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81CE6" w:rsidR="00A81CE6" w:rsidP="00A81CE6" w:rsidRDefault="00A81CE6" w14:paraId="01E1669E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A81CE6">
        <w:rPr>
          <w:rFonts w:ascii="Times New Roman" w:hAnsi="Times New Roman" w:eastAsia="Times New Roman" w:cs="Times New Roman"/>
          <w:b/>
          <w:bCs/>
          <w:sz w:val="36"/>
          <w:szCs w:val="36"/>
        </w:rPr>
        <w:t>Public HMDA - Data Fields with Values and Definitions</w:t>
      </w:r>
    </w:p>
    <w:p w:rsidRPr="00A81CE6" w:rsidR="00A81CE6" w:rsidP="00A81CE6" w:rsidRDefault="00A81CE6" w14:paraId="3F2A743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ctivity_year" r:id="rId5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activity_year</w:t>
        </w:r>
        <w:proofErr w:type="spellEnd"/>
      </w:hyperlink>
    </w:p>
    <w:p w:rsidRPr="00A81CE6" w:rsidR="00A81CE6" w:rsidP="00A81CE6" w:rsidRDefault="00A81CE6" w14:paraId="5AB86FD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calendar year the data submission covers</w:t>
      </w:r>
    </w:p>
    <w:p w:rsidRPr="00A81CE6" w:rsidR="00A81CE6" w:rsidP="00A81CE6" w:rsidRDefault="00A81CE6" w14:paraId="70A86FF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8DD1CA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2018</w:t>
      </w:r>
    </w:p>
    <w:p w:rsidRPr="00A81CE6" w:rsidR="00A81CE6" w:rsidP="00A81CE6" w:rsidRDefault="00A81CE6" w14:paraId="25A1AB5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ei" r:id="rId6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lei</w:t>
        </w:r>
      </w:hyperlink>
    </w:p>
    <w:p w:rsidRPr="00A81CE6" w:rsidR="00A81CE6" w:rsidP="00A81CE6" w:rsidRDefault="00A81CE6" w14:paraId="463796B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A financial institution’s Legal Entity Identifier</w:t>
      </w:r>
    </w:p>
    <w:p w:rsidRPr="00A81CE6" w:rsidR="00A81CE6" w:rsidP="00A81CE6" w:rsidRDefault="00A81CE6" w14:paraId="5D9E412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B36380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0A0F591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rived_msa-md" r:id="rId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derived_msa</w:t>
        </w:r>
        <w:proofErr w:type="spellEnd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-md</w:t>
        </w:r>
      </w:hyperlink>
    </w:p>
    <w:p w:rsidRPr="00A81CE6" w:rsidR="00A81CE6" w:rsidP="00A81CE6" w:rsidRDefault="00A81CE6" w14:paraId="09DA130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5 digit</w:t>
      </w:r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derived MSA (metropolitan statistical area) or MD (metropolitan division) code. An MSA/MD is an area that has at least one urbanized area of 50,000 or more population.</w:t>
      </w:r>
    </w:p>
    <w:p w:rsidRPr="00A81CE6" w:rsidR="00A81CE6" w:rsidP="00A81CE6" w:rsidRDefault="00A81CE6" w14:paraId="0E18286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FD2570C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5362559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state_code" r:id="rId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state_code</w:t>
        </w:r>
        <w:proofErr w:type="spellEnd"/>
      </w:hyperlink>
    </w:p>
    <w:p w:rsidRPr="00A81CE6" w:rsidR="00A81CE6" w:rsidP="00A81CE6" w:rsidRDefault="00A81CE6" w14:paraId="7E79F00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Two-letter state code</w:t>
      </w:r>
    </w:p>
    <w:p w:rsidRPr="00A81CE6" w:rsidR="00A81CE6" w:rsidP="00A81CE6" w:rsidRDefault="00A81CE6" w14:paraId="26F9E72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C2690D2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4E8EC29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unty_code" r:id="rId9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county_code</w:t>
        </w:r>
        <w:proofErr w:type="spellEnd"/>
      </w:hyperlink>
    </w:p>
    <w:p w:rsidRPr="00A81CE6" w:rsidR="00A81CE6" w:rsidP="00A81CE6" w:rsidRDefault="00A81CE6" w14:paraId="55CB45A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State-county FIPS code</w:t>
      </w:r>
    </w:p>
    <w:p w:rsidRPr="00A81CE6" w:rsidR="00A81CE6" w:rsidP="00A81CE6" w:rsidRDefault="00A81CE6" w14:paraId="723C507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EE6D60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48AE397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ensus_tract" r:id="rId10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census_tract</w:t>
        </w:r>
        <w:proofErr w:type="spellEnd"/>
      </w:hyperlink>
    </w:p>
    <w:p w:rsidRPr="00A81CE6" w:rsidR="00A81CE6" w:rsidP="00A81CE6" w:rsidRDefault="00A81CE6" w14:paraId="5EE053EA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11 digit</w:t>
      </w:r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census tract number</w:t>
      </w:r>
    </w:p>
    <w:p w:rsidRPr="00A81CE6" w:rsidR="00A81CE6" w:rsidP="00A81CE6" w:rsidRDefault="00A81CE6" w14:paraId="5F001A3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1FB7506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46C5190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rived_loan_product_type" r:id="rId11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derived_loan_product_type</w:t>
        </w:r>
        <w:proofErr w:type="spellEnd"/>
      </w:hyperlink>
    </w:p>
    <w:p w:rsidRPr="00A81CE6" w:rsidR="00A81CE6" w:rsidP="00A81CE6" w:rsidRDefault="00A81CE6" w14:paraId="125D338D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Derived loan product type from Loan Type and Lien Status fields for easier querying of specific records</w:t>
      </w:r>
    </w:p>
    <w:p w:rsidRPr="00A81CE6" w:rsidR="00A81CE6" w:rsidP="00A81CE6" w:rsidRDefault="00A81CE6" w14:paraId="1C8F6930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4C31C6C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>Conventional:First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0C2627BD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FHA:First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2ECF4298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VA:First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603A9F4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FSA/</w:t>
      </w: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RHS:First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43FC58E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Conventional:Subordinate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42EA8887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FHA:Subordinate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3A848640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VA:Subordinate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091F0B9D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FSA/</w:t>
      </w: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RHS:Subordinate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</w:t>
      </w:r>
    </w:p>
    <w:p w:rsidRPr="00A81CE6" w:rsidR="00A81CE6" w:rsidP="00A81CE6" w:rsidRDefault="00A81CE6" w14:paraId="070D28A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rived_dwelling_category" r:id="rId12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derived_dwelling_category</w:t>
        </w:r>
        <w:proofErr w:type="spellEnd"/>
      </w:hyperlink>
    </w:p>
    <w:p w:rsidRPr="00A81CE6" w:rsidR="00A81CE6" w:rsidP="00A81CE6" w:rsidRDefault="00A81CE6" w14:paraId="1EDD655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Derived dwelling type from Construction Method and Total Units fields for easier querying of specific records</w:t>
      </w:r>
    </w:p>
    <w:p w:rsidRPr="00A81CE6" w:rsidR="00A81CE6" w:rsidP="00A81CE6" w:rsidRDefault="00A81CE6" w14:paraId="2E865A5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73443589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Single Family (1-4 Units</w:t>
      </w:r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):Site</w:t>
      </w:r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>-Built</w:t>
      </w:r>
    </w:p>
    <w:p w:rsidRPr="00A81CE6" w:rsidR="00A81CE6" w:rsidP="00A81CE6" w:rsidRDefault="00A81CE6" w14:paraId="1AC6ADA0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Multifamily:Site</w:t>
      </w:r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>-Built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(5+ Units)</w:t>
      </w:r>
    </w:p>
    <w:p w:rsidRPr="00A81CE6" w:rsidR="00A81CE6" w:rsidP="00A81CE6" w:rsidRDefault="00A81CE6" w14:paraId="52FF997B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Single Family (1-4 Units</w:t>
      </w:r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):Manufactured</w:t>
      </w:r>
      <w:proofErr w:type="gramEnd"/>
    </w:p>
    <w:p w:rsidRPr="00A81CE6" w:rsidR="00A81CE6" w:rsidP="00A81CE6" w:rsidRDefault="00A81CE6" w14:paraId="32AFF307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Multifamily:Manufactured</w:t>
      </w:r>
      <w:proofErr w:type="spellEnd"/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(5+ Units)</w:t>
      </w:r>
    </w:p>
    <w:p w:rsidRPr="00A81CE6" w:rsidR="00A81CE6" w:rsidP="00A81CE6" w:rsidRDefault="00A81CE6" w14:paraId="230B2A3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nforming_loan_limit" r:id="rId1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conforming_loan_limit</w:t>
        </w:r>
        <w:proofErr w:type="spellEnd"/>
      </w:hyperlink>
    </w:p>
    <w:p w:rsidRPr="00A81CE6" w:rsidR="00A81CE6" w:rsidP="00A81CE6" w:rsidRDefault="00A81CE6" w14:paraId="7E601FB4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Indicates whether the reported loan amount exceeds the GSE (government sponsored enterprise) conforming loan limit</w:t>
      </w:r>
    </w:p>
    <w:p w:rsidRPr="00A81CE6" w:rsidR="00A81CE6" w:rsidP="00A81CE6" w:rsidRDefault="00A81CE6" w14:paraId="48AD2969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361A8613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C (Conforming)</w:t>
      </w:r>
    </w:p>
    <w:p w:rsidRPr="00A81CE6" w:rsidR="00A81CE6" w:rsidP="00A81CE6" w:rsidRDefault="00A81CE6" w14:paraId="32965414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NC (Nonconforming)</w:t>
      </w:r>
    </w:p>
    <w:p w:rsidRPr="00A81CE6" w:rsidR="00A81CE6" w:rsidP="00A81CE6" w:rsidRDefault="00A81CE6" w14:paraId="4C24608D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U (Undetermined)</w:t>
      </w:r>
    </w:p>
    <w:p w:rsidRPr="00A81CE6" w:rsidR="00A81CE6" w:rsidP="00A81CE6" w:rsidRDefault="00A81CE6" w14:paraId="2A98E088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NA (Not Applicable)</w:t>
      </w:r>
    </w:p>
    <w:p w:rsidRPr="00A81CE6" w:rsidR="00A81CE6" w:rsidP="00A81CE6" w:rsidRDefault="00A81CE6" w14:paraId="6707F84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ction_taken" r:id="rId14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action_taken</w:t>
        </w:r>
        <w:proofErr w:type="spellEnd"/>
      </w:hyperlink>
    </w:p>
    <w:p w:rsidRPr="00A81CE6" w:rsidR="00A81CE6" w:rsidP="00A81CE6" w:rsidRDefault="00A81CE6" w14:paraId="37CD773E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action taken on the covered loan or application</w:t>
      </w:r>
    </w:p>
    <w:p w:rsidRPr="00A81CE6" w:rsidR="00A81CE6" w:rsidP="00A81CE6" w:rsidRDefault="00A81CE6" w14:paraId="6064541F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533446B4" w:rsidRDefault="00A81CE6" w14:paraId="03FC17DC" w14:textId="3220AE21">
      <w:pPr>
        <w:numPr>
          <w:ilvl w:val="1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33446B4" w:rsidR="00A81CE6">
        <w:rPr>
          <w:rFonts w:ascii="Times New Roman" w:hAnsi="Times New Roman" w:eastAsia="Times New Roman" w:cs="Times New Roman"/>
          <w:sz w:val="24"/>
          <w:szCs w:val="24"/>
        </w:rPr>
        <w:t>1 - Loan originated</w:t>
      </w:r>
      <w:r w:rsidRPr="533446B4" w:rsidR="607274A7">
        <w:rPr>
          <w:rFonts w:ascii="Times New Roman" w:hAnsi="Times New Roman" w:eastAsia="Times New Roman" w:cs="Times New Roman"/>
          <w:sz w:val="24"/>
          <w:szCs w:val="24"/>
        </w:rPr>
        <w:t xml:space="preserve"> (means that loan was approved and funds disbursed)</w:t>
      </w:r>
    </w:p>
    <w:p w:rsidRPr="00A81CE6" w:rsidR="00A81CE6" w:rsidP="00A81CE6" w:rsidRDefault="00A81CE6" w14:paraId="792C0A4A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Application approved but not accepted</w:t>
      </w:r>
    </w:p>
    <w:p w:rsidRPr="00A81CE6" w:rsidR="00A81CE6" w:rsidP="00A81CE6" w:rsidRDefault="00A81CE6" w14:paraId="2993C201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Application denied</w:t>
      </w:r>
    </w:p>
    <w:p w:rsidRPr="00A81CE6" w:rsidR="00A81CE6" w:rsidP="00A81CE6" w:rsidRDefault="00A81CE6" w14:paraId="2486636D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Application withdrawn by applicant</w:t>
      </w:r>
    </w:p>
    <w:p w:rsidRPr="00A81CE6" w:rsidR="00A81CE6" w:rsidP="00A81CE6" w:rsidRDefault="00A81CE6" w14:paraId="52A115E0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File closed for incompleteness</w:t>
      </w:r>
    </w:p>
    <w:p w:rsidRPr="00A81CE6" w:rsidR="00A81CE6" w:rsidP="00A81CE6" w:rsidRDefault="00A81CE6" w14:paraId="08D124F2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Purchased loan</w:t>
      </w:r>
    </w:p>
    <w:p w:rsidRPr="00A81CE6" w:rsidR="00A81CE6" w:rsidP="00A81CE6" w:rsidRDefault="00A81CE6" w14:paraId="5A8300F9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Preapproval request denied</w:t>
      </w:r>
    </w:p>
    <w:p w:rsidRPr="00A81CE6" w:rsidR="00A81CE6" w:rsidP="00A81CE6" w:rsidRDefault="00A81CE6" w14:paraId="6EC93EF9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Preapproval request approved but not accepted</w:t>
      </w:r>
    </w:p>
    <w:p w:rsidRPr="00A81CE6" w:rsidR="00A81CE6" w:rsidP="00A81CE6" w:rsidRDefault="00A81CE6" w14:paraId="3981D39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purchaser_type" r:id="rId15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purchaser_type</w:t>
        </w:r>
        <w:proofErr w:type="spellEnd"/>
      </w:hyperlink>
    </w:p>
    <w:p w:rsidRPr="00A81CE6" w:rsidR="00A81CE6" w:rsidP="00A81CE6" w:rsidRDefault="00A81CE6" w14:paraId="449F0885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Type of entity purchasing a covered loan from the institution</w:t>
      </w:r>
    </w:p>
    <w:p w:rsidRPr="00A81CE6" w:rsidR="00A81CE6" w:rsidP="00A81CE6" w:rsidRDefault="00A81CE6" w14:paraId="2416A6CB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409705F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>0 - Not applicable</w:t>
      </w:r>
    </w:p>
    <w:p w:rsidRPr="00A81CE6" w:rsidR="00A81CE6" w:rsidP="00A81CE6" w:rsidRDefault="00A81CE6" w14:paraId="4928AFF2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Fannie Mae</w:t>
      </w:r>
    </w:p>
    <w:p w:rsidRPr="00A81CE6" w:rsidR="00A81CE6" w:rsidP="00A81CE6" w:rsidRDefault="00A81CE6" w14:paraId="38F2C309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2 -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Ginnie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Mae</w:t>
      </w:r>
    </w:p>
    <w:p w:rsidRPr="00A81CE6" w:rsidR="00A81CE6" w:rsidP="00A81CE6" w:rsidRDefault="00A81CE6" w14:paraId="54310E3B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Freddie Mac</w:t>
      </w:r>
    </w:p>
    <w:p w:rsidRPr="00A81CE6" w:rsidR="00A81CE6" w:rsidP="00A81CE6" w:rsidRDefault="00A81CE6" w14:paraId="78FBBEBA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Farmer Mac</w:t>
      </w:r>
    </w:p>
    <w:p w:rsidRPr="00A81CE6" w:rsidR="00A81CE6" w:rsidP="00A81CE6" w:rsidRDefault="00A81CE6" w14:paraId="6CD0E8D8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5 - Private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securitizer</w:t>
      </w:r>
      <w:proofErr w:type="spellEnd"/>
    </w:p>
    <w:p w:rsidRPr="00A81CE6" w:rsidR="00A81CE6" w:rsidP="00A81CE6" w:rsidRDefault="00A81CE6" w14:paraId="2581894D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Commercial bank, savings bank, or savings association</w:t>
      </w:r>
    </w:p>
    <w:p w:rsidRPr="00A81CE6" w:rsidR="00A81CE6" w:rsidP="00A81CE6" w:rsidRDefault="00A81CE6" w14:paraId="757D18ED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71 - Credit union, mortgage company, or finance company</w:t>
      </w:r>
    </w:p>
    <w:p w:rsidRPr="00A81CE6" w:rsidR="00A81CE6" w:rsidP="00A81CE6" w:rsidRDefault="00A81CE6" w14:paraId="5B3220A6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72 - Life insurance company</w:t>
      </w:r>
    </w:p>
    <w:p w:rsidRPr="00A81CE6" w:rsidR="00A81CE6" w:rsidP="00A81CE6" w:rsidRDefault="00A81CE6" w14:paraId="2D1B7784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Affiliate institution</w:t>
      </w:r>
    </w:p>
    <w:p w:rsidRPr="00A81CE6" w:rsidR="00A81CE6" w:rsidP="00A81CE6" w:rsidRDefault="00A81CE6" w14:paraId="11C4DC6C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Other type of purchaser</w:t>
      </w:r>
    </w:p>
    <w:p w:rsidRPr="00A81CE6" w:rsidR="00A81CE6" w:rsidP="00A81CE6" w:rsidRDefault="00A81CE6" w14:paraId="4848CA1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preapproval" r:id="rId16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preapproval</w:t>
        </w:r>
      </w:hyperlink>
    </w:p>
    <w:p w:rsidRPr="00A81CE6" w:rsidR="00A81CE6" w:rsidP="00A81CE6" w:rsidRDefault="00A81CE6" w14:paraId="2B7CB5CF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or application involved a request for a preapproval of a home purchase loan under a preapproval program</w:t>
      </w:r>
    </w:p>
    <w:p w:rsidRPr="00A81CE6" w:rsidR="00A81CE6" w:rsidP="00A81CE6" w:rsidRDefault="00A81CE6" w14:paraId="6A57928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3C9E0895" w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Preapproval requested</w:t>
      </w:r>
    </w:p>
    <w:p w:rsidRPr="00A81CE6" w:rsidR="00A81CE6" w:rsidP="00A81CE6" w:rsidRDefault="00A81CE6" w14:paraId="15BC2269" w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Preapproval not requested</w:t>
      </w:r>
    </w:p>
    <w:p w:rsidRPr="00A81CE6" w:rsidR="00A81CE6" w:rsidP="00A81CE6" w:rsidRDefault="00A81CE6" w14:paraId="6D80C74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oan_type" r:id="rId1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loan_type</w:t>
        </w:r>
        <w:proofErr w:type="spellEnd"/>
      </w:hyperlink>
    </w:p>
    <w:p w:rsidRPr="00A81CE6" w:rsidR="00A81CE6" w:rsidP="00A81CE6" w:rsidRDefault="00A81CE6" w14:paraId="006A8E72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type of covered loan or application</w:t>
      </w:r>
    </w:p>
    <w:p w:rsidRPr="00A81CE6" w:rsidR="00A81CE6" w:rsidP="00A81CE6" w:rsidRDefault="00A81CE6" w14:paraId="12E76B2E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3078D4A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Conventional (not insured or guaranteed by FHA, VA, RHS, or FSA)</w:t>
      </w:r>
    </w:p>
    <w:p w:rsidRPr="00A81CE6" w:rsidR="00A81CE6" w:rsidP="00A81CE6" w:rsidRDefault="00A81CE6" w14:paraId="63C44375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Federal Housing Administration insured (FHA)</w:t>
      </w:r>
    </w:p>
    <w:p w:rsidRPr="00A81CE6" w:rsidR="00A81CE6" w:rsidP="00A81CE6" w:rsidRDefault="00A81CE6" w14:paraId="7B5CD37D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Veterans Affairs guaranteed (VA)</w:t>
      </w:r>
    </w:p>
    <w:p w:rsidRPr="00A81CE6" w:rsidR="00A81CE6" w:rsidP="00A81CE6" w:rsidRDefault="00A81CE6" w14:paraId="332A6982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USDA Rural Housing Service or Farm Service Agency guaranteed (RHS or FSA)</w:t>
      </w:r>
    </w:p>
    <w:p w:rsidRPr="00A81CE6" w:rsidR="00A81CE6" w:rsidP="00A81CE6" w:rsidRDefault="00A81CE6" w14:paraId="7D1E66E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oan_purpose" r:id="rId1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loan_purpose</w:t>
        </w:r>
        <w:proofErr w:type="spellEnd"/>
      </w:hyperlink>
    </w:p>
    <w:p w:rsidRPr="00A81CE6" w:rsidR="00A81CE6" w:rsidP="00A81CE6" w:rsidRDefault="00A81CE6" w14:paraId="125DD0F5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purpose of covered loan or application</w:t>
      </w:r>
    </w:p>
    <w:p w:rsidRPr="00A81CE6" w:rsidR="00A81CE6" w:rsidP="00A81CE6" w:rsidRDefault="00A81CE6" w14:paraId="34260D5D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32DB71C4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Home purchase</w:t>
      </w:r>
    </w:p>
    <w:p w:rsidRPr="00A81CE6" w:rsidR="00A81CE6" w:rsidP="00A81CE6" w:rsidRDefault="00A81CE6" w14:paraId="27A842E6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Home improvement</w:t>
      </w:r>
    </w:p>
    <w:p w:rsidRPr="00A81CE6" w:rsidR="00A81CE6" w:rsidP="00A81CE6" w:rsidRDefault="00A81CE6" w14:paraId="7D1B2B19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31 - Refinancing</w:t>
      </w:r>
    </w:p>
    <w:p w:rsidRPr="00A81CE6" w:rsidR="00A81CE6" w:rsidP="00A81CE6" w:rsidRDefault="00A81CE6" w14:paraId="16514B1B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32 - Cash-out refinancing</w:t>
      </w:r>
    </w:p>
    <w:p w:rsidRPr="00A81CE6" w:rsidR="00A81CE6" w:rsidP="00A81CE6" w:rsidRDefault="00A81CE6" w14:paraId="47BB0960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Other purpose</w:t>
      </w:r>
    </w:p>
    <w:p w:rsidRPr="00A81CE6" w:rsidR="00A81CE6" w:rsidP="00A81CE6" w:rsidRDefault="00A81CE6" w14:paraId="6D63750C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Not applicable</w:t>
      </w:r>
    </w:p>
    <w:p w:rsidRPr="00A81CE6" w:rsidR="00A81CE6" w:rsidP="00A81CE6" w:rsidRDefault="00A81CE6" w14:paraId="1B8E510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ien_status" r:id="rId19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lien_status</w:t>
        </w:r>
        <w:proofErr w:type="spellEnd"/>
      </w:hyperlink>
    </w:p>
    <w:p w:rsidRPr="00A81CE6" w:rsidR="00A81CE6" w:rsidP="00A81CE6" w:rsidRDefault="00A81CE6" w14:paraId="3DC6991C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Lien status of the property securing the covered loan, or in the case of an application, proposed to secure the covered loan</w:t>
      </w:r>
    </w:p>
    <w:p w:rsidRPr="00A81CE6" w:rsidR="00A81CE6" w:rsidP="00A81CE6" w:rsidRDefault="00A81CE6" w14:paraId="06ECA9C8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03A12A2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>1 - Secured by a first lien</w:t>
      </w:r>
    </w:p>
    <w:p w:rsidRPr="00A81CE6" w:rsidR="00A81CE6" w:rsidP="00A81CE6" w:rsidRDefault="00A81CE6" w14:paraId="0EE99471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Secured by a subordinate lien</w:t>
      </w:r>
    </w:p>
    <w:p w:rsidRPr="00A81CE6" w:rsidR="00A81CE6" w:rsidP="00A81CE6" w:rsidRDefault="00A81CE6" w14:paraId="31F0606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reverse_mortgage" r:id="rId20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reverse_mortgage</w:t>
        </w:r>
        <w:proofErr w:type="spellEnd"/>
      </w:hyperlink>
    </w:p>
    <w:p w:rsidRPr="00A81CE6" w:rsidR="00A81CE6" w:rsidP="00A81CE6" w:rsidRDefault="00A81CE6" w14:paraId="6DAE6551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or application is for a reverse mortgage</w:t>
      </w:r>
    </w:p>
    <w:p w:rsidRPr="00A81CE6" w:rsidR="00A81CE6" w:rsidP="00A81CE6" w:rsidRDefault="00A81CE6" w14:paraId="5671CCD6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6CC03AF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Reverse mortgage</w:t>
      </w:r>
    </w:p>
    <w:p w:rsidRPr="00A81CE6" w:rsidR="00A81CE6" w:rsidP="00A81CE6" w:rsidRDefault="00A81CE6" w14:paraId="3BB63787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a reverse mortgage</w:t>
      </w:r>
    </w:p>
    <w:p w:rsidRPr="00A81CE6" w:rsidR="00A81CE6" w:rsidP="00A81CE6" w:rsidRDefault="00A81CE6" w14:paraId="587CFF8C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4E647EF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open-end_line_of_credit" r:id="rId21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open-</w:t>
        </w:r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end_line_of_credit</w:t>
        </w:r>
        <w:proofErr w:type="spellEnd"/>
      </w:hyperlink>
    </w:p>
    <w:p w:rsidRPr="00A81CE6" w:rsidR="00A81CE6" w:rsidP="00A81CE6" w:rsidRDefault="00A81CE6" w14:paraId="0067B329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or application is for an open-end line of credit</w:t>
      </w:r>
    </w:p>
    <w:p w:rsidRPr="00A81CE6" w:rsidR="00A81CE6" w:rsidP="00A81CE6" w:rsidRDefault="00A81CE6" w14:paraId="2550CED0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81ACDC5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Open-end line of credit</w:t>
      </w:r>
    </w:p>
    <w:p w:rsidRPr="00A81CE6" w:rsidR="00A81CE6" w:rsidP="00A81CE6" w:rsidRDefault="00A81CE6" w14:paraId="2754B604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an open-end line of credit</w:t>
      </w:r>
    </w:p>
    <w:p w:rsidRPr="00A81CE6" w:rsidR="00A81CE6" w:rsidP="00A81CE6" w:rsidRDefault="00A81CE6" w14:paraId="77D77AD0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208F62B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business_or_commercial_purpose" r:id="rId22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business_or_commercial_purpose</w:t>
        </w:r>
        <w:proofErr w:type="spellEnd"/>
      </w:hyperlink>
    </w:p>
    <w:p w:rsidRPr="00A81CE6" w:rsidR="00A81CE6" w:rsidP="00A81CE6" w:rsidRDefault="00A81CE6" w14:paraId="37CAE8B6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or application is primarily for a business or commercial purpose</w:t>
      </w:r>
    </w:p>
    <w:p w:rsidRPr="00A81CE6" w:rsidR="00A81CE6" w:rsidP="00A81CE6" w:rsidRDefault="00A81CE6" w14:paraId="7E4E6CF9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1B78B03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Primarily for a business or commercial purpose</w:t>
      </w:r>
    </w:p>
    <w:p w:rsidRPr="00A81CE6" w:rsidR="00A81CE6" w:rsidP="00A81CE6" w:rsidRDefault="00A81CE6" w14:paraId="195CC3FD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primarily for a business or commercial purpose</w:t>
      </w:r>
    </w:p>
    <w:p w:rsidRPr="00A81CE6" w:rsidR="00A81CE6" w:rsidP="00A81CE6" w:rsidRDefault="00A81CE6" w14:paraId="16D788D8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65A9885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oan_amount" r:id="rId2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loan_amount</w:t>
        </w:r>
        <w:proofErr w:type="spellEnd"/>
      </w:hyperlink>
    </w:p>
    <w:p w:rsidRPr="00A81CE6" w:rsidR="00A81CE6" w:rsidP="00A81CE6" w:rsidRDefault="00A81CE6" w14:paraId="33DFF1C2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amount of the covered loan, or the amount applied for</w:t>
      </w:r>
    </w:p>
    <w:p w:rsidRPr="00A81CE6" w:rsidR="00A81CE6" w:rsidP="00A81CE6" w:rsidRDefault="00A81CE6" w14:paraId="314A60E4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D73D443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2FA2C21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oan_to_value_ratio" r:id="rId24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combined_loan_to_value_ratio</w:t>
        </w:r>
        <w:proofErr w:type="spellEnd"/>
      </w:hyperlink>
    </w:p>
    <w:p w:rsidRPr="00A81CE6" w:rsidR="00A81CE6" w:rsidP="00A81CE6" w:rsidRDefault="00A81CE6" w14:paraId="11FDC015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ratio of the total amount of debt secured by the property to the value of the property relied on in making the credit decision</w:t>
      </w:r>
    </w:p>
    <w:p w:rsidRPr="00A81CE6" w:rsidR="00A81CE6" w:rsidP="00A81CE6" w:rsidRDefault="00A81CE6" w14:paraId="4EBEAE89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43A8D7F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5552FEC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interest_rate" r:id="rId25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interest_rate</w:t>
        </w:r>
        <w:proofErr w:type="spellEnd"/>
      </w:hyperlink>
    </w:p>
    <w:p w:rsidRPr="00A81CE6" w:rsidR="00A81CE6" w:rsidP="00A81CE6" w:rsidRDefault="00A81CE6" w14:paraId="6C05EB1E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interest rate for the covered loan or application</w:t>
      </w:r>
    </w:p>
    <w:p w:rsidRPr="00A81CE6" w:rsidR="00A81CE6" w:rsidP="00A81CE6" w:rsidRDefault="00A81CE6" w14:paraId="3A19C646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9D84652" w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490E77E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rate_spread" r:id="rId26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rate_spread</w:t>
        </w:r>
        <w:proofErr w:type="spellEnd"/>
      </w:hyperlink>
    </w:p>
    <w:p w:rsidRPr="00A81CE6" w:rsidR="00A81CE6" w:rsidP="00A81CE6" w:rsidRDefault="00A81CE6" w14:paraId="4B1BAB85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difference between the covered loan’s annual percentage rate (APR) and the average prime offer rate (APOR) for a comparable transaction as of the date the interest rate is set</w:t>
      </w:r>
    </w:p>
    <w:p w:rsidRPr="00A81CE6" w:rsidR="00A81CE6" w:rsidP="00A81CE6" w:rsidRDefault="00A81CE6" w14:paraId="7F8FE0C8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DAF6632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5CF06AA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hoepa_status" r:id="rId2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hoepa_status</w:t>
        </w:r>
        <w:proofErr w:type="spellEnd"/>
      </w:hyperlink>
    </w:p>
    <w:p w:rsidRPr="00A81CE6" w:rsidR="00A81CE6" w:rsidP="00A81CE6" w:rsidRDefault="00A81CE6" w14:paraId="0E383E05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is a high-cost mortgage</w:t>
      </w:r>
    </w:p>
    <w:p w:rsidRPr="00A81CE6" w:rsidR="00A81CE6" w:rsidP="00A81CE6" w:rsidRDefault="00A81CE6" w14:paraId="1EB005E2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1DE6E30" w14:textId="777777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High-cost mortgage</w:t>
      </w:r>
    </w:p>
    <w:p w:rsidRPr="00A81CE6" w:rsidR="00A81CE6" w:rsidP="00A81CE6" w:rsidRDefault="00A81CE6" w14:paraId="2D362565" w14:textId="777777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a high-cost mortgage</w:t>
      </w:r>
    </w:p>
    <w:p w:rsidRPr="00A81CE6" w:rsidR="00A81CE6" w:rsidP="00A81CE6" w:rsidRDefault="00A81CE6" w14:paraId="11455422" w14:textId="777777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Not applicable</w:t>
      </w:r>
    </w:p>
    <w:p w:rsidRPr="00A81CE6" w:rsidR="00A81CE6" w:rsidP="00A81CE6" w:rsidRDefault="00A81CE6" w14:paraId="2BB957E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otal_loan_costs" r:id="rId2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total_loan_costs</w:t>
        </w:r>
        <w:proofErr w:type="spellEnd"/>
      </w:hyperlink>
    </w:p>
    <w:p w:rsidRPr="00A81CE6" w:rsidR="00A81CE6" w:rsidP="00A81CE6" w:rsidRDefault="00A81CE6" w14:paraId="006EBBB9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amount, in dollars, of total loan costs</w:t>
      </w:r>
    </w:p>
    <w:p w:rsidRPr="00A81CE6" w:rsidR="00A81CE6" w:rsidP="00A81CE6" w:rsidRDefault="00A81CE6" w14:paraId="33246A8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71740A5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7217AE2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otal_points_and_fees" r:id="rId29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total_points_and_fees</w:t>
        </w:r>
        <w:proofErr w:type="spellEnd"/>
      </w:hyperlink>
    </w:p>
    <w:p w:rsidRPr="00A81CE6" w:rsidR="00A81CE6" w:rsidP="00A81CE6" w:rsidRDefault="00A81CE6" w14:paraId="11800251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total points and fees, in dollars, charged in connection with the covered loan</w:t>
      </w:r>
    </w:p>
    <w:p w:rsidRPr="00A81CE6" w:rsidR="00A81CE6" w:rsidP="00A81CE6" w:rsidRDefault="00A81CE6" w14:paraId="76E5A2E2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2A6A08D" w14:textId="777777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2D6A232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origination_charges" r:id="rId30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origination_charges</w:t>
        </w:r>
        <w:proofErr w:type="spellEnd"/>
      </w:hyperlink>
    </w:p>
    <w:p w:rsidRPr="00A81CE6" w:rsidR="00A81CE6" w:rsidP="00A81CE6" w:rsidRDefault="00A81CE6" w14:paraId="5BD37884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total of all itemized amounts, in dollars, that are designated borrower-paid at or before closing</w:t>
      </w:r>
    </w:p>
    <w:p w:rsidRPr="00A81CE6" w:rsidR="00A81CE6" w:rsidP="00A81CE6" w:rsidRDefault="00A81CE6" w14:paraId="5AC348A0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0C618D1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1AB2B29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iscount_points" r:id="rId31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discount_points</w:t>
        </w:r>
        <w:proofErr w:type="spellEnd"/>
      </w:hyperlink>
    </w:p>
    <w:p w:rsidRPr="00A81CE6" w:rsidR="00A81CE6" w:rsidP="00A81CE6" w:rsidRDefault="00A81CE6" w14:paraId="547AFCB6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points paid, in dollars, to the creditor to reduce the interest rate</w:t>
      </w:r>
    </w:p>
    <w:p w:rsidRPr="00A81CE6" w:rsidR="00A81CE6" w:rsidP="00A81CE6" w:rsidRDefault="00A81CE6" w14:paraId="0D3DBD7E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49B496B" w14:textId="7777777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245C3BA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ender_credits" r:id="rId32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lender_credits</w:t>
        </w:r>
        <w:proofErr w:type="spellEnd"/>
      </w:hyperlink>
    </w:p>
    <w:p w:rsidRPr="00A81CE6" w:rsidR="00A81CE6" w:rsidP="00A81CE6" w:rsidRDefault="00A81CE6" w14:paraId="01694ED6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amount, in dollars, of lender credits</w:t>
      </w:r>
    </w:p>
    <w:p w:rsidRPr="00A81CE6" w:rsidR="00A81CE6" w:rsidP="00A81CE6" w:rsidRDefault="00A81CE6" w14:paraId="40022110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CBB3AEE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25D092C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loan_term" r:id="rId3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loan_term</w:t>
        </w:r>
        <w:proofErr w:type="spellEnd"/>
      </w:hyperlink>
    </w:p>
    <w:p w:rsidRPr="00A81CE6" w:rsidR="00A81CE6" w:rsidP="00A81CE6" w:rsidRDefault="00A81CE6" w14:paraId="4D9BBFB9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number of months after which the legal obligation will mature or terminate, or would have matured or terminated</w:t>
      </w:r>
    </w:p>
    <w:p w:rsidRPr="00A81CE6" w:rsidR="00A81CE6" w:rsidP="00A81CE6" w:rsidRDefault="00A81CE6" w14:paraId="6B16F778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B209992" w14:textId="777777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5CB0744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prepayment_penalty_term" r:id="rId34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prepayment_penalty_term</w:t>
        </w:r>
        <w:proofErr w:type="spellEnd"/>
      </w:hyperlink>
    </w:p>
    <w:p w:rsidRPr="00A81CE6" w:rsidR="00A81CE6" w:rsidP="00A81CE6" w:rsidRDefault="00A81CE6" w14:paraId="786A3DA1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term, in months, of any prepayment penalty</w:t>
      </w:r>
    </w:p>
    <w:p w:rsidRPr="00A81CE6" w:rsidR="00A81CE6" w:rsidP="00A81CE6" w:rsidRDefault="00A81CE6" w14:paraId="1ECB4845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77A03F6D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59AE39E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intro_rate_period" r:id="rId35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intro_rate_period</w:t>
        </w:r>
        <w:proofErr w:type="spellEnd"/>
      </w:hyperlink>
    </w:p>
    <w:p w:rsidRPr="00A81CE6" w:rsidR="00A81CE6" w:rsidP="00A81CE6" w:rsidRDefault="00A81CE6" w14:paraId="0BF1005C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number of months, or proposed number of months in the case of an application, until the first date the interest rate may change after closing or account opening</w:t>
      </w:r>
    </w:p>
    <w:p w:rsidRPr="00A81CE6" w:rsidR="00A81CE6" w:rsidP="00A81CE6" w:rsidRDefault="00A81CE6" w14:paraId="37A772EF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DF1066E" w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1290680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negative_amortization" r:id="rId36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negative_amortization</w:t>
        </w:r>
        <w:proofErr w:type="spellEnd"/>
      </w:hyperlink>
    </w:p>
    <w:p w:rsidRPr="00A81CE6" w:rsidR="00A81CE6" w:rsidP="00A81CE6" w:rsidRDefault="00A81CE6" w14:paraId="48F2B120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contractual terms include, or would have </w:t>
      </w:r>
      <w:proofErr w:type="gramStart"/>
      <w:r w:rsidRPr="00A81CE6">
        <w:rPr>
          <w:rFonts w:ascii="Times New Roman" w:hAnsi="Times New Roman" w:eastAsia="Times New Roman" w:cs="Times New Roman"/>
          <w:sz w:val="24"/>
          <w:szCs w:val="24"/>
        </w:rPr>
        <w:t>included,</w:t>
      </w:r>
      <w:proofErr w:type="gram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a term that would cause the covered loan to be a negative amortization loan</w:t>
      </w:r>
    </w:p>
    <w:p w:rsidRPr="00A81CE6" w:rsidR="00A81CE6" w:rsidP="00A81CE6" w:rsidRDefault="00A81CE6" w14:paraId="2181EC66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056BB62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Negative amortization</w:t>
      </w:r>
    </w:p>
    <w:p w:rsidRPr="00A81CE6" w:rsidR="00A81CE6" w:rsidP="00A81CE6" w:rsidRDefault="00A81CE6" w14:paraId="6A5F4629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 negative amortization</w:t>
      </w:r>
    </w:p>
    <w:p w:rsidRPr="00A81CE6" w:rsidR="00A81CE6" w:rsidP="00A81CE6" w:rsidRDefault="00A81CE6" w14:paraId="64138F80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5D74FDF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interest_only_payment" r:id="rId3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interest_only_payment</w:t>
        </w:r>
        <w:proofErr w:type="spellEnd"/>
      </w:hyperlink>
    </w:p>
    <w:p w:rsidRPr="00A81CE6" w:rsidR="00A81CE6" w:rsidP="00A81CE6" w:rsidRDefault="00A81CE6" w14:paraId="6C3FA5C0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contractual terms include, or would have included, interest-only payments</w:t>
      </w:r>
    </w:p>
    <w:p w:rsidRPr="00A81CE6" w:rsidR="00A81CE6" w:rsidP="00A81CE6" w:rsidRDefault="00A81CE6" w14:paraId="60C6995B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3DF61366" w14:textId="777777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Interest-only payments</w:t>
      </w:r>
    </w:p>
    <w:p w:rsidRPr="00A81CE6" w:rsidR="00A81CE6" w:rsidP="00A81CE6" w:rsidRDefault="00A81CE6" w14:paraId="2452F3A4" w14:textId="777777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 interest-only payments</w:t>
      </w:r>
    </w:p>
    <w:p w:rsidRPr="00A81CE6" w:rsidR="00A81CE6" w:rsidP="00A81CE6" w:rsidRDefault="00A81CE6" w14:paraId="1D59AE47" w14:textId="777777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147F892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balloon_payment" r:id="rId3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balloon_payment</w:t>
        </w:r>
        <w:proofErr w:type="spellEnd"/>
      </w:hyperlink>
    </w:p>
    <w:p w:rsidRPr="00A81CE6" w:rsidR="00A81CE6" w:rsidP="00A81CE6" w:rsidRDefault="00A81CE6" w14:paraId="7BBD48D9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contractual terms include, or would have included, a balloon payment</w:t>
      </w:r>
    </w:p>
    <w:p w:rsidRPr="00A81CE6" w:rsidR="00A81CE6" w:rsidP="00A81CE6" w:rsidRDefault="00A81CE6" w14:paraId="27A0A911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982AAF2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Balloon payment</w:t>
      </w:r>
    </w:p>
    <w:p w:rsidRPr="00A81CE6" w:rsidR="00A81CE6" w:rsidP="00A81CE6" w:rsidRDefault="00A81CE6" w14:paraId="04E4E17B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 balloon payment</w:t>
      </w:r>
    </w:p>
    <w:p w:rsidRPr="00A81CE6" w:rsidR="00A81CE6" w:rsidP="00A81CE6" w:rsidRDefault="00A81CE6" w14:paraId="5BAADDCF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450C3BE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other_nonamortizing_features" r:id="rId39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other_nonamortizing_features</w:t>
        </w:r>
        <w:proofErr w:type="spellEnd"/>
      </w:hyperlink>
    </w:p>
    <w:p w:rsidRPr="00A81CE6" w:rsidR="00A81CE6" w:rsidP="00A81CE6" w:rsidRDefault="00A81CE6" w14:paraId="0162970A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contractual terms include, or would have included, any term, other than those described in </w:t>
      </w:r>
      <w:hyperlink w:tgtFrame="_blank" w:history="1" w:anchor="a-27" r:id="rId40">
        <w:r w:rsidRPr="00A81CE6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Paragraphs 1003.4(a)(27)(</w:t>
        </w:r>
        <w:proofErr w:type="spellStart"/>
        <w:r w:rsidRPr="00A81CE6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i</w:t>
        </w:r>
        <w:proofErr w:type="spellEnd"/>
        <w:r w:rsidRPr="00A81CE6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), (ii), and (iii)</w:t>
        </w:r>
      </w:hyperlink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that would allow for payments other than fully amortizing payments during the loan term</w:t>
      </w:r>
    </w:p>
    <w:p w:rsidRPr="00A81CE6" w:rsidR="00A81CE6" w:rsidP="00A81CE6" w:rsidRDefault="00A81CE6" w14:paraId="3E48FBC0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0EED988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Other non-fully amortizing features</w:t>
      </w:r>
    </w:p>
    <w:p w:rsidRPr="00A81CE6" w:rsidR="00A81CE6" w:rsidP="00A81CE6" w:rsidRDefault="00A81CE6" w14:paraId="361C011C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 other non-fully amortizing features</w:t>
      </w:r>
    </w:p>
    <w:p w:rsidRPr="00A81CE6" w:rsidR="00A81CE6" w:rsidP="00A81CE6" w:rsidRDefault="00A81CE6" w14:paraId="6B636CAE" w14:textId="7777777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604D436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property_value" r:id="rId41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property_value</w:t>
        </w:r>
        <w:proofErr w:type="spellEnd"/>
      </w:hyperlink>
    </w:p>
    <w:p w:rsidRPr="00A81CE6" w:rsidR="00A81CE6" w:rsidP="00A81CE6" w:rsidRDefault="00A81CE6" w14:paraId="0F207BF3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value of the property securing the covered loan or, in the case of an application, proposed to secure the covered loan, relied on in making the credit decision</w:t>
      </w:r>
    </w:p>
    <w:p w:rsidRPr="00A81CE6" w:rsidR="00A81CE6" w:rsidP="00A81CE6" w:rsidRDefault="00A81CE6" w14:paraId="6C3FDA76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8ACE21E" w14:textId="7777777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values; Rounded to the midpoint of the nearest $10,000 interval for which the reported value falls</w:t>
      </w:r>
    </w:p>
    <w:p w:rsidRPr="00A81CE6" w:rsidR="00A81CE6" w:rsidP="00A81CE6" w:rsidRDefault="00A81CE6" w14:paraId="4B6B7F7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nstruction_method" r:id="rId42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construction_method</w:t>
        </w:r>
        <w:proofErr w:type="spellEnd"/>
      </w:hyperlink>
    </w:p>
    <w:p w:rsidRPr="00A81CE6" w:rsidR="00A81CE6" w:rsidP="00A81CE6" w:rsidRDefault="00A81CE6" w14:paraId="76063858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Construction method for the dwelling</w:t>
      </w:r>
    </w:p>
    <w:p w:rsidRPr="00A81CE6" w:rsidR="00A81CE6" w:rsidP="00A81CE6" w:rsidRDefault="00A81CE6" w14:paraId="67AC7DAE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F5E63D6" w14:textId="7777777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Site-built</w:t>
      </w:r>
    </w:p>
    <w:p w:rsidRPr="00A81CE6" w:rsidR="00A81CE6" w:rsidP="00A81CE6" w:rsidRDefault="00A81CE6" w14:paraId="4328EA99" w14:textId="7777777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Manufactured home</w:t>
      </w:r>
    </w:p>
    <w:p w:rsidRPr="00A81CE6" w:rsidR="00A81CE6" w:rsidP="00A81CE6" w:rsidRDefault="00A81CE6" w14:paraId="13BCD1F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occupancy_type" r:id="rId4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occupancy_type</w:t>
        </w:r>
        <w:proofErr w:type="spellEnd"/>
      </w:hyperlink>
    </w:p>
    <w:p w:rsidRPr="00A81CE6" w:rsidR="00A81CE6" w:rsidP="00A81CE6" w:rsidRDefault="00A81CE6" w14:paraId="4DCFB72A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Occupancy type for the dwelling</w:t>
      </w:r>
    </w:p>
    <w:p w:rsidRPr="00A81CE6" w:rsidR="00A81CE6" w:rsidP="00A81CE6" w:rsidRDefault="00A81CE6" w14:paraId="34B29635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23941D3" w14:textId="7777777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Principal residence</w:t>
      </w:r>
    </w:p>
    <w:p w:rsidRPr="00A81CE6" w:rsidR="00A81CE6" w:rsidP="00A81CE6" w:rsidRDefault="00A81CE6" w14:paraId="299F1BF0" w14:textId="7777777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Second residence</w:t>
      </w:r>
    </w:p>
    <w:p w:rsidRPr="00A81CE6" w:rsidR="00A81CE6" w:rsidP="00A81CE6" w:rsidRDefault="00A81CE6" w14:paraId="57FF8952" w14:textId="7777777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Investment property</w:t>
      </w:r>
    </w:p>
    <w:p w:rsidRPr="00A81CE6" w:rsidR="00A81CE6" w:rsidP="00A81CE6" w:rsidRDefault="00A81CE6" w14:paraId="0144056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manufactured_home_secured_property_type" r:id="rId44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manufactured_home_secured_property_type</w:t>
        </w:r>
        <w:proofErr w:type="spellEnd"/>
      </w:hyperlink>
    </w:p>
    <w:p w:rsidRPr="00A81CE6" w:rsidR="00A81CE6" w:rsidP="00A81CE6" w:rsidRDefault="00A81CE6" w14:paraId="29900880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covered loan or application is, or would have been, secured by a manufactured home and land, or by a manufactured home and not land</w:t>
      </w:r>
    </w:p>
    <w:p w:rsidRPr="00A81CE6" w:rsidR="00A81CE6" w:rsidP="00A81CE6" w:rsidRDefault="00A81CE6" w14:paraId="15A2E64D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569E81C" w14:textId="7777777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Manufactured home and land</w:t>
      </w:r>
    </w:p>
    <w:p w:rsidRPr="00A81CE6" w:rsidR="00A81CE6" w:rsidP="00A81CE6" w:rsidRDefault="00A81CE6" w14:paraId="6AFA4AFB" w14:textId="7777777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Manufactured home and not land</w:t>
      </w:r>
    </w:p>
    <w:p w:rsidRPr="00A81CE6" w:rsidR="00A81CE6" w:rsidP="00A81CE6" w:rsidRDefault="00A81CE6" w14:paraId="1F1B6859" w14:textId="7777777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Not applicable</w:t>
      </w:r>
    </w:p>
    <w:p w:rsidRPr="00A81CE6" w:rsidR="00A81CE6" w:rsidP="00A81CE6" w:rsidRDefault="00A81CE6" w14:paraId="797EE270" w14:textId="7777777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>1111 - Exempt</w:t>
      </w:r>
    </w:p>
    <w:p w:rsidRPr="00A81CE6" w:rsidR="00A81CE6" w:rsidP="00A81CE6" w:rsidRDefault="00A81CE6" w14:paraId="13C1E72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manufactured_home_land_property_interest" r:id="rId45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manufactured_home_land_property_interest</w:t>
        </w:r>
        <w:proofErr w:type="spellEnd"/>
      </w:hyperlink>
    </w:p>
    <w:p w:rsidRPr="00A81CE6" w:rsidR="00A81CE6" w:rsidP="00A81CE6" w:rsidRDefault="00A81CE6" w14:paraId="10CDEF22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applicant’s or borrower’s land property interest in the land on which a manufactured home is, or will be, located</w:t>
      </w:r>
    </w:p>
    <w:p w:rsidRPr="00A81CE6" w:rsidR="00A81CE6" w:rsidP="00A81CE6" w:rsidRDefault="00A81CE6" w14:paraId="475B99A8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022A59D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Direct ownership</w:t>
      </w:r>
    </w:p>
    <w:p w:rsidRPr="00A81CE6" w:rsidR="00A81CE6" w:rsidP="00A81CE6" w:rsidRDefault="00A81CE6" w14:paraId="6C383ADE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Indirect ownership</w:t>
      </w:r>
    </w:p>
    <w:p w:rsidRPr="00A81CE6" w:rsidR="00A81CE6" w:rsidP="00A81CE6" w:rsidRDefault="00A81CE6" w14:paraId="443757C0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Paid leasehold</w:t>
      </w:r>
    </w:p>
    <w:p w:rsidRPr="00A81CE6" w:rsidR="00A81CE6" w:rsidP="00A81CE6" w:rsidRDefault="00A81CE6" w14:paraId="1A2E3965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Unpaid leasehold</w:t>
      </w:r>
    </w:p>
    <w:p w:rsidRPr="00A81CE6" w:rsidR="00A81CE6" w:rsidP="00A81CE6" w:rsidRDefault="00A81CE6" w14:paraId="7A5C8698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Not applicable</w:t>
      </w:r>
    </w:p>
    <w:p w:rsidRPr="00A81CE6" w:rsidR="00A81CE6" w:rsidP="00A81CE6" w:rsidRDefault="00A81CE6" w14:paraId="4AA46A2E" w14:textId="7777777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208A556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otal_units" r:id="rId46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total_units</w:t>
        </w:r>
        <w:proofErr w:type="spellEnd"/>
      </w:hyperlink>
    </w:p>
    <w:p w:rsidRPr="00A81CE6" w:rsidR="00A81CE6" w:rsidP="00A81CE6" w:rsidRDefault="00A81CE6" w14:paraId="75FA4EF0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number of individual dwelling units related to the property securing the covered loan or, in the case of an application, proposed to secure the covered loan</w:t>
      </w:r>
    </w:p>
    <w:p w:rsidRPr="00A81CE6" w:rsidR="00A81CE6" w:rsidP="00A81CE6" w:rsidRDefault="00A81CE6" w14:paraId="1EB35230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064BECC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Pr="00A81CE6" w:rsidR="00A81CE6" w:rsidP="00A81CE6" w:rsidRDefault="00A81CE6" w14:paraId="13F87D44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Pr="00A81CE6" w:rsidR="00A81CE6" w:rsidP="00A81CE6" w:rsidRDefault="00A81CE6" w14:paraId="3EEA556C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Pr="00A81CE6" w:rsidR="00A81CE6" w:rsidP="00A81CE6" w:rsidRDefault="00A81CE6" w14:paraId="3EDBE128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Pr="00A81CE6" w:rsidR="00A81CE6" w:rsidP="00A81CE6" w:rsidRDefault="00A81CE6" w14:paraId="14599BF8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5-24</w:t>
      </w:r>
    </w:p>
    <w:p w:rsidRPr="00A81CE6" w:rsidR="00A81CE6" w:rsidP="00A81CE6" w:rsidRDefault="00A81CE6" w14:paraId="4CC123CD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25-49</w:t>
      </w:r>
    </w:p>
    <w:p w:rsidRPr="00A81CE6" w:rsidR="00A81CE6" w:rsidP="00A81CE6" w:rsidRDefault="00A81CE6" w14:paraId="28875DD8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50-99</w:t>
      </w:r>
    </w:p>
    <w:p w:rsidRPr="00A81CE6" w:rsidR="00A81CE6" w:rsidP="00A81CE6" w:rsidRDefault="00A81CE6" w14:paraId="6C27F04C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100-149</w:t>
      </w:r>
    </w:p>
    <w:p w:rsidRPr="00A81CE6" w:rsidR="00A81CE6" w:rsidP="00A81CE6" w:rsidRDefault="00A81CE6" w14:paraId="533A82BA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&gt;149 </w:t>
      </w:r>
    </w:p>
    <w:p w:rsidRPr="00A81CE6" w:rsidR="00A81CE6" w:rsidP="00A81CE6" w:rsidRDefault="00A81CE6" w14:paraId="06B601CD" w14:textId="77777777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geapplicant" r:id="rId4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ageapplicant</w:t>
        </w:r>
        <w:proofErr w:type="spellEnd"/>
      </w:hyperlink>
    </w:p>
    <w:p w:rsidRPr="00A81CE6" w:rsidR="00A81CE6" w:rsidP="00A81CE6" w:rsidRDefault="00A81CE6" w14:paraId="0F6FBBFD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age of the applicant</w:t>
      </w:r>
    </w:p>
    <w:p w:rsidRPr="00A81CE6" w:rsidR="00A81CE6" w:rsidP="00A81CE6" w:rsidRDefault="00A81CE6" w14:paraId="4C8B9A52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2AC2B96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&lt;25</w:t>
      </w:r>
    </w:p>
    <w:p w:rsidRPr="00A81CE6" w:rsidR="00A81CE6" w:rsidP="00A81CE6" w:rsidRDefault="00A81CE6" w14:paraId="4210CD45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25-34</w:t>
      </w:r>
    </w:p>
    <w:p w:rsidRPr="00A81CE6" w:rsidR="00A81CE6" w:rsidP="00A81CE6" w:rsidRDefault="00A81CE6" w14:paraId="199F9740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35-44</w:t>
      </w:r>
    </w:p>
    <w:p w:rsidRPr="00A81CE6" w:rsidR="00A81CE6" w:rsidP="00A81CE6" w:rsidRDefault="00A81CE6" w14:paraId="1A7A3B28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45-54</w:t>
      </w:r>
    </w:p>
    <w:p w:rsidRPr="00A81CE6" w:rsidR="00A81CE6" w:rsidP="00A81CE6" w:rsidRDefault="00A81CE6" w14:paraId="5E3C3D41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55-64</w:t>
      </w:r>
    </w:p>
    <w:p w:rsidRPr="00A81CE6" w:rsidR="00A81CE6" w:rsidP="00A81CE6" w:rsidRDefault="00A81CE6" w14:paraId="4806CAA4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65-74</w:t>
      </w:r>
    </w:p>
    <w:p w:rsidRPr="00A81CE6" w:rsidR="00A81CE6" w:rsidP="00A81CE6" w:rsidRDefault="00A81CE6" w14:paraId="4798E239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&gt;74</w:t>
      </w:r>
    </w:p>
    <w:p w:rsidRPr="00A81CE6" w:rsidR="00A81CE6" w:rsidP="00A81CE6" w:rsidRDefault="00A81CE6" w14:paraId="4F2B8D15" w14:textId="7777777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8888</w:t>
      </w:r>
    </w:p>
    <w:p w:rsidRPr="00A81CE6" w:rsidR="00A81CE6" w:rsidP="00A81CE6" w:rsidRDefault="00A81CE6" w14:paraId="54D0397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multifamily_affordable_units" r:id="rId4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multifamily_affordable_units</w:t>
        </w:r>
        <w:proofErr w:type="spellEnd"/>
      </w:hyperlink>
    </w:p>
    <w:p w:rsidRPr="00A81CE6" w:rsidR="00A81CE6" w:rsidP="00A81CE6" w:rsidRDefault="00A81CE6" w14:paraId="53388395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Reported values as a percentage, rounded to the nearest whole number, of the value reported for Total Units</w:t>
      </w:r>
    </w:p>
    <w:p w:rsidRPr="00A81CE6" w:rsidR="00A81CE6" w:rsidP="00A81CE6" w:rsidRDefault="00A81CE6" w14:paraId="3A1CDBAC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0242896" w14:textId="77777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0635A07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income" r:id="rId49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income</w:t>
        </w:r>
      </w:hyperlink>
    </w:p>
    <w:p w:rsidRPr="00A81CE6" w:rsidR="00A81CE6" w:rsidP="00A81CE6" w:rsidRDefault="00A81CE6" w14:paraId="5259C1E2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gross annual income, in thousands of dollars, relied on in making the credit decision, or if a credit decision was not made, the gross annual income relied on in processing the application</w:t>
      </w:r>
    </w:p>
    <w:p w:rsidRPr="00A81CE6" w:rsidR="00A81CE6" w:rsidP="00A81CE6" w:rsidRDefault="00A81CE6" w14:paraId="586FDC58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664FC7A" w14:textId="7777777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7B36AC5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bt_to_income_ratio" r:id="rId50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debt_to_income_ratio</w:t>
        </w:r>
        <w:proofErr w:type="spellEnd"/>
      </w:hyperlink>
    </w:p>
    <w:p w:rsidRPr="00A81CE6" w:rsidR="00A81CE6" w:rsidP="00A81CE6" w:rsidRDefault="00A81CE6" w14:paraId="7B7F2FAB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ratio, as a percentage, of the applicant’s or borrower’s total monthly debt to the total monthly income relied on in making the credit decision</w:t>
      </w:r>
    </w:p>
    <w:p w:rsidRPr="00A81CE6" w:rsidR="00A81CE6" w:rsidP="00A81CE6" w:rsidRDefault="00A81CE6" w14:paraId="5954A2D7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Varying </w:t>
      </w:r>
      <w:proofErr w:type="gramStart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values;</w:t>
      </w:r>
      <w:proofErr w:type="gramEnd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Ratios binned are: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EF7E55A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&lt;20%</w:t>
      </w:r>
    </w:p>
    <w:p w:rsidRPr="00A81CE6" w:rsidR="00A81CE6" w:rsidP="00A81CE6" w:rsidRDefault="00A81CE6" w14:paraId="27267FF8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20%-&lt;30%</w:t>
      </w:r>
    </w:p>
    <w:p w:rsidRPr="00A81CE6" w:rsidR="00A81CE6" w:rsidP="00A81CE6" w:rsidRDefault="00A81CE6" w14:paraId="0B081182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30%-&lt;36%</w:t>
      </w:r>
    </w:p>
    <w:p w:rsidRPr="00A81CE6" w:rsidR="00A81CE6" w:rsidP="00A81CE6" w:rsidRDefault="00A81CE6" w14:paraId="4F94557C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37%</w:t>
      </w:r>
    </w:p>
    <w:p w:rsidRPr="00A81CE6" w:rsidR="00A81CE6" w:rsidP="00A81CE6" w:rsidRDefault="00A81CE6" w14:paraId="08A044CD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38%</w:t>
      </w:r>
    </w:p>
    <w:p w:rsidRPr="00A81CE6" w:rsidR="00A81CE6" w:rsidP="00A81CE6" w:rsidRDefault="00A81CE6" w14:paraId="077C1C48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39%</w:t>
      </w:r>
    </w:p>
    <w:p w:rsidRPr="00A81CE6" w:rsidR="00A81CE6" w:rsidP="00A81CE6" w:rsidRDefault="00A81CE6" w14:paraId="3F55A549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40%</w:t>
      </w:r>
    </w:p>
    <w:p w:rsidRPr="00A81CE6" w:rsidR="00A81CE6" w:rsidP="00A81CE6" w:rsidRDefault="00A81CE6" w14:paraId="53B2C506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41%</w:t>
      </w:r>
    </w:p>
    <w:p w:rsidRPr="00A81CE6" w:rsidR="00A81CE6" w:rsidP="00A81CE6" w:rsidRDefault="00A81CE6" w14:paraId="0C3D596A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42%</w:t>
      </w:r>
    </w:p>
    <w:p w:rsidRPr="00A81CE6" w:rsidR="00A81CE6" w:rsidP="00A81CE6" w:rsidRDefault="00A81CE6" w14:paraId="289BF001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43%</w:t>
      </w:r>
    </w:p>
    <w:p w:rsidRPr="00A81CE6" w:rsidR="00A81CE6" w:rsidP="00A81CE6" w:rsidRDefault="00A81CE6" w14:paraId="01532E8F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44%</w:t>
      </w:r>
    </w:p>
    <w:p w:rsidRPr="00A81CE6" w:rsidR="00A81CE6" w:rsidP="00A81CE6" w:rsidRDefault="00A81CE6" w14:paraId="6F2DCF68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45%</w:t>
      </w:r>
    </w:p>
    <w:p w:rsidRPr="00A81CE6" w:rsidR="00A81CE6" w:rsidP="00A81CE6" w:rsidRDefault="00A81CE6" w14:paraId="4B7AB01C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46%</w:t>
      </w:r>
    </w:p>
    <w:p w:rsidRPr="00A81CE6" w:rsidR="00A81CE6" w:rsidP="00A81CE6" w:rsidRDefault="00A81CE6" w14:paraId="3CC2F3C5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47%</w:t>
      </w:r>
    </w:p>
    <w:p w:rsidRPr="00A81CE6" w:rsidR="00A81CE6" w:rsidP="00A81CE6" w:rsidRDefault="00A81CE6" w14:paraId="1E0E9EFD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48%</w:t>
      </w:r>
    </w:p>
    <w:p w:rsidRPr="00A81CE6" w:rsidR="00A81CE6" w:rsidP="00A81CE6" w:rsidRDefault="00A81CE6" w14:paraId="31F62242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49%</w:t>
      </w:r>
    </w:p>
    <w:p w:rsidRPr="00A81CE6" w:rsidR="00A81CE6" w:rsidP="00A81CE6" w:rsidRDefault="00A81CE6" w14:paraId="4A8D095B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50%-60%</w:t>
      </w:r>
    </w:p>
    <w:p w:rsidRPr="00A81CE6" w:rsidR="00A81CE6" w:rsidP="00A81CE6" w:rsidRDefault="00A81CE6" w14:paraId="1FACB78F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&gt;60%</w:t>
      </w:r>
    </w:p>
    <w:p w:rsidRPr="00A81CE6" w:rsidR="00A81CE6" w:rsidP="00A81CE6" w:rsidRDefault="00A81CE6" w14:paraId="400AB813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NA</w:t>
      </w:r>
    </w:p>
    <w:p w:rsidRPr="00A81CE6" w:rsidR="00A81CE6" w:rsidP="00A81CE6" w:rsidRDefault="00A81CE6" w14:paraId="7644838C" w14:textId="7777777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Exempt</w:t>
      </w:r>
    </w:p>
    <w:p w:rsidRPr="00A81CE6" w:rsidR="00A81CE6" w:rsidP="00A81CE6" w:rsidRDefault="00A81CE6" w14:paraId="3D77791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pplicant_credit_score_type" r:id="rId51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applicant_credit_score_type</w:t>
        </w:r>
        <w:proofErr w:type="spellEnd"/>
      </w:hyperlink>
    </w:p>
    <w:p w:rsidRPr="00A81CE6" w:rsidR="00A81CE6" w:rsidP="00A81CE6" w:rsidRDefault="00A81CE6" w14:paraId="2B6E0CB4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name and version of the credit scoring model used to generate the credit score, or scores, relied on in making the credit decision</w:t>
      </w:r>
    </w:p>
    <w:p w:rsidRPr="00A81CE6" w:rsidR="00A81CE6" w:rsidP="00A81CE6" w:rsidRDefault="00A81CE6" w14:paraId="37EA0D96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918162D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Equifax Beacon 5.0</w:t>
      </w:r>
    </w:p>
    <w:p w:rsidRPr="00A81CE6" w:rsidR="00A81CE6" w:rsidP="00A81CE6" w:rsidRDefault="00A81CE6" w14:paraId="1C17784B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Experian Fair Isaac</w:t>
      </w:r>
    </w:p>
    <w:p w:rsidRPr="00A81CE6" w:rsidR="00A81CE6" w:rsidP="00A81CE6" w:rsidRDefault="00A81CE6" w14:paraId="4B6E94B6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FICO Risk Score Classic 04</w:t>
      </w:r>
    </w:p>
    <w:p w:rsidRPr="00A81CE6" w:rsidR="00A81CE6" w:rsidP="00A81CE6" w:rsidRDefault="00A81CE6" w14:paraId="6C4BDE2F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FICO Risk Score Classic 98</w:t>
      </w:r>
    </w:p>
    <w:p w:rsidRPr="00A81CE6" w:rsidR="00A81CE6" w:rsidP="00A81CE6" w:rsidRDefault="00A81CE6" w14:paraId="3597A9A3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5 -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VantageScore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2.0</w:t>
      </w:r>
    </w:p>
    <w:p w:rsidRPr="00A81CE6" w:rsidR="00A81CE6" w:rsidP="00A81CE6" w:rsidRDefault="00A81CE6" w14:paraId="16538FBC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6 -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VantageScore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3.0</w:t>
      </w:r>
    </w:p>
    <w:p w:rsidRPr="00A81CE6" w:rsidR="00A81CE6" w:rsidP="00A81CE6" w:rsidRDefault="00A81CE6" w14:paraId="1EBDD7A5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More than one credit scoring model</w:t>
      </w:r>
    </w:p>
    <w:p w:rsidRPr="00A81CE6" w:rsidR="00A81CE6" w:rsidP="00A81CE6" w:rsidRDefault="00A81CE6" w14:paraId="74069F31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Other credit scoring model</w:t>
      </w:r>
    </w:p>
    <w:p w:rsidRPr="00A81CE6" w:rsidR="00A81CE6" w:rsidP="00A81CE6" w:rsidRDefault="00A81CE6" w14:paraId="3D161B3A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Not applicable</w:t>
      </w:r>
    </w:p>
    <w:p w:rsidRPr="00A81CE6" w:rsidR="00A81CE6" w:rsidP="00A81CE6" w:rsidRDefault="00A81CE6" w14:paraId="141F66CD" w14:textId="777777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13B77B1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-applicant_credit_score_type" r:id="rId52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co-</w:t>
        </w:r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applicant_credit_score_type</w:t>
        </w:r>
        <w:proofErr w:type="spellEnd"/>
      </w:hyperlink>
    </w:p>
    <w:p w:rsidRPr="00A81CE6" w:rsidR="00A81CE6" w:rsidP="00A81CE6" w:rsidRDefault="00A81CE6" w14:paraId="00F94F03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name and version of the credit scoring model used to generate the credit score, or scores, relied on in making the credit decision</w:t>
      </w:r>
    </w:p>
    <w:p w:rsidRPr="00A81CE6" w:rsidR="00A81CE6" w:rsidP="00A81CE6" w:rsidRDefault="00A81CE6" w14:paraId="7758E806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8CA2864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Equifax Beacon 5.0</w:t>
      </w:r>
    </w:p>
    <w:p w:rsidRPr="00A81CE6" w:rsidR="00A81CE6" w:rsidP="00A81CE6" w:rsidRDefault="00A81CE6" w14:paraId="6E7C4D3B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Experian Fair Isaac</w:t>
      </w:r>
    </w:p>
    <w:p w:rsidRPr="00A81CE6" w:rsidR="00A81CE6" w:rsidP="00A81CE6" w:rsidRDefault="00A81CE6" w14:paraId="31ABC686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FICO Risk Score Classic 04</w:t>
      </w:r>
    </w:p>
    <w:p w:rsidRPr="00A81CE6" w:rsidR="00A81CE6" w:rsidP="00A81CE6" w:rsidRDefault="00A81CE6" w14:paraId="25EBC059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FICO Risk Score Classic 98</w:t>
      </w:r>
    </w:p>
    <w:p w:rsidRPr="00A81CE6" w:rsidR="00A81CE6" w:rsidP="00A81CE6" w:rsidRDefault="00A81CE6" w14:paraId="603EDC9D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5 -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VantageScore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2.0</w:t>
      </w:r>
    </w:p>
    <w:p w:rsidRPr="00A81CE6" w:rsidR="00A81CE6" w:rsidP="00A81CE6" w:rsidRDefault="00A81CE6" w14:paraId="66A25B69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6 - 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VantageScore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3.0</w:t>
      </w:r>
    </w:p>
    <w:p w:rsidRPr="00A81CE6" w:rsidR="00A81CE6" w:rsidP="00A81CE6" w:rsidRDefault="00A81CE6" w14:paraId="7D99A5F4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More than one credit scoring model</w:t>
      </w:r>
    </w:p>
    <w:p w:rsidRPr="00A81CE6" w:rsidR="00A81CE6" w:rsidP="00A81CE6" w:rsidRDefault="00A81CE6" w14:paraId="0A80878B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Other credit scoring model</w:t>
      </w:r>
    </w:p>
    <w:p w:rsidRPr="00A81CE6" w:rsidR="00A81CE6" w:rsidP="00A81CE6" w:rsidRDefault="00A81CE6" w14:paraId="7FDC8362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Not applicable</w:t>
      </w:r>
    </w:p>
    <w:p w:rsidRPr="00A81CE6" w:rsidR="00A81CE6" w:rsidP="00A81CE6" w:rsidRDefault="00A81CE6" w14:paraId="49A94707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10 - No co-applicant</w:t>
      </w:r>
    </w:p>
    <w:p w:rsidRPr="00A81CE6" w:rsidR="00A81CE6" w:rsidP="00A81CE6" w:rsidRDefault="00A81CE6" w14:paraId="7E16BE44" w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5DDCFCF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pplicant_age" r:id="rId5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applicant_age</w:t>
        </w:r>
        <w:proofErr w:type="spellEnd"/>
      </w:hyperlink>
    </w:p>
    <w:p w:rsidRPr="00A81CE6" w:rsidR="00A81CE6" w:rsidP="00A81CE6" w:rsidRDefault="00A81CE6" w14:paraId="01E16D18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age, in years, of the applicant or borrower</w:t>
      </w:r>
    </w:p>
    <w:p w:rsidRPr="00A81CE6" w:rsidR="00A81CE6" w:rsidP="00A81CE6" w:rsidRDefault="00A81CE6" w14:paraId="4022F1A2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Varying </w:t>
      </w:r>
      <w:proofErr w:type="gramStart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values;</w:t>
      </w:r>
      <w:proofErr w:type="gramEnd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Ages binned are: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79CAB5F" w14:textId="7777777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25-34</w:t>
      </w:r>
    </w:p>
    <w:p w:rsidRPr="00A81CE6" w:rsidR="00A81CE6" w:rsidP="00A81CE6" w:rsidRDefault="00A81CE6" w14:paraId="70672BFB" w14:textId="7777777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35-44</w:t>
      </w:r>
    </w:p>
    <w:p w:rsidRPr="00A81CE6" w:rsidR="00A81CE6" w:rsidP="00A81CE6" w:rsidRDefault="00A81CE6" w14:paraId="410F3F88" w14:textId="7777777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45-54</w:t>
      </w:r>
    </w:p>
    <w:p w:rsidRPr="00A81CE6" w:rsidR="00A81CE6" w:rsidP="00A81CE6" w:rsidRDefault="00A81CE6" w14:paraId="01052E49" w14:textId="7777777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55-64</w:t>
      </w:r>
    </w:p>
    <w:p w:rsidRPr="00A81CE6" w:rsidR="00A81CE6" w:rsidP="00A81CE6" w:rsidRDefault="00A81CE6" w14:paraId="3ECD4CE2" w14:textId="7777777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65-74</w:t>
      </w:r>
    </w:p>
    <w:p w:rsidRPr="00A81CE6" w:rsidR="00A81CE6" w:rsidP="00A81CE6" w:rsidRDefault="00A81CE6" w14:paraId="650B53F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-applicant_age" r:id="rId54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co-</w:t>
        </w:r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applicant_age</w:t>
        </w:r>
        <w:proofErr w:type="spellEnd"/>
      </w:hyperlink>
    </w:p>
    <w:p w:rsidRPr="00A81CE6" w:rsidR="00A81CE6" w:rsidP="00A81CE6" w:rsidRDefault="00A81CE6" w14:paraId="7EA021AF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age, in years, of the first co-applicant or co-borrower</w:t>
      </w:r>
    </w:p>
    <w:p w:rsidRPr="00A81CE6" w:rsidR="00A81CE6" w:rsidP="00A81CE6" w:rsidRDefault="00A81CE6" w14:paraId="60392E4F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Varying </w:t>
      </w:r>
      <w:proofErr w:type="gramStart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values;</w:t>
      </w:r>
      <w:proofErr w:type="gramEnd"/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Ages binned are: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CB270BB" w14:textId="777777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25-34</w:t>
      </w:r>
    </w:p>
    <w:p w:rsidRPr="00A81CE6" w:rsidR="00A81CE6" w:rsidP="00A81CE6" w:rsidRDefault="00A81CE6" w14:paraId="349B7C38" w14:textId="777777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35-44</w:t>
      </w:r>
    </w:p>
    <w:p w:rsidRPr="00A81CE6" w:rsidR="00A81CE6" w:rsidP="00A81CE6" w:rsidRDefault="00A81CE6" w14:paraId="4BF9325B" w14:textId="777777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45-54</w:t>
      </w:r>
    </w:p>
    <w:p w:rsidRPr="00A81CE6" w:rsidR="00A81CE6" w:rsidP="00A81CE6" w:rsidRDefault="00A81CE6" w14:paraId="320DA7DF" w14:textId="777777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55-64</w:t>
      </w:r>
    </w:p>
    <w:p w:rsidRPr="00A81CE6" w:rsidR="00A81CE6" w:rsidP="00A81CE6" w:rsidRDefault="00A81CE6" w14:paraId="50EDF58B" w14:textId="777777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65-74</w:t>
      </w:r>
    </w:p>
    <w:p w:rsidRPr="00A81CE6" w:rsidR="00A81CE6" w:rsidP="00A81CE6" w:rsidRDefault="00A81CE6" w14:paraId="53F1C60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pplicant_age_above_62" r:id="rId55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applicant_age_above_62</w:t>
        </w:r>
      </w:hyperlink>
    </w:p>
    <w:p w:rsidRPr="00A81CE6" w:rsidR="00A81CE6" w:rsidP="00A81CE6" w:rsidRDefault="00A81CE6" w14:paraId="7D4740BA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applicant or borrower age is above 62</w:t>
      </w:r>
    </w:p>
    <w:p w:rsidRPr="00A81CE6" w:rsidR="00A81CE6" w:rsidP="00A81CE6" w:rsidRDefault="00A81CE6" w14:paraId="318B0A45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3E15C5B8" w14:textId="7777777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Yes</w:t>
      </w:r>
    </w:p>
    <w:p w:rsidRPr="00A81CE6" w:rsidR="00A81CE6" w:rsidP="00A81CE6" w:rsidRDefault="00A81CE6" w14:paraId="644EF6B6" w14:textId="7777777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No</w:t>
      </w:r>
    </w:p>
    <w:p w:rsidRPr="00A81CE6" w:rsidR="00A81CE6" w:rsidP="00A81CE6" w:rsidRDefault="00A81CE6" w14:paraId="445BA046" w14:textId="7777777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NA</w:t>
      </w:r>
    </w:p>
    <w:p w:rsidRPr="00A81CE6" w:rsidR="00A81CE6" w:rsidP="00A81CE6" w:rsidRDefault="00A81CE6" w14:paraId="0A20767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co-applicant_age_above_62" r:id="rId56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co-applicant_age_above_62</w:t>
        </w:r>
      </w:hyperlink>
    </w:p>
    <w:p w:rsidRPr="00A81CE6" w:rsidR="00A81CE6" w:rsidP="00A81CE6" w:rsidRDefault="00A81CE6" w14:paraId="1A6CC52A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first co-applicant or co-borrower age is above 62</w:t>
      </w:r>
    </w:p>
    <w:p w:rsidRPr="00A81CE6" w:rsidR="00A81CE6" w:rsidP="00A81CE6" w:rsidRDefault="00A81CE6" w14:paraId="59D49640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B9505B8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Yes</w:t>
      </w:r>
    </w:p>
    <w:p w:rsidRPr="00A81CE6" w:rsidR="00A81CE6" w:rsidP="00A81CE6" w:rsidRDefault="00A81CE6" w14:paraId="2F092FF9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No</w:t>
      </w:r>
    </w:p>
    <w:p w:rsidRPr="00A81CE6" w:rsidR="00A81CE6" w:rsidP="00A81CE6" w:rsidRDefault="00A81CE6" w14:paraId="0E822BEB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NA</w:t>
      </w:r>
    </w:p>
    <w:p w:rsidRPr="00A81CE6" w:rsidR="00A81CE6" w:rsidP="00A81CE6" w:rsidRDefault="00A81CE6" w14:paraId="32DB7C4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submission_of_application" r:id="rId57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submission_of_application</w:t>
        </w:r>
        <w:proofErr w:type="spellEnd"/>
      </w:hyperlink>
    </w:p>
    <w:p w:rsidRPr="00A81CE6" w:rsidR="00A81CE6" w:rsidP="00A81CE6" w:rsidRDefault="00A81CE6" w14:paraId="293BD2EA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applicant or borrower submitted the application directly to the financial institution</w:t>
      </w:r>
    </w:p>
    <w:p w:rsidRPr="00A81CE6" w:rsidR="00A81CE6" w:rsidP="00A81CE6" w:rsidRDefault="00A81CE6" w14:paraId="77171F0A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D0EC023" w14:textId="7777777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Submitted directly to your institution</w:t>
      </w:r>
    </w:p>
    <w:p w:rsidRPr="00A81CE6" w:rsidR="00A81CE6" w:rsidP="00A81CE6" w:rsidRDefault="00A81CE6" w14:paraId="49EDE225" w14:textId="7777777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submitted directly to your institution</w:t>
      </w:r>
    </w:p>
    <w:p w:rsidRPr="00A81CE6" w:rsidR="00A81CE6" w:rsidP="00A81CE6" w:rsidRDefault="00A81CE6" w14:paraId="460980B4" w14:textId="7777777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Not applicable</w:t>
      </w:r>
    </w:p>
    <w:p w:rsidRPr="00A81CE6" w:rsidR="00A81CE6" w:rsidP="00A81CE6" w:rsidRDefault="00A81CE6" w14:paraId="759B5C5E" w14:textId="7777777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6433805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initially_payable_to_institution" r:id="rId5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initially_payable_to_institution</w:t>
        </w:r>
        <w:proofErr w:type="spellEnd"/>
      </w:hyperlink>
    </w:p>
    <w:p w:rsidRPr="00A81CE6" w:rsidR="00A81CE6" w:rsidP="00A81CE6" w:rsidRDefault="00A81CE6" w14:paraId="26CEEBDC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Whether the obligation arising from the covered loan was, or, in the case of an application, would have been, initially payable to the financial institution</w:t>
      </w:r>
    </w:p>
    <w:p w:rsidRPr="00A81CE6" w:rsidR="00A81CE6" w:rsidP="00A81CE6" w:rsidRDefault="00A81CE6" w14:paraId="6B3B2C7D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826A1E2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Initially payable to your institution</w:t>
      </w:r>
    </w:p>
    <w:p w:rsidRPr="00A81CE6" w:rsidR="00A81CE6" w:rsidP="00A81CE6" w:rsidRDefault="00A81CE6" w14:paraId="5D1D3949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Not initially payable to your institution</w:t>
      </w:r>
    </w:p>
    <w:p w:rsidRPr="00A81CE6" w:rsidR="00A81CE6" w:rsidP="00A81CE6" w:rsidRDefault="00A81CE6" w14:paraId="452B8BB9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Not applicable</w:t>
      </w:r>
    </w:p>
    <w:p w:rsidRPr="00A81CE6" w:rsidR="00A81CE6" w:rsidP="00A81CE6" w:rsidRDefault="00A81CE6" w14:paraId="329C08C2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2708B81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us-1" r:id="rId59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aus-1</w:t>
        </w:r>
      </w:hyperlink>
    </w:p>
    <w:p w:rsidRPr="00A81CE6" w:rsidR="00A81CE6" w:rsidP="00A81CE6" w:rsidRDefault="00A81CE6" w14:paraId="148A49DB" w14:textId="777777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automated underwriting system(s) (AUS) used by the financial institution to evaluate the application</w:t>
      </w:r>
    </w:p>
    <w:p w:rsidRPr="00A81CE6" w:rsidR="00A81CE6" w:rsidP="00A81CE6" w:rsidRDefault="00A81CE6" w14:paraId="18401CB2" w14:textId="777777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E998CBD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Desktop Underwriter (DU)</w:t>
      </w:r>
    </w:p>
    <w:p w:rsidRPr="00A81CE6" w:rsidR="00A81CE6" w:rsidP="00A81CE6" w:rsidRDefault="00A81CE6" w14:paraId="13B911B8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Loan Prospector (LP) or Loan Product Advisor</w:t>
      </w:r>
    </w:p>
    <w:p w:rsidRPr="00A81CE6" w:rsidR="00A81CE6" w:rsidP="00A81CE6" w:rsidRDefault="00A81CE6" w14:paraId="3DE9786A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Technology Open to Approved Lenders (TOTAL) Scorecard</w:t>
      </w:r>
    </w:p>
    <w:p w:rsidRPr="00A81CE6" w:rsidR="00A81CE6" w:rsidP="00A81CE6" w:rsidRDefault="00A81CE6" w14:paraId="40BD59AB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Guaranteed Underwriting System (GUS)</w:t>
      </w:r>
    </w:p>
    <w:p w:rsidRPr="00A81CE6" w:rsidR="00A81CE6" w:rsidP="00A81CE6" w:rsidRDefault="00A81CE6" w14:paraId="3B25C2D3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Other</w:t>
      </w:r>
    </w:p>
    <w:p w:rsidRPr="00A81CE6" w:rsidR="00A81CE6" w:rsidP="00A81CE6" w:rsidRDefault="00A81CE6" w14:paraId="32AFD9FE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Not applicable</w:t>
      </w:r>
    </w:p>
    <w:p w:rsidRPr="00A81CE6" w:rsidR="00A81CE6" w:rsidP="00A81CE6" w:rsidRDefault="00A81CE6" w14:paraId="1F4AA7BD" w14:textId="77777777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1111 - Exempt</w:t>
      </w:r>
    </w:p>
    <w:p w:rsidRPr="00A81CE6" w:rsidR="00A81CE6" w:rsidP="00A81CE6" w:rsidRDefault="00A81CE6" w14:paraId="0E11B58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us-2" r:id="rId60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aus-2</w:t>
        </w:r>
      </w:hyperlink>
    </w:p>
    <w:p w:rsidRPr="00A81CE6" w:rsidR="00A81CE6" w:rsidP="00A81CE6" w:rsidRDefault="00A81CE6" w14:paraId="586EF5C1" w14:textId="777777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automated underwriting system(s) (AUS) used by the financial institution to evaluate the application</w:t>
      </w:r>
    </w:p>
    <w:p w:rsidRPr="00A81CE6" w:rsidR="00A81CE6" w:rsidP="00A81CE6" w:rsidRDefault="00A81CE6" w14:paraId="33D6DFE8" w14:textId="7777777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558853F" w14:textId="7777777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Desktop Underwriter (DU)</w:t>
      </w:r>
    </w:p>
    <w:p w:rsidRPr="00A81CE6" w:rsidR="00A81CE6" w:rsidP="00A81CE6" w:rsidRDefault="00A81CE6" w14:paraId="3FFCA40B" w14:textId="7777777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Loan Prospector (LP) or Loan Product Advisor</w:t>
      </w:r>
    </w:p>
    <w:p w:rsidRPr="00A81CE6" w:rsidR="00A81CE6" w:rsidP="00A81CE6" w:rsidRDefault="00A81CE6" w14:paraId="5A2E11E3" w14:textId="7777777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Technology Open to Approved Lenders (TOTAL) Scorecard</w:t>
      </w:r>
    </w:p>
    <w:p w:rsidRPr="00A81CE6" w:rsidR="00A81CE6" w:rsidP="00A81CE6" w:rsidRDefault="00A81CE6" w14:paraId="34710DC7" w14:textId="7777777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Guaranteed Underwriting System (GUS)</w:t>
      </w:r>
    </w:p>
    <w:p w:rsidRPr="00A81CE6" w:rsidR="00A81CE6" w:rsidP="00A81CE6" w:rsidRDefault="00A81CE6" w14:paraId="702A5CBD" w14:textId="7777777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Other</w:t>
      </w:r>
    </w:p>
    <w:p w:rsidRPr="00A81CE6" w:rsidR="00A81CE6" w:rsidP="00A81CE6" w:rsidRDefault="00A81CE6" w14:paraId="2434A98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us-3" r:id="rId61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aus-3</w:t>
        </w:r>
      </w:hyperlink>
    </w:p>
    <w:p w:rsidRPr="00A81CE6" w:rsidR="00A81CE6" w:rsidP="00A81CE6" w:rsidRDefault="00A81CE6" w14:paraId="1357BAF8" w14:textId="7777777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automated underwriting system(s) (AUS) used by the financial institution to evaluate the application</w:t>
      </w:r>
    </w:p>
    <w:p w:rsidRPr="00A81CE6" w:rsidR="00A81CE6" w:rsidP="00A81CE6" w:rsidRDefault="00A81CE6" w14:paraId="27AC6E4C" w14:textId="7777777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D1027E9" w14:textId="7777777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Desktop Underwriter (DU)</w:t>
      </w:r>
    </w:p>
    <w:p w:rsidRPr="00A81CE6" w:rsidR="00A81CE6" w:rsidP="00A81CE6" w:rsidRDefault="00A81CE6" w14:paraId="0FD7E85E" w14:textId="7777777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Loan Prospector (LP) or Loan Product Advisor</w:t>
      </w:r>
    </w:p>
    <w:p w:rsidRPr="00A81CE6" w:rsidR="00A81CE6" w:rsidP="00A81CE6" w:rsidRDefault="00A81CE6" w14:paraId="68FA2601" w14:textId="7777777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Technology Open to Approved Lenders (TOTAL) Scorecard</w:t>
      </w:r>
    </w:p>
    <w:p w:rsidRPr="00A81CE6" w:rsidR="00A81CE6" w:rsidP="00A81CE6" w:rsidRDefault="00A81CE6" w14:paraId="5F90D59E" w14:textId="7777777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Guaranteed Underwriting System (GUS)</w:t>
      </w:r>
    </w:p>
    <w:p w:rsidRPr="00A81CE6" w:rsidR="00A81CE6" w:rsidP="00A81CE6" w:rsidRDefault="00A81CE6" w14:paraId="526005C2" w14:textId="77777777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Other</w:t>
      </w:r>
    </w:p>
    <w:p w:rsidRPr="00A81CE6" w:rsidR="00A81CE6" w:rsidP="00A81CE6" w:rsidRDefault="00A81CE6" w14:paraId="48C9CAE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us-4" r:id="rId62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aus-4</w:t>
        </w:r>
      </w:hyperlink>
    </w:p>
    <w:p w:rsidRPr="00A81CE6" w:rsidR="00A81CE6" w:rsidP="00A81CE6" w:rsidRDefault="00A81CE6" w14:paraId="0078E6B2" w14:textId="7777777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automated underwriting system(s) (AUS) used by the financial institution to evaluate the application</w:t>
      </w:r>
    </w:p>
    <w:p w:rsidRPr="00A81CE6" w:rsidR="00A81CE6" w:rsidP="00A81CE6" w:rsidRDefault="00A81CE6" w14:paraId="3936DCAF" w14:textId="7777777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8BCEAE3" w14:textId="7777777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Desktop Underwriter (DU)</w:t>
      </w:r>
    </w:p>
    <w:p w:rsidRPr="00A81CE6" w:rsidR="00A81CE6" w:rsidP="00A81CE6" w:rsidRDefault="00A81CE6" w14:paraId="528BC614" w14:textId="7777777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Loan Prospector (LP) or Loan Product Advisor</w:t>
      </w:r>
    </w:p>
    <w:p w:rsidRPr="00A81CE6" w:rsidR="00A81CE6" w:rsidP="00A81CE6" w:rsidRDefault="00A81CE6" w14:paraId="573ACF45" w14:textId="7777777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Technology Open to Approved Lenders (TOTAL) Scorecard</w:t>
      </w:r>
    </w:p>
    <w:p w:rsidRPr="00A81CE6" w:rsidR="00A81CE6" w:rsidP="00A81CE6" w:rsidRDefault="00A81CE6" w14:paraId="062E7A63" w14:textId="7777777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Guaranteed Underwriting System (GUS)</w:t>
      </w:r>
    </w:p>
    <w:p w:rsidRPr="00A81CE6" w:rsidR="00A81CE6" w:rsidP="00A81CE6" w:rsidRDefault="00A81CE6" w14:paraId="4019E628" w14:textId="7777777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Other</w:t>
      </w:r>
    </w:p>
    <w:p w:rsidRPr="00A81CE6" w:rsidR="00A81CE6" w:rsidP="00A81CE6" w:rsidRDefault="00A81CE6" w14:paraId="3C9F5D3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aus-5" r:id="rId63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aus-5</w:t>
        </w:r>
      </w:hyperlink>
    </w:p>
    <w:p w:rsidRPr="00A81CE6" w:rsidR="00A81CE6" w:rsidP="00A81CE6" w:rsidRDefault="00A81CE6" w14:paraId="48C86BF6" w14:textId="7777777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automated underwriting system(s) (AUS) used by the financial institution to evaluate the application</w:t>
      </w:r>
    </w:p>
    <w:p w:rsidRPr="00A81CE6" w:rsidR="00A81CE6" w:rsidP="00A81CE6" w:rsidRDefault="00A81CE6" w14:paraId="4BE299CD" w14:textId="7777777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4F333AB8" w14:textId="7777777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Desktop Underwriter (DU)</w:t>
      </w:r>
    </w:p>
    <w:p w:rsidRPr="00A81CE6" w:rsidR="00A81CE6" w:rsidP="00A81CE6" w:rsidRDefault="00A81CE6" w14:paraId="7B60783C" w14:textId="7777777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Loan Prospector (LP) or Loan Product Advisor</w:t>
      </w:r>
    </w:p>
    <w:p w:rsidRPr="00A81CE6" w:rsidR="00A81CE6" w:rsidP="00A81CE6" w:rsidRDefault="00A81CE6" w14:paraId="3EF19C5E" w14:textId="7777777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Technology Open to Approved Lenders (TOTAL) Scorecard</w:t>
      </w:r>
    </w:p>
    <w:p w:rsidRPr="00A81CE6" w:rsidR="00A81CE6" w:rsidP="00A81CE6" w:rsidRDefault="00A81CE6" w14:paraId="5608A4AE" w14:textId="7777777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Guaranteed Underwriting System (GUS)</w:t>
      </w:r>
    </w:p>
    <w:p w:rsidRPr="00A81CE6" w:rsidR="00A81CE6" w:rsidP="00A81CE6" w:rsidRDefault="00A81CE6" w14:paraId="24A27B95" w14:textId="7777777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Other</w:t>
      </w:r>
    </w:p>
    <w:p w:rsidRPr="00A81CE6" w:rsidR="00A81CE6" w:rsidP="00A81CE6" w:rsidRDefault="00A81CE6" w14:paraId="086BCAD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nial_reason-1" r:id="rId64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denial_</w:t>
        </w:r>
        <w:proofErr w:type="gram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reason-1</w:t>
        </w:r>
        <w:proofErr w:type="gramEnd"/>
      </w:hyperlink>
    </w:p>
    <w:p w:rsidRPr="00A81CE6" w:rsidR="00A81CE6" w:rsidP="00A81CE6" w:rsidRDefault="00A81CE6" w14:paraId="2A514710" w14:textId="7777777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principal reason, or reasons, for denial</w:t>
      </w:r>
    </w:p>
    <w:p w:rsidRPr="00A81CE6" w:rsidR="00A81CE6" w:rsidP="00A81CE6" w:rsidRDefault="00A81CE6" w14:paraId="0B200A0E" w14:textId="7777777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72E7B5F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Debt-to-income ratio</w:t>
      </w:r>
    </w:p>
    <w:p w:rsidRPr="00A81CE6" w:rsidR="00A81CE6" w:rsidP="00A81CE6" w:rsidRDefault="00A81CE6" w14:paraId="7D3FE5DE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Employment history</w:t>
      </w:r>
    </w:p>
    <w:p w:rsidRPr="00A81CE6" w:rsidR="00A81CE6" w:rsidP="00A81CE6" w:rsidRDefault="00A81CE6" w14:paraId="1762673E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Credit history</w:t>
      </w:r>
    </w:p>
    <w:p w:rsidRPr="00A81CE6" w:rsidR="00A81CE6" w:rsidP="00A81CE6" w:rsidRDefault="00A81CE6" w14:paraId="351F7716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Collateral</w:t>
      </w:r>
    </w:p>
    <w:p w:rsidRPr="00A81CE6" w:rsidR="00A81CE6" w:rsidP="00A81CE6" w:rsidRDefault="00A81CE6" w14:paraId="13285E5D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Insufficient cash (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downpayment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>, closing costs)</w:t>
      </w:r>
    </w:p>
    <w:p w:rsidRPr="00A81CE6" w:rsidR="00A81CE6" w:rsidP="00A81CE6" w:rsidRDefault="00A81CE6" w14:paraId="0EB8C152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Unverifiable information</w:t>
      </w:r>
    </w:p>
    <w:p w:rsidRPr="00A81CE6" w:rsidR="00A81CE6" w:rsidP="00A81CE6" w:rsidRDefault="00A81CE6" w14:paraId="60DD2EB8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Credit application incomplete</w:t>
      </w:r>
    </w:p>
    <w:p w:rsidRPr="00A81CE6" w:rsidR="00A81CE6" w:rsidP="00A81CE6" w:rsidRDefault="00A81CE6" w14:paraId="20563112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Mortgage insurance denied</w:t>
      </w:r>
    </w:p>
    <w:p w:rsidRPr="00A81CE6" w:rsidR="00A81CE6" w:rsidP="00A81CE6" w:rsidRDefault="00A81CE6" w14:paraId="25A54C6B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Other</w:t>
      </w:r>
    </w:p>
    <w:p w:rsidRPr="00A81CE6" w:rsidR="00A81CE6" w:rsidP="00A81CE6" w:rsidRDefault="00A81CE6" w14:paraId="51716648" w14:textId="77777777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10 - Not applicable</w:t>
      </w:r>
    </w:p>
    <w:p w:rsidRPr="00A81CE6" w:rsidR="00A81CE6" w:rsidP="00A81CE6" w:rsidRDefault="00A81CE6" w14:paraId="066DC7F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nial_reason-2" r:id="rId65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denial_</w:t>
        </w:r>
        <w:proofErr w:type="gram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reason-2</w:t>
        </w:r>
        <w:proofErr w:type="gramEnd"/>
      </w:hyperlink>
    </w:p>
    <w:p w:rsidRPr="00A81CE6" w:rsidR="00A81CE6" w:rsidP="00A81CE6" w:rsidRDefault="00A81CE6" w14:paraId="3C9C8F6B" w14:textId="7777777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principal reason, or reasons, for denial</w:t>
      </w:r>
    </w:p>
    <w:p w:rsidRPr="00A81CE6" w:rsidR="00A81CE6" w:rsidP="00A81CE6" w:rsidRDefault="00A81CE6" w14:paraId="5D36C30D" w14:textId="7777777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8E5B8FE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Debt-to-income ratio</w:t>
      </w:r>
    </w:p>
    <w:p w:rsidRPr="00A81CE6" w:rsidR="00A81CE6" w:rsidP="00A81CE6" w:rsidRDefault="00A81CE6" w14:paraId="3FF6B7FF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Employment history</w:t>
      </w:r>
    </w:p>
    <w:p w:rsidRPr="00A81CE6" w:rsidR="00A81CE6" w:rsidP="00A81CE6" w:rsidRDefault="00A81CE6" w14:paraId="76FD95AA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Credit history</w:t>
      </w:r>
    </w:p>
    <w:p w:rsidRPr="00A81CE6" w:rsidR="00A81CE6" w:rsidP="00A81CE6" w:rsidRDefault="00A81CE6" w14:paraId="79638767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Collateral</w:t>
      </w:r>
    </w:p>
    <w:p w:rsidRPr="00A81CE6" w:rsidR="00A81CE6" w:rsidP="00A81CE6" w:rsidRDefault="00A81CE6" w14:paraId="7A4E62F1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Insufficient cash (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downpayment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>, closing costs)</w:t>
      </w:r>
    </w:p>
    <w:p w:rsidRPr="00A81CE6" w:rsidR="00A81CE6" w:rsidP="00A81CE6" w:rsidRDefault="00A81CE6" w14:paraId="2C36A061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Unverifiable information</w:t>
      </w:r>
    </w:p>
    <w:p w:rsidRPr="00A81CE6" w:rsidR="00A81CE6" w:rsidP="00A81CE6" w:rsidRDefault="00A81CE6" w14:paraId="46B36136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Credit application incomplete</w:t>
      </w:r>
    </w:p>
    <w:p w:rsidRPr="00A81CE6" w:rsidR="00A81CE6" w:rsidP="00A81CE6" w:rsidRDefault="00A81CE6" w14:paraId="6AA52264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Mortgage insurance denied</w:t>
      </w:r>
    </w:p>
    <w:p w:rsidRPr="00A81CE6" w:rsidR="00A81CE6" w:rsidP="00A81CE6" w:rsidRDefault="00A81CE6" w14:paraId="5C2544FF" w14:textId="7777777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Other</w:t>
      </w:r>
    </w:p>
    <w:p w:rsidRPr="00A81CE6" w:rsidR="00A81CE6" w:rsidP="00A81CE6" w:rsidRDefault="00A81CE6" w14:paraId="1CD4CF5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nial_reason-3" r:id="rId66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denial_</w:t>
        </w:r>
        <w:proofErr w:type="gram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reason-3</w:t>
        </w:r>
        <w:proofErr w:type="gramEnd"/>
      </w:hyperlink>
    </w:p>
    <w:p w:rsidRPr="00A81CE6" w:rsidR="00A81CE6" w:rsidP="00A81CE6" w:rsidRDefault="00A81CE6" w14:paraId="2B231B3E" w14:textId="7777777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principal reason, or reasons, for denial</w:t>
      </w:r>
    </w:p>
    <w:p w:rsidRPr="00A81CE6" w:rsidR="00A81CE6" w:rsidP="00A81CE6" w:rsidRDefault="00A81CE6" w14:paraId="7CD8DCCE" w14:textId="7777777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69BCF63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Debt-to-income ratio</w:t>
      </w:r>
    </w:p>
    <w:p w:rsidRPr="00A81CE6" w:rsidR="00A81CE6" w:rsidP="00A81CE6" w:rsidRDefault="00A81CE6" w14:paraId="426FC8E1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2 - Employment history</w:t>
      </w:r>
    </w:p>
    <w:p w:rsidRPr="00A81CE6" w:rsidR="00A81CE6" w:rsidP="00A81CE6" w:rsidRDefault="00A81CE6" w14:paraId="557A3741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Credit history</w:t>
      </w:r>
    </w:p>
    <w:p w:rsidRPr="00A81CE6" w:rsidR="00A81CE6" w:rsidP="00A81CE6" w:rsidRDefault="00A81CE6" w14:paraId="4CA69872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Collateral</w:t>
      </w:r>
    </w:p>
    <w:p w:rsidRPr="00A81CE6" w:rsidR="00A81CE6" w:rsidP="00A81CE6" w:rsidRDefault="00A81CE6" w14:paraId="2E333378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Insufficient cash (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downpayment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>, closing costs)</w:t>
      </w:r>
    </w:p>
    <w:p w:rsidRPr="00A81CE6" w:rsidR="00A81CE6" w:rsidP="00A81CE6" w:rsidRDefault="00A81CE6" w14:paraId="7D4A4534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Unverifiable information</w:t>
      </w:r>
    </w:p>
    <w:p w:rsidRPr="00A81CE6" w:rsidR="00A81CE6" w:rsidP="00A81CE6" w:rsidRDefault="00A81CE6" w14:paraId="254DC817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Credit application incomplete</w:t>
      </w:r>
    </w:p>
    <w:p w:rsidRPr="00A81CE6" w:rsidR="00A81CE6" w:rsidP="00A81CE6" w:rsidRDefault="00A81CE6" w14:paraId="3401D8EC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Mortgage insurance denied</w:t>
      </w:r>
    </w:p>
    <w:p w:rsidRPr="00A81CE6" w:rsidR="00A81CE6" w:rsidP="00A81CE6" w:rsidRDefault="00A81CE6" w14:paraId="45EBA2E9" w14:textId="7777777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Other</w:t>
      </w:r>
    </w:p>
    <w:p w:rsidRPr="00A81CE6" w:rsidR="00A81CE6" w:rsidP="00A81CE6" w:rsidRDefault="00A81CE6" w14:paraId="7BD5A1E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denial_reason-4" r:id="rId67"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denial_</w:t>
        </w:r>
        <w:proofErr w:type="gram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reason-4</w:t>
        </w:r>
        <w:proofErr w:type="gramEnd"/>
      </w:hyperlink>
    </w:p>
    <w:p w:rsidRPr="00A81CE6" w:rsidR="00A81CE6" w:rsidP="00A81CE6" w:rsidRDefault="00A81CE6" w14:paraId="4DB206C5" w14:textId="7777777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The principal reason, or reasons, for denial</w:t>
      </w:r>
    </w:p>
    <w:p w:rsidRPr="00A81CE6" w:rsidR="00A81CE6" w:rsidP="00A81CE6" w:rsidRDefault="00A81CE6" w14:paraId="41BA8F34" w14:textId="7777777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D149D5A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1 - Debt-to-income ratio</w:t>
      </w:r>
    </w:p>
    <w:p w:rsidRPr="00A81CE6" w:rsidR="00A81CE6" w:rsidP="00A81CE6" w:rsidRDefault="00A81CE6" w14:paraId="0AE548E9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lastRenderedPageBreak/>
        <w:t>2 - Employment history</w:t>
      </w:r>
    </w:p>
    <w:p w:rsidRPr="00A81CE6" w:rsidR="00A81CE6" w:rsidP="00A81CE6" w:rsidRDefault="00A81CE6" w14:paraId="192AC380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3 - Credit history</w:t>
      </w:r>
    </w:p>
    <w:p w:rsidRPr="00A81CE6" w:rsidR="00A81CE6" w:rsidP="00A81CE6" w:rsidRDefault="00A81CE6" w14:paraId="189AC976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4 - Collateral</w:t>
      </w:r>
    </w:p>
    <w:p w:rsidRPr="00A81CE6" w:rsidR="00A81CE6" w:rsidP="00A81CE6" w:rsidRDefault="00A81CE6" w14:paraId="052F840B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5 - Insufficient cash (</w:t>
      </w:r>
      <w:proofErr w:type="spellStart"/>
      <w:r w:rsidRPr="00A81CE6">
        <w:rPr>
          <w:rFonts w:ascii="Times New Roman" w:hAnsi="Times New Roman" w:eastAsia="Times New Roman" w:cs="Times New Roman"/>
          <w:sz w:val="24"/>
          <w:szCs w:val="24"/>
        </w:rPr>
        <w:t>downpayment</w:t>
      </w:r>
      <w:proofErr w:type="spellEnd"/>
      <w:r w:rsidRPr="00A81CE6">
        <w:rPr>
          <w:rFonts w:ascii="Times New Roman" w:hAnsi="Times New Roman" w:eastAsia="Times New Roman" w:cs="Times New Roman"/>
          <w:sz w:val="24"/>
          <w:szCs w:val="24"/>
        </w:rPr>
        <w:t>, closing costs)</w:t>
      </w:r>
    </w:p>
    <w:p w:rsidRPr="00A81CE6" w:rsidR="00A81CE6" w:rsidP="00A81CE6" w:rsidRDefault="00A81CE6" w14:paraId="0AE95B1D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6 - Unverifiable information</w:t>
      </w:r>
    </w:p>
    <w:p w:rsidRPr="00A81CE6" w:rsidR="00A81CE6" w:rsidP="00A81CE6" w:rsidRDefault="00A81CE6" w14:paraId="35591518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7 - Credit application incomplete</w:t>
      </w:r>
    </w:p>
    <w:p w:rsidRPr="00A81CE6" w:rsidR="00A81CE6" w:rsidP="00A81CE6" w:rsidRDefault="00A81CE6" w14:paraId="358AFDFB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8 - Mortgage insurance denied</w:t>
      </w:r>
    </w:p>
    <w:p w:rsidRPr="00A81CE6" w:rsidR="00A81CE6" w:rsidP="00A81CE6" w:rsidRDefault="00A81CE6" w14:paraId="303E4BDE" w14:textId="7777777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9 - Other</w:t>
      </w:r>
    </w:p>
    <w:p w:rsidRPr="00A81CE6" w:rsidR="00A81CE6" w:rsidP="00A81CE6" w:rsidRDefault="00A81CE6" w14:paraId="60F15AA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A81CE6">
        <w:rPr>
          <w:rFonts w:ascii="Times New Roman" w:hAnsi="Times New Roman" w:eastAsia="Times New Roman" w:cs="Times New Roman"/>
          <w:b/>
          <w:bCs/>
          <w:sz w:val="36"/>
          <w:szCs w:val="36"/>
        </w:rPr>
        <w:t>Census fields produced by the U.S. Census Bureau and appended to public HMDA Data</w:t>
      </w:r>
    </w:p>
    <w:p w:rsidRPr="00A81CE6" w:rsidR="00A81CE6" w:rsidP="00A81CE6" w:rsidRDefault="00A81CE6" w14:paraId="262F1B0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population" r:id="rId68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tract_population</w:t>
        </w:r>
        <w:proofErr w:type="spellEnd"/>
      </w:hyperlink>
    </w:p>
    <w:p w:rsidRPr="00A81CE6" w:rsidR="00A81CE6" w:rsidP="00A81CE6" w:rsidRDefault="00A81CE6" w14:paraId="782B852C" w14:textId="7777777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Total population in tract</w:t>
      </w:r>
    </w:p>
    <w:p w:rsidRPr="00A81CE6" w:rsidR="00A81CE6" w:rsidP="00A81CE6" w:rsidRDefault="00A81CE6" w14:paraId="38A0CF56" w14:textId="7777777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C3EF4E1" w14:textId="77777777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66451F0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minority_population_percent" r:id="rId69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tract_minority_population_percent</w:t>
        </w:r>
        <w:proofErr w:type="spellEnd"/>
      </w:hyperlink>
    </w:p>
    <w:p w:rsidRPr="00A81CE6" w:rsidR="00A81CE6" w:rsidP="00A81CE6" w:rsidRDefault="00A81CE6" w14:paraId="04C4075E" w14:textId="7777777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Percentage of minority population to total population for tract, rounded to two decimal places</w:t>
      </w:r>
    </w:p>
    <w:p w:rsidRPr="00A81CE6" w:rsidR="00A81CE6" w:rsidP="00A81CE6" w:rsidRDefault="00A81CE6" w14:paraId="6F5B60FC" w14:textId="7777777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1FA49A76" w14:textId="7777777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08C65E8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ffiec_msa_md_median_family_income" r:id="rId70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ffiec_msa_md_median_family_income</w:t>
        </w:r>
        <w:proofErr w:type="spellEnd"/>
      </w:hyperlink>
    </w:p>
    <w:p w:rsidRPr="00A81CE6" w:rsidR="00A81CE6" w:rsidP="00A81CE6" w:rsidRDefault="00A81CE6" w14:paraId="3D25740E" w14:textId="7777777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FFIEC Median family income in dollars for the MSA/MD in which the tract is located (adjusted annually by FFIEC)</w:t>
      </w:r>
    </w:p>
    <w:p w:rsidRPr="00A81CE6" w:rsidR="00A81CE6" w:rsidP="00A81CE6" w:rsidRDefault="00A81CE6" w14:paraId="60E1FF19" w14:textId="7777777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59043CE5" w14:textId="7777777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12A0FCB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to_msa_income_percentage" r:id="rId71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tract_to_msa_income_percentage</w:t>
        </w:r>
        <w:proofErr w:type="spellEnd"/>
      </w:hyperlink>
    </w:p>
    <w:p w:rsidRPr="00A81CE6" w:rsidR="00A81CE6" w:rsidP="00A81CE6" w:rsidRDefault="00A81CE6" w14:paraId="450C35C0" w14:textId="7777777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Percentage of tract median family income compared to MSA/MD median family income</w:t>
      </w:r>
    </w:p>
    <w:p w:rsidRPr="00A81CE6" w:rsidR="00A81CE6" w:rsidP="00A81CE6" w:rsidRDefault="00A81CE6" w14:paraId="0076D9DA" w14:textId="7777777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A901E2A" w14:textId="77777777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35E2244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owner_occupied_units" r:id="rId72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tract_owner_occupied_units</w:t>
        </w:r>
        <w:proofErr w:type="spellEnd"/>
      </w:hyperlink>
    </w:p>
    <w:p w:rsidRPr="00A81CE6" w:rsidR="00A81CE6" w:rsidP="00A81CE6" w:rsidRDefault="00A81CE6" w14:paraId="3F966FC4" w14:textId="7777777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Number of dwellings, including individual condominiums, that are lived in by the owner</w:t>
      </w:r>
    </w:p>
    <w:p w:rsidRPr="00A81CE6" w:rsidR="00A81CE6" w:rsidP="00A81CE6" w:rsidRDefault="00A81CE6" w14:paraId="094A7FFB" w14:textId="7777777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0A1C887E" w14:textId="7777777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03AD081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one_to_four_family_homes" r:id="rId73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tract_one_to_four_family_homes</w:t>
        </w:r>
        <w:proofErr w:type="spellEnd"/>
      </w:hyperlink>
    </w:p>
    <w:p w:rsidRPr="00A81CE6" w:rsidR="00A81CE6" w:rsidP="00A81CE6" w:rsidRDefault="00A81CE6" w14:paraId="201D1F2C" w14:textId="7777777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Dwellings that are built to houses with fewer than 5 families</w:t>
      </w:r>
    </w:p>
    <w:p w:rsidRPr="00A81CE6" w:rsidR="00A81CE6" w:rsidP="00A81CE6" w:rsidRDefault="00A81CE6" w14:paraId="18419E46" w14:textId="7777777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28619B41" w14:textId="77777777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Pr="00A81CE6" w:rsidR="00A81CE6" w:rsidP="00A81CE6" w:rsidRDefault="00A81CE6" w14:paraId="438DCC7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hyperlink w:history="1" w:anchor="tract_median_age_of_housing_units" r:id="rId74">
        <w:proofErr w:type="spellStart"/>
        <w:r w:rsidRPr="00A81CE6">
          <w:rPr>
            <w:rFonts w:ascii="Times New Roman" w:hAnsi="Times New Roman" w:eastAsia="Times New Roman" w:cs="Times New Roman"/>
            <w:b/>
            <w:bCs/>
            <w:color w:val="0000FF"/>
            <w:sz w:val="27"/>
            <w:szCs w:val="27"/>
            <w:u w:val="single"/>
          </w:rPr>
          <w:t>tract_median_age_of_housing_units</w:t>
        </w:r>
        <w:proofErr w:type="spellEnd"/>
      </w:hyperlink>
    </w:p>
    <w:p w:rsidRPr="00A81CE6" w:rsidR="00A81CE6" w:rsidP="00A81CE6" w:rsidRDefault="00A81CE6" w14:paraId="31E94EB1" w14:textId="7777777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Tract median age of homes</w:t>
      </w:r>
    </w:p>
    <w:p w:rsidRPr="00A81CE6" w:rsidR="00A81CE6" w:rsidP="00A81CE6" w:rsidRDefault="00A81CE6" w14:paraId="5E7C99E4" w14:textId="7777777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b/>
          <w:bCs/>
          <w:sz w:val="24"/>
          <w:szCs w:val="24"/>
        </w:rPr>
        <w:t>Values:</w:t>
      </w:r>
      <w:r w:rsidRPr="00A81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1CE6" w:rsidR="00A81CE6" w:rsidP="00A81CE6" w:rsidRDefault="00A81CE6" w14:paraId="6D28A581" w14:textId="7777777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81CE6">
        <w:rPr>
          <w:rFonts w:ascii="Times New Roman" w:hAnsi="Times New Roman" w:eastAsia="Times New Roman" w:cs="Times New Roman"/>
          <w:sz w:val="24"/>
          <w:szCs w:val="24"/>
        </w:rPr>
        <w:t>Varying values</w:t>
      </w:r>
    </w:p>
    <w:p w:rsidR="0079297A" w:rsidRDefault="0079297A" w14:paraId="25ADB35A" w14:textId="77777777"/>
    <w:sectPr w:rsidR="007929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FB3"/>
    <w:multiLevelType w:val="multilevel"/>
    <w:tmpl w:val="B20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186AF9"/>
    <w:multiLevelType w:val="multilevel"/>
    <w:tmpl w:val="3418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BB579B"/>
    <w:multiLevelType w:val="multilevel"/>
    <w:tmpl w:val="38F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CE7D67"/>
    <w:multiLevelType w:val="multilevel"/>
    <w:tmpl w:val="662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366CC2"/>
    <w:multiLevelType w:val="multilevel"/>
    <w:tmpl w:val="3B7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E53265A"/>
    <w:multiLevelType w:val="multilevel"/>
    <w:tmpl w:val="E9A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FFE28E8"/>
    <w:multiLevelType w:val="multilevel"/>
    <w:tmpl w:val="F7C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7A7940"/>
    <w:multiLevelType w:val="multilevel"/>
    <w:tmpl w:val="BC9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9686C1B"/>
    <w:multiLevelType w:val="multilevel"/>
    <w:tmpl w:val="4C6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B083EFB"/>
    <w:multiLevelType w:val="multilevel"/>
    <w:tmpl w:val="DC9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CFF1BFC"/>
    <w:multiLevelType w:val="multilevel"/>
    <w:tmpl w:val="7F8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F694652"/>
    <w:multiLevelType w:val="multilevel"/>
    <w:tmpl w:val="0AA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F6A548D"/>
    <w:multiLevelType w:val="multilevel"/>
    <w:tmpl w:val="E25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4905B70"/>
    <w:multiLevelType w:val="multilevel"/>
    <w:tmpl w:val="435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51438D8"/>
    <w:multiLevelType w:val="multilevel"/>
    <w:tmpl w:val="009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BC148EE"/>
    <w:multiLevelType w:val="multilevel"/>
    <w:tmpl w:val="4810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C101349"/>
    <w:multiLevelType w:val="multilevel"/>
    <w:tmpl w:val="397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D984994"/>
    <w:multiLevelType w:val="multilevel"/>
    <w:tmpl w:val="D8CA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F2B4478"/>
    <w:multiLevelType w:val="multilevel"/>
    <w:tmpl w:val="D0E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0270634"/>
    <w:multiLevelType w:val="multilevel"/>
    <w:tmpl w:val="588A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333794C"/>
    <w:multiLevelType w:val="multilevel"/>
    <w:tmpl w:val="55C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3D11EE3"/>
    <w:multiLevelType w:val="multilevel"/>
    <w:tmpl w:val="398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40B357F"/>
    <w:multiLevelType w:val="multilevel"/>
    <w:tmpl w:val="09F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471214C"/>
    <w:multiLevelType w:val="multilevel"/>
    <w:tmpl w:val="529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6FC316B"/>
    <w:multiLevelType w:val="multilevel"/>
    <w:tmpl w:val="20A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70F7D47"/>
    <w:multiLevelType w:val="multilevel"/>
    <w:tmpl w:val="B40C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71A19A4"/>
    <w:multiLevelType w:val="multilevel"/>
    <w:tmpl w:val="9C6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04723BB"/>
    <w:multiLevelType w:val="multilevel"/>
    <w:tmpl w:val="0A0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24A600F"/>
    <w:multiLevelType w:val="multilevel"/>
    <w:tmpl w:val="B23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60573BD"/>
    <w:multiLevelType w:val="multilevel"/>
    <w:tmpl w:val="E6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6574258"/>
    <w:multiLevelType w:val="multilevel"/>
    <w:tmpl w:val="CD0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72E69E8"/>
    <w:multiLevelType w:val="multilevel"/>
    <w:tmpl w:val="5BF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89F4539"/>
    <w:multiLevelType w:val="multilevel"/>
    <w:tmpl w:val="CCD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A956D78"/>
    <w:multiLevelType w:val="multilevel"/>
    <w:tmpl w:val="A38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4AD649FA"/>
    <w:multiLevelType w:val="multilevel"/>
    <w:tmpl w:val="7F3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B194D06"/>
    <w:multiLevelType w:val="multilevel"/>
    <w:tmpl w:val="6B0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D545855"/>
    <w:multiLevelType w:val="multilevel"/>
    <w:tmpl w:val="F71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F6B7AE9"/>
    <w:multiLevelType w:val="multilevel"/>
    <w:tmpl w:val="3A6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52751A07"/>
    <w:multiLevelType w:val="multilevel"/>
    <w:tmpl w:val="827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2875401"/>
    <w:multiLevelType w:val="multilevel"/>
    <w:tmpl w:val="E23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2DE5011"/>
    <w:multiLevelType w:val="multilevel"/>
    <w:tmpl w:val="CA8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540B600F"/>
    <w:multiLevelType w:val="multilevel"/>
    <w:tmpl w:val="E2EC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5428575A"/>
    <w:multiLevelType w:val="multilevel"/>
    <w:tmpl w:val="A82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569A1218"/>
    <w:multiLevelType w:val="multilevel"/>
    <w:tmpl w:val="C58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57DA1409"/>
    <w:multiLevelType w:val="multilevel"/>
    <w:tmpl w:val="9D4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57E3783F"/>
    <w:multiLevelType w:val="multilevel"/>
    <w:tmpl w:val="921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581A2BED"/>
    <w:multiLevelType w:val="multilevel"/>
    <w:tmpl w:val="9FB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5C317B95"/>
    <w:multiLevelType w:val="multilevel"/>
    <w:tmpl w:val="BE3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13213E3"/>
    <w:multiLevelType w:val="multilevel"/>
    <w:tmpl w:val="4B7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61DE3A57"/>
    <w:multiLevelType w:val="multilevel"/>
    <w:tmpl w:val="CF0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6506586C"/>
    <w:multiLevelType w:val="multilevel"/>
    <w:tmpl w:val="F87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65C80285"/>
    <w:multiLevelType w:val="multilevel"/>
    <w:tmpl w:val="A9E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65DF640E"/>
    <w:multiLevelType w:val="multilevel"/>
    <w:tmpl w:val="936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6A9A556B"/>
    <w:multiLevelType w:val="multilevel"/>
    <w:tmpl w:val="5C8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6F2C4041"/>
    <w:multiLevelType w:val="multilevel"/>
    <w:tmpl w:val="82F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03908AF"/>
    <w:multiLevelType w:val="multilevel"/>
    <w:tmpl w:val="926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72805B76"/>
    <w:multiLevelType w:val="multilevel"/>
    <w:tmpl w:val="345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74CC7AA9"/>
    <w:multiLevelType w:val="multilevel"/>
    <w:tmpl w:val="EAC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 w15:restartNumberingAfterBreak="0">
    <w:nsid w:val="74E66E06"/>
    <w:multiLevelType w:val="multilevel"/>
    <w:tmpl w:val="657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766C4E4E"/>
    <w:multiLevelType w:val="multilevel"/>
    <w:tmpl w:val="83B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 w15:restartNumberingAfterBreak="0">
    <w:nsid w:val="77141A97"/>
    <w:multiLevelType w:val="multilevel"/>
    <w:tmpl w:val="7DE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776E083C"/>
    <w:multiLevelType w:val="multilevel"/>
    <w:tmpl w:val="193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798661AB"/>
    <w:multiLevelType w:val="multilevel"/>
    <w:tmpl w:val="716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7A0726D9"/>
    <w:multiLevelType w:val="multilevel"/>
    <w:tmpl w:val="383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 w15:restartNumberingAfterBreak="0">
    <w:nsid w:val="7B1F1A72"/>
    <w:multiLevelType w:val="multilevel"/>
    <w:tmpl w:val="7E7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 w15:restartNumberingAfterBreak="0">
    <w:nsid w:val="7DC240C7"/>
    <w:multiLevelType w:val="multilevel"/>
    <w:tmpl w:val="B16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 w15:restartNumberingAfterBreak="0">
    <w:nsid w:val="7DC71757"/>
    <w:multiLevelType w:val="multilevel"/>
    <w:tmpl w:val="582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7EA7170F"/>
    <w:multiLevelType w:val="multilevel"/>
    <w:tmpl w:val="B5B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1"/>
  </w:num>
  <w:num w:numId="2">
    <w:abstractNumId w:val="58"/>
  </w:num>
  <w:num w:numId="3">
    <w:abstractNumId w:val="40"/>
  </w:num>
  <w:num w:numId="4">
    <w:abstractNumId w:val="37"/>
  </w:num>
  <w:num w:numId="5">
    <w:abstractNumId w:val="63"/>
  </w:num>
  <w:num w:numId="6">
    <w:abstractNumId w:val="56"/>
  </w:num>
  <w:num w:numId="7">
    <w:abstractNumId w:val="45"/>
  </w:num>
  <w:num w:numId="8">
    <w:abstractNumId w:val="34"/>
  </w:num>
  <w:num w:numId="9">
    <w:abstractNumId w:val="16"/>
  </w:num>
  <w:num w:numId="10">
    <w:abstractNumId w:val="38"/>
  </w:num>
  <w:num w:numId="11">
    <w:abstractNumId w:val="7"/>
  </w:num>
  <w:num w:numId="12">
    <w:abstractNumId w:val="28"/>
  </w:num>
  <w:num w:numId="13">
    <w:abstractNumId w:val="64"/>
  </w:num>
  <w:num w:numId="14">
    <w:abstractNumId w:val="47"/>
  </w:num>
  <w:num w:numId="15">
    <w:abstractNumId w:val="25"/>
  </w:num>
  <w:num w:numId="16">
    <w:abstractNumId w:val="12"/>
  </w:num>
  <w:num w:numId="17">
    <w:abstractNumId w:val="18"/>
  </w:num>
  <w:num w:numId="18">
    <w:abstractNumId w:val="33"/>
  </w:num>
  <w:num w:numId="19">
    <w:abstractNumId w:val="36"/>
  </w:num>
  <w:num w:numId="20">
    <w:abstractNumId w:val="20"/>
  </w:num>
  <w:num w:numId="21">
    <w:abstractNumId w:val="11"/>
  </w:num>
  <w:num w:numId="22">
    <w:abstractNumId w:val="65"/>
  </w:num>
  <w:num w:numId="23">
    <w:abstractNumId w:val="4"/>
  </w:num>
  <w:num w:numId="24">
    <w:abstractNumId w:val="66"/>
  </w:num>
  <w:num w:numId="25">
    <w:abstractNumId w:val="30"/>
  </w:num>
  <w:num w:numId="26">
    <w:abstractNumId w:val="43"/>
  </w:num>
  <w:num w:numId="27">
    <w:abstractNumId w:val="21"/>
  </w:num>
  <w:num w:numId="28">
    <w:abstractNumId w:val="5"/>
  </w:num>
  <w:num w:numId="29">
    <w:abstractNumId w:val="1"/>
  </w:num>
  <w:num w:numId="30">
    <w:abstractNumId w:val="59"/>
  </w:num>
  <w:num w:numId="31">
    <w:abstractNumId w:val="17"/>
  </w:num>
  <w:num w:numId="32">
    <w:abstractNumId w:val="48"/>
  </w:num>
  <w:num w:numId="33">
    <w:abstractNumId w:val="19"/>
  </w:num>
  <w:num w:numId="34">
    <w:abstractNumId w:val="55"/>
  </w:num>
  <w:num w:numId="35">
    <w:abstractNumId w:val="42"/>
  </w:num>
  <w:num w:numId="36">
    <w:abstractNumId w:val="24"/>
  </w:num>
  <w:num w:numId="37">
    <w:abstractNumId w:val="31"/>
  </w:num>
  <w:num w:numId="38">
    <w:abstractNumId w:val="61"/>
  </w:num>
  <w:num w:numId="39">
    <w:abstractNumId w:val="22"/>
  </w:num>
  <w:num w:numId="40">
    <w:abstractNumId w:val="10"/>
  </w:num>
  <w:num w:numId="41">
    <w:abstractNumId w:val="6"/>
  </w:num>
  <w:num w:numId="42">
    <w:abstractNumId w:val="29"/>
  </w:num>
  <w:num w:numId="43">
    <w:abstractNumId w:val="67"/>
  </w:num>
  <w:num w:numId="44">
    <w:abstractNumId w:val="54"/>
  </w:num>
  <w:num w:numId="45">
    <w:abstractNumId w:val="51"/>
  </w:num>
  <w:num w:numId="46">
    <w:abstractNumId w:val="27"/>
  </w:num>
  <w:num w:numId="47">
    <w:abstractNumId w:val="53"/>
  </w:num>
  <w:num w:numId="48">
    <w:abstractNumId w:val="9"/>
  </w:num>
  <w:num w:numId="49">
    <w:abstractNumId w:val="39"/>
  </w:num>
  <w:num w:numId="50">
    <w:abstractNumId w:val="49"/>
  </w:num>
  <w:num w:numId="51">
    <w:abstractNumId w:val="50"/>
  </w:num>
  <w:num w:numId="52">
    <w:abstractNumId w:val="13"/>
  </w:num>
  <w:num w:numId="53">
    <w:abstractNumId w:val="52"/>
  </w:num>
  <w:num w:numId="54">
    <w:abstractNumId w:val="3"/>
  </w:num>
  <w:num w:numId="55">
    <w:abstractNumId w:val="57"/>
  </w:num>
  <w:num w:numId="56">
    <w:abstractNumId w:val="2"/>
  </w:num>
  <w:num w:numId="57">
    <w:abstractNumId w:val="8"/>
  </w:num>
  <w:num w:numId="58">
    <w:abstractNumId w:val="60"/>
  </w:num>
  <w:num w:numId="59">
    <w:abstractNumId w:val="26"/>
  </w:num>
  <w:num w:numId="60">
    <w:abstractNumId w:val="44"/>
  </w:num>
  <w:num w:numId="61">
    <w:abstractNumId w:val="35"/>
  </w:num>
  <w:num w:numId="62">
    <w:abstractNumId w:val="46"/>
  </w:num>
  <w:num w:numId="63">
    <w:abstractNumId w:val="23"/>
  </w:num>
  <w:num w:numId="64">
    <w:abstractNumId w:val="14"/>
  </w:num>
  <w:num w:numId="65">
    <w:abstractNumId w:val="15"/>
  </w:num>
  <w:num w:numId="66">
    <w:abstractNumId w:val="0"/>
  </w:num>
  <w:num w:numId="67">
    <w:abstractNumId w:val="62"/>
  </w:num>
  <w:num w:numId="68">
    <w:abstractNumId w:val="3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E6"/>
    <w:rsid w:val="0079297A"/>
    <w:rsid w:val="00A81CE6"/>
    <w:rsid w:val="533446B4"/>
    <w:rsid w:val="607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47BF"/>
  <w15:chartTrackingRefBased/>
  <w15:docId w15:val="{B471EF1E-8706-40EA-BB4D-23C8EF97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CE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1CE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81CE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81CE6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msonormal0" w:customStyle="1">
    <w:name w:val="msonormal"/>
    <w:basedOn w:val="Normal"/>
    <w:rsid w:val="00A81C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C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CE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81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C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fiec.cfpb.gov/documentation/2018/lar-data-fields/" TargetMode="External" Id="rId13" /><Relationship Type="http://schemas.openxmlformats.org/officeDocument/2006/relationships/hyperlink" Target="https://ffiec.cfpb.gov/documentation/2018/lar-data-fields/" TargetMode="External" Id="rId18" /><Relationship Type="http://schemas.openxmlformats.org/officeDocument/2006/relationships/hyperlink" Target="https://ffiec.cfpb.gov/documentation/2018/lar-data-fields/" TargetMode="External" Id="rId26" /><Relationship Type="http://schemas.openxmlformats.org/officeDocument/2006/relationships/hyperlink" Target="https://ffiec.cfpb.gov/documentation/2018/lar-data-fields/" TargetMode="External" Id="rId39" /><Relationship Type="http://schemas.openxmlformats.org/officeDocument/2006/relationships/hyperlink" Target="https://ffiec.cfpb.gov/documentation/2018/lar-data-fields/" TargetMode="External" Id="rId21" /><Relationship Type="http://schemas.openxmlformats.org/officeDocument/2006/relationships/hyperlink" Target="https://ffiec.cfpb.gov/documentation/2018/lar-data-fields/" TargetMode="External" Id="rId34" /><Relationship Type="http://schemas.openxmlformats.org/officeDocument/2006/relationships/hyperlink" Target="https://ffiec.cfpb.gov/documentation/2018/lar-data-fields/" TargetMode="External" Id="rId42" /><Relationship Type="http://schemas.openxmlformats.org/officeDocument/2006/relationships/hyperlink" Target="https://ffiec.cfpb.gov/documentation/2018/lar-data-fields/" TargetMode="External" Id="rId47" /><Relationship Type="http://schemas.openxmlformats.org/officeDocument/2006/relationships/hyperlink" Target="https://ffiec.cfpb.gov/documentation/2018/lar-data-fields/" TargetMode="External" Id="rId50" /><Relationship Type="http://schemas.openxmlformats.org/officeDocument/2006/relationships/hyperlink" Target="https://ffiec.cfpb.gov/documentation/2018/lar-data-fields/" TargetMode="External" Id="rId55" /><Relationship Type="http://schemas.openxmlformats.org/officeDocument/2006/relationships/hyperlink" Target="https://ffiec.cfpb.gov/documentation/2018/lar-data-fields/" TargetMode="External" Id="rId63" /><Relationship Type="http://schemas.openxmlformats.org/officeDocument/2006/relationships/hyperlink" Target="https://ffiec.cfpb.gov/documentation/2018/lar-data-fields/" TargetMode="External" Id="rId68" /><Relationship Type="http://schemas.openxmlformats.org/officeDocument/2006/relationships/theme" Target="theme/theme1.xml" Id="rId76" /><Relationship Type="http://schemas.openxmlformats.org/officeDocument/2006/relationships/hyperlink" Target="https://ffiec.cfpb.gov/documentation/2018/lar-data-fields/" TargetMode="External" Id="rId7" /><Relationship Type="http://schemas.openxmlformats.org/officeDocument/2006/relationships/hyperlink" Target="https://ffiec.cfpb.gov/documentation/2018/lar-data-fields/" TargetMode="External" Id="rId71" /><Relationship Type="http://schemas.openxmlformats.org/officeDocument/2006/relationships/styles" Target="styles.xml" Id="rId2" /><Relationship Type="http://schemas.openxmlformats.org/officeDocument/2006/relationships/hyperlink" Target="https://ffiec.cfpb.gov/documentation/2018/lar-data-fields/" TargetMode="External" Id="rId16" /><Relationship Type="http://schemas.openxmlformats.org/officeDocument/2006/relationships/hyperlink" Target="https://ffiec.cfpb.gov/documentation/2018/lar-data-fields/" TargetMode="External" Id="rId29" /><Relationship Type="http://schemas.openxmlformats.org/officeDocument/2006/relationships/hyperlink" Target="https://ffiec.cfpb.gov/documentation/2018/lar-data-fields/" TargetMode="External" Id="rId11" /><Relationship Type="http://schemas.openxmlformats.org/officeDocument/2006/relationships/hyperlink" Target="https://ffiec.cfpb.gov/documentation/2018/lar-data-fields/" TargetMode="External" Id="rId24" /><Relationship Type="http://schemas.openxmlformats.org/officeDocument/2006/relationships/hyperlink" Target="https://ffiec.cfpb.gov/documentation/2018/lar-data-fields/" TargetMode="External" Id="rId32" /><Relationship Type="http://schemas.openxmlformats.org/officeDocument/2006/relationships/hyperlink" Target="https://ffiec.cfpb.gov/documentation/2018/lar-data-fields/" TargetMode="External" Id="rId37" /><Relationship Type="http://schemas.openxmlformats.org/officeDocument/2006/relationships/hyperlink" Target="https://www.consumerfinance.gov/policy-compliance/rulemaking/regulations/1003/4/" TargetMode="External" Id="rId40" /><Relationship Type="http://schemas.openxmlformats.org/officeDocument/2006/relationships/hyperlink" Target="https://ffiec.cfpb.gov/documentation/2018/lar-data-fields/" TargetMode="External" Id="rId45" /><Relationship Type="http://schemas.openxmlformats.org/officeDocument/2006/relationships/hyperlink" Target="https://ffiec.cfpb.gov/documentation/2018/lar-data-fields/" TargetMode="External" Id="rId53" /><Relationship Type="http://schemas.openxmlformats.org/officeDocument/2006/relationships/hyperlink" Target="https://ffiec.cfpb.gov/documentation/2018/lar-data-fields/" TargetMode="External" Id="rId58" /><Relationship Type="http://schemas.openxmlformats.org/officeDocument/2006/relationships/hyperlink" Target="https://ffiec.cfpb.gov/documentation/2018/lar-data-fields/" TargetMode="External" Id="rId66" /><Relationship Type="http://schemas.openxmlformats.org/officeDocument/2006/relationships/hyperlink" Target="https://ffiec.cfpb.gov/documentation/2018/lar-data-fields/" TargetMode="External" Id="rId74" /><Relationship Type="http://schemas.openxmlformats.org/officeDocument/2006/relationships/hyperlink" Target="https://ffiec.cfpb.gov/documentation/2018/lar-data-fields/" TargetMode="External" Id="rId5" /><Relationship Type="http://schemas.openxmlformats.org/officeDocument/2006/relationships/hyperlink" Target="https://ffiec.cfpb.gov/documentation/2018/lar-data-fields/" TargetMode="External" Id="rId15" /><Relationship Type="http://schemas.openxmlformats.org/officeDocument/2006/relationships/hyperlink" Target="https://ffiec.cfpb.gov/documentation/2018/lar-data-fields/" TargetMode="External" Id="rId23" /><Relationship Type="http://schemas.openxmlformats.org/officeDocument/2006/relationships/hyperlink" Target="https://ffiec.cfpb.gov/documentation/2018/lar-data-fields/" TargetMode="External" Id="rId28" /><Relationship Type="http://schemas.openxmlformats.org/officeDocument/2006/relationships/hyperlink" Target="https://ffiec.cfpb.gov/documentation/2018/lar-data-fields/" TargetMode="External" Id="rId36" /><Relationship Type="http://schemas.openxmlformats.org/officeDocument/2006/relationships/hyperlink" Target="https://ffiec.cfpb.gov/documentation/2018/lar-data-fields/" TargetMode="External" Id="rId49" /><Relationship Type="http://schemas.openxmlformats.org/officeDocument/2006/relationships/hyperlink" Target="https://ffiec.cfpb.gov/documentation/2018/lar-data-fields/" TargetMode="External" Id="rId57" /><Relationship Type="http://schemas.openxmlformats.org/officeDocument/2006/relationships/hyperlink" Target="https://ffiec.cfpb.gov/documentation/2018/lar-data-fields/" TargetMode="External" Id="rId61" /><Relationship Type="http://schemas.openxmlformats.org/officeDocument/2006/relationships/hyperlink" Target="https://ffiec.cfpb.gov/documentation/2018/lar-data-fields/" TargetMode="External" Id="rId10" /><Relationship Type="http://schemas.openxmlformats.org/officeDocument/2006/relationships/hyperlink" Target="https://ffiec.cfpb.gov/documentation/2018/lar-data-fields/" TargetMode="External" Id="rId19" /><Relationship Type="http://schemas.openxmlformats.org/officeDocument/2006/relationships/hyperlink" Target="https://ffiec.cfpb.gov/documentation/2018/lar-data-fields/" TargetMode="External" Id="rId31" /><Relationship Type="http://schemas.openxmlformats.org/officeDocument/2006/relationships/hyperlink" Target="https://ffiec.cfpb.gov/documentation/2018/lar-data-fields/" TargetMode="External" Id="rId44" /><Relationship Type="http://schemas.openxmlformats.org/officeDocument/2006/relationships/hyperlink" Target="https://ffiec.cfpb.gov/documentation/2018/lar-data-fields/" TargetMode="External" Id="rId52" /><Relationship Type="http://schemas.openxmlformats.org/officeDocument/2006/relationships/hyperlink" Target="https://ffiec.cfpb.gov/documentation/2018/lar-data-fields/" TargetMode="External" Id="rId60" /><Relationship Type="http://schemas.openxmlformats.org/officeDocument/2006/relationships/hyperlink" Target="https://ffiec.cfpb.gov/documentation/2018/lar-data-fields/" TargetMode="External" Id="rId65" /><Relationship Type="http://schemas.openxmlformats.org/officeDocument/2006/relationships/hyperlink" Target="https://ffiec.cfpb.gov/documentation/2018/lar-data-fields/" TargetMode="External" Id="rId73" /><Relationship Type="http://schemas.openxmlformats.org/officeDocument/2006/relationships/webSettings" Target="webSettings.xml" Id="rId4" /><Relationship Type="http://schemas.openxmlformats.org/officeDocument/2006/relationships/hyperlink" Target="https://ffiec.cfpb.gov/documentation/2018/lar-data-fields/" TargetMode="External" Id="rId9" /><Relationship Type="http://schemas.openxmlformats.org/officeDocument/2006/relationships/hyperlink" Target="https://ffiec.cfpb.gov/documentation/2018/lar-data-fields/" TargetMode="External" Id="rId14" /><Relationship Type="http://schemas.openxmlformats.org/officeDocument/2006/relationships/hyperlink" Target="https://ffiec.cfpb.gov/documentation/2018/lar-data-fields/" TargetMode="External" Id="rId22" /><Relationship Type="http://schemas.openxmlformats.org/officeDocument/2006/relationships/hyperlink" Target="https://ffiec.cfpb.gov/documentation/2018/lar-data-fields/" TargetMode="External" Id="rId27" /><Relationship Type="http://schemas.openxmlformats.org/officeDocument/2006/relationships/hyperlink" Target="https://ffiec.cfpb.gov/documentation/2018/lar-data-fields/" TargetMode="External" Id="rId30" /><Relationship Type="http://schemas.openxmlformats.org/officeDocument/2006/relationships/hyperlink" Target="https://ffiec.cfpb.gov/documentation/2018/lar-data-fields/" TargetMode="External" Id="rId35" /><Relationship Type="http://schemas.openxmlformats.org/officeDocument/2006/relationships/hyperlink" Target="https://ffiec.cfpb.gov/documentation/2018/lar-data-fields/" TargetMode="External" Id="rId43" /><Relationship Type="http://schemas.openxmlformats.org/officeDocument/2006/relationships/hyperlink" Target="https://ffiec.cfpb.gov/documentation/2018/lar-data-fields/" TargetMode="External" Id="rId48" /><Relationship Type="http://schemas.openxmlformats.org/officeDocument/2006/relationships/hyperlink" Target="https://ffiec.cfpb.gov/documentation/2018/lar-data-fields/" TargetMode="External" Id="rId56" /><Relationship Type="http://schemas.openxmlformats.org/officeDocument/2006/relationships/hyperlink" Target="https://ffiec.cfpb.gov/documentation/2018/lar-data-fields/" TargetMode="External" Id="rId64" /><Relationship Type="http://schemas.openxmlformats.org/officeDocument/2006/relationships/hyperlink" Target="https://ffiec.cfpb.gov/documentation/2018/lar-data-fields/" TargetMode="External" Id="rId69" /><Relationship Type="http://schemas.openxmlformats.org/officeDocument/2006/relationships/hyperlink" Target="https://ffiec.cfpb.gov/documentation/2018/lar-data-fields/" TargetMode="External" Id="rId8" /><Relationship Type="http://schemas.openxmlformats.org/officeDocument/2006/relationships/hyperlink" Target="https://ffiec.cfpb.gov/documentation/2018/lar-data-fields/" TargetMode="External" Id="rId51" /><Relationship Type="http://schemas.openxmlformats.org/officeDocument/2006/relationships/hyperlink" Target="https://ffiec.cfpb.gov/documentation/2018/lar-data-fields/" TargetMode="External" Id="rId72" /><Relationship Type="http://schemas.openxmlformats.org/officeDocument/2006/relationships/settings" Target="settings.xml" Id="rId3" /><Relationship Type="http://schemas.openxmlformats.org/officeDocument/2006/relationships/hyperlink" Target="https://ffiec.cfpb.gov/documentation/2018/lar-data-fields/" TargetMode="External" Id="rId12" /><Relationship Type="http://schemas.openxmlformats.org/officeDocument/2006/relationships/hyperlink" Target="https://ffiec.cfpb.gov/documentation/2018/lar-data-fields/" TargetMode="External" Id="rId17" /><Relationship Type="http://schemas.openxmlformats.org/officeDocument/2006/relationships/hyperlink" Target="https://ffiec.cfpb.gov/documentation/2018/lar-data-fields/" TargetMode="External" Id="rId25" /><Relationship Type="http://schemas.openxmlformats.org/officeDocument/2006/relationships/hyperlink" Target="https://ffiec.cfpb.gov/documentation/2018/lar-data-fields/" TargetMode="External" Id="rId33" /><Relationship Type="http://schemas.openxmlformats.org/officeDocument/2006/relationships/hyperlink" Target="https://ffiec.cfpb.gov/documentation/2018/lar-data-fields/" TargetMode="External" Id="rId38" /><Relationship Type="http://schemas.openxmlformats.org/officeDocument/2006/relationships/hyperlink" Target="https://ffiec.cfpb.gov/documentation/2018/lar-data-fields/" TargetMode="External" Id="rId46" /><Relationship Type="http://schemas.openxmlformats.org/officeDocument/2006/relationships/hyperlink" Target="https://ffiec.cfpb.gov/documentation/2018/lar-data-fields/" TargetMode="External" Id="rId59" /><Relationship Type="http://schemas.openxmlformats.org/officeDocument/2006/relationships/hyperlink" Target="https://ffiec.cfpb.gov/documentation/2018/lar-data-fields/" TargetMode="External" Id="rId67" /><Relationship Type="http://schemas.openxmlformats.org/officeDocument/2006/relationships/hyperlink" Target="https://ffiec.cfpb.gov/documentation/2018/lar-data-fields/" TargetMode="External" Id="rId20" /><Relationship Type="http://schemas.openxmlformats.org/officeDocument/2006/relationships/hyperlink" Target="https://ffiec.cfpb.gov/documentation/2018/lar-data-fields/" TargetMode="External" Id="rId41" /><Relationship Type="http://schemas.openxmlformats.org/officeDocument/2006/relationships/hyperlink" Target="https://ffiec.cfpb.gov/documentation/2018/lar-data-fields/" TargetMode="External" Id="rId54" /><Relationship Type="http://schemas.openxmlformats.org/officeDocument/2006/relationships/hyperlink" Target="https://ffiec.cfpb.gov/documentation/2018/lar-data-fields/" TargetMode="External" Id="rId62" /><Relationship Type="http://schemas.openxmlformats.org/officeDocument/2006/relationships/hyperlink" Target="https://ffiec.cfpb.gov/documentation/2018/lar-data-fields/" TargetMode="External" Id="rId70" /><Relationship Type="http://schemas.openxmlformats.org/officeDocument/2006/relationships/fontTable" Target="fontTable.xml" Id="rId75" /><Relationship Type="http://schemas.openxmlformats.org/officeDocument/2006/relationships/numbering" Target="numbering.xml" Id="rId1" /><Relationship Type="http://schemas.openxmlformats.org/officeDocument/2006/relationships/hyperlink" Target="https://ffiec.cfpb.gov/documentation/2018/lar-data-fields/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Ribas Fernandes</dc:creator>
  <keywords/>
  <dc:description/>
  <lastModifiedBy>Jose Ribas Fernandes</lastModifiedBy>
  <revision>2</revision>
  <dcterms:created xsi:type="dcterms:W3CDTF">2021-09-27T15:52:00.0000000Z</dcterms:created>
  <dcterms:modified xsi:type="dcterms:W3CDTF">2021-10-21T04:21:35.9239666Z</dcterms:modified>
</coreProperties>
</file>