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DD2" w14:textId="77777777" w:rsidR="00DC4547" w:rsidRDefault="000273E6">
      <w:pPr>
        <w:pStyle w:val="Title"/>
      </w:pPr>
      <w:r>
        <w:t>ds2</w:t>
      </w:r>
    </w:p>
    <w:p w14:paraId="6C4BBDD3" w14:textId="77777777" w:rsidR="00DC4547" w:rsidRDefault="000273E6">
      <w:pPr>
        <w:pStyle w:val="Author"/>
      </w:pPr>
      <w:r>
        <w:t>Matthew Robinson</w:t>
      </w:r>
    </w:p>
    <w:p w14:paraId="6C4BBDD4" w14:textId="77777777" w:rsidR="00DC4547" w:rsidRDefault="000273E6">
      <w:pPr>
        <w:pStyle w:val="SourceCode"/>
      </w:pPr>
      <w:r>
        <w:rPr>
          <w:rStyle w:val="FunctionTok"/>
        </w:rPr>
        <w:t>library</w:t>
      </w:r>
      <w:r>
        <w:rPr>
          <w:rStyle w:val="NormalTok"/>
        </w:rPr>
        <w:t>(ggplot2)</w:t>
      </w:r>
      <w:r>
        <w:br/>
      </w:r>
      <w:r>
        <w:rPr>
          <w:rStyle w:val="FunctionTok"/>
        </w:rPr>
        <w:t>library</w:t>
      </w:r>
      <w:r>
        <w:rPr>
          <w:rStyle w:val="NormalTok"/>
        </w:rPr>
        <w:t>(tidyverse)</w:t>
      </w:r>
    </w:p>
    <w:p w14:paraId="6C4BBDD5" w14:textId="77777777" w:rsidR="00DC4547" w:rsidRDefault="000273E6">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C4BBDD6" w14:textId="77777777" w:rsidR="00DC4547" w:rsidRDefault="000273E6">
      <w:pPr>
        <w:pStyle w:val="SourceCode"/>
        <w:rPr>
          <w:rStyle w:val="NormalTok"/>
        </w:rPr>
      </w:pPr>
      <w:r>
        <w:rPr>
          <w:rStyle w:val="FunctionTok"/>
        </w:rPr>
        <w:t>library</w:t>
      </w:r>
      <w:r>
        <w:rPr>
          <w:rStyle w:val="NormalTok"/>
        </w:rPr>
        <w:t>(nycflights13)</w:t>
      </w:r>
    </w:p>
    <w:p w14:paraId="3439DF15" w14:textId="77777777" w:rsidR="008E69C1" w:rsidRDefault="008E69C1">
      <w:pPr>
        <w:pStyle w:val="SourceCode"/>
        <w:rPr>
          <w:rStyle w:val="NormalTok"/>
        </w:rPr>
      </w:pPr>
    </w:p>
    <w:p w14:paraId="6C65810E" w14:textId="77777777" w:rsidR="008E69C1" w:rsidRDefault="008E69C1">
      <w:pPr>
        <w:pStyle w:val="SourceCode"/>
        <w:rPr>
          <w:rStyle w:val="NormalTok"/>
        </w:rPr>
      </w:pPr>
    </w:p>
    <w:p w14:paraId="650D1D94" w14:textId="77777777" w:rsidR="008E69C1" w:rsidRDefault="008E69C1">
      <w:pPr>
        <w:pStyle w:val="SourceCode"/>
        <w:rPr>
          <w:rStyle w:val="NormalTok"/>
        </w:rPr>
      </w:pPr>
    </w:p>
    <w:p w14:paraId="56CABBB8" w14:textId="77777777" w:rsidR="008E69C1" w:rsidRDefault="008E69C1">
      <w:pPr>
        <w:pStyle w:val="SourceCode"/>
        <w:rPr>
          <w:rStyle w:val="NormalTok"/>
        </w:rPr>
      </w:pPr>
    </w:p>
    <w:p w14:paraId="5519E410" w14:textId="77777777" w:rsidR="008E69C1" w:rsidRDefault="008E69C1">
      <w:pPr>
        <w:pStyle w:val="SourceCode"/>
        <w:rPr>
          <w:rStyle w:val="NormalTok"/>
        </w:rPr>
      </w:pPr>
    </w:p>
    <w:p w14:paraId="7F8D01ED" w14:textId="77777777" w:rsidR="008E69C1" w:rsidRDefault="008E69C1">
      <w:pPr>
        <w:pStyle w:val="SourceCode"/>
        <w:rPr>
          <w:rStyle w:val="NormalTok"/>
        </w:rPr>
      </w:pPr>
    </w:p>
    <w:p w14:paraId="0685C50A" w14:textId="77777777" w:rsidR="008E69C1" w:rsidRDefault="008E69C1">
      <w:pPr>
        <w:pStyle w:val="SourceCode"/>
        <w:rPr>
          <w:rStyle w:val="NormalTok"/>
        </w:rPr>
      </w:pPr>
    </w:p>
    <w:p w14:paraId="4521743B" w14:textId="77777777" w:rsidR="008E69C1" w:rsidRDefault="008E69C1">
      <w:pPr>
        <w:pStyle w:val="SourceCode"/>
        <w:rPr>
          <w:rStyle w:val="NormalTok"/>
        </w:rPr>
      </w:pPr>
    </w:p>
    <w:p w14:paraId="7CEEC7F2" w14:textId="77777777" w:rsidR="008E69C1" w:rsidRDefault="008E69C1">
      <w:pPr>
        <w:pStyle w:val="SourceCode"/>
        <w:rPr>
          <w:rStyle w:val="NormalTok"/>
        </w:rPr>
      </w:pPr>
    </w:p>
    <w:p w14:paraId="59872363" w14:textId="77777777" w:rsidR="008E69C1" w:rsidRDefault="008E69C1">
      <w:pPr>
        <w:pStyle w:val="SourceCode"/>
        <w:rPr>
          <w:rStyle w:val="NormalTok"/>
        </w:rPr>
      </w:pPr>
    </w:p>
    <w:p w14:paraId="093D5769" w14:textId="77777777" w:rsidR="008E69C1" w:rsidRDefault="008E69C1">
      <w:pPr>
        <w:pStyle w:val="SourceCode"/>
      </w:pPr>
    </w:p>
    <w:p w14:paraId="6C4BBDD7" w14:textId="77777777" w:rsidR="00DC4547" w:rsidRDefault="000273E6">
      <w:pPr>
        <w:pStyle w:val="Heading1"/>
      </w:pPr>
      <w:bookmarkStart w:id="0" w:name="section-3.7.1"/>
      <w:r>
        <w:lastRenderedPageBreak/>
        <w:t>Section 3.7.1</w:t>
      </w:r>
    </w:p>
    <w:p w14:paraId="6C4BBDD8" w14:textId="77777777" w:rsidR="00DC4547" w:rsidRDefault="000273E6">
      <w:pPr>
        <w:pStyle w:val="Heading1"/>
      </w:pPr>
      <w:bookmarkStart w:id="1" w:name="exercise-2"/>
      <w:bookmarkEnd w:id="0"/>
      <w:r>
        <w:t>Exercise 2</w:t>
      </w:r>
    </w:p>
    <w:p w14:paraId="6C4BBDD9" w14:textId="77777777" w:rsidR="00DC4547" w:rsidRDefault="000273E6">
      <w:pPr>
        <w:pStyle w:val="FirstParagraph"/>
      </w:pPr>
      <w:r>
        <w:t>What does geom_col() do?</w:t>
      </w:r>
    </w:p>
    <w:p w14:paraId="6C4BBDDA"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depth))</w:t>
      </w:r>
    </w:p>
    <w:p w14:paraId="6C4BBDDB" w14:textId="77777777" w:rsidR="00DC4547" w:rsidRDefault="000273E6">
      <w:pPr>
        <w:pStyle w:val="FirstParagraph"/>
      </w:pPr>
      <w:r>
        <w:rPr>
          <w:noProof/>
        </w:rPr>
        <w:drawing>
          <wp:inline distT="0" distB="0" distL="0" distR="0" wp14:anchorId="6C4BBFEC" wp14:editId="666CB8E8">
            <wp:extent cx="3200400" cy="256032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s2_files/figure-docx/unnamed-chunk-2-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6C4BBDDC" w14:textId="77777777" w:rsidR="00DC4547" w:rsidRDefault="000273E6">
      <w:pPr>
        <w:pStyle w:val="BodyText"/>
      </w:pPr>
      <w:r>
        <w:t>The geom_bar() function creates a bar chart with the specified x and y values.</w:t>
      </w:r>
      <w:r>
        <w:br/>
        <w:t>How is it different to geom_bar()?</w:t>
      </w:r>
    </w:p>
    <w:p w14:paraId="6C4BBDDD"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w:t>
      </w:r>
    </w:p>
    <w:p w14:paraId="6C4BBDDE" w14:textId="77777777" w:rsidR="00DC4547" w:rsidRDefault="000273E6">
      <w:pPr>
        <w:pStyle w:val="FirstParagraph"/>
      </w:pPr>
      <w:r>
        <w:rPr>
          <w:noProof/>
        </w:rPr>
        <w:drawing>
          <wp:inline distT="0" distB="0" distL="0" distR="0" wp14:anchorId="6C4BBFEE" wp14:editId="6DEF7E4C">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s2_files/figure-docx/unnamed-chunk-3-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6C4BBDDF" w14:textId="77777777" w:rsidR="00DC4547" w:rsidRDefault="000273E6">
      <w:pPr>
        <w:pStyle w:val="BodyText"/>
      </w:pPr>
      <w:r>
        <w:t>The geom_bar function does not require a y value and defaults to count.</w:t>
      </w:r>
    </w:p>
    <w:p w14:paraId="6C4BBDE0" w14:textId="77777777" w:rsidR="00DC4547" w:rsidRDefault="000273E6">
      <w:pPr>
        <w:pStyle w:val="Heading1"/>
      </w:pPr>
      <w:bookmarkStart w:id="2" w:name="exercise-5"/>
      <w:bookmarkEnd w:id="1"/>
      <w:r>
        <w:lastRenderedPageBreak/>
        <w:t>Exercise 5</w:t>
      </w:r>
    </w:p>
    <w:p w14:paraId="6C4BBDE1" w14:textId="77777777" w:rsidR="00DC4547" w:rsidRDefault="000273E6">
      <w:pPr>
        <w:pStyle w:val="FirstParagraph"/>
      </w:pPr>
      <w:r>
        <w:t>In our proportion bar chart, we need to set group = 1. Why? In other words what is the problem with these two graphs?</w:t>
      </w:r>
    </w:p>
    <w:p w14:paraId="6C4BBDE2"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w:t>
      </w:r>
      <w:r>
        <w:rPr>
          <w:rStyle w:val="FunctionTok"/>
        </w:rPr>
        <w:t>after_stat</w:t>
      </w:r>
      <w:r>
        <w:rPr>
          <w:rStyle w:val="NormalTok"/>
        </w:rPr>
        <w:t>(prop)))</w:t>
      </w:r>
    </w:p>
    <w:p w14:paraId="6C4BBDE3" w14:textId="77777777" w:rsidR="00DC4547" w:rsidRDefault="000273E6">
      <w:pPr>
        <w:pStyle w:val="FirstParagraph"/>
      </w:pPr>
      <w:r>
        <w:rPr>
          <w:noProof/>
        </w:rPr>
        <w:drawing>
          <wp:inline distT="0" distB="0" distL="0" distR="0" wp14:anchorId="6C4BBFF0" wp14:editId="39240F07">
            <wp:extent cx="3200400" cy="25603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s2_files/figure-docx/unnamed-chunk-4-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6C4BBDE4"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color, </w:t>
      </w:r>
      <w:r>
        <w:rPr>
          <w:rStyle w:val="AttributeTok"/>
        </w:rPr>
        <w:t>y =</w:t>
      </w:r>
      <w:r>
        <w:rPr>
          <w:rStyle w:val="NormalTok"/>
        </w:rPr>
        <w:t xml:space="preserve"> </w:t>
      </w:r>
      <w:r>
        <w:rPr>
          <w:rStyle w:val="FunctionTok"/>
        </w:rPr>
        <w:t>after_stat</w:t>
      </w:r>
      <w:r>
        <w:rPr>
          <w:rStyle w:val="NormalTok"/>
        </w:rPr>
        <w:t>(prop)))</w:t>
      </w:r>
    </w:p>
    <w:p w14:paraId="6C4BBDE5" w14:textId="77777777" w:rsidR="00DC4547" w:rsidRDefault="000273E6">
      <w:pPr>
        <w:pStyle w:val="FirstParagraph"/>
      </w:pPr>
      <w:r>
        <w:rPr>
          <w:noProof/>
        </w:rPr>
        <w:drawing>
          <wp:inline distT="0" distB="0" distL="0" distR="0" wp14:anchorId="6C4BBFF2" wp14:editId="21ABD0FD">
            <wp:extent cx="3200400" cy="256032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s2_files/figure-docx/unnamed-chunk-5-1.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6C4BBDE6" w14:textId="77777777" w:rsidR="00DC4547" w:rsidRDefault="000273E6">
      <w:pPr>
        <w:pStyle w:val="BodyText"/>
      </w:pPr>
      <w:r>
        <w:t xml:space="preserve">The above </w:t>
      </w:r>
      <w:proofErr w:type="gramStart"/>
      <w:r>
        <w:t>graphs are</w:t>
      </w:r>
      <w:proofErr w:type="gramEnd"/>
      <w:r>
        <w:t xml:space="preserve"> are being graphed based on count as opposed to proportion.</w:t>
      </w:r>
    </w:p>
    <w:p w14:paraId="77F56420" w14:textId="77777777" w:rsidR="000E0FF2" w:rsidRDefault="000E0FF2">
      <w:pPr>
        <w:pStyle w:val="BodyText"/>
      </w:pPr>
    </w:p>
    <w:p w14:paraId="6FC44325" w14:textId="77777777" w:rsidR="000E0FF2" w:rsidRDefault="000E0FF2">
      <w:pPr>
        <w:pStyle w:val="BodyText"/>
      </w:pPr>
    </w:p>
    <w:p w14:paraId="6C4BBDE7" w14:textId="77777777" w:rsidR="00DC4547" w:rsidRDefault="000273E6">
      <w:pPr>
        <w:pStyle w:val="SourceCode"/>
      </w:pPr>
      <w:r>
        <w:rPr>
          <w:rStyle w:val="FunctionTok"/>
        </w:rPr>
        <w:lastRenderedPageBreak/>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w:t>
      </w:r>
      <w:r>
        <w:rPr>
          <w:rStyle w:val="FunctionTok"/>
        </w:rPr>
        <w:t>after_stat</w:t>
      </w:r>
      <w:r>
        <w:rPr>
          <w:rStyle w:val="NormalTok"/>
        </w:rPr>
        <w:t xml:space="preserve">(prop), </w:t>
      </w:r>
      <w:r>
        <w:rPr>
          <w:rStyle w:val="AttributeTok"/>
        </w:rPr>
        <w:t>group =</w:t>
      </w:r>
      <w:r>
        <w:rPr>
          <w:rStyle w:val="NormalTok"/>
        </w:rPr>
        <w:t xml:space="preserve"> </w:t>
      </w:r>
      <w:r>
        <w:rPr>
          <w:rStyle w:val="DecValTok"/>
        </w:rPr>
        <w:t>1</w:t>
      </w:r>
      <w:r>
        <w:rPr>
          <w:rStyle w:val="NormalTok"/>
        </w:rPr>
        <w:t>))</w:t>
      </w:r>
    </w:p>
    <w:p w14:paraId="6C4BBDE8" w14:textId="77777777" w:rsidR="00DC4547" w:rsidRDefault="000273E6">
      <w:pPr>
        <w:pStyle w:val="FirstParagraph"/>
      </w:pPr>
      <w:r>
        <w:rPr>
          <w:noProof/>
        </w:rPr>
        <w:drawing>
          <wp:inline distT="0" distB="0" distL="0" distR="0" wp14:anchorId="6C4BBFF4" wp14:editId="2AD34204">
            <wp:extent cx="3200400" cy="256032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s2_files/figure-docx/unnamed-chunk-6-1.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14:paraId="6C4BBDE9" w14:textId="77777777" w:rsidR="00DC4547" w:rsidRDefault="000273E6">
      <w:pPr>
        <w:pStyle w:val="BodyText"/>
      </w:pPr>
      <w:r>
        <w:t>For the first graph, you must add the “group = 1” command as shown above to get the correct graph.</w:t>
      </w:r>
    </w:p>
    <w:p w14:paraId="6C4BBDEA"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color, </w:t>
      </w:r>
      <w:r>
        <w:rPr>
          <w:rStyle w:val="AttributeTok"/>
        </w:rPr>
        <w:t>y =</w:t>
      </w:r>
      <w:r>
        <w:rPr>
          <w:rStyle w:val="NormalTok"/>
        </w:rPr>
        <w:t xml:space="preserve"> </w:t>
      </w:r>
      <w:r>
        <w:rPr>
          <w:rStyle w:val="FunctionTok"/>
        </w:rPr>
        <w:t>after_stat</w:t>
      </w:r>
      <w:r>
        <w:rPr>
          <w:rStyle w:val="NormalTok"/>
        </w:rPr>
        <w:t xml:space="preserve">(prop), </w:t>
      </w:r>
      <w:r>
        <w:rPr>
          <w:rStyle w:val="AttributeTok"/>
        </w:rPr>
        <w:t>group =</w:t>
      </w:r>
      <w:r>
        <w:rPr>
          <w:rStyle w:val="NormalTok"/>
        </w:rPr>
        <w:t xml:space="preserve"> color))</w:t>
      </w:r>
    </w:p>
    <w:p w14:paraId="6C4BBDEB" w14:textId="77777777" w:rsidR="00DC4547" w:rsidRDefault="000273E6">
      <w:pPr>
        <w:pStyle w:val="FirstParagraph"/>
      </w:pPr>
      <w:r>
        <w:rPr>
          <w:noProof/>
        </w:rPr>
        <w:drawing>
          <wp:inline distT="0" distB="0" distL="0" distR="0" wp14:anchorId="6C4BBFF6" wp14:editId="45991188">
            <wp:extent cx="3200400" cy="256032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s2_files/figure-docx/unnamed-chunk-7-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6C4BBDEC" w14:textId="77777777" w:rsidR="00DC4547" w:rsidRDefault="000273E6">
      <w:pPr>
        <w:pStyle w:val="BodyText"/>
      </w:pPr>
      <w:r>
        <w:t>For the second graph, you must add the “group = color” command as shown above to get the correct graph.</w:t>
      </w:r>
    </w:p>
    <w:p w14:paraId="6C4BBDED" w14:textId="77777777" w:rsidR="00DC4547" w:rsidRDefault="000273E6">
      <w:pPr>
        <w:pStyle w:val="Heading1"/>
      </w:pPr>
      <w:bookmarkStart w:id="3" w:name="section-3.8.1"/>
      <w:bookmarkEnd w:id="2"/>
      <w:r>
        <w:lastRenderedPageBreak/>
        <w:t>Section 3.8.1</w:t>
      </w:r>
    </w:p>
    <w:p w14:paraId="6C4BBDEE" w14:textId="77777777" w:rsidR="00DC4547" w:rsidRDefault="000273E6">
      <w:pPr>
        <w:pStyle w:val="Heading1"/>
      </w:pPr>
      <w:bookmarkStart w:id="4" w:name="exercise-1"/>
      <w:bookmarkEnd w:id="3"/>
      <w:r>
        <w:t>Exercise 1</w:t>
      </w:r>
    </w:p>
    <w:p w14:paraId="6C4BBDEF" w14:textId="77777777" w:rsidR="00DC4547" w:rsidRDefault="000273E6">
      <w:pPr>
        <w:pStyle w:val="FirstParagraph"/>
      </w:pPr>
      <w:r>
        <w:t>What is the problem with this plot?</w:t>
      </w:r>
    </w:p>
    <w:p w14:paraId="6C4BBDF0"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geom_point</w:t>
      </w:r>
      <w:r>
        <w:rPr>
          <w:rStyle w:val="NormalTok"/>
        </w:rPr>
        <w:t>()</w:t>
      </w:r>
    </w:p>
    <w:p w14:paraId="6C4BBDF1" w14:textId="77777777" w:rsidR="00DC4547" w:rsidRDefault="000273E6">
      <w:pPr>
        <w:pStyle w:val="FirstParagraph"/>
      </w:pPr>
      <w:r>
        <w:rPr>
          <w:noProof/>
        </w:rPr>
        <w:drawing>
          <wp:inline distT="0" distB="0" distL="0" distR="0" wp14:anchorId="6C4BBFF8" wp14:editId="66F8F98C">
            <wp:extent cx="3200400" cy="256032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s2_files/figure-docx/unnamed-chunk-8-1.png"/>
                    <pic:cNvPicPr>
                      <a:picLocks noChangeAspect="1" noChangeArrowheads="1"/>
                    </pic:cNvPicPr>
                  </pic:nvPicPr>
                  <pic:blipFill>
                    <a:blip r:embed="rId13"/>
                    <a:stretch>
                      <a:fillRect/>
                    </a:stretch>
                  </pic:blipFill>
                  <pic:spPr bwMode="auto">
                    <a:xfrm>
                      <a:off x="0" y="0"/>
                      <a:ext cx="3200400" cy="2560320"/>
                    </a:xfrm>
                    <a:prstGeom prst="rect">
                      <a:avLst/>
                    </a:prstGeom>
                    <a:noFill/>
                    <a:ln w="9525">
                      <a:noFill/>
                      <a:headEnd/>
                      <a:tailEnd/>
                    </a:ln>
                  </pic:spPr>
                </pic:pic>
              </a:graphicData>
            </a:graphic>
          </wp:inline>
        </w:drawing>
      </w:r>
    </w:p>
    <w:p w14:paraId="6C4BBDF2" w14:textId="70FD1C70" w:rsidR="00DC4547" w:rsidRDefault="000273E6">
      <w:pPr>
        <w:pStyle w:val="BodyText"/>
      </w:pPr>
      <w:r>
        <w:t>Many of the points on the above plot overlap each other which makes it hard to see where most of the data is.</w:t>
      </w:r>
      <w:r>
        <w:br/>
        <w:t>How could you improve it?</w:t>
      </w:r>
    </w:p>
    <w:p w14:paraId="6C4BBDF3"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geom_jitter</w:t>
      </w:r>
      <w:r>
        <w:rPr>
          <w:rStyle w:val="NormalTok"/>
        </w:rPr>
        <w:t>()</w:t>
      </w:r>
    </w:p>
    <w:p w14:paraId="6C4BBDF4" w14:textId="77777777" w:rsidR="00DC4547" w:rsidRDefault="000273E6">
      <w:pPr>
        <w:pStyle w:val="FirstParagraph"/>
      </w:pPr>
      <w:r>
        <w:rPr>
          <w:noProof/>
        </w:rPr>
        <w:drawing>
          <wp:inline distT="0" distB="0" distL="0" distR="0" wp14:anchorId="6C4BBFFA" wp14:editId="5B66A307">
            <wp:extent cx="3200400" cy="256032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s2_files/figure-docx/unnamed-chunk-9-1.png"/>
                    <pic:cNvPicPr>
                      <a:picLocks noChangeAspect="1" noChangeArrowheads="1"/>
                    </pic:cNvPicPr>
                  </pic:nvPicPr>
                  <pic:blipFill>
                    <a:blip r:embed="rId14"/>
                    <a:stretch>
                      <a:fillRect/>
                    </a:stretch>
                  </pic:blipFill>
                  <pic:spPr bwMode="auto">
                    <a:xfrm>
                      <a:off x="0" y="0"/>
                      <a:ext cx="3200400" cy="2560320"/>
                    </a:xfrm>
                    <a:prstGeom prst="rect">
                      <a:avLst/>
                    </a:prstGeom>
                    <a:noFill/>
                    <a:ln w="9525">
                      <a:noFill/>
                      <a:headEnd/>
                      <a:tailEnd/>
                    </a:ln>
                  </pic:spPr>
                </pic:pic>
              </a:graphicData>
            </a:graphic>
          </wp:inline>
        </w:drawing>
      </w:r>
    </w:p>
    <w:p w14:paraId="6C4BBDF5" w14:textId="77777777" w:rsidR="00DC4547" w:rsidRDefault="000273E6">
      <w:pPr>
        <w:pStyle w:val="BodyText"/>
      </w:pPr>
      <w:r>
        <w:t>This can be improved by using geom_jitter instead of geom_point as shown above.</w:t>
      </w:r>
    </w:p>
    <w:p w14:paraId="6C4BBDF6" w14:textId="77777777" w:rsidR="00DC4547" w:rsidRDefault="000273E6">
      <w:pPr>
        <w:pStyle w:val="Heading1"/>
      </w:pPr>
      <w:bookmarkStart w:id="5" w:name="exercise-3"/>
      <w:bookmarkEnd w:id="4"/>
      <w:r>
        <w:lastRenderedPageBreak/>
        <w:t>Exercise 3</w:t>
      </w:r>
    </w:p>
    <w:p w14:paraId="6C4BBDF7" w14:textId="77777777" w:rsidR="00DC4547" w:rsidRDefault="000273E6">
      <w:pPr>
        <w:pStyle w:val="FirstParagraph"/>
      </w:pPr>
      <w:r>
        <w:t>Compare and contrast geom_jitter() with geom_count().</w:t>
      </w:r>
    </w:p>
    <w:p w14:paraId="6C4BBDF8"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geom_jitter</w:t>
      </w:r>
      <w:r>
        <w:rPr>
          <w:rStyle w:val="NormalTok"/>
        </w:rPr>
        <w:t>()</w:t>
      </w:r>
    </w:p>
    <w:p w14:paraId="6C4BBDF9" w14:textId="77777777" w:rsidR="00DC4547" w:rsidRDefault="000273E6">
      <w:pPr>
        <w:pStyle w:val="FirstParagraph"/>
      </w:pPr>
      <w:r>
        <w:rPr>
          <w:noProof/>
        </w:rPr>
        <w:drawing>
          <wp:inline distT="0" distB="0" distL="0" distR="0" wp14:anchorId="6C4BBFFC" wp14:editId="27757FC3">
            <wp:extent cx="3200400" cy="256032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s2_files/figure-docx/unnamed-chunk-10-1.png"/>
                    <pic:cNvPicPr>
                      <a:picLocks noChangeAspect="1" noChangeArrowheads="1"/>
                    </pic:cNvPicPr>
                  </pic:nvPicPr>
                  <pic:blipFill>
                    <a:blip r:embed="rId15"/>
                    <a:stretch>
                      <a:fillRect/>
                    </a:stretch>
                  </pic:blipFill>
                  <pic:spPr bwMode="auto">
                    <a:xfrm>
                      <a:off x="0" y="0"/>
                      <a:ext cx="3200400" cy="2560320"/>
                    </a:xfrm>
                    <a:prstGeom prst="rect">
                      <a:avLst/>
                    </a:prstGeom>
                    <a:noFill/>
                    <a:ln w="9525">
                      <a:noFill/>
                      <a:headEnd/>
                      <a:tailEnd/>
                    </a:ln>
                  </pic:spPr>
                </pic:pic>
              </a:graphicData>
            </a:graphic>
          </wp:inline>
        </w:drawing>
      </w:r>
    </w:p>
    <w:p w14:paraId="6C4BBDFA" w14:textId="77777777" w:rsidR="00DC4547" w:rsidRDefault="000273E6">
      <w:pPr>
        <w:pStyle w:val="BodyText"/>
      </w:pPr>
      <w:r>
        <w:t>The geom_jitter function scatters the points, so they do not overlap.</w:t>
      </w:r>
    </w:p>
    <w:p w14:paraId="6C4BBDFB"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geom_count</w:t>
      </w:r>
      <w:r>
        <w:rPr>
          <w:rStyle w:val="NormalTok"/>
        </w:rPr>
        <w:t>()</w:t>
      </w:r>
    </w:p>
    <w:p w14:paraId="6C4BBDFC" w14:textId="77777777" w:rsidR="00DC4547" w:rsidRDefault="000273E6">
      <w:pPr>
        <w:pStyle w:val="FirstParagraph"/>
      </w:pPr>
      <w:r>
        <w:rPr>
          <w:noProof/>
        </w:rPr>
        <w:drawing>
          <wp:inline distT="0" distB="0" distL="0" distR="0" wp14:anchorId="6C4BBFFE" wp14:editId="5F96D4D2">
            <wp:extent cx="3200400" cy="256032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s2_files/figure-docx/unnamed-chunk-11-1.png"/>
                    <pic:cNvPicPr>
                      <a:picLocks noChangeAspect="1" noChangeArrowheads="1"/>
                    </pic:cNvPicPr>
                  </pic:nvPicPr>
                  <pic:blipFill>
                    <a:blip r:embed="rId16"/>
                    <a:stretch>
                      <a:fillRect/>
                    </a:stretch>
                  </pic:blipFill>
                  <pic:spPr bwMode="auto">
                    <a:xfrm>
                      <a:off x="0" y="0"/>
                      <a:ext cx="3200400" cy="2560320"/>
                    </a:xfrm>
                    <a:prstGeom prst="rect">
                      <a:avLst/>
                    </a:prstGeom>
                    <a:noFill/>
                    <a:ln w="9525">
                      <a:noFill/>
                      <a:headEnd/>
                      <a:tailEnd/>
                    </a:ln>
                  </pic:spPr>
                </pic:pic>
              </a:graphicData>
            </a:graphic>
          </wp:inline>
        </w:drawing>
      </w:r>
    </w:p>
    <w:p w14:paraId="6C4BBDFD" w14:textId="77777777" w:rsidR="00DC4547" w:rsidRDefault="000273E6">
      <w:pPr>
        <w:pStyle w:val="BodyText"/>
      </w:pPr>
      <w:r>
        <w:t>The geom_count function makes the points bigger when there are multiple points in the same place.</w:t>
      </w:r>
    </w:p>
    <w:p w14:paraId="6C4BBDFE" w14:textId="77777777" w:rsidR="00DC4547" w:rsidRDefault="000273E6">
      <w:pPr>
        <w:pStyle w:val="Heading1"/>
      </w:pPr>
      <w:bookmarkStart w:id="6" w:name="section-3.9.1"/>
      <w:bookmarkEnd w:id="5"/>
      <w:r>
        <w:lastRenderedPageBreak/>
        <w:t>Section 3.9.1</w:t>
      </w:r>
    </w:p>
    <w:p w14:paraId="6C4BBDFF" w14:textId="77777777" w:rsidR="00DC4547" w:rsidRDefault="000273E6">
      <w:pPr>
        <w:pStyle w:val="Heading1"/>
      </w:pPr>
      <w:bookmarkStart w:id="7" w:name="exercise-1-1"/>
      <w:bookmarkEnd w:id="6"/>
      <w:r>
        <w:t>Exercise 1</w:t>
      </w:r>
    </w:p>
    <w:p w14:paraId="6C4BBE00" w14:textId="77777777" w:rsidR="00DC4547" w:rsidRDefault="000273E6">
      <w:pPr>
        <w:pStyle w:val="FirstParagraph"/>
      </w:pPr>
      <w:r>
        <w:t>Turn a stacked bar chart into a pie chart using coord_polar().</w:t>
      </w:r>
    </w:p>
    <w:p w14:paraId="6C4BBE01"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cut), </w:t>
      </w:r>
      <w:r>
        <w:rPr>
          <w:rStyle w:val="AttributeTok"/>
        </w:rPr>
        <w:t>show.legend =</w:t>
      </w:r>
      <w:r>
        <w:rPr>
          <w:rStyle w:val="NormalTok"/>
        </w:rPr>
        <w:t xml:space="preserve"> </w:t>
      </w:r>
      <w:r>
        <w:rPr>
          <w:rStyle w:val="ConstantTok"/>
        </w:rPr>
        <w:t>FALSE</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aspect.ratio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6C4BBE02" w14:textId="77777777" w:rsidR="00DC4547" w:rsidRDefault="000273E6">
      <w:pPr>
        <w:pStyle w:val="FirstParagraph"/>
      </w:pPr>
      <w:r>
        <w:rPr>
          <w:noProof/>
        </w:rPr>
        <w:drawing>
          <wp:inline distT="0" distB="0" distL="0" distR="0" wp14:anchorId="6C4BC000" wp14:editId="28890766">
            <wp:extent cx="3086100" cy="2468880"/>
            <wp:effectExtent l="0" t="0" r="0" b="0"/>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ds2_files/figure-docx/unnamed-chunk-12-1.png"/>
                    <pic:cNvPicPr>
                      <a:picLocks noChangeAspect="1" noChangeArrowheads="1"/>
                    </pic:cNvPicPr>
                  </pic:nvPicPr>
                  <pic:blipFill>
                    <a:blip r:embed="rId17"/>
                    <a:stretch>
                      <a:fillRect/>
                    </a:stretch>
                  </pic:blipFill>
                  <pic:spPr bwMode="auto">
                    <a:xfrm>
                      <a:off x="0" y="0"/>
                      <a:ext cx="3086100" cy="2468880"/>
                    </a:xfrm>
                    <a:prstGeom prst="rect">
                      <a:avLst/>
                    </a:prstGeom>
                    <a:noFill/>
                    <a:ln w="9525">
                      <a:noFill/>
                      <a:headEnd/>
                      <a:tailEnd/>
                    </a:ln>
                  </pic:spPr>
                </pic:pic>
              </a:graphicData>
            </a:graphic>
          </wp:inline>
        </w:drawing>
      </w:r>
    </w:p>
    <w:p w14:paraId="6C4BBE03" w14:textId="77777777" w:rsidR="00DC4547" w:rsidRDefault="000273E6">
      <w:pPr>
        <w:pStyle w:val="BodyText"/>
      </w:pPr>
      <w:r>
        <w:t>The coord_flip() command is used to create a stacked bar chart.</w:t>
      </w:r>
    </w:p>
    <w:p w14:paraId="6C4BBE04"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cut), </w:t>
      </w:r>
      <w:r>
        <w:rPr>
          <w:rStyle w:val="AttributeTok"/>
        </w:rPr>
        <w:t>show.legend =</w:t>
      </w:r>
      <w:r>
        <w:rPr>
          <w:rStyle w:val="NormalTok"/>
        </w:rPr>
        <w:t xml:space="preserve"> </w:t>
      </w:r>
      <w:r>
        <w:rPr>
          <w:rStyle w:val="ConstantTok"/>
        </w:rPr>
        <w:t>FALSE</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aspect.ratio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rPr>
          <w:rStyle w:val="NormalTok"/>
        </w:rPr>
        <w:t xml:space="preserve"> </w:t>
      </w:r>
      <w:r>
        <w:rPr>
          <w:rStyle w:val="FunctionTok"/>
        </w:rPr>
        <w:t>coord_polar</w:t>
      </w:r>
      <w:r>
        <w:rPr>
          <w:rStyle w:val="NormalTok"/>
        </w:rPr>
        <w:t>()</w:t>
      </w:r>
    </w:p>
    <w:p w14:paraId="6C4BBE05" w14:textId="1902C521" w:rsidR="00DC4547" w:rsidRDefault="000273E6">
      <w:pPr>
        <w:pStyle w:val="FirstParagraph"/>
      </w:pPr>
      <w:r>
        <w:rPr>
          <w:noProof/>
        </w:rPr>
        <w:drawing>
          <wp:inline distT="0" distB="0" distL="0" distR="0" wp14:anchorId="6C4BC002" wp14:editId="33E61A5B">
            <wp:extent cx="3086100" cy="2468880"/>
            <wp:effectExtent l="0" t="0" r="0" b="0"/>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ds2_files/figure-docx/unnamed-chunk-13-1.png"/>
                    <pic:cNvPicPr>
                      <a:picLocks noChangeAspect="1" noChangeArrowheads="1"/>
                    </pic:cNvPicPr>
                  </pic:nvPicPr>
                  <pic:blipFill>
                    <a:blip r:embed="rId18"/>
                    <a:stretch>
                      <a:fillRect/>
                    </a:stretch>
                  </pic:blipFill>
                  <pic:spPr bwMode="auto">
                    <a:xfrm>
                      <a:off x="0" y="0"/>
                      <a:ext cx="3086100" cy="2468880"/>
                    </a:xfrm>
                    <a:prstGeom prst="rect">
                      <a:avLst/>
                    </a:prstGeom>
                    <a:noFill/>
                    <a:ln w="9525">
                      <a:noFill/>
                      <a:headEnd/>
                      <a:tailEnd/>
                    </a:ln>
                  </pic:spPr>
                </pic:pic>
              </a:graphicData>
            </a:graphic>
          </wp:inline>
        </w:drawing>
      </w:r>
    </w:p>
    <w:p w14:paraId="6C4BBE06" w14:textId="77777777" w:rsidR="00DC4547" w:rsidRDefault="000273E6">
      <w:pPr>
        <w:pStyle w:val="BodyText"/>
      </w:pPr>
      <w:r>
        <w:t>The coord_polar command is used to create a pie chart.</w:t>
      </w:r>
    </w:p>
    <w:p w14:paraId="6C4BBE07" w14:textId="77777777" w:rsidR="00DC4547" w:rsidRDefault="000273E6">
      <w:pPr>
        <w:pStyle w:val="Heading1"/>
      </w:pPr>
      <w:bookmarkStart w:id="8" w:name="exercise-4"/>
      <w:bookmarkEnd w:id="7"/>
      <w:r>
        <w:lastRenderedPageBreak/>
        <w:t>Exercise 4</w:t>
      </w:r>
    </w:p>
    <w:p w14:paraId="6C4BBE08" w14:textId="77777777" w:rsidR="00DC4547" w:rsidRDefault="000273E6">
      <w:pPr>
        <w:pStyle w:val="FirstParagraph"/>
      </w:pPr>
      <w:r>
        <w:t>What does the plot below tell you about the relationship between city and highway mpg?</w:t>
      </w:r>
    </w:p>
    <w:p w14:paraId="6C4BBE09"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geom_abline</w:t>
      </w:r>
      <w:r>
        <w:rPr>
          <w:rStyle w:val="NormalTok"/>
        </w:rPr>
        <w:t xml:space="preserve">() </w:t>
      </w:r>
      <w:r>
        <w:rPr>
          <w:rStyle w:val="SpecialCharTok"/>
        </w:rPr>
        <w:t>+</w:t>
      </w:r>
      <w:r>
        <w:rPr>
          <w:rStyle w:val="NormalTok"/>
        </w:rPr>
        <w:t xml:space="preserve"> </w:t>
      </w:r>
      <w:r>
        <w:rPr>
          <w:rStyle w:val="FunctionTok"/>
        </w:rPr>
        <w:t>coord_fixed</w:t>
      </w:r>
      <w:r>
        <w:rPr>
          <w:rStyle w:val="NormalTok"/>
        </w:rPr>
        <w:t>()</w:t>
      </w:r>
    </w:p>
    <w:p w14:paraId="6C4BBE0A" w14:textId="77777777" w:rsidR="00DC4547" w:rsidRDefault="000273E6">
      <w:pPr>
        <w:pStyle w:val="FirstParagraph"/>
      </w:pPr>
      <w:r>
        <w:rPr>
          <w:noProof/>
        </w:rPr>
        <w:drawing>
          <wp:inline distT="0" distB="0" distL="0" distR="0" wp14:anchorId="6C4BC004" wp14:editId="129E8F9B">
            <wp:extent cx="3200400" cy="256032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s2_files/figure-docx/unnamed-chunk-14-1.png"/>
                    <pic:cNvPicPr>
                      <a:picLocks noChangeAspect="1" noChangeArrowheads="1"/>
                    </pic:cNvPicPr>
                  </pic:nvPicPr>
                  <pic:blipFill>
                    <a:blip r:embed="rId19"/>
                    <a:stretch>
                      <a:fillRect/>
                    </a:stretch>
                  </pic:blipFill>
                  <pic:spPr bwMode="auto">
                    <a:xfrm>
                      <a:off x="0" y="0"/>
                      <a:ext cx="3200400" cy="2560320"/>
                    </a:xfrm>
                    <a:prstGeom prst="rect">
                      <a:avLst/>
                    </a:prstGeom>
                    <a:noFill/>
                    <a:ln w="9525">
                      <a:noFill/>
                      <a:headEnd/>
                      <a:tailEnd/>
                    </a:ln>
                  </pic:spPr>
                </pic:pic>
              </a:graphicData>
            </a:graphic>
          </wp:inline>
        </w:drawing>
      </w:r>
    </w:p>
    <w:p w14:paraId="6C4BBE0B" w14:textId="3968587E" w:rsidR="00DC4547" w:rsidRDefault="000273E6">
      <w:pPr>
        <w:pStyle w:val="BodyText"/>
      </w:pPr>
      <w:r>
        <w:t>Highway mpg is generally better than city mpg.</w:t>
      </w:r>
      <w:r>
        <w:br/>
        <w:t>Why is coord_fixed() important?</w:t>
      </w:r>
    </w:p>
    <w:p w14:paraId="6C4BBE0C"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geom_abline</w:t>
      </w:r>
      <w:r>
        <w:rPr>
          <w:rStyle w:val="NormalTok"/>
        </w:rPr>
        <w:t>()</w:t>
      </w:r>
    </w:p>
    <w:p w14:paraId="6C4BBE0D" w14:textId="77777777" w:rsidR="00DC4547" w:rsidRDefault="000273E6">
      <w:pPr>
        <w:pStyle w:val="FirstParagraph"/>
      </w:pPr>
      <w:r>
        <w:rPr>
          <w:noProof/>
        </w:rPr>
        <w:drawing>
          <wp:inline distT="0" distB="0" distL="0" distR="0" wp14:anchorId="6C4BC006" wp14:editId="7A5822BB">
            <wp:extent cx="3200400" cy="256032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s2_files/figure-docx/unnamed-chunk-15-1.png"/>
                    <pic:cNvPicPr>
                      <a:picLocks noChangeAspect="1" noChangeArrowheads="1"/>
                    </pic:cNvPicPr>
                  </pic:nvPicPr>
                  <pic:blipFill>
                    <a:blip r:embed="rId20"/>
                    <a:stretch>
                      <a:fillRect/>
                    </a:stretch>
                  </pic:blipFill>
                  <pic:spPr bwMode="auto">
                    <a:xfrm>
                      <a:off x="0" y="0"/>
                      <a:ext cx="3200400" cy="2560320"/>
                    </a:xfrm>
                    <a:prstGeom prst="rect">
                      <a:avLst/>
                    </a:prstGeom>
                    <a:noFill/>
                    <a:ln w="9525">
                      <a:noFill/>
                      <a:headEnd/>
                      <a:tailEnd/>
                    </a:ln>
                  </pic:spPr>
                </pic:pic>
              </a:graphicData>
            </a:graphic>
          </wp:inline>
        </w:drawing>
      </w:r>
    </w:p>
    <w:p w14:paraId="6EFC2396" w14:textId="77777777" w:rsidR="001D3FB2" w:rsidRDefault="000273E6">
      <w:pPr>
        <w:pStyle w:val="BodyText"/>
      </w:pPr>
      <w:r>
        <w:t>The coord_fixed() function keeps ensures that x and y values are the same distance apart on each axis.</w:t>
      </w:r>
    </w:p>
    <w:p w14:paraId="1D6BFFA9" w14:textId="77777777" w:rsidR="001D3FB2" w:rsidRDefault="001D3FB2">
      <w:pPr>
        <w:pStyle w:val="BodyText"/>
      </w:pPr>
    </w:p>
    <w:p w14:paraId="6C4BBE0E" w14:textId="59EE136C" w:rsidR="00DC4547" w:rsidRDefault="000273E6">
      <w:pPr>
        <w:pStyle w:val="BodyText"/>
      </w:pPr>
      <w:r>
        <w:lastRenderedPageBreak/>
        <w:br/>
        <w:t>What does geom_abline() do?</w:t>
      </w:r>
    </w:p>
    <w:p w14:paraId="6C4BBE0F" w14:textId="77777777" w:rsidR="00DC4547" w:rsidRDefault="000273E6">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coord_fixed</w:t>
      </w:r>
      <w:r>
        <w:rPr>
          <w:rStyle w:val="NormalTok"/>
        </w:rPr>
        <w:t>()</w:t>
      </w:r>
    </w:p>
    <w:p w14:paraId="6C4BBE10" w14:textId="77777777" w:rsidR="00DC4547" w:rsidRDefault="000273E6">
      <w:pPr>
        <w:pStyle w:val="FirstParagraph"/>
      </w:pPr>
      <w:r>
        <w:rPr>
          <w:noProof/>
        </w:rPr>
        <w:drawing>
          <wp:inline distT="0" distB="0" distL="0" distR="0" wp14:anchorId="6C4BC008" wp14:editId="6C4BC009">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ds2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C4BBE11" w14:textId="77777777" w:rsidR="00DC4547" w:rsidRDefault="000273E6">
      <w:pPr>
        <w:pStyle w:val="BodyText"/>
      </w:pPr>
      <w:r>
        <w:t>The geom_abline() function adds a line that shows the trend of the data.</w:t>
      </w:r>
    </w:p>
    <w:p w14:paraId="36351C0D" w14:textId="77777777" w:rsidR="001D3FB2" w:rsidRDefault="001D3FB2">
      <w:pPr>
        <w:pStyle w:val="BodyText"/>
      </w:pPr>
    </w:p>
    <w:p w14:paraId="241D3BF9" w14:textId="77777777" w:rsidR="001D3FB2" w:rsidRDefault="001D3FB2">
      <w:pPr>
        <w:pStyle w:val="BodyText"/>
      </w:pPr>
    </w:p>
    <w:p w14:paraId="41022CE8" w14:textId="77777777" w:rsidR="001D3FB2" w:rsidRDefault="001D3FB2">
      <w:pPr>
        <w:pStyle w:val="BodyText"/>
      </w:pPr>
    </w:p>
    <w:p w14:paraId="65859B01" w14:textId="77777777" w:rsidR="001D3FB2" w:rsidRDefault="001D3FB2">
      <w:pPr>
        <w:pStyle w:val="BodyText"/>
      </w:pPr>
    </w:p>
    <w:p w14:paraId="5D7DFDD0" w14:textId="77777777" w:rsidR="001D3FB2" w:rsidRDefault="001D3FB2">
      <w:pPr>
        <w:pStyle w:val="BodyText"/>
      </w:pPr>
    </w:p>
    <w:p w14:paraId="24821087" w14:textId="77777777" w:rsidR="001D3FB2" w:rsidRDefault="001D3FB2">
      <w:pPr>
        <w:pStyle w:val="BodyText"/>
      </w:pPr>
    </w:p>
    <w:p w14:paraId="3D103DAA" w14:textId="77777777" w:rsidR="001D3FB2" w:rsidRDefault="001D3FB2">
      <w:pPr>
        <w:pStyle w:val="BodyText"/>
      </w:pPr>
    </w:p>
    <w:p w14:paraId="6C4BBE12" w14:textId="77777777" w:rsidR="00DC4547" w:rsidRDefault="000273E6">
      <w:pPr>
        <w:pStyle w:val="Heading1"/>
      </w:pPr>
      <w:bookmarkStart w:id="9" w:name="exercise-5.2.4"/>
      <w:bookmarkEnd w:id="8"/>
      <w:r>
        <w:lastRenderedPageBreak/>
        <w:t>Exercise 5.2.4</w:t>
      </w:r>
    </w:p>
    <w:p w14:paraId="6C4BBE13" w14:textId="77777777" w:rsidR="00DC4547" w:rsidRDefault="000273E6">
      <w:pPr>
        <w:pStyle w:val="Heading1"/>
      </w:pPr>
      <w:bookmarkStart w:id="10" w:name="exercise-1-2"/>
      <w:bookmarkEnd w:id="9"/>
      <w:r>
        <w:t>Exercise 1</w:t>
      </w:r>
    </w:p>
    <w:p w14:paraId="6C4BBE14" w14:textId="77777777" w:rsidR="00DC4547" w:rsidRDefault="000273E6">
      <w:pPr>
        <w:pStyle w:val="FirstParagraph"/>
      </w:pPr>
      <w:r>
        <w:t>Find all flights that had an arrival delay of two or more hours.</w:t>
      </w:r>
    </w:p>
    <w:p w14:paraId="6C4BBE15" w14:textId="77777777" w:rsidR="00DC4547" w:rsidRDefault="000273E6">
      <w:pPr>
        <w:pStyle w:val="SourceCode"/>
      </w:pPr>
      <w:r>
        <w:rPr>
          <w:rStyle w:val="FunctionTok"/>
        </w:rPr>
        <w:t>filter</w:t>
      </w:r>
      <w:r>
        <w:rPr>
          <w:rStyle w:val="NormalTok"/>
        </w:rPr>
        <w:t xml:space="preserve">(flights, arr_delay </w:t>
      </w:r>
      <w:r>
        <w:rPr>
          <w:rStyle w:val="SpecialCharTok"/>
        </w:rPr>
        <w:t>&gt;=</w:t>
      </w:r>
      <w:r>
        <w:rPr>
          <w:rStyle w:val="NormalTok"/>
        </w:rPr>
        <w:t xml:space="preserve"> </w:t>
      </w:r>
      <w:r>
        <w:rPr>
          <w:rStyle w:val="DecValTok"/>
        </w:rPr>
        <w:t>120</w:t>
      </w:r>
      <w:r>
        <w:rPr>
          <w:rStyle w:val="NormalTok"/>
        </w:rPr>
        <w:t>)</w:t>
      </w:r>
    </w:p>
    <w:p w14:paraId="072CBD24" w14:textId="54A6E08E" w:rsidR="00A15D40" w:rsidRPr="00A15D40" w:rsidRDefault="000273E6">
      <w:pPr>
        <w:pStyle w:val="SourceCode"/>
        <w:rPr>
          <w:rFonts w:ascii="Consolas" w:hAnsi="Consolas"/>
          <w:sz w:val="22"/>
        </w:rPr>
      </w:pPr>
      <w:r>
        <w:rPr>
          <w:rStyle w:val="VerbatimChar"/>
        </w:rPr>
        <w:t>## # A tibble: 10,200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811            630       101     1047            830</w:t>
      </w:r>
      <w:r>
        <w:br/>
      </w:r>
      <w:r>
        <w:rPr>
          <w:rStyle w:val="VerbatimChar"/>
        </w:rPr>
        <w:t>##  2  2013     1     1      848           1835       853     1001           1950</w:t>
      </w:r>
      <w:r>
        <w:br/>
      </w:r>
      <w:r>
        <w:rPr>
          <w:rStyle w:val="VerbatimChar"/>
        </w:rPr>
        <w:t>##  3  2013     1     1      957            733       144     1056            853</w:t>
      </w:r>
      <w:r>
        <w:br/>
      </w:r>
      <w:r>
        <w:rPr>
          <w:rStyle w:val="VerbatimChar"/>
        </w:rPr>
        <w:t>##  4  2013     1     1     1114            900       134     1447           1222</w:t>
      </w:r>
      <w:r>
        <w:br/>
      </w:r>
      <w:r>
        <w:rPr>
          <w:rStyle w:val="VerbatimChar"/>
        </w:rPr>
        <w:t xml:space="preserve">##  5  2013     1  </w:t>
      </w:r>
      <w:r>
        <w:rPr>
          <w:rStyle w:val="VerbatimChar"/>
        </w:rPr>
        <w:t xml:space="preserve">   1     1505           1310       115     1638           1431</w:t>
      </w:r>
      <w:r>
        <w:br/>
      </w:r>
      <w:r>
        <w:rPr>
          <w:rStyle w:val="VerbatimChar"/>
        </w:rPr>
        <w:t>##  6  2013     1     1     1525           1340       105     1831           1626</w:t>
      </w:r>
      <w:r>
        <w:br/>
      </w:r>
      <w:r>
        <w:rPr>
          <w:rStyle w:val="VerbatimChar"/>
        </w:rPr>
        <w:t>##  7  2013     1     1     1549           1445        64     1912           1656</w:t>
      </w:r>
      <w:r>
        <w:br/>
      </w:r>
      <w:r>
        <w:rPr>
          <w:rStyle w:val="VerbatimChar"/>
        </w:rPr>
        <w:t>##  8  2013     1     1     1558           1359       119     1718           1515</w:t>
      </w:r>
      <w:r>
        <w:br/>
      </w:r>
      <w:r>
        <w:rPr>
          <w:rStyle w:val="VerbatimChar"/>
        </w:rPr>
        <w:t>##  9  2013     1     1     1732           1630        62     2028           1825</w:t>
      </w:r>
      <w:r>
        <w:br/>
      </w:r>
      <w:r>
        <w:rPr>
          <w:rStyle w:val="VerbatimChar"/>
        </w:rPr>
        <w:t>## 10  2013     1     1     1803           1620       103     2008           1750</w:t>
      </w:r>
      <w:r>
        <w:br/>
      </w:r>
      <w:r>
        <w:rPr>
          <w:rStyle w:val="VerbatimChar"/>
        </w:rPr>
        <w:t>## # ℹ 10,190 more rows</w:t>
      </w:r>
      <w:r>
        <w:br/>
      </w:r>
      <w:r>
        <w:rPr>
          <w:rStyle w:val="VerbatimChar"/>
        </w:rPr>
        <w:t xml:space="preserve">## # ℹ 11 more </w:t>
      </w:r>
      <w:r>
        <w:rPr>
          <w:rStyle w:val="VerbatimChar"/>
        </w:rPr>
        <w:t>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545E66C8" w14:textId="77777777" w:rsidR="00A15D40" w:rsidRDefault="00A15D40">
      <w:pPr>
        <w:pStyle w:val="FirstParagraph"/>
      </w:pPr>
    </w:p>
    <w:p w14:paraId="612058F5" w14:textId="77777777" w:rsidR="00A15D40" w:rsidRDefault="00A15D40">
      <w:pPr>
        <w:pStyle w:val="FirstParagraph"/>
      </w:pPr>
    </w:p>
    <w:p w14:paraId="26F66996" w14:textId="77777777" w:rsidR="00A15D40" w:rsidRDefault="00A15D40">
      <w:pPr>
        <w:pStyle w:val="FirstParagraph"/>
      </w:pPr>
    </w:p>
    <w:p w14:paraId="0B7670D1" w14:textId="77777777" w:rsidR="00A15D40" w:rsidRDefault="00A15D40">
      <w:pPr>
        <w:pStyle w:val="FirstParagraph"/>
      </w:pPr>
    </w:p>
    <w:p w14:paraId="06E45B4C" w14:textId="77777777" w:rsidR="00A15D40" w:rsidRDefault="00A15D40">
      <w:pPr>
        <w:pStyle w:val="FirstParagraph"/>
      </w:pPr>
    </w:p>
    <w:p w14:paraId="6A563B71" w14:textId="77777777" w:rsidR="00A15D40" w:rsidRDefault="00A15D40">
      <w:pPr>
        <w:pStyle w:val="FirstParagraph"/>
      </w:pPr>
    </w:p>
    <w:p w14:paraId="6C4BBE17" w14:textId="018F1CF3" w:rsidR="00DC4547" w:rsidRDefault="000273E6">
      <w:pPr>
        <w:pStyle w:val="FirstParagraph"/>
      </w:pPr>
      <w:r>
        <w:lastRenderedPageBreak/>
        <w:t>Find all flights that flew to Houston (IAH or HOU).</w:t>
      </w:r>
    </w:p>
    <w:p w14:paraId="6C4BBE18" w14:textId="77777777" w:rsidR="00DC4547" w:rsidRDefault="000273E6">
      <w:pPr>
        <w:pStyle w:val="SourceCode"/>
      </w:pPr>
      <w:r>
        <w:rPr>
          <w:rStyle w:val="FunctionTok"/>
        </w:rPr>
        <w:t>filter</w:t>
      </w:r>
      <w:r>
        <w:rPr>
          <w:rStyle w:val="NormalTok"/>
        </w:rPr>
        <w:t xml:space="preserve">(flights, dest </w:t>
      </w:r>
      <w:r>
        <w:rPr>
          <w:rStyle w:val="SpecialCharTok"/>
        </w:rPr>
        <w:t>==</w:t>
      </w:r>
      <w:r>
        <w:rPr>
          <w:rStyle w:val="NormalTok"/>
        </w:rPr>
        <w:t xml:space="preserve"> </w:t>
      </w:r>
      <w:r>
        <w:rPr>
          <w:rStyle w:val="StringTok"/>
        </w:rPr>
        <w:t>"IAH"</w:t>
      </w:r>
      <w:r>
        <w:rPr>
          <w:rStyle w:val="NormalTok"/>
        </w:rPr>
        <w:t xml:space="preserve"> </w:t>
      </w:r>
      <w:r>
        <w:rPr>
          <w:rStyle w:val="SpecialCharTok"/>
        </w:rPr>
        <w:t>|</w:t>
      </w:r>
      <w:r>
        <w:rPr>
          <w:rStyle w:val="NormalTok"/>
        </w:rPr>
        <w:t xml:space="preserve"> dest </w:t>
      </w:r>
      <w:r>
        <w:rPr>
          <w:rStyle w:val="SpecialCharTok"/>
        </w:rPr>
        <w:t>==</w:t>
      </w:r>
      <w:r>
        <w:rPr>
          <w:rStyle w:val="NormalTok"/>
        </w:rPr>
        <w:t xml:space="preserve"> </w:t>
      </w:r>
      <w:r>
        <w:rPr>
          <w:rStyle w:val="StringTok"/>
        </w:rPr>
        <w:t>"HOU"</w:t>
      </w:r>
      <w:r>
        <w:rPr>
          <w:rStyle w:val="NormalTok"/>
        </w:rPr>
        <w:t>)</w:t>
      </w:r>
    </w:p>
    <w:p w14:paraId="6C4BBE19" w14:textId="77777777" w:rsidR="00DC4547" w:rsidRDefault="000273E6">
      <w:pPr>
        <w:pStyle w:val="SourceCode"/>
      </w:pPr>
      <w:r>
        <w:rPr>
          <w:rStyle w:val="VerbatimChar"/>
        </w:rPr>
        <w:t>## # A tibble: 9,313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623            627        -4      933            932</w:t>
      </w:r>
      <w:r>
        <w:br/>
      </w:r>
      <w:r>
        <w:rPr>
          <w:rStyle w:val="VerbatimChar"/>
        </w:rPr>
        <w:t>##  4  2013     1     1      728            732        -4     1041           1038</w:t>
      </w:r>
      <w:r>
        <w:br/>
      </w:r>
      <w:r>
        <w:rPr>
          <w:rStyle w:val="VerbatimChar"/>
        </w:rPr>
        <w:t xml:space="preserve">##  5  2013     1  </w:t>
      </w:r>
      <w:r>
        <w:rPr>
          <w:rStyle w:val="VerbatimChar"/>
        </w:rPr>
        <w:t xml:space="preserve">   1      739            739         0     1104           1038</w:t>
      </w:r>
      <w:r>
        <w:br/>
      </w:r>
      <w:r>
        <w:rPr>
          <w:rStyle w:val="VerbatimChar"/>
        </w:rPr>
        <w:t>##  6  2013     1     1      908            908         0     1228           1219</w:t>
      </w:r>
      <w:r>
        <w:br/>
      </w:r>
      <w:r>
        <w:rPr>
          <w:rStyle w:val="VerbatimChar"/>
        </w:rPr>
        <w:t>##  7  2013     1     1     1028           1026         2     1350           1339</w:t>
      </w:r>
      <w:r>
        <w:br/>
      </w:r>
      <w:r>
        <w:rPr>
          <w:rStyle w:val="VerbatimChar"/>
        </w:rPr>
        <w:t>##  8  2013     1     1     1044           1045        -1     1352           1351</w:t>
      </w:r>
      <w:r>
        <w:br/>
      </w:r>
      <w:r>
        <w:rPr>
          <w:rStyle w:val="VerbatimChar"/>
        </w:rPr>
        <w:t>##  9  2013     1     1     1114            900       134     1447           1222</w:t>
      </w:r>
      <w:r>
        <w:br/>
      </w:r>
      <w:r>
        <w:rPr>
          <w:rStyle w:val="VerbatimChar"/>
        </w:rPr>
        <w:t>## 10  2013     1     1     1205           1200         5     1503           1505</w:t>
      </w:r>
      <w:r>
        <w:br/>
      </w:r>
      <w:r>
        <w:rPr>
          <w:rStyle w:val="VerbatimChar"/>
        </w:rPr>
        <w:t>## # ℹ 9,303 more rows</w:t>
      </w:r>
      <w:r>
        <w:br/>
      </w:r>
      <w:r>
        <w:rPr>
          <w:rStyle w:val="VerbatimChar"/>
        </w:rPr>
        <w:t>## # ℹ 11 more v</w:t>
      </w:r>
      <w:r>
        <w:rPr>
          <w:rStyle w:val="VerbatimChar"/>
        </w:rPr>
        <w:t>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0D7DFCC2" w14:textId="77777777" w:rsidR="00A15D40" w:rsidRDefault="00A15D40">
      <w:pPr>
        <w:pStyle w:val="FirstParagraph"/>
      </w:pPr>
    </w:p>
    <w:p w14:paraId="4F27C60F" w14:textId="77777777" w:rsidR="00A15D40" w:rsidRDefault="00A15D40">
      <w:pPr>
        <w:pStyle w:val="FirstParagraph"/>
      </w:pPr>
    </w:p>
    <w:p w14:paraId="6917660C" w14:textId="77777777" w:rsidR="00A15D40" w:rsidRDefault="00A15D40">
      <w:pPr>
        <w:pStyle w:val="FirstParagraph"/>
      </w:pPr>
    </w:p>
    <w:p w14:paraId="01BA630E" w14:textId="77777777" w:rsidR="00A15D40" w:rsidRDefault="00A15D40">
      <w:pPr>
        <w:pStyle w:val="FirstParagraph"/>
      </w:pPr>
    </w:p>
    <w:p w14:paraId="73D7ACE4" w14:textId="77777777" w:rsidR="00A15D40" w:rsidRDefault="00A15D40">
      <w:pPr>
        <w:pStyle w:val="FirstParagraph"/>
      </w:pPr>
    </w:p>
    <w:p w14:paraId="7CBF7CD7" w14:textId="77777777" w:rsidR="00A15D40" w:rsidRDefault="00A15D40">
      <w:pPr>
        <w:pStyle w:val="FirstParagraph"/>
      </w:pPr>
    </w:p>
    <w:p w14:paraId="067533F8" w14:textId="77777777" w:rsidR="00A15D40" w:rsidRDefault="00A15D40">
      <w:pPr>
        <w:pStyle w:val="FirstParagraph"/>
      </w:pPr>
    </w:p>
    <w:p w14:paraId="08C2A654" w14:textId="77777777" w:rsidR="00A15D40" w:rsidRDefault="00A15D40">
      <w:pPr>
        <w:pStyle w:val="FirstParagraph"/>
      </w:pPr>
    </w:p>
    <w:p w14:paraId="21AF3310" w14:textId="77777777" w:rsidR="00A15D40" w:rsidRDefault="00A15D40">
      <w:pPr>
        <w:pStyle w:val="FirstParagraph"/>
      </w:pPr>
    </w:p>
    <w:p w14:paraId="6C4BBE1A" w14:textId="2E738B2E" w:rsidR="00DC4547" w:rsidRDefault="000273E6">
      <w:pPr>
        <w:pStyle w:val="FirstParagraph"/>
      </w:pPr>
      <w:r>
        <w:lastRenderedPageBreak/>
        <w:t>Find all flights that were operated by United, American, or Delta.</w:t>
      </w:r>
    </w:p>
    <w:p w14:paraId="6C4BBE1B" w14:textId="77777777" w:rsidR="00DC4547" w:rsidRDefault="000273E6">
      <w:pPr>
        <w:pStyle w:val="SourceCode"/>
      </w:pPr>
      <w:r>
        <w:rPr>
          <w:rStyle w:val="FunctionTok"/>
        </w:rPr>
        <w:t>filter</w:t>
      </w:r>
      <w:r>
        <w:rPr>
          <w:rStyle w:val="NormalTok"/>
        </w:rPr>
        <w:t xml:space="preserve">(flights, carrier </w:t>
      </w:r>
      <w:r>
        <w:rPr>
          <w:rStyle w:val="SpecialCharTok"/>
        </w:rPr>
        <w:t>==</w:t>
      </w:r>
      <w:r>
        <w:rPr>
          <w:rStyle w:val="NormalTok"/>
        </w:rPr>
        <w:t xml:space="preserve"> </w:t>
      </w:r>
      <w:r>
        <w:rPr>
          <w:rStyle w:val="StringTok"/>
        </w:rPr>
        <w:t>"UA"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"AA"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"DL"</w:t>
      </w:r>
      <w:r>
        <w:rPr>
          <w:rStyle w:val="NormalTok"/>
        </w:rPr>
        <w:t>)</w:t>
      </w:r>
    </w:p>
    <w:p w14:paraId="6C4BBE1C" w14:textId="77777777" w:rsidR="00DC4547" w:rsidRDefault="000273E6">
      <w:pPr>
        <w:pStyle w:val="SourceCode"/>
      </w:pPr>
      <w:r>
        <w:rPr>
          <w:rStyle w:val="VerbatimChar"/>
        </w:rPr>
        <w:t>## # A tibble: 139,504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554            600        -6      812            837</w:t>
      </w:r>
      <w:r>
        <w:br/>
      </w:r>
      <w:r>
        <w:rPr>
          <w:rStyle w:val="VerbatimChar"/>
        </w:rPr>
        <w:t xml:space="preserve">##  5  2013     1  </w:t>
      </w:r>
      <w:r>
        <w:rPr>
          <w:rStyle w:val="VerbatimChar"/>
        </w:rPr>
        <w:t xml:space="preserve">   1      554            558        -4      740            728</w:t>
      </w:r>
      <w:r>
        <w:br/>
      </w:r>
      <w:r>
        <w:rPr>
          <w:rStyle w:val="VerbatimChar"/>
        </w:rPr>
        <w:t>##  6  2013     1     1      558            600        -2      753            745</w:t>
      </w:r>
      <w:r>
        <w:br/>
      </w:r>
      <w:r>
        <w:rPr>
          <w:rStyle w:val="VerbatimChar"/>
        </w:rPr>
        <w:t>##  7  2013     1     1      558            600        -2      924            917</w:t>
      </w:r>
      <w:r>
        <w:br/>
      </w:r>
      <w:r>
        <w:rPr>
          <w:rStyle w:val="VerbatimChar"/>
        </w:rPr>
        <w:t>##  8  2013     1     1      558            600        -2      923            937</w:t>
      </w:r>
      <w:r>
        <w:br/>
      </w:r>
      <w:r>
        <w:rPr>
          <w:rStyle w:val="VerbatimChar"/>
        </w:rPr>
        <w:t>##  9  2013     1     1      559            600        -1      941            910</w:t>
      </w:r>
      <w:r>
        <w:br/>
      </w:r>
      <w:r>
        <w:rPr>
          <w:rStyle w:val="VerbatimChar"/>
        </w:rPr>
        <w:t>## 10  2013     1     1      559            600        -1      854            902</w:t>
      </w:r>
      <w:r>
        <w:br/>
      </w:r>
      <w:r>
        <w:rPr>
          <w:rStyle w:val="VerbatimChar"/>
        </w:rPr>
        <w:t>## # ℹ 139,494 more rows</w:t>
      </w:r>
      <w:r>
        <w:br/>
      </w:r>
      <w:r>
        <w:rPr>
          <w:rStyle w:val="VerbatimChar"/>
        </w:rPr>
        <w:t>## # ℹ 11 more</w:t>
      </w:r>
      <w:r>
        <w:rPr>
          <w:rStyle w:val="VerbatimChar"/>
        </w:rPr>
        <w:t xml:space="preserv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078E10E4" w14:textId="77777777" w:rsidR="00A15D40" w:rsidRDefault="00A15D40">
      <w:pPr>
        <w:pStyle w:val="FirstParagraph"/>
      </w:pPr>
    </w:p>
    <w:p w14:paraId="32538227" w14:textId="77777777" w:rsidR="00A15D40" w:rsidRDefault="00A15D40">
      <w:pPr>
        <w:pStyle w:val="FirstParagraph"/>
      </w:pPr>
    </w:p>
    <w:p w14:paraId="5EDD6543" w14:textId="77777777" w:rsidR="00A15D40" w:rsidRDefault="00A15D40">
      <w:pPr>
        <w:pStyle w:val="FirstParagraph"/>
      </w:pPr>
    </w:p>
    <w:p w14:paraId="22B3169C" w14:textId="77777777" w:rsidR="00A15D40" w:rsidRDefault="00A15D40">
      <w:pPr>
        <w:pStyle w:val="FirstParagraph"/>
      </w:pPr>
    </w:p>
    <w:p w14:paraId="33F9F6B7" w14:textId="77777777" w:rsidR="00A15D40" w:rsidRDefault="00A15D40">
      <w:pPr>
        <w:pStyle w:val="FirstParagraph"/>
      </w:pPr>
    </w:p>
    <w:p w14:paraId="57776A07" w14:textId="77777777" w:rsidR="00A15D40" w:rsidRDefault="00A15D40">
      <w:pPr>
        <w:pStyle w:val="FirstParagraph"/>
      </w:pPr>
    </w:p>
    <w:p w14:paraId="6E0DA9B7" w14:textId="77777777" w:rsidR="00A15D40" w:rsidRDefault="00A15D40">
      <w:pPr>
        <w:pStyle w:val="FirstParagraph"/>
      </w:pPr>
    </w:p>
    <w:p w14:paraId="0D154711" w14:textId="77777777" w:rsidR="00A15D40" w:rsidRDefault="00A15D40">
      <w:pPr>
        <w:pStyle w:val="FirstParagraph"/>
      </w:pPr>
    </w:p>
    <w:p w14:paraId="298DBECC" w14:textId="77777777" w:rsidR="00A15D40" w:rsidRDefault="00A15D40">
      <w:pPr>
        <w:pStyle w:val="FirstParagraph"/>
      </w:pPr>
    </w:p>
    <w:p w14:paraId="6C4BBE1D" w14:textId="04541A9D" w:rsidR="00DC4547" w:rsidRDefault="000273E6">
      <w:pPr>
        <w:pStyle w:val="FirstParagraph"/>
      </w:pPr>
      <w:r>
        <w:lastRenderedPageBreak/>
        <w:t>Find all flights that departed in summer (July, August, and September).</w:t>
      </w:r>
    </w:p>
    <w:p w14:paraId="6C4BBE1E" w14:textId="77777777" w:rsidR="00DC4547" w:rsidRDefault="000273E6">
      <w:pPr>
        <w:pStyle w:val="SourceCode"/>
      </w:pPr>
      <w:r>
        <w:rPr>
          <w:rStyle w:val="FunctionTok"/>
        </w:rPr>
        <w:t>filter</w:t>
      </w:r>
      <w:r>
        <w:rPr>
          <w:rStyle w:val="NormalTok"/>
        </w:rPr>
        <w:t xml:space="preserve">(flights, month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month </w:t>
      </w:r>
      <w:r>
        <w:rPr>
          <w:rStyle w:val="SpecialCharTok"/>
        </w:rPr>
        <w:t>==</w:t>
      </w:r>
      <w:r>
        <w:rPr>
          <w:rStyle w:val="NormalTok"/>
        </w:rPr>
        <w:t xml:space="preserve"> </w:t>
      </w:r>
      <w:r>
        <w:rPr>
          <w:rStyle w:val="DecValTok"/>
        </w:rPr>
        <w:t>8</w:t>
      </w:r>
      <w:r>
        <w:rPr>
          <w:rStyle w:val="NormalTok"/>
        </w:rPr>
        <w:t xml:space="preserve"> </w:t>
      </w:r>
      <w:r>
        <w:rPr>
          <w:rStyle w:val="SpecialCharTok"/>
        </w:rPr>
        <w:t>|</w:t>
      </w:r>
      <w:r>
        <w:rPr>
          <w:rStyle w:val="NormalTok"/>
        </w:rPr>
        <w:t xml:space="preserve"> month </w:t>
      </w:r>
      <w:r>
        <w:rPr>
          <w:rStyle w:val="SpecialCharTok"/>
        </w:rPr>
        <w:t>==</w:t>
      </w:r>
      <w:r>
        <w:rPr>
          <w:rStyle w:val="NormalTok"/>
        </w:rPr>
        <w:t xml:space="preserve"> </w:t>
      </w:r>
      <w:r>
        <w:rPr>
          <w:rStyle w:val="DecValTok"/>
        </w:rPr>
        <w:t>9</w:t>
      </w:r>
      <w:r>
        <w:rPr>
          <w:rStyle w:val="NormalTok"/>
        </w:rPr>
        <w:t>)</w:t>
      </w:r>
    </w:p>
    <w:p w14:paraId="6C4BBE1F" w14:textId="77777777" w:rsidR="00DC4547" w:rsidRDefault="000273E6">
      <w:pPr>
        <w:pStyle w:val="SourceCode"/>
      </w:pPr>
      <w:r>
        <w:rPr>
          <w:rStyle w:val="VerbatimChar"/>
        </w:rPr>
        <w:t>## # A tibble: 86,326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7     1        1           2029       212      236           2359</w:t>
      </w:r>
      <w:r>
        <w:br/>
      </w:r>
      <w:r>
        <w:rPr>
          <w:rStyle w:val="VerbatimChar"/>
        </w:rPr>
        <w:t>##  2  2013     7     1        2           2359         3      344            344</w:t>
      </w:r>
      <w:r>
        <w:br/>
      </w:r>
      <w:r>
        <w:rPr>
          <w:rStyle w:val="VerbatimChar"/>
        </w:rPr>
        <w:t>##  3  2013     7     1       29           2245       104      151              1</w:t>
      </w:r>
      <w:r>
        <w:br/>
      </w:r>
      <w:r>
        <w:rPr>
          <w:rStyle w:val="VerbatimChar"/>
        </w:rPr>
        <w:t>##  4  2013     7     1       43           2130       193      322             14</w:t>
      </w:r>
      <w:r>
        <w:br/>
      </w:r>
      <w:r>
        <w:rPr>
          <w:rStyle w:val="VerbatimChar"/>
        </w:rPr>
        <w:t xml:space="preserve">##  5  2013     7   </w:t>
      </w:r>
      <w:r>
        <w:rPr>
          <w:rStyle w:val="VerbatimChar"/>
        </w:rPr>
        <w:t xml:space="preserve">  1       44           2150       174      300            100</w:t>
      </w:r>
      <w:r>
        <w:br/>
      </w:r>
      <w:r>
        <w:rPr>
          <w:rStyle w:val="VerbatimChar"/>
        </w:rPr>
        <w:t>##  6  2013     7     1       46           2051       235      304           2358</w:t>
      </w:r>
      <w:r>
        <w:br/>
      </w:r>
      <w:r>
        <w:rPr>
          <w:rStyle w:val="VerbatimChar"/>
        </w:rPr>
        <w:t>##  7  2013     7     1       48           2001       287      308           2305</w:t>
      </w:r>
      <w:r>
        <w:br/>
      </w:r>
      <w:r>
        <w:rPr>
          <w:rStyle w:val="VerbatimChar"/>
        </w:rPr>
        <w:t>##  8  2013     7     1       58           2155       183      335             43</w:t>
      </w:r>
      <w:r>
        <w:br/>
      </w:r>
      <w:r>
        <w:rPr>
          <w:rStyle w:val="VerbatimChar"/>
        </w:rPr>
        <w:t>##  9  2013     7     1      100           2146       194      327             30</w:t>
      </w:r>
      <w:r>
        <w:br/>
      </w:r>
      <w:r>
        <w:rPr>
          <w:rStyle w:val="VerbatimChar"/>
        </w:rPr>
        <w:t>## 10  2013     7     1      100           2245       135      337            135</w:t>
      </w:r>
      <w:r>
        <w:br/>
      </w:r>
      <w:r>
        <w:rPr>
          <w:rStyle w:val="VerbatimChar"/>
        </w:rPr>
        <w:t>## # ℹ 86,316 more rows</w:t>
      </w:r>
      <w:r>
        <w:br/>
      </w:r>
      <w:r>
        <w:rPr>
          <w:rStyle w:val="VerbatimChar"/>
        </w:rPr>
        <w:t>## # ℹ 11 more v</w:t>
      </w:r>
      <w:r>
        <w:rPr>
          <w:rStyle w:val="VerbatimChar"/>
        </w:rPr>
        <w:t>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6E47A40C" w14:textId="77777777" w:rsidR="00A15D40" w:rsidRDefault="00A15D40">
      <w:pPr>
        <w:pStyle w:val="FirstParagraph"/>
      </w:pPr>
    </w:p>
    <w:p w14:paraId="789420AE" w14:textId="77777777" w:rsidR="00A15D40" w:rsidRDefault="00A15D40">
      <w:pPr>
        <w:pStyle w:val="FirstParagraph"/>
      </w:pPr>
    </w:p>
    <w:p w14:paraId="2AA976E1" w14:textId="77777777" w:rsidR="00A15D40" w:rsidRDefault="00A15D40">
      <w:pPr>
        <w:pStyle w:val="FirstParagraph"/>
      </w:pPr>
    </w:p>
    <w:p w14:paraId="0555A544" w14:textId="77777777" w:rsidR="00A15D40" w:rsidRDefault="00A15D40">
      <w:pPr>
        <w:pStyle w:val="FirstParagraph"/>
      </w:pPr>
    </w:p>
    <w:p w14:paraId="5F79E9CD" w14:textId="77777777" w:rsidR="00A15D40" w:rsidRDefault="00A15D40">
      <w:pPr>
        <w:pStyle w:val="FirstParagraph"/>
      </w:pPr>
    </w:p>
    <w:p w14:paraId="44693ACA" w14:textId="77777777" w:rsidR="00A15D40" w:rsidRDefault="00A15D40">
      <w:pPr>
        <w:pStyle w:val="FirstParagraph"/>
      </w:pPr>
    </w:p>
    <w:p w14:paraId="0CC189C5" w14:textId="77777777" w:rsidR="00A15D40" w:rsidRDefault="00A15D40">
      <w:pPr>
        <w:pStyle w:val="FirstParagraph"/>
      </w:pPr>
    </w:p>
    <w:p w14:paraId="5CBDC91B" w14:textId="77777777" w:rsidR="00A15D40" w:rsidRDefault="00A15D40">
      <w:pPr>
        <w:pStyle w:val="FirstParagraph"/>
      </w:pPr>
    </w:p>
    <w:p w14:paraId="572A79ED" w14:textId="77777777" w:rsidR="00A15D40" w:rsidRDefault="00A15D40">
      <w:pPr>
        <w:pStyle w:val="FirstParagraph"/>
      </w:pPr>
    </w:p>
    <w:p w14:paraId="6C4BBE20" w14:textId="77D8E733" w:rsidR="00DC4547" w:rsidRDefault="000273E6">
      <w:pPr>
        <w:pStyle w:val="FirstParagraph"/>
      </w:pPr>
      <w:r>
        <w:lastRenderedPageBreak/>
        <w:t>Find all flights that arrived more than two hours late, but didn’t leave late.</w:t>
      </w:r>
    </w:p>
    <w:p w14:paraId="6C4BBE21" w14:textId="77777777" w:rsidR="00DC4547" w:rsidRDefault="000273E6">
      <w:pPr>
        <w:pStyle w:val="SourceCode"/>
      </w:pPr>
      <w:r>
        <w:rPr>
          <w:rStyle w:val="FunctionTok"/>
        </w:rPr>
        <w:t>filter</w:t>
      </w:r>
      <w:r>
        <w:rPr>
          <w:rStyle w:val="NormalTok"/>
        </w:rPr>
        <w:t xml:space="preserve">(flights, arr_delay </w:t>
      </w:r>
      <w:r>
        <w:rPr>
          <w:rStyle w:val="SpecialCharTok"/>
        </w:rPr>
        <w:t>&gt;</w:t>
      </w:r>
      <w:r>
        <w:rPr>
          <w:rStyle w:val="NormalTok"/>
        </w:rPr>
        <w:t xml:space="preserve"> </w:t>
      </w:r>
      <w:r>
        <w:rPr>
          <w:rStyle w:val="DecValTok"/>
        </w:rPr>
        <w:t>120</w:t>
      </w:r>
      <w:r>
        <w:rPr>
          <w:rStyle w:val="NormalTok"/>
        </w:rPr>
        <w:t xml:space="preserve"> </w:t>
      </w:r>
      <w:r>
        <w:rPr>
          <w:rStyle w:val="SpecialCharTok"/>
        </w:rPr>
        <w:t>&amp;</w:t>
      </w:r>
      <w:r>
        <w:rPr>
          <w:rStyle w:val="NormalTok"/>
        </w:rPr>
        <w:t xml:space="preserve"> dep_delay </w:t>
      </w:r>
      <w:r>
        <w:rPr>
          <w:rStyle w:val="SpecialCharTok"/>
        </w:rPr>
        <w:t>&lt;=</w:t>
      </w:r>
      <w:r>
        <w:rPr>
          <w:rStyle w:val="NormalTok"/>
        </w:rPr>
        <w:t xml:space="preserve"> </w:t>
      </w:r>
      <w:r>
        <w:rPr>
          <w:rStyle w:val="DecValTok"/>
        </w:rPr>
        <w:t>0</w:t>
      </w:r>
      <w:r>
        <w:rPr>
          <w:rStyle w:val="NormalTok"/>
        </w:rPr>
        <w:t>)</w:t>
      </w:r>
    </w:p>
    <w:p w14:paraId="6C4BBE22" w14:textId="77777777" w:rsidR="00DC4547" w:rsidRDefault="000273E6">
      <w:pPr>
        <w:pStyle w:val="SourceCode"/>
      </w:pPr>
      <w:r>
        <w:rPr>
          <w:rStyle w:val="VerbatimChar"/>
        </w:rPr>
        <w:t>## # A tibble: 29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27     1419           1420        -1     1754           1550</w:t>
      </w:r>
      <w:r>
        <w:br/>
      </w:r>
      <w:r>
        <w:rPr>
          <w:rStyle w:val="VerbatimChar"/>
        </w:rPr>
        <w:t>##  2  2013    10     7     1350           1350         0     1736           1526</w:t>
      </w:r>
      <w:r>
        <w:br/>
      </w:r>
      <w:r>
        <w:rPr>
          <w:rStyle w:val="VerbatimChar"/>
        </w:rPr>
        <w:t>##  3  2013    10     7     1357           1359        -2     1858           1654</w:t>
      </w:r>
      <w:r>
        <w:br/>
      </w:r>
      <w:r>
        <w:rPr>
          <w:rStyle w:val="VerbatimChar"/>
        </w:rPr>
        <w:t>##  4  2013    10    16      657            700        -3     1258           1056</w:t>
      </w:r>
      <w:r>
        <w:br/>
      </w:r>
      <w:r>
        <w:rPr>
          <w:rStyle w:val="VerbatimChar"/>
        </w:rPr>
        <w:t xml:space="preserve">##  5  2013    11  </w:t>
      </w:r>
      <w:r>
        <w:rPr>
          <w:rStyle w:val="VerbatimChar"/>
        </w:rPr>
        <w:t xml:space="preserve">   1      658            700        -2     1329           1015</w:t>
      </w:r>
      <w:r>
        <w:br/>
      </w:r>
      <w:r>
        <w:rPr>
          <w:rStyle w:val="VerbatimChar"/>
        </w:rPr>
        <w:t>##  6  2013     3    18     1844           1847        -3       39           2219</w:t>
      </w:r>
      <w:r>
        <w:br/>
      </w:r>
      <w:r>
        <w:rPr>
          <w:rStyle w:val="VerbatimChar"/>
        </w:rPr>
        <w:t>##  7  2013     4    17     1635           1640        -5     2049           1845</w:t>
      </w:r>
      <w:r>
        <w:br/>
      </w:r>
      <w:r>
        <w:rPr>
          <w:rStyle w:val="VerbatimChar"/>
        </w:rPr>
        <w:t>##  8  2013     4    18      558            600        -2     1149            850</w:t>
      </w:r>
      <w:r>
        <w:br/>
      </w:r>
      <w:r>
        <w:rPr>
          <w:rStyle w:val="VerbatimChar"/>
        </w:rPr>
        <w:t>##  9  2013     4    18      655            700        -5     1213            950</w:t>
      </w:r>
      <w:r>
        <w:br/>
      </w:r>
      <w:r>
        <w:rPr>
          <w:rStyle w:val="VerbatimChar"/>
        </w:rPr>
        <w:t>## 10  2013     5    22     1827           1830        -3     2217           2010</w:t>
      </w:r>
      <w:r>
        <w:br/>
      </w:r>
      <w:r>
        <w:rPr>
          <w:rStyle w:val="VerbatimChar"/>
        </w:rPr>
        <w:t>## # ℹ 19 more rows</w:t>
      </w:r>
      <w:r>
        <w:br/>
      </w:r>
      <w:r>
        <w:rPr>
          <w:rStyle w:val="VerbatimChar"/>
        </w:rPr>
        <w:t>## # ℹ 11 more vari</w:t>
      </w:r>
      <w:r>
        <w:rPr>
          <w:rStyle w:val="VerbatimChar"/>
        </w:rPr>
        <w:t>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3BD71784" w14:textId="77777777" w:rsidR="00A15D40" w:rsidRDefault="00A15D40">
      <w:pPr>
        <w:pStyle w:val="FirstParagraph"/>
      </w:pPr>
    </w:p>
    <w:p w14:paraId="3DF312FD" w14:textId="77777777" w:rsidR="00A15D40" w:rsidRDefault="00A15D40">
      <w:pPr>
        <w:pStyle w:val="FirstParagraph"/>
      </w:pPr>
    </w:p>
    <w:p w14:paraId="0B539490" w14:textId="77777777" w:rsidR="00A15D40" w:rsidRDefault="00A15D40">
      <w:pPr>
        <w:pStyle w:val="FirstParagraph"/>
      </w:pPr>
    </w:p>
    <w:p w14:paraId="147EB9DD" w14:textId="77777777" w:rsidR="00A15D40" w:rsidRDefault="00A15D40">
      <w:pPr>
        <w:pStyle w:val="FirstParagraph"/>
      </w:pPr>
    </w:p>
    <w:p w14:paraId="783092BF" w14:textId="77777777" w:rsidR="00A15D40" w:rsidRDefault="00A15D40">
      <w:pPr>
        <w:pStyle w:val="FirstParagraph"/>
      </w:pPr>
    </w:p>
    <w:p w14:paraId="4C9B30B1" w14:textId="77777777" w:rsidR="00A15D40" w:rsidRDefault="00A15D40">
      <w:pPr>
        <w:pStyle w:val="FirstParagraph"/>
      </w:pPr>
    </w:p>
    <w:p w14:paraId="58FA05F9" w14:textId="77777777" w:rsidR="00A15D40" w:rsidRDefault="00A15D40">
      <w:pPr>
        <w:pStyle w:val="FirstParagraph"/>
      </w:pPr>
    </w:p>
    <w:p w14:paraId="1D864D86" w14:textId="77777777" w:rsidR="00A15D40" w:rsidRDefault="00A15D40">
      <w:pPr>
        <w:pStyle w:val="FirstParagraph"/>
      </w:pPr>
    </w:p>
    <w:p w14:paraId="1C6FA7C6" w14:textId="77777777" w:rsidR="00A15D40" w:rsidRDefault="00A15D40">
      <w:pPr>
        <w:pStyle w:val="FirstParagraph"/>
      </w:pPr>
    </w:p>
    <w:p w14:paraId="6C4BBE23" w14:textId="4458C44D" w:rsidR="00DC4547" w:rsidRDefault="000273E6">
      <w:pPr>
        <w:pStyle w:val="FirstParagraph"/>
      </w:pPr>
      <w:r>
        <w:lastRenderedPageBreak/>
        <w:t>Find all flights that were delayed by at least an hour, but made up over 30 minutes in flight.</w:t>
      </w:r>
    </w:p>
    <w:p w14:paraId="6C4BBE24" w14:textId="77777777" w:rsidR="00DC4547" w:rsidRDefault="000273E6">
      <w:pPr>
        <w:pStyle w:val="SourceCode"/>
      </w:pPr>
      <w:r>
        <w:rPr>
          <w:rStyle w:val="FunctionTok"/>
        </w:rPr>
        <w:t>filter</w:t>
      </w:r>
      <w:r>
        <w:rPr>
          <w:rStyle w:val="NormalTok"/>
        </w:rPr>
        <w:t xml:space="preserve">(flights, dep_delay </w:t>
      </w:r>
      <w:r>
        <w:rPr>
          <w:rStyle w:val="SpecialCharTok"/>
        </w:rPr>
        <w:t>&gt;=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arr_delay </w:t>
      </w:r>
      <w:r>
        <w:rPr>
          <w:rStyle w:val="SpecialCharTok"/>
        </w:rPr>
        <w:t>&lt;=</w:t>
      </w:r>
      <w:r>
        <w:rPr>
          <w:rStyle w:val="NormalTok"/>
        </w:rPr>
        <w:t xml:space="preserve"> dep_delay </w:t>
      </w:r>
      <w:r>
        <w:rPr>
          <w:rStyle w:val="SpecialCharTok"/>
        </w:rPr>
        <w:t>-</w:t>
      </w:r>
      <w:r>
        <w:rPr>
          <w:rStyle w:val="NormalTok"/>
        </w:rPr>
        <w:t xml:space="preserve"> </w:t>
      </w:r>
      <w:r>
        <w:rPr>
          <w:rStyle w:val="DecValTok"/>
        </w:rPr>
        <w:t>30</w:t>
      </w:r>
      <w:r>
        <w:rPr>
          <w:rStyle w:val="NormalTok"/>
        </w:rPr>
        <w:t>)</w:t>
      </w:r>
    </w:p>
    <w:p w14:paraId="6C4BBE25" w14:textId="77777777" w:rsidR="00DC4547" w:rsidRDefault="000273E6">
      <w:pPr>
        <w:pStyle w:val="SourceCode"/>
      </w:pPr>
      <w:r>
        <w:rPr>
          <w:rStyle w:val="VerbatimChar"/>
        </w:rPr>
        <w:t>## # A tibble: 2,074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1716           1545        91     2140           2039</w:t>
      </w:r>
      <w:r>
        <w:br/>
      </w:r>
      <w:r>
        <w:rPr>
          <w:rStyle w:val="VerbatimChar"/>
        </w:rPr>
        <w:t>##  2  2013     1     1     2205           1720       285       46           2040</w:t>
      </w:r>
      <w:r>
        <w:br/>
      </w:r>
      <w:r>
        <w:rPr>
          <w:rStyle w:val="VerbatimChar"/>
        </w:rPr>
        <w:t>##  3  2013     1     1     2326           2130       116      131             18</w:t>
      </w:r>
      <w:r>
        <w:br/>
      </w:r>
      <w:r>
        <w:rPr>
          <w:rStyle w:val="VerbatimChar"/>
        </w:rPr>
        <w:t>##  4  2013     1     3     1503           1221       162     1803           1555</w:t>
      </w:r>
      <w:r>
        <w:br/>
      </w:r>
      <w:r>
        <w:rPr>
          <w:rStyle w:val="VerbatimChar"/>
        </w:rPr>
        <w:t xml:space="preserve">##  5  2013     1  </w:t>
      </w:r>
      <w:r>
        <w:rPr>
          <w:rStyle w:val="VerbatimChar"/>
        </w:rPr>
        <w:t xml:space="preserve">   3     1821           1530       171     2131           1910</w:t>
      </w:r>
      <w:r>
        <w:br/>
      </w:r>
      <w:r>
        <w:rPr>
          <w:rStyle w:val="VerbatimChar"/>
        </w:rPr>
        <w:t>##  6  2013     1     3     1839           1700        99     2056           1950</w:t>
      </w:r>
      <w:r>
        <w:br/>
      </w:r>
      <w:r>
        <w:rPr>
          <w:rStyle w:val="VerbatimChar"/>
        </w:rPr>
        <w:t>##  7  2013     1     3     1850           1745        65     2148           2120</w:t>
      </w:r>
      <w:r>
        <w:br/>
      </w:r>
      <w:r>
        <w:rPr>
          <w:rStyle w:val="VerbatimChar"/>
        </w:rPr>
        <w:t>##  8  2013     1     3     1923           1815        68     2036           1958</w:t>
      </w:r>
      <w:r>
        <w:br/>
      </w:r>
      <w:r>
        <w:rPr>
          <w:rStyle w:val="VerbatimChar"/>
        </w:rPr>
        <w:t>##  9  2013     1     3     1941           1759       102     2246           2139</w:t>
      </w:r>
      <w:r>
        <w:br/>
      </w:r>
      <w:r>
        <w:rPr>
          <w:rStyle w:val="VerbatimChar"/>
        </w:rPr>
        <w:t>## 10  2013     1     3     1950           1845        65     2228           2227</w:t>
      </w:r>
      <w:r>
        <w:br/>
      </w:r>
      <w:r>
        <w:rPr>
          <w:rStyle w:val="VerbatimChar"/>
        </w:rPr>
        <w:t>## # ℹ 2,064 more rows</w:t>
      </w:r>
      <w:r>
        <w:br/>
      </w:r>
      <w:r>
        <w:rPr>
          <w:rStyle w:val="VerbatimChar"/>
        </w:rPr>
        <w:t>## # ℹ 11 more v</w:t>
      </w:r>
      <w:r>
        <w:rPr>
          <w:rStyle w:val="VerbatimChar"/>
        </w:rPr>
        <w:t>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214D69E6" w14:textId="77777777" w:rsidR="00A15D40" w:rsidRDefault="00A15D40">
      <w:pPr>
        <w:pStyle w:val="FirstParagraph"/>
      </w:pPr>
    </w:p>
    <w:p w14:paraId="2357381D" w14:textId="77777777" w:rsidR="00A15D40" w:rsidRDefault="00A15D40">
      <w:pPr>
        <w:pStyle w:val="FirstParagraph"/>
      </w:pPr>
    </w:p>
    <w:p w14:paraId="63D6B8E4" w14:textId="77777777" w:rsidR="00A15D40" w:rsidRDefault="00A15D40">
      <w:pPr>
        <w:pStyle w:val="FirstParagraph"/>
      </w:pPr>
    </w:p>
    <w:p w14:paraId="27CE3775" w14:textId="77777777" w:rsidR="00A15D40" w:rsidRDefault="00A15D40">
      <w:pPr>
        <w:pStyle w:val="FirstParagraph"/>
      </w:pPr>
    </w:p>
    <w:p w14:paraId="7E9E7CDF" w14:textId="77777777" w:rsidR="00A15D40" w:rsidRDefault="00A15D40">
      <w:pPr>
        <w:pStyle w:val="FirstParagraph"/>
      </w:pPr>
    </w:p>
    <w:p w14:paraId="4F95A1BA" w14:textId="77777777" w:rsidR="00A15D40" w:rsidRDefault="00A15D40">
      <w:pPr>
        <w:pStyle w:val="FirstParagraph"/>
      </w:pPr>
    </w:p>
    <w:p w14:paraId="1B0625AB" w14:textId="77777777" w:rsidR="00A15D40" w:rsidRDefault="00A15D40">
      <w:pPr>
        <w:pStyle w:val="FirstParagraph"/>
      </w:pPr>
    </w:p>
    <w:p w14:paraId="063DBF79" w14:textId="77777777" w:rsidR="00A15D40" w:rsidRDefault="00A15D40">
      <w:pPr>
        <w:pStyle w:val="FirstParagraph"/>
      </w:pPr>
    </w:p>
    <w:p w14:paraId="03DA899E" w14:textId="77777777" w:rsidR="00A15D40" w:rsidRDefault="00A15D40">
      <w:pPr>
        <w:pStyle w:val="FirstParagraph"/>
      </w:pPr>
    </w:p>
    <w:p w14:paraId="6C4BBE26" w14:textId="09E72747" w:rsidR="00DC4547" w:rsidRDefault="000273E6">
      <w:pPr>
        <w:pStyle w:val="FirstParagraph"/>
      </w:pPr>
      <w:r>
        <w:lastRenderedPageBreak/>
        <w:t xml:space="preserve">Find all flights that </w:t>
      </w:r>
      <w:proofErr w:type="gramStart"/>
      <w:r>
        <w:t>departed</w:t>
      </w:r>
      <w:proofErr w:type="gramEnd"/>
      <w:r>
        <w:t xml:space="preserve"> between midnight and 6am (inclusive).</w:t>
      </w:r>
    </w:p>
    <w:p w14:paraId="6C4BBE27" w14:textId="77777777" w:rsidR="00DC4547" w:rsidRDefault="000273E6">
      <w:pPr>
        <w:pStyle w:val="SourceCode"/>
      </w:pPr>
      <w:r>
        <w:rPr>
          <w:rStyle w:val="FunctionTok"/>
        </w:rPr>
        <w:t>filter</w:t>
      </w:r>
      <w:r>
        <w:rPr>
          <w:rStyle w:val="NormalTok"/>
        </w:rPr>
        <w:t xml:space="preserve">(flights, dep_time </w:t>
      </w:r>
      <w:r>
        <w:rPr>
          <w:rStyle w:val="SpecialCharTok"/>
        </w:rPr>
        <w:t>&lt;=</w:t>
      </w:r>
      <w:r>
        <w:rPr>
          <w:rStyle w:val="NormalTok"/>
        </w:rPr>
        <w:t xml:space="preserve"> </w:t>
      </w:r>
      <w:r>
        <w:rPr>
          <w:rStyle w:val="DecValTok"/>
        </w:rPr>
        <w:t>600</w:t>
      </w:r>
      <w:r>
        <w:rPr>
          <w:rStyle w:val="NormalTok"/>
        </w:rPr>
        <w:t>)</w:t>
      </w:r>
    </w:p>
    <w:p w14:paraId="6C4BBE28" w14:textId="77777777" w:rsidR="00DC4547" w:rsidRDefault="000273E6">
      <w:pPr>
        <w:pStyle w:val="SourceCode"/>
        <w:rPr>
          <w:rStyle w:val="VerbatimChar"/>
        </w:rPr>
      </w:pPr>
      <w:r>
        <w:rPr>
          <w:rStyle w:val="VerbatimChar"/>
        </w:rPr>
        <w:t>## # A tibble: 9,344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xml:space="preserve">##  5  2013     1  </w:t>
      </w:r>
      <w:r>
        <w:rPr>
          <w:rStyle w:val="VerbatimChar"/>
        </w:rPr>
        <w:t xml:space="preserve">   1      554            600        -6      812            837</w:t>
      </w:r>
      <w:r>
        <w:br/>
      </w:r>
      <w:r>
        <w:rPr>
          <w:rStyle w:val="VerbatimChar"/>
        </w:rPr>
        <w:t>##  6  2013     1     1      554            558        -4      740            728</w:t>
      </w:r>
      <w:r>
        <w:br/>
      </w:r>
      <w:r>
        <w:rPr>
          <w:rStyle w:val="VerbatimChar"/>
        </w:rPr>
        <w:t>##  7  2013     1     1      555            600        -5      913            854</w:t>
      </w:r>
      <w:r>
        <w:br/>
      </w:r>
      <w:r>
        <w:rPr>
          <w:rStyle w:val="VerbatimChar"/>
        </w:rPr>
        <w:t>##  8  2013     1     1      557            600        -3      709            723</w:t>
      </w:r>
      <w:r>
        <w:br/>
      </w:r>
      <w:r>
        <w:rPr>
          <w:rStyle w:val="VerbatimChar"/>
        </w:rPr>
        <w:t>##  9  2013     1     1      557            600        -3      838            846</w:t>
      </w:r>
      <w:r>
        <w:br/>
      </w:r>
      <w:r>
        <w:rPr>
          <w:rStyle w:val="VerbatimChar"/>
        </w:rPr>
        <w:t>## 10  2013     1     1      558            600        -2      753            745</w:t>
      </w:r>
      <w:r>
        <w:br/>
      </w:r>
      <w:r>
        <w:rPr>
          <w:rStyle w:val="VerbatimChar"/>
        </w:rPr>
        <w:t>## # ℹ 9,334 more rows</w:t>
      </w:r>
      <w:r>
        <w:br/>
      </w:r>
      <w:r>
        <w:rPr>
          <w:rStyle w:val="VerbatimChar"/>
        </w:rPr>
        <w:t>## # ℹ 11 more v</w:t>
      </w:r>
      <w:r>
        <w:rPr>
          <w:rStyle w:val="VerbatimChar"/>
        </w:rPr>
        <w:t>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70014F55" w14:textId="77777777" w:rsidR="00A15D40" w:rsidRDefault="00A15D40">
      <w:pPr>
        <w:pStyle w:val="SourceCode"/>
        <w:rPr>
          <w:rStyle w:val="VerbatimChar"/>
        </w:rPr>
      </w:pPr>
    </w:p>
    <w:p w14:paraId="7CC3EBFD" w14:textId="77777777" w:rsidR="00A15D40" w:rsidRDefault="00A15D40">
      <w:pPr>
        <w:pStyle w:val="SourceCode"/>
        <w:rPr>
          <w:rStyle w:val="VerbatimChar"/>
        </w:rPr>
      </w:pPr>
    </w:p>
    <w:p w14:paraId="24E6DE26" w14:textId="77777777" w:rsidR="00A15D40" w:rsidRDefault="00A15D40">
      <w:pPr>
        <w:pStyle w:val="SourceCode"/>
        <w:rPr>
          <w:rStyle w:val="VerbatimChar"/>
        </w:rPr>
      </w:pPr>
    </w:p>
    <w:p w14:paraId="5A0160CD" w14:textId="77777777" w:rsidR="00A15D40" w:rsidRDefault="00A15D40">
      <w:pPr>
        <w:pStyle w:val="SourceCode"/>
        <w:rPr>
          <w:rStyle w:val="VerbatimChar"/>
        </w:rPr>
      </w:pPr>
    </w:p>
    <w:p w14:paraId="397A9C4F" w14:textId="77777777" w:rsidR="00A15D40" w:rsidRDefault="00A15D40">
      <w:pPr>
        <w:pStyle w:val="SourceCode"/>
        <w:rPr>
          <w:rStyle w:val="VerbatimChar"/>
        </w:rPr>
      </w:pPr>
    </w:p>
    <w:p w14:paraId="2AD5720F" w14:textId="77777777" w:rsidR="00A15D40" w:rsidRDefault="00A15D40">
      <w:pPr>
        <w:pStyle w:val="SourceCode"/>
      </w:pPr>
    </w:p>
    <w:p w14:paraId="6C4BBE29" w14:textId="77777777" w:rsidR="00DC4547" w:rsidRDefault="000273E6">
      <w:pPr>
        <w:pStyle w:val="Heading1"/>
      </w:pPr>
      <w:bookmarkStart w:id="11" w:name="exercise-3-1"/>
      <w:bookmarkEnd w:id="10"/>
      <w:r>
        <w:lastRenderedPageBreak/>
        <w:t>Exercise 3</w:t>
      </w:r>
    </w:p>
    <w:p w14:paraId="6C4BBE2A" w14:textId="77777777" w:rsidR="00DC4547" w:rsidRDefault="000273E6">
      <w:pPr>
        <w:pStyle w:val="FirstParagraph"/>
      </w:pPr>
      <w:r>
        <w:t>How many flights have a missing dep_time? What other variables are missing? What might these rows represent?</w:t>
      </w:r>
    </w:p>
    <w:p w14:paraId="6C4BBE2B" w14:textId="77777777" w:rsidR="00DC4547" w:rsidRDefault="000273E6">
      <w:pPr>
        <w:pStyle w:val="SourceCode"/>
      </w:pPr>
      <w:r>
        <w:rPr>
          <w:rStyle w:val="FunctionTok"/>
        </w:rPr>
        <w:t>filter</w:t>
      </w:r>
      <w:r>
        <w:rPr>
          <w:rStyle w:val="NormalTok"/>
        </w:rPr>
        <w:t xml:space="preserve">(flights, </w:t>
      </w:r>
      <w:r>
        <w:rPr>
          <w:rStyle w:val="FunctionTok"/>
        </w:rPr>
        <w:t>is.na</w:t>
      </w:r>
      <w:r>
        <w:rPr>
          <w:rStyle w:val="NormalTok"/>
        </w:rPr>
        <w:t>(dep_time))</w:t>
      </w:r>
    </w:p>
    <w:p w14:paraId="6C4BBE2C" w14:textId="77777777" w:rsidR="00DC4547" w:rsidRDefault="000273E6">
      <w:pPr>
        <w:pStyle w:val="SourceCode"/>
      </w:pPr>
      <w:r>
        <w:rPr>
          <w:rStyle w:val="VerbatimChar"/>
        </w:rPr>
        <w:t>## # A tibble: 8,255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NA           1630        NA       NA           1815</w:t>
      </w:r>
      <w:r>
        <w:br/>
      </w:r>
      <w:r>
        <w:rPr>
          <w:rStyle w:val="VerbatimChar"/>
        </w:rPr>
        <w:t>##  2  2013     1     1       NA           1935        NA       NA           2240</w:t>
      </w:r>
      <w:r>
        <w:br/>
      </w:r>
      <w:r>
        <w:rPr>
          <w:rStyle w:val="VerbatimChar"/>
        </w:rPr>
        <w:t>##  3  2013     1     1       NA           1500        NA       NA           1825</w:t>
      </w:r>
      <w:r>
        <w:br/>
      </w:r>
      <w:r>
        <w:rPr>
          <w:rStyle w:val="VerbatimChar"/>
        </w:rPr>
        <w:t>##  4  2013     1     1       NA            600        NA       NA            901</w:t>
      </w:r>
      <w:r>
        <w:br/>
      </w:r>
      <w:r>
        <w:rPr>
          <w:rStyle w:val="VerbatimChar"/>
        </w:rPr>
        <w:t xml:space="preserve">##  5  2013     1  </w:t>
      </w:r>
      <w:r>
        <w:rPr>
          <w:rStyle w:val="VerbatimChar"/>
        </w:rPr>
        <w:t xml:space="preserve">   2       NA           1540        NA       NA           1747</w:t>
      </w:r>
      <w:r>
        <w:br/>
      </w:r>
      <w:r>
        <w:rPr>
          <w:rStyle w:val="VerbatimChar"/>
        </w:rPr>
        <w:t>##  6  2013     1     2       NA           1620        NA       NA           1746</w:t>
      </w:r>
      <w:r>
        <w:br/>
      </w:r>
      <w:r>
        <w:rPr>
          <w:rStyle w:val="VerbatimChar"/>
        </w:rPr>
        <w:t>##  7  2013     1     2       NA           1355        NA       NA           1459</w:t>
      </w:r>
      <w:r>
        <w:br/>
      </w:r>
      <w:r>
        <w:rPr>
          <w:rStyle w:val="VerbatimChar"/>
        </w:rPr>
        <w:t>##  8  2013     1     2       NA           1420        NA       NA           1644</w:t>
      </w:r>
      <w:r>
        <w:br/>
      </w:r>
      <w:r>
        <w:rPr>
          <w:rStyle w:val="VerbatimChar"/>
        </w:rPr>
        <w:t>##  9  2013     1     2       NA           1321        NA       NA           1536</w:t>
      </w:r>
      <w:r>
        <w:br/>
      </w:r>
      <w:r>
        <w:rPr>
          <w:rStyle w:val="VerbatimChar"/>
        </w:rPr>
        <w:t>## 10  2013     1     2       NA           1545        NA       NA           1910</w:t>
      </w:r>
      <w:r>
        <w:br/>
      </w:r>
      <w:r>
        <w:rPr>
          <w:rStyle w:val="VerbatimChar"/>
        </w:rPr>
        <w:t>## # ℹ 8,245 more rows</w:t>
      </w:r>
      <w:r>
        <w:br/>
      </w:r>
      <w:r>
        <w:rPr>
          <w:rStyle w:val="VerbatimChar"/>
        </w:rPr>
        <w:t>## # ℹ 11 more v</w:t>
      </w:r>
      <w:r>
        <w:rPr>
          <w:rStyle w:val="VerbatimChar"/>
        </w:rPr>
        <w:t>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1F02465A" w14:textId="48EA8890" w:rsidR="00A15D40" w:rsidRDefault="000273E6" w:rsidP="00A15D40">
      <w:pPr>
        <w:pStyle w:val="FirstParagraph"/>
      </w:pPr>
      <w:r>
        <w:t>8,255 flights do not have a departure time. These flights are also missing departure delays and arrival times. Since these flights never departed, they were never delayed and never arrived.</w:t>
      </w:r>
    </w:p>
    <w:p w14:paraId="4EB3EA02" w14:textId="77777777" w:rsidR="00A15D40" w:rsidRPr="00A15D40" w:rsidRDefault="00A15D40" w:rsidP="00A15D40">
      <w:pPr>
        <w:pStyle w:val="BodyText"/>
      </w:pPr>
    </w:p>
    <w:p w14:paraId="6C4BBE2E" w14:textId="77777777" w:rsidR="00DC4547" w:rsidRDefault="000273E6">
      <w:pPr>
        <w:pStyle w:val="Heading1"/>
      </w:pPr>
      <w:bookmarkStart w:id="12" w:name="section-5.3.1"/>
      <w:bookmarkEnd w:id="11"/>
      <w:r>
        <w:lastRenderedPageBreak/>
        <w:t>S</w:t>
      </w:r>
      <w:r>
        <w:t>ection 5.3.1</w:t>
      </w:r>
    </w:p>
    <w:p w14:paraId="6C4BBE2F" w14:textId="77777777" w:rsidR="00DC4547" w:rsidRDefault="000273E6">
      <w:pPr>
        <w:pStyle w:val="Heading1"/>
      </w:pPr>
      <w:bookmarkStart w:id="13" w:name="exercise-2-1"/>
      <w:bookmarkEnd w:id="12"/>
      <w:r>
        <w:t>Exercise 2</w:t>
      </w:r>
    </w:p>
    <w:p w14:paraId="6C4BBE30" w14:textId="77777777" w:rsidR="00DC4547" w:rsidRDefault="000273E6">
      <w:pPr>
        <w:pStyle w:val="FirstParagraph"/>
      </w:pPr>
      <w:r>
        <w:t>Sort flights to find the most delayed flights.</w:t>
      </w:r>
    </w:p>
    <w:p w14:paraId="6C4BBE31" w14:textId="77777777" w:rsidR="00DC4547" w:rsidRDefault="000273E6">
      <w:pPr>
        <w:pStyle w:val="SourceCode"/>
      </w:pPr>
      <w:r>
        <w:rPr>
          <w:rStyle w:val="FunctionTok"/>
        </w:rPr>
        <w:t>arrange</w:t>
      </w:r>
      <w:r>
        <w:rPr>
          <w:rStyle w:val="NormalTok"/>
        </w:rPr>
        <w:t xml:space="preserve">(flights, </w:t>
      </w:r>
      <w:r>
        <w:rPr>
          <w:rStyle w:val="FunctionTok"/>
        </w:rPr>
        <w:t>desc</w:t>
      </w:r>
      <w:r>
        <w:rPr>
          <w:rStyle w:val="NormalTok"/>
        </w:rPr>
        <w:t>(dep_delay))</w:t>
      </w:r>
    </w:p>
    <w:p w14:paraId="6C4BBE32" w14:textId="77777777" w:rsidR="00DC4547" w:rsidRDefault="000273E6">
      <w:pPr>
        <w:pStyle w:val="SourceCode"/>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9      641            900      1301     1242           1530</w:t>
      </w:r>
      <w:r>
        <w:br/>
      </w:r>
      <w:r>
        <w:rPr>
          <w:rStyle w:val="VerbatimChar"/>
        </w:rPr>
        <w:t>##  2  2013     6    15     1432           1935      1137     1607           2120</w:t>
      </w:r>
      <w:r>
        <w:br/>
      </w:r>
      <w:r>
        <w:rPr>
          <w:rStyle w:val="VerbatimChar"/>
        </w:rPr>
        <w:t>##  3  2013     1    10     1121           1635      1126     1239           1810</w:t>
      </w:r>
      <w:r>
        <w:br/>
      </w:r>
      <w:r>
        <w:rPr>
          <w:rStyle w:val="VerbatimChar"/>
        </w:rPr>
        <w:t>##  4  2013     9    20     1139           1845      1014     1457           2210</w:t>
      </w:r>
      <w:r>
        <w:br/>
      </w:r>
      <w:r>
        <w:rPr>
          <w:rStyle w:val="VerbatimChar"/>
        </w:rPr>
        <w:t xml:space="preserve">##  5  2013     7  </w:t>
      </w:r>
      <w:r>
        <w:rPr>
          <w:rStyle w:val="VerbatimChar"/>
        </w:rPr>
        <w:t xml:space="preserve">  22      845           1600      1005     1044           1815</w:t>
      </w:r>
      <w:r>
        <w:br/>
      </w:r>
      <w:r>
        <w:rPr>
          <w:rStyle w:val="VerbatimChar"/>
        </w:rPr>
        <w:t>##  6  2013     4    10     1100           1900       960     1342           2211</w:t>
      </w:r>
      <w:r>
        <w:br/>
      </w:r>
      <w:r>
        <w:rPr>
          <w:rStyle w:val="VerbatimChar"/>
        </w:rPr>
        <w:t>##  7  2013     3    17     2321            810       911      135           1020</w:t>
      </w:r>
      <w:r>
        <w:br/>
      </w:r>
      <w:r>
        <w:rPr>
          <w:rStyle w:val="VerbatimChar"/>
        </w:rPr>
        <w:t>##  8  2013     6    27      959           1900       899     1236           2226</w:t>
      </w:r>
      <w:r>
        <w:br/>
      </w:r>
      <w:r>
        <w:rPr>
          <w:rStyle w:val="VerbatimChar"/>
        </w:rPr>
        <w:t>##  9  2013     7    22     2257            759       898      121           1026</w:t>
      </w:r>
      <w:r>
        <w:br/>
      </w:r>
      <w:r>
        <w:rPr>
          <w:rStyle w:val="VerbatimChar"/>
        </w:rPr>
        <w:t>## 10  2013    12     5      756           1700       896     1058           2020</w:t>
      </w:r>
      <w:r>
        <w:br/>
      </w:r>
      <w:r>
        <w:rPr>
          <w:rStyle w:val="VerbatimChar"/>
        </w:rPr>
        <w:t>## # ℹ 336,766 more rows</w:t>
      </w:r>
      <w:r>
        <w:br/>
      </w:r>
      <w:r>
        <w:rPr>
          <w:rStyle w:val="VerbatimChar"/>
        </w:rPr>
        <w:t>## # ℹ 11 more</w:t>
      </w:r>
      <w:r>
        <w:rPr>
          <w:rStyle w:val="VerbatimChar"/>
        </w:rPr>
        <w:t xml:space="preserv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15C0694D" w14:textId="77777777" w:rsidR="00A15D40" w:rsidRDefault="00A15D40">
      <w:pPr>
        <w:pStyle w:val="FirstParagraph"/>
      </w:pPr>
    </w:p>
    <w:p w14:paraId="06D08D96" w14:textId="77777777" w:rsidR="00A15D40" w:rsidRDefault="00A15D40">
      <w:pPr>
        <w:pStyle w:val="FirstParagraph"/>
      </w:pPr>
    </w:p>
    <w:p w14:paraId="3764A866" w14:textId="77777777" w:rsidR="00A15D40" w:rsidRDefault="00A15D40">
      <w:pPr>
        <w:pStyle w:val="FirstParagraph"/>
      </w:pPr>
    </w:p>
    <w:p w14:paraId="4915D2C2" w14:textId="77777777" w:rsidR="00A15D40" w:rsidRDefault="00A15D40">
      <w:pPr>
        <w:pStyle w:val="FirstParagraph"/>
      </w:pPr>
    </w:p>
    <w:p w14:paraId="5E3CD675" w14:textId="77777777" w:rsidR="00A15D40" w:rsidRDefault="00A15D40">
      <w:pPr>
        <w:pStyle w:val="FirstParagraph"/>
      </w:pPr>
    </w:p>
    <w:p w14:paraId="0DEF6DEA" w14:textId="77777777" w:rsidR="00A15D40" w:rsidRDefault="00A15D40">
      <w:pPr>
        <w:pStyle w:val="FirstParagraph"/>
      </w:pPr>
    </w:p>
    <w:p w14:paraId="6C4BBE33" w14:textId="5EFC3E50" w:rsidR="00DC4547" w:rsidRDefault="000273E6">
      <w:pPr>
        <w:pStyle w:val="FirstParagraph"/>
      </w:pPr>
      <w:r>
        <w:lastRenderedPageBreak/>
        <w:t>Find the flights that left earliest.</w:t>
      </w:r>
    </w:p>
    <w:p w14:paraId="6C4BBE34" w14:textId="77777777" w:rsidR="00DC4547" w:rsidRDefault="000273E6">
      <w:pPr>
        <w:pStyle w:val="SourceCode"/>
      </w:pPr>
      <w:r>
        <w:rPr>
          <w:rStyle w:val="FunctionTok"/>
        </w:rPr>
        <w:t>arrange</w:t>
      </w:r>
      <w:r>
        <w:rPr>
          <w:rStyle w:val="NormalTok"/>
        </w:rPr>
        <w:t>(flights, dep_delay)</w:t>
      </w:r>
    </w:p>
    <w:p w14:paraId="6C4BBE35" w14:textId="77777777" w:rsidR="00DC4547" w:rsidRDefault="000273E6">
      <w:pPr>
        <w:pStyle w:val="SourceCode"/>
        <w:rPr>
          <w:rStyle w:val="VerbatimChar"/>
        </w:rPr>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12     7     2040           2123       -43       40           2352</w:t>
      </w:r>
      <w:r>
        <w:br/>
      </w:r>
      <w:r>
        <w:rPr>
          <w:rStyle w:val="VerbatimChar"/>
        </w:rPr>
        <w:t>##  2  2013     2     3     2022           2055       -33     2240           2338</w:t>
      </w:r>
      <w:r>
        <w:br/>
      </w:r>
      <w:r>
        <w:rPr>
          <w:rStyle w:val="VerbatimChar"/>
        </w:rPr>
        <w:t>##  3  2013    11    10     1408           1440       -32     1549           1559</w:t>
      </w:r>
      <w:r>
        <w:br/>
      </w:r>
      <w:r>
        <w:rPr>
          <w:rStyle w:val="VerbatimChar"/>
        </w:rPr>
        <w:t>##  4  2013     1    11     1900           1930       -30     2233           2243</w:t>
      </w:r>
      <w:r>
        <w:br/>
      </w:r>
      <w:r>
        <w:rPr>
          <w:rStyle w:val="VerbatimChar"/>
        </w:rPr>
        <w:t xml:space="preserve">##  5  2013     1  </w:t>
      </w:r>
      <w:r>
        <w:rPr>
          <w:rStyle w:val="VerbatimChar"/>
        </w:rPr>
        <w:t xml:space="preserve">  29     1703           1730       -27     1947           1957</w:t>
      </w:r>
      <w:r>
        <w:br/>
      </w:r>
      <w:r>
        <w:rPr>
          <w:rStyle w:val="VerbatimChar"/>
        </w:rPr>
        <w:t>##  6  2013     8     9      729            755       -26     1002            955</w:t>
      </w:r>
      <w:r>
        <w:br/>
      </w:r>
      <w:r>
        <w:rPr>
          <w:rStyle w:val="VerbatimChar"/>
        </w:rPr>
        <w:t>##  7  2013    10    23     1907           1932       -25     2143           2143</w:t>
      </w:r>
      <w:r>
        <w:br/>
      </w:r>
      <w:r>
        <w:rPr>
          <w:rStyle w:val="VerbatimChar"/>
        </w:rPr>
        <w:t>##  8  2013     3    30     2030           2055       -25     2213           2250</w:t>
      </w:r>
      <w:r>
        <w:br/>
      </w:r>
      <w:r>
        <w:rPr>
          <w:rStyle w:val="VerbatimChar"/>
        </w:rPr>
        <w:t>##  9  2013     3     2     1431           1455       -24     1601           1631</w:t>
      </w:r>
      <w:r>
        <w:br/>
      </w:r>
      <w:r>
        <w:rPr>
          <w:rStyle w:val="VerbatimChar"/>
        </w:rPr>
        <w:t>## 10  2013     5     5      934            958       -24     1225           1309</w:t>
      </w:r>
      <w:r>
        <w:br/>
      </w:r>
      <w:r>
        <w:rPr>
          <w:rStyle w:val="VerbatimChar"/>
        </w:rPr>
        <w:t>## # ℹ 336,766 more rows</w:t>
      </w:r>
      <w:r>
        <w:br/>
      </w:r>
      <w:r>
        <w:rPr>
          <w:rStyle w:val="VerbatimChar"/>
        </w:rPr>
        <w:t>## # ℹ 11 more</w:t>
      </w:r>
      <w:r>
        <w:rPr>
          <w:rStyle w:val="VerbatimChar"/>
        </w:rPr>
        <w:t xml:space="preserv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1A23EE6E" w14:textId="77777777" w:rsidR="00A15D40" w:rsidRDefault="00A15D40">
      <w:pPr>
        <w:pStyle w:val="SourceCode"/>
        <w:rPr>
          <w:rStyle w:val="VerbatimChar"/>
        </w:rPr>
      </w:pPr>
    </w:p>
    <w:p w14:paraId="3A313EAE" w14:textId="77777777" w:rsidR="00A15D40" w:rsidRDefault="00A15D40">
      <w:pPr>
        <w:pStyle w:val="SourceCode"/>
        <w:rPr>
          <w:rStyle w:val="VerbatimChar"/>
        </w:rPr>
      </w:pPr>
    </w:p>
    <w:p w14:paraId="63F8A8A9" w14:textId="77777777" w:rsidR="00A15D40" w:rsidRDefault="00A15D40">
      <w:pPr>
        <w:pStyle w:val="SourceCode"/>
        <w:rPr>
          <w:rStyle w:val="VerbatimChar"/>
        </w:rPr>
      </w:pPr>
    </w:p>
    <w:p w14:paraId="5A050955" w14:textId="77777777" w:rsidR="00A15D40" w:rsidRDefault="00A15D40">
      <w:pPr>
        <w:pStyle w:val="SourceCode"/>
        <w:rPr>
          <w:rStyle w:val="VerbatimChar"/>
        </w:rPr>
      </w:pPr>
    </w:p>
    <w:p w14:paraId="4C6B8090" w14:textId="77777777" w:rsidR="00A15D40" w:rsidRDefault="00A15D40">
      <w:pPr>
        <w:pStyle w:val="SourceCode"/>
        <w:rPr>
          <w:rStyle w:val="VerbatimChar"/>
        </w:rPr>
      </w:pPr>
    </w:p>
    <w:p w14:paraId="0B2EF7E2" w14:textId="77777777" w:rsidR="00A15D40" w:rsidRDefault="00A15D40">
      <w:pPr>
        <w:pStyle w:val="SourceCode"/>
        <w:rPr>
          <w:rStyle w:val="VerbatimChar"/>
        </w:rPr>
      </w:pPr>
    </w:p>
    <w:p w14:paraId="5F345010" w14:textId="77777777" w:rsidR="00A15D40" w:rsidRDefault="00A15D40">
      <w:pPr>
        <w:pStyle w:val="SourceCode"/>
      </w:pPr>
    </w:p>
    <w:p w14:paraId="6C4BBE36" w14:textId="77777777" w:rsidR="00DC4547" w:rsidRDefault="000273E6">
      <w:pPr>
        <w:pStyle w:val="Heading1"/>
      </w:pPr>
      <w:bookmarkStart w:id="14" w:name="exercise-4-1"/>
      <w:bookmarkEnd w:id="13"/>
      <w:r>
        <w:lastRenderedPageBreak/>
        <w:t>Exercise 4</w:t>
      </w:r>
    </w:p>
    <w:p w14:paraId="6C4BBE37" w14:textId="77777777" w:rsidR="00DC4547" w:rsidRDefault="000273E6">
      <w:pPr>
        <w:pStyle w:val="FirstParagraph"/>
      </w:pPr>
      <w:r>
        <w:t>Which flights traveled the farthest?</w:t>
      </w:r>
    </w:p>
    <w:p w14:paraId="6C4BBE38" w14:textId="77777777" w:rsidR="00DC4547" w:rsidRDefault="000273E6">
      <w:pPr>
        <w:pStyle w:val="SourceCode"/>
      </w:pPr>
      <w:r>
        <w:rPr>
          <w:rStyle w:val="FunctionTok"/>
        </w:rPr>
        <w:t>arrange</w:t>
      </w:r>
      <w:r>
        <w:rPr>
          <w:rStyle w:val="NormalTok"/>
        </w:rPr>
        <w:t xml:space="preserve">(flights, </w:t>
      </w:r>
      <w:r>
        <w:rPr>
          <w:rStyle w:val="FunctionTok"/>
        </w:rPr>
        <w:t>desc</w:t>
      </w:r>
      <w:r>
        <w:rPr>
          <w:rStyle w:val="NormalTok"/>
        </w:rPr>
        <w:t>(distance))</w:t>
      </w:r>
    </w:p>
    <w:p w14:paraId="6C4BBE39" w14:textId="77777777" w:rsidR="00DC4547" w:rsidRDefault="000273E6">
      <w:pPr>
        <w:pStyle w:val="SourceCode"/>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857            900        -3     1516           1530</w:t>
      </w:r>
      <w:r>
        <w:br/>
      </w:r>
      <w:r>
        <w:rPr>
          <w:rStyle w:val="VerbatimChar"/>
        </w:rPr>
        <w:t>##  2  2013     1     2      909            900         9     1525           1530</w:t>
      </w:r>
      <w:r>
        <w:br/>
      </w:r>
      <w:r>
        <w:rPr>
          <w:rStyle w:val="VerbatimChar"/>
        </w:rPr>
        <w:t>##  3  2013     1     3      914            900        14     1504           1530</w:t>
      </w:r>
      <w:r>
        <w:br/>
      </w:r>
      <w:r>
        <w:rPr>
          <w:rStyle w:val="VerbatimChar"/>
        </w:rPr>
        <w:t>##  4  2013     1     4      900            900         0     1516           1530</w:t>
      </w:r>
      <w:r>
        <w:br/>
      </w:r>
      <w:r>
        <w:rPr>
          <w:rStyle w:val="VerbatimChar"/>
        </w:rPr>
        <w:t xml:space="preserve">##  5  2013     1  </w:t>
      </w:r>
      <w:r>
        <w:rPr>
          <w:rStyle w:val="VerbatimChar"/>
        </w:rPr>
        <w:t xml:space="preserve">   5      858            900        -2     1519           1530</w:t>
      </w:r>
      <w:r>
        <w:br/>
      </w:r>
      <w:r>
        <w:rPr>
          <w:rStyle w:val="VerbatimChar"/>
        </w:rPr>
        <w:t>##  6  2013     1     6     1019            900        79     1558           1530</w:t>
      </w:r>
      <w:r>
        <w:br/>
      </w:r>
      <w:r>
        <w:rPr>
          <w:rStyle w:val="VerbatimChar"/>
        </w:rPr>
        <w:t>##  7  2013     1     7     1042            900       102     1620           1530</w:t>
      </w:r>
      <w:r>
        <w:br/>
      </w:r>
      <w:r>
        <w:rPr>
          <w:rStyle w:val="VerbatimChar"/>
        </w:rPr>
        <w:t>##  8  2013     1     8      901            900         1     1504           1530</w:t>
      </w:r>
      <w:r>
        <w:br/>
      </w:r>
      <w:r>
        <w:rPr>
          <w:rStyle w:val="VerbatimChar"/>
        </w:rPr>
        <w:t>##  9  2013     1     9      641            900      1301     1242           1530</w:t>
      </w:r>
      <w:r>
        <w:br/>
      </w:r>
      <w:r>
        <w:rPr>
          <w:rStyle w:val="VerbatimChar"/>
        </w:rPr>
        <w:t>## 10  2013     1    10      859            900        -1     1449           1530</w:t>
      </w:r>
      <w:r>
        <w:br/>
      </w:r>
      <w:r>
        <w:rPr>
          <w:rStyle w:val="VerbatimChar"/>
        </w:rPr>
        <w:t>## # ℹ 336,766 more rows</w:t>
      </w:r>
      <w:r>
        <w:br/>
      </w:r>
      <w:r>
        <w:rPr>
          <w:rStyle w:val="VerbatimChar"/>
        </w:rPr>
        <w:t>## # ℹ 11 more</w:t>
      </w:r>
      <w:r>
        <w:rPr>
          <w:rStyle w:val="VerbatimChar"/>
        </w:rPr>
        <w:t xml:space="preserv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0B155ADE" w14:textId="77777777" w:rsidR="00A15D40" w:rsidRDefault="00A15D40">
      <w:pPr>
        <w:pStyle w:val="FirstParagraph"/>
      </w:pPr>
    </w:p>
    <w:p w14:paraId="6D512232" w14:textId="77777777" w:rsidR="00A15D40" w:rsidRDefault="00A15D40">
      <w:pPr>
        <w:pStyle w:val="FirstParagraph"/>
      </w:pPr>
    </w:p>
    <w:p w14:paraId="14030C00" w14:textId="77777777" w:rsidR="00A15D40" w:rsidRDefault="00A15D40">
      <w:pPr>
        <w:pStyle w:val="FirstParagraph"/>
      </w:pPr>
    </w:p>
    <w:p w14:paraId="3D85965C" w14:textId="77777777" w:rsidR="00A15D40" w:rsidRDefault="00A15D40">
      <w:pPr>
        <w:pStyle w:val="FirstParagraph"/>
      </w:pPr>
    </w:p>
    <w:p w14:paraId="40ADAC78" w14:textId="77777777" w:rsidR="00A15D40" w:rsidRDefault="00A15D40">
      <w:pPr>
        <w:pStyle w:val="FirstParagraph"/>
      </w:pPr>
    </w:p>
    <w:p w14:paraId="5ACB9D93" w14:textId="77777777" w:rsidR="00A15D40" w:rsidRDefault="00A15D40">
      <w:pPr>
        <w:pStyle w:val="FirstParagraph"/>
      </w:pPr>
    </w:p>
    <w:p w14:paraId="681F4DF4" w14:textId="77777777" w:rsidR="00A15D40" w:rsidRDefault="00A15D40">
      <w:pPr>
        <w:pStyle w:val="FirstParagraph"/>
      </w:pPr>
    </w:p>
    <w:p w14:paraId="26851A72" w14:textId="77777777" w:rsidR="00A15D40" w:rsidRDefault="00A15D40">
      <w:pPr>
        <w:pStyle w:val="FirstParagraph"/>
      </w:pPr>
    </w:p>
    <w:p w14:paraId="6C4BBE3A" w14:textId="13FE86C6" w:rsidR="00DC4547" w:rsidRDefault="000273E6">
      <w:pPr>
        <w:pStyle w:val="FirstParagraph"/>
      </w:pPr>
      <w:r>
        <w:lastRenderedPageBreak/>
        <w:t>Which traveled the shortest?</w:t>
      </w:r>
    </w:p>
    <w:p w14:paraId="6C4BBE3B" w14:textId="77777777" w:rsidR="00DC4547" w:rsidRDefault="000273E6">
      <w:pPr>
        <w:pStyle w:val="SourceCode"/>
      </w:pPr>
      <w:r>
        <w:rPr>
          <w:rStyle w:val="FunctionTok"/>
        </w:rPr>
        <w:t>arrange</w:t>
      </w:r>
      <w:r>
        <w:rPr>
          <w:rStyle w:val="NormalTok"/>
        </w:rPr>
        <w:t>(flights, distance)</w:t>
      </w:r>
    </w:p>
    <w:p w14:paraId="6C4BBE3C" w14:textId="77777777" w:rsidR="00DC4547" w:rsidRDefault="000273E6">
      <w:pPr>
        <w:pStyle w:val="SourceCode"/>
        <w:rPr>
          <w:rStyle w:val="VerbatimChar"/>
        </w:rPr>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7    27       NA            106        NA       NA            245</w:t>
      </w:r>
      <w:r>
        <w:br/>
      </w:r>
      <w:r>
        <w:rPr>
          <w:rStyle w:val="VerbatimChar"/>
        </w:rPr>
        <w:t>##  2  2013     1     3     2127           2129        -2     2222           2224</w:t>
      </w:r>
      <w:r>
        <w:br/>
      </w:r>
      <w:r>
        <w:rPr>
          <w:rStyle w:val="VerbatimChar"/>
        </w:rPr>
        <w:t>##  3  2013     1     4     1240           1200        40     1333           1306</w:t>
      </w:r>
      <w:r>
        <w:br/>
      </w:r>
      <w:r>
        <w:rPr>
          <w:rStyle w:val="VerbatimChar"/>
        </w:rPr>
        <w:t>##  4  2013     1     4     1829           1615       134     1937           1721</w:t>
      </w:r>
      <w:r>
        <w:br/>
      </w:r>
      <w:r>
        <w:rPr>
          <w:rStyle w:val="VerbatimChar"/>
        </w:rPr>
        <w:t>##  5  2013     1     4     2128           2129        -1     2218           2224</w:t>
      </w:r>
      <w:r>
        <w:br/>
      </w:r>
      <w:r>
        <w:rPr>
          <w:rStyle w:val="VerbatimChar"/>
        </w:rPr>
        <w:t>##  6  2013     1     5     1155           1200        -5     1241           1306</w:t>
      </w:r>
      <w:r>
        <w:br/>
      </w:r>
      <w:r>
        <w:rPr>
          <w:rStyle w:val="VerbatimChar"/>
        </w:rPr>
        <w:t>##  7  2013     1     6     2125           2129        -4     2224           2224</w:t>
      </w:r>
      <w:r>
        <w:br/>
      </w:r>
      <w:r>
        <w:rPr>
          <w:rStyle w:val="VerbatimChar"/>
        </w:rPr>
        <w:t>##  8  2013     1     7     2124           2129        -5     2212           2224</w:t>
      </w:r>
      <w:r>
        <w:br/>
      </w:r>
      <w:r>
        <w:rPr>
          <w:rStyle w:val="VerbatimChar"/>
        </w:rPr>
        <w:t xml:space="preserve">##  9  2013     1   </w:t>
      </w:r>
      <w:r>
        <w:rPr>
          <w:rStyle w:val="VerbatimChar"/>
        </w:rPr>
        <w:t xml:space="preserve">  8     2127           2130        -3     2304           2225</w:t>
      </w:r>
      <w:r>
        <w:br/>
      </w:r>
      <w:r>
        <w:rPr>
          <w:rStyle w:val="VerbatimChar"/>
        </w:rPr>
        <w:t>## 10  2013     1     9     2126           2129        -3     2217           2224</w:t>
      </w:r>
      <w:r>
        <w:br/>
      </w:r>
      <w:r>
        <w:rPr>
          <w:rStyle w:val="VerbatimChar"/>
        </w:rPr>
        <w:t>## # ℹ 336,766 more rows</w:t>
      </w:r>
      <w:r>
        <w:br/>
      </w:r>
      <w:r>
        <w:rPr>
          <w:rStyle w:val="VerbatimChar"/>
        </w:rPr>
        <w:t>## # ℹ 11 more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4BA5D481" w14:textId="77777777" w:rsidR="00A15D40" w:rsidRDefault="00A15D40">
      <w:pPr>
        <w:pStyle w:val="SourceCode"/>
        <w:rPr>
          <w:rStyle w:val="VerbatimChar"/>
        </w:rPr>
      </w:pPr>
    </w:p>
    <w:p w14:paraId="72A4E7A1" w14:textId="77777777" w:rsidR="00A15D40" w:rsidRDefault="00A15D40">
      <w:pPr>
        <w:pStyle w:val="SourceCode"/>
        <w:rPr>
          <w:rStyle w:val="VerbatimChar"/>
        </w:rPr>
      </w:pPr>
    </w:p>
    <w:p w14:paraId="32D5FE76" w14:textId="77777777" w:rsidR="00A15D40" w:rsidRDefault="00A15D40">
      <w:pPr>
        <w:pStyle w:val="SourceCode"/>
        <w:rPr>
          <w:rStyle w:val="VerbatimChar"/>
        </w:rPr>
      </w:pPr>
    </w:p>
    <w:p w14:paraId="1D5ACC09" w14:textId="77777777" w:rsidR="00A15D40" w:rsidRDefault="00A15D40">
      <w:pPr>
        <w:pStyle w:val="SourceCode"/>
        <w:rPr>
          <w:rStyle w:val="VerbatimChar"/>
        </w:rPr>
      </w:pPr>
    </w:p>
    <w:p w14:paraId="320E84BC" w14:textId="77777777" w:rsidR="00A15D40" w:rsidRDefault="00A15D40">
      <w:pPr>
        <w:pStyle w:val="SourceCode"/>
      </w:pPr>
    </w:p>
    <w:p w14:paraId="6C4BBE3D" w14:textId="77777777" w:rsidR="00DC4547" w:rsidRDefault="000273E6">
      <w:pPr>
        <w:pStyle w:val="Heading1"/>
      </w:pPr>
      <w:bookmarkStart w:id="15" w:name="section-5.4.1"/>
      <w:bookmarkEnd w:id="14"/>
      <w:r>
        <w:lastRenderedPageBreak/>
        <w:t>Section 5.4.1</w:t>
      </w:r>
    </w:p>
    <w:p w14:paraId="6C4BBE3E" w14:textId="77777777" w:rsidR="00DC4547" w:rsidRDefault="000273E6">
      <w:pPr>
        <w:pStyle w:val="Heading1"/>
      </w:pPr>
      <w:bookmarkStart w:id="16" w:name="exercise-2-2"/>
      <w:bookmarkEnd w:id="15"/>
      <w:r>
        <w:t>Exercise 2</w:t>
      </w:r>
    </w:p>
    <w:p w14:paraId="6C4BBE3F" w14:textId="77777777" w:rsidR="00DC4547" w:rsidRDefault="000273E6">
      <w:pPr>
        <w:pStyle w:val="FirstParagraph"/>
      </w:pPr>
      <w:r>
        <w:t>What happens if you include the name of a variable multiple times in a select() call?</w:t>
      </w:r>
    </w:p>
    <w:p w14:paraId="6C4BBE40" w14:textId="77777777" w:rsidR="00DC4547" w:rsidRDefault="000273E6">
      <w:pPr>
        <w:pStyle w:val="SourceCode"/>
      </w:pPr>
      <w:r>
        <w:rPr>
          <w:rStyle w:val="FunctionTok"/>
        </w:rPr>
        <w:t>select</w:t>
      </w:r>
      <w:r>
        <w:rPr>
          <w:rStyle w:val="NormalTok"/>
        </w:rPr>
        <w:t>(flights, carrier)</w:t>
      </w:r>
    </w:p>
    <w:p w14:paraId="6C4BBE41" w14:textId="77777777" w:rsidR="00DC4547" w:rsidRDefault="000273E6">
      <w:pPr>
        <w:pStyle w:val="SourceCode"/>
      </w:pPr>
      <w:r>
        <w:rPr>
          <w:rStyle w:val="VerbatimChar"/>
        </w:rPr>
        <w:t>## # A tibble: 336,776 × 1</w:t>
      </w:r>
      <w:r>
        <w:br/>
      </w:r>
      <w:r>
        <w:rPr>
          <w:rStyle w:val="VerbatimChar"/>
        </w:rPr>
        <w:t>##    carrier</w:t>
      </w:r>
      <w:r>
        <w:br/>
      </w:r>
      <w:r>
        <w:rPr>
          <w:rStyle w:val="VerbatimChar"/>
        </w:rPr>
        <w:t xml:space="preserve">##    &lt;chr&gt;  </w:t>
      </w:r>
      <w:r>
        <w:br/>
      </w:r>
      <w:r>
        <w:rPr>
          <w:rStyle w:val="VerbatimChar"/>
        </w:rPr>
        <w:t xml:space="preserve">##  1 UA     </w:t>
      </w:r>
      <w:r>
        <w:br/>
      </w:r>
      <w:r>
        <w:rPr>
          <w:rStyle w:val="VerbatimChar"/>
        </w:rPr>
        <w:t xml:space="preserve">##  2 UA     </w:t>
      </w:r>
      <w:r>
        <w:br/>
      </w:r>
      <w:r>
        <w:rPr>
          <w:rStyle w:val="VerbatimChar"/>
        </w:rPr>
        <w:t xml:space="preserve">##  3 AA     </w:t>
      </w:r>
      <w:r>
        <w:br/>
      </w:r>
      <w:r>
        <w:rPr>
          <w:rStyle w:val="VerbatimChar"/>
        </w:rPr>
        <w:t xml:space="preserve">##  4 B6     </w:t>
      </w:r>
      <w:r>
        <w:br/>
      </w:r>
      <w:r>
        <w:rPr>
          <w:rStyle w:val="VerbatimChar"/>
        </w:rPr>
        <w:t xml:space="preserve">##  5 DL     </w:t>
      </w:r>
      <w:r>
        <w:br/>
      </w:r>
      <w:r>
        <w:rPr>
          <w:rStyle w:val="VerbatimChar"/>
        </w:rPr>
        <w:t xml:space="preserve">##  6 UA     </w:t>
      </w:r>
      <w:r>
        <w:br/>
      </w:r>
      <w:r>
        <w:rPr>
          <w:rStyle w:val="VerbatimChar"/>
        </w:rPr>
        <w:t xml:space="preserve">##  7 B6     </w:t>
      </w:r>
      <w:r>
        <w:br/>
      </w:r>
      <w:r>
        <w:rPr>
          <w:rStyle w:val="VerbatimChar"/>
        </w:rPr>
        <w:t xml:space="preserve">##  8 EV     </w:t>
      </w:r>
      <w:r>
        <w:br/>
      </w:r>
      <w:r>
        <w:rPr>
          <w:rStyle w:val="VerbatimChar"/>
        </w:rPr>
        <w:t xml:space="preserve">##  9 B6     </w:t>
      </w:r>
      <w:r>
        <w:br/>
      </w:r>
      <w:r>
        <w:rPr>
          <w:rStyle w:val="VerbatimChar"/>
        </w:rPr>
        <w:t xml:space="preserve">## 10 AA     </w:t>
      </w:r>
      <w:r>
        <w:br/>
      </w:r>
      <w:r>
        <w:rPr>
          <w:rStyle w:val="VerbatimChar"/>
        </w:rPr>
        <w:t>## # ℹ 336,766 more rows</w:t>
      </w:r>
    </w:p>
    <w:p w14:paraId="6C4BBE42" w14:textId="77777777" w:rsidR="00DC4547" w:rsidRDefault="000273E6">
      <w:pPr>
        <w:pStyle w:val="FirstParagraph"/>
      </w:pPr>
      <w:r>
        <w:t>This is the result of the select statement for flights on carrier.</w:t>
      </w:r>
    </w:p>
    <w:p w14:paraId="6C4BBE43" w14:textId="77777777" w:rsidR="00DC4547" w:rsidRDefault="000273E6">
      <w:pPr>
        <w:pStyle w:val="SourceCode"/>
      </w:pPr>
      <w:r>
        <w:rPr>
          <w:rStyle w:val="FunctionTok"/>
        </w:rPr>
        <w:t>select</w:t>
      </w:r>
      <w:r>
        <w:rPr>
          <w:rStyle w:val="NormalTok"/>
        </w:rPr>
        <w:t>(flights, carrier, carrier)</w:t>
      </w:r>
    </w:p>
    <w:p w14:paraId="6C4BBE44" w14:textId="77777777" w:rsidR="00DC4547" w:rsidRDefault="000273E6">
      <w:pPr>
        <w:pStyle w:val="SourceCode"/>
      </w:pPr>
      <w:r>
        <w:rPr>
          <w:rStyle w:val="VerbatimChar"/>
        </w:rPr>
        <w:t>## # A tibble: 336,776 × 1</w:t>
      </w:r>
      <w:r>
        <w:br/>
      </w:r>
      <w:r>
        <w:rPr>
          <w:rStyle w:val="VerbatimChar"/>
        </w:rPr>
        <w:t>##    carrier</w:t>
      </w:r>
      <w:r>
        <w:br/>
      </w:r>
      <w:r>
        <w:rPr>
          <w:rStyle w:val="VerbatimChar"/>
        </w:rPr>
        <w:t xml:space="preserve">##    &lt;chr&gt;  </w:t>
      </w:r>
      <w:r>
        <w:br/>
      </w:r>
      <w:r>
        <w:rPr>
          <w:rStyle w:val="VerbatimChar"/>
        </w:rPr>
        <w:t xml:space="preserve">##  1 UA     </w:t>
      </w:r>
      <w:r>
        <w:br/>
      </w:r>
      <w:r>
        <w:rPr>
          <w:rStyle w:val="VerbatimChar"/>
        </w:rPr>
        <w:t xml:space="preserve">##  2 UA     </w:t>
      </w:r>
      <w:r>
        <w:br/>
      </w:r>
      <w:r>
        <w:rPr>
          <w:rStyle w:val="VerbatimChar"/>
        </w:rPr>
        <w:t xml:space="preserve">##  3 AA     </w:t>
      </w:r>
      <w:r>
        <w:br/>
      </w:r>
      <w:r>
        <w:rPr>
          <w:rStyle w:val="VerbatimChar"/>
        </w:rPr>
        <w:t xml:space="preserve">##  4 B6     </w:t>
      </w:r>
      <w:r>
        <w:br/>
      </w:r>
      <w:r>
        <w:rPr>
          <w:rStyle w:val="VerbatimChar"/>
        </w:rPr>
        <w:t xml:space="preserve">##  5 DL     </w:t>
      </w:r>
      <w:r>
        <w:br/>
      </w:r>
      <w:r>
        <w:rPr>
          <w:rStyle w:val="VerbatimChar"/>
        </w:rPr>
        <w:t xml:space="preserve">##  6 UA     </w:t>
      </w:r>
      <w:r>
        <w:br/>
      </w:r>
      <w:r>
        <w:rPr>
          <w:rStyle w:val="VerbatimChar"/>
        </w:rPr>
        <w:t xml:space="preserve">##  7 B6     </w:t>
      </w:r>
      <w:r>
        <w:br/>
      </w:r>
      <w:r>
        <w:rPr>
          <w:rStyle w:val="VerbatimChar"/>
        </w:rPr>
        <w:t xml:space="preserve">##  8 EV     </w:t>
      </w:r>
      <w:r>
        <w:br/>
      </w:r>
      <w:r>
        <w:rPr>
          <w:rStyle w:val="VerbatimChar"/>
        </w:rPr>
        <w:t xml:space="preserve">##  9 B6     </w:t>
      </w:r>
      <w:r>
        <w:br/>
      </w:r>
      <w:r>
        <w:rPr>
          <w:rStyle w:val="VerbatimChar"/>
        </w:rPr>
        <w:t xml:space="preserve">## 10 AA     </w:t>
      </w:r>
      <w:r>
        <w:br/>
      </w:r>
      <w:r>
        <w:rPr>
          <w:rStyle w:val="VerbatimChar"/>
        </w:rPr>
        <w:t>## # ℹ 336,766 more rows</w:t>
      </w:r>
    </w:p>
    <w:p w14:paraId="6C4BBE45" w14:textId="77777777" w:rsidR="00DC4547" w:rsidRDefault="000273E6">
      <w:pPr>
        <w:pStyle w:val="FirstParagraph"/>
      </w:pPr>
      <w:r>
        <w:t>As shown above, including the same variable multiple times does not affect the results.</w:t>
      </w:r>
    </w:p>
    <w:p w14:paraId="5C8158BC" w14:textId="77777777" w:rsidR="00A15D40" w:rsidRPr="00A15D40" w:rsidRDefault="00A15D40" w:rsidP="00A15D40">
      <w:pPr>
        <w:pStyle w:val="BodyText"/>
      </w:pPr>
    </w:p>
    <w:p w14:paraId="6C4BBE46" w14:textId="77777777" w:rsidR="00DC4547" w:rsidRDefault="000273E6">
      <w:pPr>
        <w:pStyle w:val="Heading1"/>
      </w:pPr>
      <w:bookmarkStart w:id="17" w:name="exercise-3-2"/>
      <w:bookmarkEnd w:id="16"/>
      <w:r>
        <w:lastRenderedPageBreak/>
        <w:t>Exercise 3</w:t>
      </w:r>
    </w:p>
    <w:p w14:paraId="6C4BBE47" w14:textId="77777777" w:rsidR="00DC4547" w:rsidRDefault="000273E6">
      <w:pPr>
        <w:pStyle w:val="FirstParagraph"/>
      </w:pPr>
      <w:r>
        <w:t>What does the any_of() function do? Why might it be helpful in conjunction with this vector?</w:t>
      </w:r>
    </w:p>
    <w:p w14:paraId="6C4BBE48" w14:textId="77777777" w:rsidR="00DC4547" w:rsidRDefault="000273E6">
      <w:pPr>
        <w:pStyle w:val="SourceCode"/>
      </w:pP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"dep_delay"</w:t>
      </w:r>
      <w:r>
        <w:rPr>
          <w:rStyle w:val="NormalTok"/>
        </w:rPr>
        <w:t xml:space="preserve">, </w:t>
      </w:r>
      <w:r>
        <w:rPr>
          <w:rStyle w:val="StringTok"/>
        </w:rPr>
        <w:t>"arr_delay"</w:t>
      </w:r>
      <w:r>
        <w:rPr>
          <w:rStyle w:val="NormalTok"/>
        </w:rPr>
        <w:t>)</w:t>
      </w:r>
    </w:p>
    <w:p w14:paraId="6C4BBE49" w14:textId="77777777" w:rsidR="00DC4547" w:rsidRDefault="000273E6">
      <w:pPr>
        <w:pStyle w:val="FirstParagraph"/>
      </w:pPr>
      <w:r>
        <w:t>The any_of() function allows you to specify all the variables in a vector.</w:t>
      </w:r>
    </w:p>
    <w:p w14:paraId="6C4BBE4A" w14:textId="77777777" w:rsidR="00DC4547" w:rsidRDefault="000273E6">
      <w:pPr>
        <w:pStyle w:val="SourceCode"/>
      </w:pPr>
      <w:r>
        <w:rPr>
          <w:rStyle w:val="FunctionTok"/>
        </w:rPr>
        <w:t>select</w:t>
      </w:r>
      <w:r>
        <w:rPr>
          <w:rStyle w:val="NormalTok"/>
        </w:rPr>
        <w:t xml:space="preserve">(flights, </w:t>
      </w:r>
      <w:r>
        <w:rPr>
          <w:rStyle w:val="FunctionTok"/>
        </w:rPr>
        <w:t>any_of</w:t>
      </w:r>
      <w:r>
        <w:rPr>
          <w:rStyle w:val="NormalTok"/>
        </w:rPr>
        <w:t>(vars))</w:t>
      </w:r>
    </w:p>
    <w:p w14:paraId="6C4BBE4B" w14:textId="77777777" w:rsidR="00DC4547" w:rsidRDefault="000273E6">
      <w:pPr>
        <w:pStyle w:val="SourceCode"/>
      </w:pPr>
      <w:r>
        <w:rPr>
          <w:rStyle w:val="VerbatimChar"/>
        </w:rPr>
        <w:t>## # A tibble: 336,776 × 5</w:t>
      </w:r>
      <w:r>
        <w:br/>
      </w:r>
      <w:r>
        <w:rPr>
          <w:rStyle w:val="VerbatimChar"/>
        </w:rPr>
        <w:t>##     year month   day dep_delay arr_delay</w:t>
      </w:r>
      <w:r>
        <w:br/>
      </w:r>
      <w:r>
        <w:rPr>
          <w:rStyle w:val="VerbatimChar"/>
        </w:rPr>
        <w:t>##    &lt;int&gt; &lt;int&gt; &lt;int&gt;     &lt;dbl&gt;     &lt;dbl&gt;</w:t>
      </w:r>
      <w:r>
        <w:br/>
      </w:r>
      <w:r>
        <w:rPr>
          <w:rStyle w:val="VerbatimChar"/>
        </w:rPr>
        <w:t>##  1  2013     1     1         2        11</w:t>
      </w:r>
      <w:r>
        <w:br/>
      </w:r>
      <w:r>
        <w:rPr>
          <w:rStyle w:val="VerbatimChar"/>
        </w:rPr>
        <w:t>##  2  2013     1     1         4        20</w:t>
      </w:r>
      <w:r>
        <w:br/>
      </w:r>
      <w:r>
        <w:rPr>
          <w:rStyle w:val="VerbatimChar"/>
        </w:rPr>
        <w:t>##  3  2013     1     1         2        33</w:t>
      </w:r>
      <w:r>
        <w:br/>
      </w:r>
      <w:r>
        <w:rPr>
          <w:rStyle w:val="VerbatimChar"/>
        </w:rPr>
        <w:t>##  4  2013     1     1        -1       -18</w:t>
      </w:r>
      <w:r>
        <w:br/>
      </w:r>
      <w:r>
        <w:rPr>
          <w:rStyle w:val="VerbatimChar"/>
        </w:rPr>
        <w:t>##  5  2013     1     1        -6       -25</w:t>
      </w:r>
      <w:r>
        <w:br/>
      </w:r>
      <w:r>
        <w:rPr>
          <w:rStyle w:val="VerbatimChar"/>
        </w:rPr>
        <w:t>##  6  2013     1     1        -4        12</w:t>
      </w:r>
      <w:r>
        <w:br/>
      </w:r>
      <w:r>
        <w:rPr>
          <w:rStyle w:val="VerbatimChar"/>
        </w:rPr>
        <w:t>##  7  2013     1     1        -5        19</w:t>
      </w:r>
      <w:r>
        <w:br/>
      </w:r>
      <w:r>
        <w:rPr>
          <w:rStyle w:val="VerbatimChar"/>
        </w:rPr>
        <w:t>##  8  2013     1     1        -3       -14</w:t>
      </w:r>
      <w:r>
        <w:br/>
      </w:r>
      <w:r>
        <w:rPr>
          <w:rStyle w:val="VerbatimChar"/>
        </w:rPr>
        <w:t>##  9  2013     1     1        -3        -8</w:t>
      </w:r>
      <w:r>
        <w:br/>
      </w:r>
      <w:r>
        <w:rPr>
          <w:rStyle w:val="VerbatimChar"/>
        </w:rPr>
        <w:t xml:space="preserve">## 10  2013     1     1    </w:t>
      </w:r>
      <w:r>
        <w:rPr>
          <w:rStyle w:val="VerbatimChar"/>
        </w:rPr>
        <w:t xml:space="preserve">    -2         8</w:t>
      </w:r>
      <w:r>
        <w:br/>
      </w:r>
      <w:r>
        <w:rPr>
          <w:rStyle w:val="VerbatimChar"/>
        </w:rPr>
        <w:t>## # ℹ 336,766 more rows</w:t>
      </w:r>
    </w:p>
    <w:p w14:paraId="6C4BBE4C" w14:textId="77777777" w:rsidR="00DC4547" w:rsidRDefault="000273E6">
      <w:pPr>
        <w:pStyle w:val="FirstParagraph"/>
      </w:pPr>
      <w:r>
        <w:t>When the any_of() function is applied to the previous vector in a select statement, it gives the results shown above without needing to type everything out again.</w:t>
      </w:r>
    </w:p>
    <w:p w14:paraId="3C19D49D" w14:textId="77777777" w:rsidR="00A15D40" w:rsidRDefault="00A15D40" w:rsidP="00A15D40">
      <w:pPr>
        <w:pStyle w:val="BodyText"/>
      </w:pPr>
    </w:p>
    <w:p w14:paraId="4CDDC69F" w14:textId="77777777" w:rsidR="00A15D40" w:rsidRDefault="00A15D40" w:rsidP="00A15D40">
      <w:pPr>
        <w:pStyle w:val="BodyText"/>
      </w:pPr>
    </w:p>
    <w:p w14:paraId="19929FC8" w14:textId="77777777" w:rsidR="00A15D40" w:rsidRDefault="00A15D40" w:rsidP="00A15D40">
      <w:pPr>
        <w:pStyle w:val="BodyText"/>
      </w:pPr>
    </w:p>
    <w:p w14:paraId="69F551C1" w14:textId="77777777" w:rsidR="00A15D40" w:rsidRDefault="00A15D40" w:rsidP="00A15D40">
      <w:pPr>
        <w:pStyle w:val="BodyText"/>
      </w:pPr>
    </w:p>
    <w:p w14:paraId="5EBB16C9" w14:textId="77777777" w:rsidR="00A15D40" w:rsidRDefault="00A15D40" w:rsidP="00A15D40">
      <w:pPr>
        <w:pStyle w:val="BodyText"/>
      </w:pPr>
    </w:p>
    <w:p w14:paraId="775E6187" w14:textId="77777777" w:rsidR="00A15D40" w:rsidRDefault="00A15D40" w:rsidP="00A15D40">
      <w:pPr>
        <w:pStyle w:val="BodyText"/>
      </w:pPr>
    </w:p>
    <w:p w14:paraId="51773232" w14:textId="77777777" w:rsidR="00A15D40" w:rsidRPr="00A15D40" w:rsidRDefault="00A15D40" w:rsidP="00A15D40">
      <w:pPr>
        <w:pStyle w:val="BodyText"/>
      </w:pPr>
    </w:p>
    <w:p w14:paraId="6C4BBE4D" w14:textId="77777777" w:rsidR="00DC4547" w:rsidRDefault="000273E6">
      <w:pPr>
        <w:pStyle w:val="Heading1"/>
      </w:pPr>
      <w:bookmarkStart w:id="18" w:name="section-5.5.2"/>
      <w:bookmarkEnd w:id="17"/>
      <w:r>
        <w:lastRenderedPageBreak/>
        <w:t>Section 5.5.2</w:t>
      </w:r>
    </w:p>
    <w:p w14:paraId="6C4BBE4E" w14:textId="77777777" w:rsidR="00DC4547" w:rsidRDefault="000273E6">
      <w:pPr>
        <w:pStyle w:val="Heading1"/>
      </w:pPr>
      <w:bookmarkStart w:id="19" w:name="exercise-1-3"/>
      <w:bookmarkEnd w:id="18"/>
      <w:r>
        <w:t>Exercise 1</w:t>
      </w:r>
    </w:p>
    <w:p w14:paraId="6C4BBE4F" w14:textId="77777777" w:rsidR="00DC4547" w:rsidRDefault="000273E6">
      <w:pPr>
        <w:pStyle w:val="FirstParagraph"/>
      </w:pPr>
      <w:r>
        <w:t>Currently dep_time and sched_dep_time are convenient to look at, but hard to compute with because they’re not really continuous numbers. Convert them to a more convenient representation of number of minutes since midnight.</w:t>
      </w:r>
    </w:p>
    <w:p w14:paraId="6C4BBE50" w14:textId="77777777" w:rsidR="00DC4547" w:rsidRDefault="000273E6">
      <w:pPr>
        <w:pStyle w:val="SourceCode"/>
      </w:pPr>
      <w:r>
        <w:rPr>
          <w:rStyle w:val="NormalTok"/>
        </w:rPr>
        <w:t xml:space="preserve">flights1 </w:t>
      </w:r>
      <w:r>
        <w:rPr>
          <w:rStyle w:val="OtherTok"/>
        </w:rPr>
        <w:t>&lt;-</w:t>
      </w:r>
      <w:r>
        <w:rPr>
          <w:rStyle w:val="NormalTok"/>
        </w:rPr>
        <w:t xml:space="preserve"> flights</w:t>
      </w:r>
      <w:r>
        <w:br/>
      </w:r>
      <w:r>
        <w:rPr>
          <w:rStyle w:val="FunctionTok"/>
        </w:rPr>
        <w:t>transmute</w:t>
      </w:r>
      <w:r>
        <w:rPr>
          <w:rStyle w:val="NormalTok"/>
        </w:rPr>
        <w:t xml:space="preserve">(flights1, </w:t>
      </w:r>
      <w:r>
        <w:rPr>
          <w:rStyle w:val="AttributeTok"/>
        </w:rPr>
        <w:t>dep_time =</w:t>
      </w:r>
      <w:r>
        <w:rPr>
          <w:rStyle w:val="NormalTok"/>
        </w:rPr>
        <w:t xml:space="preserve"> </w:t>
      </w:r>
      <w:r>
        <w:rPr>
          <w:rStyle w:val="DecValTok"/>
        </w:rPr>
        <w:t>60</w:t>
      </w:r>
      <w:r>
        <w:rPr>
          <w:rStyle w:val="NormalTok"/>
        </w:rPr>
        <w:t xml:space="preserve"> </w:t>
      </w:r>
      <w:r>
        <w:rPr>
          <w:rStyle w:val="SpecialCharTok"/>
        </w:rPr>
        <w:t>*</w:t>
      </w:r>
      <w:r>
        <w:rPr>
          <w:rStyle w:val="NormalTok"/>
        </w:rPr>
        <w:t xml:space="preserve"> 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dep_time </w:t>
      </w:r>
      <w:r>
        <w:rPr>
          <w:rStyle w:val="SpecialCharTok"/>
        </w:rPr>
        <w:t>%%</w:t>
      </w:r>
      <w:r>
        <w:rPr>
          <w:rStyle w:val="NormalTok"/>
        </w:rPr>
        <w:t xml:space="preserve"> </w:t>
      </w:r>
      <w:r>
        <w:rPr>
          <w:rStyle w:val="DecValTok"/>
        </w:rPr>
        <w:t>100</w:t>
      </w:r>
      <w:r>
        <w:rPr>
          <w:rStyle w:val="NormalTok"/>
        </w:rPr>
        <w:t xml:space="preserve">, </w:t>
      </w:r>
      <w:r>
        <w:rPr>
          <w:rStyle w:val="AttributeTok"/>
        </w:rPr>
        <w:t>sched_dep_time =</w:t>
      </w:r>
      <w:r>
        <w:rPr>
          <w:rStyle w:val="NormalTok"/>
        </w:rPr>
        <w:t xml:space="preserve"> </w:t>
      </w:r>
      <w:r>
        <w:rPr>
          <w:rStyle w:val="DecValTok"/>
        </w:rPr>
        <w:t>60</w:t>
      </w:r>
      <w:r>
        <w:rPr>
          <w:rStyle w:val="NormalTok"/>
        </w:rPr>
        <w:t xml:space="preserve"> </w:t>
      </w:r>
      <w:r>
        <w:rPr>
          <w:rStyle w:val="SpecialCharTok"/>
        </w:rPr>
        <w:t>*</w:t>
      </w:r>
      <w:r>
        <w:rPr>
          <w:rStyle w:val="NormalTok"/>
        </w:rPr>
        <w:t xml:space="preserve"> sched_dep_time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sched_dep_time </w:t>
      </w:r>
      <w:r>
        <w:rPr>
          <w:rStyle w:val="SpecialCharTok"/>
        </w:rPr>
        <w:t>%%</w:t>
      </w:r>
      <w:r>
        <w:rPr>
          <w:rStyle w:val="NormalTok"/>
        </w:rPr>
        <w:t xml:space="preserve"> </w:t>
      </w:r>
      <w:r>
        <w:rPr>
          <w:rStyle w:val="DecValTok"/>
        </w:rPr>
        <w:t>100</w:t>
      </w:r>
      <w:r>
        <w:rPr>
          <w:rStyle w:val="NormalTok"/>
        </w:rPr>
        <w:t>)</w:t>
      </w:r>
    </w:p>
    <w:p w14:paraId="6C4BBE51" w14:textId="77777777" w:rsidR="00DC4547" w:rsidRDefault="000273E6">
      <w:pPr>
        <w:pStyle w:val="SourceCode"/>
      </w:pPr>
      <w:r>
        <w:rPr>
          <w:rStyle w:val="VerbatimChar"/>
        </w:rPr>
        <w:t>## # A tibble: 336,776 × 2</w:t>
      </w:r>
      <w:r>
        <w:br/>
      </w:r>
      <w:r>
        <w:rPr>
          <w:rStyle w:val="VerbatimChar"/>
        </w:rPr>
        <w:t>##    dep_time sched_dep_time</w:t>
      </w:r>
      <w:r>
        <w:br/>
      </w:r>
      <w:r>
        <w:rPr>
          <w:rStyle w:val="VerbatimChar"/>
        </w:rPr>
        <w:t>##       &lt;dbl&gt;          &lt;dbl&gt;</w:t>
      </w:r>
      <w:r>
        <w:br/>
      </w:r>
      <w:r>
        <w:rPr>
          <w:rStyle w:val="VerbatimChar"/>
        </w:rPr>
        <w:t>##  1      317            315</w:t>
      </w:r>
      <w:r>
        <w:br/>
      </w:r>
      <w:r>
        <w:rPr>
          <w:rStyle w:val="VerbatimChar"/>
        </w:rPr>
        <w:t>##  2      333            329</w:t>
      </w:r>
      <w:r>
        <w:br/>
      </w:r>
      <w:r>
        <w:rPr>
          <w:rStyle w:val="VerbatimChar"/>
        </w:rPr>
        <w:t>##  3      342            340</w:t>
      </w:r>
      <w:r>
        <w:br/>
      </w:r>
      <w:r>
        <w:rPr>
          <w:rStyle w:val="VerbatimChar"/>
        </w:rPr>
        <w:t>##  4      344            345</w:t>
      </w:r>
      <w:r>
        <w:br/>
      </w:r>
      <w:r>
        <w:rPr>
          <w:rStyle w:val="VerbatimChar"/>
        </w:rPr>
        <w:t>##  5      354            360</w:t>
      </w:r>
      <w:r>
        <w:br/>
      </w:r>
      <w:r>
        <w:rPr>
          <w:rStyle w:val="VerbatimChar"/>
        </w:rPr>
        <w:t>##  6      354            358</w:t>
      </w:r>
      <w:r>
        <w:br/>
      </w:r>
      <w:r>
        <w:rPr>
          <w:rStyle w:val="VerbatimChar"/>
        </w:rPr>
        <w:t>##  7      355            360</w:t>
      </w:r>
      <w:r>
        <w:br/>
      </w:r>
      <w:r>
        <w:rPr>
          <w:rStyle w:val="VerbatimChar"/>
        </w:rPr>
        <w:t>##  8      357            360</w:t>
      </w:r>
      <w:r>
        <w:br/>
      </w:r>
      <w:r>
        <w:rPr>
          <w:rStyle w:val="VerbatimChar"/>
        </w:rPr>
        <w:t>##  9      357            360</w:t>
      </w:r>
      <w:r>
        <w:br/>
      </w:r>
      <w:r>
        <w:rPr>
          <w:rStyle w:val="VerbatimChar"/>
        </w:rPr>
        <w:t>## 10      358            360</w:t>
      </w:r>
      <w:r>
        <w:br/>
      </w:r>
      <w:r>
        <w:rPr>
          <w:rStyle w:val="VerbatimChar"/>
        </w:rPr>
        <w:t>## # ℹ 336,766 more rows</w:t>
      </w:r>
    </w:p>
    <w:p w14:paraId="6C4BBE52" w14:textId="77777777" w:rsidR="00DC4547" w:rsidRDefault="000273E6">
      <w:pPr>
        <w:pStyle w:val="FirstParagraph"/>
      </w:pPr>
      <w:r>
        <w:t>The above formula can be used to convert dep_time and sched_dep_time to minutes.</w:t>
      </w:r>
    </w:p>
    <w:p w14:paraId="09AF8C4F" w14:textId="77777777" w:rsidR="00A15D40" w:rsidRDefault="00A15D40" w:rsidP="00A15D40">
      <w:pPr>
        <w:pStyle w:val="BodyText"/>
      </w:pPr>
    </w:p>
    <w:p w14:paraId="3E5D5888" w14:textId="77777777" w:rsidR="00A15D40" w:rsidRDefault="00A15D40" w:rsidP="00A15D40">
      <w:pPr>
        <w:pStyle w:val="BodyText"/>
      </w:pPr>
    </w:p>
    <w:p w14:paraId="4EE072CB" w14:textId="77777777" w:rsidR="00A15D40" w:rsidRDefault="00A15D40" w:rsidP="00A15D40">
      <w:pPr>
        <w:pStyle w:val="BodyText"/>
      </w:pPr>
    </w:p>
    <w:p w14:paraId="0B268409" w14:textId="77777777" w:rsidR="00A15D40" w:rsidRDefault="00A15D40" w:rsidP="00A15D40">
      <w:pPr>
        <w:pStyle w:val="BodyText"/>
      </w:pPr>
    </w:p>
    <w:p w14:paraId="1CD5102B" w14:textId="77777777" w:rsidR="00A15D40" w:rsidRDefault="00A15D40" w:rsidP="00A15D40">
      <w:pPr>
        <w:pStyle w:val="BodyText"/>
      </w:pPr>
    </w:p>
    <w:p w14:paraId="486BB82B" w14:textId="77777777" w:rsidR="00A15D40" w:rsidRDefault="00A15D40" w:rsidP="00A15D40">
      <w:pPr>
        <w:pStyle w:val="BodyText"/>
      </w:pPr>
    </w:p>
    <w:p w14:paraId="699B31B8" w14:textId="77777777" w:rsidR="00A15D40" w:rsidRDefault="00A15D40" w:rsidP="00A15D40">
      <w:pPr>
        <w:pStyle w:val="BodyText"/>
      </w:pPr>
    </w:p>
    <w:p w14:paraId="1D82F11E" w14:textId="77777777" w:rsidR="00A15D40" w:rsidRDefault="00A15D40" w:rsidP="00A15D40">
      <w:pPr>
        <w:pStyle w:val="BodyText"/>
      </w:pPr>
    </w:p>
    <w:p w14:paraId="3C53DF4B" w14:textId="77777777" w:rsidR="00A15D40" w:rsidRPr="00A15D40" w:rsidRDefault="00A15D40" w:rsidP="00A15D40">
      <w:pPr>
        <w:pStyle w:val="BodyText"/>
      </w:pPr>
    </w:p>
    <w:p w14:paraId="6C4BBE53" w14:textId="77777777" w:rsidR="00DC4547" w:rsidRDefault="000273E6">
      <w:pPr>
        <w:pStyle w:val="Heading1"/>
      </w:pPr>
      <w:bookmarkStart w:id="20" w:name="exercise-3-3"/>
      <w:bookmarkEnd w:id="19"/>
      <w:r>
        <w:lastRenderedPageBreak/>
        <w:t>Exercise 3</w:t>
      </w:r>
    </w:p>
    <w:p w14:paraId="6C4BBE54" w14:textId="77777777" w:rsidR="00DC4547" w:rsidRDefault="000273E6">
      <w:pPr>
        <w:pStyle w:val="FirstParagraph"/>
      </w:pPr>
      <w:r>
        <w:t>Compare dep_time, sched_dep_time, and dep_delay. How would you expect those three numbers to be related?</w:t>
      </w:r>
    </w:p>
    <w:p w14:paraId="6C4BBE55" w14:textId="77777777" w:rsidR="00DC4547" w:rsidRDefault="000273E6">
      <w:pPr>
        <w:pStyle w:val="SourceCode"/>
      </w:pPr>
      <w:r>
        <w:rPr>
          <w:rStyle w:val="NormalTok"/>
        </w:rPr>
        <w:t xml:space="preserve">flights1 </w:t>
      </w:r>
      <w:r>
        <w:rPr>
          <w:rStyle w:val="OtherTok"/>
        </w:rPr>
        <w:t>&lt;-</w:t>
      </w:r>
      <w:r>
        <w:rPr>
          <w:rStyle w:val="NormalTok"/>
        </w:rPr>
        <w:t xml:space="preserve"> flights</w:t>
      </w:r>
      <w:r>
        <w:br/>
      </w:r>
      <w:r>
        <w:rPr>
          <w:rStyle w:val="FunctionTok"/>
        </w:rPr>
        <w:t>transmute</w:t>
      </w:r>
      <w:r>
        <w:rPr>
          <w:rStyle w:val="NormalTok"/>
        </w:rPr>
        <w:t xml:space="preserve">(flights1, dep_time, sched_dep_time, dep_delay, dep_time </w:t>
      </w:r>
      <w:r>
        <w:rPr>
          <w:rStyle w:val="SpecialCharTok"/>
        </w:rPr>
        <w:t>-</w:t>
      </w:r>
      <w:r>
        <w:rPr>
          <w:rStyle w:val="NormalTok"/>
        </w:rPr>
        <w:t xml:space="preserve"> sched_dep_time)</w:t>
      </w:r>
    </w:p>
    <w:p w14:paraId="6C4BBE56" w14:textId="77777777" w:rsidR="00DC4547" w:rsidRDefault="000273E6">
      <w:pPr>
        <w:pStyle w:val="SourceCode"/>
      </w:pPr>
      <w:r>
        <w:rPr>
          <w:rStyle w:val="VerbatimChar"/>
        </w:rPr>
        <w:t>## # A tibble: 336,776 × 4</w:t>
      </w:r>
      <w:r>
        <w:br/>
      </w:r>
      <w:r>
        <w:rPr>
          <w:rStyle w:val="VerbatimChar"/>
        </w:rPr>
        <w:t>##    dep_time sched_dep_time dep_delay `dep_time - sched_dep_time`</w:t>
      </w:r>
      <w:r>
        <w:br/>
      </w:r>
      <w:r>
        <w:rPr>
          <w:rStyle w:val="VerbatimChar"/>
        </w:rPr>
        <w:t>##       &lt;int&gt;          &lt;int&gt;     &lt;dbl&gt;                       &lt;int&gt;</w:t>
      </w:r>
      <w:r>
        <w:br/>
      </w:r>
      <w:r>
        <w:rPr>
          <w:rStyle w:val="VerbatimChar"/>
        </w:rPr>
        <w:t>##  1      517            515         2                           2</w:t>
      </w:r>
      <w:r>
        <w:br/>
      </w:r>
      <w:r>
        <w:rPr>
          <w:rStyle w:val="VerbatimChar"/>
        </w:rPr>
        <w:t>##  2      533            529         4                           4</w:t>
      </w:r>
      <w:r>
        <w:br/>
      </w:r>
      <w:r>
        <w:rPr>
          <w:rStyle w:val="VerbatimChar"/>
        </w:rPr>
        <w:t>##  3      542            540         2                           2</w:t>
      </w:r>
      <w:r>
        <w:br/>
      </w:r>
      <w:r>
        <w:rPr>
          <w:rStyle w:val="VerbatimChar"/>
        </w:rPr>
        <w:t>##  4      544            545        -1                          -1</w:t>
      </w:r>
      <w:r>
        <w:br/>
      </w:r>
      <w:r>
        <w:rPr>
          <w:rStyle w:val="VerbatimChar"/>
        </w:rPr>
        <w:t>##  5      554            600        -6                         -46</w:t>
      </w:r>
      <w:r>
        <w:br/>
      </w:r>
      <w:r>
        <w:rPr>
          <w:rStyle w:val="VerbatimChar"/>
        </w:rPr>
        <w:t xml:space="preserve">##  6      554            558      </w:t>
      </w:r>
      <w:r>
        <w:rPr>
          <w:rStyle w:val="VerbatimChar"/>
        </w:rPr>
        <w:t xml:space="preserve">  -4                          -4</w:t>
      </w:r>
      <w:r>
        <w:br/>
      </w:r>
      <w:r>
        <w:rPr>
          <w:rStyle w:val="VerbatimChar"/>
        </w:rPr>
        <w:t>##  7      555            600        -5                         -45</w:t>
      </w:r>
      <w:r>
        <w:br/>
      </w:r>
      <w:r>
        <w:rPr>
          <w:rStyle w:val="VerbatimChar"/>
        </w:rPr>
        <w:t>##  8      557            600        -3                         -43</w:t>
      </w:r>
      <w:r>
        <w:br/>
      </w:r>
      <w:r>
        <w:rPr>
          <w:rStyle w:val="VerbatimChar"/>
        </w:rPr>
        <w:t>##  9      557            600        -3                         -43</w:t>
      </w:r>
      <w:r>
        <w:br/>
      </w:r>
      <w:r>
        <w:rPr>
          <w:rStyle w:val="VerbatimChar"/>
        </w:rPr>
        <w:t>## 10      558            600        -2                         -42</w:t>
      </w:r>
      <w:r>
        <w:br/>
      </w:r>
      <w:r>
        <w:rPr>
          <w:rStyle w:val="VerbatimChar"/>
        </w:rPr>
        <w:t>## # ℹ 336,766 more rows</w:t>
      </w:r>
    </w:p>
    <w:p w14:paraId="6C4BBE57" w14:textId="77777777" w:rsidR="00DC4547" w:rsidRDefault="000273E6">
      <w:pPr>
        <w:pStyle w:val="FirstParagraph"/>
      </w:pPr>
      <w:r>
        <w:t>You would expect dep_delay to always match dep_time - sched_dep_time. However, this is not the case because dep_time and sched_dep_time are not listed in minutes.</w:t>
      </w:r>
    </w:p>
    <w:p w14:paraId="6C4BBE58" w14:textId="77777777" w:rsidR="00DC4547" w:rsidRDefault="000273E6">
      <w:pPr>
        <w:pStyle w:val="SourceCode"/>
      </w:pPr>
      <w:r>
        <w:rPr>
          <w:rStyle w:val="NormalTok"/>
        </w:rPr>
        <w:t xml:space="preserve">flights1 </w:t>
      </w:r>
      <w:r>
        <w:rPr>
          <w:rStyle w:val="OtherTok"/>
        </w:rPr>
        <w:t>&lt;-</w:t>
      </w:r>
      <w:r>
        <w:rPr>
          <w:rStyle w:val="NormalTok"/>
        </w:rPr>
        <w:t xml:space="preserve"> flights</w:t>
      </w:r>
      <w:r>
        <w:br/>
      </w:r>
      <w:r>
        <w:rPr>
          <w:rStyle w:val="FunctionTok"/>
        </w:rPr>
        <w:t>transmute</w:t>
      </w:r>
      <w:r>
        <w:rPr>
          <w:rStyle w:val="NormalTok"/>
        </w:rPr>
        <w:t xml:space="preserve">(flights1, </w:t>
      </w:r>
      <w:r>
        <w:rPr>
          <w:rStyle w:val="AttributeTok"/>
        </w:rPr>
        <w:t>dep_time =</w:t>
      </w:r>
      <w:r>
        <w:rPr>
          <w:rStyle w:val="NormalTok"/>
        </w:rPr>
        <w:t xml:space="preserve"> </w:t>
      </w:r>
      <w:r>
        <w:rPr>
          <w:rStyle w:val="DecValTok"/>
        </w:rPr>
        <w:t>60</w:t>
      </w:r>
      <w:r>
        <w:rPr>
          <w:rStyle w:val="NormalTok"/>
        </w:rPr>
        <w:t xml:space="preserve"> </w:t>
      </w:r>
      <w:r>
        <w:rPr>
          <w:rStyle w:val="SpecialCharTok"/>
        </w:rPr>
        <w:t>*</w:t>
      </w:r>
      <w:r>
        <w:rPr>
          <w:rStyle w:val="NormalTok"/>
        </w:rPr>
        <w:t xml:space="preserve"> 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dep_time </w:t>
      </w:r>
      <w:r>
        <w:rPr>
          <w:rStyle w:val="SpecialCharTok"/>
        </w:rPr>
        <w:t>%%</w:t>
      </w:r>
      <w:r>
        <w:rPr>
          <w:rStyle w:val="NormalTok"/>
        </w:rPr>
        <w:t xml:space="preserve"> </w:t>
      </w:r>
      <w:r>
        <w:rPr>
          <w:rStyle w:val="DecValTok"/>
        </w:rPr>
        <w:t>100</w:t>
      </w:r>
      <w:r>
        <w:rPr>
          <w:rStyle w:val="NormalTok"/>
        </w:rPr>
        <w:t xml:space="preserve">, </w:t>
      </w:r>
      <w:r>
        <w:rPr>
          <w:rStyle w:val="AttributeTok"/>
        </w:rPr>
        <w:t>sched_dep_time =</w:t>
      </w:r>
      <w:r>
        <w:rPr>
          <w:rStyle w:val="NormalTok"/>
        </w:rPr>
        <w:t xml:space="preserve"> </w:t>
      </w:r>
      <w:r>
        <w:rPr>
          <w:rStyle w:val="DecValTok"/>
        </w:rPr>
        <w:t>60</w:t>
      </w:r>
      <w:r>
        <w:rPr>
          <w:rStyle w:val="NormalTok"/>
        </w:rPr>
        <w:t xml:space="preserve"> </w:t>
      </w:r>
      <w:r>
        <w:rPr>
          <w:rStyle w:val="SpecialCharTok"/>
        </w:rPr>
        <w:t>*</w:t>
      </w:r>
      <w:r>
        <w:rPr>
          <w:rStyle w:val="NormalTok"/>
        </w:rPr>
        <w:t xml:space="preserve"> sched_dep_time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sched_dep_time </w:t>
      </w:r>
      <w:r>
        <w:rPr>
          <w:rStyle w:val="SpecialCharTok"/>
        </w:rPr>
        <w:t>%%</w:t>
      </w:r>
      <w:r>
        <w:rPr>
          <w:rStyle w:val="NormalTok"/>
        </w:rPr>
        <w:t xml:space="preserve"> </w:t>
      </w:r>
      <w:r>
        <w:rPr>
          <w:rStyle w:val="DecValTok"/>
        </w:rPr>
        <w:t>100</w:t>
      </w:r>
      <w:r>
        <w:rPr>
          <w:rStyle w:val="NormalTok"/>
        </w:rPr>
        <w:t xml:space="preserve">, dep_delay, dep_time </w:t>
      </w:r>
      <w:r>
        <w:rPr>
          <w:rStyle w:val="SpecialCharTok"/>
        </w:rPr>
        <w:t>-</w:t>
      </w:r>
      <w:r>
        <w:rPr>
          <w:rStyle w:val="NormalTok"/>
        </w:rPr>
        <w:t xml:space="preserve"> sched_dep_time)</w:t>
      </w:r>
    </w:p>
    <w:p w14:paraId="6C4BBE59" w14:textId="77777777" w:rsidR="00DC4547" w:rsidRDefault="000273E6">
      <w:pPr>
        <w:pStyle w:val="SourceCode"/>
      </w:pPr>
      <w:r>
        <w:rPr>
          <w:rStyle w:val="VerbatimChar"/>
        </w:rPr>
        <w:t>## # A tibble: 336,776 × 4</w:t>
      </w:r>
      <w:r>
        <w:br/>
      </w:r>
      <w:r>
        <w:rPr>
          <w:rStyle w:val="VerbatimChar"/>
        </w:rPr>
        <w:t>##    dep_time sched_dep_time dep_delay `dep_time - sched_dep_time`</w:t>
      </w:r>
      <w:r>
        <w:br/>
      </w:r>
      <w:r>
        <w:rPr>
          <w:rStyle w:val="VerbatimChar"/>
        </w:rPr>
        <w:t>##       &lt;dbl&gt;          &lt;dbl&gt;     &lt;dbl&gt;                       &lt;dbl&gt;</w:t>
      </w:r>
      <w:r>
        <w:br/>
      </w:r>
      <w:r>
        <w:rPr>
          <w:rStyle w:val="VerbatimChar"/>
        </w:rPr>
        <w:t>##  1      317            315         2                           2</w:t>
      </w:r>
      <w:r>
        <w:br/>
      </w:r>
      <w:r>
        <w:rPr>
          <w:rStyle w:val="VerbatimChar"/>
        </w:rPr>
        <w:t>##  2      333            329         4                           4</w:t>
      </w:r>
      <w:r>
        <w:br/>
      </w:r>
      <w:r>
        <w:rPr>
          <w:rStyle w:val="VerbatimChar"/>
        </w:rPr>
        <w:t>##  3      342            340         2                           2</w:t>
      </w:r>
      <w:r>
        <w:br/>
      </w:r>
      <w:r>
        <w:rPr>
          <w:rStyle w:val="VerbatimChar"/>
        </w:rPr>
        <w:t>##  4      344            345        -1                          -1</w:t>
      </w:r>
      <w:r>
        <w:br/>
      </w:r>
      <w:r>
        <w:rPr>
          <w:rStyle w:val="VerbatimChar"/>
        </w:rPr>
        <w:t>##  5      354            360        -6                          -6</w:t>
      </w:r>
      <w:r>
        <w:br/>
      </w:r>
      <w:r>
        <w:rPr>
          <w:rStyle w:val="VerbatimChar"/>
        </w:rPr>
        <w:t xml:space="preserve">##  6      354            358      </w:t>
      </w:r>
      <w:r>
        <w:rPr>
          <w:rStyle w:val="VerbatimChar"/>
        </w:rPr>
        <w:t xml:space="preserve">  -4                          -4</w:t>
      </w:r>
      <w:r>
        <w:br/>
      </w:r>
      <w:r>
        <w:rPr>
          <w:rStyle w:val="VerbatimChar"/>
        </w:rPr>
        <w:t>##  7      355            360        -5                          -5</w:t>
      </w:r>
      <w:r>
        <w:br/>
      </w:r>
      <w:r>
        <w:rPr>
          <w:rStyle w:val="VerbatimChar"/>
        </w:rPr>
        <w:t>##  8      357            360        -3                          -3</w:t>
      </w:r>
      <w:r>
        <w:br/>
      </w:r>
      <w:r>
        <w:rPr>
          <w:rStyle w:val="VerbatimChar"/>
        </w:rPr>
        <w:t>##  9      357            360        -3                          -3</w:t>
      </w:r>
      <w:r>
        <w:br/>
      </w:r>
      <w:r>
        <w:rPr>
          <w:rStyle w:val="VerbatimChar"/>
        </w:rPr>
        <w:t>## 10      358            360        -2                          -2</w:t>
      </w:r>
      <w:r>
        <w:br/>
      </w:r>
      <w:r>
        <w:rPr>
          <w:rStyle w:val="VerbatimChar"/>
        </w:rPr>
        <w:t>## # ℹ 336,766 more rows</w:t>
      </w:r>
    </w:p>
    <w:p w14:paraId="6C4BBE5A" w14:textId="77777777" w:rsidR="00DC4547" w:rsidRDefault="000273E6">
      <w:pPr>
        <w:pStyle w:val="FirstParagraph"/>
      </w:pPr>
      <w:r>
        <w:t>The above formula fixes this issue by converting dep_time and sched_dep_time to minutes.</w:t>
      </w:r>
    </w:p>
    <w:p w14:paraId="6C4BBE5B" w14:textId="77777777" w:rsidR="00DC4547" w:rsidRDefault="000273E6">
      <w:pPr>
        <w:pStyle w:val="Heading1"/>
      </w:pPr>
      <w:bookmarkStart w:id="21" w:name="section-5.6.7"/>
      <w:bookmarkEnd w:id="20"/>
      <w:r>
        <w:lastRenderedPageBreak/>
        <w:t>Section 5.6.7</w:t>
      </w:r>
    </w:p>
    <w:p w14:paraId="6C4BBE5C" w14:textId="77777777" w:rsidR="00DC4547" w:rsidRDefault="000273E6">
      <w:pPr>
        <w:pStyle w:val="Heading1"/>
      </w:pPr>
      <w:bookmarkStart w:id="22" w:name="exercise-3-4"/>
      <w:bookmarkEnd w:id="21"/>
      <w:r>
        <w:t>Exercise 3</w:t>
      </w:r>
    </w:p>
    <w:p w14:paraId="6C4BBE5D" w14:textId="77777777" w:rsidR="00DC4547" w:rsidRDefault="000273E6">
      <w:pPr>
        <w:pStyle w:val="FirstParagraph"/>
      </w:pPr>
      <w:r>
        <w:t>Our definition of cancelled flights (is.na(dep_delay) | is.na(arr_delay) ) is slightly suboptimal. Why? Which is the most important column?</w:t>
      </w:r>
    </w:p>
    <w:p w14:paraId="6C4BBE5E" w14:textId="77777777" w:rsidR="00DC4547" w:rsidRDefault="000273E6">
      <w:pPr>
        <w:pStyle w:val="SourceCode"/>
      </w:pPr>
      <w:r>
        <w:rPr>
          <w:rStyle w:val="FunctionTok"/>
        </w:rPr>
        <w:t>reframe</w:t>
      </w:r>
      <w:r>
        <w:rPr>
          <w:rStyle w:val="NormalTok"/>
        </w:rPr>
        <w:t xml:space="preserve">(flights, </w:t>
      </w:r>
      <w:r>
        <w:rPr>
          <w:rStyle w:val="FunctionTok"/>
        </w:rPr>
        <w:t>is.na</w:t>
      </w:r>
      <w:r>
        <w:rPr>
          <w:rStyle w:val="NormalTok"/>
        </w:rPr>
        <w:t xml:space="preserve">(dep_delay) </w:t>
      </w:r>
      <w:r>
        <w:rPr>
          <w:rStyle w:val="SpecialCharTok"/>
        </w:rPr>
        <w:t>|</w:t>
      </w:r>
      <w:r>
        <w:rPr>
          <w:rStyle w:val="NormalTok"/>
        </w:rPr>
        <w:t xml:space="preserve"> </w:t>
      </w:r>
      <w:r>
        <w:rPr>
          <w:rStyle w:val="FunctionTok"/>
        </w:rPr>
        <w:t>is.na</w:t>
      </w:r>
      <w:r>
        <w:rPr>
          <w:rStyle w:val="NormalTok"/>
        </w:rPr>
        <w:t>(arr_delay))</w:t>
      </w:r>
    </w:p>
    <w:p w14:paraId="6C4BBE5F" w14:textId="77777777" w:rsidR="00DC4547" w:rsidRDefault="000273E6">
      <w:pPr>
        <w:pStyle w:val="SourceCode"/>
      </w:pPr>
      <w:r>
        <w:rPr>
          <w:rStyle w:val="VerbatimChar"/>
        </w:rPr>
        <w:t>## # A tibble: 336,776 × 1</w:t>
      </w:r>
      <w:r>
        <w:br/>
      </w:r>
      <w:r>
        <w:rPr>
          <w:rStyle w:val="VerbatimChar"/>
        </w:rPr>
        <w:t>##    `is.na(dep_delay) | is.na(arr_delay)`</w:t>
      </w:r>
      <w:r>
        <w:br/>
      </w:r>
      <w:r>
        <w:rPr>
          <w:rStyle w:val="VerbatimChar"/>
        </w:rPr>
        <w:t xml:space="preserve">##    &lt;lgl&gt;                                </w:t>
      </w:r>
      <w:r>
        <w:br/>
      </w:r>
      <w:r>
        <w:rPr>
          <w:rStyle w:val="VerbatimChar"/>
        </w:rPr>
        <w:t xml:space="preserve">##  1 FALSE                                </w:t>
      </w:r>
      <w:r>
        <w:br/>
      </w:r>
      <w:r>
        <w:rPr>
          <w:rStyle w:val="VerbatimChar"/>
        </w:rPr>
        <w:t xml:space="preserve">##  2 FALSE                                </w:t>
      </w:r>
      <w:r>
        <w:br/>
      </w:r>
      <w:r>
        <w:rPr>
          <w:rStyle w:val="VerbatimChar"/>
        </w:rPr>
        <w:t xml:space="preserve">##  3 FALSE                                </w:t>
      </w:r>
      <w:r>
        <w:br/>
      </w:r>
      <w:r>
        <w:rPr>
          <w:rStyle w:val="VerbatimChar"/>
        </w:rPr>
        <w:t xml:space="preserve">##  4 FALSE                                </w:t>
      </w:r>
      <w:r>
        <w:br/>
      </w:r>
      <w:r>
        <w:rPr>
          <w:rStyle w:val="VerbatimChar"/>
        </w:rPr>
        <w:t xml:space="preserve">##  5 FALSE                                </w:t>
      </w:r>
      <w:r>
        <w:br/>
      </w:r>
      <w:r>
        <w:rPr>
          <w:rStyle w:val="VerbatimChar"/>
        </w:rPr>
        <w:t xml:space="preserve">##  6 FALSE                                </w:t>
      </w:r>
      <w:r>
        <w:br/>
      </w:r>
      <w:r>
        <w:rPr>
          <w:rStyle w:val="VerbatimChar"/>
        </w:rPr>
        <w:t xml:space="preserve">##  7 FALSE                                </w:t>
      </w:r>
      <w:r>
        <w:br/>
      </w:r>
      <w:r>
        <w:rPr>
          <w:rStyle w:val="VerbatimChar"/>
        </w:rPr>
        <w:t xml:space="preserve">##  8 FALSE                                </w:t>
      </w:r>
      <w:r>
        <w:br/>
      </w:r>
      <w:r>
        <w:rPr>
          <w:rStyle w:val="VerbatimChar"/>
        </w:rPr>
        <w:t xml:space="preserve">##  9 FALSE                                </w:t>
      </w:r>
      <w:r>
        <w:br/>
      </w:r>
      <w:r>
        <w:rPr>
          <w:rStyle w:val="VerbatimChar"/>
        </w:rPr>
        <w:t xml:space="preserve">## 10 FALSE                                </w:t>
      </w:r>
      <w:r>
        <w:br/>
      </w:r>
      <w:r>
        <w:rPr>
          <w:rStyle w:val="VerbatimChar"/>
        </w:rPr>
        <w:t>## # ℹ 336,766 more rows</w:t>
      </w:r>
    </w:p>
    <w:p w14:paraId="6C4BBE60" w14:textId="77777777" w:rsidR="00DC4547" w:rsidRDefault="000273E6">
      <w:pPr>
        <w:pStyle w:val="FirstParagraph"/>
      </w:pPr>
      <w:r>
        <w:t>It is unnecessary to check if both dep_delay and arr_delay are null because if dep_delay is null then arr_delay will also be null since a flight that never departed cannot arrive.</w:t>
      </w:r>
    </w:p>
    <w:p w14:paraId="6C4BBE61" w14:textId="77777777" w:rsidR="00DC4547" w:rsidRDefault="000273E6">
      <w:pPr>
        <w:pStyle w:val="SourceCode"/>
      </w:pPr>
      <w:r>
        <w:rPr>
          <w:rStyle w:val="FunctionTok"/>
        </w:rPr>
        <w:t>reframe</w:t>
      </w:r>
      <w:r>
        <w:rPr>
          <w:rStyle w:val="NormalTok"/>
        </w:rPr>
        <w:t xml:space="preserve">(flights, </w:t>
      </w:r>
      <w:r>
        <w:rPr>
          <w:rStyle w:val="FunctionTok"/>
        </w:rPr>
        <w:t>is.na</w:t>
      </w:r>
      <w:r>
        <w:rPr>
          <w:rStyle w:val="NormalTok"/>
        </w:rPr>
        <w:t>(dep_delay))</w:t>
      </w:r>
    </w:p>
    <w:p w14:paraId="6C4BBE62" w14:textId="77777777" w:rsidR="00DC4547" w:rsidRDefault="000273E6">
      <w:pPr>
        <w:pStyle w:val="SourceCode"/>
      </w:pPr>
      <w:r>
        <w:rPr>
          <w:rStyle w:val="VerbatimChar"/>
        </w:rPr>
        <w:t>## # A tibble: 336,776 × 1</w:t>
      </w:r>
      <w:r>
        <w:br/>
      </w:r>
      <w:r>
        <w:rPr>
          <w:rStyle w:val="VerbatimChar"/>
        </w:rPr>
        <w:t>##    `is.na(dep_delay)`</w:t>
      </w:r>
      <w:r>
        <w:br/>
      </w:r>
      <w:r>
        <w:rPr>
          <w:rStyle w:val="VerbatimChar"/>
        </w:rPr>
        <w:t xml:space="preserve">##    &lt;lgl&gt;             </w:t>
      </w:r>
      <w:r>
        <w:br/>
      </w:r>
      <w:r>
        <w:rPr>
          <w:rStyle w:val="VerbatimChar"/>
        </w:rPr>
        <w:t xml:space="preserve">##  1 FALSE             </w:t>
      </w:r>
      <w:r>
        <w:br/>
      </w:r>
      <w:r>
        <w:rPr>
          <w:rStyle w:val="VerbatimChar"/>
        </w:rPr>
        <w:t xml:space="preserve">##  2 FALSE             </w:t>
      </w:r>
      <w:r>
        <w:br/>
      </w:r>
      <w:r>
        <w:rPr>
          <w:rStyle w:val="VerbatimChar"/>
        </w:rPr>
        <w:t xml:space="preserve">##  3 FALSE             </w:t>
      </w:r>
      <w:r>
        <w:br/>
      </w:r>
      <w:r>
        <w:rPr>
          <w:rStyle w:val="VerbatimChar"/>
        </w:rPr>
        <w:t xml:space="preserve">##  4 FALSE             </w:t>
      </w:r>
      <w:r>
        <w:br/>
      </w:r>
      <w:r>
        <w:rPr>
          <w:rStyle w:val="VerbatimChar"/>
        </w:rPr>
        <w:t xml:space="preserve">##  5 FALSE             </w:t>
      </w:r>
      <w:r>
        <w:br/>
      </w:r>
      <w:r>
        <w:rPr>
          <w:rStyle w:val="VerbatimChar"/>
        </w:rPr>
        <w:t xml:space="preserve">##  6 FALSE             </w:t>
      </w:r>
      <w:r>
        <w:br/>
      </w:r>
      <w:r>
        <w:rPr>
          <w:rStyle w:val="VerbatimChar"/>
        </w:rPr>
        <w:t xml:space="preserve">##  7 FALSE             </w:t>
      </w:r>
      <w:r>
        <w:br/>
      </w:r>
      <w:r>
        <w:rPr>
          <w:rStyle w:val="VerbatimChar"/>
        </w:rPr>
        <w:t xml:space="preserve">##  8 FALSE             </w:t>
      </w:r>
      <w:r>
        <w:br/>
      </w:r>
      <w:r>
        <w:rPr>
          <w:rStyle w:val="VerbatimChar"/>
        </w:rPr>
        <w:t xml:space="preserve">##  9 FALSE             </w:t>
      </w:r>
      <w:r>
        <w:br/>
      </w:r>
      <w:r>
        <w:rPr>
          <w:rStyle w:val="VerbatimChar"/>
        </w:rPr>
        <w:t xml:space="preserve">## 10 FALSE             </w:t>
      </w:r>
      <w:r>
        <w:br/>
      </w:r>
      <w:r>
        <w:rPr>
          <w:rStyle w:val="VerbatimChar"/>
        </w:rPr>
        <w:t>## # ℹ 336,766 more rows</w:t>
      </w:r>
    </w:p>
    <w:p w14:paraId="6C4BBE63" w14:textId="77777777" w:rsidR="00DC4547" w:rsidRDefault="000273E6">
      <w:pPr>
        <w:pStyle w:val="FirstParagraph"/>
      </w:pPr>
      <w:r>
        <w:t>It is only necessary to check if dep_delay is null as this will give the same result.</w:t>
      </w:r>
    </w:p>
    <w:p w14:paraId="6C4BBE64" w14:textId="77777777" w:rsidR="00DC4547" w:rsidRDefault="000273E6">
      <w:pPr>
        <w:pStyle w:val="Heading1"/>
      </w:pPr>
      <w:bookmarkStart w:id="23" w:name="exercise-6"/>
      <w:bookmarkEnd w:id="22"/>
      <w:r>
        <w:lastRenderedPageBreak/>
        <w:t>Exercise 6</w:t>
      </w:r>
    </w:p>
    <w:p w14:paraId="6C4BBE65" w14:textId="77777777" w:rsidR="00DC4547" w:rsidRDefault="000273E6">
      <w:pPr>
        <w:pStyle w:val="FirstParagraph"/>
      </w:pPr>
      <w:r>
        <w:t>What does the sort argument to count() do. When might you use it?</w:t>
      </w:r>
    </w:p>
    <w:p w14:paraId="6C4BBE66" w14:textId="77777777" w:rsidR="00DC4547" w:rsidRDefault="000273E6">
      <w:pPr>
        <w:pStyle w:val="SourceCode"/>
      </w:pPr>
      <w:r>
        <w:rPr>
          <w:rStyle w:val="NormalTok"/>
        </w:rPr>
        <w:t xml:space="preserve">flights </w:t>
      </w:r>
      <w:r>
        <w:rPr>
          <w:rStyle w:val="SpecialCharTok"/>
        </w:rPr>
        <w:t>%&gt;%</w:t>
      </w:r>
      <w:r>
        <w:rPr>
          <w:rStyle w:val="NormalTok"/>
        </w:rPr>
        <w:t xml:space="preserve"> </w:t>
      </w:r>
      <w:r>
        <w:rPr>
          <w:rStyle w:val="FunctionTok"/>
        </w:rPr>
        <w:t>count</w:t>
      </w:r>
      <w:r>
        <w:rPr>
          <w:rStyle w:val="NormalTok"/>
        </w:rPr>
        <w:t>(dest)</w:t>
      </w:r>
    </w:p>
    <w:p w14:paraId="6C4BBE67" w14:textId="77777777" w:rsidR="00DC4547" w:rsidRDefault="000273E6">
      <w:pPr>
        <w:pStyle w:val="SourceCode"/>
      </w:pPr>
      <w:r>
        <w:rPr>
          <w:rStyle w:val="VerbatimChar"/>
        </w:rPr>
        <w:t>## # A tibble: 105 × 2</w:t>
      </w:r>
      <w:r>
        <w:br/>
      </w:r>
      <w:r>
        <w:rPr>
          <w:rStyle w:val="VerbatimChar"/>
        </w:rPr>
        <w:t>##    dest      n</w:t>
      </w:r>
      <w:r>
        <w:br/>
      </w:r>
      <w:r>
        <w:rPr>
          <w:rStyle w:val="VerbatimChar"/>
        </w:rPr>
        <w:t>##    &lt;chr&gt; &lt;int&gt;</w:t>
      </w:r>
      <w:r>
        <w:br/>
      </w:r>
      <w:r>
        <w:rPr>
          <w:rStyle w:val="VerbatimChar"/>
        </w:rPr>
        <w:t>##  1 ABQ     254</w:t>
      </w:r>
      <w:r>
        <w:br/>
      </w:r>
      <w:r>
        <w:rPr>
          <w:rStyle w:val="VerbatimChar"/>
        </w:rPr>
        <w:t>##  2 ACK     265</w:t>
      </w:r>
      <w:r>
        <w:br/>
      </w:r>
      <w:r>
        <w:rPr>
          <w:rStyle w:val="VerbatimChar"/>
        </w:rPr>
        <w:t>##  3 ALB     439</w:t>
      </w:r>
      <w:r>
        <w:br/>
      </w:r>
      <w:r>
        <w:rPr>
          <w:rStyle w:val="VerbatimChar"/>
        </w:rPr>
        <w:t>##  4 ANC       8</w:t>
      </w:r>
      <w:r>
        <w:br/>
      </w:r>
      <w:r>
        <w:rPr>
          <w:rStyle w:val="VerbatimChar"/>
        </w:rPr>
        <w:t>##  5 ATL   17215</w:t>
      </w:r>
      <w:r>
        <w:br/>
      </w:r>
      <w:r>
        <w:rPr>
          <w:rStyle w:val="VerbatimChar"/>
        </w:rPr>
        <w:t>##  6 AUS    2439</w:t>
      </w:r>
      <w:r>
        <w:br/>
      </w:r>
      <w:r>
        <w:rPr>
          <w:rStyle w:val="VerbatimChar"/>
        </w:rPr>
        <w:t>##  7 AVL     275</w:t>
      </w:r>
      <w:r>
        <w:br/>
      </w:r>
      <w:r>
        <w:rPr>
          <w:rStyle w:val="VerbatimChar"/>
        </w:rPr>
        <w:t>##  8 BDL     443</w:t>
      </w:r>
      <w:r>
        <w:br/>
      </w:r>
      <w:r>
        <w:rPr>
          <w:rStyle w:val="VerbatimChar"/>
        </w:rPr>
        <w:t>##  9 BGR     375</w:t>
      </w:r>
      <w:r>
        <w:br/>
      </w:r>
      <w:r>
        <w:rPr>
          <w:rStyle w:val="VerbatimChar"/>
        </w:rPr>
        <w:t>## 10 BHM     297</w:t>
      </w:r>
      <w:r>
        <w:br/>
      </w:r>
      <w:r>
        <w:rPr>
          <w:rStyle w:val="VerbatimChar"/>
        </w:rPr>
        <w:t>## # ℹ 95 more rows</w:t>
      </w:r>
    </w:p>
    <w:p w14:paraId="6C4BBE68" w14:textId="77777777" w:rsidR="00DC4547" w:rsidRDefault="000273E6">
      <w:pPr>
        <w:pStyle w:val="FirstParagraph"/>
      </w:pPr>
      <w:r>
        <w:t>Count will default to sorting by alphabetical order.</w:t>
      </w:r>
    </w:p>
    <w:p w14:paraId="6C4BBE69" w14:textId="77777777" w:rsidR="00DC4547" w:rsidRDefault="000273E6">
      <w:pPr>
        <w:pStyle w:val="SourceCode"/>
      </w:pPr>
      <w:r>
        <w:rPr>
          <w:rStyle w:val="NormalTok"/>
        </w:rPr>
        <w:t xml:space="preserve">flights </w:t>
      </w:r>
      <w:r>
        <w:rPr>
          <w:rStyle w:val="SpecialCharTok"/>
        </w:rPr>
        <w:t>%&gt;%</w:t>
      </w:r>
      <w:r>
        <w:rPr>
          <w:rStyle w:val="NormalTok"/>
        </w:rPr>
        <w:t xml:space="preserve"> </w:t>
      </w:r>
      <w:r>
        <w:rPr>
          <w:rStyle w:val="FunctionTok"/>
        </w:rPr>
        <w:t>count</w:t>
      </w:r>
      <w:r>
        <w:rPr>
          <w:rStyle w:val="NormalTok"/>
        </w:rPr>
        <w:t xml:space="preserve">(dest, </w:t>
      </w:r>
      <w:r>
        <w:rPr>
          <w:rStyle w:val="AttributeTok"/>
        </w:rPr>
        <w:t>sort =</w:t>
      </w:r>
      <w:r>
        <w:rPr>
          <w:rStyle w:val="NormalTok"/>
        </w:rPr>
        <w:t xml:space="preserve"> </w:t>
      </w:r>
      <w:r>
        <w:rPr>
          <w:rStyle w:val="ConstantTok"/>
        </w:rPr>
        <w:t>TRUE</w:t>
      </w:r>
      <w:r>
        <w:rPr>
          <w:rStyle w:val="NormalTok"/>
        </w:rPr>
        <w:t>)</w:t>
      </w:r>
    </w:p>
    <w:p w14:paraId="6C4BBE6A" w14:textId="77777777" w:rsidR="00DC4547" w:rsidRDefault="000273E6">
      <w:pPr>
        <w:pStyle w:val="SourceCode"/>
      </w:pPr>
      <w:r>
        <w:rPr>
          <w:rStyle w:val="VerbatimChar"/>
        </w:rPr>
        <w:t>## # A tibble: 105 × 2</w:t>
      </w:r>
      <w:r>
        <w:br/>
      </w:r>
      <w:r>
        <w:rPr>
          <w:rStyle w:val="VerbatimChar"/>
        </w:rPr>
        <w:t>##    dest      n</w:t>
      </w:r>
      <w:r>
        <w:br/>
      </w:r>
      <w:r>
        <w:rPr>
          <w:rStyle w:val="VerbatimChar"/>
        </w:rPr>
        <w:t>##    &lt;chr&gt; &lt;int&gt;</w:t>
      </w:r>
      <w:r>
        <w:br/>
      </w:r>
      <w:r>
        <w:rPr>
          <w:rStyle w:val="VerbatimChar"/>
        </w:rPr>
        <w:t>##  1 ORD   17283</w:t>
      </w:r>
      <w:r>
        <w:br/>
      </w:r>
      <w:r>
        <w:rPr>
          <w:rStyle w:val="VerbatimChar"/>
        </w:rPr>
        <w:t>##  2 ATL   17215</w:t>
      </w:r>
      <w:r>
        <w:br/>
      </w:r>
      <w:r>
        <w:rPr>
          <w:rStyle w:val="VerbatimChar"/>
        </w:rPr>
        <w:t>##  3 LAX   16174</w:t>
      </w:r>
      <w:r>
        <w:br/>
      </w:r>
      <w:r>
        <w:rPr>
          <w:rStyle w:val="VerbatimChar"/>
        </w:rPr>
        <w:t>##  4 BOS   15508</w:t>
      </w:r>
      <w:r>
        <w:br/>
      </w:r>
      <w:r>
        <w:rPr>
          <w:rStyle w:val="VerbatimChar"/>
        </w:rPr>
        <w:t>##  5 MCO   14082</w:t>
      </w:r>
      <w:r>
        <w:br/>
      </w:r>
      <w:r>
        <w:rPr>
          <w:rStyle w:val="VerbatimChar"/>
        </w:rPr>
        <w:t>##  6 CLT   14064</w:t>
      </w:r>
      <w:r>
        <w:br/>
      </w:r>
      <w:r>
        <w:rPr>
          <w:rStyle w:val="VerbatimChar"/>
        </w:rPr>
        <w:t>##  7 SFO   13331</w:t>
      </w:r>
      <w:r>
        <w:br/>
      </w:r>
      <w:r>
        <w:rPr>
          <w:rStyle w:val="VerbatimChar"/>
        </w:rPr>
        <w:t>##  8 FLL   12055</w:t>
      </w:r>
      <w:r>
        <w:br/>
      </w:r>
      <w:r>
        <w:rPr>
          <w:rStyle w:val="VerbatimChar"/>
        </w:rPr>
        <w:t>##  9 MIA   11728</w:t>
      </w:r>
      <w:r>
        <w:br/>
      </w:r>
      <w:r>
        <w:rPr>
          <w:rStyle w:val="VerbatimChar"/>
        </w:rPr>
        <w:t>## 10 DCA    9705</w:t>
      </w:r>
      <w:r>
        <w:br/>
      </w:r>
      <w:r>
        <w:rPr>
          <w:rStyle w:val="VerbatimChar"/>
        </w:rPr>
        <w:t>## # ℹ 95 more rows</w:t>
      </w:r>
    </w:p>
    <w:p w14:paraId="6C4BBE6B" w14:textId="77777777" w:rsidR="00DC4547" w:rsidRDefault="000273E6">
      <w:pPr>
        <w:pStyle w:val="FirstParagraph"/>
      </w:pPr>
      <w:r>
        <w:t>After adding the “sort = TRUE” argument, count will sort in numerical order. This is useful if you want to see what the most common occurrences are.</w:t>
      </w:r>
    </w:p>
    <w:p w14:paraId="0C27AA28" w14:textId="77777777" w:rsidR="00A15D40" w:rsidRPr="00A15D40" w:rsidRDefault="00A15D40" w:rsidP="00A15D40">
      <w:pPr>
        <w:pStyle w:val="BodyText"/>
      </w:pPr>
    </w:p>
    <w:p w14:paraId="6C4BBE6C" w14:textId="77777777" w:rsidR="00DC4547" w:rsidRDefault="000273E6">
      <w:pPr>
        <w:pStyle w:val="Heading1"/>
      </w:pPr>
      <w:bookmarkStart w:id="24" w:name="section-5.7.1"/>
      <w:bookmarkEnd w:id="23"/>
      <w:r>
        <w:lastRenderedPageBreak/>
        <w:t>Section 5.7.1</w:t>
      </w:r>
    </w:p>
    <w:p w14:paraId="6C4BBE6D" w14:textId="77777777" w:rsidR="00DC4547" w:rsidRDefault="000273E6">
      <w:pPr>
        <w:pStyle w:val="Heading1"/>
      </w:pPr>
      <w:bookmarkStart w:id="25" w:name="exercise-2-3"/>
      <w:bookmarkEnd w:id="24"/>
      <w:r>
        <w:t>Exercise 2</w:t>
      </w:r>
    </w:p>
    <w:p w14:paraId="6C4BBE6E" w14:textId="77777777" w:rsidR="00DC4547" w:rsidRDefault="000273E6">
      <w:pPr>
        <w:pStyle w:val="FirstParagraph"/>
      </w:pPr>
      <w:r>
        <w:t>Which plane (tailnum) has the worst on-time record?</w:t>
      </w:r>
    </w:p>
    <w:p w14:paraId="6C4BBE6F" w14:textId="77777777" w:rsidR="00DC4547" w:rsidRDefault="000273E6">
      <w:pPr>
        <w:pStyle w:val="SourceCode"/>
      </w:pP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(arr_delay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(tailnum, </w:t>
      </w:r>
      <w:r>
        <w:rPr>
          <w:rStyle w:val="AttributeTok"/>
        </w:rPr>
        <w:t>sort =</w:t>
      </w:r>
      <w:r>
        <w:rPr>
          <w:rStyle w:val="NormalTok"/>
        </w:rPr>
        <w:t xml:space="preserve"> </w:t>
      </w:r>
      <w:r>
        <w:rPr>
          <w:rStyle w:val="ConstantTok"/>
        </w:rPr>
        <w:t>TRUE</w:t>
      </w:r>
      <w:r>
        <w:rPr>
          <w:rStyle w:val="NormalTok"/>
        </w:rPr>
        <w:t>)</w:t>
      </w:r>
    </w:p>
    <w:p w14:paraId="6C4BBE70" w14:textId="77777777" w:rsidR="00DC4547" w:rsidRDefault="000273E6">
      <w:pPr>
        <w:pStyle w:val="SourceCode"/>
      </w:pPr>
      <w:r>
        <w:rPr>
          <w:rStyle w:val="VerbatimChar"/>
        </w:rPr>
        <w:t>## # A tibble: 3,874 × 2</w:t>
      </w:r>
      <w:r>
        <w:br/>
      </w:r>
      <w:r>
        <w:rPr>
          <w:rStyle w:val="VerbatimChar"/>
        </w:rPr>
        <w:t>##    tailnum     n</w:t>
      </w:r>
      <w:r>
        <w:br/>
      </w:r>
      <w:r>
        <w:rPr>
          <w:rStyle w:val="VerbatimChar"/>
        </w:rPr>
        <w:t>##    &lt;chr&gt;   &lt;int&gt;</w:t>
      </w:r>
      <w:r>
        <w:br/>
      </w:r>
      <w:r>
        <w:rPr>
          <w:rStyle w:val="VerbatimChar"/>
        </w:rPr>
        <w:t>##  1 N725MQ    215</w:t>
      </w:r>
      <w:r>
        <w:br/>
      </w:r>
      <w:r>
        <w:rPr>
          <w:rStyle w:val="VerbatimChar"/>
        </w:rPr>
        <w:t>##  2 N228JB    192</w:t>
      </w:r>
      <w:r>
        <w:br/>
      </w:r>
      <w:r>
        <w:rPr>
          <w:rStyle w:val="VerbatimChar"/>
        </w:rPr>
        <w:t>##  3 N258JB    191</w:t>
      </w:r>
      <w:r>
        <w:br/>
      </w:r>
      <w:r>
        <w:rPr>
          <w:rStyle w:val="VerbatimChar"/>
        </w:rPr>
        <w:t>##  4 N713MQ    185</w:t>
      </w:r>
      <w:r>
        <w:br/>
      </w:r>
      <w:r>
        <w:rPr>
          <w:rStyle w:val="VerbatimChar"/>
        </w:rPr>
        <w:t>##  5 N711MQ    184</w:t>
      </w:r>
      <w:r>
        <w:br/>
      </w:r>
      <w:r>
        <w:rPr>
          <w:rStyle w:val="VerbatimChar"/>
        </w:rPr>
        <w:t>##  6 N723MQ    180</w:t>
      </w:r>
      <w:r>
        <w:br/>
      </w:r>
      <w:r>
        <w:rPr>
          <w:rStyle w:val="VerbatimChar"/>
        </w:rPr>
        <w:t>##  7 N531MQ    174</w:t>
      </w:r>
      <w:r>
        <w:br/>
      </w:r>
      <w:r>
        <w:rPr>
          <w:rStyle w:val="VerbatimChar"/>
        </w:rPr>
        <w:t>##  8 N190JB    173</w:t>
      </w:r>
      <w:r>
        <w:br/>
      </w:r>
      <w:r>
        <w:rPr>
          <w:rStyle w:val="VerbatimChar"/>
        </w:rPr>
        <w:t>##  9 N353JB    173</w:t>
      </w:r>
      <w:r>
        <w:br/>
      </w:r>
      <w:r>
        <w:rPr>
          <w:rStyle w:val="VerbatimChar"/>
        </w:rPr>
        <w:t>## 10 N534MQ    172</w:t>
      </w:r>
      <w:r>
        <w:br/>
      </w:r>
      <w:r>
        <w:rPr>
          <w:rStyle w:val="VerbatimChar"/>
        </w:rPr>
        <w:t>## # ℹ 3,864 more rows</w:t>
      </w:r>
    </w:p>
    <w:p w14:paraId="6C4BBE71" w14:textId="77777777" w:rsidR="00DC4547" w:rsidRDefault="000273E6">
      <w:pPr>
        <w:pStyle w:val="FirstParagraph"/>
      </w:pPr>
      <w:r>
        <w:t>The plane with tailnum N725MQ has the worst on-time record.</w:t>
      </w:r>
    </w:p>
    <w:p w14:paraId="6C4BBE72" w14:textId="77777777" w:rsidR="00DC4547" w:rsidRDefault="000273E6">
      <w:pPr>
        <w:pStyle w:val="Heading1"/>
      </w:pPr>
      <w:bookmarkStart w:id="26" w:name="exercise-3-5"/>
      <w:bookmarkEnd w:id="25"/>
      <w:r>
        <w:t>Exercise 3</w:t>
      </w:r>
    </w:p>
    <w:p w14:paraId="6C4BBE73" w14:textId="77777777" w:rsidR="00DC4547" w:rsidRDefault="000273E6">
      <w:pPr>
        <w:pStyle w:val="FirstParagraph"/>
      </w:pPr>
      <w:r>
        <w:t>What time of day should you fly if you want to avoid delays as much as possible?</w:t>
      </w:r>
    </w:p>
    <w:p w14:paraId="6C4BBE74" w14:textId="77777777" w:rsidR="00DC4547" w:rsidRDefault="000273E6">
      <w:pPr>
        <w:pStyle w:val="SourceCode"/>
      </w:pP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(dep_delay </w:t>
      </w:r>
      <w:r>
        <w:rPr>
          <w:rStyle w:val="SpecialCharTok"/>
        </w:rPr>
        <w:t>&lt;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(sched_dep_time, </w:t>
      </w:r>
      <w:r>
        <w:rPr>
          <w:rStyle w:val="AttributeTok"/>
        </w:rPr>
        <w:t>sort =</w:t>
      </w:r>
      <w:r>
        <w:rPr>
          <w:rStyle w:val="NormalTok"/>
        </w:rPr>
        <w:t xml:space="preserve"> </w:t>
      </w:r>
      <w:r>
        <w:rPr>
          <w:rStyle w:val="ConstantTok"/>
        </w:rPr>
        <w:t>TRUE</w:t>
      </w:r>
      <w:r>
        <w:rPr>
          <w:rStyle w:val="NormalTok"/>
        </w:rPr>
        <w:t>)</w:t>
      </w:r>
    </w:p>
    <w:p w14:paraId="6C4BBE75" w14:textId="77777777" w:rsidR="00DC4547" w:rsidRDefault="000273E6">
      <w:pPr>
        <w:pStyle w:val="SourceCode"/>
      </w:pPr>
      <w:r>
        <w:rPr>
          <w:rStyle w:val="VerbatimChar"/>
        </w:rPr>
        <w:t>## # A tibble: 1,008 × 2</w:t>
      </w:r>
      <w:r>
        <w:br/>
      </w:r>
      <w:r>
        <w:rPr>
          <w:rStyle w:val="VerbatimChar"/>
        </w:rPr>
        <w:t>##    sched_dep_time     n</w:t>
      </w:r>
      <w:r>
        <w:br/>
      </w:r>
      <w:r>
        <w:rPr>
          <w:rStyle w:val="VerbatimChar"/>
        </w:rPr>
        <w:t>##             &lt;int&gt; &lt;int&gt;</w:t>
      </w:r>
      <w:r>
        <w:br/>
      </w:r>
      <w:r>
        <w:rPr>
          <w:rStyle w:val="VerbatimChar"/>
        </w:rPr>
        <w:t>##  1            600  5097</w:t>
      </w:r>
      <w:r>
        <w:br/>
      </w:r>
      <w:r>
        <w:rPr>
          <w:rStyle w:val="VerbatimChar"/>
        </w:rPr>
        <w:t>##  2            700  3760</w:t>
      </w:r>
      <w:r>
        <w:br/>
      </w:r>
      <w:r>
        <w:rPr>
          <w:rStyle w:val="VerbatimChar"/>
        </w:rPr>
        <w:t>##  3            630  3575</w:t>
      </w:r>
      <w:r>
        <w:br/>
      </w:r>
      <w:r>
        <w:rPr>
          <w:rStyle w:val="VerbatimChar"/>
        </w:rPr>
        <w:t>##  4            900  3399</w:t>
      </w:r>
      <w:r>
        <w:br/>
      </w:r>
      <w:r>
        <w:rPr>
          <w:rStyle w:val="VerbatimChar"/>
        </w:rPr>
        <w:t>##  5           1200  3090</w:t>
      </w:r>
      <w:r>
        <w:br/>
      </w:r>
      <w:r>
        <w:rPr>
          <w:rStyle w:val="VerbatimChar"/>
        </w:rPr>
        <w:t>##  6            800  2856</w:t>
      </w:r>
      <w:r>
        <w:br/>
      </w:r>
      <w:r>
        <w:rPr>
          <w:rStyle w:val="VerbatimChar"/>
        </w:rPr>
        <w:t>##  7           1700  2305</w:t>
      </w:r>
      <w:r>
        <w:br/>
      </w:r>
      <w:r>
        <w:rPr>
          <w:rStyle w:val="VerbatimChar"/>
        </w:rPr>
        <w:t>##  8           1300  2289</w:t>
      </w:r>
      <w:r>
        <w:br/>
      </w:r>
      <w:r>
        <w:rPr>
          <w:rStyle w:val="VerbatimChar"/>
        </w:rPr>
        <w:t>##  9           1000  2138</w:t>
      </w:r>
      <w:r>
        <w:br/>
      </w:r>
      <w:r>
        <w:rPr>
          <w:rStyle w:val="VerbatimChar"/>
        </w:rPr>
        <w:t>## 10           1600  2107</w:t>
      </w:r>
      <w:r>
        <w:br/>
      </w:r>
      <w:r>
        <w:rPr>
          <w:rStyle w:val="VerbatimChar"/>
        </w:rPr>
        <w:t>## # ℹ 998 more rows</w:t>
      </w:r>
    </w:p>
    <w:p w14:paraId="6C4BBE76" w14:textId="77777777" w:rsidR="00DC4547" w:rsidRDefault="000273E6">
      <w:pPr>
        <w:pStyle w:val="FirstParagraph"/>
      </w:pPr>
      <w:r>
        <w:t>You should fly at 6am if you want to avoid delays as much as possible.</w:t>
      </w:r>
    </w:p>
    <w:p w14:paraId="6C4BBE77" w14:textId="77777777" w:rsidR="00DC4547" w:rsidRDefault="000273E6">
      <w:pPr>
        <w:pStyle w:val="Heading1"/>
      </w:pPr>
      <w:bookmarkStart w:id="27" w:name="midwest-demographics"/>
      <w:bookmarkEnd w:id="26"/>
      <w:r>
        <w:lastRenderedPageBreak/>
        <w:t>Midwest Demographics</w:t>
      </w:r>
    </w:p>
    <w:p w14:paraId="6C4BBE78" w14:textId="77777777" w:rsidR="00DC4547" w:rsidRDefault="000273E6">
      <w:pPr>
        <w:pStyle w:val="FirstParagraph"/>
      </w:pPr>
      <w:r>
        <w:t>This data set contains data on the demographics of each county in five midwestern states: Illinois, Indiana, Michigan, Ohio, and Wisconsin. The following table shows the top ten most populous counties in these states along with what state they are in, their population, and whether or not they are in a metropolitan area.</w:t>
      </w:r>
    </w:p>
    <w:p w14:paraId="6C4BBE79" w14:textId="77777777" w:rsidR="00DC4547" w:rsidRDefault="000273E6">
      <w:pPr>
        <w:pStyle w:val="SourceCode"/>
      </w:pPr>
      <w:r>
        <w:rPr>
          <w:rStyle w:val="FunctionTok"/>
        </w:rPr>
        <w:t>select</w:t>
      </w:r>
      <w:r>
        <w:rPr>
          <w:rStyle w:val="NormalTok"/>
        </w:rPr>
        <w:t>(</w:t>
      </w:r>
      <w:r>
        <w:rPr>
          <w:rStyle w:val="FunctionTok"/>
        </w:rPr>
        <w:t>arrange</w:t>
      </w:r>
      <w:r>
        <w:rPr>
          <w:rStyle w:val="NormalTok"/>
        </w:rPr>
        <w:t xml:space="preserve">(midwest, </w:t>
      </w:r>
      <w:r>
        <w:rPr>
          <w:rStyle w:val="FunctionTok"/>
        </w:rPr>
        <w:t>desc</w:t>
      </w:r>
      <w:r>
        <w:rPr>
          <w:rStyle w:val="NormalTok"/>
        </w:rPr>
        <w:t>(poptotal)), county, state, poptotal, inmetro)</w:t>
      </w:r>
    </w:p>
    <w:p w14:paraId="6C4BBE7A" w14:textId="77777777" w:rsidR="00DC4547" w:rsidRDefault="000273E6">
      <w:pPr>
        <w:pStyle w:val="SourceCode"/>
      </w:pPr>
      <w:r>
        <w:rPr>
          <w:rStyle w:val="VerbatimChar"/>
        </w:rPr>
        <w:t>## # A tibble: 437 × 4</w:t>
      </w:r>
      <w:r>
        <w:br/>
      </w:r>
      <w:r>
        <w:rPr>
          <w:rStyle w:val="VerbatimChar"/>
        </w:rPr>
        <w:t>##    county    state poptotal inmetro</w:t>
      </w:r>
      <w:r>
        <w:br/>
      </w:r>
      <w:r>
        <w:rPr>
          <w:rStyle w:val="VerbatimChar"/>
        </w:rPr>
        <w:t>##    &lt;chr&gt;     &lt;chr&gt;    &lt;int&gt;   &lt;int&gt;</w:t>
      </w:r>
      <w:r>
        <w:br/>
      </w:r>
      <w:r>
        <w:rPr>
          <w:rStyle w:val="VerbatimChar"/>
        </w:rPr>
        <w:t>##  1 COOK      IL     5105067       1</w:t>
      </w:r>
      <w:r>
        <w:br/>
      </w:r>
      <w:r>
        <w:rPr>
          <w:rStyle w:val="VerbatimChar"/>
        </w:rPr>
        <w:t>##  2 WAYNE     MI     2111687       1</w:t>
      </w:r>
      <w:r>
        <w:br/>
      </w:r>
      <w:r>
        <w:rPr>
          <w:rStyle w:val="VerbatimChar"/>
        </w:rPr>
        <w:t>##  3 CUYAHOGA  OH     1412140       1</w:t>
      </w:r>
      <w:r>
        <w:br/>
      </w:r>
      <w:r>
        <w:rPr>
          <w:rStyle w:val="VerbatimChar"/>
        </w:rPr>
        <w:t>##  4 OAKLAND   MI     1083592       1</w:t>
      </w:r>
      <w:r>
        <w:br/>
      </w:r>
      <w:r>
        <w:rPr>
          <w:rStyle w:val="VerbatimChar"/>
        </w:rPr>
        <w:t>##  5 FRANKLIN  OH      961437       1</w:t>
      </w:r>
      <w:r>
        <w:br/>
      </w:r>
      <w:r>
        <w:rPr>
          <w:rStyle w:val="VerbatimChar"/>
        </w:rPr>
        <w:t>##  6 MILWAUKEE WI      959275       1</w:t>
      </w:r>
      <w:r>
        <w:br/>
      </w:r>
      <w:r>
        <w:rPr>
          <w:rStyle w:val="VerbatimChar"/>
        </w:rPr>
        <w:t>##  7 HAMILTON  OH      866228       1</w:t>
      </w:r>
      <w:r>
        <w:br/>
      </w:r>
      <w:r>
        <w:rPr>
          <w:rStyle w:val="VerbatimChar"/>
        </w:rPr>
        <w:t>##  8 MARION    IN      797159       1</w:t>
      </w:r>
      <w:r>
        <w:br/>
      </w:r>
      <w:r>
        <w:rPr>
          <w:rStyle w:val="VerbatimChar"/>
        </w:rPr>
        <w:t>##  9 DU PAGE   IL      781666       1</w:t>
      </w:r>
      <w:r>
        <w:br/>
      </w:r>
      <w:r>
        <w:rPr>
          <w:rStyle w:val="VerbatimChar"/>
        </w:rPr>
        <w:t>## 10 MACOMB    MI      717400       1</w:t>
      </w:r>
      <w:r>
        <w:br/>
      </w:r>
      <w:r>
        <w:rPr>
          <w:rStyle w:val="VerbatimChar"/>
        </w:rPr>
        <w:t>## # ℹ 427 more rows</w:t>
      </w:r>
    </w:p>
    <w:p w14:paraId="6C4BBE7B" w14:textId="77777777" w:rsidR="00DC4547" w:rsidRDefault="000273E6">
      <w:pPr>
        <w:pStyle w:val="FirstParagraph"/>
      </w:pPr>
      <w:r>
        <w:t>When looking at this plot, it is clear that the most populated and most densely populated counties are all in metropolitan areas. This makes sense because metropolitan areas are centered around large cities with large populations. If a county is not close enough to one of these cities to be in a metropolitan area, it will probably not have a large population. To get a closer look at this, the following table shows these same counties along with their county seat and what metropolitan and combined statistica</w:t>
      </w:r>
      <w:r>
        <w:t>l areas they are in.</w:t>
      </w:r>
    </w:p>
    <w:p w14:paraId="03F257E8" w14:textId="77777777" w:rsidR="000273E6" w:rsidRDefault="000273E6" w:rsidP="000273E6">
      <w:pPr>
        <w:pStyle w:val="BodyText"/>
      </w:pPr>
    </w:p>
    <w:p w14:paraId="735710DD" w14:textId="77777777" w:rsidR="000273E6" w:rsidRDefault="000273E6" w:rsidP="000273E6">
      <w:pPr>
        <w:pStyle w:val="BodyText"/>
      </w:pPr>
    </w:p>
    <w:p w14:paraId="1527AC36" w14:textId="77777777" w:rsidR="000273E6" w:rsidRDefault="000273E6" w:rsidP="000273E6">
      <w:pPr>
        <w:pStyle w:val="BodyText"/>
      </w:pPr>
    </w:p>
    <w:p w14:paraId="44CD93C4" w14:textId="77777777" w:rsidR="000273E6" w:rsidRDefault="000273E6" w:rsidP="000273E6">
      <w:pPr>
        <w:pStyle w:val="BodyText"/>
      </w:pPr>
    </w:p>
    <w:p w14:paraId="3620D3CA" w14:textId="77777777" w:rsidR="000273E6" w:rsidRDefault="000273E6" w:rsidP="000273E6">
      <w:pPr>
        <w:pStyle w:val="BodyText"/>
      </w:pPr>
    </w:p>
    <w:p w14:paraId="078D59E7" w14:textId="77777777" w:rsidR="000273E6" w:rsidRDefault="000273E6" w:rsidP="000273E6">
      <w:pPr>
        <w:pStyle w:val="BodyText"/>
      </w:pPr>
    </w:p>
    <w:p w14:paraId="30500A62" w14:textId="77777777" w:rsidR="000273E6" w:rsidRDefault="000273E6" w:rsidP="000273E6">
      <w:pPr>
        <w:pStyle w:val="BodyText"/>
      </w:pPr>
    </w:p>
    <w:p w14:paraId="04A8F701" w14:textId="77777777" w:rsidR="000273E6" w:rsidRDefault="000273E6" w:rsidP="000273E6">
      <w:pPr>
        <w:pStyle w:val="BodyText"/>
      </w:pPr>
    </w:p>
    <w:p w14:paraId="08EFF850" w14:textId="77777777" w:rsidR="000273E6" w:rsidRDefault="000273E6" w:rsidP="000273E6">
      <w:pPr>
        <w:pStyle w:val="BodyText"/>
      </w:pPr>
    </w:p>
    <w:p w14:paraId="54A11D75" w14:textId="77777777" w:rsidR="000273E6" w:rsidRPr="000273E6" w:rsidRDefault="000273E6" w:rsidP="000273E6">
      <w:pPr>
        <w:pStyle w:val="BodyText"/>
      </w:pPr>
    </w:p>
    <w:tbl>
      <w:tblPr>
        <w:tblStyle w:val="Table"/>
        <w:tblW w:w="0" w:type="auto"/>
        <w:tblLook w:val="0020" w:firstRow="1" w:lastRow="0" w:firstColumn="0" w:lastColumn="0" w:noHBand="0" w:noVBand="0"/>
      </w:tblPr>
      <w:tblGrid>
        <w:gridCol w:w="1340"/>
        <w:gridCol w:w="1492"/>
        <w:gridCol w:w="1492"/>
        <w:gridCol w:w="1492"/>
      </w:tblGrid>
      <w:tr w:rsidR="00DC4547" w14:paraId="6C4BBE80" w14:textId="77777777" w:rsidTr="00DC4547">
        <w:trPr>
          <w:cnfStyle w:val="100000000000" w:firstRow="1" w:lastRow="0" w:firstColumn="0" w:lastColumn="0" w:oddVBand="0" w:evenVBand="0" w:oddHBand="0" w:evenHBand="0" w:firstRowFirstColumn="0" w:firstRowLastColumn="0" w:lastRowFirstColumn="0" w:lastRowLastColumn="0"/>
          <w:tblHeader/>
        </w:trPr>
        <w:tc>
          <w:tcPr>
            <w:tcW w:w="0" w:type="auto"/>
          </w:tcPr>
          <w:p w14:paraId="6C4BBE7C" w14:textId="77777777" w:rsidR="00DC4547" w:rsidRDefault="000273E6">
            <w:pPr>
              <w:pStyle w:val="Compact"/>
            </w:pPr>
            <w:r>
              <w:lastRenderedPageBreak/>
              <w:t>County</w:t>
            </w:r>
          </w:p>
        </w:tc>
        <w:tc>
          <w:tcPr>
            <w:tcW w:w="0" w:type="auto"/>
          </w:tcPr>
          <w:p w14:paraId="6C4BBE7D" w14:textId="77777777" w:rsidR="00DC4547" w:rsidRDefault="000273E6">
            <w:pPr>
              <w:pStyle w:val="Compact"/>
            </w:pPr>
            <w:r>
              <w:t>County Seat</w:t>
            </w:r>
          </w:p>
        </w:tc>
        <w:tc>
          <w:tcPr>
            <w:tcW w:w="0" w:type="auto"/>
          </w:tcPr>
          <w:p w14:paraId="6C4BBE7E" w14:textId="77777777" w:rsidR="00DC4547" w:rsidRDefault="000273E6">
            <w:pPr>
              <w:pStyle w:val="Compact"/>
            </w:pPr>
            <w:r>
              <w:t>Metro Area</w:t>
            </w:r>
          </w:p>
        </w:tc>
        <w:tc>
          <w:tcPr>
            <w:tcW w:w="0" w:type="auto"/>
          </w:tcPr>
          <w:p w14:paraId="6C4BBE7F" w14:textId="77777777" w:rsidR="00DC4547" w:rsidRDefault="000273E6">
            <w:pPr>
              <w:pStyle w:val="Compact"/>
            </w:pPr>
            <w:r>
              <w:t>CSA</w:t>
            </w:r>
          </w:p>
        </w:tc>
      </w:tr>
      <w:tr w:rsidR="00DC4547" w14:paraId="6C4BBE85" w14:textId="77777777">
        <w:tc>
          <w:tcPr>
            <w:tcW w:w="0" w:type="auto"/>
          </w:tcPr>
          <w:p w14:paraId="6C4BBE81" w14:textId="77777777" w:rsidR="00DC4547" w:rsidRDefault="000273E6">
            <w:pPr>
              <w:pStyle w:val="Compact"/>
            </w:pPr>
            <w:r>
              <w:t>Cook</w:t>
            </w:r>
          </w:p>
        </w:tc>
        <w:tc>
          <w:tcPr>
            <w:tcW w:w="0" w:type="auto"/>
          </w:tcPr>
          <w:p w14:paraId="6C4BBE82" w14:textId="77777777" w:rsidR="00DC4547" w:rsidRDefault="000273E6">
            <w:pPr>
              <w:pStyle w:val="Compact"/>
            </w:pPr>
            <w:r>
              <w:t>Chicago</w:t>
            </w:r>
          </w:p>
        </w:tc>
        <w:tc>
          <w:tcPr>
            <w:tcW w:w="0" w:type="auto"/>
          </w:tcPr>
          <w:p w14:paraId="6C4BBE83" w14:textId="77777777" w:rsidR="00DC4547" w:rsidRDefault="000273E6">
            <w:pPr>
              <w:pStyle w:val="Compact"/>
            </w:pPr>
            <w:r>
              <w:t>Chicago</w:t>
            </w:r>
          </w:p>
        </w:tc>
        <w:tc>
          <w:tcPr>
            <w:tcW w:w="0" w:type="auto"/>
          </w:tcPr>
          <w:p w14:paraId="6C4BBE84" w14:textId="77777777" w:rsidR="00DC4547" w:rsidRDefault="000273E6">
            <w:pPr>
              <w:pStyle w:val="Compact"/>
            </w:pPr>
            <w:r>
              <w:t>Chicago</w:t>
            </w:r>
          </w:p>
        </w:tc>
      </w:tr>
      <w:tr w:rsidR="00DC4547" w14:paraId="6C4BBE8A" w14:textId="77777777">
        <w:tc>
          <w:tcPr>
            <w:tcW w:w="0" w:type="auto"/>
          </w:tcPr>
          <w:p w14:paraId="6C4BBE86" w14:textId="77777777" w:rsidR="00DC4547" w:rsidRDefault="000273E6">
            <w:pPr>
              <w:pStyle w:val="Compact"/>
            </w:pPr>
            <w:r>
              <w:t>Wayne</w:t>
            </w:r>
          </w:p>
        </w:tc>
        <w:tc>
          <w:tcPr>
            <w:tcW w:w="0" w:type="auto"/>
          </w:tcPr>
          <w:p w14:paraId="6C4BBE87" w14:textId="77777777" w:rsidR="00DC4547" w:rsidRDefault="000273E6">
            <w:pPr>
              <w:pStyle w:val="Compact"/>
            </w:pPr>
            <w:r>
              <w:t>Detroit</w:t>
            </w:r>
          </w:p>
        </w:tc>
        <w:tc>
          <w:tcPr>
            <w:tcW w:w="0" w:type="auto"/>
          </w:tcPr>
          <w:p w14:paraId="6C4BBE88" w14:textId="77777777" w:rsidR="00DC4547" w:rsidRDefault="000273E6">
            <w:pPr>
              <w:pStyle w:val="Compact"/>
            </w:pPr>
            <w:r>
              <w:t>Detroit</w:t>
            </w:r>
          </w:p>
        </w:tc>
        <w:tc>
          <w:tcPr>
            <w:tcW w:w="0" w:type="auto"/>
          </w:tcPr>
          <w:p w14:paraId="6C4BBE89" w14:textId="77777777" w:rsidR="00DC4547" w:rsidRDefault="000273E6">
            <w:pPr>
              <w:pStyle w:val="Compact"/>
            </w:pPr>
            <w:r>
              <w:t>Detroit</w:t>
            </w:r>
          </w:p>
        </w:tc>
      </w:tr>
      <w:tr w:rsidR="00DC4547" w14:paraId="6C4BBE8F" w14:textId="77777777">
        <w:tc>
          <w:tcPr>
            <w:tcW w:w="0" w:type="auto"/>
          </w:tcPr>
          <w:p w14:paraId="6C4BBE8B" w14:textId="77777777" w:rsidR="00DC4547" w:rsidRDefault="000273E6">
            <w:pPr>
              <w:pStyle w:val="Compact"/>
            </w:pPr>
            <w:r>
              <w:t>Cuyahoga</w:t>
            </w:r>
          </w:p>
        </w:tc>
        <w:tc>
          <w:tcPr>
            <w:tcW w:w="0" w:type="auto"/>
          </w:tcPr>
          <w:p w14:paraId="6C4BBE8C" w14:textId="77777777" w:rsidR="00DC4547" w:rsidRDefault="000273E6">
            <w:pPr>
              <w:pStyle w:val="Compact"/>
            </w:pPr>
            <w:r>
              <w:t>Cleveland</w:t>
            </w:r>
          </w:p>
        </w:tc>
        <w:tc>
          <w:tcPr>
            <w:tcW w:w="0" w:type="auto"/>
          </w:tcPr>
          <w:p w14:paraId="6C4BBE8D" w14:textId="77777777" w:rsidR="00DC4547" w:rsidRDefault="000273E6">
            <w:pPr>
              <w:pStyle w:val="Compact"/>
            </w:pPr>
            <w:r>
              <w:t>Cleveland</w:t>
            </w:r>
          </w:p>
        </w:tc>
        <w:tc>
          <w:tcPr>
            <w:tcW w:w="0" w:type="auto"/>
          </w:tcPr>
          <w:p w14:paraId="6C4BBE8E" w14:textId="77777777" w:rsidR="00DC4547" w:rsidRDefault="000273E6">
            <w:pPr>
              <w:pStyle w:val="Compact"/>
            </w:pPr>
            <w:r>
              <w:t>Cleveland</w:t>
            </w:r>
          </w:p>
        </w:tc>
      </w:tr>
      <w:tr w:rsidR="00DC4547" w14:paraId="6C4BBE94" w14:textId="77777777">
        <w:tc>
          <w:tcPr>
            <w:tcW w:w="0" w:type="auto"/>
          </w:tcPr>
          <w:p w14:paraId="6C4BBE90" w14:textId="77777777" w:rsidR="00DC4547" w:rsidRDefault="000273E6">
            <w:pPr>
              <w:pStyle w:val="Compact"/>
            </w:pPr>
            <w:r>
              <w:t>Oakland</w:t>
            </w:r>
          </w:p>
        </w:tc>
        <w:tc>
          <w:tcPr>
            <w:tcW w:w="0" w:type="auto"/>
          </w:tcPr>
          <w:p w14:paraId="6C4BBE91" w14:textId="77777777" w:rsidR="00DC4547" w:rsidRDefault="000273E6">
            <w:pPr>
              <w:pStyle w:val="Compact"/>
            </w:pPr>
            <w:r>
              <w:t>Pontiac</w:t>
            </w:r>
          </w:p>
        </w:tc>
        <w:tc>
          <w:tcPr>
            <w:tcW w:w="0" w:type="auto"/>
          </w:tcPr>
          <w:p w14:paraId="6C4BBE92" w14:textId="77777777" w:rsidR="00DC4547" w:rsidRDefault="000273E6">
            <w:pPr>
              <w:pStyle w:val="Compact"/>
            </w:pPr>
            <w:r>
              <w:t>Detroit</w:t>
            </w:r>
          </w:p>
        </w:tc>
        <w:tc>
          <w:tcPr>
            <w:tcW w:w="0" w:type="auto"/>
          </w:tcPr>
          <w:p w14:paraId="6C4BBE93" w14:textId="77777777" w:rsidR="00DC4547" w:rsidRDefault="000273E6">
            <w:pPr>
              <w:pStyle w:val="Compact"/>
            </w:pPr>
            <w:r>
              <w:t>Detroit</w:t>
            </w:r>
          </w:p>
        </w:tc>
      </w:tr>
      <w:tr w:rsidR="00DC4547" w14:paraId="6C4BBE99" w14:textId="77777777">
        <w:tc>
          <w:tcPr>
            <w:tcW w:w="0" w:type="auto"/>
          </w:tcPr>
          <w:p w14:paraId="6C4BBE95" w14:textId="77777777" w:rsidR="00DC4547" w:rsidRDefault="000273E6">
            <w:pPr>
              <w:pStyle w:val="Compact"/>
            </w:pPr>
            <w:r>
              <w:t>Franklin</w:t>
            </w:r>
          </w:p>
        </w:tc>
        <w:tc>
          <w:tcPr>
            <w:tcW w:w="0" w:type="auto"/>
          </w:tcPr>
          <w:p w14:paraId="6C4BBE96" w14:textId="77777777" w:rsidR="00DC4547" w:rsidRDefault="000273E6">
            <w:pPr>
              <w:pStyle w:val="Compact"/>
            </w:pPr>
            <w:r>
              <w:t>Columbus</w:t>
            </w:r>
          </w:p>
        </w:tc>
        <w:tc>
          <w:tcPr>
            <w:tcW w:w="0" w:type="auto"/>
          </w:tcPr>
          <w:p w14:paraId="6C4BBE97" w14:textId="77777777" w:rsidR="00DC4547" w:rsidRDefault="000273E6">
            <w:pPr>
              <w:pStyle w:val="Compact"/>
            </w:pPr>
            <w:r>
              <w:t>Columbus</w:t>
            </w:r>
          </w:p>
        </w:tc>
        <w:tc>
          <w:tcPr>
            <w:tcW w:w="0" w:type="auto"/>
          </w:tcPr>
          <w:p w14:paraId="6C4BBE98" w14:textId="77777777" w:rsidR="00DC4547" w:rsidRDefault="000273E6">
            <w:pPr>
              <w:pStyle w:val="Compact"/>
            </w:pPr>
            <w:r>
              <w:t>Columbus</w:t>
            </w:r>
          </w:p>
        </w:tc>
      </w:tr>
      <w:tr w:rsidR="00DC4547" w14:paraId="6C4BBE9E" w14:textId="77777777">
        <w:tc>
          <w:tcPr>
            <w:tcW w:w="0" w:type="auto"/>
          </w:tcPr>
          <w:p w14:paraId="6C4BBE9A" w14:textId="77777777" w:rsidR="00DC4547" w:rsidRDefault="000273E6">
            <w:pPr>
              <w:pStyle w:val="Compact"/>
            </w:pPr>
            <w:r>
              <w:t>Milwaukee</w:t>
            </w:r>
          </w:p>
        </w:tc>
        <w:tc>
          <w:tcPr>
            <w:tcW w:w="0" w:type="auto"/>
          </w:tcPr>
          <w:p w14:paraId="6C4BBE9B" w14:textId="77777777" w:rsidR="00DC4547" w:rsidRDefault="000273E6">
            <w:pPr>
              <w:pStyle w:val="Compact"/>
            </w:pPr>
            <w:r>
              <w:t>Milwaukee</w:t>
            </w:r>
          </w:p>
        </w:tc>
        <w:tc>
          <w:tcPr>
            <w:tcW w:w="0" w:type="auto"/>
          </w:tcPr>
          <w:p w14:paraId="6C4BBE9C" w14:textId="77777777" w:rsidR="00DC4547" w:rsidRDefault="000273E6">
            <w:pPr>
              <w:pStyle w:val="Compact"/>
            </w:pPr>
            <w:r>
              <w:t>Milwaukee</w:t>
            </w:r>
          </w:p>
        </w:tc>
        <w:tc>
          <w:tcPr>
            <w:tcW w:w="0" w:type="auto"/>
          </w:tcPr>
          <w:p w14:paraId="6C4BBE9D" w14:textId="77777777" w:rsidR="00DC4547" w:rsidRDefault="000273E6">
            <w:pPr>
              <w:pStyle w:val="Compact"/>
            </w:pPr>
            <w:r>
              <w:t>Milwaukee</w:t>
            </w:r>
          </w:p>
        </w:tc>
      </w:tr>
      <w:tr w:rsidR="00DC4547" w14:paraId="6C4BBEA3" w14:textId="77777777">
        <w:tc>
          <w:tcPr>
            <w:tcW w:w="0" w:type="auto"/>
          </w:tcPr>
          <w:p w14:paraId="6C4BBE9F" w14:textId="77777777" w:rsidR="00DC4547" w:rsidRDefault="000273E6">
            <w:pPr>
              <w:pStyle w:val="Compact"/>
            </w:pPr>
            <w:r>
              <w:t>Hamilton</w:t>
            </w:r>
          </w:p>
        </w:tc>
        <w:tc>
          <w:tcPr>
            <w:tcW w:w="0" w:type="auto"/>
          </w:tcPr>
          <w:p w14:paraId="6C4BBEA0" w14:textId="77777777" w:rsidR="00DC4547" w:rsidRDefault="000273E6">
            <w:pPr>
              <w:pStyle w:val="Compact"/>
            </w:pPr>
            <w:r>
              <w:t>Cincinnati</w:t>
            </w:r>
          </w:p>
        </w:tc>
        <w:tc>
          <w:tcPr>
            <w:tcW w:w="0" w:type="auto"/>
          </w:tcPr>
          <w:p w14:paraId="6C4BBEA1" w14:textId="77777777" w:rsidR="00DC4547" w:rsidRDefault="000273E6">
            <w:pPr>
              <w:pStyle w:val="Compact"/>
            </w:pPr>
            <w:r>
              <w:t>Cincinnati</w:t>
            </w:r>
          </w:p>
        </w:tc>
        <w:tc>
          <w:tcPr>
            <w:tcW w:w="0" w:type="auto"/>
          </w:tcPr>
          <w:p w14:paraId="6C4BBEA2" w14:textId="77777777" w:rsidR="00DC4547" w:rsidRDefault="000273E6">
            <w:pPr>
              <w:pStyle w:val="Compact"/>
            </w:pPr>
            <w:r>
              <w:t>Cincinnati</w:t>
            </w:r>
          </w:p>
        </w:tc>
      </w:tr>
      <w:tr w:rsidR="00DC4547" w14:paraId="6C4BBEA8" w14:textId="77777777">
        <w:tc>
          <w:tcPr>
            <w:tcW w:w="0" w:type="auto"/>
          </w:tcPr>
          <w:p w14:paraId="6C4BBEA4" w14:textId="77777777" w:rsidR="00DC4547" w:rsidRDefault="000273E6">
            <w:pPr>
              <w:pStyle w:val="Compact"/>
            </w:pPr>
            <w:r>
              <w:t>Marion</w:t>
            </w:r>
          </w:p>
        </w:tc>
        <w:tc>
          <w:tcPr>
            <w:tcW w:w="0" w:type="auto"/>
          </w:tcPr>
          <w:p w14:paraId="6C4BBEA5" w14:textId="77777777" w:rsidR="00DC4547" w:rsidRDefault="000273E6">
            <w:pPr>
              <w:pStyle w:val="Compact"/>
            </w:pPr>
            <w:r>
              <w:t>Indianapolis</w:t>
            </w:r>
          </w:p>
        </w:tc>
        <w:tc>
          <w:tcPr>
            <w:tcW w:w="0" w:type="auto"/>
          </w:tcPr>
          <w:p w14:paraId="6C4BBEA6" w14:textId="77777777" w:rsidR="00DC4547" w:rsidRDefault="000273E6">
            <w:pPr>
              <w:pStyle w:val="Compact"/>
            </w:pPr>
            <w:r>
              <w:t>Indianapolis</w:t>
            </w:r>
          </w:p>
        </w:tc>
        <w:tc>
          <w:tcPr>
            <w:tcW w:w="0" w:type="auto"/>
          </w:tcPr>
          <w:p w14:paraId="6C4BBEA7" w14:textId="77777777" w:rsidR="00DC4547" w:rsidRDefault="000273E6">
            <w:pPr>
              <w:pStyle w:val="Compact"/>
            </w:pPr>
            <w:r>
              <w:t>Indianapolis</w:t>
            </w:r>
          </w:p>
        </w:tc>
      </w:tr>
      <w:tr w:rsidR="00DC4547" w14:paraId="6C4BBEAD" w14:textId="77777777">
        <w:tc>
          <w:tcPr>
            <w:tcW w:w="0" w:type="auto"/>
          </w:tcPr>
          <w:p w14:paraId="6C4BBEA9" w14:textId="77777777" w:rsidR="00DC4547" w:rsidRDefault="000273E6">
            <w:pPr>
              <w:pStyle w:val="Compact"/>
            </w:pPr>
            <w:r>
              <w:t>Du Page</w:t>
            </w:r>
          </w:p>
        </w:tc>
        <w:tc>
          <w:tcPr>
            <w:tcW w:w="0" w:type="auto"/>
          </w:tcPr>
          <w:p w14:paraId="6C4BBEAA" w14:textId="77777777" w:rsidR="00DC4547" w:rsidRDefault="000273E6">
            <w:pPr>
              <w:pStyle w:val="Compact"/>
            </w:pPr>
            <w:r>
              <w:t>Wheaton</w:t>
            </w:r>
          </w:p>
        </w:tc>
        <w:tc>
          <w:tcPr>
            <w:tcW w:w="0" w:type="auto"/>
          </w:tcPr>
          <w:p w14:paraId="6C4BBEAB" w14:textId="77777777" w:rsidR="00DC4547" w:rsidRDefault="000273E6">
            <w:pPr>
              <w:pStyle w:val="Compact"/>
            </w:pPr>
            <w:r>
              <w:t>Chicago</w:t>
            </w:r>
          </w:p>
        </w:tc>
        <w:tc>
          <w:tcPr>
            <w:tcW w:w="0" w:type="auto"/>
          </w:tcPr>
          <w:p w14:paraId="6C4BBEAC" w14:textId="77777777" w:rsidR="00DC4547" w:rsidRDefault="000273E6">
            <w:pPr>
              <w:pStyle w:val="Compact"/>
            </w:pPr>
            <w:r>
              <w:t>Chicago</w:t>
            </w:r>
          </w:p>
        </w:tc>
      </w:tr>
      <w:tr w:rsidR="00DC4547" w14:paraId="6C4BBEB2" w14:textId="77777777">
        <w:tc>
          <w:tcPr>
            <w:tcW w:w="0" w:type="auto"/>
          </w:tcPr>
          <w:p w14:paraId="6C4BBEAE" w14:textId="77777777" w:rsidR="00DC4547" w:rsidRDefault="000273E6">
            <w:pPr>
              <w:pStyle w:val="Compact"/>
            </w:pPr>
            <w:r>
              <w:t>Macomb</w:t>
            </w:r>
          </w:p>
        </w:tc>
        <w:tc>
          <w:tcPr>
            <w:tcW w:w="0" w:type="auto"/>
          </w:tcPr>
          <w:p w14:paraId="6C4BBEAF" w14:textId="77777777" w:rsidR="00DC4547" w:rsidRDefault="000273E6">
            <w:pPr>
              <w:pStyle w:val="Compact"/>
            </w:pPr>
            <w:r>
              <w:t>Mt. Clemens</w:t>
            </w:r>
          </w:p>
        </w:tc>
        <w:tc>
          <w:tcPr>
            <w:tcW w:w="0" w:type="auto"/>
          </w:tcPr>
          <w:p w14:paraId="6C4BBEB0" w14:textId="77777777" w:rsidR="00DC4547" w:rsidRDefault="000273E6">
            <w:pPr>
              <w:pStyle w:val="Compact"/>
            </w:pPr>
            <w:r>
              <w:t>Detroit</w:t>
            </w:r>
          </w:p>
        </w:tc>
        <w:tc>
          <w:tcPr>
            <w:tcW w:w="0" w:type="auto"/>
          </w:tcPr>
          <w:p w14:paraId="6C4BBEB1" w14:textId="77777777" w:rsidR="00DC4547" w:rsidRDefault="000273E6">
            <w:pPr>
              <w:pStyle w:val="Compact"/>
            </w:pPr>
            <w:r>
              <w:t>Detroit</w:t>
            </w:r>
          </w:p>
        </w:tc>
      </w:tr>
    </w:tbl>
    <w:p w14:paraId="6C4BBEB3" w14:textId="77777777" w:rsidR="00DC4547" w:rsidRDefault="000273E6">
      <w:pPr>
        <w:pStyle w:val="BodyText"/>
      </w:pPr>
      <w:r>
        <w:t>As shown in the above table, half of the ten most populous counties in these states fall into either the Chicago or Detroit Metropolitan Areas. This makes sense as these are the two most populous metropolitan areas in the region. However, the other half of these counties each falls into a different metropolitan area. To get a closer look at this divide, we will look at each of these five states individually.</w:t>
      </w:r>
    </w:p>
    <w:p w14:paraId="01E2C643" w14:textId="77777777" w:rsidR="000273E6" w:rsidRDefault="000273E6">
      <w:pPr>
        <w:pStyle w:val="BodyText"/>
      </w:pPr>
    </w:p>
    <w:p w14:paraId="23D7E98C" w14:textId="77777777" w:rsidR="000273E6" w:rsidRDefault="000273E6">
      <w:pPr>
        <w:pStyle w:val="BodyText"/>
      </w:pPr>
    </w:p>
    <w:p w14:paraId="2B2E7844" w14:textId="77777777" w:rsidR="000273E6" w:rsidRDefault="000273E6">
      <w:pPr>
        <w:pStyle w:val="BodyText"/>
      </w:pPr>
    </w:p>
    <w:p w14:paraId="022DFB4C" w14:textId="77777777" w:rsidR="000273E6" w:rsidRDefault="000273E6">
      <w:pPr>
        <w:pStyle w:val="BodyText"/>
      </w:pPr>
    </w:p>
    <w:p w14:paraId="52FA28FD" w14:textId="77777777" w:rsidR="000273E6" w:rsidRDefault="000273E6">
      <w:pPr>
        <w:pStyle w:val="BodyText"/>
      </w:pPr>
    </w:p>
    <w:p w14:paraId="46ECF449" w14:textId="77777777" w:rsidR="000273E6" w:rsidRDefault="000273E6">
      <w:pPr>
        <w:pStyle w:val="BodyText"/>
      </w:pPr>
    </w:p>
    <w:p w14:paraId="1C70E235" w14:textId="77777777" w:rsidR="000273E6" w:rsidRDefault="000273E6">
      <w:pPr>
        <w:pStyle w:val="BodyText"/>
      </w:pPr>
    </w:p>
    <w:p w14:paraId="428E431B" w14:textId="77777777" w:rsidR="000273E6" w:rsidRDefault="000273E6">
      <w:pPr>
        <w:pStyle w:val="BodyText"/>
      </w:pPr>
    </w:p>
    <w:p w14:paraId="666373D6" w14:textId="77777777" w:rsidR="000273E6" w:rsidRDefault="000273E6">
      <w:pPr>
        <w:pStyle w:val="BodyText"/>
      </w:pPr>
    </w:p>
    <w:p w14:paraId="1340A029" w14:textId="77777777" w:rsidR="000273E6" w:rsidRDefault="000273E6">
      <w:pPr>
        <w:pStyle w:val="BodyText"/>
      </w:pPr>
    </w:p>
    <w:p w14:paraId="30F3B38F" w14:textId="77777777" w:rsidR="000273E6" w:rsidRDefault="000273E6">
      <w:pPr>
        <w:pStyle w:val="BodyText"/>
      </w:pPr>
    </w:p>
    <w:p w14:paraId="174A74BE" w14:textId="77777777" w:rsidR="000273E6" w:rsidRDefault="000273E6">
      <w:pPr>
        <w:pStyle w:val="BodyText"/>
      </w:pPr>
    </w:p>
    <w:p w14:paraId="2EC72AB6" w14:textId="77777777" w:rsidR="000273E6" w:rsidRDefault="000273E6">
      <w:pPr>
        <w:pStyle w:val="BodyText"/>
      </w:pPr>
    </w:p>
    <w:p w14:paraId="03B8B915" w14:textId="77777777" w:rsidR="000273E6" w:rsidRDefault="000273E6">
      <w:pPr>
        <w:pStyle w:val="BodyText"/>
      </w:pPr>
    </w:p>
    <w:p w14:paraId="6C4BBEB4" w14:textId="77777777" w:rsidR="00DC4547" w:rsidRDefault="000273E6">
      <w:pPr>
        <w:pStyle w:val="Heading1"/>
      </w:pPr>
      <w:bookmarkStart w:id="28" w:name="illinois"/>
      <w:bookmarkEnd w:id="27"/>
      <w:r>
        <w:lastRenderedPageBreak/>
        <w:t>Illinois</w:t>
      </w:r>
    </w:p>
    <w:p w14:paraId="6C4BBEB5" w14:textId="77777777" w:rsidR="00DC4547" w:rsidRDefault="000273E6">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"IL"</w:t>
      </w:r>
      <w:r>
        <w:rPr>
          <w:rStyle w:val="NormalTok"/>
        </w:rPr>
        <w:t xml:space="preserve">), </w:t>
      </w:r>
      <w:r>
        <w:rPr>
          <w:rStyle w:val="FunctionTok"/>
        </w:rPr>
        <w:t>desc</w:t>
      </w:r>
      <w:r>
        <w:rPr>
          <w:rStyle w:val="NormalTok"/>
        </w:rPr>
        <w:t>(poptotal)), county, poptotal, inmetro)</w:t>
      </w:r>
    </w:p>
    <w:p w14:paraId="6C4BBEB6" w14:textId="77777777" w:rsidR="00DC4547" w:rsidRDefault="000273E6">
      <w:pPr>
        <w:pStyle w:val="SourceCode"/>
      </w:pPr>
      <w:r>
        <w:rPr>
          <w:rStyle w:val="VerbatimChar"/>
        </w:rPr>
        <w:t>## # A tibble: 102 × 3</w:t>
      </w:r>
      <w:r>
        <w:br/>
      </w:r>
      <w:r>
        <w:rPr>
          <w:rStyle w:val="VerbatimChar"/>
        </w:rPr>
        <w:t>##    county    poptotal inmetro</w:t>
      </w:r>
      <w:r>
        <w:br/>
      </w:r>
      <w:r>
        <w:rPr>
          <w:rStyle w:val="VerbatimChar"/>
        </w:rPr>
        <w:t>##    &lt;chr&gt;        &lt;int&gt;   &lt;int&gt;</w:t>
      </w:r>
      <w:r>
        <w:br/>
      </w:r>
      <w:r>
        <w:rPr>
          <w:rStyle w:val="VerbatimChar"/>
        </w:rPr>
        <w:t>##  1 COOK       5105067       1</w:t>
      </w:r>
      <w:r>
        <w:br/>
      </w:r>
      <w:r>
        <w:rPr>
          <w:rStyle w:val="VerbatimChar"/>
        </w:rPr>
        <w:t>##  2 DU PAGE     781666       1</w:t>
      </w:r>
      <w:r>
        <w:br/>
      </w:r>
      <w:r>
        <w:rPr>
          <w:rStyle w:val="VerbatimChar"/>
        </w:rPr>
        <w:t>##  3 LAKE        516418       1</w:t>
      </w:r>
      <w:r>
        <w:br/>
      </w:r>
      <w:r>
        <w:rPr>
          <w:rStyle w:val="VerbatimChar"/>
        </w:rPr>
        <w:t>##  4 WILL        357313       1</w:t>
      </w:r>
      <w:r>
        <w:br/>
      </w:r>
      <w:r>
        <w:rPr>
          <w:rStyle w:val="VerbatimChar"/>
        </w:rPr>
        <w:t>##  5 KANE        317471       1</w:t>
      </w:r>
      <w:r>
        <w:br/>
      </w:r>
      <w:r>
        <w:rPr>
          <w:rStyle w:val="VerbatimChar"/>
        </w:rPr>
        <w:t>##  6 ST CLAIR    262852       1</w:t>
      </w:r>
      <w:r>
        <w:br/>
      </w:r>
      <w:r>
        <w:rPr>
          <w:rStyle w:val="VerbatimChar"/>
        </w:rPr>
        <w:t>##  7 Winnebago   252913       1</w:t>
      </w:r>
      <w:r>
        <w:br/>
      </w:r>
      <w:r>
        <w:rPr>
          <w:rStyle w:val="VerbatimChar"/>
        </w:rPr>
        <w:t>##  8 MADISON     249238       1</w:t>
      </w:r>
      <w:r>
        <w:br/>
      </w:r>
      <w:r>
        <w:rPr>
          <w:rStyle w:val="VerbatimChar"/>
        </w:rPr>
        <w:t>##  9 MCHENRY     183241       1</w:t>
      </w:r>
      <w:r>
        <w:br/>
      </w:r>
      <w:r>
        <w:rPr>
          <w:rStyle w:val="VerbatimChar"/>
        </w:rPr>
        <w:t>## 10 PEORIA      182827       1</w:t>
      </w:r>
      <w:r>
        <w:br/>
      </w:r>
      <w:r>
        <w:rPr>
          <w:rStyle w:val="VerbatimChar"/>
        </w:rPr>
        <w:t>## # ℹ 92 more rows</w:t>
      </w:r>
    </w:p>
    <w:p w14:paraId="6C4BBEB7" w14:textId="77777777" w:rsidR="00DC4547" w:rsidRDefault="000273E6">
      <w:pPr>
        <w:pStyle w:val="FirstParagraph"/>
      </w:pPr>
      <w:r>
        <w:t>As shown in the above table, the ten most populous counties in Illinois are all in a metropolitan area. A breakdown of these ten counties can be seen in the following table.</w:t>
      </w:r>
    </w:p>
    <w:tbl>
      <w:tblPr>
        <w:tblStyle w:val="Table"/>
        <w:tblW w:w="0" w:type="auto"/>
        <w:tblLook w:val="0020" w:firstRow="1" w:lastRow="0" w:firstColumn="0" w:lastColumn="0" w:noHBand="0" w:noVBand="0"/>
      </w:tblPr>
      <w:tblGrid>
        <w:gridCol w:w="1384"/>
        <w:gridCol w:w="1561"/>
        <w:gridCol w:w="1373"/>
        <w:gridCol w:w="1157"/>
      </w:tblGrid>
      <w:tr w:rsidR="00DC4547" w14:paraId="6C4BBEBC" w14:textId="77777777" w:rsidTr="00DC4547">
        <w:trPr>
          <w:cnfStyle w:val="100000000000" w:firstRow="1" w:lastRow="0" w:firstColumn="0" w:lastColumn="0" w:oddVBand="0" w:evenVBand="0" w:oddHBand="0" w:evenHBand="0" w:firstRowFirstColumn="0" w:firstRowLastColumn="0" w:lastRowFirstColumn="0" w:lastRowLastColumn="0"/>
          <w:tblHeader/>
        </w:trPr>
        <w:tc>
          <w:tcPr>
            <w:tcW w:w="0" w:type="auto"/>
          </w:tcPr>
          <w:p w14:paraId="6C4BBEB8" w14:textId="77777777" w:rsidR="00DC4547" w:rsidRDefault="000273E6">
            <w:pPr>
              <w:pStyle w:val="Compact"/>
            </w:pPr>
            <w:r>
              <w:t>County</w:t>
            </w:r>
          </w:p>
        </w:tc>
        <w:tc>
          <w:tcPr>
            <w:tcW w:w="0" w:type="auto"/>
          </w:tcPr>
          <w:p w14:paraId="6C4BBEB9" w14:textId="77777777" w:rsidR="00DC4547" w:rsidRDefault="000273E6">
            <w:pPr>
              <w:pStyle w:val="Compact"/>
            </w:pPr>
            <w:r>
              <w:t>County Seat</w:t>
            </w:r>
          </w:p>
        </w:tc>
        <w:tc>
          <w:tcPr>
            <w:tcW w:w="0" w:type="auto"/>
          </w:tcPr>
          <w:p w14:paraId="6C4BBEBA" w14:textId="77777777" w:rsidR="00DC4547" w:rsidRDefault="000273E6">
            <w:pPr>
              <w:pStyle w:val="Compact"/>
            </w:pPr>
            <w:r>
              <w:t>Metro Area</w:t>
            </w:r>
          </w:p>
        </w:tc>
        <w:tc>
          <w:tcPr>
            <w:tcW w:w="0" w:type="auto"/>
          </w:tcPr>
          <w:p w14:paraId="6C4BBEBB" w14:textId="77777777" w:rsidR="00DC4547" w:rsidRDefault="000273E6">
            <w:pPr>
              <w:pStyle w:val="Compact"/>
            </w:pPr>
            <w:r>
              <w:t>CSA</w:t>
            </w:r>
          </w:p>
        </w:tc>
      </w:tr>
      <w:tr w:rsidR="00DC4547" w14:paraId="6C4BBEC1" w14:textId="77777777">
        <w:tc>
          <w:tcPr>
            <w:tcW w:w="0" w:type="auto"/>
          </w:tcPr>
          <w:p w14:paraId="6C4BBEBD" w14:textId="77777777" w:rsidR="00DC4547" w:rsidRDefault="000273E6">
            <w:pPr>
              <w:pStyle w:val="Compact"/>
            </w:pPr>
            <w:r>
              <w:t>Cook</w:t>
            </w:r>
          </w:p>
        </w:tc>
        <w:tc>
          <w:tcPr>
            <w:tcW w:w="0" w:type="auto"/>
          </w:tcPr>
          <w:p w14:paraId="6C4BBEBE" w14:textId="77777777" w:rsidR="00DC4547" w:rsidRDefault="000273E6">
            <w:pPr>
              <w:pStyle w:val="Compact"/>
            </w:pPr>
            <w:r>
              <w:t>Chicago</w:t>
            </w:r>
          </w:p>
        </w:tc>
        <w:tc>
          <w:tcPr>
            <w:tcW w:w="0" w:type="auto"/>
          </w:tcPr>
          <w:p w14:paraId="6C4BBEBF" w14:textId="77777777" w:rsidR="00DC4547" w:rsidRDefault="000273E6">
            <w:pPr>
              <w:pStyle w:val="Compact"/>
            </w:pPr>
            <w:r>
              <w:t>Chicago</w:t>
            </w:r>
          </w:p>
        </w:tc>
        <w:tc>
          <w:tcPr>
            <w:tcW w:w="0" w:type="auto"/>
          </w:tcPr>
          <w:p w14:paraId="6C4BBEC0" w14:textId="77777777" w:rsidR="00DC4547" w:rsidRDefault="000273E6">
            <w:pPr>
              <w:pStyle w:val="Compact"/>
            </w:pPr>
            <w:r>
              <w:t>Chicago</w:t>
            </w:r>
          </w:p>
        </w:tc>
      </w:tr>
      <w:tr w:rsidR="00DC4547" w14:paraId="6C4BBEC6" w14:textId="77777777">
        <w:tc>
          <w:tcPr>
            <w:tcW w:w="0" w:type="auto"/>
          </w:tcPr>
          <w:p w14:paraId="6C4BBEC2" w14:textId="77777777" w:rsidR="00DC4547" w:rsidRDefault="000273E6">
            <w:pPr>
              <w:pStyle w:val="Compact"/>
            </w:pPr>
            <w:r>
              <w:t>Du Page</w:t>
            </w:r>
          </w:p>
        </w:tc>
        <w:tc>
          <w:tcPr>
            <w:tcW w:w="0" w:type="auto"/>
          </w:tcPr>
          <w:p w14:paraId="6C4BBEC3" w14:textId="77777777" w:rsidR="00DC4547" w:rsidRDefault="000273E6">
            <w:pPr>
              <w:pStyle w:val="Compact"/>
            </w:pPr>
            <w:r>
              <w:t>Wheaton</w:t>
            </w:r>
          </w:p>
        </w:tc>
        <w:tc>
          <w:tcPr>
            <w:tcW w:w="0" w:type="auto"/>
          </w:tcPr>
          <w:p w14:paraId="6C4BBEC4" w14:textId="77777777" w:rsidR="00DC4547" w:rsidRDefault="000273E6">
            <w:pPr>
              <w:pStyle w:val="Compact"/>
            </w:pPr>
            <w:r>
              <w:t>Chicago</w:t>
            </w:r>
          </w:p>
        </w:tc>
        <w:tc>
          <w:tcPr>
            <w:tcW w:w="0" w:type="auto"/>
          </w:tcPr>
          <w:p w14:paraId="6C4BBEC5" w14:textId="77777777" w:rsidR="00DC4547" w:rsidRDefault="000273E6">
            <w:pPr>
              <w:pStyle w:val="Compact"/>
            </w:pPr>
            <w:r>
              <w:t>Chicago</w:t>
            </w:r>
          </w:p>
        </w:tc>
      </w:tr>
      <w:tr w:rsidR="00DC4547" w14:paraId="6C4BBECB" w14:textId="77777777">
        <w:tc>
          <w:tcPr>
            <w:tcW w:w="0" w:type="auto"/>
          </w:tcPr>
          <w:p w14:paraId="6C4BBEC7" w14:textId="77777777" w:rsidR="00DC4547" w:rsidRDefault="000273E6">
            <w:pPr>
              <w:pStyle w:val="Compact"/>
            </w:pPr>
            <w:r>
              <w:t>Lake</w:t>
            </w:r>
          </w:p>
        </w:tc>
        <w:tc>
          <w:tcPr>
            <w:tcW w:w="0" w:type="auto"/>
          </w:tcPr>
          <w:p w14:paraId="6C4BBEC8" w14:textId="77777777" w:rsidR="00DC4547" w:rsidRDefault="000273E6">
            <w:pPr>
              <w:pStyle w:val="Compact"/>
            </w:pPr>
            <w:r>
              <w:t>Waukegan</w:t>
            </w:r>
          </w:p>
        </w:tc>
        <w:tc>
          <w:tcPr>
            <w:tcW w:w="0" w:type="auto"/>
          </w:tcPr>
          <w:p w14:paraId="6C4BBEC9" w14:textId="77777777" w:rsidR="00DC4547" w:rsidRDefault="000273E6">
            <w:pPr>
              <w:pStyle w:val="Compact"/>
            </w:pPr>
            <w:r>
              <w:t>Chicago</w:t>
            </w:r>
          </w:p>
        </w:tc>
        <w:tc>
          <w:tcPr>
            <w:tcW w:w="0" w:type="auto"/>
          </w:tcPr>
          <w:p w14:paraId="6C4BBECA" w14:textId="77777777" w:rsidR="00DC4547" w:rsidRDefault="000273E6">
            <w:pPr>
              <w:pStyle w:val="Compact"/>
            </w:pPr>
            <w:r>
              <w:t>Chicago</w:t>
            </w:r>
          </w:p>
        </w:tc>
      </w:tr>
      <w:tr w:rsidR="00DC4547" w14:paraId="6C4BBED0" w14:textId="77777777">
        <w:tc>
          <w:tcPr>
            <w:tcW w:w="0" w:type="auto"/>
          </w:tcPr>
          <w:p w14:paraId="6C4BBECC" w14:textId="77777777" w:rsidR="00DC4547" w:rsidRDefault="000273E6">
            <w:pPr>
              <w:pStyle w:val="Compact"/>
            </w:pPr>
            <w:r>
              <w:t>Will</w:t>
            </w:r>
          </w:p>
        </w:tc>
        <w:tc>
          <w:tcPr>
            <w:tcW w:w="0" w:type="auto"/>
          </w:tcPr>
          <w:p w14:paraId="6C4BBECD" w14:textId="77777777" w:rsidR="00DC4547" w:rsidRDefault="000273E6">
            <w:pPr>
              <w:pStyle w:val="Compact"/>
            </w:pPr>
            <w:r>
              <w:t>Joliet</w:t>
            </w:r>
          </w:p>
        </w:tc>
        <w:tc>
          <w:tcPr>
            <w:tcW w:w="0" w:type="auto"/>
          </w:tcPr>
          <w:p w14:paraId="6C4BBECE" w14:textId="77777777" w:rsidR="00DC4547" w:rsidRDefault="000273E6">
            <w:pPr>
              <w:pStyle w:val="Compact"/>
            </w:pPr>
            <w:r>
              <w:t>Chicago</w:t>
            </w:r>
          </w:p>
        </w:tc>
        <w:tc>
          <w:tcPr>
            <w:tcW w:w="0" w:type="auto"/>
          </w:tcPr>
          <w:p w14:paraId="6C4BBECF" w14:textId="77777777" w:rsidR="00DC4547" w:rsidRDefault="000273E6">
            <w:pPr>
              <w:pStyle w:val="Compact"/>
            </w:pPr>
            <w:r>
              <w:t>Chicago</w:t>
            </w:r>
          </w:p>
        </w:tc>
      </w:tr>
      <w:tr w:rsidR="00DC4547" w14:paraId="6C4BBED5" w14:textId="77777777">
        <w:tc>
          <w:tcPr>
            <w:tcW w:w="0" w:type="auto"/>
          </w:tcPr>
          <w:p w14:paraId="6C4BBED1" w14:textId="77777777" w:rsidR="00DC4547" w:rsidRDefault="000273E6">
            <w:pPr>
              <w:pStyle w:val="Compact"/>
            </w:pPr>
            <w:r>
              <w:t>Kane</w:t>
            </w:r>
          </w:p>
        </w:tc>
        <w:tc>
          <w:tcPr>
            <w:tcW w:w="0" w:type="auto"/>
          </w:tcPr>
          <w:p w14:paraId="6C4BBED2" w14:textId="77777777" w:rsidR="00DC4547" w:rsidRDefault="000273E6">
            <w:pPr>
              <w:pStyle w:val="Compact"/>
            </w:pPr>
            <w:r>
              <w:t>Geneva</w:t>
            </w:r>
          </w:p>
        </w:tc>
        <w:tc>
          <w:tcPr>
            <w:tcW w:w="0" w:type="auto"/>
          </w:tcPr>
          <w:p w14:paraId="6C4BBED3" w14:textId="77777777" w:rsidR="00DC4547" w:rsidRDefault="000273E6">
            <w:pPr>
              <w:pStyle w:val="Compact"/>
            </w:pPr>
            <w:r>
              <w:t>Chicago</w:t>
            </w:r>
          </w:p>
        </w:tc>
        <w:tc>
          <w:tcPr>
            <w:tcW w:w="0" w:type="auto"/>
          </w:tcPr>
          <w:p w14:paraId="6C4BBED4" w14:textId="77777777" w:rsidR="00DC4547" w:rsidRDefault="000273E6">
            <w:pPr>
              <w:pStyle w:val="Compact"/>
            </w:pPr>
            <w:r>
              <w:t>Chicago</w:t>
            </w:r>
          </w:p>
        </w:tc>
      </w:tr>
      <w:tr w:rsidR="00DC4547" w14:paraId="6C4BBEDA" w14:textId="77777777">
        <w:tc>
          <w:tcPr>
            <w:tcW w:w="0" w:type="auto"/>
          </w:tcPr>
          <w:p w14:paraId="6C4BBED6" w14:textId="77777777" w:rsidR="00DC4547" w:rsidRDefault="000273E6">
            <w:pPr>
              <w:pStyle w:val="Compact"/>
            </w:pPr>
            <w:r>
              <w:t>St. Clair</w:t>
            </w:r>
          </w:p>
        </w:tc>
        <w:tc>
          <w:tcPr>
            <w:tcW w:w="0" w:type="auto"/>
          </w:tcPr>
          <w:p w14:paraId="6C4BBED7" w14:textId="77777777" w:rsidR="00DC4547" w:rsidRDefault="000273E6">
            <w:pPr>
              <w:pStyle w:val="Compact"/>
            </w:pPr>
            <w:r>
              <w:t>Belleville</w:t>
            </w:r>
          </w:p>
        </w:tc>
        <w:tc>
          <w:tcPr>
            <w:tcW w:w="0" w:type="auto"/>
          </w:tcPr>
          <w:p w14:paraId="6C4BBED8" w14:textId="77777777" w:rsidR="00DC4547" w:rsidRDefault="000273E6">
            <w:pPr>
              <w:pStyle w:val="Compact"/>
            </w:pPr>
            <w:r>
              <w:t>St. Louis</w:t>
            </w:r>
          </w:p>
        </w:tc>
        <w:tc>
          <w:tcPr>
            <w:tcW w:w="0" w:type="auto"/>
          </w:tcPr>
          <w:p w14:paraId="6C4BBED9" w14:textId="77777777" w:rsidR="00DC4547" w:rsidRDefault="000273E6">
            <w:pPr>
              <w:pStyle w:val="Compact"/>
            </w:pPr>
            <w:r>
              <w:t>St. Louis</w:t>
            </w:r>
          </w:p>
        </w:tc>
      </w:tr>
      <w:tr w:rsidR="00DC4547" w14:paraId="6C4BBEDF" w14:textId="77777777">
        <w:tc>
          <w:tcPr>
            <w:tcW w:w="0" w:type="auto"/>
          </w:tcPr>
          <w:p w14:paraId="6C4BBEDB" w14:textId="77777777" w:rsidR="00DC4547" w:rsidRDefault="000273E6">
            <w:pPr>
              <w:pStyle w:val="Compact"/>
            </w:pPr>
            <w:r>
              <w:t>Winnebago</w:t>
            </w:r>
          </w:p>
        </w:tc>
        <w:tc>
          <w:tcPr>
            <w:tcW w:w="0" w:type="auto"/>
          </w:tcPr>
          <w:p w14:paraId="6C4BBEDC" w14:textId="77777777" w:rsidR="00DC4547" w:rsidRDefault="000273E6">
            <w:pPr>
              <w:pStyle w:val="Compact"/>
            </w:pPr>
            <w:r>
              <w:t>Rockford</w:t>
            </w:r>
          </w:p>
        </w:tc>
        <w:tc>
          <w:tcPr>
            <w:tcW w:w="0" w:type="auto"/>
          </w:tcPr>
          <w:p w14:paraId="6C4BBEDD" w14:textId="77777777" w:rsidR="00DC4547" w:rsidRDefault="000273E6">
            <w:pPr>
              <w:pStyle w:val="Compact"/>
            </w:pPr>
            <w:r>
              <w:t>Rockford</w:t>
            </w:r>
          </w:p>
        </w:tc>
        <w:tc>
          <w:tcPr>
            <w:tcW w:w="0" w:type="auto"/>
          </w:tcPr>
          <w:p w14:paraId="6C4BBEDE" w14:textId="77777777" w:rsidR="00DC4547" w:rsidRDefault="000273E6">
            <w:pPr>
              <w:pStyle w:val="Compact"/>
            </w:pPr>
            <w:r>
              <w:t>Rockford</w:t>
            </w:r>
          </w:p>
        </w:tc>
      </w:tr>
      <w:tr w:rsidR="00DC4547" w14:paraId="6C4BBEE4" w14:textId="77777777">
        <w:tc>
          <w:tcPr>
            <w:tcW w:w="0" w:type="auto"/>
          </w:tcPr>
          <w:p w14:paraId="6C4BBEE0" w14:textId="77777777" w:rsidR="00DC4547" w:rsidRDefault="000273E6">
            <w:pPr>
              <w:pStyle w:val="Compact"/>
            </w:pPr>
            <w:r>
              <w:t>Madison</w:t>
            </w:r>
          </w:p>
        </w:tc>
        <w:tc>
          <w:tcPr>
            <w:tcW w:w="0" w:type="auto"/>
          </w:tcPr>
          <w:p w14:paraId="6C4BBEE1" w14:textId="77777777" w:rsidR="00DC4547" w:rsidRDefault="000273E6">
            <w:pPr>
              <w:pStyle w:val="Compact"/>
            </w:pPr>
            <w:r>
              <w:t>Edwardsville</w:t>
            </w:r>
          </w:p>
        </w:tc>
        <w:tc>
          <w:tcPr>
            <w:tcW w:w="0" w:type="auto"/>
          </w:tcPr>
          <w:p w14:paraId="6C4BBEE2" w14:textId="77777777" w:rsidR="00DC4547" w:rsidRDefault="000273E6">
            <w:pPr>
              <w:pStyle w:val="Compact"/>
            </w:pPr>
            <w:r>
              <w:t>St. Louis</w:t>
            </w:r>
          </w:p>
        </w:tc>
        <w:tc>
          <w:tcPr>
            <w:tcW w:w="0" w:type="auto"/>
          </w:tcPr>
          <w:p w14:paraId="6C4BBEE3" w14:textId="77777777" w:rsidR="00DC4547" w:rsidRDefault="000273E6">
            <w:pPr>
              <w:pStyle w:val="Compact"/>
            </w:pPr>
            <w:r>
              <w:t>St. Louis</w:t>
            </w:r>
          </w:p>
        </w:tc>
      </w:tr>
      <w:tr w:rsidR="00DC4547" w14:paraId="6C4BBEE9" w14:textId="77777777">
        <w:tc>
          <w:tcPr>
            <w:tcW w:w="0" w:type="auto"/>
          </w:tcPr>
          <w:p w14:paraId="6C4BBEE5" w14:textId="77777777" w:rsidR="00DC4547" w:rsidRDefault="000273E6">
            <w:pPr>
              <w:pStyle w:val="Compact"/>
            </w:pPr>
            <w:r>
              <w:t>McHenry</w:t>
            </w:r>
          </w:p>
        </w:tc>
        <w:tc>
          <w:tcPr>
            <w:tcW w:w="0" w:type="auto"/>
          </w:tcPr>
          <w:p w14:paraId="6C4BBEE6" w14:textId="77777777" w:rsidR="00DC4547" w:rsidRDefault="000273E6">
            <w:pPr>
              <w:pStyle w:val="Compact"/>
            </w:pPr>
            <w:r>
              <w:t>Woodstock</w:t>
            </w:r>
          </w:p>
        </w:tc>
        <w:tc>
          <w:tcPr>
            <w:tcW w:w="0" w:type="auto"/>
          </w:tcPr>
          <w:p w14:paraId="6C4BBEE7" w14:textId="77777777" w:rsidR="00DC4547" w:rsidRDefault="000273E6">
            <w:pPr>
              <w:pStyle w:val="Compact"/>
            </w:pPr>
            <w:r>
              <w:t>Chicago</w:t>
            </w:r>
          </w:p>
        </w:tc>
        <w:tc>
          <w:tcPr>
            <w:tcW w:w="0" w:type="auto"/>
          </w:tcPr>
          <w:p w14:paraId="6C4BBEE8" w14:textId="77777777" w:rsidR="00DC4547" w:rsidRDefault="000273E6">
            <w:pPr>
              <w:pStyle w:val="Compact"/>
            </w:pPr>
            <w:r>
              <w:t>Chicago</w:t>
            </w:r>
          </w:p>
        </w:tc>
      </w:tr>
      <w:tr w:rsidR="00DC4547" w14:paraId="6C4BBEEE" w14:textId="77777777">
        <w:tc>
          <w:tcPr>
            <w:tcW w:w="0" w:type="auto"/>
          </w:tcPr>
          <w:p w14:paraId="6C4BBEEA" w14:textId="77777777" w:rsidR="00DC4547" w:rsidRDefault="000273E6">
            <w:pPr>
              <w:pStyle w:val="Compact"/>
            </w:pPr>
            <w:r>
              <w:t>Peoria</w:t>
            </w:r>
          </w:p>
        </w:tc>
        <w:tc>
          <w:tcPr>
            <w:tcW w:w="0" w:type="auto"/>
          </w:tcPr>
          <w:p w14:paraId="6C4BBEEB" w14:textId="77777777" w:rsidR="00DC4547" w:rsidRDefault="000273E6">
            <w:pPr>
              <w:pStyle w:val="Compact"/>
            </w:pPr>
            <w:r>
              <w:t>Peoria</w:t>
            </w:r>
          </w:p>
        </w:tc>
        <w:tc>
          <w:tcPr>
            <w:tcW w:w="0" w:type="auto"/>
          </w:tcPr>
          <w:p w14:paraId="6C4BBEEC" w14:textId="77777777" w:rsidR="00DC4547" w:rsidRDefault="000273E6">
            <w:pPr>
              <w:pStyle w:val="Compact"/>
            </w:pPr>
            <w:r>
              <w:t>Peoria</w:t>
            </w:r>
          </w:p>
        </w:tc>
        <w:tc>
          <w:tcPr>
            <w:tcW w:w="0" w:type="auto"/>
          </w:tcPr>
          <w:p w14:paraId="6C4BBEED" w14:textId="77777777" w:rsidR="00DC4547" w:rsidRDefault="000273E6">
            <w:pPr>
              <w:pStyle w:val="Compact"/>
            </w:pPr>
            <w:r>
              <w:t>Peoria</w:t>
            </w:r>
          </w:p>
        </w:tc>
      </w:tr>
    </w:tbl>
    <w:p w14:paraId="6C4BBEEF" w14:textId="77777777" w:rsidR="00DC4547" w:rsidRDefault="000273E6">
      <w:pPr>
        <w:pStyle w:val="BodyText"/>
      </w:pPr>
      <w:r>
        <w:t>As shown in the above table, six of the ten most populous counties in Illinois, including all of the top five, are a part of the Chicago Metropolitan Area. These six counties, along with three more in other states, make Chicago the most common metropolitan area among the fifty counties listed. Interestingly, two of the top ten most populous counties in Illinois are a part of the St. Louis Metropolitan Area. These are the only two counties in the fifty counties listed to be a part of a metropolitan area anch</w:t>
      </w:r>
      <w:r>
        <w:t>ored outside of these five states. This makes sense because St. Louis borders Illinois and is larger than every metropolitan area in the region besides the previously mentioned Chicago and Detroit Metropolitan Areas.</w:t>
      </w:r>
    </w:p>
    <w:p w14:paraId="6C4BBEF0" w14:textId="77777777" w:rsidR="00DC4547" w:rsidRDefault="000273E6">
      <w:pPr>
        <w:pStyle w:val="CaptionedFigure"/>
      </w:pPr>
      <w:r>
        <w:rPr>
          <w:noProof/>
        </w:rPr>
        <w:lastRenderedPageBreak/>
        <w:drawing>
          <wp:inline distT="0" distB="0" distL="0" distR="0" wp14:anchorId="6C4BC00A" wp14:editId="6C4BC00B">
            <wp:extent cx="5334000" cy="4667250"/>
            <wp:effectExtent l="0" t="0" r="0" b="0"/>
            <wp:docPr id="94" name="Picture" descr="Illinois Counties"/>
            <wp:cNvGraphicFramePr/>
            <a:graphic xmlns:a="http://schemas.openxmlformats.org/drawingml/2006/main">
              <a:graphicData uri="http://schemas.openxmlformats.org/drawingml/2006/picture">
                <pic:pic xmlns:pic="http://schemas.openxmlformats.org/drawingml/2006/picture">
                  <pic:nvPicPr>
                    <pic:cNvPr id="95" name="Picture" descr="illinois2.png"/>
                    <pic:cNvPicPr>
                      <a:picLocks noChangeAspect="1" noChangeArrowheads="1"/>
                    </pic:cNvPicPr>
                  </pic:nvPicPr>
                  <pic:blipFill>
                    <a:blip r:embed="rId22"/>
                    <a:stretch>
                      <a:fillRect/>
                    </a:stretch>
                  </pic:blipFill>
                  <pic:spPr bwMode="auto">
                    <a:xfrm>
                      <a:off x="0" y="0"/>
                      <a:ext cx="5334000" cy="4667250"/>
                    </a:xfrm>
                    <a:prstGeom prst="rect">
                      <a:avLst/>
                    </a:prstGeom>
                    <a:noFill/>
                    <a:ln w="9525">
                      <a:noFill/>
                      <a:headEnd/>
                      <a:tailEnd/>
                    </a:ln>
                  </pic:spPr>
                </pic:pic>
              </a:graphicData>
            </a:graphic>
          </wp:inline>
        </w:drawing>
      </w:r>
    </w:p>
    <w:p w14:paraId="6C4BBEF1" w14:textId="77777777" w:rsidR="00DC4547" w:rsidRDefault="000273E6">
      <w:pPr>
        <w:pStyle w:val="ImageCaption"/>
      </w:pPr>
      <w:r>
        <w:t>Illinois Counties</w:t>
      </w:r>
    </w:p>
    <w:p w14:paraId="5962CBE9" w14:textId="77777777" w:rsidR="000273E6" w:rsidRDefault="000273E6">
      <w:pPr>
        <w:pStyle w:val="ImageCaption"/>
      </w:pPr>
    </w:p>
    <w:p w14:paraId="193C519F" w14:textId="77777777" w:rsidR="000273E6" w:rsidRDefault="000273E6">
      <w:pPr>
        <w:pStyle w:val="ImageCaption"/>
      </w:pPr>
    </w:p>
    <w:p w14:paraId="5AA575D3" w14:textId="77777777" w:rsidR="000273E6" w:rsidRDefault="000273E6">
      <w:pPr>
        <w:pStyle w:val="ImageCaption"/>
      </w:pPr>
    </w:p>
    <w:p w14:paraId="4A16B8B1" w14:textId="77777777" w:rsidR="000273E6" w:rsidRDefault="000273E6">
      <w:pPr>
        <w:pStyle w:val="ImageCaption"/>
      </w:pPr>
    </w:p>
    <w:p w14:paraId="666222F2" w14:textId="77777777" w:rsidR="000273E6" w:rsidRDefault="000273E6">
      <w:pPr>
        <w:pStyle w:val="ImageCaption"/>
      </w:pPr>
    </w:p>
    <w:p w14:paraId="541F866F" w14:textId="77777777" w:rsidR="000273E6" w:rsidRDefault="000273E6">
      <w:pPr>
        <w:pStyle w:val="ImageCaption"/>
      </w:pPr>
    </w:p>
    <w:p w14:paraId="21125930" w14:textId="77777777" w:rsidR="000273E6" w:rsidRDefault="000273E6">
      <w:pPr>
        <w:pStyle w:val="ImageCaption"/>
      </w:pPr>
    </w:p>
    <w:p w14:paraId="214E05C7" w14:textId="77777777" w:rsidR="000273E6" w:rsidRDefault="000273E6">
      <w:pPr>
        <w:pStyle w:val="ImageCaption"/>
      </w:pPr>
    </w:p>
    <w:p w14:paraId="6120FB19" w14:textId="77777777" w:rsidR="000273E6" w:rsidRDefault="000273E6">
      <w:pPr>
        <w:pStyle w:val="ImageCaption"/>
      </w:pPr>
    </w:p>
    <w:p w14:paraId="67162D18" w14:textId="77777777" w:rsidR="000273E6" w:rsidRDefault="000273E6">
      <w:pPr>
        <w:pStyle w:val="ImageCaption"/>
      </w:pPr>
    </w:p>
    <w:p w14:paraId="6C4BBEF2" w14:textId="77777777" w:rsidR="00DC4547" w:rsidRDefault="000273E6">
      <w:pPr>
        <w:pStyle w:val="Heading1"/>
      </w:pPr>
      <w:bookmarkStart w:id="29" w:name="indiana"/>
      <w:bookmarkEnd w:id="28"/>
      <w:r>
        <w:lastRenderedPageBreak/>
        <w:t>Indiana</w:t>
      </w:r>
    </w:p>
    <w:p w14:paraId="6C4BBEF3" w14:textId="77777777" w:rsidR="00DC4547" w:rsidRDefault="000273E6">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"IN"</w:t>
      </w:r>
      <w:r>
        <w:rPr>
          <w:rStyle w:val="NormalTok"/>
        </w:rPr>
        <w:t xml:space="preserve">), </w:t>
      </w:r>
      <w:r>
        <w:rPr>
          <w:rStyle w:val="FunctionTok"/>
        </w:rPr>
        <w:t>desc</w:t>
      </w:r>
      <w:r>
        <w:rPr>
          <w:rStyle w:val="NormalTok"/>
        </w:rPr>
        <w:t>(poptotal)), county, poptotal, inmetro)</w:t>
      </w:r>
    </w:p>
    <w:p w14:paraId="6C4BBEF4" w14:textId="77777777" w:rsidR="00DC4547" w:rsidRDefault="000273E6">
      <w:pPr>
        <w:pStyle w:val="SourceCode"/>
      </w:pPr>
      <w:r>
        <w:rPr>
          <w:rStyle w:val="VerbatimChar"/>
        </w:rPr>
        <w:t>## # A tibble: 92 × 3</w:t>
      </w:r>
      <w:r>
        <w:br/>
      </w:r>
      <w:r>
        <w:rPr>
          <w:rStyle w:val="VerbatimChar"/>
        </w:rPr>
        <w:t>##    county      poptotal inmetro</w:t>
      </w:r>
      <w:r>
        <w:br/>
      </w:r>
      <w:r>
        <w:rPr>
          <w:rStyle w:val="VerbatimChar"/>
        </w:rPr>
        <w:t>##    &lt;chr&gt;          &lt;int&gt;   &lt;int&gt;</w:t>
      </w:r>
      <w:r>
        <w:br/>
      </w:r>
      <w:r>
        <w:rPr>
          <w:rStyle w:val="VerbatimChar"/>
        </w:rPr>
        <w:t>##  1 MARION        797159       1</w:t>
      </w:r>
      <w:r>
        <w:br/>
      </w:r>
      <w:r>
        <w:rPr>
          <w:rStyle w:val="VerbatimChar"/>
        </w:rPr>
        <w:t>##  2 LAKE          475594       1</w:t>
      </w:r>
      <w:r>
        <w:br/>
      </w:r>
      <w:r>
        <w:rPr>
          <w:rStyle w:val="VerbatimChar"/>
        </w:rPr>
        <w:t>##  3 ALLEN         300836       1</w:t>
      </w:r>
      <w:r>
        <w:br/>
      </w:r>
      <w:r>
        <w:rPr>
          <w:rStyle w:val="VerbatimChar"/>
        </w:rPr>
        <w:t>##  4 ST JOSEPH     247052       1</w:t>
      </w:r>
      <w:r>
        <w:br/>
      </w:r>
      <w:r>
        <w:rPr>
          <w:rStyle w:val="VerbatimChar"/>
        </w:rPr>
        <w:t>##  5 VANDERBURGH   165058       1</w:t>
      </w:r>
      <w:r>
        <w:br/>
      </w:r>
      <w:r>
        <w:rPr>
          <w:rStyle w:val="VerbatimChar"/>
        </w:rPr>
        <w:t>##  6 ELKHART       156198       1</w:t>
      </w:r>
      <w:r>
        <w:br/>
      </w:r>
      <w:r>
        <w:rPr>
          <w:rStyle w:val="VerbatimChar"/>
        </w:rPr>
        <w:t>##  7 MADISON       130669       1</w:t>
      </w:r>
      <w:r>
        <w:br/>
      </w:r>
      <w:r>
        <w:rPr>
          <w:rStyle w:val="VerbatimChar"/>
        </w:rPr>
        <w:t>##  8 TIPPECANOE    130598       1</w:t>
      </w:r>
      <w:r>
        <w:br/>
      </w:r>
      <w:r>
        <w:rPr>
          <w:rStyle w:val="VerbatimChar"/>
        </w:rPr>
        <w:t>##  9 PORTER        128932       1</w:t>
      </w:r>
      <w:r>
        <w:br/>
      </w:r>
      <w:r>
        <w:rPr>
          <w:rStyle w:val="VerbatimChar"/>
        </w:rPr>
        <w:t>## 10 DELAWARE      119659       1</w:t>
      </w:r>
      <w:r>
        <w:br/>
      </w:r>
      <w:r>
        <w:rPr>
          <w:rStyle w:val="VerbatimChar"/>
        </w:rPr>
        <w:t>## # ℹ 82 more rows</w:t>
      </w:r>
    </w:p>
    <w:p w14:paraId="6C4BBEF5" w14:textId="77777777" w:rsidR="00DC4547" w:rsidRDefault="000273E6">
      <w:pPr>
        <w:pStyle w:val="FirstParagraph"/>
      </w:pPr>
      <w:r>
        <w:t>As shown in the above table, the ten most populous counties in Indiana are all in a metropolitan area. A breakdown of these ten counties can be seen in the following table.</w:t>
      </w:r>
    </w:p>
    <w:tbl>
      <w:tblPr>
        <w:tblStyle w:val="Table"/>
        <w:tblW w:w="0" w:type="auto"/>
        <w:tblLook w:val="0020" w:firstRow="1" w:lastRow="0" w:firstColumn="0" w:lastColumn="0" w:noHBand="0" w:noVBand="0"/>
      </w:tblPr>
      <w:tblGrid>
        <w:gridCol w:w="1576"/>
        <w:gridCol w:w="1496"/>
        <w:gridCol w:w="1492"/>
        <w:gridCol w:w="1492"/>
      </w:tblGrid>
      <w:tr w:rsidR="00DC4547" w14:paraId="6C4BBEFA" w14:textId="77777777" w:rsidTr="00DC4547">
        <w:trPr>
          <w:cnfStyle w:val="100000000000" w:firstRow="1" w:lastRow="0" w:firstColumn="0" w:lastColumn="0" w:oddVBand="0" w:evenVBand="0" w:oddHBand="0" w:evenHBand="0" w:firstRowFirstColumn="0" w:firstRowLastColumn="0" w:lastRowFirstColumn="0" w:lastRowLastColumn="0"/>
          <w:tblHeader/>
        </w:trPr>
        <w:tc>
          <w:tcPr>
            <w:tcW w:w="0" w:type="auto"/>
          </w:tcPr>
          <w:p w14:paraId="6C4BBEF6" w14:textId="77777777" w:rsidR="00DC4547" w:rsidRDefault="000273E6">
            <w:pPr>
              <w:pStyle w:val="Compact"/>
            </w:pPr>
            <w:r>
              <w:t>County</w:t>
            </w:r>
          </w:p>
        </w:tc>
        <w:tc>
          <w:tcPr>
            <w:tcW w:w="0" w:type="auto"/>
          </w:tcPr>
          <w:p w14:paraId="6C4BBEF7" w14:textId="77777777" w:rsidR="00DC4547" w:rsidRDefault="000273E6">
            <w:pPr>
              <w:pStyle w:val="Compact"/>
            </w:pPr>
            <w:r>
              <w:t>County Seat</w:t>
            </w:r>
          </w:p>
        </w:tc>
        <w:tc>
          <w:tcPr>
            <w:tcW w:w="0" w:type="auto"/>
          </w:tcPr>
          <w:p w14:paraId="6C4BBEF8" w14:textId="77777777" w:rsidR="00DC4547" w:rsidRDefault="000273E6">
            <w:pPr>
              <w:pStyle w:val="Compact"/>
            </w:pPr>
            <w:r>
              <w:t>Metro Area</w:t>
            </w:r>
          </w:p>
        </w:tc>
        <w:tc>
          <w:tcPr>
            <w:tcW w:w="0" w:type="auto"/>
          </w:tcPr>
          <w:p w14:paraId="6C4BBEF9" w14:textId="77777777" w:rsidR="00DC4547" w:rsidRDefault="000273E6">
            <w:pPr>
              <w:pStyle w:val="Compact"/>
            </w:pPr>
            <w:r>
              <w:t>CSA</w:t>
            </w:r>
          </w:p>
        </w:tc>
      </w:tr>
      <w:tr w:rsidR="00DC4547" w14:paraId="6C4BBEFF" w14:textId="77777777">
        <w:tc>
          <w:tcPr>
            <w:tcW w:w="0" w:type="auto"/>
          </w:tcPr>
          <w:p w14:paraId="6C4BBEFB" w14:textId="77777777" w:rsidR="00DC4547" w:rsidRDefault="000273E6">
            <w:pPr>
              <w:pStyle w:val="Compact"/>
            </w:pPr>
            <w:r>
              <w:t>Marion</w:t>
            </w:r>
          </w:p>
        </w:tc>
        <w:tc>
          <w:tcPr>
            <w:tcW w:w="0" w:type="auto"/>
          </w:tcPr>
          <w:p w14:paraId="6C4BBEFC" w14:textId="77777777" w:rsidR="00DC4547" w:rsidRDefault="000273E6">
            <w:pPr>
              <w:pStyle w:val="Compact"/>
            </w:pPr>
            <w:r>
              <w:t>Indianapolis</w:t>
            </w:r>
          </w:p>
        </w:tc>
        <w:tc>
          <w:tcPr>
            <w:tcW w:w="0" w:type="auto"/>
          </w:tcPr>
          <w:p w14:paraId="6C4BBEFD" w14:textId="77777777" w:rsidR="00DC4547" w:rsidRDefault="000273E6">
            <w:pPr>
              <w:pStyle w:val="Compact"/>
            </w:pPr>
            <w:r>
              <w:t>Indianapolis</w:t>
            </w:r>
          </w:p>
        </w:tc>
        <w:tc>
          <w:tcPr>
            <w:tcW w:w="0" w:type="auto"/>
          </w:tcPr>
          <w:p w14:paraId="6C4BBEFE" w14:textId="77777777" w:rsidR="00DC4547" w:rsidRDefault="000273E6">
            <w:pPr>
              <w:pStyle w:val="Compact"/>
            </w:pPr>
            <w:r>
              <w:t>Indianapolis</w:t>
            </w:r>
          </w:p>
        </w:tc>
      </w:tr>
      <w:tr w:rsidR="00DC4547" w14:paraId="6C4BBF04" w14:textId="77777777">
        <w:tc>
          <w:tcPr>
            <w:tcW w:w="0" w:type="auto"/>
          </w:tcPr>
          <w:p w14:paraId="6C4BBF00" w14:textId="77777777" w:rsidR="00DC4547" w:rsidRDefault="000273E6">
            <w:pPr>
              <w:pStyle w:val="Compact"/>
            </w:pPr>
            <w:r>
              <w:t>Lake</w:t>
            </w:r>
          </w:p>
        </w:tc>
        <w:tc>
          <w:tcPr>
            <w:tcW w:w="0" w:type="auto"/>
          </w:tcPr>
          <w:p w14:paraId="6C4BBF01" w14:textId="77777777" w:rsidR="00DC4547" w:rsidRDefault="000273E6">
            <w:pPr>
              <w:pStyle w:val="Compact"/>
            </w:pPr>
            <w:r>
              <w:t>Crown Point</w:t>
            </w:r>
          </w:p>
        </w:tc>
        <w:tc>
          <w:tcPr>
            <w:tcW w:w="0" w:type="auto"/>
          </w:tcPr>
          <w:p w14:paraId="6C4BBF02" w14:textId="77777777" w:rsidR="00DC4547" w:rsidRDefault="000273E6">
            <w:pPr>
              <w:pStyle w:val="Compact"/>
            </w:pPr>
            <w:r>
              <w:t>Chicago</w:t>
            </w:r>
          </w:p>
        </w:tc>
        <w:tc>
          <w:tcPr>
            <w:tcW w:w="0" w:type="auto"/>
          </w:tcPr>
          <w:p w14:paraId="6C4BBF03" w14:textId="77777777" w:rsidR="00DC4547" w:rsidRDefault="000273E6">
            <w:pPr>
              <w:pStyle w:val="Compact"/>
            </w:pPr>
            <w:r>
              <w:t>Chicago</w:t>
            </w:r>
          </w:p>
        </w:tc>
      </w:tr>
      <w:tr w:rsidR="00DC4547" w14:paraId="6C4BBF09" w14:textId="77777777">
        <w:tc>
          <w:tcPr>
            <w:tcW w:w="0" w:type="auto"/>
          </w:tcPr>
          <w:p w14:paraId="6C4BBF05" w14:textId="77777777" w:rsidR="00DC4547" w:rsidRDefault="000273E6">
            <w:pPr>
              <w:pStyle w:val="Compact"/>
            </w:pPr>
            <w:r>
              <w:t>Allen</w:t>
            </w:r>
          </w:p>
        </w:tc>
        <w:tc>
          <w:tcPr>
            <w:tcW w:w="0" w:type="auto"/>
          </w:tcPr>
          <w:p w14:paraId="6C4BBF06" w14:textId="77777777" w:rsidR="00DC4547" w:rsidRDefault="000273E6">
            <w:pPr>
              <w:pStyle w:val="Compact"/>
            </w:pPr>
            <w:r>
              <w:t>Fort Wayne</w:t>
            </w:r>
          </w:p>
        </w:tc>
        <w:tc>
          <w:tcPr>
            <w:tcW w:w="0" w:type="auto"/>
          </w:tcPr>
          <w:p w14:paraId="6C4BBF07" w14:textId="77777777" w:rsidR="00DC4547" w:rsidRDefault="000273E6">
            <w:pPr>
              <w:pStyle w:val="Compact"/>
            </w:pPr>
            <w:r>
              <w:t>Fort Wayne</w:t>
            </w:r>
          </w:p>
        </w:tc>
        <w:tc>
          <w:tcPr>
            <w:tcW w:w="0" w:type="auto"/>
          </w:tcPr>
          <w:p w14:paraId="6C4BBF08" w14:textId="77777777" w:rsidR="00DC4547" w:rsidRDefault="000273E6">
            <w:pPr>
              <w:pStyle w:val="Compact"/>
            </w:pPr>
            <w:r>
              <w:t>Fort Wayne</w:t>
            </w:r>
          </w:p>
        </w:tc>
      </w:tr>
      <w:tr w:rsidR="00DC4547" w14:paraId="6C4BBF0E" w14:textId="77777777">
        <w:tc>
          <w:tcPr>
            <w:tcW w:w="0" w:type="auto"/>
          </w:tcPr>
          <w:p w14:paraId="6C4BBF0A" w14:textId="77777777" w:rsidR="00DC4547" w:rsidRDefault="000273E6">
            <w:pPr>
              <w:pStyle w:val="Compact"/>
            </w:pPr>
            <w:r>
              <w:t>St. Joseph</w:t>
            </w:r>
          </w:p>
        </w:tc>
        <w:tc>
          <w:tcPr>
            <w:tcW w:w="0" w:type="auto"/>
          </w:tcPr>
          <w:p w14:paraId="6C4BBF0B" w14:textId="77777777" w:rsidR="00DC4547" w:rsidRDefault="000273E6">
            <w:pPr>
              <w:pStyle w:val="Compact"/>
            </w:pPr>
            <w:r>
              <w:t>South Bend</w:t>
            </w:r>
          </w:p>
        </w:tc>
        <w:tc>
          <w:tcPr>
            <w:tcW w:w="0" w:type="auto"/>
          </w:tcPr>
          <w:p w14:paraId="6C4BBF0C" w14:textId="77777777" w:rsidR="00DC4547" w:rsidRDefault="000273E6">
            <w:pPr>
              <w:pStyle w:val="Compact"/>
            </w:pPr>
            <w:r>
              <w:t>South Bend</w:t>
            </w:r>
          </w:p>
        </w:tc>
        <w:tc>
          <w:tcPr>
            <w:tcW w:w="0" w:type="auto"/>
          </w:tcPr>
          <w:p w14:paraId="6C4BBF0D" w14:textId="77777777" w:rsidR="00DC4547" w:rsidRDefault="000273E6">
            <w:pPr>
              <w:pStyle w:val="Compact"/>
            </w:pPr>
            <w:r>
              <w:t>South Bend</w:t>
            </w:r>
          </w:p>
        </w:tc>
      </w:tr>
      <w:tr w:rsidR="00DC4547" w14:paraId="6C4BBF13" w14:textId="77777777">
        <w:tc>
          <w:tcPr>
            <w:tcW w:w="0" w:type="auto"/>
          </w:tcPr>
          <w:p w14:paraId="6C4BBF0F" w14:textId="77777777" w:rsidR="00DC4547" w:rsidRDefault="000273E6">
            <w:pPr>
              <w:pStyle w:val="Compact"/>
            </w:pPr>
            <w:r>
              <w:t>Vanderburgh</w:t>
            </w:r>
          </w:p>
        </w:tc>
        <w:tc>
          <w:tcPr>
            <w:tcW w:w="0" w:type="auto"/>
          </w:tcPr>
          <w:p w14:paraId="6C4BBF10" w14:textId="77777777" w:rsidR="00DC4547" w:rsidRDefault="000273E6">
            <w:pPr>
              <w:pStyle w:val="Compact"/>
            </w:pPr>
            <w:r>
              <w:t>Evansville</w:t>
            </w:r>
          </w:p>
        </w:tc>
        <w:tc>
          <w:tcPr>
            <w:tcW w:w="0" w:type="auto"/>
          </w:tcPr>
          <w:p w14:paraId="6C4BBF11" w14:textId="77777777" w:rsidR="00DC4547" w:rsidRDefault="000273E6">
            <w:pPr>
              <w:pStyle w:val="Compact"/>
            </w:pPr>
            <w:r>
              <w:t>Evansville</w:t>
            </w:r>
          </w:p>
        </w:tc>
        <w:tc>
          <w:tcPr>
            <w:tcW w:w="0" w:type="auto"/>
          </w:tcPr>
          <w:p w14:paraId="6C4BBF12" w14:textId="77777777" w:rsidR="00DC4547" w:rsidRDefault="000273E6">
            <w:pPr>
              <w:pStyle w:val="Compact"/>
            </w:pPr>
            <w:r>
              <w:t>Evansville</w:t>
            </w:r>
          </w:p>
        </w:tc>
      </w:tr>
      <w:tr w:rsidR="00DC4547" w14:paraId="6C4BBF18" w14:textId="77777777">
        <w:tc>
          <w:tcPr>
            <w:tcW w:w="0" w:type="auto"/>
          </w:tcPr>
          <w:p w14:paraId="6C4BBF14" w14:textId="77777777" w:rsidR="00DC4547" w:rsidRDefault="000273E6">
            <w:pPr>
              <w:pStyle w:val="Compact"/>
            </w:pPr>
            <w:r>
              <w:t>Elkhart</w:t>
            </w:r>
          </w:p>
        </w:tc>
        <w:tc>
          <w:tcPr>
            <w:tcW w:w="0" w:type="auto"/>
          </w:tcPr>
          <w:p w14:paraId="6C4BBF15" w14:textId="77777777" w:rsidR="00DC4547" w:rsidRDefault="000273E6">
            <w:pPr>
              <w:pStyle w:val="Compact"/>
            </w:pPr>
            <w:r>
              <w:t>Goshen</w:t>
            </w:r>
          </w:p>
        </w:tc>
        <w:tc>
          <w:tcPr>
            <w:tcW w:w="0" w:type="auto"/>
          </w:tcPr>
          <w:p w14:paraId="6C4BBF16" w14:textId="77777777" w:rsidR="00DC4547" w:rsidRDefault="000273E6">
            <w:pPr>
              <w:pStyle w:val="Compact"/>
            </w:pPr>
            <w:r>
              <w:t>Elkhart</w:t>
            </w:r>
          </w:p>
        </w:tc>
        <w:tc>
          <w:tcPr>
            <w:tcW w:w="0" w:type="auto"/>
          </w:tcPr>
          <w:p w14:paraId="6C4BBF17" w14:textId="77777777" w:rsidR="00DC4547" w:rsidRDefault="000273E6">
            <w:pPr>
              <w:pStyle w:val="Compact"/>
            </w:pPr>
            <w:r>
              <w:t>South Bend</w:t>
            </w:r>
          </w:p>
        </w:tc>
      </w:tr>
      <w:tr w:rsidR="00DC4547" w14:paraId="6C4BBF1D" w14:textId="77777777">
        <w:tc>
          <w:tcPr>
            <w:tcW w:w="0" w:type="auto"/>
          </w:tcPr>
          <w:p w14:paraId="6C4BBF19" w14:textId="77777777" w:rsidR="00DC4547" w:rsidRDefault="000273E6">
            <w:pPr>
              <w:pStyle w:val="Compact"/>
            </w:pPr>
            <w:r>
              <w:t>Madison</w:t>
            </w:r>
          </w:p>
        </w:tc>
        <w:tc>
          <w:tcPr>
            <w:tcW w:w="0" w:type="auto"/>
          </w:tcPr>
          <w:p w14:paraId="6C4BBF1A" w14:textId="77777777" w:rsidR="00DC4547" w:rsidRDefault="000273E6">
            <w:pPr>
              <w:pStyle w:val="Compact"/>
            </w:pPr>
            <w:r>
              <w:t>Anderson</w:t>
            </w:r>
          </w:p>
        </w:tc>
        <w:tc>
          <w:tcPr>
            <w:tcW w:w="0" w:type="auto"/>
          </w:tcPr>
          <w:p w14:paraId="6C4BBF1B" w14:textId="77777777" w:rsidR="00DC4547" w:rsidRDefault="000273E6">
            <w:pPr>
              <w:pStyle w:val="Compact"/>
            </w:pPr>
            <w:r>
              <w:t>Indianapolis</w:t>
            </w:r>
          </w:p>
        </w:tc>
        <w:tc>
          <w:tcPr>
            <w:tcW w:w="0" w:type="auto"/>
          </w:tcPr>
          <w:p w14:paraId="6C4BBF1C" w14:textId="77777777" w:rsidR="00DC4547" w:rsidRDefault="000273E6">
            <w:pPr>
              <w:pStyle w:val="Compact"/>
            </w:pPr>
            <w:r>
              <w:t>Indianapolis</w:t>
            </w:r>
          </w:p>
        </w:tc>
      </w:tr>
      <w:tr w:rsidR="00DC4547" w14:paraId="6C4BBF22" w14:textId="77777777">
        <w:tc>
          <w:tcPr>
            <w:tcW w:w="0" w:type="auto"/>
          </w:tcPr>
          <w:p w14:paraId="6C4BBF1E" w14:textId="77777777" w:rsidR="00DC4547" w:rsidRDefault="000273E6">
            <w:pPr>
              <w:pStyle w:val="Compact"/>
            </w:pPr>
            <w:r>
              <w:t>Tippecanoe</w:t>
            </w:r>
          </w:p>
        </w:tc>
        <w:tc>
          <w:tcPr>
            <w:tcW w:w="0" w:type="auto"/>
          </w:tcPr>
          <w:p w14:paraId="6C4BBF1F" w14:textId="77777777" w:rsidR="00DC4547" w:rsidRDefault="000273E6">
            <w:pPr>
              <w:pStyle w:val="Compact"/>
            </w:pPr>
            <w:r>
              <w:t>Lafayette</w:t>
            </w:r>
          </w:p>
        </w:tc>
        <w:tc>
          <w:tcPr>
            <w:tcW w:w="0" w:type="auto"/>
          </w:tcPr>
          <w:p w14:paraId="6C4BBF20" w14:textId="77777777" w:rsidR="00DC4547" w:rsidRDefault="000273E6">
            <w:pPr>
              <w:pStyle w:val="Compact"/>
            </w:pPr>
            <w:r>
              <w:t>Lafayette</w:t>
            </w:r>
          </w:p>
        </w:tc>
        <w:tc>
          <w:tcPr>
            <w:tcW w:w="0" w:type="auto"/>
          </w:tcPr>
          <w:p w14:paraId="6C4BBF21" w14:textId="77777777" w:rsidR="00DC4547" w:rsidRDefault="000273E6">
            <w:pPr>
              <w:pStyle w:val="Compact"/>
            </w:pPr>
            <w:r>
              <w:t>Lafayette</w:t>
            </w:r>
          </w:p>
        </w:tc>
      </w:tr>
      <w:tr w:rsidR="00DC4547" w14:paraId="6C4BBF27" w14:textId="77777777">
        <w:tc>
          <w:tcPr>
            <w:tcW w:w="0" w:type="auto"/>
          </w:tcPr>
          <w:p w14:paraId="6C4BBF23" w14:textId="77777777" w:rsidR="00DC4547" w:rsidRDefault="000273E6">
            <w:pPr>
              <w:pStyle w:val="Compact"/>
            </w:pPr>
            <w:r>
              <w:t>Porter</w:t>
            </w:r>
          </w:p>
        </w:tc>
        <w:tc>
          <w:tcPr>
            <w:tcW w:w="0" w:type="auto"/>
          </w:tcPr>
          <w:p w14:paraId="6C4BBF24" w14:textId="77777777" w:rsidR="00DC4547" w:rsidRDefault="000273E6">
            <w:pPr>
              <w:pStyle w:val="Compact"/>
            </w:pPr>
            <w:r>
              <w:t>Valparaiso</w:t>
            </w:r>
          </w:p>
        </w:tc>
        <w:tc>
          <w:tcPr>
            <w:tcW w:w="0" w:type="auto"/>
          </w:tcPr>
          <w:p w14:paraId="6C4BBF25" w14:textId="77777777" w:rsidR="00DC4547" w:rsidRDefault="000273E6">
            <w:pPr>
              <w:pStyle w:val="Compact"/>
            </w:pPr>
            <w:r>
              <w:t>Chicago</w:t>
            </w:r>
          </w:p>
        </w:tc>
        <w:tc>
          <w:tcPr>
            <w:tcW w:w="0" w:type="auto"/>
          </w:tcPr>
          <w:p w14:paraId="6C4BBF26" w14:textId="77777777" w:rsidR="00DC4547" w:rsidRDefault="000273E6">
            <w:pPr>
              <w:pStyle w:val="Compact"/>
            </w:pPr>
            <w:r>
              <w:t>Chicago</w:t>
            </w:r>
          </w:p>
        </w:tc>
      </w:tr>
      <w:tr w:rsidR="00DC4547" w14:paraId="6C4BBF2C" w14:textId="77777777">
        <w:tc>
          <w:tcPr>
            <w:tcW w:w="0" w:type="auto"/>
          </w:tcPr>
          <w:p w14:paraId="6C4BBF28" w14:textId="77777777" w:rsidR="00DC4547" w:rsidRDefault="000273E6">
            <w:pPr>
              <w:pStyle w:val="Compact"/>
            </w:pPr>
            <w:r>
              <w:t>Delaware</w:t>
            </w:r>
          </w:p>
        </w:tc>
        <w:tc>
          <w:tcPr>
            <w:tcW w:w="0" w:type="auto"/>
          </w:tcPr>
          <w:p w14:paraId="6C4BBF29" w14:textId="77777777" w:rsidR="00DC4547" w:rsidRDefault="000273E6">
            <w:pPr>
              <w:pStyle w:val="Compact"/>
            </w:pPr>
            <w:r>
              <w:t>Muncie</w:t>
            </w:r>
          </w:p>
        </w:tc>
        <w:tc>
          <w:tcPr>
            <w:tcW w:w="0" w:type="auto"/>
          </w:tcPr>
          <w:p w14:paraId="6C4BBF2A" w14:textId="77777777" w:rsidR="00DC4547" w:rsidRDefault="000273E6">
            <w:pPr>
              <w:pStyle w:val="Compact"/>
            </w:pPr>
            <w:r>
              <w:t>Muncie</w:t>
            </w:r>
          </w:p>
        </w:tc>
        <w:tc>
          <w:tcPr>
            <w:tcW w:w="0" w:type="auto"/>
          </w:tcPr>
          <w:p w14:paraId="6C4BBF2B" w14:textId="77777777" w:rsidR="00DC4547" w:rsidRDefault="000273E6">
            <w:pPr>
              <w:pStyle w:val="Compact"/>
            </w:pPr>
            <w:r>
              <w:t>Indianapolis</w:t>
            </w:r>
          </w:p>
        </w:tc>
      </w:tr>
    </w:tbl>
    <w:p w14:paraId="6C4BBF2D" w14:textId="77777777" w:rsidR="00DC4547" w:rsidRDefault="000273E6">
      <w:pPr>
        <w:pStyle w:val="BodyText"/>
      </w:pPr>
      <w:r>
        <w:t xml:space="preserve">As shown in the table above, two of the ten most populous counties in Indiana are a part of the Indianapolis Metropolitan Area with a third being included in the Indianapolis Combined Statistical Area. This makes sense as Indianapolis is the capital and largest city in Indiana. The Chicago Metropolitan Area also includes two of the ten most populous counties in Indiana despite being anchored in a different state. Although none of the other counties share a metropolitan area, St. Joseph and Elkhart counties </w:t>
      </w:r>
      <w:r>
        <w:t>do share the South Bend Combined Statistical Area.</w:t>
      </w:r>
    </w:p>
    <w:p w14:paraId="6C4BBF2E" w14:textId="77777777" w:rsidR="00DC4547" w:rsidRDefault="000273E6">
      <w:pPr>
        <w:pStyle w:val="CaptionedFigure"/>
      </w:pPr>
      <w:r>
        <w:rPr>
          <w:noProof/>
        </w:rPr>
        <w:lastRenderedPageBreak/>
        <w:drawing>
          <wp:inline distT="0" distB="0" distL="0" distR="0" wp14:anchorId="6C4BC00C" wp14:editId="6C4BC00D">
            <wp:extent cx="5334000" cy="4000500"/>
            <wp:effectExtent l="0" t="0" r="0" b="0"/>
            <wp:docPr id="98" name="Picture" descr="Indiana Counties"/>
            <wp:cNvGraphicFramePr/>
            <a:graphic xmlns:a="http://schemas.openxmlformats.org/drawingml/2006/main">
              <a:graphicData uri="http://schemas.openxmlformats.org/drawingml/2006/picture">
                <pic:pic xmlns:pic="http://schemas.openxmlformats.org/drawingml/2006/picture">
                  <pic:nvPicPr>
                    <pic:cNvPr id="99" name="Picture" descr="indiana2.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14:paraId="6C4BBF2F" w14:textId="77777777" w:rsidR="00DC4547" w:rsidRDefault="000273E6">
      <w:pPr>
        <w:pStyle w:val="ImageCaption"/>
      </w:pPr>
      <w:r>
        <w:t>Indiana Counties</w:t>
      </w:r>
    </w:p>
    <w:p w14:paraId="5A587ED4" w14:textId="77777777" w:rsidR="000273E6" w:rsidRDefault="000273E6">
      <w:pPr>
        <w:pStyle w:val="ImageCaption"/>
      </w:pPr>
    </w:p>
    <w:p w14:paraId="14A854D1" w14:textId="77777777" w:rsidR="000273E6" w:rsidRDefault="000273E6">
      <w:pPr>
        <w:pStyle w:val="ImageCaption"/>
      </w:pPr>
    </w:p>
    <w:p w14:paraId="4C82CBE3" w14:textId="77777777" w:rsidR="000273E6" w:rsidRDefault="000273E6">
      <w:pPr>
        <w:pStyle w:val="ImageCaption"/>
      </w:pPr>
    </w:p>
    <w:p w14:paraId="6C69B46D" w14:textId="77777777" w:rsidR="000273E6" w:rsidRDefault="000273E6">
      <w:pPr>
        <w:pStyle w:val="ImageCaption"/>
      </w:pPr>
    </w:p>
    <w:p w14:paraId="142BBD11" w14:textId="77777777" w:rsidR="000273E6" w:rsidRDefault="000273E6">
      <w:pPr>
        <w:pStyle w:val="ImageCaption"/>
      </w:pPr>
    </w:p>
    <w:p w14:paraId="270198EB" w14:textId="77777777" w:rsidR="000273E6" w:rsidRDefault="000273E6">
      <w:pPr>
        <w:pStyle w:val="ImageCaption"/>
      </w:pPr>
    </w:p>
    <w:p w14:paraId="4FCE13FE" w14:textId="77777777" w:rsidR="000273E6" w:rsidRDefault="000273E6">
      <w:pPr>
        <w:pStyle w:val="ImageCaption"/>
      </w:pPr>
    </w:p>
    <w:p w14:paraId="0B62CE60" w14:textId="77777777" w:rsidR="000273E6" w:rsidRDefault="000273E6">
      <w:pPr>
        <w:pStyle w:val="ImageCaption"/>
      </w:pPr>
    </w:p>
    <w:p w14:paraId="11BEAF84" w14:textId="77777777" w:rsidR="000273E6" w:rsidRDefault="000273E6">
      <w:pPr>
        <w:pStyle w:val="ImageCaption"/>
      </w:pPr>
    </w:p>
    <w:p w14:paraId="6185CEE6" w14:textId="77777777" w:rsidR="000273E6" w:rsidRDefault="000273E6">
      <w:pPr>
        <w:pStyle w:val="ImageCaption"/>
      </w:pPr>
    </w:p>
    <w:p w14:paraId="27BC1BF9" w14:textId="77777777" w:rsidR="000273E6" w:rsidRDefault="000273E6">
      <w:pPr>
        <w:pStyle w:val="ImageCaption"/>
      </w:pPr>
    </w:p>
    <w:p w14:paraId="17022BA5" w14:textId="77777777" w:rsidR="000273E6" w:rsidRDefault="000273E6">
      <w:pPr>
        <w:pStyle w:val="ImageCaption"/>
      </w:pPr>
    </w:p>
    <w:p w14:paraId="6C4BBF30" w14:textId="77777777" w:rsidR="00DC4547" w:rsidRDefault="000273E6">
      <w:pPr>
        <w:pStyle w:val="Heading1"/>
      </w:pPr>
      <w:bookmarkStart w:id="30" w:name="michigan"/>
      <w:bookmarkEnd w:id="29"/>
      <w:r>
        <w:lastRenderedPageBreak/>
        <w:t>Michigan</w:t>
      </w:r>
    </w:p>
    <w:p w14:paraId="6C4BBF31" w14:textId="77777777" w:rsidR="00DC4547" w:rsidRDefault="000273E6">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"MI"</w:t>
      </w:r>
      <w:r>
        <w:rPr>
          <w:rStyle w:val="NormalTok"/>
        </w:rPr>
        <w:t xml:space="preserve">), </w:t>
      </w:r>
      <w:r>
        <w:rPr>
          <w:rStyle w:val="FunctionTok"/>
        </w:rPr>
        <w:t>desc</w:t>
      </w:r>
      <w:r>
        <w:rPr>
          <w:rStyle w:val="NormalTok"/>
        </w:rPr>
        <w:t>(poptotal)), county, poptotal, inmetro)</w:t>
      </w:r>
    </w:p>
    <w:p w14:paraId="6C4BBF32" w14:textId="77777777" w:rsidR="00DC4547" w:rsidRDefault="000273E6">
      <w:pPr>
        <w:pStyle w:val="SourceCode"/>
      </w:pPr>
      <w:r>
        <w:rPr>
          <w:rStyle w:val="VerbatimChar"/>
        </w:rPr>
        <w:t>## # A tibble: 83 × 3</w:t>
      </w:r>
      <w:r>
        <w:br/>
      </w:r>
      <w:r>
        <w:rPr>
          <w:rStyle w:val="VerbatimChar"/>
        </w:rPr>
        <w:t>##    county    poptotal inmetro</w:t>
      </w:r>
      <w:r>
        <w:br/>
      </w:r>
      <w:r>
        <w:rPr>
          <w:rStyle w:val="VerbatimChar"/>
        </w:rPr>
        <w:t>##    &lt;chr&gt;        &lt;int&gt;   &lt;int&gt;</w:t>
      </w:r>
      <w:r>
        <w:br/>
      </w:r>
      <w:r>
        <w:rPr>
          <w:rStyle w:val="VerbatimChar"/>
        </w:rPr>
        <w:t>##  1 WAYNE      2111687       1</w:t>
      </w:r>
      <w:r>
        <w:br/>
      </w:r>
      <w:r>
        <w:rPr>
          <w:rStyle w:val="VerbatimChar"/>
        </w:rPr>
        <w:t>##  2 OAKLAND    1083592       1</w:t>
      </w:r>
      <w:r>
        <w:br/>
      </w:r>
      <w:r>
        <w:rPr>
          <w:rStyle w:val="VerbatimChar"/>
        </w:rPr>
        <w:t>##  3 MACOMB      717400       1</w:t>
      </w:r>
      <w:r>
        <w:br/>
      </w:r>
      <w:r>
        <w:rPr>
          <w:rStyle w:val="VerbatimChar"/>
        </w:rPr>
        <w:t>##  4 KENT        500631       1</w:t>
      </w:r>
      <w:r>
        <w:br/>
      </w:r>
      <w:r>
        <w:rPr>
          <w:rStyle w:val="VerbatimChar"/>
        </w:rPr>
        <w:t>##  5 GENESEE     430459       1</w:t>
      </w:r>
      <w:r>
        <w:br/>
      </w:r>
      <w:r>
        <w:rPr>
          <w:rStyle w:val="VerbatimChar"/>
        </w:rPr>
        <w:t>##  6 WASHTENAW   282937       1</w:t>
      </w:r>
      <w:r>
        <w:br/>
      </w:r>
      <w:r>
        <w:rPr>
          <w:rStyle w:val="VerbatimChar"/>
        </w:rPr>
        <w:t>##  7 INGHAM      281912       1</w:t>
      </w:r>
      <w:r>
        <w:br/>
      </w:r>
      <w:r>
        <w:rPr>
          <w:rStyle w:val="VerbatimChar"/>
        </w:rPr>
        <w:t>##  8 KALAMAZOO   223411       1</w:t>
      </w:r>
      <w:r>
        <w:br/>
      </w:r>
      <w:r>
        <w:rPr>
          <w:rStyle w:val="VerbatimChar"/>
        </w:rPr>
        <w:t>##  9 SAGINAW     211946       1</w:t>
      </w:r>
      <w:r>
        <w:br/>
      </w:r>
      <w:r>
        <w:rPr>
          <w:rStyle w:val="VerbatimChar"/>
        </w:rPr>
        <w:t>## 10 OTTAWA      187768       1</w:t>
      </w:r>
      <w:r>
        <w:br/>
      </w:r>
      <w:r>
        <w:rPr>
          <w:rStyle w:val="VerbatimChar"/>
        </w:rPr>
        <w:t>## # ℹ 73 more rows</w:t>
      </w:r>
    </w:p>
    <w:p w14:paraId="6C4BBF33" w14:textId="77777777" w:rsidR="00DC4547" w:rsidRDefault="000273E6">
      <w:pPr>
        <w:pStyle w:val="FirstParagraph"/>
      </w:pPr>
      <w:r>
        <w:t>As shown in the above table, the ten most populous counties in Michigan are all in a metropolitan area. A breakdown of these ten counties can be seen in the following table.</w:t>
      </w:r>
    </w:p>
    <w:tbl>
      <w:tblPr>
        <w:tblStyle w:val="Table"/>
        <w:tblW w:w="0" w:type="auto"/>
        <w:tblLook w:val="0020" w:firstRow="1" w:lastRow="0" w:firstColumn="0" w:lastColumn="0" w:noHBand="0" w:noVBand="0"/>
      </w:tblPr>
      <w:tblGrid>
        <w:gridCol w:w="1426"/>
        <w:gridCol w:w="1602"/>
        <w:gridCol w:w="1602"/>
        <w:gridCol w:w="1602"/>
      </w:tblGrid>
      <w:tr w:rsidR="00DC4547" w14:paraId="6C4BBF38" w14:textId="77777777" w:rsidTr="00DC4547">
        <w:trPr>
          <w:cnfStyle w:val="100000000000" w:firstRow="1" w:lastRow="0" w:firstColumn="0" w:lastColumn="0" w:oddVBand="0" w:evenVBand="0" w:oddHBand="0" w:evenHBand="0" w:firstRowFirstColumn="0" w:firstRowLastColumn="0" w:lastRowFirstColumn="0" w:lastRowLastColumn="0"/>
          <w:tblHeader/>
        </w:trPr>
        <w:tc>
          <w:tcPr>
            <w:tcW w:w="0" w:type="auto"/>
          </w:tcPr>
          <w:p w14:paraId="6C4BBF34" w14:textId="77777777" w:rsidR="00DC4547" w:rsidRDefault="000273E6">
            <w:pPr>
              <w:pStyle w:val="Compact"/>
            </w:pPr>
            <w:r>
              <w:t>County</w:t>
            </w:r>
          </w:p>
        </w:tc>
        <w:tc>
          <w:tcPr>
            <w:tcW w:w="0" w:type="auto"/>
          </w:tcPr>
          <w:p w14:paraId="6C4BBF35" w14:textId="77777777" w:rsidR="00DC4547" w:rsidRDefault="000273E6">
            <w:pPr>
              <w:pStyle w:val="Compact"/>
            </w:pPr>
            <w:r>
              <w:t>County Seat</w:t>
            </w:r>
          </w:p>
        </w:tc>
        <w:tc>
          <w:tcPr>
            <w:tcW w:w="0" w:type="auto"/>
          </w:tcPr>
          <w:p w14:paraId="6C4BBF36" w14:textId="77777777" w:rsidR="00DC4547" w:rsidRDefault="000273E6">
            <w:pPr>
              <w:pStyle w:val="Compact"/>
            </w:pPr>
            <w:r>
              <w:t>Metro Area</w:t>
            </w:r>
          </w:p>
        </w:tc>
        <w:tc>
          <w:tcPr>
            <w:tcW w:w="0" w:type="auto"/>
          </w:tcPr>
          <w:p w14:paraId="6C4BBF37" w14:textId="77777777" w:rsidR="00DC4547" w:rsidRDefault="000273E6">
            <w:pPr>
              <w:pStyle w:val="Compact"/>
            </w:pPr>
            <w:r>
              <w:t>CSA</w:t>
            </w:r>
          </w:p>
        </w:tc>
      </w:tr>
      <w:tr w:rsidR="00DC4547" w14:paraId="6C4BBF3D" w14:textId="77777777">
        <w:tc>
          <w:tcPr>
            <w:tcW w:w="0" w:type="auto"/>
          </w:tcPr>
          <w:p w14:paraId="6C4BBF39" w14:textId="77777777" w:rsidR="00DC4547" w:rsidRDefault="000273E6">
            <w:pPr>
              <w:pStyle w:val="Compact"/>
            </w:pPr>
            <w:r>
              <w:t>Wayne</w:t>
            </w:r>
          </w:p>
        </w:tc>
        <w:tc>
          <w:tcPr>
            <w:tcW w:w="0" w:type="auto"/>
          </w:tcPr>
          <w:p w14:paraId="6C4BBF3A" w14:textId="77777777" w:rsidR="00DC4547" w:rsidRDefault="000273E6">
            <w:pPr>
              <w:pStyle w:val="Compact"/>
            </w:pPr>
            <w:r>
              <w:t>Detroit</w:t>
            </w:r>
          </w:p>
        </w:tc>
        <w:tc>
          <w:tcPr>
            <w:tcW w:w="0" w:type="auto"/>
          </w:tcPr>
          <w:p w14:paraId="6C4BBF3B" w14:textId="77777777" w:rsidR="00DC4547" w:rsidRDefault="000273E6">
            <w:pPr>
              <w:pStyle w:val="Compact"/>
            </w:pPr>
            <w:r>
              <w:t>Detroit</w:t>
            </w:r>
          </w:p>
        </w:tc>
        <w:tc>
          <w:tcPr>
            <w:tcW w:w="0" w:type="auto"/>
          </w:tcPr>
          <w:p w14:paraId="6C4BBF3C" w14:textId="77777777" w:rsidR="00DC4547" w:rsidRDefault="000273E6">
            <w:pPr>
              <w:pStyle w:val="Compact"/>
            </w:pPr>
            <w:r>
              <w:t>Detroit</w:t>
            </w:r>
          </w:p>
        </w:tc>
      </w:tr>
      <w:tr w:rsidR="00DC4547" w14:paraId="6C4BBF42" w14:textId="77777777">
        <w:tc>
          <w:tcPr>
            <w:tcW w:w="0" w:type="auto"/>
          </w:tcPr>
          <w:p w14:paraId="6C4BBF3E" w14:textId="77777777" w:rsidR="00DC4547" w:rsidRDefault="000273E6">
            <w:pPr>
              <w:pStyle w:val="Compact"/>
            </w:pPr>
            <w:r>
              <w:t>Oakland</w:t>
            </w:r>
          </w:p>
        </w:tc>
        <w:tc>
          <w:tcPr>
            <w:tcW w:w="0" w:type="auto"/>
          </w:tcPr>
          <w:p w14:paraId="6C4BBF3F" w14:textId="77777777" w:rsidR="00DC4547" w:rsidRDefault="000273E6">
            <w:pPr>
              <w:pStyle w:val="Compact"/>
            </w:pPr>
            <w:r>
              <w:t>Pontiac</w:t>
            </w:r>
          </w:p>
        </w:tc>
        <w:tc>
          <w:tcPr>
            <w:tcW w:w="0" w:type="auto"/>
          </w:tcPr>
          <w:p w14:paraId="6C4BBF40" w14:textId="77777777" w:rsidR="00DC4547" w:rsidRDefault="000273E6">
            <w:pPr>
              <w:pStyle w:val="Compact"/>
            </w:pPr>
            <w:r>
              <w:t>Detroit</w:t>
            </w:r>
          </w:p>
        </w:tc>
        <w:tc>
          <w:tcPr>
            <w:tcW w:w="0" w:type="auto"/>
          </w:tcPr>
          <w:p w14:paraId="6C4BBF41" w14:textId="77777777" w:rsidR="00DC4547" w:rsidRDefault="000273E6">
            <w:pPr>
              <w:pStyle w:val="Compact"/>
            </w:pPr>
            <w:r>
              <w:t>Detroit</w:t>
            </w:r>
          </w:p>
        </w:tc>
      </w:tr>
      <w:tr w:rsidR="00DC4547" w14:paraId="6C4BBF47" w14:textId="77777777">
        <w:tc>
          <w:tcPr>
            <w:tcW w:w="0" w:type="auto"/>
          </w:tcPr>
          <w:p w14:paraId="6C4BBF43" w14:textId="77777777" w:rsidR="00DC4547" w:rsidRDefault="000273E6">
            <w:pPr>
              <w:pStyle w:val="Compact"/>
            </w:pPr>
            <w:r>
              <w:t>Macomb</w:t>
            </w:r>
          </w:p>
        </w:tc>
        <w:tc>
          <w:tcPr>
            <w:tcW w:w="0" w:type="auto"/>
          </w:tcPr>
          <w:p w14:paraId="6C4BBF44" w14:textId="77777777" w:rsidR="00DC4547" w:rsidRDefault="000273E6">
            <w:pPr>
              <w:pStyle w:val="Compact"/>
            </w:pPr>
            <w:r>
              <w:t>Mt. Clemens</w:t>
            </w:r>
          </w:p>
        </w:tc>
        <w:tc>
          <w:tcPr>
            <w:tcW w:w="0" w:type="auto"/>
          </w:tcPr>
          <w:p w14:paraId="6C4BBF45" w14:textId="77777777" w:rsidR="00DC4547" w:rsidRDefault="000273E6">
            <w:pPr>
              <w:pStyle w:val="Compact"/>
            </w:pPr>
            <w:r>
              <w:t>Detroit</w:t>
            </w:r>
          </w:p>
        </w:tc>
        <w:tc>
          <w:tcPr>
            <w:tcW w:w="0" w:type="auto"/>
          </w:tcPr>
          <w:p w14:paraId="6C4BBF46" w14:textId="77777777" w:rsidR="00DC4547" w:rsidRDefault="000273E6">
            <w:pPr>
              <w:pStyle w:val="Compact"/>
            </w:pPr>
            <w:r>
              <w:t>Detroit</w:t>
            </w:r>
          </w:p>
        </w:tc>
      </w:tr>
      <w:tr w:rsidR="00DC4547" w14:paraId="6C4BBF4C" w14:textId="77777777">
        <w:tc>
          <w:tcPr>
            <w:tcW w:w="0" w:type="auto"/>
          </w:tcPr>
          <w:p w14:paraId="6C4BBF48" w14:textId="77777777" w:rsidR="00DC4547" w:rsidRDefault="000273E6">
            <w:pPr>
              <w:pStyle w:val="Compact"/>
            </w:pPr>
            <w:r>
              <w:t>Kent</w:t>
            </w:r>
          </w:p>
        </w:tc>
        <w:tc>
          <w:tcPr>
            <w:tcW w:w="0" w:type="auto"/>
          </w:tcPr>
          <w:p w14:paraId="6C4BBF49" w14:textId="77777777" w:rsidR="00DC4547" w:rsidRDefault="000273E6">
            <w:pPr>
              <w:pStyle w:val="Compact"/>
            </w:pPr>
            <w:r>
              <w:t>Grand Rapids</w:t>
            </w:r>
          </w:p>
        </w:tc>
        <w:tc>
          <w:tcPr>
            <w:tcW w:w="0" w:type="auto"/>
          </w:tcPr>
          <w:p w14:paraId="6C4BBF4A" w14:textId="77777777" w:rsidR="00DC4547" w:rsidRDefault="000273E6">
            <w:pPr>
              <w:pStyle w:val="Compact"/>
            </w:pPr>
            <w:r>
              <w:t>Grand Rapids</w:t>
            </w:r>
          </w:p>
        </w:tc>
        <w:tc>
          <w:tcPr>
            <w:tcW w:w="0" w:type="auto"/>
          </w:tcPr>
          <w:p w14:paraId="6C4BBF4B" w14:textId="77777777" w:rsidR="00DC4547" w:rsidRDefault="000273E6">
            <w:pPr>
              <w:pStyle w:val="Compact"/>
            </w:pPr>
            <w:r>
              <w:t>Grand Rapids</w:t>
            </w:r>
          </w:p>
        </w:tc>
      </w:tr>
      <w:tr w:rsidR="00DC4547" w14:paraId="6C4BBF51" w14:textId="77777777">
        <w:tc>
          <w:tcPr>
            <w:tcW w:w="0" w:type="auto"/>
          </w:tcPr>
          <w:p w14:paraId="6C4BBF4D" w14:textId="77777777" w:rsidR="00DC4547" w:rsidRDefault="000273E6">
            <w:pPr>
              <w:pStyle w:val="Compact"/>
            </w:pPr>
            <w:r>
              <w:t>Genesee</w:t>
            </w:r>
          </w:p>
        </w:tc>
        <w:tc>
          <w:tcPr>
            <w:tcW w:w="0" w:type="auto"/>
          </w:tcPr>
          <w:p w14:paraId="6C4BBF4E" w14:textId="77777777" w:rsidR="00DC4547" w:rsidRDefault="000273E6">
            <w:pPr>
              <w:pStyle w:val="Compact"/>
            </w:pPr>
            <w:r>
              <w:t>Flint</w:t>
            </w:r>
          </w:p>
        </w:tc>
        <w:tc>
          <w:tcPr>
            <w:tcW w:w="0" w:type="auto"/>
          </w:tcPr>
          <w:p w14:paraId="6C4BBF4F" w14:textId="77777777" w:rsidR="00DC4547" w:rsidRDefault="000273E6">
            <w:pPr>
              <w:pStyle w:val="Compact"/>
            </w:pPr>
            <w:r>
              <w:t>Flint</w:t>
            </w:r>
          </w:p>
        </w:tc>
        <w:tc>
          <w:tcPr>
            <w:tcW w:w="0" w:type="auto"/>
          </w:tcPr>
          <w:p w14:paraId="6C4BBF50" w14:textId="77777777" w:rsidR="00DC4547" w:rsidRDefault="000273E6">
            <w:pPr>
              <w:pStyle w:val="Compact"/>
            </w:pPr>
            <w:r>
              <w:t>Detroit</w:t>
            </w:r>
          </w:p>
        </w:tc>
      </w:tr>
      <w:tr w:rsidR="00DC4547" w14:paraId="6C4BBF56" w14:textId="77777777">
        <w:tc>
          <w:tcPr>
            <w:tcW w:w="0" w:type="auto"/>
          </w:tcPr>
          <w:p w14:paraId="6C4BBF52" w14:textId="77777777" w:rsidR="00DC4547" w:rsidRDefault="000273E6">
            <w:pPr>
              <w:pStyle w:val="Compact"/>
            </w:pPr>
            <w:r>
              <w:t>Washtenaw</w:t>
            </w:r>
          </w:p>
        </w:tc>
        <w:tc>
          <w:tcPr>
            <w:tcW w:w="0" w:type="auto"/>
          </w:tcPr>
          <w:p w14:paraId="6C4BBF53" w14:textId="77777777" w:rsidR="00DC4547" w:rsidRDefault="000273E6">
            <w:pPr>
              <w:pStyle w:val="Compact"/>
            </w:pPr>
            <w:r>
              <w:t>Ann Arbor</w:t>
            </w:r>
          </w:p>
        </w:tc>
        <w:tc>
          <w:tcPr>
            <w:tcW w:w="0" w:type="auto"/>
          </w:tcPr>
          <w:p w14:paraId="6C4BBF54" w14:textId="77777777" w:rsidR="00DC4547" w:rsidRDefault="000273E6">
            <w:pPr>
              <w:pStyle w:val="Compact"/>
            </w:pPr>
            <w:r>
              <w:t>Ann Arbor</w:t>
            </w:r>
          </w:p>
        </w:tc>
        <w:tc>
          <w:tcPr>
            <w:tcW w:w="0" w:type="auto"/>
          </w:tcPr>
          <w:p w14:paraId="6C4BBF55" w14:textId="77777777" w:rsidR="00DC4547" w:rsidRDefault="000273E6">
            <w:pPr>
              <w:pStyle w:val="Compact"/>
            </w:pPr>
            <w:r>
              <w:t>Detroit</w:t>
            </w:r>
          </w:p>
        </w:tc>
      </w:tr>
      <w:tr w:rsidR="00DC4547" w14:paraId="6C4BBF5B" w14:textId="77777777">
        <w:tc>
          <w:tcPr>
            <w:tcW w:w="0" w:type="auto"/>
          </w:tcPr>
          <w:p w14:paraId="6C4BBF57" w14:textId="77777777" w:rsidR="00DC4547" w:rsidRDefault="000273E6">
            <w:pPr>
              <w:pStyle w:val="Compact"/>
            </w:pPr>
            <w:r>
              <w:t>Ingham</w:t>
            </w:r>
          </w:p>
        </w:tc>
        <w:tc>
          <w:tcPr>
            <w:tcW w:w="0" w:type="auto"/>
          </w:tcPr>
          <w:p w14:paraId="6C4BBF58" w14:textId="77777777" w:rsidR="00DC4547" w:rsidRDefault="000273E6">
            <w:pPr>
              <w:pStyle w:val="Compact"/>
            </w:pPr>
            <w:r>
              <w:t>Mason</w:t>
            </w:r>
          </w:p>
        </w:tc>
        <w:tc>
          <w:tcPr>
            <w:tcW w:w="0" w:type="auto"/>
          </w:tcPr>
          <w:p w14:paraId="6C4BBF59" w14:textId="77777777" w:rsidR="00DC4547" w:rsidRDefault="000273E6">
            <w:pPr>
              <w:pStyle w:val="Compact"/>
            </w:pPr>
            <w:r>
              <w:t>Lansing</w:t>
            </w:r>
          </w:p>
        </w:tc>
        <w:tc>
          <w:tcPr>
            <w:tcW w:w="0" w:type="auto"/>
          </w:tcPr>
          <w:p w14:paraId="6C4BBF5A" w14:textId="77777777" w:rsidR="00DC4547" w:rsidRDefault="000273E6">
            <w:pPr>
              <w:pStyle w:val="Compact"/>
            </w:pPr>
            <w:r>
              <w:t>Lansing</w:t>
            </w:r>
          </w:p>
        </w:tc>
      </w:tr>
      <w:tr w:rsidR="00DC4547" w14:paraId="6C4BBF60" w14:textId="77777777">
        <w:tc>
          <w:tcPr>
            <w:tcW w:w="0" w:type="auto"/>
          </w:tcPr>
          <w:p w14:paraId="6C4BBF5C" w14:textId="77777777" w:rsidR="00DC4547" w:rsidRDefault="000273E6">
            <w:pPr>
              <w:pStyle w:val="Compact"/>
            </w:pPr>
            <w:r>
              <w:t>Kalamazoo</w:t>
            </w:r>
          </w:p>
        </w:tc>
        <w:tc>
          <w:tcPr>
            <w:tcW w:w="0" w:type="auto"/>
          </w:tcPr>
          <w:p w14:paraId="6C4BBF5D" w14:textId="77777777" w:rsidR="00DC4547" w:rsidRDefault="000273E6">
            <w:pPr>
              <w:pStyle w:val="Compact"/>
            </w:pPr>
            <w:r>
              <w:t>Kalamazoo</w:t>
            </w:r>
          </w:p>
        </w:tc>
        <w:tc>
          <w:tcPr>
            <w:tcW w:w="0" w:type="auto"/>
          </w:tcPr>
          <w:p w14:paraId="6C4BBF5E" w14:textId="77777777" w:rsidR="00DC4547" w:rsidRDefault="000273E6">
            <w:pPr>
              <w:pStyle w:val="Compact"/>
            </w:pPr>
            <w:r>
              <w:t>Kalamazoo</w:t>
            </w:r>
          </w:p>
        </w:tc>
        <w:tc>
          <w:tcPr>
            <w:tcW w:w="0" w:type="auto"/>
          </w:tcPr>
          <w:p w14:paraId="6C4BBF5F" w14:textId="77777777" w:rsidR="00DC4547" w:rsidRDefault="000273E6">
            <w:pPr>
              <w:pStyle w:val="Compact"/>
            </w:pPr>
            <w:r>
              <w:t>Kalamazoo</w:t>
            </w:r>
          </w:p>
        </w:tc>
      </w:tr>
      <w:tr w:rsidR="00DC4547" w14:paraId="6C4BBF65" w14:textId="77777777">
        <w:tc>
          <w:tcPr>
            <w:tcW w:w="0" w:type="auto"/>
          </w:tcPr>
          <w:p w14:paraId="6C4BBF61" w14:textId="77777777" w:rsidR="00DC4547" w:rsidRDefault="000273E6">
            <w:pPr>
              <w:pStyle w:val="Compact"/>
            </w:pPr>
            <w:r>
              <w:t>Saginaw</w:t>
            </w:r>
          </w:p>
        </w:tc>
        <w:tc>
          <w:tcPr>
            <w:tcW w:w="0" w:type="auto"/>
          </w:tcPr>
          <w:p w14:paraId="6C4BBF62" w14:textId="77777777" w:rsidR="00DC4547" w:rsidRDefault="000273E6">
            <w:pPr>
              <w:pStyle w:val="Compact"/>
            </w:pPr>
            <w:r>
              <w:t>Saginaw</w:t>
            </w:r>
          </w:p>
        </w:tc>
        <w:tc>
          <w:tcPr>
            <w:tcW w:w="0" w:type="auto"/>
          </w:tcPr>
          <w:p w14:paraId="6C4BBF63" w14:textId="77777777" w:rsidR="00DC4547" w:rsidRDefault="000273E6">
            <w:pPr>
              <w:pStyle w:val="Compact"/>
            </w:pPr>
            <w:r>
              <w:t>Saginaw</w:t>
            </w:r>
          </w:p>
        </w:tc>
        <w:tc>
          <w:tcPr>
            <w:tcW w:w="0" w:type="auto"/>
          </w:tcPr>
          <w:p w14:paraId="6C4BBF64" w14:textId="77777777" w:rsidR="00DC4547" w:rsidRDefault="000273E6">
            <w:pPr>
              <w:pStyle w:val="Compact"/>
            </w:pPr>
            <w:r>
              <w:t>Saginaw</w:t>
            </w:r>
          </w:p>
        </w:tc>
      </w:tr>
      <w:tr w:rsidR="00DC4547" w14:paraId="6C4BBF6A" w14:textId="77777777">
        <w:tc>
          <w:tcPr>
            <w:tcW w:w="0" w:type="auto"/>
          </w:tcPr>
          <w:p w14:paraId="6C4BBF66" w14:textId="77777777" w:rsidR="00DC4547" w:rsidRDefault="000273E6">
            <w:pPr>
              <w:pStyle w:val="Compact"/>
            </w:pPr>
            <w:r>
              <w:t>Ottawa</w:t>
            </w:r>
          </w:p>
        </w:tc>
        <w:tc>
          <w:tcPr>
            <w:tcW w:w="0" w:type="auto"/>
          </w:tcPr>
          <w:p w14:paraId="6C4BBF67" w14:textId="77777777" w:rsidR="00DC4547" w:rsidRDefault="000273E6">
            <w:pPr>
              <w:pStyle w:val="Compact"/>
            </w:pPr>
            <w:r>
              <w:t>Grand Haven</w:t>
            </w:r>
          </w:p>
        </w:tc>
        <w:tc>
          <w:tcPr>
            <w:tcW w:w="0" w:type="auto"/>
          </w:tcPr>
          <w:p w14:paraId="6C4BBF68" w14:textId="77777777" w:rsidR="00DC4547" w:rsidRDefault="000273E6">
            <w:pPr>
              <w:pStyle w:val="Compact"/>
            </w:pPr>
            <w:r>
              <w:t>Grand Rapids</w:t>
            </w:r>
          </w:p>
        </w:tc>
        <w:tc>
          <w:tcPr>
            <w:tcW w:w="0" w:type="auto"/>
          </w:tcPr>
          <w:p w14:paraId="6C4BBF69" w14:textId="77777777" w:rsidR="00DC4547" w:rsidRDefault="000273E6">
            <w:pPr>
              <w:pStyle w:val="Compact"/>
            </w:pPr>
            <w:r>
              <w:t>Grand Rapids</w:t>
            </w:r>
          </w:p>
        </w:tc>
      </w:tr>
    </w:tbl>
    <w:p w14:paraId="6C4BBF6B" w14:textId="77777777" w:rsidR="00DC4547" w:rsidRDefault="000273E6">
      <w:pPr>
        <w:pStyle w:val="BodyText"/>
      </w:pPr>
      <w:r>
        <w:t>As shown in the table above, the top three most populous counties in Michigan are a part of the Detroit Metropolitan Area with two more being included in the Detroit Metropolitan Area. This makes sense as Detroit is the largest city in the state. The Grand Rapids Metropolitan Area also includes two of the ten most populous counties in Michigan.</w:t>
      </w:r>
    </w:p>
    <w:p w14:paraId="6C4BBF6C" w14:textId="77777777" w:rsidR="00DC4547" w:rsidRDefault="000273E6">
      <w:pPr>
        <w:pStyle w:val="CaptionedFigure"/>
      </w:pPr>
      <w:r>
        <w:rPr>
          <w:noProof/>
        </w:rPr>
        <w:lastRenderedPageBreak/>
        <w:drawing>
          <wp:inline distT="0" distB="0" distL="0" distR="0" wp14:anchorId="6C4BC00E" wp14:editId="6C4BC00F">
            <wp:extent cx="5334000" cy="5000625"/>
            <wp:effectExtent l="0" t="0" r="0" b="0"/>
            <wp:docPr id="102" name="Picture" descr="Michigan Counties"/>
            <wp:cNvGraphicFramePr/>
            <a:graphic xmlns:a="http://schemas.openxmlformats.org/drawingml/2006/main">
              <a:graphicData uri="http://schemas.openxmlformats.org/drawingml/2006/picture">
                <pic:pic xmlns:pic="http://schemas.openxmlformats.org/drawingml/2006/picture">
                  <pic:nvPicPr>
                    <pic:cNvPr id="103" name="Picture" descr="michigan2.png"/>
                    <pic:cNvPicPr>
                      <a:picLocks noChangeAspect="1" noChangeArrowheads="1"/>
                    </pic:cNvPicPr>
                  </pic:nvPicPr>
                  <pic:blipFill>
                    <a:blip r:embed="rId24"/>
                    <a:stretch>
                      <a:fillRect/>
                    </a:stretch>
                  </pic:blipFill>
                  <pic:spPr bwMode="auto">
                    <a:xfrm>
                      <a:off x="0" y="0"/>
                      <a:ext cx="5334000" cy="5000625"/>
                    </a:xfrm>
                    <a:prstGeom prst="rect">
                      <a:avLst/>
                    </a:prstGeom>
                    <a:noFill/>
                    <a:ln w="9525">
                      <a:noFill/>
                      <a:headEnd/>
                      <a:tailEnd/>
                    </a:ln>
                  </pic:spPr>
                </pic:pic>
              </a:graphicData>
            </a:graphic>
          </wp:inline>
        </w:drawing>
      </w:r>
    </w:p>
    <w:p w14:paraId="6C4BBF6D" w14:textId="77777777" w:rsidR="00DC4547" w:rsidRDefault="000273E6">
      <w:pPr>
        <w:pStyle w:val="ImageCaption"/>
      </w:pPr>
      <w:r>
        <w:t>Michigan Counties</w:t>
      </w:r>
    </w:p>
    <w:p w14:paraId="28094EF0" w14:textId="77777777" w:rsidR="000273E6" w:rsidRDefault="000273E6">
      <w:pPr>
        <w:pStyle w:val="ImageCaption"/>
      </w:pPr>
    </w:p>
    <w:p w14:paraId="6294B75D" w14:textId="77777777" w:rsidR="000273E6" w:rsidRDefault="000273E6">
      <w:pPr>
        <w:pStyle w:val="ImageCaption"/>
      </w:pPr>
    </w:p>
    <w:p w14:paraId="5E9D58C9" w14:textId="77777777" w:rsidR="000273E6" w:rsidRDefault="000273E6">
      <w:pPr>
        <w:pStyle w:val="ImageCaption"/>
      </w:pPr>
    </w:p>
    <w:p w14:paraId="69720229" w14:textId="77777777" w:rsidR="000273E6" w:rsidRDefault="000273E6">
      <w:pPr>
        <w:pStyle w:val="ImageCaption"/>
      </w:pPr>
    </w:p>
    <w:p w14:paraId="3CF2AFFE" w14:textId="77777777" w:rsidR="000273E6" w:rsidRDefault="000273E6">
      <w:pPr>
        <w:pStyle w:val="ImageCaption"/>
      </w:pPr>
    </w:p>
    <w:p w14:paraId="2BDAB7C3" w14:textId="77777777" w:rsidR="000273E6" w:rsidRDefault="000273E6">
      <w:pPr>
        <w:pStyle w:val="ImageCaption"/>
      </w:pPr>
    </w:p>
    <w:p w14:paraId="7C7DB14C" w14:textId="77777777" w:rsidR="000273E6" w:rsidRDefault="000273E6">
      <w:pPr>
        <w:pStyle w:val="ImageCaption"/>
      </w:pPr>
    </w:p>
    <w:p w14:paraId="69097FBD" w14:textId="09F7EF60" w:rsidR="000273E6" w:rsidRDefault="000273E6">
      <w:pPr>
        <w:pStyle w:val="ImageCaption"/>
      </w:pPr>
    </w:p>
    <w:p w14:paraId="2C7AAF07" w14:textId="77777777" w:rsidR="000273E6" w:rsidRDefault="000273E6">
      <w:pPr>
        <w:pStyle w:val="ImageCaption"/>
      </w:pPr>
    </w:p>
    <w:p w14:paraId="6C4BBF6E" w14:textId="77777777" w:rsidR="00DC4547" w:rsidRDefault="000273E6">
      <w:pPr>
        <w:pStyle w:val="Heading1"/>
      </w:pPr>
      <w:bookmarkStart w:id="31" w:name="ohio"/>
      <w:bookmarkEnd w:id="30"/>
      <w:r>
        <w:lastRenderedPageBreak/>
        <w:t>Ohio</w:t>
      </w:r>
    </w:p>
    <w:p w14:paraId="6C4BBF6F" w14:textId="77777777" w:rsidR="00DC4547" w:rsidRDefault="000273E6">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"OH"</w:t>
      </w:r>
      <w:r>
        <w:rPr>
          <w:rStyle w:val="NormalTok"/>
        </w:rPr>
        <w:t xml:space="preserve">), </w:t>
      </w:r>
      <w:r>
        <w:rPr>
          <w:rStyle w:val="FunctionTok"/>
        </w:rPr>
        <w:t>desc</w:t>
      </w:r>
      <w:r>
        <w:rPr>
          <w:rStyle w:val="NormalTok"/>
        </w:rPr>
        <w:t>(poptotal)), county, poptotal, inmetro)</w:t>
      </w:r>
    </w:p>
    <w:p w14:paraId="6C4BBF70" w14:textId="77777777" w:rsidR="00DC4547" w:rsidRDefault="000273E6">
      <w:pPr>
        <w:pStyle w:val="SourceCode"/>
      </w:pPr>
      <w:r>
        <w:rPr>
          <w:rStyle w:val="VerbatimChar"/>
        </w:rPr>
        <w:t>## # A tibble: 88 × 3</w:t>
      </w:r>
      <w:r>
        <w:br/>
      </w:r>
      <w:r>
        <w:rPr>
          <w:rStyle w:val="VerbatimChar"/>
        </w:rPr>
        <w:t>##    county     poptotal inmetro</w:t>
      </w:r>
      <w:r>
        <w:br/>
      </w:r>
      <w:r>
        <w:rPr>
          <w:rStyle w:val="VerbatimChar"/>
        </w:rPr>
        <w:t>##    &lt;chr&gt;         &lt;int&gt;   &lt;int&gt;</w:t>
      </w:r>
      <w:r>
        <w:br/>
      </w:r>
      <w:r>
        <w:rPr>
          <w:rStyle w:val="VerbatimChar"/>
        </w:rPr>
        <w:t>##  1 CUYAHOGA    1412140       1</w:t>
      </w:r>
      <w:r>
        <w:br/>
      </w:r>
      <w:r>
        <w:rPr>
          <w:rStyle w:val="VerbatimChar"/>
        </w:rPr>
        <w:t>##  2 FRANKLIN     961437       1</w:t>
      </w:r>
      <w:r>
        <w:br/>
      </w:r>
      <w:r>
        <w:rPr>
          <w:rStyle w:val="VerbatimChar"/>
        </w:rPr>
        <w:t>##  3 HAMILTON     866228       1</w:t>
      </w:r>
      <w:r>
        <w:br/>
      </w:r>
      <w:r>
        <w:rPr>
          <w:rStyle w:val="VerbatimChar"/>
        </w:rPr>
        <w:t>##  4 MONTGOMERY   573809       1</w:t>
      </w:r>
      <w:r>
        <w:br/>
      </w:r>
      <w:r>
        <w:rPr>
          <w:rStyle w:val="VerbatimChar"/>
        </w:rPr>
        <w:t>##  5 SUMMIT       514990       1</w:t>
      </w:r>
      <w:r>
        <w:br/>
      </w:r>
      <w:r>
        <w:rPr>
          <w:rStyle w:val="VerbatimChar"/>
        </w:rPr>
        <w:t>##  6 LUCAS        462361       1</w:t>
      </w:r>
      <w:r>
        <w:br/>
      </w:r>
      <w:r>
        <w:rPr>
          <w:rStyle w:val="VerbatimChar"/>
        </w:rPr>
        <w:t>##  7 STARK        367585       1</w:t>
      </w:r>
      <w:r>
        <w:br/>
      </w:r>
      <w:r>
        <w:rPr>
          <w:rStyle w:val="VerbatimChar"/>
        </w:rPr>
        <w:t>##  8 BUTLER       291479       1</w:t>
      </w:r>
      <w:r>
        <w:br/>
      </w:r>
      <w:r>
        <w:rPr>
          <w:rStyle w:val="VerbatimChar"/>
        </w:rPr>
        <w:t>##  9 LORAIN       271126       1</w:t>
      </w:r>
      <w:r>
        <w:br/>
      </w:r>
      <w:r>
        <w:rPr>
          <w:rStyle w:val="VerbatimChar"/>
        </w:rPr>
        <w:t>## 10 MAHONING     264806       1</w:t>
      </w:r>
      <w:r>
        <w:br/>
      </w:r>
      <w:r>
        <w:rPr>
          <w:rStyle w:val="VerbatimChar"/>
        </w:rPr>
        <w:t>## # ℹ 78 more rows</w:t>
      </w:r>
    </w:p>
    <w:p w14:paraId="6C4BBF71" w14:textId="77777777" w:rsidR="00DC4547" w:rsidRDefault="000273E6">
      <w:pPr>
        <w:pStyle w:val="FirstParagraph"/>
      </w:pPr>
      <w:r>
        <w:t>As shown in the above table, the ten most populous counties in Ohio are all in a metropolitan area. A breakdown of these ten counties can be seen in the following table.</w:t>
      </w:r>
    </w:p>
    <w:tbl>
      <w:tblPr>
        <w:tblStyle w:val="Table"/>
        <w:tblW w:w="0" w:type="auto"/>
        <w:tblLook w:val="0020" w:firstRow="1" w:lastRow="0" w:firstColumn="0" w:lastColumn="0" w:noHBand="0" w:noVBand="0"/>
      </w:tblPr>
      <w:tblGrid>
        <w:gridCol w:w="1538"/>
        <w:gridCol w:w="1497"/>
        <w:gridCol w:w="1497"/>
        <w:gridCol w:w="1497"/>
      </w:tblGrid>
      <w:tr w:rsidR="00DC4547" w14:paraId="6C4BBF76" w14:textId="77777777" w:rsidTr="00DC4547">
        <w:trPr>
          <w:cnfStyle w:val="100000000000" w:firstRow="1" w:lastRow="0" w:firstColumn="0" w:lastColumn="0" w:oddVBand="0" w:evenVBand="0" w:oddHBand="0" w:evenHBand="0" w:firstRowFirstColumn="0" w:firstRowLastColumn="0" w:lastRowFirstColumn="0" w:lastRowLastColumn="0"/>
          <w:tblHeader/>
        </w:trPr>
        <w:tc>
          <w:tcPr>
            <w:tcW w:w="0" w:type="auto"/>
          </w:tcPr>
          <w:p w14:paraId="6C4BBF72" w14:textId="77777777" w:rsidR="00DC4547" w:rsidRDefault="000273E6">
            <w:pPr>
              <w:pStyle w:val="Compact"/>
            </w:pPr>
            <w:r>
              <w:t>County</w:t>
            </w:r>
          </w:p>
        </w:tc>
        <w:tc>
          <w:tcPr>
            <w:tcW w:w="0" w:type="auto"/>
          </w:tcPr>
          <w:p w14:paraId="6C4BBF73" w14:textId="77777777" w:rsidR="00DC4547" w:rsidRDefault="000273E6">
            <w:pPr>
              <w:pStyle w:val="Compact"/>
            </w:pPr>
            <w:r>
              <w:t>County Seat</w:t>
            </w:r>
          </w:p>
        </w:tc>
        <w:tc>
          <w:tcPr>
            <w:tcW w:w="0" w:type="auto"/>
          </w:tcPr>
          <w:p w14:paraId="6C4BBF74" w14:textId="77777777" w:rsidR="00DC4547" w:rsidRDefault="000273E6">
            <w:pPr>
              <w:pStyle w:val="Compact"/>
            </w:pPr>
            <w:r>
              <w:t>Metro Area</w:t>
            </w:r>
          </w:p>
        </w:tc>
        <w:tc>
          <w:tcPr>
            <w:tcW w:w="0" w:type="auto"/>
          </w:tcPr>
          <w:p w14:paraId="6C4BBF75" w14:textId="77777777" w:rsidR="00DC4547" w:rsidRDefault="000273E6">
            <w:pPr>
              <w:pStyle w:val="Compact"/>
            </w:pPr>
            <w:r>
              <w:t>CSA</w:t>
            </w:r>
          </w:p>
        </w:tc>
      </w:tr>
      <w:tr w:rsidR="00DC4547" w14:paraId="6C4BBF7B" w14:textId="77777777">
        <w:tc>
          <w:tcPr>
            <w:tcW w:w="0" w:type="auto"/>
          </w:tcPr>
          <w:p w14:paraId="6C4BBF77" w14:textId="77777777" w:rsidR="00DC4547" w:rsidRDefault="000273E6">
            <w:pPr>
              <w:pStyle w:val="Compact"/>
            </w:pPr>
            <w:r>
              <w:t>Cuyahoga</w:t>
            </w:r>
          </w:p>
        </w:tc>
        <w:tc>
          <w:tcPr>
            <w:tcW w:w="0" w:type="auto"/>
          </w:tcPr>
          <w:p w14:paraId="6C4BBF78" w14:textId="77777777" w:rsidR="00DC4547" w:rsidRDefault="000273E6">
            <w:pPr>
              <w:pStyle w:val="Compact"/>
            </w:pPr>
            <w:r>
              <w:t>Cleveland</w:t>
            </w:r>
          </w:p>
        </w:tc>
        <w:tc>
          <w:tcPr>
            <w:tcW w:w="0" w:type="auto"/>
          </w:tcPr>
          <w:p w14:paraId="6C4BBF79" w14:textId="77777777" w:rsidR="00DC4547" w:rsidRDefault="000273E6">
            <w:pPr>
              <w:pStyle w:val="Compact"/>
            </w:pPr>
            <w:r>
              <w:t>Cleveland</w:t>
            </w:r>
          </w:p>
        </w:tc>
        <w:tc>
          <w:tcPr>
            <w:tcW w:w="0" w:type="auto"/>
          </w:tcPr>
          <w:p w14:paraId="6C4BBF7A" w14:textId="77777777" w:rsidR="00DC4547" w:rsidRDefault="000273E6">
            <w:pPr>
              <w:pStyle w:val="Compact"/>
            </w:pPr>
            <w:r>
              <w:t>Cleveland</w:t>
            </w:r>
          </w:p>
        </w:tc>
      </w:tr>
      <w:tr w:rsidR="00DC4547" w14:paraId="6C4BBF80" w14:textId="77777777">
        <w:tc>
          <w:tcPr>
            <w:tcW w:w="0" w:type="auto"/>
          </w:tcPr>
          <w:p w14:paraId="6C4BBF7C" w14:textId="77777777" w:rsidR="00DC4547" w:rsidRDefault="000273E6">
            <w:pPr>
              <w:pStyle w:val="Compact"/>
            </w:pPr>
            <w:r>
              <w:t>Franklin</w:t>
            </w:r>
          </w:p>
        </w:tc>
        <w:tc>
          <w:tcPr>
            <w:tcW w:w="0" w:type="auto"/>
          </w:tcPr>
          <w:p w14:paraId="6C4BBF7D" w14:textId="77777777" w:rsidR="00DC4547" w:rsidRDefault="000273E6">
            <w:pPr>
              <w:pStyle w:val="Compact"/>
            </w:pPr>
            <w:r>
              <w:t>Columbus</w:t>
            </w:r>
          </w:p>
        </w:tc>
        <w:tc>
          <w:tcPr>
            <w:tcW w:w="0" w:type="auto"/>
          </w:tcPr>
          <w:p w14:paraId="6C4BBF7E" w14:textId="77777777" w:rsidR="00DC4547" w:rsidRDefault="000273E6">
            <w:pPr>
              <w:pStyle w:val="Compact"/>
            </w:pPr>
            <w:r>
              <w:t>Columbus</w:t>
            </w:r>
          </w:p>
        </w:tc>
        <w:tc>
          <w:tcPr>
            <w:tcW w:w="0" w:type="auto"/>
          </w:tcPr>
          <w:p w14:paraId="6C4BBF7F" w14:textId="77777777" w:rsidR="00DC4547" w:rsidRDefault="000273E6">
            <w:pPr>
              <w:pStyle w:val="Compact"/>
            </w:pPr>
            <w:r>
              <w:t>Columbus</w:t>
            </w:r>
          </w:p>
        </w:tc>
      </w:tr>
      <w:tr w:rsidR="00DC4547" w14:paraId="6C4BBF85" w14:textId="77777777">
        <w:tc>
          <w:tcPr>
            <w:tcW w:w="0" w:type="auto"/>
          </w:tcPr>
          <w:p w14:paraId="6C4BBF81" w14:textId="77777777" w:rsidR="00DC4547" w:rsidRDefault="000273E6">
            <w:pPr>
              <w:pStyle w:val="Compact"/>
            </w:pPr>
            <w:r>
              <w:t>Hamilton</w:t>
            </w:r>
          </w:p>
        </w:tc>
        <w:tc>
          <w:tcPr>
            <w:tcW w:w="0" w:type="auto"/>
          </w:tcPr>
          <w:p w14:paraId="6C4BBF82" w14:textId="77777777" w:rsidR="00DC4547" w:rsidRDefault="000273E6">
            <w:pPr>
              <w:pStyle w:val="Compact"/>
            </w:pPr>
            <w:r>
              <w:t>Cincinnati</w:t>
            </w:r>
          </w:p>
        </w:tc>
        <w:tc>
          <w:tcPr>
            <w:tcW w:w="0" w:type="auto"/>
          </w:tcPr>
          <w:p w14:paraId="6C4BBF83" w14:textId="77777777" w:rsidR="00DC4547" w:rsidRDefault="000273E6">
            <w:pPr>
              <w:pStyle w:val="Compact"/>
            </w:pPr>
            <w:r>
              <w:t>Cincinnati</w:t>
            </w:r>
          </w:p>
        </w:tc>
        <w:tc>
          <w:tcPr>
            <w:tcW w:w="0" w:type="auto"/>
          </w:tcPr>
          <w:p w14:paraId="6C4BBF84" w14:textId="77777777" w:rsidR="00DC4547" w:rsidRDefault="000273E6">
            <w:pPr>
              <w:pStyle w:val="Compact"/>
            </w:pPr>
            <w:r>
              <w:t>Cincinnati</w:t>
            </w:r>
          </w:p>
        </w:tc>
      </w:tr>
      <w:tr w:rsidR="00DC4547" w14:paraId="6C4BBF8A" w14:textId="77777777">
        <w:tc>
          <w:tcPr>
            <w:tcW w:w="0" w:type="auto"/>
          </w:tcPr>
          <w:p w14:paraId="6C4BBF86" w14:textId="77777777" w:rsidR="00DC4547" w:rsidRDefault="000273E6">
            <w:pPr>
              <w:pStyle w:val="Compact"/>
            </w:pPr>
            <w:r>
              <w:t>Montgomery</w:t>
            </w:r>
          </w:p>
        </w:tc>
        <w:tc>
          <w:tcPr>
            <w:tcW w:w="0" w:type="auto"/>
          </w:tcPr>
          <w:p w14:paraId="6C4BBF87" w14:textId="77777777" w:rsidR="00DC4547" w:rsidRDefault="000273E6">
            <w:pPr>
              <w:pStyle w:val="Compact"/>
            </w:pPr>
            <w:r>
              <w:t>Dayton</w:t>
            </w:r>
          </w:p>
        </w:tc>
        <w:tc>
          <w:tcPr>
            <w:tcW w:w="0" w:type="auto"/>
          </w:tcPr>
          <w:p w14:paraId="6C4BBF88" w14:textId="77777777" w:rsidR="00DC4547" w:rsidRDefault="000273E6">
            <w:pPr>
              <w:pStyle w:val="Compact"/>
            </w:pPr>
            <w:r>
              <w:t>Dayton</w:t>
            </w:r>
          </w:p>
        </w:tc>
        <w:tc>
          <w:tcPr>
            <w:tcW w:w="0" w:type="auto"/>
          </w:tcPr>
          <w:p w14:paraId="6C4BBF89" w14:textId="77777777" w:rsidR="00DC4547" w:rsidRDefault="000273E6">
            <w:pPr>
              <w:pStyle w:val="Compact"/>
            </w:pPr>
            <w:r>
              <w:t>Dayton</w:t>
            </w:r>
          </w:p>
        </w:tc>
      </w:tr>
      <w:tr w:rsidR="00DC4547" w14:paraId="6C4BBF8F" w14:textId="77777777">
        <w:tc>
          <w:tcPr>
            <w:tcW w:w="0" w:type="auto"/>
          </w:tcPr>
          <w:p w14:paraId="6C4BBF8B" w14:textId="77777777" w:rsidR="00DC4547" w:rsidRDefault="000273E6">
            <w:pPr>
              <w:pStyle w:val="Compact"/>
            </w:pPr>
            <w:r>
              <w:t>Summit</w:t>
            </w:r>
          </w:p>
        </w:tc>
        <w:tc>
          <w:tcPr>
            <w:tcW w:w="0" w:type="auto"/>
          </w:tcPr>
          <w:p w14:paraId="6C4BBF8C" w14:textId="77777777" w:rsidR="00DC4547" w:rsidRDefault="000273E6">
            <w:pPr>
              <w:pStyle w:val="Compact"/>
            </w:pPr>
            <w:r>
              <w:t>Akron</w:t>
            </w:r>
          </w:p>
        </w:tc>
        <w:tc>
          <w:tcPr>
            <w:tcW w:w="0" w:type="auto"/>
          </w:tcPr>
          <w:p w14:paraId="6C4BBF8D" w14:textId="77777777" w:rsidR="00DC4547" w:rsidRDefault="000273E6">
            <w:pPr>
              <w:pStyle w:val="Compact"/>
            </w:pPr>
            <w:r>
              <w:t>Akron</w:t>
            </w:r>
          </w:p>
        </w:tc>
        <w:tc>
          <w:tcPr>
            <w:tcW w:w="0" w:type="auto"/>
          </w:tcPr>
          <w:p w14:paraId="6C4BBF8E" w14:textId="77777777" w:rsidR="00DC4547" w:rsidRDefault="000273E6">
            <w:pPr>
              <w:pStyle w:val="Compact"/>
            </w:pPr>
            <w:r>
              <w:t>Cleveland</w:t>
            </w:r>
          </w:p>
        </w:tc>
      </w:tr>
      <w:tr w:rsidR="00DC4547" w14:paraId="6C4BBF94" w14:textId="77777777">
        <w:tc>
          <w:tcPr>
            <w:tcW w:w="0" w:type="auto"/>
          </w:tcPr>
          <w:p w14:paraId="6C4BBF90" w14:textId="77777777" w:rsidR="00DC4547" w:rsidRDefault="000273E6">
            <w:pPr>
              <w:pStyle w:val="Compact"/>
            </w:pPr>
            <w:r>
              <w:t>Lucas</w:t>
            </w:r>
          </w:p>
        </w:tc>
        <w:tc>
          <w:tcPr>
            <w:tcW w:w="0" w:type="auto"/>
          </w:tcPr>
          <w:p w14:paraId="6C4BBF91" w14:textId="77777777" w:rsidR="00DC4547" w:rsidRDefault="000273E6">
            <w:pPr>
              <w:pStyle w:val="Compact"/>
            </w:pPr>
            <w:r>
              <w:t>Toledo</w:t>
            </w:r>
          </w:p>
        </w:tc>
        <w:tc>
          <w:tcPr>
            <w:tcW w:w="0" w:type="auto"/>
          </w:tcPr>
          <w:p w14:paraId="6C4BBF92" w14:textId="77777777" w:rsidR="00DC4547" w:rsidRDefault="000273E6">
            <w:pPr>
              <w:pStyle w:val="Compact"/>
            </w:pPr>
            <w:r>
              <w:t>Toledo</w:t>
            </w:r>
          </w:p>
        </w:tc>
        <w:tc>
          <w:tcPr>
            <w:tcW w:w="0" w:type="auto"/>
          </w:tcPr>
          <w:p w14:paraId="6C4BBF93" w14:textId="77777777" w:rsidR="00DC4547" w:rsidRDefault="000273E6">
            <w:pPr>
              <w:pStyle w:val="Compact"/>
            </w:pPr>
            <w:r>
              <w:t>Toledo</w:t>
            </w:r>
          </w:p>
        </w:tc>
      </w:tr>
      <w:tr w:rsidR="00DC4547" w14:paraId="6C4BBF99" w14:textId="77777777">
        <w:tc>
          <w:tcPr>
            <w:tcW w:w="0" w:type="auto"/>
          </w:tcPr>
          <w:p w14:paraId="6C4BBF95" w14:textId="77777777" w:rsidR="00DC4547" w:rsidRDefault="000273E6">
            <w:pPr>
              <w:pStyle w:val="Compact"/>
            </w:pPr>
            <w:r>
              <w:t>Stark</w:t>
            </w:r>
          </w:p>
        </w:tc>
        <w:tc>
          <w:tcPr>
            <w:tcW w:w="0" w:type="auto"/>
          </w:tcPr>
          <w:p w14:paraId="6C4BBF96" w14:textId="77777777" w:rsidR="00DC4547" w:rsidRDefault="000273E6">
            <w:pPr>
              <w:pStyle w:val="Compact"/>
            </w:pPr>
            <w:r>
              <w:t>Canton</w:t>
            </w:r>
          </w:p>
        </w:tc>
        <w:tc>
          <w:tcPr>
            <w:tcW w:w="0" w:type="auto"/>
          </w:tcPr>
          <w:p w14:paraId="6C4BBF97" w14:textId="77777777" w:rsidR="00DC4547" w:rsidRDefault="000273E6">
            <w:pPr>
              <w:pStyle w:val="Compact"/>
            </w:pPr>
            <w:r>
              <w:t>Canton</w:t>
            </w:r>
          </w:p>
        </w:tc>
        <w:tc>
          <w:tcPr>
            <w:tcW w:w="0" w:type="auto"/>
          </w:tcPr>
          <w:p w14:paraId="6C4BBF98" w14:textId="77777777" w:rsidR="00DC4547" w:rsidRDefault="000273E6">
            <w:pPr>
              <w:pStyle w:val="Compact"/>
            </w:pPr>
            <w:r>
              <w:t>Cleveland</w:t>
            </w:r>
          </w:p>
        </w:tc>
      </w:tr>
      <w:tr w:rsidR="00DC4547" w14:paraId="6C4BBF9E" w14:textId="77777777">
        <w:tc>
          <w:tcPr>
            <w:tcW w:w="0" w:type="auto"/>
          </w:tcPr>
          <w:p w14:paraId="6C4BBF9A" w14:textId="77777777" w:rsidR="00DC4547" w:rsidRDefault="000273E6">
            <w:pPr>
              <w:pStyle w:val="Compact"/>
            </w:pPr>
            <w:r>
              <w:t>Butler</w:t>
            </w:r>
          </w:p>
        </w:tc>
        <w:tc>
          <w:tcPr>
            <w:tcW w:w="0" w:type="auto"/>
          </w:tcPr>
          <w:p w14:paraId="6C4BBF9B" w14:textId="77777777" w:rsidR="00DC4547" w:rsidRDefault="000273E6">
            <w:pPr>
              <w:pStyle w:val="Compact"/>
            </w:pPr>
            <w:r>
              <w:t>Hamilton</w:t>
            </w:r>
          </w:p>
        </w:tc>
        <w:tc>
          <w:tcPr>
            <w:tcW w:w="0" w:type="auto"/>
          </w:tcPr>
          <w:p w14:paraId="6C4BBF9C" w14:textId="77777777" w:rsidR="00DC4547" w:rsidRDefault="000273E6">
            <w:pPr>
              <w:pStyle w:val="Compact"/>
            </w:pPr>
            <w:r>
              <w:t>Cincinnati</w:t>
            </w:r>
          </w:p>
        </w:tc>
        <w:tc>
          <w:tcPr>
            <w:tcW w:w="0" w:type="auto"/>
          </w:tcPr>
          <w:p w14:paraId="6C4BBF9D" w14:textId="77777777" w:rsidR="00DC4547" w:rsidRDefault="000273E6">
            <w:pPr>
              <w:pStyle w:val="Compact"/>
            </w:pPr>
            <w:r>
              <w:t>Cincinnati</w:t>
            </w:r>
          </w:p>
        </w:tc>
      </w:tr>
      <w:tr w:rsidR="00DC4547" w14:paraId="6C4BBFA3" w14:textId="77777777">
        <w:tc>
          <w:tcPr>
            <w:tcW w:w="0" w:type="auto"/>
          </w:tcPr>
          <w:p w14:paraId="6C4BBF9F" w14:textId="77777777" w:rsidR="00DC4547" w:rsidRDefault="000273E6">
            <w:pPr>
              <w:pStyle w:val="Compact"/>
            </w:pPr>
            <w:r>
              <w:t>Lorain</w:t>
            </w:r>
          </w:p>
        </w:tc>
        <w:tc>
          <w:tcPr>
            <w:tcW w:w="0" w:type="auto"/>
          </w:tcPr>
          <w:p w14:paraId="6C4BBFA0" w14:textId="77777777" w:rsidR="00DC4547" w:rsidRDefault="000273E6">
            <w:pPr>
              <w:pStyle w:val="Compact"/>
            </w:pPr>
            <w:r>
              <w:t>Elyria</w:t>
            </w:r>
          </w:p>
        </w:tc>
        <w:tc>
          <w:tcPr>
            <w:tcW w:w="0" w:type="auto"/>
          </w:tcPr>
          <w:p w14:paraId="6C4BBFA1" w14:textId="77777777" w:rsidR="00DC4547" w:rsidRDefault="000273E6">
            <w:pPr>
              <w:pStyle w:val="Compact"/>
            </w:pPr>
            <w:r>
              <w:t>Cleveland</w:t>
            </w:r>
          </w:p>
        </w:tc>
        <w:tc>
          <w:tcPr>
            <w:tcW w:w="0" w:type="auto"/>
          </w:tcPr>
          <w:p w14:paraId="6C4BBFA2" w14:textId="77777777" w:rsidR="00DC4547" w:rsidRDefault="000273E6">
            <w:pPr>
              <w:pStyle w:val="Compact"/>
            </w:pPr>
            <w:r>
              <w:t>Cleveland</w:t>
            </w:r>
          </w:p>
        </w:tc>
      </w:tr>
      <w:tr w:rsidR="00DC4547" w14:paraId="6C4BBFA8" w14:textId="77777777">
        <w:tc>
          <w:tcPr>
            <w:tcW w:w="0" w:type="auto"/>
          </w:tcPr>
          <w:p w14:paraId="6C4BBFA4" w14:textId="77777777" w:rsidR="00DC4547" w:rsidRDefault="000273E6">
            <w:pPr>
              <w:pStyle w:val="Compact"/>
            </w:pPr>
            <w:r>
              <w:t>Mahoning</w:t>
            </w:r>
          </w:p>
        </w:tc>
        <w:tc>
          <w:tcPr>
            <w:tcW w:w="0" w:type="auto"/>
          </w:tcPr>
          <w:p w14:paraId="6C4BBFA5" w14:textId="77777777" w:rsidR="00DC4547" w:rsidRDefault="000273E6">
            <w:pPr>
              <w:pStyle w:val="Compact"/>
            </w:pPr>
            <w:r>
              <w:t>Youngstown</w:t>
            </w:r>
          </w:p>
        </w:tc>
        <w:tc>
          <w:tcPr>
            <w:tcW w:w="0" w:type="auto"/>
          </w:tcPr>
          <w:p w14:paraId="6C4BBFA6" w14:textId="77777777" w:rsidR="00DC4547" w:rsidRDefault="000273E6">
            <w:pPr>
              <w:pStyle w:val="Compact"/>
            </w:pPr>
            <w:r>
              <w:t>Youngstown</w:t>
            </w:r>
          </w:p>
        </w:tc>
        <w:tc>
          <w:tcPr>
            <w:tcW w:w="0" w:type="auto"/>
          </w:tcPr>
          <w:p w14:paraId="6C4BBFA7" w14:textId="77777777" w:rsidR="00DC4547" w:rsidRDefault="000273E6">
            <w:pPr>
              <w:pStyle w:val="Compact"/>
            </w:pPr>
            <w:r>
              <w:t>Youngstown</w:t>
            </w:r>
          </w:p>
        </w:tc>
      </w:tr>
    </w:tbl>
    <w:p w14:paraId="6C4BBFA9" w14:textId="77777777" w:rsidR="00DC4547" w:rsidRDefault="000273E6">
      <w:pPr>
        <w:pStyle w:val="BodyText"/>
      </w:pPr>
      <w:r>
        <w:t>As shown in the table above, two of the ten most populous counties in Ohio are a part of the Cleveland Metropolitan Area with two more being included in the Cleveland Combined Statistical Area. This makes sense as the Cleveland Combined Statistical Area is the largest combined statistical area in Ohio. The Cincinnati Metropolitan Area also includes two of the ten most populous counties in Ohio.</w:t>
      </w:r>
    </w:p>
    <w:p w14:paraId="6C4BBFAA" w14:textId="77777777" w:rsidR="00DC4547" w:rsidRDefault="000273E6">
      <w:pPr>
        <w:pStyle w:val="CaptionedFigure"/>
      </w:pPr>
      <w:r>
        <w:rPr>
          <w:noProof/>
        </w:rPr>
        <w:lastRenderedPageBreak/>
        <w:drawing>
          <wp:inline distT="0" distB="0" distL="0" distR="0" wp14:anchorId="6C4BC010" wp14:editId="6C4BC011">
            <wp:extent cx="5334000" cy="5334000"/>
            <wp:effectExtent l="0" t="0" r="0" b="0"/>
            <wp:docPr id="106" name="Picture" descr="Ohio Counties"/>
            <wp:cNvGraphicFramePr/>
            <a:graphic xmlns:a="http://schemas.openxmlformats.org/drawingml/2006/main">
              <a:graphicData uri="http://schemas.openxmlformats.org/drawingml/2006/picture">
                <pic:pic xmlns:pic="http://schemas.openxmlformats.org/drawingml/2006/picture">
                  <pic:nvPicPr>
                    <pic:cNvPr id="107" name="Picture" descr="ohio2.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6C4BBFAB" w14:textId="77777777" w:rsidR="00DC4547" w:rsidRDefault="000273E6">
      <w:pPr>
        <w:pStyle w:val="ImageCaption"/>
      </w:pPr>
      <w:r>
        <w:t>Ohio Counties</w:t>
      </w:r>
    </w:p>
    <w:p w14:paraId="04884755" w14:textId="77777777" w:rsidR="000273E6" w:rsidRDefault="000273E6">
      <w:pPr>
        <w:pStyle w:val="ImageCaption"/>
      </w:pPr>
    </w:p>
    <w:p w14:paraId="495C7596" w14:textId="77777777" w:rsidR="000273E6" w:rsidRDefault="000273E6">
      <w:pPr>
        <w:pStyle w:val="ImageCaption"/>
      </w:pPr>
    </w:p>
    <w:p w14:paraId="7A73931F" w14:textId="77777777" w:rsidR="000273E6" w:rsidRDefault="000273E6">
      <w:pPr>
        <w:pStyle w:val="ImageCaption"/>
      </w:pPr>
    </w:p>
    <w:p w14:paraId="4DA64370" w14:textId="77777777" w:rsidR="000273E6" w:rsidRDefault="000273E6">
      <w:pPr>
        <w:pStyle w:val="ImageCaption"/>
      </w:pPr>
    </w:p>
    <w:p w14:paraId="32BBA8A0" w14:textId="77777777" w:rsidR="000273E6" w:rsidRDefault="000273E6">
      <w:pPr>
        <w:pStyle w:val="ImageCaption"/>
      </w:pPr>
    </w:p>
    <w:p w14:paraId="075C14DA" w14:textId="77777777" w:rsidR="000273E6" w:rsidRDefault="000273E6">
      <w:pPr>
        <w:pStyle w:val="ImageCaption"/>
      </w:pPr>
    </w:p>
    <w:p w14:paraId="3481D85F" w14:textId="77777777" w:rsidR="000273E6" w:rsidRDefault="000273E6">
      <w:pPr>
        <w:pStyle w:val="ImageCaption"/>
      </w:pPr>
    </w:p>
    <w:p w14:paraId="6C4BBFAC" w14:textId="77777777" w:rsidR="00DC4547" w:rsidRDefault="000273E6">
      <w:pPr>
        <w:pStyle w:val="Heading1"/>
      </w:pPr>
      <w:bookmarkStart w:id="32" w:name="wisconsin"/>
      <w:bookmarkEnd w:id="31"/>
      <w:r>
        <w:lastRenderedPageBreak/>
        <w:t>Wisconsin</w:t>
      </w:r>
    </w:p>
    <w:p w14:paraId="6C4BBFAD" w14:textId="77777777" w:rsidR="00DC4547" w:rsidRDefault="000273E6">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"WI"</w:t>
      </w:r>
      <w:r>
        <w:rPr>
          <w:rStyle w:val="NormalTok"/>
        </w:rPr>
        <w:t xml:space="preserve">), </w:t>
      </w:r>
      <w:r>
        <w:rPr>
          <w:rStyle w:val="FunctionTok"/>
        </w:rPr>
        <w:t>desc</w:t>
      </w:r>
      <w:r>
        <w:rPr>
          <w:rStyle w:val="NormalTok"/>
        </w:rPr>
        <w:t>(poptotal)), county, poptotal, inmetro)</w:t>
      </w:r>
    </w:p>
    <w:p w14:paraId="6C4BBFAE" w14:textId="77777777" w:rsidR="00DC4547" w:rsidRDefault="000273E6">
      <w:pPr>
        <w:pStyle w:val="SourceCode"/>
      </w:pPr>
      <w:r>
        <w:rPr>
          <w:rStyle w:val="VerbatimChar"/>
        </w:rPr>
        <w:t>## # A tibble: 72 × 3</w:t>
      </w:r>
      <w:r>
        <w:br/>
      </w:r>
      <w:r>
        <w:rPr>
          <w:rStyle w:val="VerbatimChar"/>
        </w:rPr>
        <w:t>##    county    poptotal inmetro</w:t>
      </w:r>
      <w:r>
        <w:br/>
      </w:r>
      <w:r>
        <w:rPr>
          <w:rStyle w:val="VerbatimChar"/>
        </w:rPr>
        <w:t>##    &lt;chr&gt;        &lt;int&gt;   &lt;int&gt;</w:t>
      </w:r>
      <w:r>
        <w:br/>
      </w:r>
      <w:r>
        <w:rPr>
          <w:rStyle w:val="VerbatimChar"/>
        </w:rPr>
        <w:t>##  1 MILWAUKEE   959275       1</w:t>
      </w:r>
      <w:r>
        <w:br/>
      </w:r>
      <w:r>
        <w:rPr>
          <w:rStyle w:val="VerbatimChar"/>
        </w:rPr>
        <w:t>##  2 DANE        367085       1</w:t>
      </w:r>
      <w:r>
        <w:br/>
      </w:r>
      <w:r>
        <w:rPr>
          <w:rStyle w:val="VerbatimChar"/>
        </w:rPr>
        <w:t>##  3 WAUKESHA    304715       1</w:t>
      </w:r>
      <w:r>
        <w:br/>
      </w:r>
      <w:r>
        <w:rPr>
          <w:rStyle w:val="VerbatimChar"/>
        </w:rPr>
        <w:t>##  4 BROWN       194594       1</w:t>
      </w:r>
      <w:r>
        <w:br/>
      </w:r>
      <w:r>
        <w:rPr>
          <w:rStyle w:val="VerbatimChar"/>
        </w:rPr>
        <w:t>##  5 RACINE      175034       1</w:t>
      </w:r>
      <w:r>
        <w:br/>
      </w:r>
      <w:r>
        <w:rPr>
          <w:rStyle w:val="VerbatimChar"/>
        </w:rPr>
        <w:t>##  6 OUTAGAMIE   140510       1</w:t>
      </w:r>
      <w:r>
        <w:br/>
      </w:r>
      <w:r>
        <w:rPr>
          <w:rStyle w:val="VerbatimChar"/>
        </w:rPr>
        <w:t>##  7 WINNEBAGO   140320       1</w:t>
      </w:r>
      <w:r>
        <w:br/>
      </w:r>
      <w:r>
        <w:rPr>
          <w:rStyle w:val="VerbatimChar"/>
        </w:rPr>
        <w:t>##  8 ROCK        139510       1</w:t>
      </w:r>
      <w:r>
        <w:br/>
      </w:r>
      <w:r>
        <w:rPr>
          <w:rStyle w:val="VerbatimChar"/>
        </w:rPr>
        <w:t>##  9 KENOSHA     128181       1</w:t>
      </w:r>
      <w:r>
        <w:br/>
      </w:r>
      <w:r>
        <w:rPr>
          <w:rStyle w:val="VerbatimChar"/>
        </w:rPr>
        <w:t>## 10 MARATHON    115400       1</w:t>
      </w:r>
      <w:r>
        <w:br/>
      </w:r>
      <w:r>
        <w:rPr>
          <w:rStyle w:val="VerbatimChar"/>
        </w:rPr>
        <w:t>## # ℹ 62 more rows</w:t>
      </w:r>
    </w:p>
    <w:p w14:paraId="6C4BBFAF" w14:textId="77777777" w:rsidR="00DC4547" w:rsidRDefault="000273E6">
      <w:pPr>
        <w:pStyle w:val="FirstParagraph"/>
      </w:pPr>
      <w:r>
        <w:t>As shown in the above table, the ten most populous counties in Wisconsin are all in a metropolitan area. A breakdown of these ten counties can be seen in the following table.</w:t>
      </w:r>
    </w:p>
    <w:tbl>
      <w:tblPr>
        <w:tblStyle w:val="Table"/>
        <w:tblW w:w="0" w:type="auto"/>
        <w:tblLook w:val="0020" w:firstRow="1" w:lastRow="0" w:firstColumn="0" w:lastColumn="0" w:noHBand="0" w:noVBand="0"/>
      </w:tblPr>
      <w:tblGrid>
        <w:gridCol w:w="1384"/>
        <w:gridCol w:w="1435"/>
        <w:gridCol w:w="1373"/>
        <w:gridCol w:w="1340"/>
      </w:tblGrid>
      <w:tr w:rsidR="00DC4547" w14:paraId="6C4BBFB4" w14:textId="77777777" w:rsidTr="00DC4547">
        <w:trPr>
          <w:cnfStyle w:val="100000000000" w:firstRow="1" w:lastRow="0" w:firstColumn="0" w:lastColumn="0" w:oddVBand="0" w:evenVBand="0" w:oddHBand="0" w:evenHBand="0" w:firstRowFirstColumn="0" w:firstRowLastColumn="0" w:lastRowFirstColumn="0" w:lastRowLastColumn="0"/>
          <w:tblHeader/>
        </w:trPr>
        <w:tc>
          <w:tcPr>
            <w:tcW w:w="0" w:type="auto"/>
          </w:tcPr>
          <w:p w14:paraId="6C4BBFB0" w14:textId="77777777" w:rsidR="00DC4547" w:rsidRDefault="000273E6">
            <w:pPr>
              <w:pStyle w:val="Compact"/>
            </w:pPr>
            <w:r>
              <w:t>County</w:t>
            </w:r>
          </w:p>
        </w:tc>
        <w:tc>
          <w:tcPr>
            <w:tcW w:w="0" w:type="auto"/>
          </w:tcPr>
          <w:p w14:paraId="6C4BBFB1" w14:textId="77777777" w:rsidR="00DC4547" w:rsidRDefault="000273E6">
            <w:pPr>
              <w:pStyle w:val="Compact"/>
            </w:pPr>
            <w:r>
              <w:t>County Seat</w:t>
            </w:r>
          </w:p>
        </w:tc>
        <w:tc>
          <w:tcPr>
            <w:tcW w:w="0" w:type="auto"/>
          </w:tcPr>
          <w:p w14:paraId="6C4BBFB2" w14:textId="77777777" w:rsidR="00DC4547" w:rsidRDefault="000273E6">
            <w:pPr>
              <w:pStyle w:val="Compact"/>
            </w:pPr>
            <w:r>
              <w:t>Metro Area</w:t>
            </w:r>
          </w:p>
        </w:tc>
        <w:tc>
          <w:tcPr>
            <w:tcW w:w="0" w:type="auto"/>
          </w:tcPr>
          <w:p w14:paraId="6C4BBFB3" w14:textId="77777777" w:rsidR="00DC4547" w:rsidRDefault="000273E6">
            <w:pPr>
              <w:pStyle w:val="Compact"/>
            </w:pPr>
            <w:r>
              <w:t>CSA</w:t>
            </w:r>
          </w:p>
        </w:tc>
      </w:tr>
      <w:tr w:rsidR="00DC4547" w14:paraId="6C4BBFB9" w14:textId="77777777">
        <w:tc>
          <w:tcPr>
            <w:tcW w:w="0" w:type="auto"/>
          </w:tcPr>
          <w:p w14:paraId="6C4BBFB5" w14:textId="77777777" w:rsidR="00DC4547" w:rsidRDefault="000273E6">
            <w:pPr>
              <w:pStyle w:val="Compact"/>
            </w:pPr>
            <w:r>
              <w:t>Milwaukee</w:t>
            </w:r>
          </w:p>
        </w:tc>
        <w:tc>
          <w:tcPr>
            <w:tcW w:w="0" w:type="auto"/>
          </w:tcPr>
          <w:p w14:paraId="6C4BBFB6" w14:textId="77777777" w:rsidR="00DC4547" w:rsidRDefault="000273E6">
            <w:pPr>
              <w:pStyle w:val="Compact"/>
            </w:pPr>
            <w:r>
              <w:t>Milwaukee</w:t>
            </w:r>
          </w:p>
        </w:tc>
        <w:tc>
          <w:tcPr>
            <w:tcW w:w="0" w:type="auto"/>
          </w:tcPr>
          <w:p w14:paraId="6C4BBFB7" w14:textId="77777777" w:rsidR="00DC4547" w:rsidRDefault="000273E6">
            <w:pPr>
              <w:pStyle w:val="Compact"/>
            </w:pPr>
            <w:r>
              <w:t>Milwaukee</w:t>
            </w:r>
          </w:p>
        </w:tc>
        <w:tc>
          <w:tcPr>
            <w:tcW w:w="0" w:type="auto"/>
          </w:tcPr>
          <w:p w14:paraId="6C4BBFB8" w14:textId="77777777" w:rsidR="00DC4547" w:rsidRDefault="000273E6">
            <w:pPr>
              <w:pStyle w:val="Compact"/>
            </w:pPr>
            <w:r>
              <w:t>Milwaukee</w:t>
            </w:r>
          </w:p>
        </w:tc>
      </w:tr>
      <w:tr w:rsidR="00DC4547" w14:paraId="6C4BBFBE" w14:textId="77777777">
        <w:tc>
          <w:tcPr>
            <w:tcW w:w="0" w:type="auto"/>
          </w:tcPr>
          <w:p w14:paraId="6C4BBFBA" w14:textId="77777777" w:rsidR="00DC4547" w:rsidRDefault="000273E6">
            <w:pPr>
              <w:pStyle w:val="Compact"/>
            </w:pPr>
            <w:r>
              <w:t>Dane</w:t>
            </w:r>
          </w:p>
        </w:tc>
        <w:tc>
          <w:tcPr>
            <w:tcW w:w="0" w:type="auto"/>
          </w:tcPr>
          <w:p w14:paraId="6C4BBFBB" w14:textId="77777777" w:rsidR="00DC4547" w:rsidRDefault="000273E6">
            <w:pPr>
              <w:pStyle w:val="Compact"/>
            </w:pPr>
            <w:r>
              <w:t>Madison</w:t>
            </w:r>
          </w:p>
        </w:tc>
        <w:tc>
          <w:tcPr>
            <w:tcW w:w="0" w:type="auto"/>
          </w:tcPr>
          <w:p w14:paraId="6C4BBFBC" w14:textId="77777777" w:rsidR="00DC4547" w:rsidRDefault="000273E6">
            <w:pPr>
              <w:pStyle w:val="Compact"/>
            </w:pPr>
            <w:r>
              <w:t>Madison</w:t>
            </w:r>
          </w:p>
        </w:tc>
        <w:tc>
          <w:tcPr>
            <w:tcW w:w="0" w:type="auto"/>
          </w:tcPr>
          <w:p w14:paraId="6C4BBFBD" w14:textId="77777777" w:rsidR="00DC4547" w:rsidRDefault="000273E6">
            <w:pPr>
              <w:pStyle w:val="Compact"/>
            </w:pPr>
            <w:r>
              <w:t>Madison</w:t>
            </w:r>
          </w:p>
        </w:tc>
      </w:tr>
      <w:tr w:rsidR="00DC4547" w14:paraId="6C4BBFC3" w14:textId="77777777">
        <w:tc>
          <w:tcPr>
            <w:tcW w:w="0" w:type="auto"/>
          </w:tcPr>
          <w:p w14:paraId="6C4BBFBF" w14:textId="77777777" w:rsidR="00DC4547" w:rsidRDefault="000273E6">
            <w:pPr>
              <w:pStyle w:val="Compact"/>
            </w:pPr>
            <w:r>
              <w:t>Waukesha</w:t>
            </w:r>
          </w:p>
        </w:tc>
        <w:tc>
          <w:tcPr>
            <w:tcW w:w="0" w:type="auto"/>
          </w:tcPr>
          <w:p w14:paraId="6C4BBFC0" w14:textId="77777777" w:rsidR="00DC4547" w:rsidRDefault="000273E6">
            <w:pPr>
              <w:pStyle w:val="Compact"/>
            </w:pPr>
            <w:r>
              <w:t>Waukesha</w:t>
            </w:r>
          </w:p>
        </w:tc>
        <w:tc>
          <w:tcPr>
            <w:tcW w:w="0" w:type="auto"/>
          </w:tcPr>
          <w:p w14:paraId="6C4BBFC1" w14:textId="77777777" w:rsidR="00DC4547" w:rsidRDefault="000273E6">
            <w:pPr>
              <w:pStyle w:val="Compact"/>
            </w:pPr>
            <w:r>
              <w:t>Milwaukee</w:t>
            </w:r>
          </w:p>
        </w:tc>
        <w:tc>
          <w:tcPr>
            <w:tcW w:w="0" w:type="auto"/>
          </w:tcPr>
          <w:p w14:paraId="6C4BBFC2" w14:textId="77777777" w:rsidR="00DC4547" w:rsidRDefault="000273E6">
            <w:pPr>
              <w:pStyle w:val="Compact"/>
            </w:pPr>
            <w:r>
              <w:t>Milwaukee</w:t>
            </w:r>
          </w:p>
        </w:tc>
      </w:tr>
      <w:tr w:rsidR="00DC4547" w14:paraId="6C4BBFC8" w14:textId="77777777">
        <w:tc>
          <w:tcPr>
            <w:tcW w:w="0" w:type="auto"/>
          </w:tcPr>
          <w:p w14:paraId="6C4BBFC4" w14:textId="77777777" w:rsidR="00DC4547" w:rsidRDefault="000273E6">
            <w:pPr>
              <w:pStyle w:val="Compact"/>
            </w:pPr>
            <w:r>
              <w:t>Brown</w:t>
            </w:r>
          </w:p>
        </w:tc>
        <w:tc>
          <w:tcPr>
            <w:tcW w:w="0" w:type="auto"/>
          </w:tcPr>
          <w:p w14:paraId="6C4BBFC5" w14:textId="77777777" w:rsidR="00DC4547" w:rsidRDefault="000273E6">
            <w:pPr>
              <w:pStyle w:val="Compact"/>
            </w:pPr>
            <w:r>
              <w:t>Green Bay</w:t>
            </w:r>
          </w:p>
        </w:tc>
        <w:tc>
          <w:tcPr>
            <w:tcW w:w="0" w:type="auto"/>
          </w:tcPr>
          <w:p w14:paraId="6C4BBFC6" w14:textId="77777777" w:rsidR="00DC4547" w:rsidRDefault="000273E6">
            <w:pPr>
              <w:pStyle w:val="Compact"/>
            </w:pPr>
            <w:r>
              <w:t>Green Bay</w:t>
            </w:r>
          </w:p>
        </w:tc>
        <w:tc>
          <w:tcPr>
            <w:tcW w:w="0" w:type="auto"/>
          </w:tcPr>
          <w:p w14:paraId="6C4BBFC7" w14:textId="77777777" w:rsidR="00DC4547" w:rsidRDefault="000273E6">
            <w:pPr>
              <w:pStyle w:val="Compact"/>
            </w:pPr>
            <w:r>
              <w:t>Green Bay</w:t>
            </w:r>
          </w:p>
        </w:tc>
      </w:tr>
      <w:tr w:rsidR="00DC4547" w14:paraId="6C4BBFCD" w14:textId="77777777">
        <w:tc>
          <w:tcPr>
            <w:tcW w:w="0" w:type="auto"/>
          </w:tcPr>
          <w:p w14:paraId="6C4BBFC9" w14:textId="77777777" w:rsidR="00DC4547" w:rsidRDefault="000273E6">
            <w:pPr>
              <w:pStyle w:val="Compact"/>
            </w:pPr>
            <w:r>
              <w:t>Racine</w:t>
            </w:r>
          </w:p>
        </w:tc>
        <w:tc>
          <w:tcPr>
            <w:tcW w:w="0" w:type="auto"/>
          </w:tcPr>
          <w:p w14:paraId="6C4BBFCA" w14:textId="77777777" w:rsidR="00DC4547" w:rsidRDefault="000273E6">
            <w:pPr>
              <w:pStyle w:val="Compact"/>
            </w:pPr>
            <w:r>
              <w:t>Racine</w:t>
            </w:r>
          </w:p>
        </w:tc>
        <w:tc>
          <w:tcPr>
            <w:tcW w:w="0" w:type="auto"/>
          </w:tcPr>
          <w:p w14:paraId="6C4BBFCB" w14:textId="77777777" w:rsidR="00DC4547" w:rsidRDefault="000273E6">
            <w:pPr>
              <w:pStyle w:val="Compact"/>
            </w:pPr>
            <w:r>
              <w:t>Racine</w:t>
            </w:r>
          </w:p>
        </w:tc>
        <w:tc>
          <w:tcPr>
            <w:tcW w:w="0" w:type="auto"/>
          </w:tcPr>
          <w:p w14:paraId="6C4BBFCC" w14:textId="77777777" w:rsidR="00DC4547" w:rsidRDefault="000273E6">
            <w:pPr>
              <w:pStyle w:val="Compact"/>
            </w:pPr>
            <w:r>
              <w:t>Milwaukee</w:t>
            </w:r>
          </w:p>
        </w:tc>
      </w:tr>
      <w:tr w:rsidR="00DC4547" w14:paraId="6C4BBFD2" w14:textId="77777777">
        <w:tc>
          <w:tcPr>
            <w:tcW w:w="0" w:type="auto"/>
          </w:tcPr>
          <w:p w14:paraId="6C4BBFCE" w14:textId="77777777" w:rsidR="00DC4547" w:rsidRDefault="000273E6">
            <w:pPr>
              <w:pStyle w:val="Compact"/>
            </w:pPr>
            <w:r>
              <w:t>Outagamie</w:t>
            </w:r>
          </w:p>
        </w:tc>
        <w:tc>
          <w:tcPr>
            <w:tcW w:w="0" w:type="auto"/>
          </w:tcPr>
          <w:p w14:paraId="6C4BBFCF" w14:textId="77777777" w:rsidR="00DC4547" w:rsidRDefault="000273E6">
            <w:pPr>
              <w:pStyle w:val="Compact"/>
            </w:pPr>
            <w:r>
              <w:t>Appleton</w:t>
            </w:r>
          </w:p>
        </w:tc>
        <w:tc>
          <w:tcPr>
            <w:tcW w:w="0" w:type="auto"/>
          </w:tcPr>
          <w:p w14:paraId="6C4BBFD0" w14:textId="77777777" w:rsidR="00DC4547" w:rsidRDefault="000273E6">
            <w:pPr>
              <w:pStyle w:val="Compact"/>
            </w:pPr>
            <w:r>
              <w:t>Appleton</w:t>
            </w:r>
          </w:p>
        </w:tc>
        <w:tc>
          <w:tcPr>
            <w:tcW w:w="0" w:type="auto"/>
          </w:tcPr>
          <w:p w14:paraId="6C4BBFD1" w14:textId="77777777" w:rsidR="00DC4547" w:rsidRDefault="000273E6">
            <w:pPr>
              <w:pStyle w:val="Compact"/>
            </w:pPr>
            <w:r>
              <w:t>Appleton</w:t>
            </w:r>
          </w:p>
        </w:tc>
      </w:tr>
      <w:tr w:rsidR="00DC4547" w14:paraId="6C4BBFD7" w14:textId="77777777">
        <w:tc>
          <w:tcPr>
            <w:tcW w:w="0" w:type="auto"/>
          </w:tcPr>
          <w:p w14:paraId="6C4BBFD3" w14:textId="77777777" w:rsidR="00DC4547" w:rsidRDefault="000273E6">
            <w:pPr>
              <w:pStyle w:val="Compact"/>
            </w:pPr>
            <w:r>
              <w:t>Winnebago</w:t>
            </w:r>
          </w:p>
        </w:tc>
        <w:tc>
          <w:tcPr>
            <w:tcW w:w="0" w:type="auto"/>
          </w:tcPr>
          <w:p w14:paraId="6C4BBFD4" w14:textId="77777777" w:rsidR="00DC4547" w:rsidRDefault="000273E6">
            <w:pPr>
              <w:pStyle w:val="Compact"/>
            </w:pPr>
            <w:r>
              <w:t>Oshkosh</w:t>
            </w:r>
          </w:p>
        </w:tc>
        <w:tc>
          <w:tcPr>
            <w:tcW w:w="0" w:type="auto"/>
          </w:tcPr>
          <w:p w14:paraId="6C4BBFD5" w14:textId="77777777" w:rsidR="00DC4547" w:rsidRDefault="000273E6">
            <w:pPr>
              <w:pStyle w:val="Compact"/>
            </w:pPr>
            <w:r>
              <w:t>Oshkosh</w:t>
            </w:r>
          </w:p>
        </w:tc>
        <w:tc>
          <w:tcPr>
            <w:tcW w:w="0" w:type="auto"/>
          </w:tcPr>
          <w:p w14:paraId="6C4BBFD6" w14:textId="77777777" w:rsidR="00DC4547" w:rsidRDefault="000273E6">
            <w:pPr>
              <w:pStyle w:val="Compact"/>
            </w:pPr>
            <w:r>
              <w:t>Appleton</w:t>
            </w:r>
          </w:p>
        </w:tc>
      </w:tr>
      <w:tr w:rsidR="00DC4547" w14:paraId="6C4BBFDC" w14:textId="77777777">
        <w:tc>
          <w:tcPr>
            <w:tcW w:w="0" w:type="auto"/>
          </w:tcPr>
          <w:p w14:paraId="6C4BBFD8" w14:textId="77777777" w:rsidR="00DC4547" w:rsidRDefault="000273E6">
            <w:pPr>
              <w:pStyle w:val="Compact"/>
            </w:pPr>
            <w:r>
              <w:t>Rock</w:t>
            </w:r>
          </w:p>
        </w:tc>
        <w:tc>
          <w:tcPr>
            <w:tcW w:w="0" w:type="auto"/>
          </w:tcPr>
          <w:p w14:paraId="6C4BBFD9" w14:textId="77777777" w:rsidR="00DC4547" w:rsidRDefault="000273E6">
            <w:pPr>
              <w:pStyle w:val="Compact"/>
            </w:pPr>
            <w:r>
              <w:t>Janesville</w:t>
            </w:r>
          </w:p>
        </w:tc>
        <w:tc>
          <w:tcPr>
            <w:tcW w:w="0" w:type="auto"/>
          </w:tcPr>
          <w:p w14:paraId="6C4BBFDA" w14:textId="77777777" w:rsidR="00DC4547" w:rsidRDefault="000273E6">
            <w:pPr>
              <w:pStyle w:val="Compact"/>
            </w:pPr>
            <w:r>
              <w:t>Janesville</w:t>
            </w:r>
          </w:p>
        </w:tc>
        <w:tc>
          <w:tcPr>
            <w:tcW w:w="0" w:type="auto"/>
          </w:tcPr>
          <w:p w14:paraId="6C4BBFDB" w14:textId="77777777" w:rsidR="00DC4547" w:rsidRDefault="000273E6">
            <w:pPr>
              <w:pStyle w:val="Compact"/>
            </w:pPr>
            <w:r>
              <w:t>Madison</w:t>
            </w:r>
          </w:p>
        </w:tc>
      </w:tr>
      <w:tr w:rsidR="00DC4547" w14:paraId="6C4BBFE1" w14:textId="77777777">
        <w:tc>
          <w:tcPr>
            <w:tcW w:w="0" w:type="auto"/>
          </w:tcPr>
          <w:p w14:paraId="6C4BBFDD" w14:textId="77777777" w:rsidR="00DC4547" w:rsidRDefault="000273E6">
            <w:pPr>
              <w:pStyle w:val="Compact"/>
            </w:pPr>
            <w:r>
              <w:t>Kenosha</w:t>
            </w:r>
          </w:p>
        </w:tc>
        <w:tc>
          <w:tcPr>
            <w:tcW w:w="0" w:type="auto"/>
          </w:tcPr>
          <w:p w14:paraId="6C4BBFDE" w14:textId="77777777" w:rsidR="00DC4547" w:rsidRDefault="000273E6">
            <w:pPr>
              <w:pStyle w:val="Compact"/>
            </w:pPr>
            <w:r>
              <w:t>Kenosha</w:t>
            </w:r>
          </w:p>
        </w:tc>
        <w:tc>
          <w:tcPr>
            <w:tcW w:w="0" w:type="auto"/>
          </w:tcPr>
          <w:p w14:paraId="6C4BBFDF" w14:textId="77777777" w:rsidR="00DC4547" w:rsidRDefault="000273E6">
            <w:pPr>
              <w:pStyle w:val="Compact"/>
            </w:pPr>
            <w:r>
              <w:t>Chicago</w:t>
            </w:r>
          </w:p>
        </w:tc>
        <w:tc>
          <w:tcPr>
            <w:tcW w:w="0" w:type="auto"/>
          </w:tcPr>
          <w:p w14:paraId="6C4BBFE0" w14:textId="77777777" w:rsidR="00DC4547" w:rsidRDefault="000273E6">
            <w:pPr>
              <w:pStyle w:val="Compact"/>
            </w:pPr>
            <w:r>
              <w:t>Chicago</w:t>
            </w:r>
          </w:p>
        </w:tc>
      </w:tr>
      <w:tr w:rsidR="00DC4547" w14:paraId="6C4BBFE6" w14:textId="77777777">
        <w:tc>
          <w:tcPr>
            <w:tcW w:w="0" w:type="auto"/>
          </w:tcPr>
          <w:p w14:paraId="6C4BBFE2" w14:textId="77777777" w:rsidR="00DC4547" w:rsidRDefault="000273E6">
            <w:pPr>
              <w:pStyle w:val="Compact"/>
            </w:pPr>
            <w:r>
              <w:t>Marathon</w:t>
            </w:r>
          </w:p>
        </w:tc>
        <w:tc>
          <w:tcPr>
            <w:tcW w:w="0" w:type="auto"/>
          </w:tcPr>
          <w:p w14:paraId="6C4BBFE3" w14:textId="77777777" w:rsidR="00DC4547" w:rsidRDefault="000273E6">
            <w:pPr>
              <w:pStyle w:val="Compact"/>
            </w:pPr>
            <w:r>
              <w:t>Wausau</w:t>
            </w:r>
          </w:p>
        </w:tc>
        <w:tc>
          <w:tcPr>
            <w:tcW w:w="0" w:type="auto"/>
          </w:tcPr>
          <w:p w14:paraId="6C4BBFE4" w14:textId="77777777" w:rsidR="00DC4547" w:rsidRDefault="000273E6">
            <w:pPr>
              <w:pStyle w:val="Compact"/>
            </w:pPr>
            <w:r>
              <w:t>Wausau</w:t>
            </w:r>
          </w:p>
        </w:tc>
        <w:tc>
          <w:tcPr>
            <w:tcW w:w="0" w:type="auto"/>
          </w:tcPr>
          <w:p w14:paraId="6C4BBFE5" w14:textId="77777777" w:rsidR="00DC4547" w:rsidRDefault="000273E6">
            <w:pPr>
              <w:pStyle w:val="Compact"/>
            </w:pPr>
            <w:r>
              <w:t>Wausau</w:t>
            </w:r>
          </w:p>
        </w:tc>
      </w:tr>
    </w:tbl>
    <w:p w14:paraId="6C4BBFE7" w14:textId="77777777" w:rsidR="00DC4547" w:rsidRDefault="000273E6">
      <w:pPr>
        <w:pStyle w:val="BodyText"/>
      </w:pPr>
      <w:r>
        <w:t>As shown in the table above, two of the ten most populous counties in Wisconsin are a part of the Milwaukee Metropolitan Area with a third being included in the Milwaukee Combined Statistical Area. This makes sense as Milwaukee is the largest city in the state. Although none of the other counties share a metropolitan area, the Madison and Appleton Combined Statistical Areas each include two of the ten most populous counties in Wisconsin. Interestingly, Kenosha County is a part of the Chicago Metropolitan Ar</w:t>
      </w:r>
      <w:r>
        <w:t>ea which makes sense as it borders Illinois.</w:t>
      </w:r>
    </w:p>
    <w:p w14:paraId="6C4BBFE8" w14:textId="77777777" w:rsidR="00DC4547" w:rsidRDefault="000273E6">
      <w:pPr>
        <w:pStyle w:val="CaptionedFigure"/>
      </w:pPr>
      <w:r>
        <w:rPr>
          <w:noProof/>
        </w:rPr>
        <w:lastRenderedPageBreak/>
        <w:drawing>
          <wp:inline distT="0" distB="0" distL="0" distR="0" wp14:anchorId="6C4BC012" wp14:editId="6C4BC013">
            <wp:extent cx="5334000" cy="4000500"/>
            <wp:effectExtent l="0" t="0" r="0" b="0"/>
            <wp:docPr id="110" name="Picture" descr="Wisconsin Counties"/>
            <wp:cNvGraphicFramePr/>
            <a:graphic xmlns:a="http://schemas.openxmlformats.org/drawingml/2006/main">
              <a:graphicData uri="http://schemas.openxmlformats.org/drawingml/2006/picture">
                <pic:pic xmlns:pic="http://schemas.openxmlformats.org/drawingml/2006/picture">
                  <pic:nvPicPr>
                    <pic:cNvPr id="111" name="Picture" descr="wisconsin2.png"/>
                    <pic:cNvPicPr>
                      <a:picLocks noChangeAspect="1" noChangeArrowheads="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14:paraId="6C4BBFE9" w14:textId="77777777" w:rsidR="00DC4547" w:rsidRDefault="000273E6">
      <w:pPr>
        <w:pStyle w:val="ImageCaption"/>
      </w:pPr>
      <w:r>
        <w:t>Wisconsin Counties</w:t>
      </w:r>
    </w:p>
    <w:p w14:paraId="6C4BBFEA" w14:textId="77777777" w:rsidR="00DC4547" w:rsidRDefault="000273E6">
      <w:pPr>
        <w:pStyle w:val="Heading1"/>
      </w:pPr>
      <w:bookmarkStart w:id="33" w:name="conclusion"/>
      <w:bookmarkEnd w:id="32"/>
      <w:r>
        <w:t>Conclusion</w:t>
      </w:r>
    </w:p>
    <w:p w14:paraId="6C4BBFEB" w14:textId="77777777" w:rsidR="00DC4547" w:rsidRDefault="000273E6">
      <w:pPr>
        <w:pStyle w:val="FirstParagraph"/>
      </w:pPr>
      <w:r>
        <w:t>Based on this data, it is safe to say that the most populous counties tend to be in the largest metropolitan areas. This is especially evident in Illinois and Michigan which are dominated by the Chicago and Detroit Metropolitan Areas respectively. However, the other states included here have more spread out populations. It is interesting to see this divide between different states, and it could be worth looking into how this plays out in more states.</w:t>
      </w:r>
      <w:bookmarkEnd w:id="33"/>
    </w:p>
    <w:sectPr w:rsidR="00DC45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BC018" w14:textId="77777777" w:rsidR="000273E6" w:rsidRDefault="000273E6">
      <w:pPr>
        <w:spacing w:after="0"/>
      </w:pPr>
      <w:r>
        <w:separator/>
      </w:r>
    </w:p>
  </w:endnote>
  <w:endnote w:type="continuationSeparator" w:id="0">
    <w:p w14:paraId="6C4BC01A" w14:textId="77777777" w:rsidR="000273E6" w:rsidRDefault="00027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BC014" w14:textId="77777777" w:rsidR="00DC4547" w:rsidRDefault="000273E6">
      <w:r>
        <w:separator/>
      </w:r>
    </w:p>
  </w:footnote>
  <w:footnote w:type="continuationSeparator" w:id="0">
    <w:p w14:paraId="6C4BC015" w14:textId="77777777" w:rsidR="00DC4547" w:rsidRDefault="00027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17A07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8672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4547"/>
    <w:rsid w:val="000273E6"/>
    <w:rsid w:val="000E0FF2"/>
    <w:rsid w:val="001D3FB2"/>
    <w:rsid w:val="007E11A6"/>
    <w:rsid w:val="008E69C1"/>
    <w:rsid w:val="00A15D40"/>
    <w:rsid w:val="00BE1228"/>
    <w:rsid w:val="00DC45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BDD2"/>
  <w15:docId w15:val="{2EDF5DA6-331B-4ECE-9301-AB882763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40</Pages>
  <Words>5945</Words>
  <Characters>33887</Characters>
  <Application>Microsoft Office Word</Application>
  <DocSecurity>0</DocSecurity>
  <Lines>282</Lines>
  <Paragraphs>79</Paragraphs>
  <ScaleCrop>false</ScaleCrop>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ds2</dc:title>
  <dc:creator>Matthew Robinson</dc:creator>
  <cp:keywords/>
  <cp:lastModifiedBy>Robinson, Matthew</cp:lastModifiedBy>
  <cp:revision>7</cp:revision>
  <dcterms:created xsi:type="dcterms:W3CDTF">2024-09-23T20:38:00Z</dcterms:created>
  <dcterms:modified xsi:type="dcterms:W3CDTF">2024-09-23T20:49:00Z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ditor_options">
    <vt:lpwstr/>
  </property>
  <property fmtid="{D5CDD505-2E9C-101B-9397-08002B2CF9AE}" pid="4" name="format">
    <vt:lpwstr>html</vt:lpwstr>
  </property>
  <property fmtid="{D5CDD505-2E9C-101B-9397-08002B2CF9AE}" pid="5" name="output">
    <vt:lpwstr>word_document</vt:lpwstr>
  </property>
</Properties>
</file>