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  <Override PartName="/word/media/rId22.png" ContentType="image/png"/>
  <Override PartName="/word/media/rId26.png" ContentType="image/png"/>
  <Override PartName="/word/media/rId27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mbruner3_assign2</w:t>
      </w:r>
    </w:p>
    <w:p>
      <w:pPr>
        <w:pStyle w:val="Author"/>
      </w:pPr>
      <w:r>
        <w:t xml:space="preserve">Mark</w:t>
      </w:r>
      <w:r>
        <w:t xml:space="preserve"> </w:t>
      </w:r>
      <w:r>
        <w:t xml:space="preserve">Bruner</w:t>
      </w:r>
    </w:p>
    <w:p>
      <w:pPr>
        <w:pStyle w:val="Date"/>
      </w:pPr>
      <w:r>
        <w:t xml:space="preserve">10/27/2020</w:t>
      </w:r>
    </w:p>
    <w:p>
      <w:pPr>
        <w:pStyle w:val="SourceCode"/>
      </w:pPr>
      <w:r>
        <w:rPr>
          <w:rStyle w:val="KeywordTok"/>
        </w:rPr>
        <w:t xml:space="preserve">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list=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1.3.0 ──</w:t>
      </w:r>
    </w:p>
    <w:p>
      <w:pPr>
        <w:pStyle w:val="SourceCode"/>
      </w:pPr>
      <w:r>
        <w:rPr>
          <w:rStyle w:val="VerbatimChar"/>
        </w:rPr>
        <w:t xml:space="preserve">## ✓ ggplot2 3.3.2     ✓ purrr   0.3.4</w:t>
      </w:r>
      <w:r>
        <w:br/>
      </w:r>
      <w:r>
        <w:rPr>
          <w:rStyle w:val="VerbatimChar"/>
        </w:rPr>
        <w:t xml:space="preserve">## ✓ tibble  3.0.4     ✓ dplyr   1.0.2</w:t>
      </w:r>
      <w:r>
        <w:br/>
      </w:r>
      <w:r>
        <w:rPr>
          <w:rStyle w:val="VerbatimChar"/>
        </w:rPr>
        <w:t xml:space="preserve">## ✓ tidyr   1.1.2     ✓ stringr 1.4.0</w:t>
      </w:r>
      <w:r>
        <w:br/>
      </w:r>
      <w:r>
        <w:rPr>
          <w:rStyle w:val="VerbatimChar"/>
        </w:rPr>
        <w:t xml:space="preserve">## ✓ readr   1.4.0     ✓ forcats 0.5.0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(colorspace)</w:t>
      </w:r>
    </w:p>
    <w:p>
      <w:pPr>
        <w:pStyle w:val="Heading2"/>
      </w:pPr>
      <w:bookmarkStart w:id="20" w:name="question-1"/>
      <w:r>
        <w:rPr>
          <w:b/>
        </w:rPr>
        <w:t xml:space="preserve">QUESTION 1</w:t>
      </w:r>
      <w:bookmarkEnd w:id="20"/>
    </w:p>
    <w:p>
      <w:pPr>
        <w:pStyle w:val="Heading3"/>
      </w:pPr>
      <w:bookmarkStart w:id="21" w:name="part-a"/>
      <w:r>
        <w:rPr>
          <w:b/>
        </w:rPr>
        <w:t xml:space="preserve">part a</w:t>
      </w:r>
      <w:bookmarkEnd w:id="21"/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X=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Y=X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4</w:t>
      </w:r>
      <w:r>
        <w:rPr>
          <w:rStyle w:val="FloatTok"/>
        </w:rPr>
        <w:t xml:space="preserve">+3.45</w:t>
      </w:r>
      <w:r>
        <w:br/>
      </w:r>
      <w:r>
        <w:rPr>
          <w:rStyle w:val="NormalTok"/>
        </w:rPr>
        <w:t xml:space="preserve">Y=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0.29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Y</w:t>
      </w:r>
      <w:r>
        <w:br/>
      </w:r>
      <w:r>
        <w:br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(Y)</w:t>
      </w:r>
      <w:r>
        <w:br/>
      </w:r>
      <w:r>
        <w:rPr>
          <w:rStyle w:val="NormalTok"/>
        </w:rPr>
        <w:t xml:space="preserve">table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(X, Y)</w:t>
      </w:r>
      <w:r>
        <w:br/>
      </w:r>
      <w:r>
        <w:br/>
      </w:r>
      <w:r>
        <w:rPr>
          <w:rStyle w:val="NormalTok"/>
        </w:rPr>
        <w:t xml:space="preserve">table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X,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Y))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"firebrick3"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"Scatter Plot of X &amp; 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bruner3_assign2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Yes we will be able to fit a linear model to this data. The reason is, in general, as x increases so does y. Therefore, that implies that there is a relationship between x and y making it possible to create a linear mapping function that fits the data.</w:t>
      </w:r>
    </w:p>
    <w:p>
      <w:pPr>
        <w:pStyle w:val="Heading3"/>
      </w:pPr>
      <w:bookmarkStart w:id="23" w:name="part-b"/>
      <w:r>
        <w:rPr>
          <w:b/>
        </w:rPr>
        <w:t xml:space="preserve">part b</w:t>
      </w:r>
      <w:bookmarkEnd w:id="23"/>
    </w:p>
    <w:p>
      <w:pPr>
        <w:pStyle w:val="SourceCode"/>
      </w:pPr>
      <w:r>
        <w:rPr>
          <w:rStyle w:val="NormalTok"/>
        </w:rPr>
        <w:t xml:space="preserve">lin_reg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X, table)</w:t>
      </w:r>
      <w:r>
        <w:br/>
      </w:r>
      <w:r>
        <w:rPr>
          <w:rStyle w:val="NormalTok"/>
        </w:rPr>
        <w:t xml:space="preserve">lin_reg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Y ~ X, data = table)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(Intercept)            X  </w:t>
      </w:r>
      <w:r>
        <w:br/>
      </w:r>
      <w:r>
        <w:rPr>
          <w:rStyle w:val="VerbatimChar"/>
        </w:rPr>
        <w:t xml:space="preserve">##       4.465        3.611</w:t>
      </w:r>
    </w:p>
    <w:p>
      <w:pPr>
        <w:pStyle w:val="FirstParagraph"/>
      </w:pPr>
      <w:r>
        <w:t xml:space="preserve">The model equation that explains y to x:</w:t>
      </w:r>
      <w:r>
        <w:t xml:space="preserve"> </w:t>
      </w:r>
      <w:r>
        <w:rPr>
          <w:b/>
        </w:rPr>
        <w:t xml:space="preserve">y = 3.611x + 4.465</w:t>
      </w:r>
      <w:r>
        <w:t xml:space="preserve">.</w:t>
      </w:r>
      <w:r>
        <w:t xml:space="preserve"> </w:t>
      </w:r>
      <w:r>
        <w:rPr>
          <w:b/>
        </w:rPr>
        <w:t xml:space="preserve">For accuracy of the model see part c.</w:t>
      </w:r>
    </w:p>
    <w:p>
      <w:pPr>
        <w:pStyle w:val="Heading2"/>
      </w:pPr>
      <w:bookmarkStart w:id="24" w:name="X4914493574c03b5ab63c5af45ebcd07840bd5e8"/>
      <w:r>
        <w:rPr>
          <w:b/>
        </w:rPr>
        <w:t xml:space="preserve">part c:</w:t>
      </w:r>
      <w:r>
        <w:t xml:space="preserve"> </w:t>
      </w:r>
      <w:r>
        <w:rPr>
          <w:b/>
        </w:rPr>
        <w:t xml:space="preserve">note</w:t>
      </w:r>
      <w:r>
        <w:t xml:space="preserve">: includes accuracy from part b</w:t>
      </w:r>
      <w:bookmarkEnd w:id="24"/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(lin_reg)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Y ~ X, data = table)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-26.755  -3.846  -0.387   4.318  37.503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 4.4655     1.5537   2.874  0.00497 ** </w:t>
      </w:r>
      <w:r>
        <w:br/>
      </w:r>
      <w:r>
        <w:rPr>
          <w:rStyle w:val="VerbatimChar"/>
        </w:rPr>
        <w:t xml:space="preserve">## X             3.6108     0.2666  13.542  &lt; 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7.756 on 98 degrees of freedom</w:t>
      </w:r>
      <w:r>
        <w:br/>
      </w:r>
      <w:r>
        <w:rPr>
          <w:rStyle w:val="VerbatimChar"/>
        </w:rPr>
        <w:t xml:space="preserve">## Multiple R-squared:  0.6517, Adjusted R-squared:  0.6482 </w:t>
      </w:r>
      <w:r>
        <w:br/>
      </w:r>
      <w:r>
        <w:rPr>
          <w:rStyle w:val="VerbatimChar"/>
        </w:rPr>
        <w:t xml:space="preserve">## F-statistic: 183.4 on 1 and 98 DF,  p-value: &lt; 2.2e-16</w:t>
      </w:r>
    </w:p>
    <w:p>
      <w:pPr>
        <w:pStyle w:val="FirstParagraph"/>
      </w:pPr>
      <w:r>
        <w:t xml:space="preserve">The r^2 is 65%, meaning that 65% of the variability of Y is captured by it captured by X.</w:t>
      </w:r>
    </w:p>
    <w:p>
      <w:pPr>
        <w:pStyle w:val="Heading2"/>
      </w:pPr>
      <w:bookmarkStart w:id="25" w:name="extra-investigationsexploration"/>
      <w:r>
        <w:t xml:space="preserve">EXTRA INVESTIGATIONS/EXPLORATION</w:t>
      </w:r>
      <w:bookmarkEnd w:id="25"/>
    </w:p>
    <w:p>
      <w:pPr>
        <w:pStyle w:val="FirstParagraph"/>
      </w:pPr>
      <w:r>
        <w:t xml:space="preserve">I decided to use some of the concepts in class to further explore and practice. You can skip the next couple of graphs as they do not pertain to this assignment.</w:t>
      </w:r>
    </w:p>
    <w:p>
      <w:pPr>
        <w:pStyle w:val="SourceCode"/>
      </w:pPr>
      <w:r>
        <w:rPr>
          <w:rStyle w:val="NormalTok"/>
        </w:rPr>
        <w:t xml:space="preserve">lin_reg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lin_reg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"lightsteelblue4"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"lightsteelblue"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the Linear Regression Residuals"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"Residuals"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.5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bruner3_assign2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above graph shows a fairly normal residual distribution with maybe a couple of outliers.</w:t>
      </w:r>
    </w:p>
    <w:p>
      <w:pPr>
        <w:pStyle w:val="SourceCode"/>
      </w:pPr>
      <w:r>
        <w:rPr>
          <w:rStyle w:val="NormalTok"/>
        </w:rPr>
        <w:t xml:space="preserve">table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X,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Y), 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"dodgerblue"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 xml:space="preserve">stat_smooth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"firebrick2"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"Scatter Plot and Linear Regression Line"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"Linear Regression Model Equation: y = 3.611x + 4.465"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.5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plot.subtitle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"italic"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.5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`geom_smooth()` using formula 'y ~ x'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bruner3_assign2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8" w:name="question-2"/>
      <w:r>
        <w:rPr>
          <w:b/>
        </w:rPr>
        <w:t xml:space="preserve">QUESTION 2</w:t>
      </w:r>
      <w:bookmarkEnd w:id="28"/>
    </w:p>
    <w:p>
      <w:pPr>
        <w:pStyle w:val="Heading3"/>
      </w:pPr>
      <w:bookmarkStart w:id="29" w:name="part-a-1"/>
      <w:r>
        <w:rPr>
          <w:b/>
        </w:rPr>
        <w:t xml:space="preserve">part a</w:t>
      </w:r>
      <w:bookmarkEnd w:id="29"/>
    </w:p>
    <w:p>
      <w:pPr>
        <w:pStyle w:val="FirstParagraph"/>
      </w:pPr>
      <w:r>
        <w:rPr>
          <w:b/>
        </w:rPr>
        <w:t xml:space="preserve">HP as a function of Weight</w:t>
      </w:r>
    </w:p>
    <w:p>
      <w:pPr>
        <w:pStyle w:val="SourceCode"/>
      </w:pPr>
      <w:r>
        <w:rPr>
          <w:rStyle w:val="NormalTok"/>
        </w:rPr>
        <w:t xml:space="preserve">cars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mtcars</w:t>
      </w:r>
      <w:r>
        <w:br/>
      </w:r>
      <w:r>
        <w:br/>
      </w:r>
      <w:r>
        <w:rPr>
          <w:rStyle w:val="NormalTok"/>
        </w:rPr>
        <w:t xml:space="preserve">cars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wt,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hp,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cyl))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scale_color_gradient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low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high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"firebrick1"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bruner3_assign2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My initial observation on the above graph is that the two are not strongly related. As x increases y increase to about x = 3 there seems to be a relationship but after 3 the points become more scattered and more spread out.</w:t>
      </w:r>
    </w:p>
    <w:p>
      <w:pPr>
        <w:pStyle w:val="BodyText"/>
      </w:pPr>
      <w:r>
        <w:rPr>
          <w:b/>
        </w:rPr>
        <w:t xml:space="preserve">Linear regression formula for hp ~ wt</w:t>
      </w:r>
    </w:p>
    <w:p>
      <w:pPr>
        <w:pStyle w:val="SourceCode"/>
      </w:pPr>
      <w:r>
        <w:rPr>
          <w:rStyle w:val="NormalTok"/>
        </w:rPr>
        <w:t xml:space="preserve">lin_reg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(hp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wt, cars)</w:t>
      </w:r>
      <w:r>
        <w:br/>
      </w:r>
      <w:r>
        <w:rPr>
          <w:rStyle w:val="NormalTok"/>
        </w:rPr>
        <w:t xml:space="preserve">lin_reg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hp ~ wt, data = cars)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(Intercept)           wt  </w:t>
      </w:r>
      <w:r>
        <w:br/>
      </w:r>
      <w:r>
        <w:rPr>
          <w:rStyle w:val="VerbatimChar"/>
        </w:rPr>
        <w:t xml:space="preserve">##      -1.821       46.160</w:t>
      </w:r>
    </w:p>
    <w:p>
      <w:pPr>
        <w:pStyle w:val="FirstParagraph"/>
      </w:pPr>
      <w:r>
        <w:rPr>
          <w:b/>
        </w:rPr>
        <w:t xml:space="preserve">R^2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(lin_reg)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hp ~ wt, data = cars)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-83.430 -33.596 -13.587   7.913 172.030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 -1.821     32.325  -0.056    0.955    </w:t>
      </w:r>
      <w:r>
        <w:br/>
      </w:r>
      <w:r>
        <w:rPr>
          <w:rStyle w:val="VerbatimChar"/>
        </w:rPr>
        <w:t xml:space="preserve">## wt            46.160      9.625   4.796 4.15e-05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52.44 on 30 degrees of freedom</w:t>
      </w:r>
      <w:r>
        <w:br/>
      </w:r>
      <w:r>
        <w:rPr>
          <w:rStyle w:val="VerbatimChar"/>
        </w:rPr>
        <w:t xml:space="preserve">## Multiple R-squared:  0.4339, Adjusted R-squared:  0.4151 </w:t>
      </w:r>
      <w:r>
        <w:br/>
      </w:r>
      <w:r>
        <w:rPr>
          <w:rStyle w:val="VerbatimChar"/>
        </w:rPr>
        <w:t xml:space="preserve">## F-statistic:    23 on 1 and 30 DF,  p-value: 4.146e-05</w:t>
      </w:r>
    </w:p>
    <w:p>
      <w:pPr>
        <w:pStyle w:val="FirstParagraph"/>
      </w:pPr>
      <w:r>
        <w:rPr>
          <w:b/>
        </w:rPr>
        <w:t xml:space="preserve">HP as a function of MPG</w:t>
      </w:r>
    </w:p>
    <w:p>
      <w:pPr>
        <w:pStyle w:val="SourceCode"/>
      </w:pPr>
      <w:r>
        <w:rPr>
          <w:rStyle w:val="NormalTok"/>
        </w:rPr>
        <w:t xml:space="preserve">cars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mpg,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hp,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cyl))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"Scatter Plot of mtcars MPG and WT"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.5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scale_color_gradient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low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high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"firebrick1"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bruner3_assign2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There seems to be a stronger correlation between hp ~ mpg due to as x increases y decreases, generally.</w:t>
      </w:r>
    </w:p>
    <w:p>
      <w:pPr>
        <w:pStyle w:val="SourceCode"/>
      </w:pPr>
      <w:r>
        <w:rPr>
          <w:rStyle w:val="NormalTok"/>
        </w:rPr>
        <w:t xml:space="preserve">lin_reg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(hp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mpg, cars)</w:t>
      </w:r>
      <w:r>
        <w:br/>
      </w:r>
      <w:r>
        <w:rPr>
          <w:rStyle w:val="NormalTok"/>
        </w:rPr>
        <w:t xml:space="preserve">lin_reg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hp ~ mpg, data = cars)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(Intercept)          mpg  </w:t>
      </w:r>
      <w:r>
        <w:br/>
      </w:r>
      <w:r>
        <w:rPr>
          <w:rStyle w:val="VerbatimChar"/>
        </w:rPr>
        <w:t xml:space="preserve">##      324.08        -8.83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(lin_reg)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hp ~ mpg, data = cars)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-59.26 -28.93 -13.45  25.65 143.36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 324.08      27.43  11.813 8.25e-13 ***</w:t>
      </w:r>
      <w:r>
        <w:br/>
      </w:r>
      <w:r>
        <w:rPr>
          <w:rStyle w:val="VerbatimChar"/>
        </w:rPr>
        <w:t xml:space="preserve">## mpg            -8.83       1.31  -6.742 1.79e-07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43.95 on 30 degrees of freedom</w:t>
      </w:r>
      <w:r>
        <w:br/>
      </w:r>
      <w:r>
        <w:rPr>
          <w:rStyle w:val="VerbatimChar"/>
        </w:rPr>
        <w:t xml:space="preserve">## Multiple R-squared:  0.6024, Adjusted R-squared:  0.5892 </w:t>
      </w:r>
      <w:r>
        <w:br/>
      </w:r>
      <w:r>
        <w:rPr>
          <w:rStyle w:val="VerbatimChar"/>
        </w:rPr>
        <w:t xml:space="preserve">## F-statistic: 45.46 on 1 and 30 DF,  p-value: 1.788e-07</w:t>
      </w:r>
    </w:p>
    <w:p>
      <w:pPr>
        <w:pStyle w:val="FirstParagraph"/>
      </w:pPr>
      <w:r>
        <w:t xml:space="preserve">The answer is that MPG is a better predictor for HP than weight. 60% of the variance in the HP can be explained by the MPG of a car. Comparatively, only 43% of the variance in HP can be explained by the weight of a car.</w:t>
      </w:r>
    </w:p>
    <w:p>
      <w:pPr>
        <w:pStyle w:val="Heading3"/>
      </w:pPr>
      <w:bookmarkStart w:id="32" w:name="part-b-1"/>
      <w:r>
        <w:rPr>
          <w:b/>
        </w:rPr>
        <w:t xml:space="preserve">part b</w:t>
      </w:r>
      <w:bookmarkEnd w:id="32"/>
    </w:p>
    <w:p>
      <w:pPr>
        <w:pStyle w:val="SourceCode"/>
      </w:pPr>
      <w:r>
        <w:rPr>
          <w:rStyle w:val="NormalTok"/>
        </w:rPr>
        <w:t xml:space="preserve">lin_reg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(hp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cyl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mpg, cars)</w:t>
      </w:r>
      <w:r>
        <w:br/>
      </w:r>
      <w:r>
        <w:rPr>
          <w:rStyle w:val="NormalTok"/>
        </w:rPr>
        <w:t xml:space="preserve">lin_reg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hp ~ cyl + mpg, data = cars)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(Intercept)          cyl          mpg  </w:t>
      </w:r>
      <w:r>
        <w:br/>
      </w:r>
      <w:r>
        <w:rPr>
          <w:rStyle w:val="VerbatimChar"/>
        </w:rPr>
        <w:t xml:space="preserve">##      54.067       23.979       -2.775</w:t>
      </w:r>
    </w:p>
    <w:p>
      <w:pPr>
        <w:pStyle w:val="FirstParagraph"/>
      </w:pPr>
      <w:r>
        <w:t xml:space="preserve">y = 23.979x1 - 2.775x2 + 54.067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(lin_reg)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hp ~ cyl + mpg, data = cars)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-53.72 -22.18 -10.13  14.47 130.73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</w:t>
      </w:r>
      <w:r>
        <w:br/>
      </w:r>
      <w:r>
        <w:rPr>
          <w:rStyle w:val="VerbatimChar"/>
        </w:rPr>
        <w:t xml:space="preserve">## (Intercept)   54.067     86.093   0.628  0.53492   </w:t>
      </w:r>
      <w:r>
        <w:br/>
      </w:r>
      <w:r>
        <w:rPr>
          <w:rStyle w:val="VerbatimChar"/>
        </w:rPr>
        <w:t xml:space="preserve">## cyl           23.979      7.346   3.264  0.00281 **</w:t>
      </w:r>
      <w:r>
        <w:br/>
      </w:r>
      <w:r>
        <w:rPr>
          <w:rStyle w:val="VerbatimChar"/>
        </w:rPr>
        <w:t xml:space="preserve">## mpg           -2.775      2.177  -1.275  0.21253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38.22 on 29 degrees of freedom</w:t>
      </w:r>
      <w:r>
        <w:br/>
      </w:r>
      <w:r>
        <w:rPr>
          <w:rStyle w:val="VerbatimChar"/>
        </w:rPr>
        <w:t xml:space="preserve">## Multiple R-squared:  0.7093, Adjusted R-squared:  0.6892 </w:t>
      </w:r>
      <w:r>
        <w:br/>
      </w:r>
      <w:r>
        <w:rPr>
          <w:rStyle w:val="VerbatimChar"/>
        </w:rPr>
        <w:t xml:space="preserve">## F-statistic: 35.37 on 2 and 29 DF,  p-value: 1.663e-08</w:t>
      </w:r>
    </w:p>
    <w:p>
      <w:pPr>
        <w:pStyle w:val="FirstParagraph"/>
      </w:pPr>
      <w:r>
        <w:t xml:space="preserve">71% of the variance in HP can be explained by the number of cylinders and mpg of a car. Adding cylinders as a variable increased the predictive power of this model by ~10%. I would say that is an improvement!</w:t>
      </w:r>
    </w:p>
    <w:p>
      <w:pPr>
        <w:pStyle w:val="SourceCode"/>
      </w:pPr>
      <w:r>
        <w:rPr>
          <w:rStyle w:val="FloatTok"/>
        </w:rPr>
        <w:t xml:space="preserve">23.979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FloatTok"/>
        </w:rPr>
        <w:t xml:space="preserve">2.775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FloatTok"/>
        </w:rPr>
        <w:t xml:space="preserve">54.067</w:t>
      </w:r>
    </w:p>
    <w:p>
      <w:pPr>
        <w:pStyle w:val="SourceCode"/>
      </w:pPr>
      <w:r>
        <w:rPr>
          <w:rStyle w:val="VerbatimChar"/>
        </w:rPr>
        <w:t xml:space="preserve">## [1] 88.933</w:t>
      </w:r>
    </w:p>
    <w:p>
      <w:pPr>
        <w:pStyle w:val="FirstParagraph"/>
      </w:pPr>
      <w:r>
        <w:t xml:space="preserve">A car with 4 cylinders and 22 MPG will have about 89 HP.</w:t>
      </w:r>
    </w:p>
    <w:p>
      <w:pPr>
        <w:pStyle w:val="Heading2"/>
      </w:pPr>
      <w:bookmarkStart w:id="33" w:name="question-3"/>
      <w:r>
        <w:rPr>
          <w:b/>
        </w:rPr>
        <w:t xml:space="preserve">QUESTION 3</w:t>
      </w:r>
      <w:bookmarkEnd w:id="33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(mlbench)</w:t>
      </w:r>
      <w:r>
        <w:br/>
      </w:r>
      <w:r>
        <w:rPr>
          <w:rStyle w:val="KeywordTok"/>
        </w:rPr>
        <w:t xml:space="preserve">data</w:t>
      </w:r>
      <w:r>
        <w:rPr>
          <w:rStyle w:val="NormalTok"/>
        </w:rPr>
        <w:t xml:space="preserve">(BostonHousing)</w:t>
      </w:r>
    </w:p>
    <w:p>
      <w:pPr>
        <w:pStyle w:val="SourceCode"/>
      </w:pPr>
      <w:r>
        <w:rPr>
          <w:rStyle w:val="NormalTok"/>
        </w:rPr>
        <w:t xml:space="preserve">BostonHousing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(medv, crim, zn, ptratio, chas) -&gt;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bos_median</w:t>
      </w:r>
      <w:r>
        <w:br/>
      </w:r>
      <w:r>
        <w:br/>
      </w:r>
      <w:r>
        <w:rPr>
          <w:rStyle w:val="KeywordTok"/>
        </w:rPr>
        <w:t xml:space="preserve">lm</w:t>
      </w:r>
      <w:r>
        <w:rPr>
          <w:rStyle w:val="NormalTok"/>
        </w:rPr>
        <w:t xml:space="preserve">(medv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bos_median) -&gt;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bos_reg</w:t>
      </w:r>
      <w:r>
        <w:br/>
      </w:r>
      <w:r>
        <w:rPr>
          <w:rStyle w:val="NormalTok"/>
        </w:rPr>
        <w:t xml:space="preserve">bos_reg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medv ~ ., data = bos_median)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(Intercept)         crim           zn      ptratio        chas1  </w:t>
      </w:r>
      <w:r>
        <w:br/>
      </w:r>
      <w:r>
        <w:rPr>
          <w:rStyle w:val="VerbatimChar"/>
        </w:rPr>
        <w:t xml:space="preserve">##    49.91868     -0.26018      0.07073     -1.49367      4.58393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(bos_reg)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medv ~ ., data = bos_median)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-18.282  -4.505  -0.986   2.650  32.656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49.91868    3.23497  15.431  &lt; 2e-16 ***</w:t>
      </w:r>
      <w:r>
        <w:br/>
      </w:r>
      <w:r>
        <w:rPr>
          <w:rStyle w:val="VerbatimChar"/>
        </w:rPr>
        <w:t xml:space="preserve">## crim        -0.26018    0.04015  -6.480 2.20e-10 ***</w:t>
      </w:r>
      <w:r>
        <w:br/>
      </w:r>
      <w:r>
        <w:rPr>
          <w:rStyle w:val="VerbatimChar"/>
        </w:rPr>
        <w:t xml:space="preserve">## zn           0.07073    0.01548   4.570 6.14e-06 ***</w:t>
      </w:r>
      <w:r>
        <w:br/>
      </w:r>
      <w:r>
        <w:rPr>
          <w:rStyle w:val="VerbatimChar"/>
        </w:rPr>
        <w:t xml:space="preserve">## ptratio     -1.49367    0.17144  -8.712  &lt; 2e-16 ***</w:t>
      </w:r>
      <w:r>
        <w:br/>
      </w:r>
      <w:r>
        <w:rPr>
          <w:rStyle w:val="VerbatimChar"/>
        </w:rPr>
        <w:t xml:space="preserve">## chas1        4.58393    1.31108   3.496 0.000514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7.388 on 501 degrees of freedom</w:t>
      </w:r>
      <w:r>
        <w:br/>
      </w:r>
      <w:r>
        <w:rPr>
          <w:rStyle w:val="VerbatimChar"/>
        </w:rPr>
        <w:t xml:space="preserve">## Multiple R-squared:  0.3599, Adjusted R-squared:  0.3547 </w:t>
      </w:r>
      <w:r>
        <w:br/>
      </w:r>
      <w:r>
        <w:rPr>
          <w:rStyle w:val="VerbatimChar"/>
        </w:rPr>
        <w:t xml:space="preserve">## F-statistic: 70.41 on 4 and 501 DF,  p-value: &lt; 2.2e-16</w:t>
      </w:r>
    </w:p>
    <w:p>
      <w:pPr>
        <w:pStyle w:val="FirstParagraph"/>
      </w:pPr>
      <w:r>
        <w:t xml:space="preserve">I would say probably not based on the r-squared for the model, which only 36% of the variance in the median house price is accounted for by the crime, zoning, teacher-student ratio, and the Chas River. All of the variables are statistically significant at significant levels at 0!</w:t>
      </w:r>
    </w:p>
    <w:p>
      <w:pPr>
        <w:pStyle w:val="BodyText"/>
      </w:pPr>
      <w:r>
        <w:t xml:space="preserve">** part b.I**</w:t>
      </w:r>
    </w:p>
    <w:p>
      <w:pPr>
        <w:pStyle w:val="BodyText"/>
      </w:pPr>
      <w:r>
        <w:t xml:space="preserve">The house that bounds the Chas River would be $4,580 more expensive than the house that does not bound the Chas River.</w:t>
      </w:r>
    </w:p>
    <w:p>
      <w:pPr>
        <w:pStyle w:val="BodyText"/>
      </w:pPr>
      <w:r>
        <w:t xml:space="preserve">** part b.II**</w:t>
      </w:r>
    </w:p>
    <w:p>
      <w:pPr>
        <w:pStyle w:val="SourceCode"/>
      </w:pPr>
      <w:r>
        <w:rPr>
          <w:rStyle w:val="FloatTok"/>
        </w:rPr>
        <w:t xml:space="preserve">-1.4937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15</w:t>
      </w:r>
    </w:p>
    <w:p>
      <w:pPr>
        <w:pStyle w:val="SourceCode"/>
      </w:pPr>
      <w:r>
        <w:rPr>
          <w:rStyle w:val="VerbatimChar"/>
        </w:rPr>
        <w:t xml:space="preserve">## [1] -22.4055</w:t>
      </w:r>
    </w:p>
    <w:p>
      <w:pPr>
        <w:pStyle w:val="SourceCode"/>
      </w:pPr>
      <w:r>
        <w:rPr>
          <w:rStyle w:val="FloatTok"/>
        </w:rPr>
        <w:t xml:space="preserve">-1.4937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18</w:t>
      </w:r>
    </w:p>
    <w:p>
      <w:pPr>
        <w:pStyle w:val="SourceCode"/>
      </w:pPr>
      <w:r>
        <w:rPr>
          <w:rStyle w:val="VerbatimChar"/>
        </w:rPr>
        <w:t xml:space="preserve">## [1] -26.8866</w:t>
      </w:r>
    </w:p>
    <w:p>
      <w:pPr>
        <w:pStyle w:val="SourceCode"/>
      </w:pPr>
      <w:r>
        <w:rPr>
          <w:rStyle w:val="FloatTok"/>
        </w:rPr>
        <w:t xml:space="preserve">-1.4937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FloatTok"/>
        </w:rPr>
        <w:t xml:space="preserve">-1.4937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18</w:t>
      </w:r>
    </w:p>
    <w:p>
      <w:pPr>
        <w:pStyle w:val="SourceCode"/>
      </w:pPr>
      <w:r>
        <w:rPr>
          <w:rStyle w:val="VerbatimChar"/>
        </w:rPr>
        <w:t xml:space="preserve">## [1] 4.4811</w:t>
      </w:r>
    </w:p>
    <w:p>
      <w:pPr>
        <w:pStyle w:val="FirstParagraph"/>
      </w:pPr>
      <w:r>
        <w:t xml:space="preserve">The house that resides in the neighborhood where the stud/teacher ratio is lower (15:1) would be 4.48 (thousand dollars) more expensive than the one that has 18:1 student/teacher.</w:t>
      </w:r>
    </w:p>
    <w:p>
      <w:pPr>
        <w:pStyle w:val="BodyText"/>
      </w:pPr>
      <w:r>
        <w:rPr>
          <w:b/>
        </w:rPr>
        <w:t xml:space="preserve">part c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(medv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bos_median))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medv ~ ., data = bos_median)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-18.282  -4.505  -0.986   2.650  32.656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49.91868    3.23497  15.431  &lt; 2e-16 ***</w:t>
      </w:r>
      <w:r>
        <w:br/>
      </w:r>
      <w:r>
        <w:rPr>
          <w:rStyle w:val="VerbatimChar"/>
        </w:rPr>
        <w:t xml:space="preserve">## crim        -0.26018    0.04015  -6.480 2.20e-10 ***</w:t>
      </w:r>
      <w:r>
        <w:br/>
      </w:r>
      <w:r>
        <w:rPr>
          <w:rStyle w:val="VerbatimChar"/>
        </w:rPr>
        <w:t xml:space="preserve">## zn           0.07073    0.01548   4.570 6.14e-06 ***</w:t>
      </w:r>
      <w:r>
        <w:br/>
      </w:r>
      <w:r>
        <w:rPr>
          <w:rStyle w:val="VerbatimChar"/>
        </w:rPr>
        <w:t xml:space="preserve">## ptratio     -1.49367    0.17144  -8.712  &lt; 2e-16 ***</w:t>
      </w:r>
      <w:r>
        <w:br/>
      </w:r>
      <w:r>
        <w:rPr>
          <w:rStyle w:val="VerbatimChar"/>
        </w:rPr>
        <w:t xml:space="preserve">## chas1        4.58393    1.31108   3.496 0.000514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7.388 on 501 degrees of freedom</w:t>
      </w:r>
      <w:r>
        <w:br/>
      </w:r>
      <w:r>
        <w:rPr>
          <w:rStyle w:val="VerbatimChar"/>
        </w:rPr>
        <w:t xml:space="preserve">## Multiple R-squared:  0.3599, Adjusted R-squared:  0.3547 </w:t>
      </w:r>
      <w:r>
        <w:br/>
      </w:r>
      <w:r>
        <w:rPr>
          <w:rStyle w:val="VerbatimChar"/>
        </w:rPr>
        <w:t xml:space="preserve">## F-statistic: 70.41 on 4 and 501 DF,  p-value: &lt; 2.2e-16</w:t>
      </w:r>
    </w:p>
    <w:p>
      <w:pPr>
        <w:pStyle w:val="FirstParagraph"/>
      </w:pPr>
      <w:r>
        <w:t xml:space="preserve">Crime, zone, teacher/student rati, and chas river are statiscally significant at a significance level at 0 (***).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(medv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bos_median))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medv</w:t>
      </w:r>
      <w:r>
        <w:br/>
      </w:r>
      <w:r>
        <w:rPr>
          <w:rStyle w:val="VerbatimChar"/>
        </w:rPr>
        <w:t xml:space="preserve">##            Df  Sum Sq Mean Sq F value    Pr(&gt;F)    </w:t>
      </w:r>
      <w:r>
        <w:br/>
      </w:r>
      <w:r>
        <w:rPr>
          <w:rStyle w:val="VerbatimChar"/>
        </w:rPr>
        <w:t xml:space="preserve">## crim        1  6440.8  6440.8 118.007 &lt; 2.2e-16 ***</w:t>
      </w:r>
      <w:r>
        <w:br/>
      </w:r>
      <w:r>
        <w:rPr>
          <w:rStyle w:val="VerbatimChar"/>
        </w:rPr>
        <w:t xml:space="preserve">## zn          1  3554.3  3554.3  65.122 5.253e-15 ***</w:t>
      </w:r>
      <w:r>
        <w:br/>
      </w:r>
      <w:r>
        <w:rPr>
          <w:rStyle w:val="VerbatimChar"/>
        </w:rPr>
        <w:t xml:space="preserve">## ptratio     1  4709.5  4709.5  86.287 &lt; 2.2e-16 ***</w:t>
      </w:r>
      <w:r>
        <w:br/>
      </w:r>
      <w:r>
        <w:rPr>
          <w:rStyle w:val="VerbatimChar"/>
        </w:rPr>
        <w:t xml:space="preserve">## chas        1   667.2   667.2  12.224 0.0005137 ***</w:t>
      </w:r>
      <w:r>
        <w:br/>
      </w:r>
      <w:r>
        <w:rPr>
          <w:rStyle w:val="VerbatimChar"/>
        </w:rPr>
        <w:t xml:space="preserve">## Residuals 501 27344.5    54.6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t xml:space="preserve">The order of importance of these variables is as follow (most importance to least):</w:t>
      </w:r>
      <w:r>
        <w:t xml:space="preserve"> </w:t>
      </w:r>
      <w:r>
        <w:t xml:space="preserve">1) Crime rate</w:t>
      </w:r>
      <w:r>
        <w:br/>
      </w:r>
      <w:r>
        <w:t xml:space="preserve">2) Student:Teacher</w:t>
      </w:r>
      <w:r>
        <w:t xml:space="preserve"> </w:t>
      </w:r>
      <w:r>
        <w:t xml:space="preserve">3) Zone</w:t>
      </w:r>
      <w:r>
        <w:t xml:space="preserve"> </w:t>
      </w:r>
      <w:r>
        <w:t xml:space="preserve">4) Chas River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30" Target="media/rId3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mbruner3_assign2</dc:title>
  <dc:creator>Mark Bruner</dc:creator>
  <cp:keywords/>
  <dcterms:created xsi:type="dcterms:W3CDTF">2020-11-10T15:15:45Z</dcterms:created>
  <dcterms:modified xsi:type="dcterms:W3CDTF">2020-11-10T15:15:45Z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10/27/2020</vt:lpwstr>
  </property>
  <property fmtid="{D5CDD505-2E9C-101B-9397-08002B2CF9AE}" pid="3" name="output">
    <vt:lpwstr/>
  </property>
</Properties>
</file>