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7F45E" w14:textId="7D6D6D51" w:rsidR="00C759B1" w:rsidRPr="009262DE" w:rsidRDefault="0080078A" w:rsidP="00FE25AF">
      <w:pPr>
        <w:pStyle w:val="Heading1NoNumbering"/>
        <w:rPr>
          <w:sz w:val="40"/>
        </w:rPr>
      </w:pPr>
      <w:bookmarkStart w:id="0" w:name="_Toc51147133"/>
      <w:r>
        <w:rPr>
          <w:sz w:val="40"/>
        </w:rPr>
        <w:t>Appendix A – NZRT</w:t>
      </w:r>
      <w:r w:rsidR="00980169" w:rsidRPr="009262DE">
        <w:rPr>
          <w:sz w:val="40"/>
        </w:rPr>
        <w:t xml:space="preserve"> Capability and Competency Framework</w:t>
      </w:r>
      <w:bookmarkEnd w:id="0"/>
    </w:p>
    <w:p w14:paraId="54D69423" w14:textId="54F7C64E" w:rsidR="00664AD1" w:rsidRPr="005C586D" w:rsidRDefault="00F6173E" w:rsidP="00664AD1">
      <w:pPr>
        <w:rPr>
          <w:rFonts w:ascii="Arial Narrow" w:hAnsi="Arial Narrow"/>
          <w:b/>
          <w:color w:val="005A9B" w:themeColor="background2"/>
          <w:sz w:val="32"/>
        </w:rPr>
      </w:pPr>
      <w:r>
        <w:rPr>
          <w:rFonts w:ascii="Arial Narrow" w:hAnsi="Arial Narrow"/>
          <w:b/>
          <w:color w:val="005A9B" w:themeColor="background2"/>
          <w:sz w:val="32"/>
        </w:rPr>
        <w:t>March</w:t>
      </w:r>
      <w:r w:rsidR="005C586D" w:rsidRPr="005C586D">
        <w:rPr>
          <w:rFonts w:ascii="Arial Narrow" w:hAnsi="Arial Narrow"/>
          <w:b/>
          <w:color w:val="005A9B" w:themeColor="background2"/>
          <w:sz w:val="32"/>
        </w:rPr>
        <w:t xml:space="preserve"> 202</w:t>
      </w:r>
      <w:r>
        <w:rPr>
          <w:rFonts w:ascii="Arial Narrow" w:hAnsi="Arial Narrow"/>
          <w:b/>
          <w:color w:val="005A9B" w:themeColor="background2"/>
          <w:sz w:val="32"/>
        </w:rPr>
        <w:t>4</w:t>
      </w:r>
      <w:r w:rsidR="003060D9">
        <w:rPr>
          <w:rFonts w:ascii="Arial Narrow" w:hAnsi="Arial Narrow"/>
          <w:b/>
          <w:color w:val="005A9B" w:themeColor="background2"/>
          <w:sz w:val="32"/>
        </w:rPr>
        <w:t xml:space="preserve"> v</w:t>
      </w:r>
      <w:r w:rsidR="008C5A33">
        <w:rPr>
          <w:rFonts w:ascii="Arial Narrow" w:hAnsi="Arial Narrow"/>
          <w:b/>
          <w:color w:val="005A9B" w:themeColor="background2"/>
          <w:sz w:val="32"/>
        </w:rPr>
        <w:t>3</w:t>
      </w:r>
    </w:p>
    <w:p w14:paraId="5DCF2B57" w14:textId="01E52EB7" w:rsidR="005C586D" w:rsidRPr="00B71F29" w:rsidRDefault="005C586D" w:rsidP="00664AD1">
      <w:pPr>
        <w:rPr>
          <w:rFonts w:ascii="Arial Narrow" w:hAnsi="Arial Narrow"/>
          <w:b/>
          <w:color w:val="005A9B" w:themeColor="background2"/>
          <w:sz w:val="16"/>
        </w:rPr>
      </w:pPr>
    </w:p>
    <w:p w14:paraId="46FDE253" w14:textId="2327AD06" w:rsidR="00B15508" w:rsidRPr="00C95E8D" w:rsidRDefault="00FE25AF" w:rsidP="00E774D9">
      <w:pPr>
        <w:pStyle w:val="Heading2NoNumbering"/>
        <w:rPr>
          <w:szCs w:val="32"/>
        </w:rPr>
      </w:pPr>
      <w:bookmarkStart w:id="1" w:name="_Toc51147135"/>
      <w:r w:rsidRPr="00C95E8D">
        <w:rPr>
          <w:szCs w:val="32"/>
        </w:rPr>
        <w:t>Introduction</w:t>
      </w:r>
      <w:bookmarkEnd w:id="1"/>
    </w:p>
    <w:p w14:paraId="14E05B4D" w14:textId="0A6F9924" w:rsidR="00FC6DED" w:rsidRDefault="00FC6DED" w:rsidP="00176D9E">
      <w:pPr>
        <w:jc w:val="both"/>
      </w:pPr>
      <w:r w:rsidRPr="009E28C4">
        <w:t xml:space="preserve">This </w:t>
      </w:r>
      <w:r w:rsidR="009E28C4">
        <w:t>framework outlines the minimum capabilities and competencie</w:t>
      </w:r>
      <w:r w:rsidR="00FD11F3">
        <w:t>s required of volunteer</w:t>
      </w:r>
      <w:r w:rsidR="009E28C4">
        <w:t xml:space="preserve"> teams registered as a New Zealand Response Team (NZRT) and provides an overview of the role of NZRTs working in the emergency management sector.</w:t>
      </w:r>
    </w:p>
    <w:p w14:paraId="421BC7F9" w14:textId="2EBEBB55" w:rsidR="009E28C4" w:rsidRDefault="009E28C4" w:rsidP="00176D9E">
      <w:pPr>
        <w:jc w:val="both"/>
      </w:pPr>
      <w:r>
        <w:t xml:space="preserve">The role of </w:t>
      </w:r>
      <w:r w:rsidR="00FD11F3">
        <w:t>NZRTs</w:t>
      </w:r>
      <w:r>
        <w:t xml:space="preserve"> varies and is based on local need</w:t>
      </w:r>
      <w:r w:rsidR="00F14FEF">
        <w:t>,</w:t>
      </w:r>
      <w:r>
        <w:t xml:space="preserve"> and the capability and capacity of emergency services</w:t>
      </w:r>
      <w:r w:rsidR="00176D9E">
        <w:t>,</w:t>
      </w:r>
      <w:r>
        <w:t xml:space="preserve"> or other agencies in the team’s home region.</w:t>
      </w:r>
    </w:p>
    <w:p w14:paraId="05F60FF0" w14:textId="77777777" w:rsidR="009E28C4" w:rsidRDefault="009E28C4" w:rsidP="00176D9E">
      <w:pPr>
        <w:jc w:val="both"/>
      </w:pPr>
      <w:r>
        <w:t>The tasks volunteer response teams may undertake includes, but is not limited to:</w:t>
      </w:r>
    </w:p>
    <w:p w14:paraId="4BCE1199" w14:textId="77777777" w:rsidR="009E28C4" w:rsidRDefault="009E28C4" w:rsidP="00B71F29">
      <w:pPr>
        <w:pStyle w:val="ListParagraph"/>
        <w:numPr>
          <w:ilvl w:val="0"/>
          <w:numId w:val="17"/>
        </w:numPr>
        <w:spacing w:line="240" w:lineRule="auto"/>
      </w:pPr>
      <w:r>
        <w:t>Cordons and movement control</w:t>
      </w:r>
    </w:p>
    <w:p w14:paraId="3B860940" w14:textId="77777777" w:rsidR="009E28C4" w:rsidRDefault="009E28C4" w:rsidP="00B71F29">
      <w:pPr>
        <w:pStyle w:val="ListParagraph"/>
        <w:numPr>
          <w:ilvl w:val="0"/>
          <w:numId w:val="17"/>
        </w:numPr>
        <w:spacing w:line="240" w:lineRule="auto"/>
      </w:pPr>
      <w:r>
        <w:t>Assisting with public notifications and evacuations</w:t>
      </w:r>
    </w:p>
    <w:p w14:paraId="201DC0F5" w14:textId="65FD82B8" w:rsidR="009E28C4" w:rsidRDefault="009E28C4" w:rsidP="00B71F29">
      <w:pPr>
        <w:pStyle w:val="ListParagraph"/>
        <w:numPr>
          <w:ilvl w:val="0"/>
          <w:numId w:val="17"/>
        </w:numPr>
        <w:spacing w:line="240" w:lineRule="auto"/>
      </w:pPr>
      <w:r>
        <w:t xml:space="preserve">Reconnaissance, </w:t>
      </w:r>
      <w:r w:rsidR="00B15F4D" w:rsidRPr="00B15F4D">
        <w:t xml:space="preserve">impact </w:t>
      </w:r>
      <w:r w:rsidR="00176D9E" w:rsidRPr="00B15F4D">
        <w:t xml:space="preserve">assessment, </w:t>
      </w:r>
      <w:r w:rsidRPr="00B15F4D">
        <w:t>survey</w:t>
      </w:r>
      <w:r>
        <w:t>, and information gathering</w:t>
      </w:r>
    </w:p>
    <w:p w14:paraId="30802F47" w14:textId="77777777" w:rsidR="009E28C4" w:rsidRDefault="009E28C4" w:rsidP="00B71F29">
      <w:pPr>
        <w:pStyle w:val="ListParagraph"/>
        <w:numPr>
          <w:ilvl w:val="0"/>
          <w:numId w:val="17"/>
        </w:numPr>
        <w:spacing w:line="240" w:lineRule="auto"/>
      </w:pPr>
      <w:r>
        <w:t>Coordinating spontaneous volunteers</w:t>
      </w:r>
    </w:p>
    <w:p w14:paraId="40A27A14" w14:textId="644949A0" w:rsidR="009E28C4" w:rsidRDefault="009E28C4" w:rsidP="00B71F29">
      <w:pPr>
        <w:pStyle w:val="ListParagraph"/>
        <w:numPr>
          <w:ilvl w:val="0"/>
          <w:numId w:val="17"/>
        </w:numPr>
        <w:spacing w:line="240" w:lineRule="auto"/>
      </w:pPr>
      <w:r>
        <w:t xml:space="preserve">Providing support or surge staffing for Emergency Operation Centres </w:t>
      </w:r>
      <w:r w:rsidR="00F14FEF">
        <w:t xml:space="preserve">(EOCs) </w:t>
      </w:r>
      <w:r>
        <w:t>or Emergency Coordination Centres</w:t>
      </w:r>
      <w:r w:rsidR="00F14FEF">
        <w:t xml:space="preserve"> (ECCs)</w:t>
      </w:r>
    </w:p>
    <w:p w14:paraId="6A9A72BD" w14:textId="63105499" w:rsidR="00BA6737" w:rsidRPr="00B15F4D" w:rsidRDefault="00BA6737" w:rsidP="00B71F29">
      <w:pPr>
        <w:pStyle w:val="ListParagraph"/>
        <w:numPr>
          <w:ilvl w:val="0"/>
          <w:numId w:val="17"/>
        </w:numPr>
        <w:spacing w:line="240" w:lineRule="auto"/>
      </w:pPr>
      <w:r w:rsidRPr="00B15F4D">
        <w:t xml:space="preserve">Assistance with multi-agency, rapidly deployable caches, </w:t>
      </w:r>
      <w:r w:rsidR="009D4BB2" w:rsidRPr="00B15F4D">
        <w:t>and associated equipment</w:t>
      </w:r>
      <w:r w:rsidR="00B15F4D" w:rsidRPr="00B15F4D">
        <w:t xml:space="preserve"> – including NEMA multi-use habitation units (MHU), Deployable Capability Cache (DCC), and ambulance Major Incident Support Team (MIST) capability</w:t>
      </w:r>
    </w:p>
    <w:p w14:paraId="74D0BC94" w14:textId="17B4E240" w:rsidR="00176D9E" w:rsidRPr="00B15F4D" w:rsidRDefault="00176D9E" w:rsidP="00B71F29">
      <w:pPr>
        <w:pStyle w:val="ListParagraph"/>
        <w:numPr>
          <w:ilvl w:val="0"/>
          <w:numId w:val="17"/>
        </w:numPr>
        <w:spacing w:line="240" w:lineRule="auto"/>
      </w:pPr>
      <w:r w:rsidRPr="00B15F4D">
        <w:t>Light rescue</w:t>
      </w:r>
      <w:r w:rsidR="00B15F4D" w:rsidRPr="00B15F4D">
        <w:t xml:space="preserve"> – formerly general rescue</w:t>
      </w:r>
    </w:p>
    <w:p w14:paraId="34322F74" w14:textId="49F8C2B7" w:rsidR="009E28C4" w:rsidRPr="00B15F4D" w:rsidRDefault="00F14FEF" w:rsidP="00B71F29">
      <w:pPr>
        <w:pStyle w:val="ListParagraph"/>
        <w:numPr>
          <w:ilvl w:val="0"/>
          <w:numId w:val="17"/>
        </w:numPr>
        <w:spacing w:line="240" w:lineRule="auto"/>
      </w:pPr>
      <w:r w:rsidRPr="00B15F4D">
        <w:t>U</w:t>
      </w:r>
      <w:r w:rsidR="00DA14FC" w:rsidRPr="00B15F4D">
        <w:t>rban Search and Rescue (USAR) coordinated activities</w:t>
      </w:r>
    </w:p>
    <w:p w14:paraId="045334FC" w14:textId="0986491B" w:rsidR="009E28C4" w:rsidRDefault="009E28C4" w:rsidP="00B71F29">
      <w:pPr>
        <w:pStyle w:val="ListParagraph"/>
        <w:numPr>
          <w:ilvl w:val="0"/>
          <w:numId w:val="17"/>
        </w:numPr>
        <w:spacing w:line="240" w:lineRule="auto"/>
      </w:pPr>
      <w:r>
        <w:t>Preparing for</w:t>
      </w:r>
      <w:r w:rsidR="00176D9E">
        <w:t>,</w:t>
      </w:r>
      <w:r>
        <w:t xml:space="preserve"> and responding to flood events</w:t>
      </w:r>
    </w:p>
    <w:p w14:paraId="072451BC" w14:textId="7FAF5357" w:rsidR="009E28C4" w:rsidRDefault="009E28C4" w:rsidP="00B71F29">
      <w:pPr>
        <w:pStyle w:val="ListParagraph"/>
        <w:numPr>
          <w:ilvl w:val="0"/>
          <w:numId w:val="17"/>
        </w:numPr>
        <w:spacing w:line="240" w:lineRule="auto"/>
      </w:pPr>
      <w:r>
        <w:t>Preparing for</w:t>
      </w:r>
      <w:r w:rsidR="00176D9E">
        <w:t>,</w:t>
      </w:r>
      <w:r>
        <w:t xml:space="preserve"> and responding to severe weather events</w:t>
      </w:r>
    </w:p>
    <w:p w14:paraId="176056E4" w14:textId="6071E6D2" w:rsidR="009E28C4" w:rsidRPr="00B15F4D" w:rsidRDefault="009E28C4" w:rsidP="00B71F29">
      <w:pPr>
        <w:pStyle w:val="ListParagraph"/>
        <w:numPr>
          <w:ilvl w:val="0"/>
          <w:numId w:val="17"/>
        </w:numPr>
        <w:spacing w:line="240" w:lineRule="auto"/>
      </w:pPr>
      <w:r w:rsidRPr="00B15F4D">
        <w:t>Establishing and staf</w:t>
      </w:r>
      <w:r w:rsidR="00FD11F3" w:rsidRPr="00B15F4D">
        <w:t>fing Civil Defence C</w:t>
      </w:r>
      <w:r w:rsidRPr="00B15F4D">
        <w:t>entres</w:t>
      </w:r>
      <w:r w:rsidR="00F14FEF" w:rsidRPr="00B15F4D">
        <w:t xml:space="preserve"> (CDCs)</w:t>
      </w:r>
      <w:r w:rsidR="00B15F4D">
        <w:t xml:space="preserve"> – formerly welfare centres</w:t>
      </w:r>
    </w:p>
    <w:p w14:paraId="65F22824" w14:textId="37D18D92" w:rsidR="009E28C4" w:rsidRDefault="009E28C4" w:rsidP="00B71F29">
      <w:pPr>
        <w:pStyle w:val="ListParagraph"/>
        <w:numPr>
          <w:ilvl w:val="0"/>
          <w:numId w:val="17"/>
        </w:numPr>
        <w:spacing w:line="240" w:lineRule="auto"/>
      </w:pPr>
      <w:r>
        <w:t>Assisting with welfare needs assessments for communit</w:t>
      </w:r>
      <w:r w:rsidR="00176D9E">
        <w:t>ies</w:t>
      </w:r>
    </w:p>
    <w:p w14:paraId="15FAD994" w14:textId="6D9174C8" w:rsidR="009E28C4" w:rsidRPr="00B15F4D" w:rsidRDefault="00F14FEF" w:rsidP="00B71F29">
      <w:pPr>
        <w:pStyle w:val="ListParagraph"/>
        <w:numPr>
          <w:ilvl w:val="0"/>
          <w:numId w:val="17"/>
        </w:numPr>
        <w:spacing w:line="240" w:lineRule="auto"/>
      </w:pPr>
      <w:r w:rsidRPr="00B15F4D">
        <w:t>W</w:t>
      </w:r>
      <w:r w:rsidR="009E28C4" w:rsidRPr="00B15F4D">
        <w:t>ater rescue</w:t>
      </w:r>
    </w:p>
    <w:p w14:paraId="1AE3DC09" w14:textId="78CE0FF8" w:rsidR="00F14FEF" w:rsidRPr="00B15F4D" w:rsidRDefault="009E28C4" w:rsidP="009D4BB2">
      <w:pPr>
        <w:pStyle w:val="ListParagraph"/>
        <w:numPr>
          <w:ilvl w:val="0"/>
          <w:numId w:val="17"/>
        </w:numPr>
        <w:spacing w:line="240" w:lineRule="auto"/>
      </w:pPr>
      <w:r w:rsidRPr="00B15F4D">
        <w:t xml:space="preserve">Rope </w:t>
      </w:r>
      <w:r w:rsidR="00176D9E" w:rsidRPr="00B15F4D">
        <w:t xml:space="preserve">rescue and </w:t>
      </w:r>
      <w:r w:rsidRPr="00B15F4D">
        <w:t>re</w:t>
      </w:r>
      <w:r w:rsidR="00F14FEF" w:rsidRPr="00B15F4D">
        <w:t>covery</w:t>
      </w:r>
    </w:p>
    <w:p w14:paraId="3B9D06C8" w14:textId="42B4799D" w:rsidR="009E28C4" w:rsidRPr="00B15F4D" w:rsidRDefault="009E28C4" w:rsidP="00B71F29">
      <w:pPr>
        <w:pStyle w:val="ListParagraph"/>
        <w:numPr>
          <w:ilvl w:val="0"/>
          <w:numId w:val="17"/>
        </w:numPr>
        <w:spacing w:line="240" w:lineRule="auto"/>
      </w:pPr>
      <w:r w:rsidRPr="00B15F4D">
        <w:t xml:space="preserve">Supporting ambulance services with pre-hospital </w:t>
      </w:r>
      <w:r w:rsidR="00F14FEF" w:rsidRPr="00B15F4D">
        <w:t>emergency</w:t>
      </w:r>
      <w:r w:rsidRPr="00B15F4D">
        <w:t xml:space="preserve"> care</w:t>
      </w:r>
      <w:r w:rsidR="00F14FEF" w:rsidRPr="00B15F4D">
        <w:t xml:space="preserve"> and triage</w:t>
      </w:r>
    </w:p>
    <w:p w14:paraId="7E550FF8" w14:textId="61644651" w:rsidR="005C586D" w:rsidRDefault="009E28C4" w:rsidP="005C586D">
      <w:pPr>
        <w:pStyle w:val="ListParagraph"/>
        <w:numPr>
          <w:ilvl w:val="0"/>
          <w:numId w:val="17"/>
        </w:numPr>
        <w:spacing w:line="240" w:lineRule="auto"/>
      </w:pPr>
      <w:r>
        <w:t>Providing general support and assistance to emergency services</w:t>
      </w:r>
    </w:p>
    <w:p w14:paraId="6073481D" w14:textId="68144FEF" w:rsidR="00FE25AF" w:rsidRPr="00C95E8D" w:rsidRDefault="00DB1281" w:rsidP="00E774D9">
      <w:pPr>
        <w:pStyle w:val="Heading2NoNumbering"/>
        <w:rPr>
          <w:szCs w:val="32"/>
        </w:rPr>
      </w:pPr>
      <w:bookmarkStart w:id="2" w:name="_Toc51147136"/>
      <w:r w:rsidRPr="00C95E8D">
        <w:rPr>
          <w:szCs w:val="32"/>
        </w:rPr>
        <w:t>Interim Framework</w:t>
      </w:r>
      <w:bookmarkEnd w:id="2"/>
    </w:p>
    <w:p w14:paraId="6C13382E" w14:textId="59358929" w:rsidR="009D4BB2" w:rsidRDefault="00154BD4" w:rsidP="00176D9E">
      <w:pPr>
        <w:jc w:val="both"/>
        <w:rPr>
          <w:rFonts w:eastAsia="Arial"/>
          <w:szCs w:val="24"/>
        </w:rPr>
      </w:pPr>
      <w:r>
        <w:rPr>
          <w:rFonts w:eastAsia="Arial"/>
          <w:szCs w:val="24"/>
        </w:rPr>
        <w:t>This is</w:t>
      </w:r>
      <w:r w:rsidR="00DB1281" w:rsidRPr="00DB1281">
        <w:rPr>
          <w:rFonts w:eastAsia="Arial"/>
          <w:szCs w:val="24"/>
        </w:rPr>
        <w:t xml:space="preserve"> an interim framework to provide certainty to teams about their role in emergency management and to guide training and exercise plans</w:t>
      </w:r>
      <w:r w:rsidR="009E28C4">
        <w:rPr>
          <w:rFonts w:eastAsia="Arial"/>
          <w:szCs w:val="24"/>
        </w:rPr>
        <w:t xml:space="preserve"> in the short to medium term</w:t>
      </w:r>
      <w:r w:rsidR="00176D9E">
        <w:rPr>
          <w:rFonts w:eastAsia="Arial"/>
          <w:szCs w:val="24"/>
        </w:rPr>
        <w:t>. This will also</w:t>
      </w:r>
      <w:r w:rsidR="00DB1281" w:rsidRPr="00DB1281">
        <w:rPr>
          <w:rFonts w:eastAsia="Arial"/>
          <w:szCs w:val="24"/>
        </w:rPr>
        <w:t xml:space="preserve"> allow for a greater understanding within tasking agencies of the competenc</w:t>
      </w:r>
      <w:r w:rsidR="009E28C4">
        <w:rPr>
          <w:rFonts w:eastAsia="Arial"/>
          <w:szCs w:val="24"/>
        </w:rPr>
        <w:t>ies and capabilities NZRTs provide</w:t>
      </w:r>
      <w:r w:rsidR="00DB1281" w:rsidRPr="00DB1281">
        <w:rPr>
          <w:rFonts w:eastAsia="Arial"/>
          <w:szCs w:val="24"/>
        </w:rPr>
        <w:t xml:space="preserve">. The framework will evolve over the next few years, as the Emergency Management System </w:t>
      </w:r>
      <w:r w:rsidR="009D4BB2">
        <w:rPr>
          <w:rFonts w:eastAsia="Arial"/>
          <w:szCs w:val="24"/>
        </w:rPr>
        <w:t>r</w:t>
      </w:r>
      <w:r w:rsidR="00DB1281" w:rsidRPr="00DB1281">
        <w:rPr>
          <w:rFonts w:eastAsia="Arial"/>
          <w:szCs w:val="24"/>
        </w:rPr>
        <w:t xml:space="preserve">eform and </w:t>
      </w:r>
      <w:r w:rsidR="009D4BB2">
        <w:rPr>
          <w:rFonts w:eastAsia="Arial"/>
          <w:szCs w:val="24"/>
        </w:rPr>
        <w:t>r</w:t>
      </w:r>
      <w:r w:rsidR="00DB1281" w:rsidRPr="00DB1281">
        <w:rPr>
          <w:rFonts w:eastAsia="Arial"/>
          <w:szCs w:val="24"/>
        </w:rPr>
        <w:t xml:space="preserve">eform of </w:t>
      </w:r>
      <w:r w:rsidR="009D4BB2">
        <w:rPr>
          <w:rFonts w:eastAsia="Arial"/>
          <w:szCs w:val="24"/>
        </w:rPr>
        <w:t>v</w:t>
      </w:r>
      <w:r w:rsidR="00DB1281" w:rsidRPr="00DB1281">
        <w:rPr>
          <w:rFonts w:eastAsia="Arial"/>
          <w:szCs w:val="24"/>
        </w:rPr>
        <w:t xml:space="preserve">ocational </w:t>
      </w:r>
      <w:r w:rsidR="009D4BB2">
        <w:rPr>
          <w:rFonts w:eastAsia="Arial"/>
          <w:szCs w:val="24"/>
        </w:rPr>
        <w:t>e</w:t>
      </w:r>
      <w:r w:rsidR="00DB1281" w:rsidRPr="00DB1281">
        <w:rPr>
          <w:rFonts w:eastAsia="Arial"/>
          <w:szCs w:val="24"/>
        </w:rPr>
        <w:t>ducation</w:t>
      </w:r>
      <w:r w:rsidR="00DB1281">
        <w:rPr>
          <w:rFonts w:eastAsia="Arial"/>
          <w:szCs w:val="24"/>
        </w:rPr>
        <w:t xml:space="preserve"> progress</w:t>
      </w:r>
      <w:r w:rsidR="00176D9E">
        <w:rPr>
          <w:rFonts w:eastAsia="Arial"/>
          <w:szCs w:val="24"/>
        </w:rPr>
        <w:t>.</w:t>
      </w:r>
    </w:p>
    <w:p w14:paraId="0B85BCD7" w14:textId="348A1BDA" w:rsidR="009D4BB2" w:rsidRPr="00AD01EA" w:rsidRDefault="009D4BB2" w:rsidP="00BF3925">
      <w:pPr>
        <w:spacing w:before="0" w:after="0" w:line="240" w:lineRule="auto"/>
        <w:rPr>
          <w:rFonts w:eastAsia="Arial"/>
          <w:szCs w:val="24"/>
        </w:rPr>
      </w:pPr>
      <w:r>
        <w:rPr>
          <w:rFonts w:eastAsia="Arial"/>
          <w:szCs w:val="24"/>
        </w:rPr>
        <w:br w:type="page"/>
      </w:r>
    </w:p>
    <w:p w14:paraId="183B225D" w14:textId="1BF4C531" w:rsidR="001C7384" w:rsidRPr="00C95E8D" w:rsidRDefault="002C4CFE" w:rsidP="002C4CFE">
      <w:pPr>
        <w:pStyle w:val="Heading2NoNumbering"/>
        <w:rPr>
          <w:szCs w:val="32"/>
        </w:rPr>
      </w:pPr>
      <w:bookmarkStart w:id="3" w:name="_Toc51147137"/>
      <w:r w:rsidRPr="00C95E8D">
        <w:rPr>
          <w:szCs w:val="32"/>
        </w:rPr>
        <w:lastRenderedPageBreak/>
        <w:t>Capability Strands</w:t>
      </w:r>
      <w:bookmarkEnd w:id="3"/>
    </w:p>
    <w:p w14:paraId="736BE472" w14:textId="5EEA7E4C" w:rsidR="006C4AAE" w:rsidRDefault="00FD11F3" w:rsidP="00BF3925">
      <w:pPr>
        <w:jc w:val="both"/>
        <w:rPr>
          <w:rFonts w:eastAsia="Arial"/>
          <w:szCs w:val="24"/>
        </w:rPr>
      </w:pPr>
      <w:r>
        <w:rPr>
          <w:rFonts w:eastAsia="Arial"/>
          <w:szCs w:val="24"/>
        </w:rPr>
        <w:t xml:space="preserve">The capability framework is divided into </w:t>
      </w:r>
      <w:proofErr w:type="gramStart"/>
      <w:r>
        <w:rPr>
          <w:rFonts w:eastAsia="Arial"/>
          <w:szCs w:val="24"/>
        </w:rPr>
        <w:t>a number of</w:t>
      </w:r>
      <w:proofErr w:type="gramEnd"/>
      <w:r>
        <w:rPr>
          <w:rFonts w:eastAsia="Arial"/>
          <w:szCs w:val="24"/>
        </w:rPr>
        <w:t xml:space="preserve"> strands; one of which (NZRT Foundation strand) is compulsory for all teams, whilst other strands are elective and based on local or regional need.</w:t>
      </w:r>
    </w:p>
    <w:p w14:paraId="35B824BA" w14:textId="6B709596" w:rsidR="006C4AAE" w:rsidRDefault="006C4AAE" w:rsidP="006C4AAE">
      <w:pPr>
        <w:rPr>
          <w:rFonts w:eastAsia="Arial"/>
          <w:szCs w:val="24"/>
        </w:rPr>
      </w:pPr>
      <w:r>
        <w:rPr>
          <w:noProof/>
          <w:lang w:eastAsia="en-NZ"/>
        </w:rPr>
        <w:drawing>
          <wp:inline distT="0" distB="0" distL="0" distR="0" wp14:anchorId="3D4CC925" wp14:editId="110D3AD9">
            <wp:extent cx="4394287" cy="286603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94287" cy="2866030"/>
                    </a:xfrm>
                    <a:prstGeom prst="rect">
                      <a:avLst/>
                    </a:prstGeom>
                  </pic:spPr>
                </pic:pic>
              </a:graphicData>
            </a:graphic>
          </wp:inline>
        </w:drawing>
      </w:r>
    </w:p>
    <w:p w14:paraId="2BC39A50" w14:textId="27CAF514" w:rsidR="002C4CFE" w:rsidRDefault="002C4CFE" w:rsidP="00B15508">
      <w:pPr>
        <w:rPr>
          <w:rFonts w:eastAsia="Arial"/>
          <w:szCs w:val="24"/>
        </w:rPr>
      </w:pPr>
    </w:p>
    <w:p w14:paraId="24E16159" w14:textId="77777777" w:rsidR="006C4AAE" w:rsidRDefault="006C4AAE" w:rsidP="00521549">
      <w:pPr>
        <w:jc w:val="both"/>
      </w:pPr>
      <w:r>
        <w:t>Foundation requirements outline the core capabilities and functions of a registered New Zealand Response Team. All NZRTs must be accredited and endorsed for the foundation components.</w:t>
      </w:r>
    </w:p>
    <w:p w14:paraId="75605843" w14:textId="37D7765D" w:rsidR="006C4AAE" w:rsidRDefault="006C4AAE" w:rsidP="00521549">
      <w:pPr>
        <w:jc w:val="both"/>
      </w:pPr>
      <w:r>
        <w:t xml:space="preserve">Dependent on the need in the local area or region, teams can also be accredited and endorsed in elective strands above and beyond the foundation requirements. The team must be endorsed by the Coordinating Executive Group </w:t>
      </w:r>
      <w:r w:rsidR="00521549">
        <w:t xml:space="preserve">(CEG) </w:t>
      </w:r>
      <w:r>
        <w:t xml:space="preserve">for their region to be registered for a particular elective strand. </w:t>
      </w:r>
    </w:p>
    <w:p w14:paraId="0C2706BE" w14:textId="27F7B0C7" w:rsidR="006C4AAE" w:rsidRDefault="006C4AAE" w:rsidP="00521549">
      <w:pPr>
        <w:jc w:val="both"/>
      </w:pPr>
      <w:r>
        <w:t xml:space="preserve">The content and requirements for each strand (foundation and elective) are determined at national level by the agency or organisation who have a legislative responsibility for that response or recovery function, or who have accountability for determining the content as agreed by the NZRT Strategic Governance Group. For example, Fire and Emergency New Zealand </w:t>
      </w:r>
      <w:r w:rsidR="003613CF">
        <w:t xml:space="preserve">(FENZ) </w:t>
      </w:r>
      <w:r>
        <w:t xml:space="preserve">determine requirements for </w:t>
      </w:r>
      <w:r w:rsidR="009D4BB2">
        <w:t>‘</w:t>
      </w:r>
      <w:r w:rsidR="00312662">
        <w:rPr>
          <w:iCs/>
        </w:rPr>
        <w:t>USAR First Responder</w:t>
      </w:r>
      <w:r w:rsidR="009D4BB2">
        <w:rPr>
          <w:iCs/>
        </w:rPr>
        <w:t>’</w:t>
      </w:r>
      <w:r>
        <w:t>, whereas St</w:t>
      </w:r>
      <w:r w:rsidR="00312662">
        <w:t>.</w:t>
      </w:r>
      <w:r>
        <w:t xml:space="preserve"> John Ambulance</w:t>
      </w:r>
      <w:r w:rsidR="00393BFD">
        <w:t xml:space="preserve"> and </w:t>
      </w:r>
      <w:r w:rsidR="00521549">
        <w:t xml:space="preserve">the </w:t>
      </w:r>
      <w:r w:rsidR="00393BFD">
        <w:t xml:space="preserve">Ministry of Health </w:t>
      </w:r>
      <w:r w:rsidR="003613CF">
        <w:t xml:space="preserve">(MoH) </w:t>
      </w:r>
      <w:r>
        <w:t xml:space="preserve">determine the requirements for </w:t>
      </w:r>
      <w:r w:rsidR="009D4BB2" w:rsidRPr="009D4BB2">
        <w:t>‘</w:t>
      </w:r>
      <w:r w:rsidRPr="009D4BB2">
        <w:t>Mass Casualty Support</w:t>
      </w:r>
      <w:r w:rsidR="009D4BB2">
        <w:t>’</w:t>
      </w:r>
      <w:r>
        <w:t>.</w:t>
      </w:r>
    </w:p>
    <w:p w14:paraId="490F959D" w14:textId="77777777" w:rsidR="00312662" w:rsidRDefault="00FD11F3" w:rsidP="00521549">
      <w:pPr>
        <w:jc w:val="both"/>
      </w:pPr>
      <w:r>
        <w:t>There is no expectation on NZRTs that they are required to become endorsed for elective strands if they do not wish to, or if the</w:t>
      </w:r>
      <w:r w:rsidR="00521549">
        <w:t xml:space="preserve"> CEG determine there</w:t>
      </w:r>
      <w:r>
        <w:t xml:space="preserve"> is no need for the team to hold that capability in their local area. </w:t>
      </w:r>
    </w:p>
    <w:p w14:paraId="078EDD59" w14:textId="77777777" w:rsidR="00321D6E" w:rsidRDefault="00312662" w:rsidP="00521549">
      <w:pPr>
        <w:jc w:val="both"/>
      </w:pPr>
      <w:r>
        <w:t>Ideally, teams will seek accreditation for elective strands at the same time as the Foundation strand to streamline the accreditation process.  However, where this is not possible due to extenuating circumstances</w:t>
      </w:r>
      <w:r w:rsidRPr="00312662">
        <w:t>,</w:t>
      </w:r>
      <w:r w:rsidR="00FD11F3" w:rsidRPr="00312662">
        <w:t xml:space="preserve"> t</w:t>
      </w:r>
      <w:r w:rsidR="005A08BB" w:rsidRPr="00312662">
        <w:t xml:space="preserve">eams </w:t>
      </w:r>
      <w:r w:rsidRPr="00312662">
        <w:t>may elect not to</w:t>
      </w:r>
      <w:r w:rsidR="005A08BB">
        <w:t>.</w:t>
      </w:r>
      <w:r>
        <w:t xml:space="preserve"> </w:t>
      </w:r>
      <w:r w:rsidR="005A08BB">
        <w:t xml:space="preserve">For example, a team may be </w:t>
      </w:r>
      <w:r>
        <w:t xml:space="preserve">building (or re-building) team members with specialist skills in an elective strand, and in the first instance they will be </w:t>
      </w:r>
      <w:r w:rsidR="005A08BB">
        <w:t xml:space="preserve">endorsed and accredited in the Foundation components </w:t>
      </w:r>
      <w:r>
        <w:t xml:space="preserve">and any other elective strands they are approved for, </w:t>
      </w:r>
      <w:r w:rsidR="005A08BB">
        <w:t xml:space="preserve">to allow </w:t>
      </w:r>
      <w:r>
        <w:t>them</w:t>
      </w:r>
      <w:r w:rsidR="005A08BB">
        <w:t xml:space="preserve"> to become registered as an </w:t>
      </w:r>
      <w:r>
        <w:t xml:space="preserve">accredited </w:t>
      </w:r>
      <w:r w:rsidR="005A08BB">
        <w:t xml:space="preserve">NZRT. The team can then </w:t>
      </w:r>
      <w:r>
        <w:t xml:space="preserve">continue to </w:t>
      </w:r>
      <w:r w:rsidR="005A08BB">
        <w:t xml:space="preserve">work towards building </w:t>
      </w:r>
      <w:r>
        <w:t xml:space="preserve">the </w:t>
      </w:r>
      <w:r w:rsidR="005A08BB">
        <w:t xml:space="preserve">capability in the elective strand </w:t>
      </w:r>
      <w:r w:rsidR="00321D6E">
        <w:t xml:space="preserve">being (re)developed </w:t>
      </w:r>
      <w:r w:rsidR="005A08BB">
        <w:t xml:space="preserve">and go through the endorsement and accreditation process </w:t>
      </w:r>
      <w:r w:rsidR="00521549">
        <w:t>for th</w:t>
      </w:r>
      <w:r>
        <w:t>is</w:t>
      </w:r>
      <w:r w:rsidR="00521549">
        <w:t xml:space="preserve"> </w:t>
      </w:r>
      <w:proofErr w:type="gramStart"/>
      <w:r w:rsidR="005A08BB">
        <w:t>at a later date</w:t>
      </w:r>
      <w:proofErr w:type="gramEnd"/>
      <w:r w:rsidR="005A08BB">
        <w:t>.</w:t>
      </w:r>
      <w:r>
        <w:t xml:space="preserve"> </w:t>
      </w:r>
    </w:p>
    <w:p w14:paraId="5E696223" w14:textId="5ABFB4FB" w:rsidR="005A08BB" w:rsidRDefault="00321D6E" w:rsidP="00521549">
      <w:pPr>
        <w:jc w:val="both"/>
      </w:pPr>
      <w:r w:rsidRPr="00321D6E">
        <w:rPr>
          <w:b/>
          <w:bCs/>
        </w:rPr>
        <w:lastRenderedPageBreak/>
        <w:t>Note:</w:t>
      </w:r>
      <w:r>
        <w:t xml:space="preserve"> </w:t>
      </w:r>
      <w:r w:rsidR="00312662">
        <w:t>Any decision to not attempt accreditation in an elective strand should be made in consultation with the NZRT Secretariat.</w:t>
      </w:r>
    </w:p>
    <w:p w14:paraId="0CE9042E" w14:textId="1B332F9A" w:rsidR="0003073F" w:rsidRDefault="0003073F" w:rsidP="00521549">
      <w:pPr>
        <w:jc w:val="both"/>
      </w:pPr>
      <w:r>
        <w:t>Individual strands are outlined in the Appendices.</w:t>
      </w:r>
    </w:p>
    <w:p w14:paraId="535C6E69" w14:textId="4DA10002" w:rsidR="005C586D" w:rsidRDefault="00225D40" w:rsidP="00BF3925">
      <w:pPr>
        <w:jc w:val="both"/>
      </w:pPr>
      <w:r w:rsidRPr="00321D6E">
        <w:t>Teams currently undertaking bespoke localised responses</w:t>
      </w:r>
      <w:r w:rsidR="00810A9D" w:rsidRPr="00321D6E">
        <w:t>,</w:t>
      </w:r>
      <w:r w:rsidRPr="00321D6E">
        <w:t xml:space="preserve"> </w:t>
      </w:r>
      <w:r w:rsidR="00810A9D" w:rsidRPr="00321D6E">
        <w:t xml:space="preserve">in support of </w:t>
      </w:r>
      <w:r w:rsidR="00613E4D">
        <w:t>task</w:t>
      </w:r>
      <w:r w:rsidR="00810A9D" w:rsidRPr="00321D6E">
        <w:t xml:space="preserve">ing agencies, </w:t>
      </w:r>
      <w:r w:rsidRPr="00321D6E">
        <w:t xml:space="preserve">to provide specific needs such as communications, </w:t>
      </w:r>
      <w:r w:rsidR="00D14F84" w:rsidRPr="00321D6E">
        <w:t xml:space="preserve">transport, or </w:t>
      </w:r>
      <w:r w:rsidRPr="00321D6E">
        <w:t xml:space="preserve">logistical support etc. </w:t>
      </w:r>
      <w:r w:rsidR="00810A9D" w:rsidRPr="00321D6E">
        <w:t xml:space="preserve">will still be able to undertake these at the discretion of the </w:t>
      </w:r>
      <w:r w:rsidR="00321D6E" w:rsidRPr="00321D6E">
        <w:t>task</w:t>
      </w:r>
      <w:r w:rsidR="00810A9D" w:rsidRPr="00321D6E">
        <w:t xml:space="preserve">ing agency. </w:t>
      </w:r>
      <w:r w:rsidR="00613E4D">
        <w:t>For any skillsets covered by the strands within the Framework, t</w:t>
      </w:r>
      <w:r w:rsidR="00810A9D" w:rsidRPr="00321D6E">
        <w:t>he appropriate minimum standards will apply.</w:t>
      </w:r>
    </w:p>
    <w:p w14:paraId="667DC62C" w14:textId="4146D35A" w:rsidR="00FE25AF" w:rsidRDefault="005A08BB" w:rsidP="00C1411D">
      <w:pPr>
        <w:pStyle w:val="Heading2NoNumbering"/>
      </w:pPr>
      <w:bookmarkStart w:id="4" w:name="_Toc51147138"/>
      <w:r>
        <w:t>Coordinating Executive Group (</w:t>
      </w:r>
      <w:r w:rsidR="006C4AAE">
        <w:t>CEG</w:t>
      </w:r>
      <w:r>
        <w:t>)</w:t>
      </w:r>
      <w:r w:rsidR="006C4AAE">
        <w:t xml:space="preserve"> Endorsement</w:t>
      </w:r>
      <w:bookmarkEnd w:id="4"/>
    </w:p>
    <w:p w14:paraId="24A5E8A7" w14:textId="0B20FB4B" w:rsidR="006C4AAE" w:rsidRDefault="006C4AAE" w:rsidP="008378E8">
      <w:pPr>
        <w:autoSpaceDE w:val="0"/>
        <w:autoSpaceDN w:val="0"/>
        <w:adjustRightInd w:val="0"/>
        <w:spacing w:before="0" w:after="0"/>
        <w:jc w:val="both"/>
        <w:rPr>
          <w:rFonts w:cs="Arial"/>
        </w:rPr>
      </w:pPr>
      <w:r>
        <w:rPr>
          <w:rFonts w:cs="Arial"/>
          <w:color w:val="000000"/>
        </w:rPr>
        <w:t xml:space="preserve">The Coordinating Executive Group for the team’s home area must ensure an </w:t>
      </w:r>
      <w:r w:rsidRPr="0083642A">
        <w:rPr>
          <w:rFonts w:cs="Arial"/>
          <w:color w:val="000000"/>
        </w:rPr>
        <w:t>evidence-based rationale exists for setting up and maintaining the team based on known gaps in current response capabilities</w:t>
      </w:r>
      <w:r w:rsidRPr="00202DBB">
        <w:rPr>
          <w:rFonts w:cs="Arial"/>
        </w:rPr>
        <w:t>.</w:t>
      </w:r>
      <w:r>
        <w:rPr>
          <w:rFonts w:cs="Arial"/>
        </w:rPr>
        <w:t xml:space="preserve"> When assessing the case for a new team, the CEG should consider whether:</w:t>
      </w:r>
    </w:p>
    <w:p w14:paraId="0BDB151B" w14:textId="62BAAFCF" w:rsidR="006C4AAE" w:rsidRDefault="006C4AAE" w:rsidP="008378E8">
      <w:pPr>
        <w:pStyle w:val="ListParagraph"/>
        <w:numPr>
          <w:ilvl w:val="0"/>
          <w:numId w:val="16"/>
        </w:numPr>
        <w:autoSpaceDE w:val="0"/>
        <w:autoSpaceDN w:val="0"/>
        <w:adjustRightInd w:val="0"/>
        <w:spacing w:before="0" w:after="0"/>
        <w:jc w:val="both"/>
        <w:rPr>
          <w:rFonts w:cs="Arial"/>
          <w:color w:val="000000"/>
        </w:rPr>
      </w:pPr>
      <w:r>
        <w:rPr>
          <w:rFonts w:cs="Arial"/>
          <w:color w:val="000000"/>
        </w:rPr>
        <w:t>There is a gap in existing capability which could be filled by a NZRT</w:t>
      </w:r>
      <w:r w:rsidR="00CC09A3">
        <w:rPr>
          <w:rFonts w:cs="Arial"/>
          <w:color w:val="000000"/>
        </w:rPr>
        <w:t>.</w:t>
      </w:r>
    </w:p>
    <w:p w14:paraId="6EC55664" w14:textId="2EF78F30" w:rsidR="006C4AAE" w:rsidRDefault="00393BFD" w:rsidP="008378E8">
      <w:pPr>
        <w:pStyle w:val="ListParagraph"/>
        <w:numPr>
          <w:ilvl w:val="0"/>
          <w:numId w:val="16"/>
        </w:numPr>
        <w:autoSpaceDE w:val="0"/>
        <w:autoSpaceDN w:val="0"/>
        <w:adjustRightInd w:val="0"/>
        <w:spacing w:before="0" w:after="0"/>
        <w:jc w:val="both"/>
        <w:rPr>
          <w:rFonts w:cs="Arial"/>
          <w:color w:val="000000"/>
        </w:rPr>
      </w:pPr>
      <w:r>
        <w:rPr>
          <w:rFonts w:cs="Arial"/>
          <w:color w:val="000000"/>
        </w:rPr>
        <w:t>Existing resources and usual</w:t>
      </w:r>
      <w:r w:rsidR="006C4AAE">
        <w:rPr>
          <w:rFonts w:cs="Arial"/>
          <w:color w:val="000000"/>
        </w:rPr>
        <w:t xml:space="preserve"> response arrangements can be meaningfully supported by a NZRT</w:t>
      </w:r>
      <w:r w:rsidR="00CC09A3">
        <w:rPr>
          <w:rFonts w:cs="Arial"/>
          <w:color w:val="000000"/>
        </w:rPr>
        <w:t>.</w:t>
      </w:r>
    </w:p>
    <w:p w14:paraId="23903344" w14:textId="6A3CE8FF" w:rsidR="006C4AAE" w:rsidRPr="007B34C7" w:rsidRDefault="006C4AAE" w:rsidP="008378E8">
      <w:pPr>
        <w:pStyle w:val="ListParagraph"/>
        <w:numPr>
          <w:ilvl w:val="0"/>
          <w:numId w:val="16"/>
        </w:numPr>
        <w:autoSpaceDE w:val="0"/>
        <w:autoSpaceDN w:val="0"/>
        <w:adjustRightInd w:val="0"/>
        <w:spacing w:before="0" w:after="0"/>
        <w:jc w:val="both"/>
        <w:rPr>
          <w:rFonts w:cs="Arial"/>
          <w:color w:val="000000"/>
        </w:rPr>
      </w:pPr>
      <w:r>
        <w:rPr>
          <w:rFonts w:cs="Arial"/>
          <w:color w:val="000000"/>
        </w:rPr>
        <w:t xml:space="preserve">A NZRT could provide surge capacity </w:t>
      </w:r>
      <w:r w:rsidR="00393BFD">
        <w:rPr>
          <w:rFonts w:cs="Arial"/>
          <w:color w:val="000000"/>
        </w:rPr>
        <w:t>during an emergency where usual</w:t>
      </w:r>
      <w:r>
        <w:rPr>
          <w:rFonts w:cs="Arial"/>
          <w:color w:val="000000"/>
        </w:rPr>
        <w:t xml:space="preserve"> response arrangements are overwhelmed or otherwise require additional support</w:t>
      </w:r>
      <w:r w:rsidR="00CC09A3">
        <w:rPr>
          <w:rFonts w:cs="Arial"/>
          <w:color w:val="000000"/>
        </w:rPr>
        <w:t>.</w:t>
      </w:r>
    </w:p>
    <w:p w14:paraId="70CFDBE1" w14:textId="189B0E21" w:rsidR="008378E8" w:rsidRDefault="008378E8" w:rsidP="008378E8">
      <w:pPr>
        <w:jc w:val="both"/>
        <w:rPr>
          <w:rFonts w:cs="Arial"/>
        </w:rPr>
      </w:pPr>
      <w:r w:rsidRPr="00CD66B5">
        <w:rPr>
          <w:rFonts w:cs="Arial"/>
        </w:rPr>
        <w:t xml:space="preserve">The likelihood of individuals with multiple volunteer roles should be a consideration, </w:t>
      </w:r>
      <w:proofErr w:type="gramStart"/>
      <w:r w:rsidRPr="00CD66B5">
        <w:rPr>
          <w:rFonts w:cs="Arial"/>
        </w:rPr>
        <w:t>i.e.</w:t>
      </w:r>
      <w:proofErr w:type="gramEnd"/>
      <w:r w:rsidRPr="00CD66B5">
        <w:rPr>
          <w:rFonts w:cs="Arial"/>
        </w:rPr>
        <w:t xml:space="preserve"> will the establishment of a team likely mean that members will join from other local volunteer response agencies, for example, Fire and Emergency. This will create conflicting priorities, and in essence, not actually provide for additional capacity within the emergency response system.</w:t>
      </w:r>
      <w:r>
        <w:rPr>
          <w:rFonts w:cs="Arial"/>
        </w:rPr>
        <w:t xml:space="preserve"> </w:t>
      </w:r>
      <w:r w:rsidR="00B36A7B">
        <w:rPr>
          <w:rFonts w:cs="Arial"/>
        </w:rPr>
        <w:t>Team SOPs will reflect this possibility and consider this when reporting the team’s minimum numbers.</w:t>
      </w:r>
    </w:p>
    <w:p w14:paraId="4B74A0CC" w14:textId="7CA043D8" w:rsidR="005C586D" w:rsidRPr="003E6655" w:rsidRDefault="006C4AAE" w:rsidP="00BF3925">
      <w:pPr>
        <w:jc w:val="both"/>
        <w:rPr>
          <w:rFonts w:cs="Arial"/>
          <w:color w:val="000000"/>
        </w:rPr>
      </w:pPr>
      <w:r w:rsidRPr="00202DBB">
        <w:rPr>
          <w:rFonts w:cs="Arial"/>
        </w:rPr>
        <w:t xml:space="preserve">The CEG must ensure any endorsed and registered NZRT within its geographical area of responsibility is integrated into response </w:t>
      </w:r>
      <w:r w:rsidR="00393BFD">
        <w:rPr>
          <w:rFonts w:cs="Arial"/>
        </w:rPr>
        <w:t xml:space="preserve">and recovery arrangements at the </w:t>
      </w:r>
      <w:r w:rsidRPr="00202DBB">
        <w:rPr>
          <w:rFonts w:cs="Arial"/>
        </w:rPr>
        <w:t>appropriate</w:t>
      </w:r>
      <w:r w:rsidR="00393BFD">
        <w:rPr>
          <w:rFonts w:cs="Arial"/>
        </w:rPr>
        <w:t xml:space="preserve"> level</w:t>
      </w:r>
      <w:r w:rsidRPr="00202DBB">
        <w:rPr>
          <w:rFonts w:cs="Arial"/>
        </w:rPr>
        <w:t>.</w:t>
      </w:r>
      <w:r w:rsidRPr="00202DBB">
        <w:rPr>
          <w:rFonts w:cs="Arial"/>
          <w:color w:val="000000"/>
        </w:rPr>
        <w:t xml:space="preserve"> Integration</w:t>
      </w:r>
      <w:r w:rsidRPr="00E96051">
        <w:rPr>
          <w:rFonts w:cs="Arial"/>
          <w:color w:val="000000"/>
        </w:rPr>
        <w:t xml:space="preserve"> </w:t>
      </w:r>
      <w:r w:rsidRPr="00202DBB">
        <w:rPr>
          <w:rFonts w:cs="Arial"/>
          <w:color w:val="000000"/>
        </w:rPr>
        <w:t xml:space="preserve">should be done </w:t>
      </w:r>
      <w:r w:rsidRPr="00E96051">
        <w:rPr>
          <w:rFonts w:cs="Arial"/>
          <w:color w:val="000000"/>
        </w:rPr>
        <w:t xml:space="preserve">in a way that avoids unnecessary duplication or uncertainty about roles and capability. </w:t>
      </w:r>
    </w:p>
    <w:p w14:paraId="050E12FC" w14:textId="60ADBEDF" w:rsidR="00FE25AF" w:rsidRDefault="002C4CFE" w:rsidP="00C1411D">
      <w:pPr>
        <w:pStyle w:val="Heading2NoNumbering"/>
      </w:pPr>
      <w:bookmarkStart w:id="5" w:name="_Toc51147139"/>
      <w:r>
        <w:t>Minimum Standards</w:t>
      </w:r>
      <w:bookmarkEnd w:id="5"/>
    </w:p>
    <w:p w14:paraId="7898836A" w14:textId="74265F04" w:rsidR="00C1411D" w:rsidRDefault="00212A56" w:rsidP="008378E8">
      <w:pPr>
        <w:jc w:val="both"/>
      </w:pPr>
      <w:r>
        <w:t>The required standards ou</w:t>
      </w:r>
      <w:r w:rsidR="0003073F">
        <w:t>tlined in the capability framework</w:t>
      </w:r>
      <w:r>
        <w:t xml:space="preserve"> are the </w:t>
      </w:r>
      <w:r w:rsidRPr="00057C3D">
        <w:rPr>
          <w:b/>
          <w:bCs/>
        </w:rPr>
        <w:t>minimum</w:t>
      </w:r>
      <w:r>
        <w:t xml:space="preserve"> required for a team to be accredited and endorse</w:t>
      </w:r>
      <w:r w:rsidR="0003073F">
        <w:t>d in a particular strand</w:t>
      </w:r>
      <w:r>
        <w:t>, however</w:t>
      </w:r>
      <w:r w:rsidR="008378E8">
        <w:t>,</w:t>
      </w:r>
      <w:r>
        <w:t xml:space="preserve"> teams are encouraged to build their capabilities and competencies above and beyond these minimum standards.</w:t>
      </w:r>
    </w:p>
    <w:p w14:paraId="6E3B12AA" w14:textId="0928C6A0" w:rsidR="00C1411D" w:rsidRDefault="0003073F" w:rsidP="008378E8">
      <w:pPr>
        <w:jc w:val="both"/>
      </w:pPr>
      <w:r>
        <w:t xml:space="preserve">Minimum standards are determined by the agency with the legislative or agreed responsibility to control responses in that </w:t>
      </w:r>
      <w:proofErr w:type="gramStart"/>
      <w:r>
        <w:t>particular discipline</w:t>
      </w:r>
      <w:proofErr w:type="gramEnd"/>
      <w:r>
        <w:t xml:space="preserve"> and afford the agency certainty around the level of competence achieved by an accredited team.</w:t>
      </w:r>
    </w:p>
    <w:p w14:paraId="723FD741" w14:textId="1DF4A66A" w:rsidR="005C586D" w:rsidRPr="00BF3925" w:rsidRDefault="00460689" w:rsidP="00BF3925">
      <w:pPr>
        <w:jc w:val="both"/>
        <w:rPr>
          <w:rFonts w:cs="Arial"/>
        </w:rPr>
      </w:pPr>
      <w:proofErr w:type="gramStart"/>
      <w:r w:rsidRPr="00B36A7B">
        <w:rPr>
          <w:rFonts w:cs="Arial"/>
        </w:rPr>
        <w:t>In order for</w:t>
      </w:r>
      <w:proofErr w:type="gramEnd"/>
      <w:r w:rsidRPr="00B36A7B">
        <w:rPr>
          <w:rFonts w:cs="Arial"/>
        </w:rPr>
        <w:t xml:space="preserve"> operational team members to be considered qualified in the </w:t>
      </w:r>
      <w:r w:rsidR="00B36A7B" w:rsidRPr="00B36A7B">
        <w:rPr>
          <w:rFonts w:cs="Arial"/>
        </w:rPr>
        <w:t>F</w:t>
      </w:r>
      <w:r w:rsidRPr="00B36A7B">
        <w:rPr>
          <w:rFonts w:cs="Arial"/>
        </w:rPr>
        <w:t>oundation or any elective strands, they must hold the identified unit standards</w:t>
      </w:r>
      <w:r w:rsidR="00B36A7B" w:rsidRPr="00B36A7B">
        <w:rPr>
          <w:rFonts w:cs="Arial"/>
        </w:rPr>
        <w:t>,</w:t>
      </w:r>
      <w:r w:rsidRPr="00B36A7B">
        <w:rPr>
          <w:rFonts w:cs="Arial"/>
        </w:rPr>
        <w:t xml:space="preserve"> or an assessed equivalent. An assessed equivalent can include recognised prior learning (RPL), assessment of prior learning (APL), or cross-credit (CC) where appropriate. </w:t>
      </w:r>
      <w:r w:rsidR="00B36A7B" w:rsidRPr="00B36A7B">
        <w:rPr>
          <w:rFonts w:cs="Arial"/>
        </w:rPr>
        <w:t>The</w:t>
      </w:r>
      <w:r w:rsidRPr="00B36A7B">
        <w:rPr>
          <w:rFonts w:cs="Arial"/>
        </w:rPr>
        <w:t xml:space="preserve"> national process will be </w:t>
      </w:r>
      <w:r w:rsidR="00B36A7B" w:rsidRPr="00B36A7B">
        <w:rPr>
          <w:rFonts w:cs="Arial"/>
        </w:rPr>
        <w:t>contained within the NZRT Operating Guidelines and will</w:t>
      </w:r>
      <w:r w:rsidRPr="00B36A7B">
        <w:rPr>
          <w:rFonts w:cs="Arial"/>
        </w:rPr>
        <w:t xml:space="preserve"> acknowledge transferable skills that team members possess from their BAU role, or other relevant experience.</w:t>
      </w:r>
      <w:r w:rsidR="00B36A7B" w:rsidRPr="00B36A7B">
        <w:rPr>
          <w:rFonts w:cs="Arial"/>
        </w:rPr>
        <w:t xml:space="preserve"> Approval</w:t>
      </w:r>
      <w:r w:rsidR="00B36A7B">
        <w:rPr>
          <w:rFonts w:cs="Arial"/>
        </w:rPr>
        <w:t xml:space="preserve"> for this will be through the NZRT Steering Group.</w:t>
      </w:r>
    </w:p>
    <w:p w14:paraId="76941E7A" w14:textId="14307442" w:rsidR="00C1411D" w:rsidRDefault="006C4AAE" w:rsidP="00C1411D">
      <w:pPr>
        <w:pStyle w:val="Heading2NoNumbering"/>
      </w:pPr>
      <w:bookmarkStart w:id="6" w:name="_Toc51147140"/>
      <w:r>
        <w:t>Minimum Team Size</w:t>
      </w:r>
      <w:bookmarkEnd w:id="6"/>
    </w:p>
    <w:p w14:paraId="3D8A35FE" w14:textId="07ABE21F" w:rsidR="00C1411D" w:rsidRDefault="0071513F" w:rsidP="00EF1F02">
      <w:pPr>
        <w:jc w:val="both"/>
      </w:pPr>
      <w:r>
        <w:t xml:space="preserve">The minimum team size is the minimum number of operational team members ‘qualified’ in the respective strand available to respond to an incident at any </w:t>
      </w:r>
      <w:proofErr w:type="gramStart"/>
      <w:r>
        <w:t>particular time</w:t>
      </w:r>
      <w:proofErr w:type="gramEnd"/>
      <w:r>
        <w:t xml:space="preserve">. For example, </w:t>
      </w:r>
      <w:r>
        <w:lastRenderedPageBreak/>
        <w:t xml:space="preserve">if a team is deployed to a </w:t>
      </w:r>
      <w:r w:rsidR="008378E8">
        <w:t>l</w:t>
      </w:r>
      <w:r>
        <w:t xml:space="preserve">ight </w:t>
      </w:r>
      <w:r w:rsidR="008378E8">
        <w:t>r</w:t>
      </w:r>
      <w:r>
        <w:t xml:space="preserve">escue incident, </w:t>
      </w:r>
      <w:r w:rsidR="0003073F">
        <w:t>they must respond with a minimum of eight qualified operational team members.</w:t>
      </w:r>
    </w:p>
    <w:p w14:paraId="40DD425D" w14:textId="2D79A83C" w:rsidR="0003073F" w:rsidRDefault="0003073F" w:rsidP="00EF1F02">
      <w:pPr>
        <w:jc w:val="both"/>
      </w:pPr>
      <w:r>
        <w:t>If a team does not meet the minimum team size requirements, they are considered non-operational for that strand (</w:t>
      </w:r>
      <w:proofErr w:type="gramStart"/>
      <w:r>
        <w:t>i.e.</w:t>
      </w:r>
      <w:proofErr w:type="gramEnd"/>
      <w:r>
        <w:t xml:space="preserve"> cannot deploy when tasked) until the minimum team size is once again available.</w:t>
      </w:r>
    </w:p>
    <w:p w14:paraId="2F37E2DC" w14:textId="207AE697" w:rsidR="008A66FE" w:rsidRDefault="008A66FE" w:rsidP="00EF1F02">
      <w:pPr>
        <w:jc w:val="both"/>
      </w:pPr>
      <w:r w:rsidRPr="00EF375F">
        <w:t>Non-operational, in-training, or other support staff are not included in the minimum team size but may be utilised at the discretion of the tasking agency, or with specific prior approval from the NZRT Secretariat.</w:t>
      </w:r>
      <w:r w:rsidR="00EF375F">
        <w:t xml:space="preserve"> A process for this will be contained within the NZRT Operating Guidelines and should be reflected in team SOPs.</w:t>
      </w:r>
    </w:p>
    <w:p w14:paraId="5D363DDF" w14:textId="75CF5122" w:rsidR="008F7D74" w:rsidRDefault="008F7D74" w:rsidP="00EF1F02">
      <w:pPr>
        <w:jc w:val="both"/>
      </w:pPr>
      <w:r>
        <w:t>Composite teams can be formed from members of different NZRTs to deploy to a specified incident, but the composite team must still meet the minimum standards and requirements for the respective strand to which the team is responding.</w:t>
      </w:r>
      <w:r w:rsidR="00EF1F02">
        <w:t xml:space="preserve"> </w:t>
      </w:r>
      <w:r w:rsidR="00EF1F02" w:rsidRPr="00A87069">
        <w:t>To</w:t>
      </w:r>
      <w:r w:rsidR="00A87069">
        <w:t xml:space="preserve"> </w:t>
      </w:r>
      <w:r w:rsidR="00EF1F02" w:rsidRPr="00A87069">
        <w:t xml:space="preserve">form a composite team to deploy with an elective strand capability, </w:t>
      </w:r>
      <w:r w:rsidR="00A87069" w:rsidRPr="00A87069">
        <w:t>at least one</w:t>
      </w:r>
      <w:r w:rsidR="00EF1F02" w:rsidRPr="00A87069">
        <w:t xml:space="preserve"> </w:t>
      </w:r>
      <w:r w:rsidR="00A87069">
        <w:t xml:space="preserve">of the </w:t>
      </w:r>
      <w:r w:rsidR="00EF1F02" w:rsidRPr="00A87069">
        <w:t>team</w:t>
      </w:r>
      <w:r w:rsidR="00A87069">
        <w:t>s</w:t>
      </w:r>
      <w:r w:rsidR="00A87069" w:rsidRPr="00A87069">
        <w:t xml:space="preserve"> deploying</w:t>
      </w:r>
      <w:r w:rsidR="00EF1F02" w:rsidRPr="00A87069">
        <w:t xml:space="preserve"> must be accredited with that strand</w:t>
      </w:r>
      <w:r w:rsidR="00A87069" w:rsidRPr="00A87069">
        <w:t xml:space="preserve">, and </w:t>
      </w:r>
      <w:proofErr w:type="gramStart"/>
      <w:r w:rsidR="00A87069" w:rsidRPr="00A87069">
        <w:t xml:space="preserve">all </w:t>
      </w:r>
      <w:r w:rsidR="00EF375F">
        <w:t>of</w:t>
      </w:r>
      <w:proofErr w:type="gramEnd"/>
      <w:r w:rsidR="00EF375F">
        <w:t xml:space="preserve"> </w:t>
      </w:r>
      <w:r w:rsidR="00A87069" w:rsidRPr="00A87069">
        <w:t xml:space="preserve">the members involved </w:t>
      </w:r>
      <w:r w:rsidR="00EF375F">
        <w:t xml:space="preserve">in the tasking </w:t>
      </w:r>
      <w:r w:rsidR="00A87069" w:rsidRPr="00A87069">
        <w:t>must be suitably qualified</w:t>
      </w:r>
      <w:r w:rsidR="00EF1F02" w:rsidRPr="00A87069">
        <w:t>.</w:t>
      </w:r>
    </w:p>
    <w:p w14:paraId="1CF7936D" w14:textId="5DE4649C" w:rsidR="00FD11F3" w:rsidRDefault="00122336" w:rsidP="00BF3925">
      <w:pPr>
        <w:jc w:val="both"/>
      </w:pPr>
      <w:r w:rsidRPr="00EF375F">
        <w:t xml:space="preserve">Occasionally, requests for smaller NZRT numbers may be made by </w:t>
      </w:r>
      <w:r w:rsidR="00EF375F" w:rsidRPr="00EF375F">
        <w:t>task</w:t>
      </w:r>
      <w:r w:rsidRPr="00EF375F">
        <w:t>ing agencies to support bespoke operations such as operation of a mobile facility (deployable cache including tentage), this will be at the discretion of the requesting agency and subject to the usual approval process.</w:t>
      </w:r>
    </w:p>
    <w:p w14:paraId="184F73FB" w14:textId="2D2B05BA" w:rsidR="00FD11F3" w:rsidRDefault="00FD11F3" w:rsidP="00FD11F3">
      <w:pPr>
        <w:pStyle w:val="Heading2NoNumbering"/>
      </w:pPr>
      <w:r>
        <w:t>Out-of-Region Deployment</w:t>
      </w:r>
    </w:p>
    <w:p w14:paraId="3B211CC2" w14:textId="4845F538" w:rsidR="00FD11F3" w:rsidRDefault="00FD11F3" w:rsidP="00EC75A9">
      <w:pPr>
        <w:jc w:val="both"/>
      </w:pPr>
      <w:r>
        <w:t xml:space="preserve">Foundation and elective strands qualify NZRTs to undertake those respective </w:t>
      </w:r>
      <w:r w:rsidR="003F7564">
        <w:t xml:space="preserve">roles and capabilities in their local or regional area. Only teams who hold an endorsement in the </w:t>
      </w:r>
      <w:r w:rsidR="00EC75A9">
        <w:t>o</w:t>
      </w:r>
      <w:r w:rsidR="00B15374">
        <w:t>ut-of-</w:t>
      </w:r>
      <w:r w:rsidR="00EC75A9">
        <w:t>r</w:t>
      </w:r>
      <w:r w:rsidR="00B15374">
        <w:t xml:space="preserve">egion </w:t>
      </w:r>
      <w:r w:rsidR="00EC75A9">
        <w:t>d</w:t>
      </w:r>
      <w:r w:rsidR="003F7564">
        <w:t xml:space="preserve">eployment strand </w:t>
      </w:r>
      <w:proofErr w:type="gramStart"/>
      <w:r w:rsidR="003F7564">
        <w:t>are able to</w:t>
      </w:r>
      <w:proofErr w:type="gramEnd"/>
      <w:r w:rsidR="003F7564">
        <w:t xml:space="preserve"> deploy out of their local area or region. This is to minimi</w:t>
      </w:r>
      <w:r w:rsidR="00EC75A9">
        <w:t>s</w:t>
      </w:r>
      <w:r w:rsidR="003F7564">
        <w:t>e the resource burden on the area to which the team is deploying.</w:t>
      </w:r>
    </w:p>
    <w:p w14:paraId="5EE14067" w14:textId="5F31A99C" w:rsidR="00FD11F3" w:rsidRDefault="00921AEB" w:rsidP="00CD1F82">
      <w:pPr>
        <w:jc w:val="both"/>
      </w:pPr>
      <w:r>
        <w:t xml:space="preserve">Group-to-group arrangements may be made </w:t>
      </w:r>
      <w:r w:rsidR="00CD1F82">
        <w:t xml:space="preserve">by exception </w:t>
      </w:r>
      <w:r>
        <w:t xml:space="preserve">during the initial stages of an event however, </w:t>
      </w:r>
      <w:r w:rsidR="00CD1F82">
        <w:t xml:space="preserve">both the NZRT Secretariat and </w:t>
      </w:r>
      <w:r>
        <w:t xml:space="preserve">NCC </w:t>
      </w:r>
      <w:r w:rsidR="00CD1F82">
        <w:t xml:space="preserve">(once activated), </w:t>
      </w:r>
      <w:r>
        <w:t>must be notified and the</w:t>
      </w:r>
      <w:r w:rsidR="004209C6">
        <w:t xml:space="preserve"> requested teams must be self-sufficient where required</w:t>
      </w:r>
      <w:r>
        <w:t xml:space="preserve">. </w:t>
      </w:r>
      <w:r w:rsidR="00B15374">
        <w:t>Out-of-region deployments (including offers of assistance from, and requests for</w:t>
      </w:r>
      <w:r w:rsidR="00EC75A9">
        <w:t>,</w:t>
      </w:r>
      <w:r w:rsidR="00B15374">
        <w:t xml:space="preserve"> NZRTs) will be coordinated by the National Emergency Management Agency</w:t>
      </w:r>
      <w:r w:rsidR="00EC75A9">
        <w:t xml:space="preserve"> (NEMA)</w:t>
      </w:r>
      <w:r w:rsidR="00B15374">
        <w:t xml:space="preserve">. </w:t>
      </w:r>
    </w:p>
    <w:p w14:paraId="42AAA59B" w14:textId="2B57AF14" w:rsidR="00C1411D" w:rsidRDefault="00CD1F82" w:rsidP="00BF3925">
      <w:pPr>
        <w:jc w:val="both"/>
      </w:pPr>
      <w:r>
        <w:t>The NZRT Operating Guidelines and team SOPs must have guidance that stipulate that no team is to self-deploy.</w:t>
      </w:r>
    </w:p>
    <w:p w14:paraId="456E83F8" w14:textId="77777777" w:rsidR="00914A55" w:rsidRDefault="00914A55">
      <w:pPr>
        <w:spacing w:before="0" w:after="0" w:line="240" w:lineRule="auto"/>
        <w:rPr>
          <w:rFonts w:ascii="Arial Narrow" w:eastAsiaTheme="majorEastAsia" w:hAnsi="Arial Narrow" w:cstheme="majorBidi"/>
          <w:b/>
          <w:bCs/>
          <w:color w:val="005A9B" w:themeColor="background2"/>
          <w:sz w:val="40"/>
          <w:szCs w:val="40"/>
        </w:rPr>
      </w:pPr>
      <w:bookmarkStart w:id="7" w:name="_Toc51147141"/>
      <w:r>
        <w:rPr>
          <w:sz w:val="40"/>
          <w:szCs w:val="40"/>
        </w:rPr>
        <w:br w:type="page"/>
      </w:r>
    </w:p>
    <w:p w14:paraId="4F64EFEE" w14:textId="10D7E4BB" w:rsidR="005E6C54" w:rsidRPr="00C95E8D" w:rsidRDefault="00980169" w:rsidP="00980169">
      <w:pPr>
        <w:pStyle w:val="Heading1NoNumbering"/>
        <w:rPr>
          <w:sz w:val="40"/>
          <w:szCs w:val="40"/>
        </w:rPr>
      </w:pPr>
      <w:r w:rsidRPr="00C95E8D">
        <w:rPr>
          <w:sz w:val="40"/>
          <w:szCs w:val="40"/>
        </w:rPr>
        <w:lastRenderedPageBreak/>
        <w:t>Capability Strands</w:t>
      </w:r>
      <w:bookmarkEnd w:id="7"/>
    </w:p>
    <w:p w14:paraId="5A8C4417" w14:textId="1C83B567" w:rsidR="00154BD4" w:rsidRDefault="00154BD4" w:rsidP="003A5A4F">
      <w:pPr>
        <w:rPr>
          <w:noProof/>
          <w:lang w:eastAsia="en-NZ"/>
        </w:rPr>
      </w:pPr>
    </w:p>
    <w:p w14:paraId="66BD1C34" w14:textId="017A542F" w:rsidR="004E32B5" w:rsidRDefault="00AD6D6E">
      <w:pPr>
        <w:pStyle w:val="TableofFigures"/>
        <w:tabs>
          <w:tab w:val="right" w:leader="dot" w:pos="9016"/>
        </w:tabs>
        <w:rPr>
          <w:rFonts w:asciiTheme="minorHAnsi" w:eastAsiaTheme="minorEastAsia" w:hAnsiTheme="minorHAnsi" w:cstheme="minorBidi"/>
          <w:noProof/>
          <w:lang w:eastAsia="en-NZ"/>
        </w:rPr>
      </w:pPr>
      <w:r>
        <w:rPr>
          <w:noProof/>
          <w:lang w:eastAsia="en-NZ"/>
        </w:rPr>
        <w:fldChar w:fldCharType="begin"/>
      </w:r>
      <w:r>
        <w:rPr>
          <w:noProof/>
          <w:lang w:eastAsia="en-NZ"/>
        </w:rPr>
        <w:instrText xml:space="preserve"> TOC \h \z \t "Heading 6,appendices" \c </w:instrText>
      </w:r>
      <w:r>
        <w:rPr>
          <w:noProof/>
          <w:lang w:eastAsia="en-NZ"/>
        </w:rPr>
        <w:fldChar w:fldCharType="separate"/>
      </w:r>
      <w:hyperlink w:anchor="_Toc75857661" w:history="1">
        <w:r w:rsidR="004E32B5" w:rsidRPr="00094A7A">
          <w:rPr>
            <w:rStyle w:val="Hyperlink"/>
            <w:noProof/>
          </w:rPr>
          <w:t>Appendix A - NZRT Foundation</w:t>
        </w:r>
        <w:r w:rsidR="004E32B5">
          <w:rPr>
            <w:noProof/>
            <w:webHidden/>
          </w:rPr>
          <w:tab/>
        </w:r>
        <w:r w:rsidR="004E32B5">
          <w:rPr>
            <w:noProof/>
            <w:webHidden/>
          </w:rPr>
          <w:fldChar w:fldCharType="begin"/>
        </w:r>
        <w:r w:rsidR="004E32B5">
          <w:rPr>
            <w:noProof/>
            <w:webHidden/>
          </w:rPr>
          <w:instrText xml:space="preserve"> PAGEREF _Toc75857661 \h </w:instrText>
        </w:r>
        <w:r w:rsidR="004E32B5">
          <w:rPr>
            <w:noProof/>
            <w:webHidden/>
          </w:rPr>
        </w:r>
        <w:r w:rsidR="004E32B5">
          <w:rPr>
            <w:noProof/>
            <w:webHidden/>
          </w:rPr>
          <w:fldChar w:fldCharType="separate"/>
        </w:r>
        <w:r w:rsidR="004E32B5">
          <w:rPr>
            <w:noProof/>
            <w:webHidden/>
          </w:rPr>
          <w:t>6</w:t>
        </w:r>
        <w:r w:rsidR="004E32B5">
          <w:rPr>
            <w:noProof/>
            <w:webHidden/>
          </w:rPr>
          <w:fldChar w:fldCharType="end"/>
        </w:r>
      </w:hyperlink>
    </w:p>
    <w:p w14:paraId="7FEFDBF7" w14:textId="69171FCD"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62" w:history="1">
        <w:r w:rsidR="004E32B5" w:rsidRPr="00094A7A">
          <w:rPr>
            <w:rStyle w:val="Hyperlink"/>
            <w:noProof/>
          </w:rPr>
          <w:t>Appendix B - Light Rescue</w:t>
        </w:r>
        <w:r w:rsidR="004E32B5">
          <w:rPr>
            <w:noProof/>
            <w:webHidden/>
          </w:rPr>
          <w:tab/>
        </w:r>
        <w:r w:rsidR="004E32B5">
          <w:rPr>
            <w:noProof/>
            <w:webHidden/>
          </w:rPr>
          <w:fldChar w:fldCharType="begin"/>
        </w:r>
        <w:r w:rsidR="004E32B5">
          <w:rPr>
            <w:noProof/>
            <w:webHidden/>
          </w:rPr>
          <w:instrText xml:space="preserve"> PAGEREF _Toc75857662 \h </w:instrText>
        </w:r>
        <w:r w:rsidR="004E32B5">
          <w:rPr>
            <w:noProof/>
            <w:webHidden/>
          </w:rPr>
        </w:r>
        <w:r w:rsidR="004E32B5">
          <w:rPr>
            <w:noProof/>
            <w:webHidden/>
          </w:rPr>
          <w:fldChar w:fldCharType="separate"/>
        </w:r>
        <w:r w:rsidR="004E32B5">
          <w:rPr>
            <w:noProof/>
            <w:webHidden/>
          </w:rPr>
          <w:t>8</w:t>
        </w:r>
        <w:r w:rsidR="004E32B5">
          <w:rPr>
            <w:noProof/>
            <w:webHidden/>
          </w:rPr>
          <w:fldChar w:fldCharType="end"/>
        </w:r>
      </w:hyperlink>
    </w:p>
    <w:p w14:paraId="2FD69435" w14:textId="07EE16EE"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63" w:history="1">
        <w:r w:rsidR="004E32B5" w:rsidRPr="00094A7A">
          <w:rPr>
            <w:rStyle w:val="Hyperlink"/>
            <w:noProof/>
          </w:rPr>
          <w:t>Appendix C - Flood Response</w:t>
        </w:r>
        <w:r w:rsidR="004E32B5">
          <w:rPr>
            <w:noProof/>
            <w:webHidden/>
          </w:rPr>
          <w:tab/>
        </w:r>
        <w:r w:rsidR="004E32B5">
          <w:rPr>
            <w:noProof/>
            <w:webHidden/>
          </w:rPr>
          <w:fldChar w:fldCharType="begin"/>
        </w:r>
        <w:r w:rsidR="004E32B5">
          <w:rPr>
            <w:noProof/>
            <w:webHidden/>
          </w:rPr>
          <w:instrText xml:space="preserve"> PAGEREF _Toc75857663 \h </w:instrText>
        </w:r>
        <w:r w:rsidR="004E32B5">
          <w:rPr>
            <w:noProof/>
            <w:webHidden/>
          </w:rPr>
        </w:r>
        <w:r w:rsidR="004E32B5">
          <w:rPr>
            <w:noProof/>
            <w:webHidden/>
          </w:rPr>
          <w:fldChar w:fldCharType="separate"/>
        </w:r>
        <w:r w:rsidR="004E32B5">
          <w:rPr>
            <w:noProof/>
            <w:webHidden/>
          </w:rPr>
          <w:t>9</w:t>
        </w:r>
        <w:r w:rsidR="004E32B5">
          <w:rPr>
            <w:noProof/>
            <w:webHidden/>
          </w:rPr>
          <w:fldChar w:fldCharType="end"/>
        </w:r>
      </w:hyperlink>
    </w:p>
    <w:p w14:paraId="56008A4C" w14:textId="02A9F162"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64" w:history="1">
        <w:r w:rsidR="004E32B5" w:rsidRPr="00094A7A">
          <w:rPr>
            <w:rStyle w:val="Hyperlink"/>
            <w:noProof/>
          </w:rPr>
          <w:t>Appendix D - Storm Response</w:t>
        </w:r>
        <w:r w:rsidR="004E32B5">
          <w:rPr>
            <w:noProof/>
            <w:webHidden/>
          </w:rPr>
          <w:tab/>
        </w:r>
        <w:r w:rsidR="004E32B5">
          <w:rPr>
            <w:noProof/>
            <w:webHidden/>
          </w:rPr>
          <w:fldChar w:fldCharType="begin"/>
        </w:r>
        <w:r w:rsidR="004E32B5">
          <w:rPr>
            <w:noProof/>
            <w:webHidden/>
          </w:rPr>
          <w:instrText xml:space="preserve"> PAGEREF _Toc75857664 \h </w:instrText>
        </w:r>
        <w:r w:rsidR="004E32B5">
          <w:rPr>
            <w:noProof/>
            <w:webHidden/>
          </w:rPr>
        </w:r>
        <w:r w:rsidR="004E32B5">
          <w:rPr>
            <w:noProof/>
            <w:webHidden/>
          </w:rPr>
          <w:fldChar w:fldCharType="separate"/>
        </w:r>
        <w:r w:rsidR="004E32B5">
          <w:rPr>
            <w:noProof/>
            <w:webHidden/>
          </w:rPr>
          <w:t>10</w:t>
        </w:r>
        <w:r w:rsidR="004E32B5">
          <w:rPr>
            <w:noProof/>
            <w:webHidden/>
          </w:rPr>
          <w:fldChar w:fldCharType="end"/>
        </w:r>
      </w:hyperlink>
    </w:p>
    <w:p w14:paraId="6DC665AA" w14:textId="2B653651"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65" w:history="1">
        <w:r w:rsidR="004E32B5" w:rsidRPr="00094A7A">
          <w:rPr>
            <w:rStyle w:val="Hyperlink"/>
            <w:noProof/>
          </w:rPr>
          <w:t xml:space="preserve">Appendix E - </w:t>
        </w:r>
        <w:r w:rsidR="004E32B5" w:rsidRPr="0039547D">
          <w:rPr>
            <w:rStyle w:val="Hyperlink"/>
            <w:noProof/>
          </w:rPr>
          <w:t>Civil Defence Centre and Welfare</w:t>
        </w:r>
        <w:r w:rsidR="004E32B5">
          <w:rPr>
            <w:noProof/>
            <w:webHidden/>
          </w:rPr>
          <w:tab/>
        </w:r>
        <w:r w:rsidR="004E32B5">
          <w:rPr>
            <w:noProof/>
            <w:webHidden/>
          </w:rPr>
          <w:fldChar w:fldCharType="begin"/>
        </w:r>
        <w:r w:rsidR="004E32B5">
          <w:rPr>
            <w:noProof/>
            <w:webHidden/>
          </w:rPr>
          <w:instrText xml:space="preserve"> PAGEREF _Toc75857665 \h </w:instrText>
        </w:r>
        <w:r w:rsidR="004E32B5">
          <w:rPr>
            <w:noProof/>
            <w:webHidden/>
          </w:rPr>
        </w:r>
        <w:r w:rsidR="004E32B5">
          <w:rPr>
            <w:noProof/>
            <w:webHidden/>
          </w:rPr>
          <w:fldChar w:fldCharType="separate"/>
        </w:r>
        <w:r w:rsidR="004E32B5">
          <w:rPr>
            <w:noProof/>
            <w:webHidden/>
          </w:rPr>
          <w:t>11</w:t>
        </w:r>
        <w:r w:rsidR="004E32B5">
          <w:rPr>
            <w:noProof/>
            <w:webHidden/>
          </w:rPr>
          <w:fldChar w:fldCharType="end"/>
        </w:r>
      </w:hyperlink>
    </w:p>
    <w:p w14:paraId="6F3725B6" w14:textId="671E73B6"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66" w:history="1">
        <w:r w:rsidR="004E32B5" w:rsidRPr="00094A7A">
          <w:rPr>
            <w:rStyle w:val="Hyperlink"/>
            <w:noProof/>
          </w:rPr>
          <w:t>Appendix F - Swift Water Rescue</w:t>
        </w:r>
        <w:r w:rsidR="004E32B5">
          <w:rPr>
            <w:noProof/>
            <w:webHidden/>
          </w:rPr>
          <w:tab/>
        </w:r>
        <w:r w:rsidR="004E32B5">
          <w:rPr>
            <w:noProof/>
            <w:webHidden/>
          </w:rPr>
          <w:fldChar w:fldCharType="begin"/>
        </w:r>
        <w:r w:rsidR="004E32B5">
          <w:rPr>
            <w:noProof/>
            <w:webHidden/>
          </w:rPr>
          <w:instrText xml:space="preserve"> PAGEREF _Toc75857666 \h </w:instrText>
        </w:r>
        <w:r w:rsidR="004E32B5">
          <w:rPr>
            <w:noProof/>
            <w:webHidden/>
          </w:rPr>
        </w:r>
        <w:r w:rsidR="004E32B5">
          <w:rPr>
            <w:noProof/>
            <w:webHidden/>
          </w:rPr>
          <w:fldChar w:fldCharType="separate"/>
        </w:r>
        <w:r w:rsidR="004E32B5">
          <w:rPr>
            <w:noProof/>
            <w:webHidden/>
          </w:rPr>
          <w:t>12</w:t>
        </w:r>
        <w:r w:rsidR="004E32B5">
          <w:rPr>
            <w:noProof/>
            <w:webHidden/>
          </w:rPr>
          <w:fldChar w:fldCharType="end"/>
        </w:r>
      </w:hyperlink>
    </w:p>
    <w:p w14:paraId="31AEBA2B" w14:textId="62373F1B"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67" w:history="1">
        <w:r w:rsidR="004E32B5" w:rsidRPr="00094A7A">
          <w:rPr>
            <w:rStyle w:val="Hyperlink"/>
            <w:noProof/>
          </w:rPr>
          <w:t>Appendix G - Rope Rescue</w:t>
        </w:r>
        <w:r w:rsidR="004E32B5">
          <w:rPr>
            <w:noProof/>
            <w:webHidden/>
          </w:rPr>
          <w:tab/>
        </w:r>
        <w:r w:rsidR="004E32B5">
          <w:rPr>
            <w:noProof/>
            <w:webHidden/>
          </w:rPr>
          <w:fldChar w:fldCharType="begin"/>
        </w:r>
        <w:r w:rsidR="004E32B5">
          <w:rPr>
            <w:noProof/>
            <w:webHidden/>
          </w:rPr>
          <w:instrText xml:space="preserve"> PAGEREF _Toc75857667 \h </w:instrText>
        </w:r>
        <w:r w:rsidR="004E32B5">
          <w:rPr>
            <w:noProof/>
            <w:webHidden/>
          </w:rPr>
        </w:r>
        <w:r w:rsidR="004E32B5">
          <w:rPr>
            <w:noProof/>
            <w:webHidden/>
          </w:rPr>
          <w:fldChar w:fldCharType="separate"/>
        </w:r>
        <w:r w:rsidR="004E32B5">
          <w:rPr>
            <w:noProof/>
            <w:webHidden/>
          </w:rPr>
          <w:t>13</w:t>
        </w:r>
        <w:r w:rsidR="004E32B5">
          <w:rPr>
            <w:noProof/>
            <w:webHidden/>
          </w:rPr>
          <w:fldChar w:fldCharType="end"/>
        </w:r>
      </w:hyperlink>
    </w:p>
    <w:p w14:paraId="1728D1A0" w14:textId="1918B8D9"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68" w:history="1">
        <w:r w:rsidR="004E32B5" w:rsidRPr="00094A7A">
          <w:rPr>
            <w:rStyle w:val="Hyperlink"/>
            <w:noProof/>
          </w:rPr>
          <w:t>Appendix H - Mass Casualty Support</w:t>
        </w:r>
        <w:r w:rsidR="004E32B5">
          <w:rPr>
            <w:noProof/>
            <w:webHidden/>
          </w:rPr>
          <w:tab/>
        </w:r>
        <w:r w:rsidR="004E32B5">
          <w:rPr>
            <w:noProof/>
            <w:webHidden/>
          </w:rPr>
          <w:fldChar w:fldCharType="begin"/>
        </w:r>
        <w:r w:rsidR="004E32B5">
          <w:rPr>
            <w:noProof/>
            <w:webHidden/>
          </w:rPr>
          <w:instrText xml:space="preserve"> PAGEREF _Toc75857668 \h </w:instrText>
        </w:r>
        <w:r w:rsidR="004E32B5">
          <w:rPr>
            <w:noProof/>
            <w:webHidden/>
          </w:rPr>
        </w:r>
        <w:r w:rsidR="004E32B5">
          <w:rPr>
            <w:noProof/>
            <w:webHidden/>
          </w:rPr>
          <w:fldChar w:fldCharType="separate"/>
        </w:r>
        <w:r w:rsidR="004E32B5">
          <w:rPr>
            <w:noProof/>
            <w:webHidden/>
          </w:rPr>
          <w:t>14</w:t>
        </w:r>
        <w:r w:rsidR="004E32B5">
          <w:rPr>
            <w:noProof/>
            <w:webHidden/>
          </w:rPr>
          <w:fldChar w:fldCharType="end"/>
        </w:r>
      </w:hyperlink>
    </w:p>
    <w:p w14:paraId="13FE9DFA" w14:textId="3C655544"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69" w:history="1">
        <w:r w:rsidR="004E32B5" w:rsidRPr="00094A7A">
          <w:rPr>
            <w:rStyle w:val="Hyperlink"/>
            <w:noProof/>
          </w:rPr>
          <w:t>Appendix I - Out-of-Region Deployment</w:t>
        </w:r>
        <w:r w:rsidR="004E32B5">
          <w:rPr>
            <w:noProof/>
            <w:webHidden/>
          </w:rPr>
          <w:tab/>
        </w:r>
        <w:r w:rsidR="004E32B5">
          <w:rPr>
            <w:noProof/>
            <w:webHidden/>
          </w:rPr>
          <w:fldChar w:fldCharType="begin"/>
        </w:r>
        <w:r w:rsidR="004E32B5">
          <w:rPr>
            <w:noProof/>
            <w:webHidden/>
          </w:rPr>
          <w:instrText xml:space="preserve"> PAGEREF _Toc75857669 \h </w:instrText>
        </w:r>
        <w:r w:rsidR="004E32B5">
          <w:rPr>
            <w:noProof/>
            <w:webHidden/>
          </w:rPr>
        </w:r>
        <w:r w:rsidR="004E32B5">
          <w:rPr>
            <w:noProof/>
            <w:webHidden/>
          </w:rPr>
          <w:fldChar w:fldCharType="separate"/>
        </w:r>
        <w:r w:rsidR="004E32B5">
          <w:rPr>
            <w:noProof/>
            <w:webHidden/>
          </w:rPr>
          <w:t>16</w:t>
        </w:r>
        <w:r w:rsidR="004E32B5">
          <w:rPr>
            <w:noProof/>
            <w:webHidden/>
          </w:rPr>
          <w:fldChar w:fldCharType="end"/>
        </w:r>
      </w:hyperlink>
    </w:p>
    <w:p w14:paraId="29FF31CD" w14:textId="2AAB0610"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70" w:history="1">
        <w:r w:rsidR="004E32B5" w:rsidRPr="00094A7A">
          <w:rPr>
            <w:rStyle w:val="Hyperlink"/>
            <w:noProof/>
          </w:rPr>
          <w:t xml:space="preserve">Appendix J - </w:t>
        </w:r>
        <w:r w:rsidR="004E32B5" w:rsidRPr="0039547D">
          <w:rPr>
            <w:rStyle w:val="Hyperlink"/>
            <w:noProof/>
          </w:rPr>
          <w:t>USAR First Responder</w:t>
        </w:r>
        <w:r w:rsidR="004E32B5">
          <w:rPr>
            <w:noProof/>
            <w:webHidden/>
          </w:rPr>
          <w:tab/>
        </w:r>
        <w:r w:rsidR="004E32B5">
          <w:rPr>
            <w:noProof/>
            <w:webHidden/>
          </w:rPr>
          <w:fldChar w:fldCharType="begin"/>
        </w:r>
        <w:r w:rsidR="004E32B5">
          <w:rPr>
            <w:noProof/>
            <w:webHidden/>
          </w:rPr>
          <w:instrText xml:space="preserve"> PAGEREF _Toc75857670 \h </w:instrText>
        </w:r>
        <w:r w:rsidR="004E32B5">
          <w:rPr>
            <w:noProof/>
            <w:webHidden/>
          </w:rPr>
        </w:r>
        <w:r w:rsidR="004E32B5">
          <w:rPr>
            <w:noProof/>
            <w:webHidden/>
          </w:rPr>
          <w:fldChar w:fldCharType="separate"/>
        </w:r>
        <w:r w:rsidR="004E32B5">
          <w:rPr>
            <w:noProof/>
            <w:webHidden/>
          </w:rPr>
          <w:t>17</w:t>
        </w:r>
        <w:r w:rsidR="004E32B5">
          <w:rPr>
            <w:noProof/>
            <w:webHidden/>
          </w:rPr>
          <w:fldChar w:fldCharType="end"/>
        </w:r>
      </w:hyperlink>
    </w:p>
    <w:p w14:paraId="3E263EDE" w14:textId="44D90454" w:rsidR="004E32B5" w:rsidRDefault="00000000">
      <w:pPr>
        <w:pStyle w:val="TableofFigures"/>
        <w:tabs>
          <w:tab w:val="right" w:leader="dot" w:pos="9016"/>
        </w:tabs>
        <w:rPr>
          <w:rFonts w:asciiTheme="minorHAnsi" w:eastAsiaTheme="minorEastAsia" w:hAnsiTheme="minorHAnsi" w:cstheme="minorBidi"/>
          <w:noProof/>
          <w:lang w:eastAsia="en-NZ"/>
        </w:rPr>
      </w:pPr>
      <w:hyperlink w:anchor="_Toc75857671" w:history="1">
        <w:r w:rsidR="004E32B5" w:rsidRPr="00094A7A">
          <w:rPr>
            <w:rStyle w:val="Hyperlink"/>
            <w:noProof/>
          </w:rPr>
          <w:t xml:space="preserve">Appendix K - </w:t>
        </w:r>
        <w:r w:rsidR="004E32B5" w:rsidRPr="0039547D">
          <w:rPr>
            <w:rStyle w:val="Hyperlink"/>
            <w:noProof/>
          </w:rPr>
          <w:t>Light USAR</w:t>
        </w:r>
        <w:r w:rsidR="004E32B5">
          <w:rPr>
            <w:noProof/>
            <w:webHidden/>
          </w:rPr>
          <w:tab/>
        </w:r>
        <w:r w:rsidR="004E32B5">
          <w:rPr>
            <w:noProof/>
            <w:webHidden/>
          </w:rPr>
          <w:fldChar w:fldCharType="begin"/>
        </w:r>
        <w:r w:rsidR="004E32B5">
          <w:rPr>
            <w:noProof/>
            <w:webHidden/>
          </w:rPr>
          <w:instrText xml:space="preserve"> PAGEREF _Toc75857671 \h </w:instrText>
        </w:r>
        <w:r w:rsidR="004E32B5">
          <w:rPr>
            <w:noProof/>
            <w:webHidden/>
          </w:rPr>
        </w:r>
        <w:r w:rsidR="004E32B5">
          <w:rPr>
            <w:noProof/>
            <w:webHidden/>
          </w:rPr>
          <w:fldChar w:fldCharType="separate"/>
        </w:r>
        <w:r w:rsidR="004E32B5">
          <w:rPr>
            <w:noProof/>
            <w:webHidden/>
          </w:rPr>
          <w:t>18</w:t>
        </w:r>
        <w:r w:rsidR="004E32B5">
          <w:rPr>
            <w:noProof/>
            <w:webHidden/>
          </w:rPr>
          <w:fldChar w:fldCharType="end"/>
        </w:r>
      </w:hyperlink>
    </w:p>
    <w:p w14:paraId="03D2EE6D" w14:textId="5C46A9BB" w:rsidR="00AD6D6E" w:rsidRDefault="00AD6D6E" w:rsidP="003A5A4F">
      <w:pPr>
        <w:rPr>
          <w:noProof/>
          <w:lang w:eastAsia="en-NZ"/>
        </w:rPr>
      </w:pPr>
      <w:r>
        <w:rPr>
          <w:noProof/>
          <w:lang w:eastAsia="en-NZ"/>
        </w:rPr>
        <w:fldChar w:fldCharType="end"/>
      </w:r>
    </w:p>
    <w:p w14:paraId="6527254A" w14:textId="47C85F3A" w:rsidR="00AD6D6E" w:rsidRDefault="00AD6D6E" w:rsidP="003A5A4F">
      <w:pPr>
        <w:rPr>
          <w:noProof/>
          <w:lang w:eastAsia="en-NZ"/>
        </w:rPr>
      </w:pPr>
    </w:p>
    <w:p w14:paraId="6CFA1699" w14:textId="77777777" w:rsidR="00AD6D6E" w:rsidRDefault="00AD6D6E" w:rsidP="003A5A4F">
      <w:pPr>
        <w:rPr>
          <w:noProof/>
          <w:lang w:eastAsia="en-NZ"/>
        </w:rPr>
        <w:sectPr w:rsidR="00AD6D6E" w:rsidSect="00910A5D">
          <w:headerReference w:type="even" r:id="rId12"/>
          <w:headerReference w:type="default" r:id="rId13"/>
          <w:headerReference w:type="first" r:id="rId14"/>
          <w:pgSz w:w="11906" w:h="16838"/>
          <w:pgMar w:top="964" w:right="1440" w:bottom="964" w:left="1440" w:header="709" w:footer="420" w:gutter="0"/>
          <w:cols w:space="708"/>
          <w:titlePg/>
          <w:docGrid w:linePitch="360"/>
        </w:sectPr>
      </w:pPr>
    </w:p>
    <w:p w14:paraId="4ECBC8F5" w14:textId="17222BA5" w:rsidR="00980169" w:rsidRDefault="0052479B" w:rsidP="00154BD4">
      <w:pPr>
        <w:pStyle w:val="Heading6"/>
      </w:pPr>
      <w:bookmarkStart w:id="8" w:name="_Toc75857661"/>
      <w:r>
        <w:lastRenderedPageBreak/>
        <w:t xml:space="preserve">- </w:t>
      </w:r>
      <w:r w:rsidR="00980169">
        <w:t>NZRT Foundation</w:t>
      </w:r>
      <w:bookmarkEnd w:id="8"/>
    </w:p>
    <w:p w14:paraId="7AE92D13" w14:textId="77777777" w:rsidR="00980169" w:rsidRPr="00455ACB" w:rsidRDefault="00980169" w:rsidP="00980169">
      <w:pPr>
        <w:pStyle w:val="Heading2NoNumbering"/>
      </w:pPr>
      <w:bookmarkStart w:id="9" w:name="_Toc51147142"/>
      <w:r w:rsidRPr="00455ACB">
        <w:t>Purpose</w:t>
      </w:r>
      <w:bookmarkEnd w:id="9"/>
    </w:p>
    <w:p w14:paraId="5E733C71" w14:textId="41435306" w:rsidR="00980169" w:rsidRDefault="00980169" w:rsidP="0052479B">
      <w:pPr>
        <w:jc w:val="both"/>
        <w:rPr>
          <w:rFonts w:cs="Arial"/>
        </w:rPr>
      </w:pPr>
      <w:r>
        <w:rPr>
          <w:rFonts w:cs="Arial"/>
        </w:rPr>
        <w:t>Foundation components are the minimum</w:t>
      </w:r>
      <w:r w:rsidR="00B16860">
        <w:rPr>
          <w:rFonts w:cs="Arial"/>
        </w:rPr>
        <w:t xml:space="preserve"> </w:t>
      </w:r>
      <w:r>
        <w:rPr>
          <w:rFonts w:cs="Arial"/>
        </w:rPr>
        <w:t xml:space="preserve">compulsory components required by any team wanting to become a registered New Zealand Response Team (NZRT). </w:t>
      </w:r>
    </w:p>
    <w:p w14:paraId="05E2B5B6" w14:textId="4DB0BFEE" w:rsidR="00980169" w:rsidRDefault="00980169" w:rsidP="0052479B">
      <w:pPr>
        <w:jc w:val="both"/>
        <w:rPr>
          <w:rFonts w:cs="Arial"/>
        </w:rPr>
      </w:pPr>
      <w:r>
        <w:rPr>
          <w:rFonts w:cs="Arial"/>
        </w:rPr>
        <w:t xml:space="preserve">These requirements allow teams to </w:t>
      </w:r>
      <w:proofErr w:type="gramStart"/>
      <w:r>
        <w:rPr>
          <w:rFonts w:cs="Arial"/>
        </w:rPr>
        <w:t xml:space="preserve">safely and competently work in </w:t>
      </w:r>
      <w:r w:rsidR="0052479B">
        <w:rPr>
          <w:rFonts w:cs="Arial"/>
        </w:rPr>
        <w:t>c</w:t>
      </w:r>
      <w:r>
        <w:rPr>
          <w:rFonts w:cs="Arial"/>
        </w:rPr>
        <w:t xml:space="preserve">ivil </w:t>
      </w:r>
      <w:r w:rsidR="0052479B">
        <w:rPr>
          <w:rFonts w:cs="Arial"/>
        </w:rPr>
        <w:t>d</w:t>
      </w:r>
      <w:r>
        <w:rPr>
          <w:rFonts w:cs="Arial"/>
        </w:rPr>
        <w:t>efence or other emergencies</w:t>
      </w:r>
      <w:proofErr w:type="gramEnd"/>
      <w:r>
        <w:rPr>
          <w:rFonts w:cs="Arial"/>
        </w:rPr>
        <w:t xml:space="preserve"> within their home region where tasks may include, but are not limited to:</w:t>
      </w:r>
    </w:p>
    <w:p w14:paraId="6561C7DA" w14:textId="0E380589" w:rsidR="00980169" w:rsidRPr="0052479B" w:rsidRDefault="00980169" w:rsidP="00DB4AD6">
      <w:pPr>
        <w:pStyle w:val="ListParagraph"/>
        <w:numPr>
          <w:ilvl w:val="0"/>
          <w:numId w:val="20"/>
        </w:numPr>
        <w:spacing w:before="0" w:after="160" w:line="259" w:lineRule="auto"/>
        <w:jc w:val="both"/>
        <w:rPr>
          <w:rFonts w:cs="Arial"/>
        </w:rPr>
      </w:pPr>
      <w:r w:rsidRPr="0052479B">
        <w:rPr>
          <w:rFonts w:cs="Arial"/>
        </w:rPr>
        <w:t>Cordon &amp; movement control</w:t>
      </w:r>
      <w:r w:rsidR="009505F7">
        <w:rPr>
          <w:rFonts w:cs="Arial"/>
        </w:rPr>
        <w:t>.</w:t>
      </w:r>
    </w:p>
    <w:p w14:paraId="733CF3FF" w14:textId="1638FEC3" w:rsidR="00980169" w:rsidRPr="0052479B" w:rsidRDefault="00980169" w:rsidP="00DB4AD6">
      <w:pPr>
        <w:pStyle w:val="ListParagraph"/>
        <w:numPr>
          <w:ilvl w:val="0"/>
          <w:numId w:val="20"/>
        </w:numPr>
        <w:spacing w:before="0" w:after="160" w:line="259" w:lineRule="auto"/>
        <w:jc w:val="both"/>
        <w:rPr>
          <w:rFonts w:cs="Arial"/>
        </w:rPr>
      </w:pPr>
      <w:r w:rsidRPr="0052479B">
        <w:rPr>
          <w:rFonts w:cs="Arial"/>
        </w:rPr>
        <w:t>Assisting with public notifications and evacuations</w:t>
      </w:r>
      <w:r w:rsidR="009505F7">
        <w:rPr>
          <w:rFonts w:cs="Arial"/>
        </w:rPr>
        <w:t>.</w:t>
      </w:r>
    </w:p>
    <w:p w14:paraId="04697CDE" w14:textId="1F1D38B7" w:rsidR="00980169" w:rsidRPr="0052479B" w:rsidRDefault="00980169" w:rsidP="00DB4AD6">
      <w:pPr>
        <w:pStyle w:val="ListParagraph"/>
        <w:numPr>
          <w:ilvl w:val="0"/>
          <w:numId w:val="20"/>
        </w:numPr>
        <w:spacing w:before="0" w:after="160" w:line="259" w:lineRule="auto"/>
        <w:jc w:val="both"/>
        <w:rPr>
          <w:rFonts w:cs="Arial"/>
        </w:rPr>
      </w:pPr>
      <w:r w:rsidRPr="0052479B">
        <w:rPr>
          <w:rFonts w:cs="Arial"/>
        </w:rPr>
        <w:t xml:space="preserve">Reconnaissance, </w:t>
      </w:r>
      <w:r w:rsidR="0052479B" w:rsidRPr="0052479B">
        <w:rPr>
          <w:rFonts w:cs="Arial"/>
        </w:rPr>
        <w:t xml:space="preserve">assessment, </w:t>
      </w:r>
      <w:r w:rsidRPr="0052479B">
        <w:rPr>
          <w:rFonts w:cs="Arial"/>
        </w:rPr>
        <w:t>survey, and information gathering</w:t>
      </w:r>
      <w:r w:rsidR="009505F7">
        <w:rPr>
          <w:rFonts w:cs="Arial"/>
        </w:rPr>
        <w:t>.</w:t>
      </w:r>
    </w:p>
    <w:p w14:paraId="5DE8149B" w14:textId="3F15842B" w:rsidR="00980169" w:rsidRPr="0052479B" w:rsidRDefault="00980169" w:rsidP="00DB4AD6">
      <w:pPr>
        <w:pStyle w:val="ListParagraph"/>
        <w:numPr>
          <w:ilvl w:val="0"/>
          <w:numId w:val="20"/>
        </w:numPr>
        <w:spacing w:before="0" w:after="160" w:line="259" w:lineRule="auto"/>
        <w:jc w:val="both"/>
        <w:rPr>
          <w:rFonts w:cs="Arial"/>
        </w:rPr>
      </w:pPr>
      <w:r w:rsidRPr="0052479B">
        <w:rPr>
          <w:rFonts w:cs="Arial"/>
        </w:rPr>
        <w:t xml:space="preserve">Providing general support and assistance to </w:t>
      </w:r>
      <w:r w:rsidR="0052479B" w:rsidRPr="0052479B">
        <w:rPr>
          <w:rFonts w:cs="Arial"/>
        </w:rPr>
        <w:t>e</w:t>
      </w:r>
      <w:r w:rsidRPr="0052479B">
        <w:rPr>
          <w:rFonts w:cs="Arial"/>
        </w:rPr>
        <w:t xml:space="preserve">mergency </w:t>
      </w:r>
      <w:r w:rsidR="0052479B" w:rsidRPr="0052479B">
        <w:rPr>
          <w:rFonts w:cs="Arial"/>
        </w:rPr>
        <w:t>s</w:t>
      </w:r>
      <w:r w:rsidRPr="0052479B">
        <w:rPr>
          <w:rFonts w:cs="Arial"/>
        </w:rPr>
        <w:t>ervices</w:t>
      </w:r>
      <w:r w:rsidR="009505F7">
        <w:rPr>
          <w:rFonts w:cs="Arial"/>
        </w:rPr>
        <w:t>.</w:t>
      </w:r>
    </w:p>
    <w:p w14:paraId="2B6B74D9" w14:textId="377C4E99" w:rsidR="00980169" w:rsidRPr="0052479B" w:rsidRDefault="00980169" w:rsidP="00DB4AD6">
      <w:pPr>
        <w:pStyle w:val="ListParagraph"/>
        <w:numPr>
          <w:ilvl w:val="0"/>
          <w:numId w:val="20"/>
        </w:numPr>
        <w:spacing w:before="0" w:after="160" w:line="259" w:lineRule="auto"/>
        <w:jc w:val="both"/>
        <w:rPr>
          <w:rFonts w:cs="Arial"/>
        </w:rPr>
      </w:pPr>
      <w:r w:rsidRPr="0052479B">
        <w:rPr>
          <w:rFonts w:cs="Arial"/>
        </w:rPr>
        <w:t>Coordinating spontaneous volunteers</w:t>
      </w:r>
      <w:r w:rsidR="009505F7">
        <w:rPr>
          <w:rFonts w:cs="Arial"/>
        </w:rPr>
        <w:t>.</w:t>
      </w:r>
    </w:p>
    <w:p w14:paraId="546E69F2" w14:textId="36E0096B" w:rsidR="00980169" w:rsidRDefault="00980169" w:rsidP="00DB4AD6">
      <w:pPr>
        <w:pStyle w:val="ListParagraph"/>
        <w:numPr>
          <w:ilvl w:val="0"/>
          <w:numId w:val="20"/>
        </w:numPr>
        <w:spacing w:before="0" w:after="160" w:line="259" w:lineRule="auto"/>
        <w:jc w:val="both"/>
        <w:rPr>
          <w:rFonts w:cs="Arial"/>
        </w:rPr>
      </w:pPr>
      <w:r w:rsidRPr="0052479B">
        <w:rPr>
          <w:rFonts w:cs="Arial"/>
        </w:rPr>
        <w:t>Providing support or surge staffing for Emergency Operation Centres (EOCs), and Emergency Coordination Centres (ECCs)</w:t>
      </w:r>
      <w:r w:rsidR="009505F7">
        <w:rPr>
          <w:rFonts w:cs="Arial"/>
        </w:rPr>
        <w:t>.</w:t>
      </w:r>
    </w:p>
    <w:p w14:paraId="0E496702" w14:textId="4BD60C70" w:rsidR="00210E71" w:rsidRPr="00CD1F82" w:rsidRDefault="004E32B5" w:rsidP="00DB4AD6">
      <w:pPr>
        <w:pStyle w:val="ListParagraph"/>
        <w:numPr>
          <w:ilvl w:val="0"/>
          <w:numId w:val="20"/>
        </w:numPr>
        <w:spacing w:before="0" w:after="160" w:line="259" w:lineRule="auto"/>
        <w:jc w:val="both"/>
        <w:rPr>
          <w:rFonts w:cs="Arial"/>
        </w:rPr>
      </w:pPr>
      <w:r w:rsidRPr="00CD1F82">
        <w:rPr>
          <w:rFonts w:cs="Arial"/>
        </w:rPr>
        <w:t>Familiarity</w:t>
      </w:r>
      <w:r w:rsidR="00210E71" w:rsidRPr="00CD1F82">
        <w:rPr>
          <w:rFonts w:cs="Arial"/>
        </w:rPr>
        <w:t xml:space="preserve"> and </w:t>
      </w:r>
      <w:r w:rsidR="00C06FCF" w:rsidRPr="00CD1F82">
        <w:rPr>
          <w:rFonts w:cs="Arial"/>
        </w:rPr>
        <w:t>establishment of rapidly deployable facilities</w:t>
      </w:r>
      <w:r w:rsidR="00210E71" w:rsidRPr="00CD1F82">
        <w:rPr>
          <w:rFonts w:cs="Arial"/>
        </w:rPr>
        <w:t xml:space="preserve"> </w:t>
      </w:r>
      <w:r w:rsidR="00A010F3" w:rsidRPr="00CD1F82">
        <w:rPr>
          <w:rFonts w:cs="Arial"/>
        </w:rPr>
        <w:t>and caches (</w:t>
      </w:r>
      <w:r w:rsidR="00C06FCF" w:rsidRPr="00CD1F82">
        <w:rPr>
          <w:rFonts w:cs="Arial"/>
        </w:rPr>
        <w:t>where these exist</w:t>
      </w:r>
      <w:r w:rsidR="00A010F3" w:rsidRPr="00CD1F82">
        <w:rPr>
          <w:rFonts w:cs="Arial"/>
        </w:rPr>
        <w:t>)</w:t>
      </w:r>
      <w:r w:rsidR="009505F7" w:rsidRPr="00CD1F82">
        <w:rPr>
          <w:rFonts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980169" w:rsidRPr="00DA5477" w14:paraId="6AA1A200" w14:textId="77777777" w:rsidTr="00FD11F3">
        <w:tc>
          <w:tcPr>
            <w:tcW w:w="10343" w:type="dxa"/>
          </w:tcPr>
          <w:p w14:paraId="2AE33CD6" w14:textId="77777777" w:rsidR="00980169" w:rsidRPr="00DA5477" w:rsidRDefault="00980169" w:rsidP="00980169">
            <w:pPr>
              <w:pStyle w:val="Heading2NoNumbering"/>
              <w:rPr>
                <w:sz w:val="24"/>
              </w:rPr>
            </w:pPr>
            <w:bookmarkStart w:id="10" w:name="_Toc51147143"/>
            <w:r w:rsidRPr="00DA5477">
              <w:t>General</w:t>
            </w:r>
            <w:bookmarkEnd w:id="10"/>
          </w:p>
        </w:tc>
      </w:tr>
      <w:tr w:rsidR="00980169" w:rsidRPr="00DA5477" w14:paraId="454A915A" w14:textId="77777777" w:rsidTr="00FD11F3">
        <w:tc>
          <w:tcPr>
            <w:tcW w:w="10343" w:type="dxa"/>
          </w:tcPr>
          <w:p w14:paraId="55D0C60C" w14:textId="42075445" w:rsidR="00980169" w:rsidRPr="00C54106" w:rsidRDefault="00980169" w:rsidP="0052479B">
            <w:pPr>
              <w:jc w:val="both"/>
              <w:rPr>
                <w:rFonts w:cs="Arial"/>
                <w:sz w:val="24"/>
              </w:rPr>
            </w:pPr>
            <w:r w:rsidRPr="00C54106">
              <w:rPr>
                <w:rFonts w:cs="Arial"/>
              </w:rPr>
              <w:t xml:space="preserve">Requirements for NZRT Foundation </w:t>
            </w:r>
            <w:r w:rsidR="00057C3D">
              <w:rPr>
                <w:rFonts w:cs="Arial"/>
              </w:rPr>
              <w:t>c</w:t>
            </w:r>
            <w:r w:rsidRPr="00C54106">
              <w:rPr>
                <w:rFonts w:cs="Arial"/>
              </w:rPr>
              <w:t>omponents are approved by the National Emergency Management Agency (NEMA).</w:t>
            </w:r>
          </w:p>
        </w:tc>
      </w:tr>
      <w:tr w:rsidR="00980169" w:rsidRPr="00DA5477" w14:paraId="7F65D811" w14:textId="77777777" w:rsidTr="00FD11F3">
        <w:tc>
          <w:tcPr>
            <w:tcW w:w="10343" w:type="dxa"/>
          </w:tcPr>
          <w:p w14:paraId="58B6FF1D" w14:textId="77777777" w:rsidR="00980169" w:rsidRPr="00DA5477" w:rsidRDefault="00980169" w:rsidP="003A5A4F">
            <w:pPr>
              <w:pStyle w:val="Heading2NoNumbering"/>
              <w:rPr>
                <w:sz w:val="24"/>
              </w:rPr>
            </w:pPr>
            <w:bookmarkStart w:id="11" w:name="_Toc51147144"/>
            <w:r w:rsidRPr="00DA5477">
              <w:t>Requirements</w:t>
            </w:r>
            <w:bookmarkEnd w:id="11"/>
          </w:p>
        </w:tc>
      </w:tr>
      <w:tr w:rsidR="00980169" w:rsidRPr="00DA5477" w14:paraId="30698113" w14:textId="77777777" w:rsidTr="00FD11F3">
        <w:tc>
          <w:tcPr>
            <w:tcW w:w="10343" w:type="dxa"/>
          </w:tcPr>
          <w:p w14:paraId="011F10E5" w14:textId="01D12990" w:rsidR="00980169" w:rsidRPr="00B866A3" w:rsidRDefault="00980169" w:rsidP="009D123A">
            <w:pPr>
              <w:pStyle w:val="ListParagraph"/>
              <w:numPr>
                <w:ilvl w:val="0"/>
                <w:numId w:val="13"/>
              </w:numPr>
              <w:spacing w:before="0" w:after="160" w:line="259" w:lineRule="auto"/>
              <w:jc w:val="both"/>
              <w:rPr>
                <w:rFonts w:cs="Arial"/>
              </w:rPr>
            </w:pPr>
            <w:r>
              <w:rPr>
                <w:rFonts w:cs="Arial"/>
              </w:rPr>
              <w:t xml:space="preserve">In addition to meeting </w:t>
            </w:r>
            <w:proofErr w:type="gramStart"/>
            <w:r>
              <w:rPr>
                <w:rFonts w:cs="Arial"/>
              </w:rPr>
              <w:t>all of</w:t>
            </w:r>
            <w:proofErr w:type="gramEnd"/>
            <w:r>
              <w:rPr>
                <w:rFonts w:cs="Arial"/>
              </w:rPr>
              <w:t xml:space="preserve"> the </w:t>
            </w:r>
            <w:r w:rsidR="0052479B">
              <w:rPr>
                <w:rFonts w:cs="Arial"/>
              </w:rPr>
              <w:t>F</w:t>
            </w:r>
            <w:r>
              <w:rPr>
                <w:rFonts w:cs="Arial"/>
              </w:rPr>
              <w:t>oundation qualification requirements, teams must be endorsed by the Coordinating Executive Group (CEG) for their home region or area.</w:t>
            </w:r>
          </w:p>
          <w:p w14:paraId="1FD7D977" w14:textId="4C4987B4" w:rsidR="00980169" w:rsidRPr="00B866A3" w:rsidRDefault="00980169" w:rsidP="009D123A">
            <w:pPr>
              <w:pStyle w:val="ListParagraph"/>
              <w:numPr>
                <w:ilvl w:val="0"/>
                <w:numId w:val="13"/>
              </w:numPr>
              <w:spacing w:before="0" w:after="160" w:line="259" w:lineRule="auto"/>
              <w:jc w:val="both"/>
              <w:rPr>
                <w:rFonts w:cs="Arial"/>
              </w:rPr>
            </w:pPr>
            <w:r>
              <w:rPr>
                <w:rFonts w:cs="Arial"/>
              </w:rPr>
              <w:t>Minimum team size of eight (</w:t>
            </w:r>
            <w:r w:rsidRPr="00B70079">
              <w:rPr>
                <w:rFonts w:cs="Arial"/>
              </w:rPr>
              <w:t>8</w:t>
            </w:r>
            <w:r>
              <w:rPr>
                <w:rFonts w:cs="Arial"/>
              </w:rPr>
              <w:t xml:space="preserve">) </w:t>
            </w:r>
            <w:r w:rsidR="002E5182">
              <w:rPr>
                <w:rFonts w:cs="Arial"/>
              </w:rPr>
              <w:t xml:space="preserve">NZRT </w:t>
            </w:r>
            <w:r w:rsidR="009D123A">
              <w:rPr>
                <w:rFonts w:cs="Arial"/>
              </w:rPr>
              <w:t>F</w:t>
            </w:r>
            <w:r>
              <w:rPr>
                <w:rFonts w:cs="Arial"/>
              </w:rPr>
              <w:t>oundation</w:t>
            </w:r>
            <w:r w:rsidRPr="00B70079">
              <w:rPr>
                <w:rFonts w:cs="Arial"/>
              </w:rPr>
              <w:t xml:space="preserve"> </w:t>
            </w:r>
            <w:r>
              <w:rPr>
                <w:rFonts w:cs="Arial"/>
              </w:rPr>
              <w:t>q</w:t>
            </w:r>
            <w:r w:rsidRPr="00B70079">
              <w:rPr>
                <w:rFonts w:cs="Arial"/>
              </w:rPr>
              <w:t>ualified</w:t>
            </w:r>
            <w:r w:rsidR="00057C3D">
              <w:rPr>
                <w:rFonts w:cs="Arial"/>
              </w:rPr>
              <w:t>,</w:t>
            </w:r>
            <w:r w:rsidRPr="00B70079">
              <w:rPr>
                <w:rFonts w:cs="Arial"/>
              </w:rPr>
              <w:t xml:space="preserve"> operational team members</w:t>
            </w:r>
            <w:r w:rsidR="00057C3D">
              <w:rPr>
                <w:rFonts w:cs="Arial"/>
              </w:rPr>
              <w:t>,</w:t>
            </w:r>
            <w:r>
              <w:rPr>
                <w:rFonts w:cs="Arial"/>
              </w:rPr>
              <w:t xml:space="preserve"> which </w:t>
            </w:r>
            <w:r w:rsidR="0052479B">
              <w:rPr>
                <w:rFonts w:cs="Arial"/>
              </w:rPr>
              <w:t xml:space="preserve">must </w:t>
            </w:r>
            <w:r>
              <w:rPr>
                <w:rFonts w:cs="Arial"/>
              </w:rPr>
              <w:t>include a Team Leader and at least one (1) Team Medic.</w:t>
            </w:r>
            <w:r w:rsidR="00B43151">
              <w:rPr>
                <w:rFonts w:cs="Arial"/>
              </w:rPr>
              <w:t xml:space="preserve"> Consideration should be given to contingency planning around these positions in the event they are not available</w:t>
            </w:r>
            <w:r w:rsidR="00E262CF">
              <w:rPr>
                <w:rFonts w:cs="Arial"/>
              </w:rPr>
              <w:t xml:space="preserve"> to respond</w:t>
            </w:r>
            <w:r w:rsidR="00FD48A9">
              <w:rPr>
                <w:rFonts w:cs="Arial"/>
              </w:rPr>
              <w:t>.</w:t>
            </w:r>
          </w:p>
          <w:p w14:paraId="36BE6D85" w14:textId="04072955" w:rsidR="00980169" w:rsidRDefault="00980169" w:rsidP="009D123A">
            <w:pPr>
              <w:pStyle w:val="ListParagraph"/>
              <w:numPr>
                <w:ilvl w:val="0"/>
                <w:numId w:val="13"/>
              </w:numPr>
              <w:spacing w:before="0" w:after="160" w:line="259" w:lineRule="auto"/>
              <w:jc w:val="both"/>
              <w:rPr>
                <w:rFonts w:cs="Arial"/>
              </w:rPr>
            </w:pPr>
            <w:r>
              <w:rPr>
                <w:rFonts w:cs="Arial"/>
              </w:rPr>
              <w:t>All Foundation operational team members must undergo p</w:t>
            </w:r>
            <w:r w:rsidRPr="0091225E">
              <w:rPr>
                <w:rFonts w:cs="Arial"/>
              </w:rPr>
              <w:t xml:space="preserve">olice </w:t>
            </w:r>
            <w:r>
              <w:rPr>
                <w:rFonts w:cs="Arial"/>
              </w:rPr>
              <w:t xml:space="preserve">vetting appropriate to being in contact </w:t>
            </w:r>
            <w:r w:rsidRPr="00CD1F82">
              <w:rPr>
                <w:rFonts w:cs="Arial"/>
              </w:rPr>
              <w:t xml:space="preserve">with </w:t>
            </w:r>
            <w:r w:rsidR="00057C3D" w:rsidRPr="00CD1F82">
              <w:rPr>
                <w:rFonts w:cs="Arial"/>
              </w:rPr>
              <w:t>impacted</w:t>
            </w:r>
            <w:r>
              <w:rPr>
                <w:rFonts w:cs="Arial"/>
              </w:rPr>
              <w:t xml:space="preserve"> people</w:t>
            </w:r>
            <w:r w:rsidR="00913786">
              <w:rPr>
                <w:rFonts w:cs="Arial"/>
              </w:rPr>
              <w:t xml:space="preserve"> and children</w:t>
            </w:r>
            <w:r>
              <w:rPr>
                <w:rFonts w:cs="Arial"/>
              </w:rPr>
              <w:t>.</w:t>
            </w:r>
          </w:p>
          <w:p w14:paraId="427C4AA4" w14:textId="597D77AD" w:rsidR="00980169" w:rsidRDefault="00980169" w:rsidP="009D123A">
            <w:pPr>
              <w:pStyle w:val="ListParagraph"/>
              <w:numPr>
                <w:ilvl w:val="0"/>
                <w:numId w:val="13"/>
              </w:numPr>
              <w:spacing w:before="0" w:after="160" w:line="259" w:lineRule="auto"/>
              <w:jc w:val="both"/>
              <w:rPr>
                <w:rFonts w:cs="Arial"/>
              </w:rPr>
            </w:pPr>
            <w:r>
              <w:rPr>
                <w:rFonts w:cs="Arial"/>
              </w:rPr>
              <w:t>The team must have policies and SOPs as outlined in the guidance document</w:t>
            </w:r>
            <w:r w:rsidR="009D123A">
              <w:rPr>
                <w:rFonts w:cs="Arial"/>
              </w:rPr>
              <w:t>.</w:t>
            </w:r>
            <w:r>
              <w:rPr>
                <w:rFonts w:cs="Arial"/>
              </w:rPr>
              <w:t xml:space="preserve"> </w:t>
            </w:r>
          </w:p>
          <w:p w14:paraId="3548441B" w14:textId="3343492D" w:rsidR="00980169" w:rsidRPr="00B866A3" w:rsidRDefault="00980169" w:rsidP="009D123A">
            <w:pPr>
              <w:pStyle w:val="ListParagraph"/>
              <w:numPr>
                <w:ilvl w:val="0"/>
                <w:numId w:val="13"/>
              </w:numPr>
              <w:spacing w:before="0" w:after="160" w:line="259" w:lineRule="auto"/>
              <w:jc w:val="both"/>
              <w:rPr>
                <w:rFonts w:cs="Arial"/>
              </w:rPr>
            </w:pPr>
            <w:r>
              <w:rPr>
                <w:rFonts w:cs="Arial"/>
              </w:rPr>
              <w:t>The team must have a formal service level agreement</w:t>
            </w:r>
            <w:r w:rsidR="009D123A">
              <w:rPr>
                <w:rFonts w:cs="Arial"/>
              </w:rPr>
              <w:t xml:space="preserve"> (SLA)</w:t>
            </w:r>
            <w:r>
              <w:rPr>
                <w:rFonts w:cs="Arial"/>
              </w:rPr>
              <w:t xml:space="preserve">, </w:t>
            </w:r>
            <w:r w:rsidR="009D123A">
              <w:rPr>
                <w:rFonts w:cs="Arial"/>
              </w:rPr>
              <w:t>memorandum of understanding (</w:t>
            </w:r>
            <w:r>
              <w:rPr>
                <w:rFonts w:cs="Arial"/>
              </w:rPr>
              <w:t>MoU</w:t>
            </w:r>
            <w:r w:rsidR="009D123A">
              <w:rPr>
                <w:rFonts w:cs="Arial"/>
              </w:rPr>
              <w:t>)</w:t>
            </w:r>
            <w:r>
              <w:rPr>
                <w:rFonts w:cs="Arial"/>
              </w:rPr>
              <w:t>, or contract with its owning organisation.</w:t>
            </w:r>
          </w:p>
        </w:tc>
      </w:tr>
      <w:tr w:rsidR="00980169" w:rsidRPr="00DA5477" w14:paraId="65D01212" w14:textId="77777777" w:rsidTr="00FD11F3">
        <w:tc>
          <w:tcPr>
            <w:tcW w:w="10343" w:type="dxa"/>
          </w:tcPr>
          <w:p w14:paraId="5A897165" w14:textId="77777777" w:rsidR="00980169" w:rsidRPr="00DA5477" w:rsidRDefault="00980169" w:rsidP="003A5A4F">
            <w:pPr>
              <w:pStyle w:val="Heading2NoNumbering"/>
              <w:rPr>
                <w:sz w:val="24"/>
              </w:rPr>
            </w:pPr>
            <w:bookmarkStart w:id="12" w:name="_Toc51147145"/>
            <w:r>
              <w:t>Minimum Standards</w:t>
            </w:r>
            <w:bookmarkEnd w:id="12"/>
          </w:p>
        </w:tc>
      </w:tr>
      <w:tr w:rsidR="00980169" w:rsidRPr="00DA5477" w14:paraId="4FA160BD" w14:textId="77777777" w:rsidTr="00FD11F3">
        <w:tc>
          <w:tcPr>
            <w:tcW w:w="10343" w:type="dxa"/>
          </w:tcPr>
          <w:p w14:paraId="7A522955" w14:textId="4242DBDE" w:rsidR="00980169" w:rsidRPr="00DA5477" w:rsidRDefault="00980169" w:rsidP="009D123A">
            <w:pPr>
              <w:jc w:val="both"/>
              <w:rPr>
                <w:rFonts w:cs="Arial"/>
              </w:rPr>
            </w:pPr>
            <w:bookmarkStart w:id="13" w:name="_Hlk75765093"/>
            <w:r>
              <w:rPr>
                <w:rFonts w:cs="Arial"/>
              </w:rPr>
              <w:t>All Foundation qualified operational team members</w:t>
            </w:r>
            <w:r w:rsidR="009D123A">
              <w:rPr>
                <w:rFonts w:cs="Arial"/>
              </w:rPr>
              <w:t xml:space="preserve"> must hold the following unit standards, or an assessed equivalent</w:t>
            </w:r>
            <w:r>
              <w:rPr>
                <w:rFonts w:cs="Arial"/>
              </w:rPr>
              <w:t>:</w:t>
            </w:r>
          </w:p>
          <w:bookmarkEnd w:id="13"/>
          <w:p w14:paraId="3D089831" w14:textId="77777777" w:rsidR="00980169" w:rsidRPr="00ED13F5" w:rsidRDefault="00980169" w:rsidP="004252ED">
            <w:pPr>
              <w:pStyle w:val="ListParagraph"/>
              <w:numPr>
                <w:ilvl w:val="0"/>
                <w:numId w:val="23"/>
              </w:numPr>
              <w:spacing w:before="0" w:after="160" w:line="240" w:lineRule="auto"/>
              <w:jc w:val="both"/>
              <w:rPr>
                <w:rFonts w:cs="Arial"/>
              </w:rPr>
            </w:pPr>
            <w:r w:rsidRPr="009D123A">
              <w:rPr>
                <w:rFonts w:cs="Arial"/>
                <w:b/>
                <w:bCs/>
              </w:rPr>
              <w:t>6400</w:t>
            </w:r>
            <w:r w:rsidRPr="00ED13F5">
              <w:rPr>
                <w:rFonts w:cs="Arial"/>
              </w:rPr>
              <w:t xml:space="preserve"> – Manage first aid in emergency situations</w:t>
            </w:r>
          </w:p>
          <w:p w14:paraId="0DC36273" w14:textId="77777777" w:rsidR="00980169" w:rsidRPr="00ED13F5" w:rsidRDefault="00980169" w:rsidP="004252ED">
            <w:pPr>
              <w:pStyle w:val="ListParagraph"/>
              <w:numPr>
                <w:ilvl w:val="0"/>
                <w:numId w:val="23"/>
              </w:numPr>
              <w:spacing w:before="0" w:after="160" w:line="240" w:lineRule="auto"/>
              <w:jc w:val="both"/>
              <w:rPr>
                <w:rFonts w:cs="Arial"/>
              </w:rPr>
            </w:pPr>
            <w:r w:rsidRPr="009D123A">
              <w:rPr>
                <w:rFonts w:cs="Arial"/>
                <w:b/>
                <w:bCs/>
              </w:rPr>
              <w:t>6401</w:t>
            </w:r>
            <w:r w:rsidRPr="00ED13F5">
              <w:rPr>
                <w:rFonts w:cs="Arial"/>
              </w:rPr>
              <w:t xml:space="preserve"> – Provide first aid</w:t>
            </w:r>
          </w:p>
          <w:p w14:paraId="1BA496AB" w14:textId="77777777" w:rsidR="00980169" w:rsidRDefault="00980169" w:rsidP="004252ED">
            <w:pPr>
              <w:pStyle w:val="ListParagraph"/>
              <w:numPr>
                <w:ilvl w:val="0"/>
                <w:numId w:val="23"/>
              </w:numPr>
              <w:spacing w:before="0" w:after="160" w:line="240" w:lineRule="auto"/>
              <w:jc w:val="both"/>
              <w:rPr>
                <w:rFonts w:cs="Arial"/>
              </w:rPr>
            </w:pPr>
            <w:r w:rsidRPr="009D123A">
              <w:rPr>
                <w:rFonts w:cs="Arial"/>
                <w:b/>
                <w:bCs/>
              </w:rPr>
              <w:t>6402</w:t>
            </w:r>
            <w:r>
              <w:rPr>
                <w:rFonts w:cs="Arial"/>
              </w:rPr>
              <w:t xml:space="preserve"> – Provide basic life support</w:t>
            </w:r>
          </w:p>
          <w:p w14:paraId="1434DD24" w14:textId="59F3890A" w:rsidR="00980169" w:rsidRPr="00CD1F82" w:rsidRDefault="00980169" w:rsidP="004252ED">
            <w:pPr>
              <w:pStyle w:val="ListParagraph"/>
              <w:numPr>
                <w:ilvl w:val="0"/>
                <w:numId w:val="23"/>
              </w:numPr>
              <w:spacing w:before="0" w:after="160" w:line="240" w:lineRule="auto"/>
              <w:jc w:val="both"/>
              <w:rPr>
                <w:rFonts w:cs="Arial"/>
              </w:rPr>
            </w:pPr>
            <w:r w:rsidRPr="00CD1F82">
              <w:rPr>
                <w:rFonts w:cs="Arial"/>
              </w:rPr>
              <w:t>Psychological first aid</w:t>
            </w:r>
            <w:r w:rsidR="00057C3D" w:rsidRPr="00CD1F82">
              <w:rPr>
                <w:rFonts w:cs="Arial"/>
              </w:rPr>
              <w:t xml:space="preserve"> (PFA)</w:t>
            </w:r>
            <w:r w:rsidR="00B43151" w:rsidRPr="00CD1F82">
              <w:rPr>
                <w:rFonts w:cs="Arial"/>
              </w:rPr>
              <w:t xml:space="preserve"> – Delivered by recognised provider to industry standard</w:t>
            </w:r>
          </w:p>
          <w:p w14:paraId="430554D1" w14:textId="1AD52DD4" w:rsidR="00DB4AD6" w:rsidRDefault="00980169" w:rsidP="004252ED">
            <w:pPr>
              <w:pStyle w:val="ListParagraph"/>
              <w:numPr>
                <w:ilvl w:val="0"/>
                <w:numId w:val="23"/>
              </w:numPr>
              <w:spacing w:before="0" w:after="160" w:line="240" w:lineRule="auto"/>
              <w:jc w:val="both"/>
              <w:rPr>
                <w:rFonts w:cs="Arial"/>
              </w:rPr>
            </w:pPr>
            <w:r w:rsidRPr="00057C3D">
              <w:rPr>
                <w:rFonts w:cs="Arial"/>
                <w:b/>
                <w:bCs/>
              </w:rPr>
              <w:t>497</w:t>
            </w:r>
            <w:r w:rsidRPr="00ED13F5">
              <w:rPr>
                <w:rFonts w:cs="Arial"/>
              </w:rPr>
              <w:t xml:space="preserve"> – </w:t>
            </w:r>
            <w:r w:rsidR="00575F4A">
              <w:rPr>
                <w:rFonts w:cs="Arial"/>
              </w:rPr>
              <w:t>Demonstrate knowledge of workplace h</w:t>
            </w:r>
            <w:r w:rsidRPr="00ED13F5">
              <w:rPr>
                <w:rFonts w:cs="Arial"/>
              </w:rPr>
              <w:t>ealth &amp; safety</w:t>
            </w:r>
            <w:r>
              <w:rPr>
                <w:rFonts w:cs="Arial"/>
              </w:rPr>
              <w:t xml:space="preserve"> </w:t>
            </w:r>
            <w:r w:rsidR="00575F4A">
              <w:rPr>
                <w:rFonts w:cs="Arial"/>
              </w:rPr>
              <w:t>requirements</w:t>
            </w:r>
            <w:r w:rsidR="00611208">
              <w:rPr>
                <w:rFonts w:cs="Arial"/>
              </w:rPr>
              <w:t>;</w:t>
            </w:r>
            <w:r w:rsidR="00575F4A">
              <w:rPr>
                <w:rFonts w:cs="Arial"/>
              </w:rPr>
              <w:t xml:space="preserve"> </w:t>
            </w:r>
            <w:r>
              <w:rPr>
                <w:rFonts w:cs="Arial"/>
              </w:rPr>
              <w:t xml:space="preserve">or </w:t>
            </w:r>
          </w:p>
          <w:p w14:paraId="4B145856" w14:textId="7A66562F" w:rsidR="00980169" w:rsidRPr="0094721C" w:rsidRDefault="00980169" w:rsidP="00DB4AD6">
            <w:pPr>
              <w:pStyle w:val="ListParagraph"/>
              <w:spacing w:before="0" w:after="160" w:line="240" w:lineRule="auto"/>
              <w:jc w:val="both"/>
              <w:rPr>
                <w:rFonts w:cs="Arial"/>
              </w:rPr>
            </w:pPr>
            <w:r w:rsidRPr="00057C3D">
              <w:rPr>
                <w:rFonts w:cs="Arial"/>
                <w:b/>
                <w:bCs/>
              </w:rPr>
              <w:t>17593</w:t>
            </w:r>
            <w:r w:rsidRPr="0094721C">
              <w:rPr>
                <w:rFonts w:cs="Arial"/>
              </w:rPr>
              <w:t xml:space="preserve"> – Apply safe work practices in the workplace</w:t>
            </w:r>
          </w:p>
          <w:p w14:paraId="668DC62A" w14:textId="34F4A6A9" w:rsidR="00980169" w:rsidRPr="00F54EF2" w:rsidRDefault="00980169" w:rsidP="004252ED">
            <w:pPr>
              <w:pStyle w:val="ListParagraph"/>
              <w:numPr>
                <w:ilvl w:val="0"/>
                <w:numId w:val="23"/>
              </w:numPr>
              <w:spacing w:before="0" w:after="160" w:line="240" w:lineRule="auto"/>
              <w:jc w:val="both"/>
              <w:rPr>
                <w:rFonts w:cs="Arial"/>
              </w:rPr>
            </w:pPr>
            <w:r w:rsidRPr="00057C3D">
              <w:rPr>
                <w:rFonts w:cs="Arial"/>
                <w:b/>
                <w:bCs/>
              </w:rPr>
              <w:t>12355</w:t>
            </w:r>
            <w:r w:rsidRPr="00ED13F5">
              <w:rPr>
                <w:rFonts w:cs="Arial"/>
              </w:rPr>
              <w:t xml:space="preserve"> – </w:t>
            </w:r>
            <w:r w:rsidR="00575F4A">
              <w:rPr>
                <w:rFonts w:cs="Arial"/>
              </w:rPr>
              <w:t>Describe strategies for m</w:t>
            </w:r>
            <w:r>
              <w:rPr>
                <w:rFonts w:cs="Arial"/>
              </w:rPr>
              <w:t>anaging stress</w:t>
            </w:r>
          </w:p>
          <w:p w14:paraId="67F81AD0" w14:textId="77777777" w:rsidR="00980169" w:rsidRPr="00ED13F5" w:rsidRDefault="00980169" w:rsidP="004252ED">
            <w:pPr>
              <w:pStyle w:val="ListParagraph"/>
              <w:numPr>
                <w:ilvl w:val="0"/>
                <w:numId w:val="23"/>
              </w:numPr>
              <w:spacing w:before="0" w:after="160" w:line="240" w:lineRule="auto"/>
              <w:jc w:val="both"/>
              <w:rPr>
                <w:rFonts w:cs="Arial"/>
              </w:rPr>
            </w:pPr>
            <w:r>
              <w:rPr>
                <w:rFonts w:cs="Arial"/>
              </w:rPr>
              <w:lastRenderedPageBreak/>
              <w:t>CIMS Level 3 or ITF Foundation</w:t>
            </w:r>
          </w:p>
          <w:p w14:paraId="34298A6F" w14:textId="3B461660" w:rsidR="00980169" w:rsidRPr="00F54EF2" w:rsidRDefault="00980169" w:rsidP="004252ED">
            <w:pPr>
              <w:pStyle w:val="ListParagraph"/>
              <w:numPr>
                <w:ilvl w:val="0"/>
                <w:numId w:val="23"/>
              </w:numPr>
              <w:spacing w:before="0" w:after="160" w:line="240" w:lineRule="auto"/>
              <w:jc w:val="both"/>
              <w:rPr>
                <w:rFonts w:cs="Arial"/>
              </w:rPr>
            </w:pPr>
            <w:r w:rsidRPr="00057C3D">
              <w:rPr>
                <w:rFonts w:cs="Arial"/>
                <w:b/>
                <w:bCs/>
              </w:rPr>
              <w:t>7332</w:t>
            </w:r>
            <w:r w:rsidRPr="00ED13F5">
              <w:rPr>
                <w:rFonts w:cs="Arial"/>
              </w:rPr>
              <w:t xml:space="preserve"> – </w:t>
            </w:r>
            <w:r w:rsidR="00575F4A" w:rsidRPr="00575F4A">
              <w:rPr>
                <w:rFonts w:cs="Arial"/>
              </w:rPr>
              <w:t>Control the movement of people and vehicles at a specified location during a civil defence emergency</w:t>
            </w:r>
          </w:p>
          <w:p w14:paraId="38B09B3E" w14:textId="3CFCE70E" w:rsidR="00980169" w:rsidRPr="00ED13F5" w:rsidRDefault="00980169" w:rsidP="004252ED">
            <w:pPr>
              <w:pStyle w:val="ListParagraph"/>
              <w:numPr>
                <w:ilvl w:val="0"/>
                <w:numId w:val="23"/>
              </w:numPr>
              <w:spacing w:before="0" w:after="160" w:line="240" w:lineRule="auto"/>
              <w:jc w:val="both"/>
              <w:rPr>
                <w:rFonts w:cs="Arial"/>
              </w:rPr>
            </w:pPr>
            <w:r w:rsidRPr="00057C3D">
              <w:rPr>
                <w:rFonts w:cs="Arial"/>
                <w:b/>
                <w:bCs/>
              </w:rPr>
              <w:t>4573</w:t>
            </w:r>
            <w:r>
              <w:rPr>
                <w:rFonts w:cs="Arial"/>
              </w:rPr>
              <w:t xml:space="preserve"> – Communicate in t</w:t>
            </w:r>
            <w:r w:rsidR="006B74FE">
              <w:rPr>
                <w:rFonts w:cs="Arial"/>
              </w:rPr>
              <w:t>he outdoors using two-way radio</w:t>
            </w:r>
          </w:p>
          <w:p w14:paraId="6A4067F9" w14:textId="77777777" w:rsidR="00980169" w:rsidRPr="001F2164" w:rsidRDefault="00980169" w:rsidP="004252ED">
            <w:pPr>
              <w:pStyle w:val="ListParagraph"/>
              <w:numPr>
                <w:ilvl w:val="0"/>
                <w:numId w:val="23"/>
              </w:numPr>
              <w:spacing w:before="0" w:after="160" w:line="240" w:lineRule="auto"/>
              <w:jc w:val="both"/>
              <w:rPr>
                <w:rFonts w:cs="Arial"/>
              </w:rPr>
            </w:pPr>
            <w:r w:rsidRPr="009D7920">
              <w:rPr>
                <w:rFonts w:cs="Arial"/>
                <w:b/>
                <w:bCs/>
              </w:rPr>
              <w:t>20388</w:t>
            </w:r>
            <w:r w:rsidRPr="00ED13F5">
              <w:rPr>
                <w:rFonts w:cs="Arial"/>
              </w:rPr>
              <w:t xml:space="preserve"> – Work safely with aircraft at emergency incidents</w:t>
            </w:r>
          </w:p>
          <w:p w14:paraId="43E19C1D" w14:textId="69D384A6" w:rsidR="00980169" w:rsidRDefault="00980169" w:rsidP="004252ED">
            <w:pPr>
              <w:pStyle w:val="ListParagraph"/>
              <w:numPr>
                <w:ilvl w:val="0"/>
                <w:numId w:val="23"/>
              </w:numPr>
              <w:spacing w:before="0" w:after="160" w:line="240" w:lineRule="auto"/>
              <w:jc w:val="both"/>
              <w:rPr>
                <w:rFonts w:cs="Arial"/>
              </w:rPr>
            </w:pPr>
            <w:r w:rsidRPr="009D7920">
              <w:rPr>
                <w:rFonts w:cs="Arial"/>
                <w:b/>
                <w:bCs/>
              </w:rPr>
              <w:t>11099</w:t>
            </w:r>
            <w:r w:rsidRPr="00ED13F5">
              <w:rPr>
                <w:rFonts w:cs="Arial"/>
              </w:rPr>
              <w:t xml:space="preserve"> – Develop strategies for communicating in a culturally diverse workplace</w:t>
            </w:r>
            <w:r w:rsidR="00E771B9">
              <w:rPr>
                <w:rFonts w:cs="Arial"/>
              </w:rPr>
              <w:t>;</w:t>
            </w:r>
            <w:r>
              <w:rPr>
                <w:rFonts w:cs="Arial"/>
              </w:rPr>
              <w:t xml:space="preserve"> or </w:t>
            </w:r>
            <w:r w:rsidRPr="009D7920">
              <w:rPr>
                <w:rFonts w:cs="Arial"/>
                <w:b/>
                <w:bCs/>
              </w:rPr>
              <w:t>1304</w:t>
            </w:r>
            <w:r w:rsidRPr="00E81076">
              <w:rPr>
                <w:rFonts w:cs="Arial"/>
              </w:rPr>
              <w:t xml:space="preserve"> – Communicate with people from other cultures</w:t>
            </w:r>
            <w:r w:rsidRPr="006C396C">
              <w:rPr>
                <w:rFonts w:cs="Arial"/>
              </w:rPr>
              <w:t xml:space="preserve"> </w:t>
            </w:r>
          </w:p>
          <w:p w14:paraId="1EA68F85" w14:textId="77777777" w:rsidR="00E262CF" w:rsidRPr="00E262CF" w:rsidRDefault="00E262CF" w:rsidP="00E262CF">
            <w:pPr>
              <w:jc w:val="both"/>
              <w:rPr>
                <w:rFonts w:cs="Arial"/>
                <w:u w:val="single"/>
              </w:rPr>
            </w:pPr>
            <w:r w:rsidRPr="00E262CF">
              <w:rPr>
                <w:rFonts w:cs="Arial"/>
                <w:u w:val="single"/>
              </w:rPr>
              <w:t>Team Leaders:</w:t>
            </w:r>
          </w:p>
          <w:p w14:paraId="76DCB05D" w14:textId="77777777" w:rsidR="00E262CF" w:rsidRDefault="00E262CF" w:rsidP="004252ED">
            <w:pPr>
              <w:pStyle w:val="ListParagraph"/>
              <w:numPr>
                <w:ilvl w:val="0"/>
                <w:numId w:val="23"/>
              </w:numPr>
              <w:spacing w:before="0" w:after="160" w:line="240" w:lineRule="auto"/>
              <w:jc w:val="both"/>
              <w:rPr>
                <w:rFonts w:cs="Arial"/>
              </w:rPr>
            </w:pPr>
            <w:r w:rsidRPr="00AA530E">
              <w:rPr>
                <w:rFonts w:cs="Arial"/>
                <w:b/>
                <w:bCs/>
              </w:rPr>
              <w:t>23690</w:t>
            </w:r>
            <w:r>
              <w:rPr>
                <w:rFonts w:cs="Arial"/>
              </w:rPr>
              <w:t xml:space="preserve"> – </w:t>
            </w:r>
            <w:r w:rsidRPr="006B74FE">
              <w:rPr>
                <w:rFonts w:cs="Arial"/>
              </w:rPr>
              <w:t>Conduct CDEM operational briefings and debriefings, and issue operational orders</w:t>
            </w:r>
          </w:p>
          <w:p w14:paraId="0B66D1D4" w14:textId="77777777" w:rsidR="00E262CF" w:rsidRDefault="00E262CF" w:rsidP="004252ED">
            <w:pPr>
              <w:pStyle w:val="ListParagraph"/>
              <w:numPr>
                <w:ilvl w:val="0"/>
                <w:numId w:val="23"/>
              </w:numPr>
              <w:spacing w:before="0" w:after="160" w:line="240" w:lineRule="auto"/>
              <w:jc w:val="both"/>
              <w:rPr>
                <w:rFonts w:cs="Arial"/>
              </w:rPr>
            </w:pPr>
            <w:r w:rsidRPr="00852B7E">
              <w:rPr>
                <w:rFonts w:cs="Arial"/>
                <w:b/>
                <w:bCs/>
              </w:rPr>
              <w:t>23698</w:t>
            </w:r>
            <w:r>
              <w:rPr>
                <w:rFonts w:cs="Arial"/>
              </w:rPr>
              <w:t xml:space="preserve"> – Demonstrate knowledge of leadership theory and use it in CDEM situations</w:t>
            </w:r>
          </w:p>
          <w:p w14:paraId="028C772E" w14:textId="77777777" w:rsidR="00E262CF" w:rsidRDefault="00E262CF" w:rsidP="004252ED">
            <w:pPr>
              <w:pStyle w:val="ListParagraph"/>
              <w:numPr>
                <w:ilvl w:val="0"/>
                <w:numId w:val="23"/>
              </w:numPr>
              <w:spacing w:before="0" w:after="160" w:line="240" w:lineRule="auto"/>
              <w:jc w:val="both"/>
              <w:rPr>
                <w:rFonts w:cs="Arial"/>
              </w:rPr>
            </w:pPr>
            <w:r w:rsidRPr="00852B7E">
              <w:rPr>
                <w:rFonts w:cs="Arial"/>
                <w:b/>
                <w:bCs/>
              </w:rPr>
              <w:t>7335</w:t>
            </w:r>
            <w:r>
              <w:rPr>
                <w:rFonts w:cs="Arial"/>
              </w:rPr>
              <w:t xml:space="preserve"> – Demonstrate knowledge of the role and powers of a Controller in a declared emergency</w:t>
            </w:r>
          </w:p>
          <w:p w14:paraId="61C4C5EC" w14:textId="77777777" w:rsidR="00E262CF" w:rsidRPr="00E87E36" w:rsidRDefault="00E262CF" w:rsidP="004252ED">
            <w:pPr>
              <w:pStyle w:val="ListParagraph"/>
              <w:numPr>
                <w:ilvl w:val="0"/>
                <w:numId w:val="23"/>
              </w:numPr>
              <w:spacing w:before="0" w:after="160" w:line="240" w:lineRule="auto"/>
              <w:jc w:val="both"/>
              <w:rPr>
                <w:rFonts w:cs="Arial"/>
              </w:rPr>
            </w:pPr>
            <w:r w:rsidRPr="00E87E36">
              <w:rPr>
                <w:rFonts w:cs="Arial"/>
                <w:b/>
                <w:bCs/>
              </w:rPr>
              <w:t xml:space="preserve">29553 </w:t>
            </w:r>
            <w:r w:rsidRPr="00E87E36">
              <w:rPr>
                <w:rFonts w:cs="Arial"/>
              </w:rPr>
              <w:t>– Demonstrate operational knowledge of CIMS</w:t>
            </w:r>
          </w:p>
          <w:p w14:paraId="54E9E100" w14:textId="20E74659" w:rsidR="00E262CF" w:rsidRDefault="00E262CF" w:rsidP="004252ED">
            <w:pPr>
              <w:pStyle w:val="ListParagraph"/>
              <w:numPr>
                <w:ilvl w:val="0"/>
                <w:numId w:val="23"/>
              </w:numPr>
              <w:spacing w:before="0" w:after="160" w:line="240" w:lineRule="auto"/>
              <w:jc w:val="both"/>
              <w:rPr>
                <w:rFonts w:cs="Arial"/>
              </w:rPr>
            </w:pPr>
            <w:r w:rsidRPr="00E87E36">
              <w:rPr>
                <w:rFonts w:cs="Arial"/>
                <w:b/>
                <w:bCs/>
              </w:rPr>
              <w:t xml:space="preserve">29554 </w:t>
            </w:r>
            <w:r w:rsidRPr="00E87E36">
              <w:rPr>
                <w:rFonts w:cs="Arial"/>
              </w:rPr>
              <w:t>– Apply operational knowledge of CIMS</w:t>
            </w:r>
          </w:p>
          <w:p w14:paraId="2B69ADEB" w14:textId="77777777" w:rsidR="00E262CF" w:rsidRDefault="00E262CF" w:rsidP="00E262CF">
            <w:pPr>
              <w:jc w:val="both"/>
              <w:rPr>
                <w:rFonts w:cs="Arial"/>
              </w:rPr>
            </w:pPr>
            <w:r w:rsidRPr="00AA25F3">
              <w:rPr>
                <w:rFonts w:cs="Arial"/>
              </w:rPr>
              <w:t>It is also recommended that Team Leaders hold unit standard</w:t>
            </w:r>
            <w:r>
              <w:rPr>
                <w:rFonts w:cs="Arial"/>
              </w:rPr>
              <w:t>:</w:t>
            </w:r>
          </w:p>
          <w:p w14:paraId="1512014E" w14:textId="3BE7EDF7" w:rsidR="00E262CF" w:rsidRPr="0065451D" w:rsidRDefault="00E262CF" w:rsidP="004252ED">
            <w:pPr>
              <w:pStyle w:val="ListParagraph"/>
              <w:numPr>
                <w:ilvl w:val="0"/>
                <w:numId w:val="23"/>
              </w:numPr>
              <w:spacing w:before="0" w:after="160" w:line="240" w:lineRule="auto"/>
              <w:jc w:val="both"/>
              <w:rPr>
                <w:rFonts w:cs="Arial"/>
              </w:rPr>
            </w:pPr>
            <w:r w:rsidRPr="0065451D">
              <w:rPr>
                <w:rFonts w:cs="Arial"/>
                <w:b/>
                <w:bCs/>
              </w:rPr>
              <w:t>23702</w:t>
            </w:r>
            <w:r w:rsidRPr="0065451D">
              <w:rPr>
                <w:rFonts w:cs="Arial"/>
              </w:rPr>
              <w:t xml:space="preserve"> – Coordinate and manage spontaneous volunteers during a CDEM emergency</w:t>
            </w:r>
          </w:p>
          <w:p w14:paraId="00FAC042" w14:textId="77777777" w:rsidR="00E262CF" w:rsidRPr="00E262CF" w:rsidRDefault="00E262CF" w:rsidP="00E262CF">
            <w:pPr>
              <w:jc w:val="both"/>
              <w:rPr>
                <w:rFonts w:cs="Arial"/>
                <w:u w:val="single"/>
              </w:rPr>
            </w:pPr>
            <w:r w:rsidRPr="00E262CF">
              <w:rPr>
                <w:rFonts w:cs="Arial"/>
                <w:u w:val="single"/>
              </w:rPr>
              <w:t>Team Medic:</w:t>
            </w:r>
          </w:p>
          <w:p w14:paraId="0A6933F4" w14:textId="7263B1D7" w:rsidR="00E262CF" w:rsidRDefault="00E262CF" w:rsidP="004252ED">
            <w:pPr>
              <w:pStyle w:val="ListParagraph"/>
              <w:numPr>
                <w:ilvl w:val="0"/>
                <w:numId w:val="23"/>
              </w:numPr>
              <w:spacing w:before="0" w:after="160" w:line="240" w:lineRule="auto"/>
              <w:jc w:val="both"/>
              <w:rPr>
                <w:rFonts w:cs="Arial"/>
              </w:rPr>
            </w:pPr>
            <w:r w:rsidRPr="00AA530E">
              <w:rPr>
                <w:rFonts w:cs="Arial"/>
                <w:b/>
                <w:bCs/>
              </w:rPr>
              <w:t xml:space="preserve">29321 </w:t>
            </w:r>
            <w:r>
              <w:rPr>
                <w:rFonts w:cs="Arial"/>
              </w:rPr>
              <w:t>– Provide basic emergency care or EMT or equivalent</w:t>
            </w:r>
          </w:p>
          <w:p w14:paraId="412EEA83" w14:textId="046A7EF0" w:rsidR="00980169" w:rsidRDefault="00E262CF" w:rsidP="00DB4AD6">
            <w:pPr>
              <w:jc w:val="both"/>
              <w:rPr>
                <w:rFonts w:cs="Arial"/>
              </w:rPr>
            </w:pPr>
            <w:r w:rsidRPr="00E262CF">
              <w:rPr>
                <w:rFonts w:cs="Arial"/>
                <w:u w:val="single"/>
              </w:rPr>
              <w:t xml:space="preserve">Team </w:t>
            </w:r>
            <w:r w:rsidR="00914A55">
              <w:rPr>
                <w:rFonts w:cs="Arial"/>
                <w:u w:val="single"/>
              </w:rPr>
              <w:t>D</w:t>
            </w:r>
            <w:r w:rsidRPr="00E262CF">
              <w:rPr>
                <w:rFonts w:cs="Arial"/>
                <w:u w:val="single"/>
              </w:rPr>
              <w:t>rivers</w:t>
            </w:r>
            <w:r>
              <w:rPr>
                <w:rFonts w:cs="Arial"/>
                <w:u w:val="single"/>
              </w:rPr>
              <w:t>:</w:t>
            </w:r>
            <w:r>
              <w:rPr>
                <w:rFonts w:cs="Arial"/>
              </w:rPr>
              <w:t xml:space="preserve"> </w:t>
            </w:r>
            <w:r w:rsidR="00980169">
              <w:rPr>
                <w:rFonts w:cs="Arial"/>
              </w:rPr>
              <w:t xml:space="preserve">In addition to a team driving policy, the below are </w:t>
            </w:r>
            <w:r w:rsidR="00840164">
              <w:rPr>
                <w:rFonts w:cs="Arial"/>
              </w:rPr>
              <w:t xml:space="preserve">the </w:t>
            </w:r>
            <w:r w:rsidR="00980169">
              <w:rPr>
                <w:rFonts w:cs="Arial"/>
              </w:rPr>
              <w:t xml:space="preserve">recommended </w:t>
            </w:r>
            <w:r w:rsidR="00840164">
              <w:rPr>
                <w:rFonts w:cs="Arial"/>
              </w:rPr>
              <w:t>minimum qualifications</w:t>
            </w:r>
            <w:r>
              <w:rPr>
                <w:rFonts w:cs="Arial"/>
              </w:rPr>
              <w:t>.</w:t>
            </w:r>
          </w:p>
          <w:p w14:paraId="3FE78599" w14:textId="748694A0" w:rsidR="00980169" w:rsidRDefault="00980169" w:rsidP="004252ED">
            <w:pPr>
              <w:pStyle w:val="ListParagraph"/>
              <w:numPr>
                <w:ilvl w:val="0"/>
                <w:numId w:val="23"/>
              </w:numPr>
              <w:spacing w:before="0" w:after="160" w:line="240" w:lineRule="auto"/>
              <w:jc w:val="both"/>
              <w:rPr>
                <w:rFonts w:cs="Arial"/>
              </w:rPr>
            </w:pPr>
            <w:r w:rsidRPr="00840164">
              <w:rPr>
                <w:rFonts w:cs="Arial"/>
                <w:b/>
                <w:bCs/>
              </w:rPr>
              <w:t>23692</w:t>
            </w:r>
            <w:r w:rsidRPr="00ED13F5">
              <w:rPr>
                <w:rFonts w:cs="Arial"/>
              </w:rPr>
              <w:t xml:space="preserve"> – Demonstrate knowledge of driving legislation and CDEM organisation’s standard operating procedure for driving</w:t>
            </w:r>
          </w:p>
          <w:p w14:paraId="2172E3FF" w14:textId="3D6E11C9" w:rsidR="004252ED" w:rsidRPr="000D48D9" w:rsidRDefault="004252ED" w:rsidP="000D48D9">
            <w:pPr>
              <w:spacing w:before="0" w:after="160" w:line="240" w:lineRule="auto"/>
              <w:jc w:val="both"/>
              <w:rPr>
                <w:rFonts w:cs="Arial"/>
                <w:color w:val="FF0000"/>
              </w:rPr>
            </w:pPr>
          </w:p>
        </w:tc>
      </w:tr>
    </w:tbl>
    <w:p w14:paraId="4D28CDB8" w14:textId="77777777" w:rsidR="003A5A4F" w:rsidRDefault="003A5A4F" w:rsidP="00910A5D">
      <w:pPr>
        <w:tabs>
          <w:tab w:val="left" w:pos="3402"/>
          <w:tab w:val="left" w:pos="6804"/>
          <w:tab w:val="left" w:pos="10206"/>
        </w:tabs>
        <w:spacing w:after="0"/>
        <w:rPr>
          <w:rFonts w:eastAsia="Arial"/>
          <w:szCs w:val="24"/>
        </w:rPr>
        <w:sectPr w:rsidR="003A5A4F" w:rsidSect="00910A5D">
          <w:pgSz w:w="11906" w:h="16838"/>
          <w:pgMar w:top="964" w:right="1440" w:bottom="964" w:left="1440" w:header="709" w:footer="420" w:gutter="0"/>
          <w:cols w:space="708"/>
          <w:titlePg/>
          <w:docGrid w:linePitch="360"/>
        </w:sectPr>
      </w:pPr>
    </w:p>
    <w:p w14:paraId="5062C97A" w14:textId="7FD4E6C3" w:rsidR="003A5A4F" w:rsidRDefault="0052479B" w:rsidP="00154BD4">
      <w:pPr>
        <w:pStyle w:val="Heading6"/>
      </w:pPr>
      <w:bookmarkStart w:id="14" w:name="_Toc75857662"/>
      <w:r>
        <w:lastRenderedPageBreak/>
        <w:t xml:space="preserve">- </w:t>
      </w:r>
      <w:r w:rsidR="003A5A4F">
        <w:t>Light Rescue</w:t>
      </w:r>
      <w:bookmarkEnd w:id="14"/>
    </w:p>
    <w:p w14:paraId="78D83624" w14:textId="77777777" w:rsidR="003A5A4F" w:rsidRPr="001E3F9D" w:rsidRDefault="003A5A4F" w:rsidP="003A5A4F">
      <w:pPr>
        <w:pStyle w:val="Heading2NoNumbering"/>
      </w:pPr>
      <w:bookmarkStart w:id="15" w:name="_Toc51147146"/>
      <w:r w:rsidRPr="00455ACB">
        <w:t>Purpose</w:t>
      </w:r>
      <w:bookmarkEnd w:id="15"/>
    </w:p>
    <w:p w14:paraId="19A207B4" w14:textId="4BE983D0" w:rsidR="003A5A4F" w:rsidRDefault="003A5A4F" w:rsidP="00DB4AD6">
      <w:pPr>
        <w:jc w:val="both"/>
        <w:rPr>
          <w:rFonts w:cs="Arial"/>
        </w:rPr>
      </w:pPr>
      <w:bookmarkStart w:id="16" w:name="_Hlk75847185"/>
      <w:r>
        <w:rPr>
          <w:rFonts w:cs="Arial"/>
        </w:rPr>
        <w:t xml:space="preserve">These requirements allow teams to </w:t>
      </w:r>
      <w:proofErr w:type="gramStart"/>
      <w:r>
        <w:rPr>
          <w:rFonts w:cs="Arial"/>
        </w:rPr>
        <w:t xml:space="preserve">safely and competently work in </w:t>
      </w:r>
      <w:r w:rsidR="00DB4AD6">
        <w:rPr>
          <w:rFonts w:cs="Arial"/>
        </w:rPr>
        <w:t>light rescue</w:t>
      </w:r>
      <w:r>
        <w:rPr>
          <w:rFonts w:cs="Arial"/>
        </w:rPr>
        <w:t xml:space="preserve"> and other general rescue emergencies where tasks may include, but are not limited</w:t>
      </w:r>
      <w:proofErr w:type="gramEnd"/>
      <w:r>
        <w:rPr>
          <w:rFonts w:cs="Arial"/>
        </w:rPr>
        <w:t xml:space="preserve"> to:</w:t>
      </w:r>
    </w:p>
    <w:p w14:paraId="780E4B58" w14:textId="6DA7F1DC" w:rsidR="003A5A4F" w:rsidRDefault="003A5A4F" w:rsidP="00DB4AD6">
      <w:pPr>
        <w:pStyle w:val="ListParagraph"/>
        <w:numPr>
          <w:ilvl w:val="0"/>
          <w:numId w:val="13"/>
        </w:numPr>
        <w:spacing w:before="0" w:after="160" w:line="259" w:lineRule="auto"/>
        <w:jc w:val="both"/>
        <w:rPr>
          <w:rFonts w:cs="Arial"/>
        </w:rPr>
      </w:pPr>
      <w:r>
        <w:rPr>
          <w:rFonts w:cs="Arial"/>
        </w:rPr>
        <w:t>Reconnaissance, survey, and information gathering</w:t>
      </w:r>
      <w:r w:rsidR="009505F7">
        <w:rPr>
          <w:rFonts w:cs="Arial"/>
        </w:rPr>
        <w:t>.</w:t>
      </w:r>
      <w:r>
        <w:rPr>
          <w:rFonts w:cs="Arial"/>
        </w:rPr>
        <w:t xml:space="preserve"> </w:t>
      </w:r>
    </w:p>
    <w:p w14:paraId="576D6FB2" w14:textId="5EF68892" w:rsidR="003A5A4F" w:rsidRDefault="003A5A4F" w:rsidP="00DB4AD6">
      <w:pPr>
        <w:pStyle w:val="ListParagraph"/>
        <w:numPr>
          <w:ilvl w:val="0"/>
          <w:numId w:val="13"/>
        </w:numPr>
        <w:spacing w:before="0" w:after="160" w:line="259" w:lineRule="auto"/>
        <w:jc w:val="both"/>
        <w:rPr>
          <w:rFonts w:cs="Arial"/>
        </w:rPr>
      </w:pPr>
      <w:r>
        <w:rPr>
          <w:rFonts w:cs="Arial"/>
        </w:rPr>
        <w:t>General rescue of casualties at heights of up to 6 metres</w:t>
      </w:r>
      <w:r w:rsidR="009505F7">
        <w:rPr>
          <w:rFonts w:cs="Arial"/>
        </w:rPr>
        <w:t>.</w:t>
      </w:r>
    </w:p>
    <w:p w14:paraId="1C62DBE7" w14:textId="32E2286D" w:rsidR="003A5A4F" w:rsidRDefault="00950808" w:rsidP="00DB4AD6">
      <w:pPr>
        <w:pStyle w:val="ListParagraph"/>
        <w:numPr>
          <w:ilvl w:val="0"/>
          <w:numId w:val="13"/>
        </w:numPr>
        <w:spacing w:before="0" w:after="160" w:line="259" w:lineRule="auto"/>
        <w:jc w:val="both"/>
        <w:rPr>
          <w:rFonts w:cs="Arial"/>
        </w:rPr>
      </w:pPr>
      <w:r>
        <w:rPr>
          <w:rFonts w:cs="Arial"/>
        </w:rPr>
        <w:t>Surface</w:t>
      </w:r>
      <w:r w:rsidR="00DB4AD6">
        <w:rPr>
          <w:rFonts w:cs="Arial"/>
        </w:rPr>
        <w:t xml:space="preserve"> search and rescue</w:t>
      </w:r>
      <w:r w:rsidR="003A5A4F">
        <w:rPr>
          <w:rFonts w:cs="Arial"/>
        </w:rPr>
        <w:t xml:space="preserve"> operations</w:t>
      </w:r>
      <w:r w:rsidR="009505F7">
        <w:rPr>
          <w:rFonts w:cs="Arial"/>
        </w:rPr>
        <w:t>.</w:t>
      </w:r>
    </w:p>
    <w:p w14:paraId="179AF766" w14:textId="633FD7D5" w:rsidR="003A5A4F" w:rsidRPr="00E87E36" w:rsidRDefault="003A5A4F" w:rsidP="00DB4AD6">
      <w:pPr>
        <w:pStyle w:val="ListParagraph"/>
        <w:numPr>
          <w:ilvl w:val="0"/>
          <w:numId w:val="13"/>
        </w:numPr>
        <w:spacing w:before="0" w:after="160" w:line="259" w:lineRule="auto"/>
        <w:jc w:val="both"/>
        <w:rPr>
          <w:rFonts w:cs="Arial"/>
        </w:rPr>
      </w:pPr>
      <w:r w:rsidRPr="00E87E36">
        <w:rPr>
          <w:rFonts w:cs="Arial"/>
        </w:rPr>
        <w:t xml:space="preserve">Supporting </w:t>
      </w:r>
      <w:r w:rsidR="009505F7" w:rsidRPr="00E87E36">
        <w:rPr>
          <w:rFonts w:cs="Arial"/>
        </w:rPr>
        <w:t>USAR First Responder</w:t>
      </w:r>
      <w:r w:rsidR="007815A9">
        <w:rPr>
          <w:rFonts w:cs="Arial"/>
        </w:rPr>
        <w:t xml:space="preserve"> </w:t>
      </w:r>
      <w:r w:rsidR="009505F7" w:rsidRPr="00E87E36">
        <w:rPr>
          <w:rFonts w:cs="Arial"/>
        </w:rPr>
        <w:t xml:space="preserve">and </w:t>
      </w:r>
      <w:r w:rsidR="00DB4AD6" w:rsidRPr="00E87E36">
        <w:rPr>
          <w:rFonts w:cs="Arial"/>
        </w:rPr>
        <w:t xml:space="preserve">Light, </w:t>
      </w:r>
      <w:proofErr w:type="gramStart"/>
      <w:r w:rsidRPr="00E87E36">
        <w:rPr>
          <w:rFonts w:cs="Arial"/>
        </w:rPr>
        <w:t>Medium</w:t>
      </w:r>
      <w:proofErr w:type="gramEnd"/>
      <w:r w:rsidRPr="00E87E36">
        <w:rPr>
          <w:rFonts w:cs="Arial"/>
        </w:rPr>
        <w:t xml:space="preserve"> and Heavy </w:t>
      </w:r>
      <w:r w:rsidR="00127876" w:rsidRPr="00E87E36">
        <w:rPr>
          <w:rFonts w:cs="Arial"/>
        </w:rPr>
        <w:t>C</w:t>
      </w:r>
      <w:r w:rsidRPr="00E87E36">
        <w:rPr>
          <w:rFonts w:cs="Arial"/>
        </w:rPr>
        <w:t xml:space="preserve">lassified USAR </w:t>
      </w:r>
      <w:r w:rsidR="009505F7" w:rsidRPr="00E87E36">
        <w:rPr>
          <w:rFonts w:cs="Arial"/>
        </w:rPr>
        <w:t>t</w:t>
      </w:r>
      <w:r w:rsidRPr="00E87E36">
        <w:rPr>
          <w:rFonts w:cs="Arial"/>
        </w:rPr>
        <w:t>eam</w:t>
      </w:r>
      <w:r w:rsidR="009505F7" w:rsidRPr="00E87E36">
        <w:rPr>
          <w:rFonts w:cs="Arial"/>
        </w:rPr>
        <w:t>s</w:t>
      </w:r>
      <w:r w:rsidRPr="00E87E36">
        <w:rPr>
          <w:rFonts w:cs="Arial"/>
        </w:rPr>
        <w:t xml:space="preserve"> as required</w:t>
      </w:r>
      <w:r w:rsidR="009505F7" w:rsidRPr="00E87E36">
        <w:rPr>
          <w:rFonts w:cs="Arial"/>
        </w:rPr>
        <w:t>.</w:t>
      </w:r>
    </w:p>
    <w:p w14:paraId="2F11CCA9" w14:textId="085BA872" w:rsidR="003A5A4F" w:rsidRPr="002E76C6" w:rsidRDefault="003A5A4F" w:rsidP="00DB4AD6">
      <w:pPr>
        <w:pStyle w:val="ListParagraph"/>
        <w:numPr>
          <w:ilvl w:val="0"/>
          <w:numId w:val="13"/>
        </w:numPr>
        <w:spacing w:before="0" w:after="160" w:line="259" w:lineRule="auto"/>
        <w:jc w:val="both"/>
        <w:rPr>
          <w:rFonts w:cs="Arial"/>
        </w:rPr>
      </w:pPr>
      <w:r w:rsidRPr="002E76C6">
        <w:rPr>
          <w:rFonts w:cs="Arial"/>
        </w:rPr>
        <w:t>Assisting integration of UNDAC, out-of-region, or international USAR teams using local knowledge</w:t>
      </w:r>
      <w:r w:rsidR="009505F7">
        <w:rPr>
          <w:rFonts w:cs="Arial"/>
        </w:rPr>
        <w:t>.</w:t>
      </w:r>
    </w:p>
    <w:p w14:paraId="58E5499B" w14:textId="51AE5704" w:rsidR="003A5A4F" w:rsidRDefault="003A5A4F" w:rsidP="00DB4AD6">
      <w:pPr>
        <w:pStyle w:val="ListParagraph"/>
        <w:numPr>
          <w:ilvl w:val="0"/>
          <w:numId w:val="13"/>
        </w:numPr>
        <w:spacing w:before="0" w:after="160" w:line="259" w:lineRule="auto"/>
        <w:jc w:val="both"/>
        <w:rPr>
          <w:rFonts w:cs="Arial"/>
        </w:rPr>
      </w:pPr>
      <w:r>
        <w:rPr>
          <w:rFonts w:cs="Arial"/>
        </w:rPr>
        <w:t xml:space="preserve">Providing </w:t>
      </w:r>
      <w:r w:rsidR="009505F7">
        <w:rPr>
          <w:rFonts w:cs="Arial"/>
        </w:rPr>
        <w:t xml:space="preserve">a </w:t>
      </w:r>
      <w:r w:rsidR="00DB4AD6">
        <w:rPr>
          <w:rFonts w:cs="Arial"/>
        </w:rPr>
        <w:t>base of operations (</w:t>
      </w:r>
      <w:proofErr w:type="spellStart"/>
      <w:r>
        <w:rPr>
          <w:rFonts w:cs="Arial"/>
        </w:rPr>
        <w:t>BoO</w:t>
      </w:r>
      <w:proofErr w:type="spellEnd"/>
      <w:r w:rsidR="00DB4AD6">
        <w:rPr>
          <w:rFonts w:cs="Arial"/>
        </w:rPr>
        <w:t>)</w:t>
      </w:r>
      <w:r>
        <w:rPr>
          <w:rFonts w:cs="Arial"/>
        </w:rPr>
        <w:t xml:space="preserve"> and logistics support</w:t>
      </w:r>
      <w:r w:rsidR="009505F7">
        <w:rPr>
          <w:rFonts w:cs="Arial"/>
        </w:rPr>
        <w:t>.</w:t>
      </w:r>
    </w:p>
    <w:p w14:paraId="6F45B3D2" w14:textId="04C18B5A" w:rsidR="003A5A4F" w:rsidRPr="00215CF4" w:rsidRDefault="003A5A4F" w:rsidP="00DB4AD6">
      <w:pPr>
        <w:jc w:val="both"/>
        <w:rPr>
          <w:rFonts w:cs="Arial"/>
        </w:rPr>
      </w:pPr>
      <w:r>
        <w:rPr>
          <w:rFonts w:cs="Arial"/>
        </w:rPr>
        <w:t xml:space="preserve">Light </w:t>
      </w:r>
      <w:r w:rsidR="00DB4AD6">
        <w:rPr>
          <w:rFonts w:cs="Arial"/>
        </w:rPr>
        <w:t>rescue</w:t>
      </w:r>
      <w:r>
        <w:rPr>
          <w:rFonts w:cs="Arial"/>
        </w:rPr>
        <w:t xml:space="preserve"> will be undertaken by NZRTs under the direction and control of </w:t>
      </w:r>
      <w:r w:rsidR="00E87E36">
        <w:rPr>
          <w:rFonts w:cs="Arial"/>
        </w:rPr>
        <w:t>tasking agencies</w:t>
      </w:r>
      <w:r>
        <w:rPr>
          <w:rFonts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3A5A4F" w:rsidRPr="00DA5477" w14:paraId="70D01AEF" w14:textId="77777777" w:rsidTr="10E126B2">
        <w:tc>
          <w:tcPr>
            <w:tcW w:w="10343" w:type="dxa"/>
          </w:tcPr>
          <w:p w14:paraId="60106A6F" w14:textId="77777777" w:rsidR="003A5A4F" w:rsidRPr="00DA5477" w:rsidRDefault="003A5A4F" w:rsidP="003A5A4F">
            <w:pPr>
              <w:pStyle w:val="Heading2NoNumbering"/>
              <w:rPr>
                <w:sz w:val="24"/>
              </w:rPr>
            </w:pPr>
            <w:bookmarkStart w:id="17" w:name="_Toc51147147"/>
            <w:bookmarkEnd w:id="16"/>
            <w:r w:rsidRPr="00DA5477">
              <w:t>General</w:t>
            </w:r>
            <w:bookmarkEnd w:id="17"/>
          </w:p>
        </w:tc>
      </w:tr>
      <w:tr w:rsidR="003A5A4F" w:rsidRPr="00DA5477" w14:paraId="54BCF404" w14:textId="77777777" w:rsidTr="10E126B2">
        <w:tc>
          <w:tcPr>
            <w:tcW w:w="10343" w:type="dxa"/>
          </w:tcPr>
          <w:p w14:paraId="253D508B" w14:textId="77777777" w:rsidR="0003732A" w:rsidRDefault="003A5A4F" w:rsidP="00DB4AD6">
            <w:pPr>
              <w:spacing w:before="0" w:after="160" w:line="259" w:lineRule="auto"/>
              <w:jc w:val="both"/>
              <w:rPr>
                <w:rFonts w:cs="Arial"/>
              </w:rPr>
            </w:pPr>
            <w:r w:rsidRPr="003A5A4F">
              <w:rPr>
                <w:rFonts w:cs="Arial"/>
              </w:rPr>
              <w:t xml:space="preserve">Requirements for Light Rescue endorsement are approved by </w:t>
            </w:r>
            <w:r w:rsidR="00E87E36">
              <w:rPr>
                <w:rFonts w:cs="Arial"/>
              </w:rPr>
              <w:t>NEMA</w:t>
            </w:r>
            <w:r w:rsidR="0003732A">
              <w:rPr>
                <w:rFonts w:cs="Arial"/>
              </w:rPr>
              <w:t xml:space="preserve">. </w:t>
            </w:r>
          </w:p>
          <w:p w14:paraId="7AA63144" w14:textId="47550F6B" w:rsidR="003A5A4F" w:rsidRPr="003A5A4F" w:rsidRDefault="0003732A" w:rsidP="00DB4AD6">
            <w:pPr>
              <w:spacing w:before="0" w:after="160" w:line="259" w:lineRule="auto"/>
              <w:jc w:val="both"/>
              <w:rPr>
                <w:rFonts w:cs="Arial"/>
                <w:sz w:val="24"/>
              </w:rPr>
            </w:pPr>
            <w:r w:rsidRPr="0003732A">
              <w:rPr>
                <w:rFonts w:cs="Arial"/>
                <w:b/>
                <w:bCs/>
                <w:i/>
                <w:iCs/>
              </w:rPr>
              <w:t>Note: FENZ will retain the requirements until the USAR First Responder training is available.</w:t>
            </w:r>
          </w:p>
        </w:tc>
      </w:tr>
      <w:tr w:rsidR="003A5A4F" w:rsidRPr="00DA5477" w14:paraId="01787656" w14:textId="77777777" w:rsidTr="10E126B2">
        <w:tc>
          <w:tcPr>
            <w:tcW w:w="10343" w:type="dxa"/>
          </w:tcPr>
          <w:p w14:paraId="6FEA1019" w14:textId="1A045A36" w:rsidR="003A5A4F" w:rsidRPr="00DA5477" w:rsidRDefault="003A5A4F" w:rsidP="003A5A4F">
            <w:pPr>
              <w:pStyle w:val="Heading2NoNumbering"/>
              <w:rPr>
                <w:sz w:val="24"/>
              </w:rPr>
            </w:pPr>
            <w:bookmarkStart w:id="18" w:name="_Toc51147148"/>
            <w:r w:rsidRPr="00DA5477">
              <w:t>Requirements</w:t>
            </w:r>
            <w:bookmarkEnd w:id="18"/>
          </w:p>
        </w:tc>
      </w:tr>
      <w:tr w:rsidR="003A5A4F" w:rsidRPr="00DA5477" w14:paraId="24213102" w14:textId="77777777" w:rsidTr="10E126B2">
        <w:tc>
          <w:tcPr>
            <w:tcW w:w="10343" w:type="dxa"/>
          </w:tcPr>
          <w:p w14:paraId="05608069" w14:textId="77777777" w:rsidR="003A5A4F" w:rsidRPr="00B866A3" w:rsidRDefault="003A5A4F" w:rsidP="00DB4AD6">
            <w:pPr>
              <w:pStyle w:val="ListParagraph"/>
              <w:numPr>
                <w:ilvl w:val="0"/>
                <w:numId w:val="13"/>
              </w:numPr>
              <w:spacing w:before="0" w:after="160" w:line="259" w:lineRule="auto"/>
              <w:jc w:val="both"/>
              <w:rPr>
                <w:rFonts w:cs="Arial"/>
              </w:rPr>
            </w:pPr>
            <w:r>
              <w:rPr>
                <w:rFonts w:cs="Arial"/>
              </w:rPr>
              <w:t>Teams must be endorsed for Light Rescue by the Coordinating Executive Group (CEG) for their home region or area.</w:t>
            </w:r>
          </w:p>
          <w:p w14:paraId="622AF457" w14:textId="3374AE2F" w:rsidR="003A5A4F" w:rsidRPr="00B866A3" w:rsidRDefault="003A5A4F" w:rsidP="00DB4AD6">
            <w:pPr>
              <w:pStyle w:val="ListParagraph"/>
              <w:numPr>
                <w:ilvl w:val="0"/>
                <w:numId w:val="13"/>
              </w:numPr>
              <w:spacing w:before="0" w:after="160" w:line="259" w:lineRule="auto"/>
              <w:jc w:val="both"/>
              <w:rPr>
                <w:rFonts w:cs="Arial"/>
              </w:rPr>
            </w:pPr>
            <w:r>
              <w:rPr>
                <w:rFonts w:cs="Arial"/>
              </w:rPr>
              <w:t>Minimum team size of eight (</w:t>
            </w:r>
            <w:r w:rsidRPr="00857236">
              <w:rPr>
                <w:rFonts w:cs="Arial"/>
              </w:rPr>
              <w:t>8</w:t>
            </w:r>
            <w:r>
              <w:rPr>
                <w:rFonts w:cs="Arial"/>
              </w:rPr>
              <w:t>)</w:t>
            </w:r>
            <w:r w:rsidRPr="00B70079">
              <w:rPr>
                <w:rFonts w:cs="Arial"/>
              </w:rPr>
              <w:t xml:space="preserve"> </w:t>
            </w:r>
            <w:r w:rsidR="00DB4AD6">
              <w:rPr>
                <w:rFonts w:cs="Arial"/>
              </w:rPr>
              <w:t>l</w:t>
            </w:r>
            <w:r>
              <w:rPr>
                <w:rFonts w:cs="Arial"/>
              </w:rPr>
              <w:t xml:space="preserve">ight </w:t>
            </w:r>
            <w:proofErr w:type="gramStart"/>
            <w:r w:rsidR="00DB4AD6">
              <w:rPr>
                <w:rFonts w:cs="Arial"/>
              </w:rPr>
              <w:t>r</w:t>
            </w:r>
            <w:r>
              <w:rPr>
                <w:rFonts w:cs="Arial"/>
              </w:rPr>
              <w:t>escue</w:t>
            </w:r>
            <w:proofErr w:type="gramEnd"/>
            <w:r>
              <w:rPr>
                <w:rFonts w:cs="Arial"/>
              </w:rPr>
              <w:t xml:space="preserve"> </w:t>
            </w:r>
            <w:r w:rsidRPr="00B70079">
              <w:rPr>
                <w:rFonts w:cs="Arial"/>
              </w:rPr>
              <w:t>qualified operational team members</w:t>
            </w:r>
            <w:r>
              <w:rPr>
                <w:rFonts w:cs="Arial"/>
              </w:rPr>
              <w:t xml:space="preserve"> which includes a Team Leader and at least one (1) Team Medic.</w:t>
            </w:r>
          </w:p>
          <w:p w14:paraId="24EC9BC9" w14:textId="2A06FD6B" w:rsidR="003A5A4F" w:rsidRPr="00B866A3" w:rsidRDefault="003A5A4F" w:rsidP="00DB4AD6">
            <w:pPr>
              <w:pStyle w:val="ListParagraph"/>
              <w:numPr>
                <w:ilvl w:val="0"/>
                <w:numId w:val="13"/>
              </w:numPr>
              <w:spacing w:before="0" w:after="160" w:line="259" w:lineRule="auto"/>
              <w:jc w:val="both"/>
              <w:rPr>
                <w:rFonts w:cs="Arial"/>
              </w:rPr>
            </w:pPr>
            <w:r>
              <w:rPr>
                <w:rFonts w:cs="Arial"/>
              </w:rPr>
              <w:t>Teams endorsed in Light Rescue are required to participate in</w:t>
            </w:r>
            <w:r w:rsidR="00AA0296">
              <w:rPr>
                <w:rFonts w:cs="Arial"/>
              </w:rPr>
              <w:t xml:space="preserve"> an NZRT</w:t>
            </w:r>
            <w:r>
              <w:rPr>
                <w:rFonts w:cs="Arial"/>
              </w:rPr>
              <w:t xml:space="preserve"> exercise </w:t>
            </w:r>
            <w:r w:rsidR="00E87E36">
              <w:rPr>
                <w:rFonts w:cs="Arial"/>
              </w:rPr>
              <w:t>at least</w:t>
            </w:r>
            <w:r>
              <w:rPr>
                <w:rFonts w:cs="Arial"/>
              </w:rPr>
              <w:t xml:space="preserve"> every two (2) years.</w:t>
            </w:r>
          </w:p>
        </w:tc>
      </w:tr>
      <w:tr w:rsidR="003A5A4F" w:rsidRPr="00DA5477" w14:paraId="4D433BF5" w14:textId="77777777" w:rsidTr="10E126B2">
        <w:tc>
          <w:tcPr>
            <w:tcW w:w="10343" w:type="dxa"/>
          </w:tcPr>
          <w:p w14:paraId="2861DC0A" w14:textId="77777777" w:rsidR="003A5A4F" w:rsidRPr="00DA5477" w:rsidRDefault="003A5A4F" w:rsidP="003A5A4F">
            <w:pPr>
              <w:pStyle w:val="Heading2NoNumbering"/>
              <w:rPr>
                <w:sz w:val="24"/>
              </w:rPr>
            </w:pPr>
            <w:bookmarkStart w:id="19" w:name="_Toc51147149"/>
            <w:r>
              <w:t>Minimum Standards</w:t>
            </w:r>
            <w:bookmarkEnd w:id="19"/>
          </w:p>
        </w:tc>
      </w:tr>
      <w:tr w:rsidR="003A5A4F" w:rsidRPr="00DA5477" w14:paraId="5468CD72" w14:textId="77777777" w:rsidTr="10E126B2">
        <w:tc>
          <w:tcPr>
            <w:tcW w:w="10343" w:type="dxa"/>
          </w:tcPr>
          <w:p w14:paraId="275FF50E" w14:textId="77777777" w:rsidR="003A5A4F" w:rsidRPr="008234DB" w:rsidRDefault="003A5A4F" w:rsidP="009446EE">
            <w:pPr>
              <w:jc w:val="both"/>
              <w:rPr>
                <w:rFonts w:cs="Arial"/>
              </w:rPr>
            </w:pPr>
            <w:r>
              <w:rPr>
                <w:rFonts w:cs="Arial"/>
              </w:rPr>
              <w:t>All Light Rescue qualified operational team members:</w:t>
            </w:r>
          </w:p>
          <w:p w14:paraId="464C5BB0" w14:textId="527E6F3D" w:rsidR="00DB4AD6" w:rsidRDefault="003A5A4F" w:rsidP="00532B24">
            <w:pPr>
              <w:pStyle w:val="ListParagraph"/>
              <w:numPr>
                <w:ilvl w:val="0"/>
                <w:numId w:val="13"/>
              </w:numPr>
              <w:spacing w:before="0" w:after="160" w:line="240" w:lineRule="auto"/>
              <w:jc w:val="both"/>
              <w:rPr>
                <w:rFonts w:cs="Arial"/>
              </w:rPr>
            </w:pPr>
            <w:r w:rsidRPr="00DB4AD6">
              <w:rPr>
                <w:rFonts w:cs="Arial"/>
                <w:b/>
                <w:bCs/>
              </w:rPr>
              <w:t>10618</w:t>
            </w:r>
            <w:r w:rsidRPr="008F7D74">
              <w:rPr>
                <w:rFonts w:cs="Arial"/>
              </w:rPr>
              <w:t xml:space="preserve"> – Rescue casualties using rescue techniques</w:t>
            </w:r>
            <w:r w:rsidR="003D0C63">
              <w:rPr>
                <w:rFonts w:cs="Arial"/>
              </w:rPr>
              <w:t>;</w:t>
            </w:r>
            <w:r w:rsidR="008F7D74" w:rsidRPr="008F7D74">
              <w:rPr>
                <w:rFonts w:cs="Arial"/>
              </w:rPr>
              <w:t xml:space="preserve"> or </w:t>
            </w:r>
          </w:p>
          <w:p w14:paraId="32A35537" w14:textId="38F90753" w:rsidR="003A5A4F" w:rsidRPr="008F7D74" w:rsidRDefault="008F7D74" w:rsidP="009446EE">
            <w:pPr>
              <w:pStyle w:val="ListParagraph"/>
              <w:spacing w:before="0" w:after="160" w:line="240" w:lineRule="auto"/>
              <w:jc w:val="both"/>
              <w:rPr>
                <w:rFonts w:cs="Arial"/>
              </w:rPr>
            </w:pPr>
            <w:r w:rsidRPr="00DB4AD6">
              <w:rPr>
                <w:rFonts w:cs="Arial"/>
                <w:b/>
                <w:bCs/>
              </w:rPr>
              <w:t>20473</w:t>
            </w:r>
            <w:r>
              <w:rPr>
                <w:rFonts w:cs="Arial"/>
              </w:rPr>
              <w:t xml:space="preserve"> </w:t>
            </w:r>
            <w:r w:rsidR="003B6364" w:rsidRPr="009446EE">
              <w:rPr>
                <w:rFonts w:cs="Arial"/>
                <w:u w:val="single"/>
              </w:rPr>
              <w:t>and</w:t>
            </w:r>
            <w:r w:rsidR="003B6364">
              <w:rPr>
                <w:rFonts w:cs="Arial"/>
              </w:rPr>
              <w:t xml:space="preserve"> </w:t>
            </w:r>
            <w:r w:rsidR="003B6364" w:rsidRPr="00DB4AD6">
              <w:rPr>
                <w:rFonts w:cs="Arial"/>
                <w:b/>
                <w:bCs/>
              </w:rPr>
              <w:t>24500</w:t>
            </w:r>
            <w:r w:rsidR="003B6364" w:rsidRPr="008F7D74">
              <w:rPr>
                <w:rFonts w:cs="Arial"/>
              </w:rPr>
              <w:t xml:space="preserve"> </w:t>
            </w:r>
            <w:r>
              <w:rPr>
                <w:rFonts w:cs="Arial"/>
              </w:rPr>
              <w:t>– Rescue casualties at ground level using Civil Defence general rescue techniques</w:t>
            </w:r>
            <w:r w:rsidR="003B6364">
              <w:rPr>
                <w:rFonts w:cs="Arial"/>
              </w:rPr>
              <w:t xml:space="preserve"> </w:t>
            </w:r>
            <w:r w:rsidR="003A5A4F" w:rsidRPr="008F7D74">
              <w:rPr>
                <w:rFonts w:cs="Arial"/>
              </w:rPr>
              <w:t>– Demonstrate knowledge of, and use, CDEM rescue equipment and techniques, and rescue casualties at height</w:t>
            </w:r>
          </w:p>
          <w:p w14:paraId="5C3610E9" w14:textId="77777777" w:rsidR="003A5A4F" w:rsidRDefault="003A5A4F" w:rsidP="00532B24">
            <w:pPr>
              <w:pStyle w:val="ListParagraph"/>
              <w:numPr>
                <w:ilvl w:val="0"/>
                <w:numId w:val="13"/>
              </w:numPr>
              <w:spacing w:before="0" w:after="160" w:line="240" w:lineRule="auto"/>
              <w:jc w:val="both"/>
              <w:rPr>
                <w:rFonts w:cs="Arial"/>
              </w:rPr>
            </w:pPr>
            <w:r w:rsidRPr="003B6364">
              <w:rPr>
                <w:rFonts w:cs="Arial"/>
                <w:b/>
                <w:bCs/>
              </w:rPr>
              <w:t>18516</w:t>
            </w:r>
            <w:r>
              <w:rPr>
                <w:rFonts w:cs="Arial"/>
              </w:rPr>
              <w:t xml:space="preserve"> – Demonstrate knowledge of</w:t>
            </w:r>
            <w:r w:rsidR="003B6364">
              <w:rPr>
                <w:rFonts w:cs="Arial"/>
              </w:rPr>
              <w:t>,</w:t>
            </w:r>
            <w:r>
              <w:rPr>
                <w:rFonts w:cs="Arial"/>
              </w:rPr>
              <w:t xml:space="preserve"> and provide support at urban search and rescue operations</w:t>
            </w:r>
          </w:p>
          <w:p w14:paraId="522AF0E8" w14:textId="4ED459E0" w:rsidR="00532B24" w:rsidRPr="000D48D9" w:rsidRDefault="00532B24" w:rsidP="000D48D9">
            <w:pPr>
              <w:spacing w:before="0" w:after="160" w:line="240" w:lineRule="auto"/>
              <w:jc w:val="both"/>
              <w:rPr>
                <w:rFonts w:cs="Arial"/>
                <w:color w:val="FF0000"/>
              </w:rPr>
            </w:pPr>
          </w:p>
        </w:tc>
      </w:tr>
    </w:tbl>
    <w:p w14:paraId="5C64DD21" w14:textId="77777777" w:rsidR="00B57DAA" w:rsidRDefault="00B57DAA" w:rsidP="00910A5D">
      <w:pPr>
        <w:tabs>
          <w:tab w:val="left" w:pos="3402"/>
          <w:tab w:val="left" w:pos="6804"/>
          <w:tab w:val="left" w:pos="10206"/>
        </w:tabs>
        <w:spacing w:after="0"/>
        <w:rPr>
          <w:rFonts w:eastAsia="Arial"/>
          <w:szCs w:val="24"/>
        </w:rPr>
        <w:sectPr w:rsidR="00B57DAA" w:rsidSect="00910A5D">
          <w:headerReference w:type="even" r:id="rId15"/>
          <w:headerReference w:type="default" r:id="rId16"/>
          <w:headerReference w:type="first" r:id="rId17"/>
          <w:pgSz w:w="11906" w:h="16838"/>
          <w:pgMar w:top="964" w:right="1440" w:bottom="964" w:left="1440" w:header="709" w:footer="420" w:gutter="0"/>
          <w:cols w:space="708"/>
          <w:titlePg/>
          <w:docGrid w:linePitch="360"/>
        </w:sectPr>
      </w:pPr>
    </w:p>
    <w:p w14:paraId="2C4D8E9C" w14:textId="63254A80" w:rsidR="00B57DAA" w:rsidRDefault="0052479B" w:rsidP="00154BD4">
      <w:pPr>
        <w:pStyle w:val="Heading6"/>
      </w:pPr>
      <w:bookmarkStart w:id="20" w:name="_Toc75857663"/>
      <w:r>
        <w:lastRenderedPageBreak/>
        <w:t xml:space="preserve">- </w:t>
      </w:r>
      <w:r w:rsidR="00B57DAA">
        <w:t>Flood Response</w:t>
      </w:r>
      <w:bookmarkEnd w:id="20"/>
    </w:p>
    <w:p w14:paraId="3664CE30" w14:textId="77777777" w:rsidR="00B57DAA" w:rsidRPr="001E3F9D" w:rsidRDefault="00B57DAA" w:rsidP="00B57DAA">
      <w:pPr>
        <w:pStyle w:val="Heading2NoNumbering"/>
      </w:pPr>
      <w:bookmarkStart w:id="21" w:name="_Toc51147150"/>
      <w:r w:rsidRPr="00455ACB">
        <w:t>Purpose</w:t>
      </w:r>
      <w:bookmarkEnd w:id="21"/>
    </w:p>
    <w:p w14:paraId="5446E745" w14:textId="77777777" w:rsidR="00B57DAA" w:rsidRPr="00BA27E7" w:rsidRDefault="00B57DAA" w:rsidP="009446EE">
      <w:pPr>
        <w:jc w:val="both"/>
        <w:rPr>
          <w:rFonts w:cs="Arial"/>
        </w:rPr>
      </w:pPr>
      <w:r w:rsidRPr="00BA27E7">
        <w:rPr>
          <w:rFonts w:cs="Arial"/>
        </w:rPr>
        <w:t xml:space="preserve">These requirements allow teams to </w:t>
      </w:r>
      <w:proofErr w:type="gramStart"/>
      <w:r w:rsidRPr="00BA27E7">
        <w:rPr>
          <w:rFonts w:cs="Arial"/>
        </w:rPr>
        <w:t>safely and competently work in flooding emergencies where tasks may include, but are not limited</w:t>
      </w:r>
      <w:proofErr w:type="gramEnd"/>
      <w:r w:rsidRPr="00BA27E7">
        <w:rPr>
          <w:rFonts w:cs="Arial"/>
        </w:rPr>
        <w:t xml:space="preserve"> to:</w:t>
      </w:r>
    </w:p>
    <w:p w14:paraId="3F23281E" w14:textId="284D1749" w:rsidR="00B57DAA" w:rsidRDefault="00B57DAA" w:rsidP="009446EE">
      <w:pPr>
        <w:pStyle w:val="ListParagraph"/>
        <w:numPr>
          <w:ilvl w:val="0"/>
          <w:numId w:val="13"/>
        </w:numPr>
        <w:spacing w:before="0" w:after="160" w:line="259" w:lineRule="auto"/>
        <w:jc w:val="both"/>
        <w:rPr>
          <w:rFonts w:cs="Arial"/>
        </w:rPr>
      </w:pPr>
      <w:r>
        <w:rPr>
          <w:rFonts w:cs="Arial"/>
        </w:rPr>
        <w:t>Installation of temporary water diversion and flood protection systems (</w:t>
      </w:r>
      <w:proofErr w:type="gramStart"/>
      <w:r>
        <w:rPr>
          <w:rFonts w:cs="Arial"/>
        </w:rPr>
        <w:t>e.g.</w:t>
      </w:r>
      <w:proofErr w:type="gramEnd"/>
      <w:r>
        <w:rPr>
          <w:rFonts w:cs="Arial"/>
        </w:rPr>
        <w:t xml:space="preserve"> sandbags or flood barriers)</w:t>
      </w:r>
      <w:r w:rsidR="009505F7">
        <w:rPr>
          <w:rFonts w:cs="Arial"/>
        </w:rPr>
        <w:t>.</w:t>
      </w:r>
    </w:p>
    <w:p w14:paraId="42C6EFE0" w14:textId="2FD8C7A4" w:rsidR="00B57DAA" w:rsidRDefault="00B57DAA" w:rsidP="009446EE">
      <w:pPr>
        <w:pStyle w:val="ListParagraph"/>
        <w:numPr>
          <w:ilvl w:val="0"/>
          <w:numId w:val="13"/>
        </w:numPr>
        <w:spacing w:before="0" w:after="160" w:line="259" w:lineRule="auto"/>
        <w:jc w:val="both"/>
        <w:rPr>
          <w:rFonts w:cs="Arial"/>
        </w:rPr>
      </w:pPr>
      <w:r>
        <w:rPr>
          <w:rFonts w:cs="Arial"/>
        </w:rPr>
        <w:t>Undertaking pump</w:t>
      </w:r>
      <w:r w:rsidR="009446EE">
        <w:rPr>
          <w:rFonts w:cs="Arial"/>
        </w:rPr>
        <w:t>ing</w:t>
      </w:r>
      <w:r>
        <w:rPr>
          <w:rFonts w:cs="Arial"/>
        </w:rPr>
        <w:t xml:space="preserve"> operations to remove flood water from properties</w:t>
      </w:r>
      <w:r w:rsidR="009505F7">
        <w:rPr>
          <w:rFonts w:cs="Arial"/>
        </w:rPr>
        <w:t>.</w:t>
      </w:r>
    </w:p>
    <w:p w14:paraId="242D637D" w14:textId="77777777" w:rsidR="00C440C8" w:rsidRDefault="00B57DAA" w:rsidP="00C440C8">
      <w:pPr>
        <w:pStyle w:val="ListParagraph"/>
        <w:numPr>
          <w:ilvl w:val="0"/>
          <w:numId w:val="13"/>
        </w:numPr>
        <w:spacing w:before="0" w:after="160" w:line="259" w:lineRule="auto"/>
        <w:jc w:val="both"/>
        <w:rPr>
          <w:rFonts w:cs="Arial"/>
        </w:rPr>
      </w:pPr>
      <w:r>
        <w:rPr>
          <w:rFonts w:cs="Arial"/>
        </w:rPr>
        <w:t>Assisting property owners to protect properties and move valuables to safety prior to the onset of a flood</w:t>
      </w:r>
      <w:r w:rsidR="009505F7">
        <w:rPr>
          <w:rFonts w:cs="Arial"/>
        </w:rPr>
        <w:t>.</w:t>
      </w:r>
      <w:r w:rsidR="00C440C8" w:rsidRPr="00C440C8">
        <w:rPr>
          <w:rFonts w:cs="Arial"/>
        </w:rPr>
        <w:t xml:space="preserve"> </w:t>
      </w:r>
    </w:p>
    <w:p w14:paraId="556D33DE" w14:textId="5BA2A1BE" w:rsidR="00C440C8" w:rsidRPr="00C440C8" w:rsidRDefault="00C440C8" w:rsidP="00C440C8">
      <w:pPr>
        <w:pStyle w:val="ListParagraph"/>
        <w:numPr>
          <w:ilvl w:val="0"/>
          <w:numId w:val="13"/>
        </w:numPr>
        <w:spacing w:before="0" w:after="160" w:line="259" w:lineRule="auto"/>
        <w:jc w:val="both"/>
        <w:rPr>
          <w:rFonts w:cs="Arial"/>
        </w:rPr>
      </w:pPr>
      <w:r>
        <w:rPr>
          <w:rFonts w:cs="Arial"/>
        </w:rPr>
        <w:t xml:space="preserve">Reconnaissance, survey, impact assessment, and information gathering. </w:t>
      </w:r>
    </w:p>
    <w:p w14:paraId="7979182E" w14:textId="2A6FB366" w:rsidR="00B57DAA" w:rsidRDefault="00B57DAA" w:rsidP="009446EE">
      <w:pPr>
        <w:pStyle w:val="ListParagraph"/>
        <w:numPr>
          <w:ilvl w:val="0"/>
          <w:numId w:val="13"/>
        </w:numPr>
        <w:spacing w:before="0" w:after="160" w:line="259" w:lineRule="auto"/>
        <w:jc w:val="both"/>
        <w:rPr>
          <w:rFonts w:cs="Arial"/>
        </w:rPr>
      </w:pPr>
      <w:r>
        <w:rPr>
          <w:rFonts w:cs="Arial"/>
        </w:rPr>
        <w:t>Assisting property owners with salvage of damaged property</w:t>
      </w:r>
      <w:r w:rsidR="009446EE">
        <w:rPr>
          <w:rFonts w:cs="Arial"/>
        </w:rPr>
        <w:t>,</w:t>
      </w:r>
      <w:r>
        <w:rPr>
          <w:rFonts w:cs="Arial"/>
        </w:rPr>
        <w:t xml:space="preserve"> during or following a flood</w:t>
      </w:r>
      <w:r w:rsidR="009505F7">
        <w:rPr>
          <w:rFonts w:cs="Arial"/>
        </w:rPr>
        <w:t>.</w:t>
      </w:r>
    </w:p>
    <w:p w14:paraId="35A19040" w14:textId="4606EEF4" w:rsidR="00B57DAA" w:rsidRDefault="00B57DAA" w:rsidP="009446EE">
      <w:pPr>
        <w:pStyle w:val="ListParagraph"/>
        <w:numPr>
          <w:ilvl w:val="0"/>
          <w:numId w:val="13"/>
        </w:numPr>
        <w:spacing w:before="0" w:after="160" w:line="259" w:lineRule="auto"/>
        <w:jc w:val="both"/>
        <w:rPr>
          <w:rFonts w:cs="Arial"/>
        </w:rPr>
      </w:pPr>
      <w:r>
        <w:rPr>
          <w:rFonts w:cs="Arial"/>
        </w:rPr>
        <w:t xml:space="preserve">Assisting with evacuation of residents and </w:t>
      </w:r>
      <w:r w:rsidR="009505F7">
        <w:rPr>
          <w:rFonts w:cs="Arial"/>
        </w:rPr>
        <w:t xml:space="preserve">companion or </w:t>
      </w:r>
      <w:r w:rsidR="009446EE">
        <w:rPr>
          <w:rFonts w:cs="Arial"/>
        </w:rPr>
        <w:t xml:space="preserve">domestic </w:t>
      </w:r>
      <w:r>
        <w:rPr>
          <w:rFonts w:cs="Arial"/>
        </w:rPr>
        <w:t>animals from flooded areas</w:t>
      </w:r>
      <w:r w:rsidR="00740CF5">
        <w:rPr>
          <w:rFonts w:cs="Arial"/>
        </w:rPr>
        <w:t xml:space="preserve"> (refer to NZRT Operating Guidelines, section </w:t>
      </w:r>
      <w:r w:rsidR="00D60350">
        <w:rPr>
          <w:rFonts w:cs="Arial"/>
        </w:rPr>
        <w:t>16</w:t>
      </w:r>
      <w:r w:rsidR="00740CF5">
        <w:rPr>
          <w:rFonts w:cs="Arial"/>
        </w:rPr>
        <w:t>, for limitations and further guidance)</w:t>
      </w:r>
      <w:r w:rsidR="009505F7">
        <w:rPr>
          <w:rFonts w:cs="Arial"/>
        </w:rPr>
        <w:t>.</w:t>
      </w:r>
    </w:p>
    <w:p w14:paraId="1DCD1767" w14:textId="5508F80E" w:rsidR="003E7952" w:rsidRPr="003E7952" w:rsidRDefault="003E7952" w:rsidP="009446EE">
      <w:pPr>
        <w:spacing w:before="0" w:after="160" w:line="259" w:lineRule="auto"/>
        <w:jc w:val="both"/>
        <w:rPr>
          <w:rFonts w:cs="Arial"/>
        </w:rPr>
      </w:pPr>
      <w:r>
        <w:t>Flooding for th</w:t>
      </w:r>
      <w:r w:rsidR="009446EE">
        <w:t>e</w:t>
      </w:r>
      <w:r>
        <w:t xml:space="preserve"> purposes of this strand</w:t>
      </w:r>
      <w:r w:rsidR="009446EE">
        <w:t>,</w:t>
      </w:r>
      <w:r>
        <w:t xml:space="preserve"> includes any incident or emergency where flood waters may be encountered (</w:t>
      </w:r>
      <w:proofErr w:type="gramStart"/>
      <w:r>
        <w:t>e.g.</w:t>
      </w:r>
      <w:proofErr w:type="gramEnd"/>
      <w:r>
        <w:t xml:space="preserve"> flash</w:t>
      </w:r>
      <w:r w:rsidR="009446EE">
        <w:t>-</w:t>
      </w:r>
      <w:r>
        <w:t>flooding or prolonged rainfall events, coastal inundation, storm surge, tsunami, dam failure, etc.).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B57DAA" w:rsidRPr="00DA5477" w14:paraId="1AB15AD3" w14:textId="77777777" w:rsidTr="00FD11F3">
        <w:tc>
          <w:tcPr>
            <w:tcW w:w="10343" w:type="dxa"/>
          </w:tcPr>
          <w:p w14:paraId="1227C4B0" w14:textId="77777777" w:rsidR="00B57DAA" w:rsidRPr="00DA5477" w:rsidRDefault="00B57DAA" w:rsidP="00B57DAA">
            <w:pPr>
              <w:pStyle w:val="Heading2NoNumbering"/>
              <w:rPr>
                <w:sz w:val="24"/>
              </w:rPr>
            </w:pPr>
            <w:bookmarkStart w:id="22" w:name="_Toc51147151"/>
            <w:r w:rsidRPr="00DA5477">
              <w:t>General</w:t>
            </w:r>
            <w:bookmarkEnd w:id="22"/>
          </w:p>
        </w:tc>
      </w:tr>
      <w:tr w:rsidR="00B57DAA" w:rsidRPr="00DA5477" w14:paraId="181202C9" w14:textId="77777777" w:rsidTr="00FD11F3">
        <w:tc>
          <w:tcPr>
            <w:tcW w:w="10343" w:type="dxa"/>
          </w:tcPr>
          <w:p w14:paraId="20F5FDB0" w14:textId="77777777" w:rsidR="00B57DAA" w:rsidRPr="002E5182" w:rsidRDefault="00B57DAA" w:rsidP="009446EE">
            <w:pPr>
              <w:spacing w:before="0" w:after="160" w:line="259" w:lineRule="auto"/>
              <w:jc w:val="both"/>
              <w:rPr>
                <w:rFonts w:cs="Arial"/>
                <w:sz w:val="24"/>
              </w:rPr>
            </w:pPr>
            <w:r w:rsidRPr="002E5182">
              <w:rPr>
                <w:rFonts w:cs="Arial"/>
              </w:rPr>
              <w:t>Requirements for Flood Response endorsement are approved by the National Emergency Management Agency (NEMA).</w:t>
            </w:r>
          </w:p>
        </w:tc>
      </w:tr>
      <w:tr w:rsidR="00B57DAA" w:rsidRPr="00DA5477" w14:paraId="05C526D0" w14:textId="77777777" w:rsidTr="00FD11F3">
        <w:tc>
          <w:tcPr>
            <w:tcW w:w="10343" w:type="dxa"/>
          </w:tcPr>
          <w:p w14:paraId="06019531" w14:textId="77777777" w:rsidR="00B57DAA" w:rsidRPr="00DA5477" w:rsidRDefault="00B57DAA" w:rsidP="00B57DAA">
            <w:pPr>
              <w:pStyle w:val="Heading2NoNumbering"/>
              <w:rPr>
                <w:sz w:val="24"/>
              </w:rPr>
            </w:pPr>
            <w:bookmarkStart w:id="23" w:name="_Toc51147152"/>
            <w:r w:rsidRPr="00DA5477">
              <w:t>Requirements</w:t>
            </w:r>
            <w:bookmarkEnd w:id="23"/>
          </w:p>
        </w:tc>
      </w:tr>
      <w:tr w:rsidR="00B57DAA" w:rsidRPr="00DA5477" w14:paraId="5F60B22F" w14:textId="77777777" w:rsidTr="00FD11F3">
        <w:tc>
          <w:tcPr>
            <w:tcW w:w="10343" w:type="dxa"/>
          </w:tcPr>
          <w:p w14:paraId="776E9AE7" w14:textId="77777777" w:rsidR="00B57DAA" w:rsidRPr="00B866A3" w:rsidRDefault="00B57DAA" w:rsidP="009446EE">
            <w:pPr>
              <w:pStyle w:val="ListParagraph"/>
              <w:numPr>
                <w:ilvl w:val="0"/>
                <w:numId w:val="13"/>
              </w:numPr>
              <w:spacing w:before="0" w:after="160" w:line="259" w:lineRule="auto"/>
              <w:jc w:val="both"/>
              <w:rPr>
                <w:rFonts w:cs="Arial"/>
              </w:rPr>
            </w:pPr>
            <w:r>
              <w:rPr>
                <w:rFonts w:cs="Arial"/>
              </w:rPr>
              <w:t>Teams must be endorsed for Flood Response by the Coordinating Executive Group (CEG) for their home region or area.</w:t>
            </w:r>
          </w:p>
          <w:p w14:paraId="69398999" w14:textId="77777777" w:rsidR="00B57DAA" w:rsidRPr="00B866A3" w:rsidRDefault="00B57DAA" w:rsidP="009446EE">
            <w:pPr>
              <w:pStyle w:val="ListParagraph"/>
              <w:numPr>
                <w:ilvl w:val="0"/>
                <w:numId w:val="13"/>
              </w:numPr>
              <w:spacing w:before="0" w:after="160" w:line="259" w:lineRule="auto"/>
              <w:jc w:val="both"/>
              <w:rPr>
                <w:rFonts w:cs="Arial"/>
                <w:sz w:val="24"/>
              </w:rPr>
            </w:pPr>
            <w:r>
              <w:rPr>
                <w:rFonts w:cs="Arial"/>
              </w:rPr>
              <w:t>Minimum team size of eight (</w:t>
            </w:r>
            <w:r w:rsidRPr="00857236">
              <w:rPr>
                <w:rFonts w:cs="Arial"/>
              </w:rPr>
              <w:t>8</w:t>
            </w:r>
            <w:r>
              <w:rPr>
                <w:rFonts w:cs="Arial"/>
              </w:rPr>
              <w:t>)</w:t>
            </w:r>
            <w:r w:rsidRPr="00B70079">
              <w:rPr>
                <w:rFonts w:cs="Arial"/>
              </w:rPr>
              <w:t xml:space="preserve"> </w:t>
            </w:r>
            <w:r>
              <w:rPr>
                <w:rFonts w:cs="Arial"/>
              </w:rPr>
              <w:t xml:space="preserve">Flood Response </w:t>
            </w:r>
            <w:r w:rsidRPr="00B70079">
              <w:rPr>
                <w:rFonts w:cs="Arial"/>
              </w:rPr>
              <w:t>qualified operational team members</w:t>
            </w:r>
            <w:r>
              <w:rPr>
                <w:rFonts w:cs="Arial"/>
              </w:rPr>
              <w:t xml:space="preserve"> which includes a Team Leader and at least one (1) Team Medic.</w:t>
            </w:r>
          </w:p>
        </w:tc>
      </w:tr>
      <w:tr w:rsidR="00B57DAA" w:rsidRPr="00DA5477" w14:paraId="7B830290" w14:textId="77777777" w:rsidTr="00FD11F3">
        <w:tc>
          <w:tcPr>
            <w:tcW w:w="10343" w:type="dxa"/>
          </w:tcPr>
          <w:p w14:paraId="1BA09BBB" w14:textId="65F94262" w:rsidR="00B57DAA" w:rsidRPr="00DA5477" w:rsidRDefault="002E5182" w:rsidP="00B57DAA">
            <w:pPr>
              <w:pStyle w:val="Heading2NoNumbering"/>
              <w:rPr>
                <w:sz w:val="24"/>
              </w:rPr>
            </w:pPr>
            <w:bookmarkStart w:id="24" w:name="_Toc51147153"/>
            <w:r>
              <w:t xml:space="preserve">Minimum </w:t>
            </w:r>
            <w:r w:rsidR="00B57DAA">
              <w:t>Standards</w:t>
            </w:r>
            <w:bookmarkEnd w:id="24"/>
          </w:p>
        </w:tc>
      </w:tr>
      <w:tr w:rsidR="00B57DAA" w:rsidRPr="00DA5477" w14:paraId="548A6509" w14:textId="77777777" w:rsidTr="00FD11F3">
        <w:tc>
          <w:tcPr>
            <w:tcW w:w="10343" w:type="dxa"/>
          </w:tcPr>
          <w:p w14:paraId="6C063FE7" w14:textId="77777777" w:rsidR="00B57DAA" w:rsidRPr="00DA5477" w:rsidRDefault="00B57DAA" w:rsidP="009446EE">
            <w:pPr>
              <w:jc w:val="both"/>
              <w:rPr>
                <w:rFonts w:cs="Arial"/>
              </w:rPr>
            </w:pPr>
            <w:r>
              <w:rPr>
                <w:rFonts w:cs="Arial"/>
              </w:rPr>
              <w:t>All Flood Response qualified operational team members:</w:t>
            </w:r>
          </w:p>
          <w:p w14:paraId="46CE68D8" w14:textId="77777777" w:rsidR="00B57DAA" w:rsidRDefault="00B57DAA" w:rsidP="004711DF">
            <w:pPr>
              <w:pStyle w:val="ListParagraph"/>
              <w:numPr>
                <w:ilvl w:val="0"/>
                <w:numId w:val="13"/>
              </w:numPr>
              <w:spacing w:before="0" w:after="160" w:line="240" w:lineRule="auto"/>
              <w:jc w:val="both"/>
              <w:rPr>
                <w:rFonts w:cs="Arial"/>
              </w:rPr>
            </w:pPr>
            <w:r w:rsidRPr="004711DF">
              <w:rPr>
                <w:rFonts w:cs="Arial"/>
                <w:b/>
                <w:bCs/>
              </w:rPr>
              <w:t>22297</w:t>
            </w:r>
            <w:r>
              <w:rPr>
                <w:rFonts w:cs="Arial"/>
              </w:rPr>
              <w:t xml:space="preserve"> – Provide initial response at flood incidents</w:t>
            </w:r>
          </w:p>
          <w:p w14:paraId="7798FDE8" w14:textId="77777777" w:rsidR="00B57DAA" w:rsidRPr="00050364" w:rsidRDefault="00B57DAA" w:rsidP="004711DF">
            <w:pPr>
              <w:pStyle w:val="ListParagraph"/>
              <w:numPr>
                <w:ilvl w:val="0"/>
                <w:numId w:val="13"/>
              </w:numPr>
              <w:spacing w:before="0" w:after="160" w:line="240" w:lineRule="auto"/>
              <w:jc w:val="both"/>
              <w:rPr>
                <w:rFonts w:cs="Arial"/>
              </w:rPr>
            </w:pPr>
            <w:r w:rsidRPr="004711DF">
              <w:rPr>
                <w:rFonts w:cs="Arial"/>
                <w:b/>
                <w:bCs/>
              </w:rPr>
              <w:t>22298</w:t>
            </w:r>
            <w:r>
              <w:rPr>
                <w:rFonts w:cs="Arial"/>
              </w:rPr>
              <w:t xml:space="preserve"> – Protect personal safety and the safety of others at flood incidents</w:t>
            </w:r>
          </w:p>
          <w:p w14:paraId="65C31320" w14:textId="77777777" w:rsidR="0065451D" w:rsidRDefault="0065451D" w:rsidP="0065451D">
            <w:pPr>
              <w:jc w:val="both"/>
              <w:rPr>
                <w:rFonts w:cs="Arial"/>
              </w:rPr>
            </w:pPr>
            <w:r w:rsidRPr="00E262CF">
              <w:rPr>
                <w:rFonts w:cs="Arial"/>
                <w:u w:val="single"/>
              </w:rPr>
              <w:t>Team drivers</w:t>
            </w:r>
            <w:r>
              <w:rPr>
                <w:rFonts w:cs="Arial"/>
                <w:u w:val="single"/>
              </w:rPr>
              <w:t>:</w:t>
            </w:r>
            <w:r>
              <w:rPr>
                <w:rFonts w:cs="Arial"/>
              </w:rPr>
              <w:t xml:space="preserve"> In addition to a team driving policy, the below are the recommended minimum qualifications.</w:t>
            </w:r>
          </w:p>
          <w:p w14:paraId="2F53E18D" w14:textId="701535B8" w:rsidR="00B57DAA" w:rsidRPr="0065451D" w:rsidRDefault="00B57DAA" w:rsidP="0065451D">
            <w:pPr>
              <w:pStyle w:val="ListParagraph"/>
              <w:numPr>
                <w:ilvl w:val="0"/>
                <w:numId w:val="28"/>
              </w:numPr>
              <w:rPr>
                <w:rFonts w:cs="Arial"/>
              </w:rPr>
            </w:pPr>
            <w:r w:rsidRPr="0065451D">
              <w:rPr>
                <w:rFonts w:cs="Arial"/>
                <w:b/>
                <w:bCs/>
              </w:rPr>
              <w:t>17976</w:t>
            </w:r>
            <w:r w:rsidRPr="0065451D">
              <w:rPr>
                <w:rFonts w:cs="Arial"/>
              </w:rPr>
              <w:t xml:space="preserve"> – Demonstrate knowledge of operating a light 4WD vehicle in an off-road environment</w:t>
            </w:r>
          </w:p>
          <w:p w14:paraId="4000AE65" w14:textId="77777777" w:rsidR="00B57DAA" w:rsidRDefault="00B57DAA" w:rsidP="00B57DAA">
            <w:pPr>
              <w:pStyle w:val="ListParagraph"/>
              <w:numPr>
                <w:ilvl w:val="0"/>
                <w:numId w:val="13"/>
              </w:numPr>
              <w:spacing w:before="0" w:after="160" w:line="240" w:lineRule="auto"/>
              <w:rPr>
                <w:rFonts w:cs="Arial"/>
              </w:rPr>
            </w:pPr>
            <w:r w:rsidRPr="005364E5">
              <w:rPr>
                <w:rFonts w:cs="Arial"/>
                <w:b/>
                <w:bCs/>
              </w:rPr>
              <w:t>17978</w:t>
            </w:r>
            <w:r>
              <w:rPr>
                <w:rFonts w:cs="Arial"/>
              </w:rPr>
              <w:t xml:space="preserve"> – Operate a light 4WD vehicle in an off-road environment</w:t>
            </w:r>
          </w:p>
          <w:p w14:paraId="30BD858B" w14:textId="77777777" w:rsidR="00B57DAA" w:rsidRDefault="00B57DAA" w:rsidP="00B57DAA">
            <w:pPr>
              <w:pStyle w:val="ListParagraph"/>
              <w:numPr>
                <w:ilvl w:val="0"/>
                <w:numId w:val="13"/>
              </w:numPr>
              <w:spacing w:before="0" w:after="160" w:line="240" w:lineRule="auto"/>
              <w:rPr>
                <w:rFonts w:cs="Arial"/>
              </w:rPr>
            </w:pPr>
            <w:r w:rsidRPr="005364E5">
              <w:rPr>
                <w:rFonts w:cs="Arial"/>
                <w:b/>
                <w:bCs/>
              </w:rPr>
              <w:t>20620</w:t>
            </w:r>
            <w:r>
              <w:rPr>
                <w:rFonts w:cs="Arial"/>
              </w:rPr>
              <w:t xml:space="preserve"> – Develop a recovery plan and safely recover a light 4WD vehicle</w:t>
            </w:r>
          </w:p>
          <w:p w14:paraId="5DEC7D29" w14:textId="1AF2C75F" w:rsidR="000D48D9" w:rsidRPr="000D48D9" w:rsidRDefault="000D48D9" w:rsidP="000D48D9">
            <w:pPr>
              <w:spacing w:before="0" w:after="160" w:line="240" w:lineRule="auto"/>
              <w:jc w:val="both"/>
              <w:rPr>
                <w:rFonts w:cs="Arial"/>
              </w:rPr>
            </w:pPr>
          </w:p>
        </w:tc>
      </w:tr>
    </w:tbl>
    <w:p w14:paraId="5C52ED9F" w14:textId="77777777" w:rsidR="00B57DAA" w:rsidRPr="000F2F3E" w:rsidRDefault="00B57DAA" w:rsidP="00B57DAA">
      <w:pPr>
        <w:rPr>
          <w:sz w:val="10"/>
          <w:szCs w:val="10"/>
        </w:rPr>
      </w:pPr>
    </w:p>
    <w:p w14:paraId="2EC0BB3A" w14:textId="77777777" w:rsidR="00B57DAA" w:rsidRDefault="00B57DAA" w:rsidP="00910A5D">
      <w:pPr>
        <w:tabs>
          <w:tab w:val="left" w:pos="3402"/>
          <w:tab w:val="left" w:pos="6804"/>
          <w:tab w:val="left" w:pos="10206"/>
        </w:tabs>
        <w:spacing w:after="0"/>
        <w:rPr>
          <w:rFonts w:eastAsia="Arial"/>
          <w:szCs w:val="24"/>
        </w:rPr>
        <w:sectPr w:rsidR="00B57DAA" w:rsidSect="00910A5D">
          <w:pgSz w:w="11906" w:h="16838"/>
          <w:pgMar w:top="964" w:right="1440" w:bottom="964" w:left="1440" w:header="709" w:footer="420" w:gutter="0"/>
          <w:cols w:space="708"/>
          <w:titlePg/>
          <w:docGrid w:linePitch="360"/>
        </w:sectPr>
      </w:pPr>
    </w:p>
    <w:p w14:paraId="42FBB87F" w14:textId="505F548A" w:rsidR="00B57DAA" w:rsidRDefault="0052479B" w:rsidP="00154BD4">
      <w:pPr>
        <w:pStyle w:val="Heading6"/>
      </w:pPr>
      <w:bookmarkStart w:id="25" w:name="_Toc75857664"/>
      <w:r>
        <w:lastRenderedPageBreak/>
        <w:t xml:space="preserve">- </w:t>
      </w:r>
      <w:r w:rsidR="00B57DAA">
        <w:t>Storm Response</w:t>
      </w:r>
      <w:bookmarkEnd w:id="25"/>
    </w:p>
    <w:p w14:paraId="4DE1BFE5" w14:textId="77777777" w:rsidR="00B57DAA" w:rsidRPr="001E3F9D" w:rsidRDefault="00B57DAA" w:rsidP="00B57DAA">
      <w:pPr>
        <w:pStyle w:val="Heading2NoNumbering"/>
      </w:pPr>
      <w:bookmarkStart w:id="26" w:name="_Toc51147154"/>
      <w:r w:rsidRPr="00455ACB">
        <w:t>Purpose</w:t>
      </w:r>
      <w:bookmarkEnd w:id="26"/>
    </w:p>
    <w:p w14:paraId="688B9346" w14:textId="77777777" w:rsidR="00B57DAA" w:rsidRPr="00E918CD" w:rsidRDefault="00B57DAA" w:rsidP="00794318">
      <w:pPr>
        <w:jc w:val="both"/>
        <w:rPr>
          <w:rFonts w:cs="Arial"/>
        </w:rPr>
      </w:pPr>
      <w:r w:rsidRPr="00E918CD">
        <w:rPr>
          <w:rFonts w:cs="Arial"/>
        </w:rPr>
        <w:t xml:space="preserve">These requirements allow teams to </w:t>
      </w:r>
      <w:proofErr w:type="gramStart"/>
      <w:r w:rsidRPr="00E918CD">
        <w:rPr>
          <w:rFonts w:cs="Arial"/>
        </w:rPr>
        <w:t>safely and competently work in severe weather and storm related emergencies where tasks may include, but are not limited</w:t>
      </w:r>
      <w:proofErr w:type="gramEnd"/>
      <w:r w:rsidRPr="00E918CD">
        <w:rPr>
          <w:rFonts w:cs="Arial"/>
        </w:rPr>
        <w:t xml:space="preserve"> to:</w:t>
      </w:r>
    </w:p>
    <w:p w14:paraId="4D9DD186" w14:textId="68EC8EE0" w:rsidR="00B57DAA" w:rsidRDefault="00B57DAA" w:rsidP="00794318">
      <w:pPr>
        <w:pStyle w:val="ListParagraph"/>
        <w:numPr>
          <w:ilvl w:val="0"/>
          <w:numId w:val="13"/>
        </w:numPr>
        <w:spacing w:before="0" w:after="160" w:line="259" w:lineRule="auto"/>
        <w:jc w:val="both"/>
        <w:rPr>
          <w:rFonts w:cs="Arial"/>
        </w:rPr>
      </w:pPr>
      <w:r>
        <w:rPr>
          <w:rFonts w:cs="Arial"/>
        </w:rPr>
        <w:t xml:space="preserve">Making temporary building repairs for the purposes of public safety, debris clearance, and property protection including the </w:t>
      </w:r>
      <w:r w:rsidR="00794318">
        <w:rPr>
          <w:rFonts w:cs="Arial"/>
        </w:rPr>
        <w:t xml:space="preserve">temporary </w:t>
      </w:r>
      <w:r>
        <w:rPr>
          <w:rFonts w:cs="Arial"/>
        </w:rPr>
        <w:t>repair of windows, doors, cladding, roofs, and chimneys.</w:t>
      </w:r>
    </w:p>
    <w:p w14:paraId="3A7BED81" w14:textId="34BF5D11" w:rsidR="00B57DAA" w:rsidRDefault="00B57DAA" w:rsidP="00794318">
      <w:pPr>
        <w:pStyle w:val="ListParagraph"/>
        <w:numPr>
          <w:ilvl w:val="0"/>
          <w:numId w:val="13"/>
        </w:numPr>
        <w:spacing w:before="0" w:after="160" w:line="259" w:lineRule="auto"/>
        <w:jc w:val="both"/>
        <w:rPr>
          <w:rFonts w:cs="Arial"/>
        </w:rPr>
      </w:pPr>
      <w:r>
        <w:rPr>
          <w:rFonts w:cs="Arial"/>
        </w:rPr>
        <w:t>Performing basic salvage to prevent further damage to property</w:t>
      </w:r>
      <w:r w:rsidR="00E230F4">
        <w:rPr>
          <w:rFonts w:cs="Arial"/>
        </w:rPr>
        <w:t>.</w:t>
      </w:r>
    </w:p>
    <w:p w14:paraId="3F532FF3" w14:textId="2C623396" w:rsidR="00B57DAA" w:rsidRPr="00E918CD" w:rsidRDefault="00B57DAA" w:rsidP="00794318">
      <w:pPr>
        <w:pStyle w:val="ListParagraph"/>
        <w:numPr>
          <w:ilvl w:val="0"/>
          <w:numId w:val="13"/>
        </w:numPr>
        <w:spacing w:before="0" w:after="160" w:line="259" w:lineRule="auto"/>
        <w:jc w:val="both"/>
        <w:rPr>
          <w:rFonts w:cs="Arial"/>
        </w:rPr>
      </w:pPr>
      <w:r>
        <w:rPr>
          <w:rFonts w:cs="Arial"/>
        </w:rPr>
        <w:t>Assisting in the clearing of roadways and other access routes impacted by storm debris</w:t>
      </w:r>
      <w:r w:rsidR="00E230F4">
        <w:rPr>
          <w:rFonts w:cs="Arial"/>
        </w:rPr>
        <w:t>.</w:t>
      </w:r>
    </w:p>
    <w:p w14:paraId="75635F0E" w14:textId="76C83E7D" w:rsidR="00B57DAA" w:rsidRPr="00E918CD" w:rsidRDefault="00B57DAA" w:rsidP="00794318">
      <w:pPr>
        <w:jc w:val="both"/>
        <w:rPr>
          <w:rFonts w:cs="Arial"/>
        </w:rPr>
      </w:pPr>
      <w:r w:rsidRPr="00E918CD">
        <w:rPr>
          <w:rFonts w:cs="Arial"/>
        </w:rPr>
        <w:t>Teams endorsed in Storm Response may also undertake temporary building repairs or salvage operations during non-storm events such as earthquakes</w:t>
      </w:r>
      <w:r w:rsidR="00794318">
        <w:rPr>
          <w:rFonts w:cs="Arial"/>
        </w:rPr>
        <w:t>,</w:t>
      </w:r>
      <w:r>
        <w:rPr>
          <w:rFonts w:cs="Arial"/>
        </w:rPr>
        <w:t xml:space="preserve"> where these skills are also applicable (e.g.</w:t>
      </w:r>
      <w:r w:rsidR="00DB1438">
        <w:rPr>
          <w:rFonts w:cs="Arial"/>
        </w:rPr>
        <w:t>,</w:t>
      </w:r>
      <w:r>
        <w:rPr>
          <w:rFonts w:cs="Arial"/>
        </w:rPr>
        <w:t xml:space="preserve"> securing chimneys).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B57DAA" w:rsidRPr="00DA5477" w14:paraId="16AEF1D7" w14:textId="77777777" w:rsidTr="00B57DAA">
        <w:tc>
          <w:tcPr>
            <w:tcW w:w="9026" w:type="dxa"/>
          </w:tcPr>
          <w:p w14:paraId="00429DDE" w14:textId="77777777" w:rsidR="00B57DAA" w:rsidRPr="00DA5477" w:rsidRDefault="00B57DAA" w:rsidP="00B57DAA">
            <w:pPr>
              <w:pStyle w:val="Heading2NoNumbering"/>
              <w:rPr>
                <w:sz w:val="24"/>
              </w:rPr>
            </w:pPr>
            <w:bookmarkStart w:id="27" w:name="_Toc51147155"/>
            <w:r w:rsidRPr="00DA5477">
              <w:t>General</w:t>
            </w:r>
            <w:bookmarkEnd w:id="27"/>
          </w:p>
        </w:tc>
      </w:tr>
      <w:tr w:rsidR="00B57DAA" w:rsidRPr="00DA5477" w14:paraId="6FD4BBAB" w14:textId="77777777" w:rsidTr="00B57DAA">
        <w:tc>
          <w:tcPr>
            <w:tcW w:w="9026" w:type="dxa"/>
          </w:tcPr>
          <w:p w14:paraId="508094AE" w14:textId="77777777" w:rsidR="00B57DAA" w:rsidRPr="00B57DAA" w:rsidRDefault="00B57DAA" w:rsidP="00794318">
            <w:pPr>
              <w:spacing w:before="0" w:after="160" w:line="259" w:lineRule="auto"/>
              <w:jc w:val="both"/>
              <w:rPr>
                <w:rFonts w:cs="Arial"/>
                <w:sz w:val="24"/>
              </w:rPr>
            </w:pPr>
            <w:r w:rsidRPr="00B57DAA">
              <w:rPr>
                <w:rFonts w:cs="Arial"/>
              </w:rPr>
              <w:t>Requirements for Storm Response endorsement are approved by the National Emergency Management Agency (NEMA).</w:t>
            </w:r>
          </w:p>
        </w:tc>
      </w:tr>
      <w:tr w:rsidR="00B57DAA" w:rsidRPr="00DA5477" w14:paraId="13BB0321" w14:textId="77777777" w:rsidTr="00B57DAA">
        <w:tc>
          <w:tcPr>
            <w:tcW w:w="9026" w:type="dxa"/>
          </w:tcPr>
          <w:p w14:paraId="4F308715" w14:textId="77777777" w:rsidR="00B57DAA" w:rsidRPr="00DA5477" w:rsidRDefault="00B57DAA" w:rsidP="00B57DAA">
            <w:pPr>
              <w:pStyle w:val="Heading2NoNumbering"/>
              <w:rPr>
                <w:sz w:val="24"/>
              </w:rPr>
            </w:pPr>
            <w:bookmarkStart w:id="28" w:name="_Toc51147156"/>
            <w:r w:rsidRPr="00DA5477">
              <w:t>Requirements</w:t>
            </w:r>
            <w:bookmarkEnd w:id="28"/>
          </w:p>
        </w:tc>
      </w:tr>
      <w:tr w:rsidR="00B57DAA" w:rsidRPr="00DA5477" w14:paraId="56B37C12" w14:textId="77777777" w:rsidTr="00B57DAA">
        <w:tc>
          <w:tcPr>
            <w:tcW w:w="9026" w:type="dxa"/>
          </w:tcPr>
          <w:p w14:paraId="0873BBF1" w14:textId="77777777" w:rsidR="00B57DAA" w:rsidRPr="00B866A3" w:rsidRDefault="00B57DAA" w:rsidP="00794318">
            <w:pPr>
              <w:pStyle w:val="ListParagraph"/>
              <w:numPr>
                <w:ilvl w:val="0"/>
                <w:numId w:val="13"/>
              </w:numPr>
              <w:spacing w:before="0" w:after="160" w:line="259" w:lineRule="auto"/>
              <w:jc w:val="both"/>
              <w:rPr>
                <w:rFonts w:cs="Arial"/>
              </w:rPr>
            </w:pPr>
            <w:r>
              <w:rPr>
                <w:rFonts w:cs="Arial"/>
              </w:rPr>
              <w:t>Teams must be endorsed for Storm Response by the Coordinating Executive Group (CEG) for their home region or area.</w:t>
            </w:r>
          </w:p>
          <w:p w14:paraId="5AFDD3CE" w14:textId="77777777" w:rsidR="00B57DAA" w:rsidRPr="001F2E03" w:rsidRDefault="00B57DAA" w:rsidP="00794318">
            <w:pPr>
              <w:pStyle w:val="ListParagraph"/>
              <w:numPr>
                <w:ilvl w:val="0"/>
                <w:numId w:val="13"/>
              </w:numPr>
              <w:spacing w:before="0" w:after="160" w:line="259" w:lineRule="auto"/>
              <w:jc w:val="both"/>
              <w:rPr>
                <w:rFonts w:cs="Arial"/>
              </w:rPr>
            </w:pPr>
            <w:r>
              <w:rPr>
                <w:rFonts w:cs="Arial"/>
              </w:rPr>
              <w:t>Minimum team size of eight (</w:t>
            </w:r>
            <w:r w:rsidRPr="00857236">
              <w:rPr>
                <w:rFonts w:cs="Arial"/>
              </w:rPr>
              <w:t>8</w:t>
            </w:r>
            <w:r>
              <w:rPr>
                <w:rFonts w:cs="Arial"/>
              </w:rPr>
              <w:t>)</w:t>
            </w:r>
            <w:r w:rsidRPr="00B70079">
              <w:rPr>
                <w:rFonts w:cs="Arial"/>
              </w:rPr>
              <w:t xml:space="preserve"> </w:t>
            </w:r>
            <w:r>
              <w:rPr>
                <w:rFonts w:cs="Arial"/>
              </w:rPr>
              <w:t xml:space="preserve">Storm Response </w:t>
            </w:r>
            <w:r w:rsidRPr="00B70079">
              <w:rPr>
                <w:rFonts w:cs="Arial"/>
              </w:rPr>
              <w:t>qualified operational team members</w:t>
            </w:r>
            <w:r>
              <w:rPr>
                <w:rFonts w:cs="Arial"/>
              </w:rPr>
              <w:t xml:space="preserve"> which includes a Team Leader and at least one (1) Team Medic.</w:t>
            </w:r>
          </w:p>
        </w:tc>
      </w:tr>
      <w:tr w:rsidR="00B57DAA" w:rsidRPr="00DA5477" w14:paraId="5B9F2944" w14:textId="77777777" w:rsidTr="00B57DAA">
        <w:tc>
          <w:tcPr>
            <w:tcW w:w="9026" w:type="dxa"/>
          </w:tcPr>
          <w:p w14:paraId="3EABB081" w14:textId="02282D56" w:rsidR="00B57DAA" w:rsidRPr="00DA5477" w:rsidRDefault="002E5182" w:rsidP="00B57DAA">
            <w:pPr>
              <w:pStyle w:val="Heading2NoNumbering"/>
              <w:rPr>
                <w:sz w:val="24"/>
              </w:rPr>
            </w:pPr>
            <w:bookmarkStart w:id="29" w:name="_Toc51147157"/>
            <w:r>
              <w:t xml:space="preserve">Minimum </w:t>
            </w:r>
            <w:r w:rsidR="00B57DAA">
              <w:t>Standards</w:t>
            </w:r>
            <w:bookmarkEnd w:id="29"/>
          </w:p>
        </w:tc>
      </w:tr>
      <w:tr w:rsidR="00B57DAA" w:rsidRPr="00DA5477" w14:paraId="7181D928" w14:textId="77777777" w:rsidTr="00B57DAA">
        <w:tc>
          <w:tcPr>
            <w:tcW w:w="9026" w:type="dxa"/>
          </w:tcPr>
          <w:p w14:paraId="03FEFED5" w14:textId="77777777" w:rsidR="00B57DAA" w:rsidRPr="00DA5477" w:rsidRDefault="00B57DAA" w:rsidP="00BE47E2">
            <w:pPr>
              <w:jc w:val="both"/>
              <w:rPr>
                <w:rFonts w:cs="Arial"/>
              </w:rPr>
            </w:pPr>
            <w:r>
              <w:rPr>
                <w:rFonts w:cs="Arial"/>
              </w:rPr>
              <w:t>All Storm Response qualified operational team members:</w:t>
            </w:r>
          </w:p>
          <w:p w14:paraId="6882DEC9" w14:textId="77777777" w:rsidR="00B57DAA" w:rsidRDefault="00B57DAA" w:rsidP="00BE47E2">
            <w:pPr>
              <w:pStyle w:val="ListParagraph"/>
              <w:numPr>
                <w:ilvl w:val="0"/>
                <w:numId w:val="13"/>
              </w:numPr>
              <w:spacing w:before="0" w:after="160" w:line="240" w:lineRule="auto"/>
              <w:jc w:val="both"/>
              <w:rPr>
                <w:rFonts w:cs="Arial"/>
              </w:rPr>
            </w:pPr>
            <w:r w:rsidRPr="00794318">
              <w:rPr>
                <w:rFonts w:cs="Arial"/>
                <w:b/>
                <w:bCs/>
              </w:rPr>
              <w:t>17600</w:t>
            </w:r>
            <w:r>
              <w:rPr>
                <w:rFonts w:cs="Arial"/>
              </w:rPr>
              <w:t xml:space="preserve"> – Explain safe work practices for working at heights</w:t>
            </w:r>
          </w:p>
          <w:p w14:paraId="7FA9A1B4" w14:textId="77777777" w:rsidR="00B57DAA" w:rsidRDefault="00B57DAA" w:rsidP="00BE47E2">
            <w:pPr>
              <w:pStyle w:val="ListParagraph"/>
              <w:numPr>
                <w:ilvl w:val="0"/>
                <w:numId w:val="13"/>
              </w:numPr>
              <w:spacing w:before="0" w:after="160" w:line="240" w:lineRule="auto"/>
              <w:jc w:val="both"/>
              <w:rPr>
                <w:rFonts w:cs="Arial"/>
              </w:rPr>
            </w:pPr>
            <w:r w:rsidRPr="00794318">
              <w:rPr>
                <w:rFonts w:cs="Arial"/>
                <w:b/>
                <w:bCs/>
              </w:rPr>
              <w:t>19359</w:t>
            </w:r>
            <w:r>
              <w:rPr>
                <w:rFonts w:cs="Arial"/>
              </w:rPr>
              <w:t xml:space="preserve"> – Inspect and maintain height safety equipment</w:t>
            </w:r>
          </w:p>
          <w:p w14:paraId="29AD6AAE" w14:textId="77777777" w:rsidR="00B57DAA" w:rsidRDefault="00B57DAA" w:rsidP="00BE47E2">
            <w:pPr>
              <w:pStyle w:val="ListParagraph"/>
              <w:numPr>
                <w:ilvl w:val="0"/>
                <w:numId w:val="13"/>
              </w:numPr>
              <w:spacing w:before="0" w:after="160" w:line="240" w:lineRule="auto"/>
              <w:jc w:val="both"/>
              <w:rPr>
                <w:rFonts w:cs="Arial"/>
              </w:rPr>
            </w:pPr>
            <w:r w:rsidRPr="00794318">
              <w:rPr>
                <w:rFonts w:cs="Arial"/>
                <w:b/>
                <w:bCs/>
              </w:rPr>
              <w:t>23694</w:t>
            </w:r>
            <w:r>
              <w:rPr>
                <w:rFonts w:cs="Arial"/>
              </w:rPr>
              <w:t xml:space="preserve"> – Undertake storm damage operations in a CDEM emergency</w:t>
            </w:r>
          </w:p>
          <w:p w14:paraId="7CE26B73" w14:textId="2FA8BBC8" w:rsidR="00B57DAA" w:rsidRPr="00D84511" w:rsidRDefault="0065451D" w:rsidP="00BE47E2">
            <w:pPr>
              <w:jc w:val="both"/>
              <w:rPr>
                <w:rFonts w:cs="Arial"/>
              </w:rPr>
            </w:pPr>
            <w:r w:rsidRPr="00641778">
              <w:rPr>
                <w:rFonts w:cs="Arial"/>
                <w:u w:val="single"/>
              </w:rPr>
              <w:t>Chainsaw operators:</w:t>
            </w:r>
            <w:r w:rsidRPr="00641778">
              <w:rPr>
                <w:rFonts w:cs="Arial"/>
              </w:rPr>
              <w:t xml:space="preserve"> </w:t>
            </w:r>
            <w:r w:rsidR="00B57DAA" w:rsidRPr="00641778">
              <w:rPr>
                <w:rFonts w:cs="Arial"/>
              </w:rPr>
              <w:t xml:space="preserve">If the team has a chainsaw capability, </w:t>
            </w:r>
            <w:r w:rsidR="00794318" w:rsidRPr="00641778">
              <w:rPr>
                <w:rFonts w:cs="Arial"/>
              </w:rPr>
              <w:t>identified operators</w:t>
            </w:r>
            <w:r w:rsidR="00B57DAA" w:rsidRPr="00641778">
              <w:rPr>
                <w:rFonts w:cs="Arial"/>
              </w:rPr>
              <w:t xml:space="preserve"> must hold:</w:t>
            </w:r>
          </w:p>
          <w:p w14:paraId="15411D9B" w14:textId="77777777" w:rsidR="00B57DAA" w:rsidRDefault="00B57DAA" w:rsidP="00BE47E2">
            <w:pPr>
              <w:pStyle w:val="ListParagraph"/>
              <w:numPr>
                <w:ilvl w:val="0"/>
                <w:numId w:val="13"/>
              </w:numPr>
              <w:spacing w:before="0" w:after="160" w:line="240" w:lineRule="auto"/>
              <w:jc w:val="both"/>
              <w:rPr>
                <w:rFonts w:cs="Arial"/>
              </w:rPr>
            </w:pPr>
            <w:r w:rsidRPr="00794318">
              <w:rPr>
                <w:rFonts w:cs="Arial"/>
                <w:b/>
                <w:bCs/>
              </w:rPr>
              <w:t>6916</w:t>
            </w:r>
            <w:r>
              <w:rPr>
                <w:rFonts w:cs="Arial"/>
              </w:rPr>
              <w:t xml:space="preserve"> – Demonstrate knowledge of the rules relating to chainsaw use</w:t>
            </w:r>
          </w:p>
          <w:p w14:paraId="7E197C7A" w14:textId="77777777" w:rsidR="00B57DAA" w:rsidRDefault="00B57DAA" w:rsidP="00BE47E2">
            <w:pPr>
              <w:pStyle w:val="ListParagraph"/>
              <w:numPr>
                <w:ilvl w:val="0"/>
                <w:numId w:val="13"/>
              </w:numPr>
              <w:spacing w:before="0" w:after="160" w:line="240" w:lineRule="auto"/>
              <w:jc w:val="both"/>
              <w:rPr>
                <w:rFonts w:cs="Arial"/>
              </w:rPr>
            </w:pPr>
            <w:r w:rsidRPr="00794318">
              <w:rPr>
                <w:rFonts w:cs="Arial"/>
                <w:b/>
                <w:bCs/>
              </w:rPr>
              <w:t>6917</w:t>
            </w:r>
            <w:r>
              <w:rPr>
                <w:rFonts w:cs="Arial"/>
              </w:rPr>
              <w:t xml:space="preserve"> – Demonstrate basic chainsaw operation</w:t>
            </w:r>
          </w:p>
          <w:p w14:paraId="07C1AFD5" w14:textId="77777777" w:rsidR="0065451D" w:rsidRDefault="0065451D" w:rsidP="0065451D">
            <w:pPr>
              <w:jc w:val="both"/>
              <w:rPr>
                <w:rFonts w:cs="Arial"/>
              </w:rPr>
            </w:pPr>
            <w:r w:rsidRPr="00E262CF">
              <w:rPr>
                <w:rFonts w:cs="Arial"/>
                <w:u w:val="single"/>
              </w:rPr>
              <w:t>Team drivers</w:t>
            </w:r>
            <w:r>
              <w:rPr>
                <w:rFonts w:cs="Arial"/>
                <w:u w:val="single"/>
              </w:rPr>
              <w:t>:</w:t>
            </w:r>
            <w:r>
              <w:rPr>
                <w:rFonts w:cs="Arial"/>
              </w:rPr>
              <w:t xml:space="preserve"> In addition to a team driving policy, the below are the recommended minimum qualifications.</w:t>
            </w:r>
          </w:p>
          <w:p w14:paraId="6E63A587" w14:textId="77777777" w:rsidR="00B57DAA" w:rsidRDefault="00B57DAA" w:rsidP="00BE47E2">
            <w:pPr>
              <w:pStyle w:val="ListParagraph"/>
              <w:numPr>
                <w:ilvl w:val="0"/>
                <w:numId w:val="13"/>
              </w:numPr>
              <w:spacing w:before="0" w:after="160" w:line="240" w:lineRule="auto"/>
              <w:jc w:val="both"/>
              <w:rPr>
                <w:rFonts w:cs="Arial"/>
              </w:rPr>
            </w:pPr>
            <w:r w:rsidRPr="00794318">
              <w:rPr>
                <w:rFonts w:cs="Arial"/>
                <w:b/>
                <w:bCs/>
              </w:rPr>
              <w:t>17976</w:t>
            </w:r>
            <w:r>
              <w:rPr>
                <w:rFonts w:cs="Arial"/>
              </w:rPr>
              <w:t xml:space="preserve"> – Demonstrate knowledge of operating a light 4WD vehicle in an off-road environment</w:t>
            </w:r>
          </w:p>
          <w:p w14:paraId="7FD224AD" w14:textId="77777777" w:rsidR="00B57DAA" w:rsidRDefault="00B57DAA" w:rsidP="00BE47E2">
            <w:pPr>
              <w:pStyle w:val="ListParagraph"/>
              <w:numPr>
                <w:ilvl w:val="0"/>
                <w:numId w:val="13"/>
              </w:numPr>
              <w:spacing w:before="0" w:after="160" w:line="240" w:lineRule="auto"/>
              <w:jc w:val="both"/>
              <w:rPr>
                <w:rFonts w:cs="Arial"/>
              </w:rPr>
            </w:pPr>
            <w:r w:rsidRPr="00794318">
              <w:rPr>
                <w:rFonts w:cs="Arial"/>
                <w:b/>
                <w:bCs/>
              </w:rPr>
              <w:t>17978</w:t>
            </w:r>
            <w:r>
              <w:rPr>
                <w:rFonts w:cs="Arial"/>
              </w:rPr>
              <w:t xml:space="preserve"> – Operate a light 4WD vehicle in an off-road environment</w:t>
            </w:r>
          </w:p>
          <w:p w14:paraId="18C2C633" w14:textId="77777777" w:rsidR="00B57DAA" w:rsidRDefault="00B57DAA" w:rsidP="00BE47E2">
            <w:pPr>
              <w:pStyle w:val="ListParagraph"/>
              <w:numPr>
                <w:ilvl w:val="0"/>
                <w:numId w:val="13"/>
              </w:numPr>
              <w:spacing w:before="0" w:after="160" w:line="240" w:lineRule="auto"/>
              <w:jc w:val="both"/>
              <w:rPr>
                <w:rFonts w:cs="Arial"/>
              </w:rPr>
            </w:pPr>
            <w:r w:rsidRPr="00794318">
              <w:rPr>
                <w:rFonts w:cs="Arial"/>
                <w:b/>
                <w:bCs/>
              </w:rPr>
              <w:t xml:space="preserve">20620 </w:t>
            </w:r>
            <w:r>
              <w:rPr>
                <w:rFonts w:cs="Arial"/>
              </w:rPr>
              <w:t>– Develop a recovery plan and safely recover a light 4WD vehicle</w:t>
            </w:r>
          </w:p>
          <w:p w14:paraId="033A6002" w14:textId="6ED75A3B" w:rsidR="000D48D9" w:rsidRPr="000D48D9" w:rsidRDefault="000D48D9" w:rsidP="000D48D9">
            <w:pPr>
              <w:spacing w:before="0" w:after="160" w:line="240" w:lineRule="auto"/>
              <w:rPr>
                <w:rFonts w:cs="Arial"/>
              </w:rPr>
            </w:pPr>
          </w:p>
        </w:tc>
      </w:tr>
    </w:tbl>
    <w:p w14:paraId="6A469F20" w14:textId="77777777" w:rsidR="00B57DAA" w:rsidRDefault="00B57DAA" w:rsidP="00FD11F3">
      <w:pPr>
        <w:rPr>
          <w:rFonts w:cs="Arial"/>
        </w:rPr>
        <w:sectPr w:rsidR="00B57DAA" w:rsidSect="00910A5D">
          <w:pgSz w:w="11906" w:h="16838"/>
          <w:pgMar w:top="964" w:right="1440" w:bottom="964" w:left="1440" w:header="709" w:footer="420" w:gutter="0"/>
          <w:cols w:space="708"/>
          <w:titlePg/>
          <w:docGrid w:linePitch="360"/>
        </w:sectPr>
      </w:pPr>
    </w:p>
    <w:p w14:paraId="6D769625" w14:textId="6E804E77" w:rsidR="00B57DAA" w:rsidRDefault="0052479B" w:rsidP="00154BD4">
      <w:pPr>
        <w:pStyle w:val="Heading6"/>
      </w:pPr>
      <w:bookmarkStart w:id="30" w:name="_Toc75857665"/>
      <w:bookmarkStart w:id="31" w:name="_Hlk75788928"/>
      <w:r>
        <w:lastRenderedPageBreak/>
        <w:t xml:space="preserve">- </w:t>
      </w:r>
      <w:bookmarkStart w:id="32" w:name="_Hlk75789046"/>
      <w:r w:rsidR="00B57DAA" w:rsidRPr="00641778">
        <w:t>Civil Defence Centre</w:t>
      </w:r>
      <w:r w:rsidR="00474E21" w:rsidRPr="00641778">
        <w:t xml:space="preserve"> </w:t>
      </w:r>
      <w:r w:rsidR="00FB3CB2" w:rsidRPr="00641778">
        <w:t>&amp;</w:t>
      </w:r>
      <w:r w:rsidR="00474E21" w:rsidRPr="00641778">
        <w:t xml:space="preserve"> Welfare</w:t>
      </w:r>
      <w:bookmarkEnd w:id="30"/>
    </w:p>
    <w:p w14:paraId="796AFAA8" w14:textId="77777777" w:rsidR="00B57DAA" w:rsidRPr="001E3F9D" w:rsidRDefault="00B57DAA" w:rsidP="00B57DAA">
      <w:pPr>
        <w:pStyle w:val="Heading2NoNumbering"/>
      </w:pPr>
      <w:bookmarkStart w:id="33" w:name="_Toc51147158"/>
      <w:bookmarkEnd w:id="31"/>
      <w:r w:rsidRPr="00455ACB">
        <w:t>Purpose</w:t>
      </w:r>
      <w:bookmarkEnd w:id="33"/>
    </w:p>
    <w:bookmarkEnd w:id="32"/>
    <w:p w14:paraId="181EEA8E" w14:textId="69C129D5" w:rsidR="00B57DAA" w:rsidRPr="00FF7E02" w:rsidRDefault="00B57DAA" w:rsidP="00BE47E2">
      <w:pPr>
        <w:jc w:val="both"/>
        <w:rPr>
          <w:rFonts w:cs="Arial"/>
        </w:rPr>
      </w:pPr>
      <w:r w:rsidRPr="00FF7E02">
        <w:rPr>
          <w:rFonts w:cs="Arial"/>
        </w:rPr>
        <w:t xml:space="preserve">These requirements allow teams to establish, work in, or manage </w:t>
      </w:r>
      <w:r>
        <w:rPr>
          <w:rFonts w:cs="Arial"/>
        </w:rPr>
        <w:t>civil defence</w:t>
      </w:r>
      <w:r w:rsidRPr="00FF7E02">
        <w:rPr>
          <w:rFonts w:cs="Arial"/>
        </w:rPr>
        <w:t xml:space="preserve"> centres</w:t>
      </w:r>
      <w:r w:rsidR="009505F7">
        <w:rPr>
          <w:rFonts w:cs="Arial"/>
        </w:rPr>
        <w:t xml:space="preserve"> (CDCs)</w:t>
      </w:r>
      <w:r w:rsidR="00474E21">
        <w:rPr>
          <w:rFonts w:cs="Arial"/>
        </w:rPr>
        <w:t>,</w:t>
      </w:r>
      <w:r w:rsidRPr="00FF7E02">
        <w:rPr>
          <w:rFonts w:cs="Arial"/>
        </w:rPr>
        <w:t xml:space="preserve"> </w:t>
      </w:r>
      <w:r w:rsidR="00474E21">
        <w:rPr>
          <w:rFonts w:cs="Arial"/>
        </w:rPr>
        <w:t xml:space="preserve">and carry out welfare tasks </w:t>
      </w:r>
      <w:r w:rsidRPr="00FF7E02">
        <w:rPr>
          <w:rFonts w:cs="Arial"/>
        </w:rPr>
        <w:t>wh</w:t>
      </w:r>
      <w:r w:rsidR="00474E21">
        <w:rPr>
          <w:rFonts w:cs="Arial"/>
        </w:rPr>
        <w:t>ich</w:t>
      </w:r>
      <w:r w:rsidRPr="00FF7E02">
        <w:rPr>
          <w:rFonts w:cs="Arial"/>
        </w:rPr>
        <w:t xml:space="preserve"> may include, but are not limited to:</w:t>
      </w:r>
    </w:p>
    <w:p w14:paraId="7519163C" w14:textId="27A499D6" w:rsidR="00B57DAA" w:rsidRDefault="00B57DAA" w:rsidP="00BE47E2">
      <w:pPr>
        <w:pStyle w:val="ListParagraph"/>
        <w:numPr>
          <w:ilvl w:val="0"/>
          <w:numId w:val="13"/>
        </w:numPr>
        <w:spacing w:before="0" w:after="160" w:line="259" w:lineRule="auto"/>
        <w:jc w:val="both"/>
        <w:rPr>
          <w:rFonts w:cs="Arial"/>
        </w:rPr>
      </w:pPr>
      <w:r>
        <w:rPr>
          <w:rFonts w:cs="Arial"/>
        </w:rPr>
        <w:t xml:space="preserve">Establishing and setting up a </w:t>
      </w:r>
      <w:r w:rsidR="009505F7">
        <w:rPr>
          <w:rFonts w:cs="Arial"/>
        </w:rPr>
        <w:t>CDC.</w:t>
      </w:r>
    </w:p>
    <w:p w14:paraId="5E76F508" w14:textId="7746EF7D" w:rsidR="00B57DAA" w:rsidRDefault="00B57DAA" w:rsidP="00BE47E2">
      <w:pPr>
        <w:pStyle w:val="ListParagraph"/>
        <w:numPr>
          <w:ilvl w:val="0"/>
          <w:numId w:val="13"/>
        </w:numPr>
        <w:spacing w:before="0" w:after="160" w:line="259" w:lineRule="auto"/>
        <w:jc w:val="both"/>
        <w:rPr>
          <w:rFonts w:cs="Arial"/>
        </w:rPr>
      </w:pPr>
      <w:r>
        <w:rPr>
          <w:rFonts w:cs="Arial"/>
        </w:rPr>
        <w:t xml:space="preserve">Staffing an existing </w:t>
      </w:r>
      <w:r w:rsidR="009505F7">
        <w:rPr>
          <w:rFonts w:cs="Arial"/>
        </w:rPr>
        <w:t>CDC.</w:t>
      </w:r>
    </w:p>
    <w:p w14:paraId="14A309DA" w14:textId="7DD18962" w:rsidR="00B57DAA" w:rsidRDefault="00B57DAA" w:rsidP="00BE47E2">
      <w:pPr>
        <w:pStyle w:val="ListParagraph"/>
        <w:numPr>
          <w:ilvl w:val="0"/>
          <w:numId w:val="13"/>
        </w:numPr>
        <w:spacing w:before="0" w:after="160" w:line="259" w:lineRule="auto"/>
        <w:jc w:val="both"/>
        <w:rPr>
          <w:rFonts w:cs="Arial"/>
        </w:rPr>
      </w:pPr>
      <w:r>
        <w:rPr>
          <w:rFonts w:cs="Arial"/>
        </w:rPr>
        <w:t>Assisting with welfare needs assessments of affected individuals and communities</w:t>
      </w:r>
      <w:r w:rsidR="007E45E1">
        <w:rPr>
          <w:rFonts w:cs="Arial"/>
        </w:rPr>
        <w:t>.</w:t>
      </w:r>
    </w:p>
    <w:p w14:paraId="4DBDB0C8" w14:textId="052B7D00" w:rsidR="00B57DAA" w:rsidRPr="00641778" w:rsidRDefault="00B57DAA" w:rsidP="00BE47E2">
      <w:pPr>
        <w:pStyle w:val="ListParagraph"/>
        <w:numPr>
          <w:ilvl w:val="0"/>
          <w:numId w:val="13"/>
        </w:numPr>
        <w:spacing w:before="0" w:after="160" w:line="259" w:lineRule="auto"/>
        <w:jc w:val="both"/>
        <w:rPr>
          <w:rFonts w:cs="Arial"/>
        </w:rPr>
      </w:pPr>
      <w:r w:rsidRPr="00641778">
        <w:rPr>
          <w:rFonts w:cs="Arial"/>
        </w:rPr>
        <w:t xml:space="preserve">Providing support for the management of companion </w:t>
      </w:r>
      <w:r w:rsidR="00783148" w:rsidRPr="00641778">
        <w:rPr>
          <w:rFonts w:cs="Arial"/>
        </w:rPr>
        <w:t xml:space="preserve">animals </w:t>
      </w:r>
      <w:r w:rsidR="00783148" w:rsidRPr="00641778">
        <w:t>or other animal welfare in temporary housing facilities adjacent to evacuation centres</w:t>
      </w:r>
      <w:r w:rsidR="009505F7" w:rsidRPr="00641778">
        <w:rPr>
          <w:rFonts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B57DAA" w:rsidRPr="00DA5477" w14:paraId="3D066DCA" w14:textId="77777777" w:rsidTr="00FD11F3">
        <w:tc>
          <w:tcPr>
            <w:tcW w:w="10343" w:type="dxa"/>
          </w:tcPr>
          <w:p w14:paraId="0133D887" w14:textId="77777777" w:rsidR="00B57DAA" w:rsidRPr="00DA5477" w:rsidRDefault="00B57DAA" w:rsidP="00B57DAA">
            <w:pPr>
              <w:pStyle w:val="Heading2NoNumbering"/>
              <w:rPr>
                <w:sz w:val="24"/>
              </w:rPr>
            </w:pPr>
            <w:bookmarkStart w:id="34" w:name="_Toc51147159"/>
            <w:r w:rsidRPr="00DA5477">
              <w:t>General</w:t>
            </w:r>
            <w:bookmarkEnd w:id="34"/>
          </w:p>
        </w:tc>
      </w:tr>
      <w:tr w:rsidR="00B57DAA" w:rsidRPr="00DA5477" w14:paraId="58746728" w14:textId="77777777" w:rsidTr="00FD11F3">
        <w:tc>
          <w:tcPr>
            <w:tcW w:w="10343" w:type="dxa"/>
          </w:tcPr>
          <w:p w14:paraId="3AAEA172" w14:textId="032B7D96" w:rsidR="00B57DAA" w:rsidRPr="000022E5" w:rsidRDefault="00B57DAA" w:rsidP="00BE47E2">
            <w:pPr>
              <w:spacing w:before="0" w:after="160" w:line="259" w:lineRule="auto"/>
              <w:jc w:val="both"/>
              <w:rPr>
                <w:rFonts w:cs="Arial"/>
                <w:sz w:val="24"/>
              </w:rPr>
            </w:pPr>
            <w:r w:rsidRPr="000022E5">
              <w:rPr>
                <w:rFonts w:cs="Arial"/>
              </w:rPr>
              <w:t xml:space="preserve">Requirements for Civil Defence Centre </w:t>
            </w:r>
            <w:r w:rsidR="00474E21">
              <w:rPr>
                <w:rFonts w:cs="Arial"/>
              </w:rPr>
              <w:t xml:space="preserve">and Welfare </w:t>
            </w:r>
            <w:r w:rsidRPr="000022E5">
              <w:rPr>
                <w:rFonts w:cs="Arial"/>
              </w:rPr>
              <w:t>endorsement are approved by the National Emergency Management Agency (NEMA).</w:t>
            </w:r>
          </w:p>
        </w:tc>
      </w:tr>
      <w:tr w:rsidR="00B57DAA" w:rsidRPr="00DA5477" w14:paraId="7BF46857" w14:textId="77777777" w:rsidTr="00FD11F3">
        <w:tc>
          <w:tcPr>
            <w:tcW w:w="10343" w:type="dxa"/>
          </w:tcPr>
          <w:p w14:paraId="04A65415" w14:textId="77777777" w:rsidR="00B57DAA" w:rsidRPr="00DA5477" w:rsidRDefault="00B57DAA" w:rsidP="00B57DAA">
            <w:pPr>
              <w:pStyle w:val="Heading2NoNumbering"/>
              <w:rPr>
                <w:sz w:val="24"/>
              </w:rPr>
            </w:pPr>
            <w:bookmarkStart w:id="35" w:name="_Toc51147160"/>
            <w:r w:rsidRPr="00DA5477">
              <w:t>Requirements</w:t>
            </w:r>
            <w:bookmarkEnd w:id="35"/>
          </w:p>
        </w:tc>
      </w:tr>
      <w:tr w:rsidR="00B57DAA" w:rsidRPr="00DA5477" w14:paraId="1AA8238C" w14:textId="77777777" w:rsidTr="00FD11F3">
        <w:tc>
          <w:tcPr>
            <w:tcW w:w="10343" w:type="dxa"/>
          </w:tcPr>
          <w:p w14:paraId="6A53D314" w14:textId="276844BD" w:rsidR="00B57DAA" w:rsidRPr="00857236" w:rsidRDefault="00B57DAA" w:rsidP="00BE47E2">
            <w:pPr>
              <w:pStyle w:val="ListParagraph"/>
              <w:numPr>
                <w:ilvl w:val="0"/>
                <w:numId w:val="13"/>
              </w:numPr>
              <w:spacing w:before="0" w:after="160" w:line="259" w:lineRule="auto"/>
              <w:jc w:val="both"/>
              <w:rPr>
                <w:rFonts w:cs="Arial"/>
              </w:rPr>
            </w:pPr>
            <w:r w:rsidRPr="00857236">
              <w:rPr>
                <w:rFonts w:cs="Arial"/>
              </w:rPr>
              <w:t xml:space="preserve">Teams must be endorsed for working in </w:t>
            </w:r>
            <w:r>
              <w:rPr>
                <w:rFonts w:cs="Arial"/>
              </w:rPr>
              <w:t>Civil Defence</w:t>
            </w:r>
            <w:r w:rsidRPr="00857236">
              <w:rPr>
                <w:rFonts w:cs="Arial"/>
              </w:rPr>
              <w:t xml:space="preserve"> Centre</w:t>
            </w:r>
            <w:r w:rsidR="00474E21">
              <w:rPr>
                <w:rFonts w:cs="Arial"/>
              </w:rPr>
              <w:t xml:space="preserve"> and Welfare tasks</w:t>
            </w:r>
            <w:r w:rsidRPr="00857236">
              <w:rPr>
                <w:rFonts w:cs="Arial"/>
              </w:rPr>
              <w:t xml:space="preserve"> by the Coordinating Executive Group (CEG) for their home region or area.</w:t>
            </w:r>
          </w:p>
          <w:p w14:paraId="2CD5A1AD" w14:textId="7DE7B217" w:rsidR="00B57DAA" w:rsidRPr="00B866A3" w:rsidRDefault="00B57DAA" w:rsidP="00BE47E2">
            <w:pPr>
              <w:pStyle w:val="ListParagraph"/>
              <w:numPr>
                <w:ilvl w:val="0"/>
                <w:numId w:val="13"/>
              </w:numPr>
              <w:spacing w:before="0" w:after="160" w:line="259" w:lineRule="auto"/>
              <w:jc w:val="both"/>
              <w:rPr>
                <w:rFonts w:cs="Arial"/>
              </w:rPr>
            </w:pPr>
            <w:r>
              <w:rPr>
                <w:rFonts w:cs="Arial"/>
              </w:rPr>
              <w:t>Minimum team size of eight</w:t>
            </w:r>
            <w:r w:rsidRPr="00857236">
              <w:rPr>
                <w:rFonts w:cs="Arial"/>
              </w:rPr>
              <w:t xml:space="preserve"> (</w:t>
            </w:r>
            <w:r>
              <w:rPr>
                <w:rFonts w:cs="Arial"/>
              </w:rPr>
              <w:t>8</w:t>
            </w:r>
            <w:r w:rsidRPr="00857236">
              <w:rPr>
                <w:rFonts w:cs="Arial"/>
              </w:rPr>
              <w:t>)</w:t>
            </w:r>
            <w:r>
              <w:rPr>
                <w:rFonts w:cs="Arial"/>
              </w:rPr>
              <w:t xml:space="preserve"> Civil Defence Centre</w:t>
            </w:r>
            <w:r w:rsidR="00474E21">
              <w:rPr>
                <w:rFonts w:cs="Arial"/>
              </w:rPr>
              <w:t xml:space="preserve"> and Welfare</w:t>
            </w:r>
            <w:r w:rsidRPr="00857236">
              <w:rPr>
                <w:rFonts w:cs="Arial"/>
              </w:rPr>
              <w:t xml:space="preserve"> qualified operational team members which includes a Team Leader.</w:t>
            </w:r>
          </w:p>
        </w:tc>
      </w:tr>
      <w:tr w:rsidR="00B57DAA" w:rsidRPr="00DA5477" w14:paraId="223B2EF8" w14:textId="77777777" w:rsidTr="00FD11F3">
        <w:tc>
          <w:tcPr>
            <w:tcW w:w="10343" w:type="dxa"/>
          </w:tcPr>
          <w:p w14:paraId="3F686017" w14:textId="0F0907C3" w:rsidR="00B57DAA" w:rsidRPr="00DA5477" w:rsidRDefault="000022E5" w:rsidP="00B57DAA">
            <w:pPr>
              <w:pStyle w:val="Heading2NoNumbering"/>
              <w:rPr>
                <w:sz w:val="24"/>
              </w:rPr>
            </w:pPr>
            <w:bookmarkStart w:id="36" w:name="_Toc51147161"/>
            <w:r>
              <w:t xml:space="preserve">Minimum </w:t>
            </w:r>
            <w:r w:rsidR="00B57DAA">
              <w:t>Standards</w:t>
            </w:r>
            <w:bookmarkEnd w:id="36"/>
          </w:p>
        </w:tc>
      </w:tr>
      <w:tr w:rsidR="00B57DAA" w:rsidRPr="00DA5477" w14:paraId="535AF663" w14:textId="77777777" w:rsidTr="00FD11F3">
        <w:tc>
          <w:tcPr>
            <w:tcW w:w="10343" w:type="dxa"/>
          </w:tcPr>
          <w:p w14:paraId="5385A70D" w14:textId="3ACCE1FE" w:rsidR="00B57DAA" w:rsidRPr="00DA5477" w:rsidRDefault="00B57DAA" w:rsidP="00BE47E2">
            <w:pPr>
              <w:jc w:val="both"/>
              <w:rPr>
                <w:rFonts w:cs="Arial"/>
              </w:rPr>
            </w:pPr>
            <w:r>
              <w:rPr>
                <w:rFonts w:cs="Arial"/>
              </w:rPr>
              <w:t xml:space="preserve">All Civil Defence Centre </w:t>
            </w:r>
            <w:r w:rsidR="00474E21">
              <w:rPr>
                <w:rFonts w:cs="Arial"/>
              </w:rPr>
              <w:t xml:space="preserve">and Welfare </w:t>
            </w:r>
            <w:r>
              <w:rPr>
                <w:rFonts w:cs="Arial"/>
              </w:rPr>
              <w:t>qualified operational team members:</w:t>
            </w:r>
          </w:p>
          <w:p w14:paraId="49667816" w14:textId="7FE5FD7B" w:rsidR="00B57DAA" w:rsidRDefault="00B57DAA" w:rsidP="00BE47E2">
            <w:pPr>
              <w:pStyle w:val="ListParagraph"/>
              <w:numPr>
                <w:ilvl w:val="0"/>
                <w:numId w:val="24"/>
              </w:numPr>
              <w:spacing w:before="0" w:after="0" w:line="240" w:lineRule="auto"/>
              <w:jc w:val="both"/>
              <w:rPr>
                <w:rFonts w:cs="Arial"/>
              </w:rPr>
            </w:pPr>
            <w:r w:rsidRPr="00BE47E2">
              <w:rPr>
                <w:rFonts w:cs="Arial"/>
                <w:b/>
                <w:bCs/>
              </w:rPr>
              <w:t>7336</w:t>
            </w:r>
            <w:r>
              <w:rPr>
                <w:rFonts w:cs="Arial"/>
              </w:rPr>
              <w:t xml:space="preserve"> – </w:t>
            </w:r>
            <w:r w:rsidR="000022E5" w:rsidRPr="000022E5">
              <w:rPr>
                <w:rFonts w:cs="Arial"/>
              </w:rPr>
              <w:t xml:space="preserve">Demonstrate knowledge of </w:t>
            </w:r>
            <w:r w:rsidR="000022E5" w:rsidRPr="00641778">
              <w:rPr>
                <w:rFonts w:cs="Arial"/>
              </w:rPr>
              <w:t>welfare</w:t>
            </w:r>
            <w:r w:rsidR="000022E5" w:rsidRPr="000022E5">
              <w:rPr>
                <w:rFonts w:cs="Arial"/>
              </w:rPr>
              <w:t xml:space="preserve"> centre </w:t>
            </w:r>
            <w:r w:rsidR="00641778" w:rsidRPr="00641778">
              <w:rPr>
                <w:rFonts w:cs="Arial"/>
                <w:i/>
                <w:iCs/>
              </w:rPr>
              <w:t>(sic)</w:t>
            </w:r>
            <w:r w:rsidR="00641778">
              <w:rPr>
                <w:rFonts w:cs="Arial"/>
              </w:rPr>
              <w:t xml:space="preserve"> </w:t>
            </w:r>
            <w:r w:rsidR="000022E5" w:rsidRPr="000022E5">
              <w:rPr>
                <w:rFonts w:cs="Arial"/>
              </w:rPr>
              <w:t>functions during an emergency</w:t>
            </w:r>
            <w:r w:rsidR="000022E5">
              <w:rPr>
                <w:rFonts w:cs="Arial"/>
              </w:rPr>
              <w:t xml:space="preserve"> </w:t>
            </w:r>
            <w:r>
              <w:rPr>
                <w:rFonts w:cs="Arial"/>
              </w:rPr>
              <w:t xml:space="preserve">or </w:t>
            </w:r>
            <w:r w:rsidR="00866812">
              <w:rPr>
                <w:rFonts w:cs="Arial"/>
              </w:rPr>
              <w:t>e</w:t>
            </w:r>
            <w:r>
              <w:rPr>
                <w:rFonts w:cs="Arial"/>
              </w:rPr>
              <w:t>quivalent CDEM Group training</w:t>
            </w:r>
          </w:p>
          <w:p w14:paraId="25EAA22C" w14:textId="1ADA2ABF" w:rsidR="00B57DAA" w:rsidRPr="00BE47E2" w:rsidRDefault="00B57DAA" w:rsidP="00BE47E2">
            <w:pPr>
              <w:pStyle w:val="ListParagraph"/>
              <w:numPr>
                <w:ilvl w:val="0"/>
                <w:numId w:val="24"/>
              </w:numPr>
              <w:spacing w:before="0" w:after="0" w:line="240" w:lineRule="auto"/>
              <w:jc w:val="both"/>
              <w:rPr>
                <w:rFonts w:cs="Arial"/>
              </w:rPr>
            </w:pPr>
            <w:r w:rsidRPr="00BE47E2">
              <w:rPr>
                <w:rFonts w:cs="Arial"/>
                <w:b/>
                <w:bCs/>
              </w:rPr>
              <w:t xml:space="preserve">7330 </w:t>
            </w:r>
            <w:r>
              <w:rPr>
                <w:rFonts w:cs="Arial"/>
              </w:rPr>
              <w:t xml:space="preserve">– Supervise a </w:t>
            </w:r>
            <w:r w:rsidRPr="00641778">
              <w:rPr>
                <w:rFonts w:cs="Arial"/>
              </w:rPr>
              <w:t>welfare</w:t>
            </w:r>
            <w:r w:rsidR="00641778">
              <w:rPr>
                <w:rFonts w:cs="Arial"/>
              </w:rPr>
              <w:t xml:space="preserve"> </w:t>
            </w:r>
            <w:r>
              <w:rPr>
                <w:rFonts w:cs="Arial"/>
              </w:rPr>
              <w:t xml:space="preserve">centre </w:t>
            </w:r>
            <w:r w:rsidR="00641778" w:rsidRPr="00641778">
              <w:rPr>
                <w:rFonts w:cs="Arial"/>
                <w:i/>
                <w:iCs/>
              </w:rPr>
              <w:t>(sic)</w:t>
            </w:r>
            <w:r w:rsidR="00641778">
              <w:rPr>
                <w:rFonts w:cs="Arial"/>
              </w:rPr>
              <w:t xml:space="preserve"> </w:t>
            </w:r>
            <w:r>
              <w:rPr>
                <w:rFonts w:cs="Arial"/>
              </w:rPr>
              <w:t xml:space="preserve">during an emergency or </w:t>
            </w:r>
            <w:r w:rsidR="00866812">
              <w:rPr>
                <w:rFonts w:cs="Arial"/>
              </w:rPr>
              <w:t>e</w:t>
            </w:r>
            <w:r>
              <w:rPr>
                <w:rFonts w:cs="Arial"/>
              </w:rPr>
              <w:t>quivalent CDEM Group training</w:t>
            </w:r>
          </w:p>
          <w:p w14:paraId="355C42D5" w14:textId="7738B7FA" w:rsidR="00B57DAA" w:rsidRPr="009C1FDF" w:rsidRDefault="00B57DAA" w:rsidP="00BE47E2">
            <w:pPr>
              <w:jc w:val="both"/>
              <w:rPr>
                <w:rFonts w:cs="Arial"/>
              </w:rPr>
            </w:pPr>
            <w:r>
              <w:rPr>
                <w:rFonts w:cs="Arial"/>
              </w:rPr>
              <w:t>In addition, the below is recommended</w:t>
            </w:r>
            <w:r w:rsidR="0065451D">
              <w:rPr>
                <w:rFonts w:cs="Arial"/>
              </w:rPr>
              <w:t>,</w:t>
            </w:r>
            <w:r>
              <w:rPr>
                <w:rFonts w:cs="Arial"/>
              </w:rPr>
              <w:t xml:space="preserve"> subject to local need:</w:t>
            </w:r>
          </w:p>
          <w:p w14:paraId="5D7E52A7" w14:textId="60136492" w:rsidR="000D48D9" w:rsidRDefault="00B57DAA" w:rsidP="000D48D9">
            <w:pPr>
              <w:pStyle w:val="ListParagraph"/>
              <w:numPr>
                <w:ilvl w:val="0"/>
                <w:numId w:val="14"/>
              </w:numPr>
              <w:spacing w:before="0" w:after="0" w:line="240" w:lineRule="auto"/>
              <w:jc w:val="both"/>
              <w:rPr>
                <w:rFonts w:cs="Arial"/>
              </w:rPr>
            </w:pPr>
            <w:r w:rsidRPr="00BE47E2">
              <w:rPr>
                <w:rFonts w:cs="Arial"/>
                <w:b/>
                <w:bCs/>
              </w:rPr>
              <w:t>23695</w:t>
            </w:r>
            <w:r>
              <w:rPr>
                <w:rFonts w:cs="Arial"/>
              </w:rPr>
              <w:t xml:space="preserve"> – Provide companion animal welfare during a CDEM emergency</w:t>
            </w:r>
            <w:r w:rsidR="000D48D9">
              <w:rPr>
                <w:rFonts w:cs="Arial"/>
              </w:rPr>
              <w:br/>
            </w:r>
          </w:p>
          <w:p w14:paraId="5FB239A9" w14:textId="3D337867" w:rsidR="000D48D9" w:rsidRPr="000D48D9" w:rsidRDefault="000D48D9" w:rsidP="000D48D9">
            <w:pPr>
              <w:spacing w:before="0" w:after="0" w:line="240" w:lineRule="auto"/>
              <w:jc w:val="both"/>
              <w:rPr>
                <w:rFonts w:cs="Arial"/>
              </w:rPr>
            </w:pPr>
          </w:p>
        </w:tc>
      </w:tr>
    </w:tbl>
    <w:p w14:paraId="4DAD7971" w14:textId="77777777" w:rsidR="0027047D" w:rsidRDefault="0027047D" w:rsidP="00910A5D">
      <w:pPr>
        <w:tabs>
          <w:tab w:val="left" w:pos="3402"/>
          <w:tab w:val="left" w:pos="6804"/>
          <w:tab w:val="left" w:pos="10206"/>
        </w:tabs>
        <w:spacing w:after="0"/>
        <w:rPr>
          <w:rFonts w:eastAsia="Arial"/>
          <w:szCs w:val="24"/>
        </w:rPr>
      </w:pPr>
    </w:p>
    <w:p w14:paraId="304267F6" w14:textId="1318D293" w:rsidR="00243C2B" w:rsidRDefault="00243C2B">
      <w:pPr>
        <w:spacing w:before="0" w:after="0" w:line="240" w:lineRule="auto"/>
        <w:rPr>
          <w:rFonts w:eastAsia="Arial"/>
          <w:szCs w:val="24"/>
        </w:rPr>
      </w:pPr>
      <w:r>
        <w:rPr>
          <w:rFonts w:eastAsia="Arial"/>
          <w:szCs w:val="24"/>
        </w:rPr>
        <w:br w:type="page"/>
      </w:r>
    </w:p>
    <w:p w14:paraId="7A7C6525" w14:textId="6F8E9C06" w:rsidR="00243C2B" w:rsidRDefault="00A36496" w:rsidP="00243C2B">
      <w:pPr>
        <w:pStyle w:val="Heading6"/>
      </w:pPr>
      <w:bookmarkStart w:id="37" w:name="_Toc75857666"/>
      <w:r>
        <w:lastRenderedPageBreak/>
        <w:t xml:space="preserve">- </w:t>
      </w:r>
      <w:r w:rsidR="00243C2B">
        <w:t>Swift Water Rescue</w:t>
      </w:r>
      <w:bookmarkEnd w:id="37"/>
    </w:p>
    <w:p w14:paraId="11413F58" w14:textId="77777777" w:rsidR="00243C2B" w:rsidRPr="001E3F9D" w:rsidRDefault="00243C2B" w:rsidP="00243C2B">
      <w:pPr>
        <w:pStyle w:val="Heading2NoNumbering"/>
      </w:pPr>
      <w:r w:rsidRPr="00455ACB">
        <w:t>Purpose</w:t>
      </w:r>
    </w:p>
    <w:p w14:paraId="0EABC0A1" w14:textId="6A5F1739" w:rsidR="00243C2B" w:rsidRDefault="00243C2B" w:rsidP="009A72B0">
      <w:pPr>
        <w:spacing w:before="0" w:after="0" w:line="240" w:lineRule="auto"/>
        <w:jc w:val="both"/>
        <w:rPr>
          <w:rFonts w:eastAsia="Arial"/>
          <w:szCs w:val="24"/>
        </w:rPr>
      </w:pPr>
      <w:r>
        <w:rPr>
          <w:rFonts w:eastAsia="Arial"/>
          <w:szCs w:val="24"/>
        </w:rPr>
        <w:t xml:space="preserve">These requirements allow teams to </w:t>
      </w:r>
      <w:proofErr w:type="gramStart"/>
      <w:r>
        <w:rPr>
          <w:rFonts w:eastAsia="Arial"/>
          <w:szCs w:val="24"/>
        </w:rPr>
        <w:t>safely and competently work in swift water</w:t>
      </w:r>
      <w:proofErr w:type="gramEnd"/>
      <w:r>
        <w:rPr>
          <w:rFonts w:eastAsia="Arial"/>
          <w:szCs w:val="24"/>
        </w:rPr>
        <w:t xml:space="preserve"> for rescues where tasks may include, but are not limited to:</w:t>
      </w:r>
    </w:p>
    <w:p w14:paraId="5D0ACF0E" w14:textId="77777777" w:rsidR="00243C2B" w:rsidRDefault="00243C2B" w:rsidP="009A72B0">
      <w:pPr>
        <w:spacing w:before="0" w:after="0" w:line="240" w:lineRule="auto"/>
        <w:jc w:val="both"/>
        <w:rPr>
          <w:rFonts w:eastAsia="Arial"/>
          <w:szCs w:val="24"/>
        </w:rPr>
      </w:pPr>
    </w:p>
    <w:p w14:paraId="68480140" w14:textId="1E18C881" w:rsidR="00243C2B" w:rsidRDefault="00243C2B" w:rsidP="009A72B0">
      <w:pPr>
        <w:pStyle w:val="ListParagraph"/>
        <w:numPr>
          <w:ilvl w:val="0"/>
          <w:numId w:val="14"/>
        </w:numPr>
        <w:spacing w:before="0" w:after="0" w:line="240" w:lineRule="auto"/>
        <w:jc w:val="both"/>
        <w:rPr>
          <w:rFonts w:eastAsia="Arial"/>
          <w:szCs w:val="24"/>
        </w:rPr>
      </w:pPr>
      <w:r>
        <w:rPr>
          <w:rFonts w:eastAsia="Arial"/>
          <w:szCs w:val="24"/>
        </w:rPr>
        <w:t>Shore-based swift water rescue</w:t>
      </w:r>
      <w:r w:rsidR="009505F7">
        <w:rPr>
          <w:rFonts w:eastAsia="Arial"/>
          <w:szCs w:val="24"/>
        </w:rPr>
        <w:t>.</w:t>
      </w:r>
    </w:p>
    <w:p w14:paraId="0999BFC8" w14:textId="37D0CC37" w:rsidR="00243C2B" w:rsidRDefault="00243C2B" w:rsidP="009A72B0">
      <w:pPr>
        <w:pStyle w:val="ListParagraph"/>
        <w:numPr>
          <w:ilvl w:val="0"/>
          <w:numId w:val="14"/>
        </w:numPr>
        <w:spacing w:before="0" w:after="0" w:line="240" w:lineRule="auto"/>
        <w:jc w:val="both"/>
        <w:rPr>
          <w:rFonts w:eastAsia="Arial"/>
          <w:szCs w:val="24"/>
        </w:rPr>
      </w:pPr>
      <w:r>
        <w:rPr>
          <w:rFonts w:eastAsia="Arial"/>
          <w:szCs w:val="24"/>
        </w:rPr>
        <w:t>In-water and boat-based swift water rescue</w:t>
      </w:r>
      <w:r w:rsidR="009505F7">
        <w:rPr>
          <w:rFonts w:eastAsia="Arial"/>
          <w:szCs w:val="24"/>
        </w:rPr>
        <w:t>.</w:t>
      </w:r>
    </w:p>
    <w:p w14:paraId="6C00E455" w14:textId="7C3AD886" w:rsidR="00BE65D8" w:rsidRDefault="00243C2B" w:rsidP="00BE65D8">
      <w:pPr>
        <w:pStyle w:val="ListParagraph"/>
        <w:numPr>
          <w:ilvl w:val="0"/>
          <w:numId w:val="14"/>
        </w:numPr>
        <w:spacing w:before="0" w:after="0" w:line="240" w:lineRule="auto"/>
        <w:jc w:val="both"/>
        <w:rPr>
          <w:rFonts w:eastAsia="Arial"/>
          <w:szCs w:val="24"/>
        </w:rPr>
      </w:pPr>
      <w:r>
        <w:rPr>
          <w:rFonts w:eastAsia="Arial"/>
          <w:szCs w:val="24"/>
        </w:rPr>
        <w:t>Technical swift water rescue using advanced techniques such as rope systems</w:t>
      </w:r>
      <w:r w:rsidR="009505F7">
        <w:rPr>
          <w:rFonts w:eastAsia="Arial"/>
          <w:szCs w:val="24"/>
        </w:rPr>
        <w:t>.</w:t>
      </w:r>
    </w:p>
    <w:p w14:paraId="7891860F" w14:textId="77777777" w:rsidR="00BE65D8" w:rsidRPr="00BE65D8" w:rsidRDefault="00BE65D8" w:rsidP="00BE65D8">
      <w:pPr>
        <w:pStyle w:val="ListParagraph"/>
        <w:spacing w:before="0" w:after="0" w:line="240" w:lineRule="auto"/>
        <w:jc w:val="both"/>
        <w:rPr>
          <w:rFonts w:eastAsia="Arial"/>
          <w:szCs w:val="24"/>
        </w:rPr>
      </w:pPr>
    </w:p>
    <w:p w14:paraId="6CFD4807" w14:textId="0A5DD954" w:rsidR="00243C2B" w:rsidRPr="003D6F30" w:rsidRDefault="00BE65D8" w:rsidP="003D6F30">
      <w:pPr>
        <w:spacing w:before="0" w:after="160" w:line="259" w:lineRule="auto"/>
        <w:jc w:val="both"/>
        <w:rPr>
          <w:rFonts w:cs="Arial"/>
        </w:rPr>
      </w:pPr>
      <w:r w:rsidRPr="000809A8">
        <w:rPr>
          <w:rFonts w:cs="Arial"/>
        </w:rPr>
        <w:t xml:space="preserve">Swift water rescue will only be </w:t>
      </w:r>
      <w:r w:rsidR="000809A8" w:rsidRPr="000809A8">
        <w:rPr>
          <w:rFonts w:cs="Arial"/>
        </w:rPr>
        <w:t>tasked</w:t>
      </w:r>
      <w:r w:rsidRPr="000809A8">
        <w:rPr>
          <w:rFonts w:cs="Arial"/>
        </w:rPr>
        <w:t xml:space="preserve"> by NZRTs under the direction and control of one of the NZSAR coordinating agencies, Police, or the Rescue Coordination Centre (RCCNZ)</w:t>
      </w:r>
      <w:r w:rsidR="003D6F30" w:rsidRPr="000809A8">
        <w:rPr>
          <w:rFonts w:cs="Arial"/>
        </w:rPr>
        <w:t>, where present</w:t>
      </w:r>
      <w:r w:rsidRPr="000809A8">
        <w:rPr>
          <w:rFonts w:cs="Arial"/>
        </w:rPr>
        <w:t>.</w:t>
      </w:r>
      <w:r w:rsidR="000809A8">
        <w:rPr>
          <w:rFonts w:cs="Arial"/>
        </w:rPr>
        <w:t xml:space="preserve"> FENZ may task where an urgent need arises however, one of the NZSAR coordinating agencies must be notified as soon as practicable.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43C2B" w:rsidRPr="00DA5477" w14:paraId="02F0E037" w14:textId="77777777" w:rsidTr="008B4CC2">
        <w:tc>
          <w:tcPr>
            <w:tcW w:w="10343" w:type="dxa"/>
          </w:tcPr>
          <w:p w14:paraId="6E09A44C" w14:textId="77777777" w:rsidR="00243C2B" w:rsidRPr="00DA5477" w:rsidRDefault="00243C2B" w:rsidP="008B4CC2">
            <w:pPr>
              <w:pStyle w:val="Heading2NoNumbering"/>
              <w:rPr>
                <w:sz w:val="24"/>
              </w:rPr>
            </w:pPr>
            <w:r w:rsidRPr="00DA5477">
              <w:t>General</w:t>
            </w:r>
          </w:p>
        </w:tc>
      </w:tr>
      <w:tr w:rsidR="00243C2B" w:rsidRPr="000022E5" w14:paraId="4F8763A1" w14:textId="77777777" w:rsidTr="008B4CC2">
        <w:tc>
          <w:tcPr>
            <w:tcW w:w="10343" w:type="dxa"/>
          </w:tcPr>
          <w:p w14:paraId="6DD640F8" w14:textId="3CB35379" w:rsidR="00243C2B" w:rsidRPr="000022E5" w:rsidRDefault="00243C2B" w:rsidP="008B4CC2">
            <w:pPr>
              <w:spacing w:before="0" w:after="160" w:line="259" w:lineRule="auto"/>
              <w:jc w:val="both"/>
              <w:rPr>
                <w:rFonts w:cs="Arial"/>
                <w:sz w:val="24"/>
              </w:rPr>
            </w:pPr>
            <w:r w:rsidRPr="000022E5">
              <w:rPr>
                <w:rFonts w:cs="Arial"/>
              </w:rPr>
              <w:t xml:space="preserve">Requirements for </w:t>
            </w:r>
            <w:r>
              <w:rPr>
                <w:rFonts w:cs="Arial"/>
              </w:rPr>
              <w:t>Swift Water Rescue</w:t>
            </w:r>
            <w:r w:rsidRPr="000022E5">
              <w:rPr>
                <w:rFonts w:cs="Arial"/>
              </w:rPr>
              <w:t xml:space="preserve"> endorsement are approved by </w:t>
            </w:r>
            <w:r w:rsidR="000B7332" w:rsidRPr="002D54D1">
              <w:rPr>
                <w:rFonts w:cs="Arial"/>
              </w:rPr>
              <w:t xml:space="preserve">New Zealand </w:t>
            </w:r>
            <w:r w:rsidRPr="002D54D1">
              <w:rPr>
                <w:rFonts w:cs="Arial"/>
              </w:rPr>
              <w:t>Search and Rescue (</w:t>
            </w:r>
            <w:r w:rsidR="009A72B0" w:rsidRPr="002D54D1">
              <w:rPr>
                <w:rFonts w:cs="Arial"/>
              </w:rPr>
              <w:t>NZ</w:t>
            </w:r>
            <w:r w:rsidRPr="002D54D1">
              <w:rPr>
                <w:rFonts w:cs="Arial"/>
              </w:rPr>
              <w:t>SAR).</w:t>
            </w:r>
          </w:p>
        </w:tc>
      </w:tr>
      <w:tr w:rsidR="00243C2B" w:rsidRPr="00DA5477" w14:paraId="384FA672" w14:textId="77777777" w:rsidTr="008B4CC2">
        <w:tc>
          <w:tcPr>
            <w:tcW w:w="10343" w:type="dxa"/>
          </w:tcPr>
          <w:p w14:paraId="1805F9DF" w14:textId="77777777" w:rsidR="00243C2B" w:rsidRPr="00DA5477" w:rsidRDefault="00243C2B" w:rsidP="008B4CC2">
            <w:pPr>
              <w:pStyle w:val="Heading2NoNumbering"/>
              <w:rPr>
                <w:sz w:val="24"/>
              </w:rPr>
            </w:pPr>
            <w:r w:rsidRPr="00DA5477">
              <w:t>Requirements</w:t>
            </w:r>
          </w:p>
        </w:tc>
      </w:tr>
      <w:tr w:rsidR="00243C2B" w:rsidRPr="00B866A3" w14:paraId="49670857" w14:textId="77777777" w:rsidTr="008B4CC2">
        <w:tc>
          <w:tcPr>
            <w:tcW w:w="10343" w:type="dxa"/>
          </w:tcPr>
          <w:p w14:paraId="62B1335C" w14:textId="16D0FF30" w:rsidR="00243C2B" w:rsidRPr="00857236" w:rsidRDefault="00243C2B" w:rsidP="008B4CC2">
            <w:pPr>
              <w:pStyle w:val="ListParagraph"/>
              <w:numPr>
                <w:ilvl w:val="0"/>
                <w:numId w:val="13"/>
              </w:numPr>
              <w:spacing w:before="0" w:after="160" w:line="259" w:lineRule="auto"/>
              <w:jc w:val="both"/>
              <w:rPr>
                <w:rFonts w:cs="Arial"/>
              </w:rPr>
            </w:pPr>
            <w:r w:rsidRPr="00857236">
              <w:rPr>
                <w:rFonts w:cs="Arial"/>
              </w:rPr>
              <w:t xml:space="preserve">Teams must be endorsed for </w:t>
            </w:r>
            <w:r>
              <w:rPr>
                <w:rFonts w:cs="Arial"/>
              </w:rPr>
              <w:t>Swift Water Rescue</w:t>
            </w:r>
            <w:r w:rsidRPr="00857236">
              <w:rPr>
                <w:rFonts w:cs="Arial"/>
              </w:rPr>
              <w:t xml:space="preserve"> by the Coordinating Executive Group (CEG) for their home region or area.</w:t>
            </w:r>
          </w:p>
          <w:p w14:paraId="430C495B" w14:textId="65C55AE3" w:rsidR="00243C2B" w:rsidRPr="00B866A3" w:rsidRDefault="00243C2B" w:rsidP="008B4CC2">
            <w:pPr>
              <w:pStyle w:val="ListParagraph"/>
              <w:numPr>
                <w:ilvl w:val="0"/>
                <w:numId w:val="13"/>
              </w:numPr>
              <w:spacing w:before="0" w:after="160" w:line="259" w:lineRule="auto"/>
              <w:jc w:val="both"/>
              <w:rPr>
                <w:rFonts w:cs="Arial"/>
              </w:rPr>
            </w:pPr>
            <w:r>
              <w:rPr>
                <w:rFonts w:cs="Arial"/>
              </w:rPr>
              <w:t>Minimum team size of eight</w:t>
            </w:r>
            <w:r w:rsidRPr="00857236">
              <w:rPr>
                <w:rFonts w:cs="Arial"/>
              </w:rPr>
              <w:t xml:space="preserve"> (</w:t>
            </w:r>
            <w:r>
              <w:rPr>
                <w:rFonts w:cs="Arial"/>
              </w:rPr>
              <w:t>8</w:t>
            </w:r>
            <w:r w:rsidRPr="00857236">
              <w:rPr>
                <w:rFonts w:cs="Arial"/>
              </w:rPr>
              <w:t>)</w:t>
            </w:r>
            <w:r>
              <w:rPr>
                <w:rFonts w:cs="Arial"/>
              </w:rPr>
              <w:t xml:space="preserve"> </w:t>
            </w:r>
            <w:r w:rsidRPr="00857236">
              <w:rPr>
                <w:rFonts w:cs="Arial"/>
              </w:rPr>
              <w:t>qualified operational team members which includes a Team Leader</w:t>
            </w:r>
            <w:r w:rsidR="00C20489">
              <w:rPr>
                <w:rFonts w:cs="Arial"/>
              </w:rPr>
              <w:t xml:space="preserve">, at least one (1) Team Medic, and </w:t>
            </w:r>
            <w:r w:rsidR="00C20489" w:rsidRPr="000809A8">
              <w:rPr>
                <w:rFonts w:cs="Arial"/>
              </w:rPr>
              <w:t>at least two (2) team members holding advanced swift water qualifications.</w:t>
            </w:r>
          </w:p>
        </w:tc>
      </w:tr>
      <w:tr w:rsidR="00243C2B" w:rsidRPr="00DA5477" w14:paraId="785D6B0E" w14:textId="77777777" w:rsidTr="008B4CC2">
        <w:tc>
          <w:tcPr>
            <w:tcW w:w="10343" w:type="dxa"/>
          </w:tcPr>
          <w:p w14:paraId="10B7DB1C" w14:textId="77777777" w:rsidR="00243C2B" w:rsidRPr="00DA5477" w:rsidRDefault="00243C2B" w:rsidP="008B4CC2">
            <w:pPr>
              <w:pStyle w:val="Heading2NoNumbering"/>
              <w:rPr>
                <w:sz w:val="24"/>
              </w:rPr>
            </w:pPr>
            <w:r>
              <w:t>Minimum Standards</w:t>
            </w:r>
          </w:p>
        </w:tc>
      </w:tr>
      <w:tr w:rsidR="00243C2B" w:rsidRPr="00DA5477" w14:paraId="776F29FA" w14:textId="77777777" w:rsidTr="008B4CC2">
        <w:tc>
          <w:tcPr>
            <w:tcW w:w="10343" w:type="dxa"/>
          </w:tcPr>
          <w:p w14:paraId="32E0E688" w14:textId="04AF8186" w:rsidR="00243C2B" w:rsidRPr="000809A8" w:rsidRDefault="00243C2B" w:rsidP="008B4CC2">
            <w:pPr>
              <w:jc w:val="both"/>
              <w:rPr>
                <w:rFonts w:cs="Arial"/>
              </w:rPr>
            </w:pPr>
            <w:r w:rsidRPr="000809A8">
              <w:rPr>
                <w:rFonts w:cs="Arial"/>
              </w:rPr>
              <w:t xml:space="preserve">All </w:t>
            </w:r>
            <w:r w:rsidR="00C20489" w:rsidRPr="000809A8">
              <w:rPr>
                <w:rFonts w:cs="Arial"/>
              </w:rPr>
              <w:t>Swift Water Rescue</w:t>
            </w:r>
            <w:r w:rsidRPr="000809A8">
              <w:rPr>
                <w:rFonts w:cs="Arial"/>
              </w:rPr>
              <w:t xml:space="preserve"> qualified operational team members:</w:t>
            </w:r>
          </w:p>
          <w:p w14:paraId="79D1D8A0" w14:textId="228D5037" w:rsidR="00243C2B" w:rsidRPr="000809A8" w:rsidRDefault="00651FF3" w:rsidP="00AC0D6E">
            <w:pPr>
              <w:pStyle w:val="ListParagraph"/>
              <w:numPr>
                <w:ilvl w:val="0"/>
                <w:numId w:val="13"/>
              </w:numPr>
              <w:spacing w:before="0" w:after="0" w:line="240" w:lineRule="auto"/>
              <w:jc w:val="both"/>
              <w:rPr>
                <w:rFonts w:cs="Arial"/>
              </w:rPr>
            </w:pPr>
            <w:r w:rsidRPr="000809A8">
              <w:rPr>
                <w:rFonts w:cs="Arial"/>
              </w:rPr>
              <w:t>Swift water and flood water responder and technician certifications</w:t>
            </w:r>
            <w:r w:rsidR="00E0432C" w:rsidRPr="000809A8">
              <w:rPr>
                <w:rFonts w:cs="Arial"/>
              </w:rPr>
              <w:t xml:space="preserve"> at a recognised industry standard</w:t>
            </w:r>
            <w:r w:rsidR="0065451D" w:rsidRPr="000809A8">
              <w:rPr>
                <w:rFonts w:cs="Arial"/>
              </w:rPr>
              <w:t>,</w:t>
            </w:r>
            <w:r w:rsidR="00E0432C" w:rsidRPr="000809A8">
              <w:rPr>
                <w:rFonts w:cs="Arial"/>
              </w:rPr>
              <w:t xml:space="preserve"> that meet the requirements</w:t>
            </w:r>
            <w:r w:rsidR="0065451D" w:rsidRPr="000809A8">
              <w:rPr>
                <w:rFonts w:cs="Arial"/>
              </w:rPr>
              <w:t>,</w:t>
            </w:r>
            <w:r w:rsidR="00E0432C" w:rsidRPr="000809A8">
              <w:rPr>
                <w:rFonts w:cs="Arial"/>
              </w:rPr>
              <w:t xml:space="preserve"> delivered by an approved provider</w:t>
            </w:r>
          </w:p>
          <w:p w14:paraId="027078ED" w14:textId="284D9270" w:rsidR="00243C2B" w:rsidRPr="000809A8" w:rsidRDefault="00243C2B" w:rsidP="008B4CC2">
            <w:pPr>
              <w:jc w:val="both"/>
              <w:rPr>
                <w:rFonts w:cs="Arial"/>
              </w:rPr>
            </w:pPr>
            <w:r w:rsidRPr="000809A8">
              <w:rPr>
                <w:rFonts w:cs="Arial"/>
              </w:rPr>
              <w:t xml:space="preserve">In addition, the below </w:t>
            </w:r>
            <w:r w:rsidR="00651FF3" w:rsidRPr="000809A8">
              <w:rPr>
                <w:rFonts w:cs="Arial"/>
              </w:rPr>
              <w:t>are</w:t>
            </w:r>
            <w:r w:rsidRPr="000809A8">
              <w:rPr>
                <w:rFonts w:cs="Arial"/>
              </w:rPr>
              <w:t xml:space="preserve"> recommended </w:t>
            </w:r>
            <w:r w:rsidR="00651FF3" w:rsidRPr="000809A8">
              <w:rPr>
                <w:rFonts w:cs="Arial"/>
              </w:rPr>
              <w:t>competencies</w:t>
            </w:r>
            <w:r w:rsidRPr="000809A8">
              <w:rPr>
                <w:rFonts w:cs="Arial"/>
              </w:rPr>
              <w:t>:</w:t>
            </w:r>
          </w:p>
          <w:p w14:paraId="2FDBC6E2" w14:textId="53195B63" w:rsidR="00243C2B" w:rsidRPr="000809A8" w:rsidRDefault="00651FF3" w:rsidP="00624D96">
            <w:pPr>
              <w:pStyle w:val="ListParagraph"/>
              <w:numPr>
                <w:ilvl w:val="0"/>
                <w:numId w:val="14"/>
              </w:numPr>
              <w:spacing w:before="0" w:after="0" w:line="240" w:lineRule="auto"/>
              <w:jc w:val="both"/>
              <w:rPr>
                <w:rFonts w:cs="Arial"/>
              </w:rPr>
            </w:pPr>
            <w:r w:rsidRPr="000809A8">
              <w:rPr>
                <w:rFonts w:cs="Arial"/>
              </w:rPr>
              <w:t>Rescue from vehicles in water</w:t>
            </w:r>
          </w:p>
          <w:p w14:paraId="6F874D7B" w14:textId="41016F85" w:rsidR="00651FF3" w:rsidRPr="000809A8" w:rsidRDefault="00651FF3" w:rsidP="00624D96">
            <w:pPr>
              <w:pStyle w:val="ListParagraph"/>
              <w:numPr>
                <w:ilvl w:val="0"/>
                <w:numId w:val="14"/>
              </w:numPr>
              <w:spacing w:before="0" w:after="0" w:line="240" w:lineRule="auto"/>
              <w:jc w:val="both"/>
              <w:rPr>
                <w:rFonts w:cs="Arial"/>
              </w:rPr>
            </w:pPr>
            <w:r w:rsidRPr="000809A8">
              <w:rPr>
                <w:rFonts w:cs="Arial"/>
              </w:rPr>
              <w:t>Swift water rescue boat operator</w:t>
            </w:r>
          </w:p>
          <w:p w14:paraId="3ABEC376" w14:textId="77777777" w:rsidR="009B44F1" w:rsidRDefault="008B5DA0" w:rsidP="009A72B0">
            <w:pPr>
              <w:jc w:val="both"/>
              <w:rPr>
                <w:rFonts w:cs="Arial"/>
              </w:rPr>
            </w:pPr>
            <w:r w:rsidRPr="000809A8">
              <w:rPr>
                <w:rFonts w:cs="Arial"/>
              </w:rPr>
              <w:t xml:space="preserve">It is required that at least two (2) of the eight (8) team members hold advanced swift water and flood water certifications </w:t>
            </w:r>
            <w:r w:rsidR="0065451D" w:rsidRPr="000809A8">
              <w:rPr>
                <w:rFonts w:cs="Arial"/>
              </w:rPr>
              <w:t>at a recognised industry standard, that meet the requirements, delivered by an approved provider</w:t>
            </w:r>
            <w:r w:rsidR="008B43AD" w:rsidRPr="000809A8">
              <w:rPr>
                <w:rFonts w:cs="Arial"/>
              </w:rPr>
              <w:t>.</w:t>
            </w:r>
          </w:p>
          <w:p w14:paraId="1D699B15" w14:textId="05C2BDE4" w:rsidR="006C2FF6" w:rsidRPr="00DA5477" w:rsidRDefault="006C2FF6" w:rsidP="009A72B0">
            <w:pPr>
              <w:jc w:val="both"/>
              <w:rPr>
                <w:rFonts w:cs="Arial"/>
              </w:rPr>
            </w:pPr>
          </w:p>
        </w:tc>
      </w:tr>
    </w:tbl>
    <w:p w14:paraId="70778BE2" w14:textId="1E75FEF0" w:rsidR="00243C2B" w:rsidRPr="00243C2B" w:rsidRDefault="00243C2B" w:rsidP="00A36496">
      <w:pPr>
        <w:spacing w:before="0" w:after="0" w:line="240" w:lineRule="auto"/>
        <w:rPr>
          <w:rFonts w:eastAsia="Arial"/>
          <w:szCs w:val="24"/>
        </w:rPr>
        <w:sectPr w:rsidR="00243C2B" w:rsidRPr="00243C2B" w:rsidSect="00910A5D">
          <w:pgSz w:w="11906" w:h="16838"/>
          <w:pgMar w:top="964" w:right="1440" w:bottom="964" w:left="1440" w:header="709" w:footer="420" w:gutter="0"/>
          <w:cols w:space="708"/>
          <w:titlePg/>
          <w:docGrid w:linePitch="360"/>
        </w:sectPr>
      </w:pPr>
      <w:r>
        <w:rPr>
          <w:rFonts w:eastAsia="Arial"/>
          <w:szCs w:val="24"/>
        </w:rPr>
        <w:br w:type="page"/>
      </w:r>
    </w:p>
    <w:p w14:paraId="7ABCE405" w14:textId="08C49DA4" w:rsidR="00FC6CF4" w:rsidRDefault="007A1BF6" w:rsidP="00154BD4">
      <w:pPr>
        <w:pStyle w:val="Heading6"/>
      </w:pPr>
      <w:bookmarkStart w:id="38" w:name="_Toc75857667"/>
      <w:r>
        <w:lastRenderedPageBreak/>
        <w:t xml:space="preserve">- </w:t>
      </w:r>
      <w:r w:rsidR="00FC6CF4">
        <w:t>Rope Rescue</w:t>
      </w:r>
      <w:bookmarkEnd w:id="38"/>
    </w:p>
    <w:p w14:paraId="3B848509" w14:textId="658DA8FD" w:rsidR="00FC6CF4" w:rsidRPr="001E3F9D" w:rsidRDefault="00FC6CF4" w:rsidP="00FC6CF4">
      <w:pPr>
        <w:pStyle w:val="Heading2NoNumbering"/>
      </w:pPr>
      <w:bookmarkStart w:id="39" w:name="_Toc51147166"/>
      <w:r w:rsidRPr="00455ACB">
        <w:t>Purpose</w:t>
      </w:r>
      <w:bookmarkEnd w:id="39"/>
    </w:p>
    <w:p w14:paraId="65F06F6D" w14:textId="0A45EF32" w:rsidR="00FC6CF4" w:rsidRPr="00857236" w:rsidRDefault="00FC6CF4" w:rsidP="004043B2">
      <w:pPr>
        <w:jc w:val="both"/>
        <w:rPr>
          <w:rFonts w:cs="Arial"/>
        </w:rPr>
      </w:pPr>
      <w:r w:rsidRPr="00857236">
        <w:rPr>
          <w:rFonts w:cs="Arial"/>
        </w:rPr>
        <w:t xml:space="preserve">These requirements allow teams to </w:t>
      </w:r>
      <w:proofErr w:type="gramStart"/>
      <w:r w:rsidRPr="00857236">
        <w:rPr>
          <w:rFonts w:cs="Arial"/>
        </w:rPr>
        <w:t>safely and competently work in rope rescue operations where tasks may include, but are not limited</w:t>
      </w:r>
      <w:proofErr w:type="gramEnd"/>
      <w:r w:rsidRPr="00857236">
        <w:rPr>
          <w:rFonts w:cs="Arial"/>
        </w:rPr>
        <w:t xml:space="preserve"> to:</w:t>
      </w:r>
    </w:p>
    <w:p w14:paraId="53EF9B89" w14:textId="3D1A1B82" w:rsidR="00FC6CF4" w:rsidRDefault="00FC6CF4" w:rsidP="004043B2">
      <w:pPr>
        <w:pStyle w:val="ListParagraph"/>
        <w:numPr>
          <w:ilvl w:val="0"/>
          <w:numId w:val="13"/>
        </w:numPr>
        <w:spacing w:before="0" w:after="160" w:line="259" w:lineRule="auto"/>
        <w:jc w:val="both"/>
        <w:rPr>
          <w:rFonts w:cs="Arial"/>
        </w:rPr>
      </w:pPr>
      <w:r w:rsidRPr="7C1BB865">
        <w:rPr>
          <w:rFonts w:cs="Arial"/>
        </w:rPr>
        <w:t xml:space="preserve">Access and stabilisation of </w:t>
      </w:r>
      <w:r w:rsidR="285F041D" w:rsidRPr="7C1BB865">
        <w:rPr>
          <w:rFonts w:cs="Arial"/>
        </w:rPr>
        <w:t>patients</w:t>
      </w:r>
      <w:r w:rsidRPr="7C1BB865">
        <w:rPr>
          <w:rFonts w:cs="Arial"/>
        </w:rPr>
        <w:t xml:space="preserve"> in low, steep, and high angle environments</w:t>
      </w:r>
      <w:r w:rsidR="009505F7">
        <w:rPr>
          <w:rFonts w:cs="Arial"/>
        </w:rPr>
        <w:t>.</w:t>
      </w:r>
      <w:r w:rsidRPr="7C1BB865">
        <w:rPr>
          <w:rFonts w:cs="Arial"/>
        </w:rPr>
        <w:t xml:space="preserve"> </w:t>
      </w:r>
    </w:p>
    <w:p w14:paraId="2A2EC909" w14:textId="2D9E30BB" w:rsidR="00FC6CF4" w:rsidRDefault="00FC6CF4" w:rsidP="004043B2">
      <w:pPr>
        <w:pStyle w:val="ListParagraph"/>
        <w:numPr>
          <w:ilvl w:val="0"/>
          <w:numId w:val="13"/>
        </w:numPr>
        <w:spacing w:before="0" w:after="160" w:line="259" w:lineRule="auto"/>
        <w:jc w:val="both"/>
        <w:rPr>
          <w:rFonts w:cs="Arial"/>
        </w:rPr>
      </w:pPr>
      <w:r>
        <w:rPr>
          <w:rFonts w:cs="Arial"/>
        </w:rPr>
        <w:t>Extrication of victims using advanced techniques such as pick off or stretcher-based rescues</w:t>
      </w:r>
      <w:r w:rsidR="009505F7">
        <w:rPr>
          <w:rFonts w:cs="Arial"/>
        </w:rPr>
        <w:t>.</w:t>
      </w:r>
    </w:p>
    <w:p w14:paraId="5FE3382F" w14:textId="63D122C6" w:rsidR="00FC6CF4" w:rsidRDefault="00FC6CF4" w:rsidP="004043B2">
      <w:pPr>
        <w:pStyle w:val="ListParagraph"/>
        <w:numPr>
          <w:ilvl w:val="0"/>
          <w:numId w:val="13"/>
        </w:numPr>
        <w:spacing w:before="0" w:after="160" w:line="259" w:lineRule="auto"/>
        <w:jc w:val="both"/>
        <w:rPr>
          <w:rFonts w:cs="Arial"/>
        </w:rPr>
      </w:pPr>
      <w:r w:rsidRPr="7C1BB865">
        <w:rPr>
          <w:rFonts w:cs="Arial"/>
        </w:rPr>
        <w:t xml:space="preserve">Providing access to </w:t>
      </w:r>
      <w:r w:rsidR="568B7F69" w:rsidRPr="7C1BB865">
        <w:rPr>
          <w:rFonts w:cs="Arial"/>
        </w:rPr>
        <w:t>patients</w:t>
      </w:r>
      <w:r w:rsidRPr="7C1BB865">
        <w:rPr>
          <w:rFonts w:cs="Arial"/>
        </w:rPr>
        <w:t xml:space="preserve"> for other agencies and emergency services</w:t>
      </w:r>
      <w:r w:rsidR="009505F7">
        <w:rPr>
          <w:rFonts w:cs="Arial"/>
        </w:rPr>
        <w:t>.</w:t>
      </w:r>
    </w:p>
    <w:p w14:paraId="001D2A93" w14:textId="42E6E770" w:rsidR="00BE65D8" w:rsidRDefault="00BE65D8" w:rsidP="00BE65D8">
      <w:pPr>
        <w:spacing w:before="0" w:after="160" w:line="259" w:lineRule="auto"/>
        <w:jc w:val="both"/>
        <w:rPr>
          <w:rFonts w:cs="Arial"/>
        </w:rPr>
      </w:pPr>
      <w:r w:rsidRPr="000809A8">
        <w:rPr>
          <w:rFonts w:cs="Arial"/>
        </w:rPr>
        <w:t>Rope rescue will only be undertaken by NZRTs under the direction and control of relevant authorities</w:t>
      </w:r>
      <w:r w:rsidR="003D6F30" w:rsidRPr="000809A8">
        <w:rPr>
          <w:rFonts w:cs="Arial"/>
        </w:rPr>
        <w:t xml:space="preserve"> (where present)</w:t>
      </w:r>
      <w:r w:rsidRPr="000809A8">
        <w:rPr>
          <w:rFonts w:cs="Arial"/>
        </w:rPr>
        <w:t>:</w:t>
      </w:r>
    </w:p>
    <w:p w14:paraId="5483368C" w14:textId="64397D01" w:rsidR="00BE65D8" w:rsidRPr="000809A8" w:rsidRDefault="00BE65D8" w:rsidP="00BE65D8">
      <w:pPr>
        <w:pStyle w:val="ListParagraph"/>
        <w:numPr>
          <w:ilvl w:val="0"/>
          <w:numId w:val="33"/>
        </w:numPr>
        <w:spacing w:before="0" w:after="160" w:line="259" w:lineRule="auto"/>
        <w:jc w:val="both"/>
        <w:rPr>
          <w:rFonts w:cs="Arial"/>
        </w:rPr>
      </w:pPr>
      <w:r w:rsidRPr="000809A8">
        <w:rPr>
          <w:rFonts w:cs="Arial"/>
        </w:rPr>
        <w:t>For operations being undertaken in civil emergencies or USAR situations, NZRTs should be recommended to operate under Fire and Emergency New Zealand (FENZ).</w:t>
      </w:r>
    </w:p>
    <w:p w14:paraId="692FF44C" w14:textId="3EE8687E" w:rsidR="00BE65D8" w:rsidRPr="000809A8" w:rsidRDefault="00BE65D8" w:rsidP="00BE65D8">
      <w:pPr>
        <w:pStyle w:val="ListParagraph"/>
        <w:numPr>
          <w:ilvl w:val="0"/>
          <w:numId w:val="33"/>
        </w:numPr>
        <w:spacing w:before="0" w:after="160" w:line="259" w:lineRule="auto"/>
        <w:jc w:val="both"/>
        <w:rPr>
          <w:rFonts w:cs="Arial"/>
        </w:rPr>
      </w:pPr>
      <w:r w:rsidRPr="000809A8">
        <w:rPr>
          <w:rFonts w:cs="Arial"/>
        </w:rPr>
        <w:t>For operations being undertaken for land search and rescue (</w:t>
      </w:r>
      <w:proofErr w:type="spellStart"/>
      <w:r w:rsidRPr="000809A8">
        <w:rPr>
          <w:rFonts w:cs="Arial"/>
        </w:rPr>
        <w:t>LandSAR</w:t>
      </w:r>
      <w:proofErr w:type="spellEnd"/>
      <w:r w:rsidRPr="000809A8">
        <w:rPr>
          <w:rFonts w:cs="Arial"/>
        </w:rPr>
        <w:t>) purposes, it is recommended that NZRTs operate under one of the NZSAR coordinating agencies, Police, or the Rescue Coordination Centre (RCCNZ).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C6CF4" w:rsidRPr="00DA5477" w14:paraId="36D2B0C0" w14:textId="77777777" w:rsidTr="00B05BB4">
        <w:tc>
          <w:tcPr>
            <w:tcW w:w="9026" w:type="dxa"/>
          </w:tcPr>
          <w:p w14:paraId="2AEF3BB7" w14:textId="77777777" w:rsidR="00FC6CF4" w:rsidRPr="00DA5477" w:rsidRDefault="00FC6CF4" w:rsidP="00FC6CF4">
            <w:pPr>
              <w:pStyle w:val="Heading2NoNumbering"/>
              <w:rPr>
                <w:sz w:val="24"/>
              </w:rPr>
            </w:pPr>
            <w:bookmarkStart w:id="40" w:name="_Toc51147167"/>
            <w:r w:rsidRPr="00DA5477">
              <w:t>General</w:t>
            </w:r>
            <w:bookmarkEnd w:id="40"/>
          </w:p>
        </w:tc>
      </w:tr>
      <w:tr w:rsidR="00B05BB4" w:rsidRPr="00DA5477" w14:paraId="0C8938EE" w14:textId="77777777" w:rsidTr="00B05BB4">
        <w:tc>
          <w:tcPr>
            <w:tcW w:w="9026" w:type="dxa"/>
          </w:tcPr>
          <w:p w14:paraId="4BD38459" w14:textId="0C73269D" w:rsidR="00B05BB4" w:rsidRPr="0091612A" w:rsidRDefault="004043B2" w:rsidP="004043B2">
            <w:pPr>
              <w:spacing w:before="0" w:after="160" w:line="259" w:lineRule="auto"/>
              <w:jc w:val="both"/>
              <w:rPr>
                <w:rFonts w:cs="Arial"/>
                <w:sz w:val="24"/>
              </w:rPr>
            </w:pPr>
            <w:r w:rsidRPr="000809A8">
              <w:rPr>
                <w:rFonts w:cs="Arial"/>
              </w:rPr>
              <w:t>Requirements for Rope Rescue endorsement are approved by Fire and Emergency New Zealand (FENZ).</w:t>
            </w:r>
          </w:p>
        </w:tc>
      </w:tr>
      <w:tr w:rsidR="00B05BB4" w:rsidRPr="00DA5477" w14:paraId="183B0323" w14:textId="77777777" w:rsidTr="00B05BB4">
        <w:tc>
          <w:tcPr>
            <w:tcW w:w="9026" w:type="dxa"/>
          </w:tcPr>
          <w:p w14:paraId="0759B9D6" w14:textId="26E0E3A4" w:rsidR="00B05BB4" w:rsidRPr="00DA5477" w:rsidRDefault="00B05BB4" w:rsidP="00B05BB4">
            <w:pPr>
              <w:pStyle w:val="Heading2NoNumbering"/>
              <w:rPr>
                <w:sz w:val="24"/>
              </w:rPr>
            </w:pPr>
            <w:bookmarkStart w:id="41" w:name="_Toc51147168"/>
            <w:r w:rsidRPr="00DA5477">
              <w:t>Requirements</w:t>
            </w:r>
            <w:bookmarkEnd w:id="41"/>
          </w:p>
        </w:tc>
      </w:tr>
      <w:tr w:rsidR="00B05BB4" w:rsidRPr="00DA5477" w14:paraId="477126D3" w14:textId="77777777" w:rsidTr="00B05BB4">
        <w:tc>
          <w:tcPr>
            <w:tcW w:w="9026" w:type="dxa"/>
          </w:tcPr>
          <w:p w14:paraId="2AF418A1" w14:textId="035D7CBC" w:rsidR="00B05BB4" w:rsidRPr="00857236" w:rsidRDefault="00B05BB4" w:rsidP="004043B2">
            <w:pPr>
              <w:pStyle w:val="ListParagraph"/>
              <w:numPr>
                <w:ilvl w:val="0"/>
                <w:numId w:val="13"/>
              </w:numPr>
              <w:spacing w:before="0" w:after="160" w:line="259" w:lineRule="auto"/>
              <w:jc w:val="both"/>
              <w:rPr>
                <w:rFonts w:cs="Arial"/>
              </w:rPr>
            </w:pPr>
            <w:r>
              <w:rPr>
                <w:rFonts w:cs="Arial"/>
              </w:rPr>
              <w:t>Teams must be endorsed for Rope Rescue by the Coordinating Executive Group (CEG) for their home region or area.</w:t>
            </w:r>
          </w:p>
          <w:p w14:paraId="716193D4" w14:textId="1D2EF40E" w:rsidR="00B05BB4" w:rsidRPr="00857236" w:rsidRDefault="00B05BB4" w:rsidP="004043B2">
            <w:pPr>
              <w:pStyle w:val="ListParagraph"/>
              <w:numPr>
                <w:ilvl w:val="0"/>
                <w:numId w:val="13"/>
              </w:numPr>
              <w:spacing w:before="0" w:after="160" w:line="259" w:lineRule="auto"/>
              <w:jc w:val="both"/>
              <w:rPr>
                <w:rFonts w:cs="Arial"/>
              </w:rPr>
            </w:pPr>
            <w:r>
              <w:rPr>
                <w:rFonts w:cs="Arial"/>
              </w:rPr>
              <w:t>Minimum team size of eight (8)</w:t>
            </w:r>
            <w:r w:rsidRPr="00B70079">
              <w:rPr>
                <w:rFonts w:cs="Arial"/>
              </w:rPr>
              <w:t xml:space="preserve"> </w:t>
            </w:r>
            <w:r>
              <w:rPr>
                <w:rFonts w:cs="Arial"/>
              </w:rPr>
              <w:t xml:space="preserve">Rope Rescue </w:t>
            </w:r>
            <w:r w:rsidRPr="00B70079">
              <w:rPr>
                <w:rFonts w:cs="Arial"/>
              </w:rPr>
              <w:t>qualified operational team members</w:t>
            </w:r>
            <w:r>
              <w:rPr>
                <w:rFonts w:cs="Arial"/>
              </w:rPr>
              <w:t xml:space="preserve"> which includes a Team Leader, at least one (1) Team Medic, and at least four (4) team members holding advanced rope rescue qualifications.</w:t>
            </w:r>
          </w:p>
        </w:tc>
      </w:tr>
      <w:tr w:rsidR="00B05BB4" w:rsidRPr="00DA5477" w14:paraId="0D52B497" w14:textId="77777777" w:rsidTr="00B05BB4">
        <w:tc>
          <w:tcPr>
            <w:tcW w:w="9026" w:type="dxa"/>
          </w:tcPr>
          <w:p w14:paraId="5AEB3B67" w14:textId="042C7377" w:rsidR="00B05BB4" w:rsidRPr="00DA5477" w:rsidRDefault="00B05BB4" w:rsidP="00B05BB4">
            <w:pPr>
              <w:pStyle w:val="Heading2NoNumbering"/>
              <w:rPr>
                <w:sz w:val="24"/>
              </w:rPr>
            </w:pPr>
            <w:bookmarkStart w:id="42" w:name="_Toc51147169"/>
            <w:r>
              <w:t>Minimum Standards</w:t>
            </w:r>
            <w:bookmarkEnd w:id="42"/>
          </w:p>
        </w:tc>
      </w:tr>
      <w:tr w:rsidR="00B05BB4" w:rsidRPr="00DA5477" w14:paraId="6C6840D1" w14:textId="77777777" w:rsidTr="00B05BB4">
        <w:tc>
          <w:tcPr>
            <w:tcW w:w="9026" w:type="dxa"/>
          </w:tcPr>
          <w:p w14:paraId="38E6B3FC" w14:textId="61F56588" w:rsidR="00B05BB4" w:rsidRPr="00DA5477" w:rsidRDefault="00B05BB4" w:rsidP="004043B2">
            <w:pPr>
              <w:jc w:val="both"/>
              <w:rPr>
                <w:rFonts w:cs="Arial"/>
              </w:rPr>
            </w:pPr>
            <w:r>
              <w:rPr>
                <w:rFonts w:cs="Arial"/>
              </w:rPr>
              <w:t>All Rope Rescue qualified operational team members:</w:t>
            </w:r>
          </w:p>
          <w:p w14:paraId="0593AE0E" w14:textId="77777777" w:rsidR="00B05BB4" w:rsidRDefault="00B05BB4" w:rsidP="004043B2">
            <w:pPr>
              <w:pStyle w:val="ListParagraph"/>
              <w:numPr>
                <w:ilvl w:val="0"/>
                <w:numId w:val="14"/>
              </w:numPr>
              <w:spacing w:before="0" w:after="0" w:line="240" w:lineRule="auto"/>
              <w:jc w:val="both"/>
              <w:rPr>
                <w:rFonts w:cs="Arial"/>
              </w:rPr>
            </w:pPr>
            <w:r w:rsidRPr="004043B2">
              <w:rPr>
                <w:rFonts w:cs="Arial"/>
                <w:b/>
                <w:bCs/>
              </w:rPr>
              <w:t>17600</w:t>
            </w:r>
            <w:r>
              <w:rPr>
                <w:rFonts w:cs="Arial"/>
              </w:rPr>
              <w:t xml:space="preserve"> – Explain safe working practices for working at heights</w:t>
            </w:r>
          </w:p>
          <w:p w14:paraId="0D890AF5" w14:textId="63C97910" w:rsidR="00B05BB4" w:rsidRDefault="00B05BB4" w:rsidP="004043B2">
            <w:pPr>
              <w:pStyle w:val="ListParagraph"/>
              <w:numPr>
                <w:ilvl w:val="0"/>
                <w:numId w:val="14"/>
              </w:numPr>
              <w:spacing w:before="0" w:after="0" w:line="240" w:lineRule="auto"/>
              <w:jc w:val="both"/>
              <w:rPr>
                <w:rFonts w:cs="Arial"/>
              </w:rPr>
            </w:pPr>
            <w:r w:rsidRPr="004043B2">
              <w:rPr>
                <w:rFonts w:cs="Arial"/>
                <w:b/>
                <w:bCs/>
              </w:rPr>
              <w:t>19359</w:t>
            </w:r>
            <w:r>
              <w:rPr>
                <w:rFonts w:cs="Arial"/>
              </w:rPr>
              <w:t xml:space="preserve"> – Inspect and maintain height safety equipment; and</w:t>
            </w:r>
          </w:p>
          <w:p w14:paraId="5D761180" w14:textId="77777777" w:rsidR="00B05BB4" w:rsidRDefault="00B05BB4" w:rsidP="004043B2">
            <w:pPr>
              <w:pStyle w:val="ListParagraph"/>
              <w:numPr>
                <w:ilvl w:val="0"/>
                <w:numId w:val="14"/>
              </w:numPr>
              <w:spacing w:before="0" w:after="0" w:line="240" w:lineRule="auto"/>
              <w:jc w:val="both"/>
              <w:rPr>
                <w:rFonts w:cs="Arial"/>
              </w:rPr>
            </w:pPr>
            <w:r w:rsidRPr="004043B2">
              <w:rPr>
                <w:rFonts w:cs="Arial"/>
                <w:b/>
                <w:bCs/>
              </w:rPr>
              <w:t>20536</w:t>
            </w:r>
            <w:r>
              <w:rPr>
                <w:rFonts w:cs="Arial"/>
              </w:rPr>
              <w:t xml:space="preserve"> – Demonstrate awareness of rope rescue operations and hazards; and</w:t>
            </w:r>
          </w:p>
          <w:p w14:paraId="71EDDF1F" w14:textId="6F29832B" w:rsidR="00B05BB4" w:rsidRPr="004043B2" w:rsidRDefault="00B05BB4" w:rsidP="004043B2">
            <w:pPr>
              <w:pStyle w:val="ListParagraph"/>
              <w:numPr>
                <w:ilvl w:val="0"/>
                <w:numId w:val="14"/>
              </w:numPr>
              <w:spacing w:before="0" w:after="0" w:line="240" w:lineRule="auto"/>
              <w:jc w:val="both"/>
              <w:rPr>
                <w:rFonts w:cs="Arial"/>
              </w:rPr>
            </w:pPr>
            <w:r w:rsidRPr="004043B2">
              <w:rPr>
                <w:rFonts w:cs="Arial"/>
                <w:b/>
                <w:bCs/>
              </w:rPr>
              <w:t>20537</w:t>
            </w:r>
            <w:r>
              <w:rPr>
                <w:rFonts w:cs="Arial"/>
              </w:rPr>
              <w:t xml:space="preserve"> – Provide initial response at rope rescue incidents</w:t>
            </w:r>
            <w:r w:rsidR="005548E7">
              <w:rPr>
                <w:rFonts w:cs="Arial"/>
              </w:rPr>
              <w:t>;</w:t>
            </w:r>
            <w:r w:rsidR="004043B2">
              <w:rPr>
                <w:rFonts w:cs="Arial"/>
              </w:rPr>
              <w:t xml:space="preserve"> </w:t>
            </w:r>
            <w:r w:rsidRPr="004043B2">
              <w:rPr>
                <w:rFonts w:cs="Arial"/>
              </w:rPr>
              <w:t>or</w:t>
            </w:r>
          </w:p>
          <w:p w14:paraId="7DB259E9" w14:textId="1063CB54" w:rsidR="00B05BB4" w:rsidRPr="00031426" w:rsidRDefault="00B05BB4" w:rsidP="009B44F1">
            <w:pPr>
              <w:pStyle w:val="ListParagraph"/>
              <w:spacing w:before="0" w:after="0" w:line="240" w:lineRule="auto"/>
              <w:jc w:val="both"/>
              <w:rPr>
                <w:rFonts w:cs="Arial"/>
              </w:rPr>
            </w:pPr>
            <w:r w:rsidRPr="000809A8">
              <w:rPr>
                <w:rFonts w:cs="Arial"/>
              </w:rPr>
              <w:t xml:space="preserve">Rope Rescue </w:t>
            </w:r>
            <w:r w:rsidR="00A63031" w:rsidRPr="000809A8">
              <w:rPr>
                <w:rFonts w:cs="Arial"/>
              </w:rPr>
              <w:t>o</w:t>
            </w:r>
            <w:r w:rsidRPr="000809A8">
              <w:rPr>
                <w:rFonts w:cs="Arial"/>
              </w:rPr>
              <w:t>perator</w:t>
            </w:r>
            <w:r w:rsidR="00A63031" w:rsidRPr="000809A8">
              <w:rPr>
                <w:rFonts w:cs="Arial"/>
              </w:rPr>
              <w:t xml:space="preserve"> and responder certifications at a recognised industry standard that meets the requirements delivered by an approved provider</w:t>
            </w:r>
          </w:p>
          <w:p w14:paraId="3E30397A" w14:textId="39E749E2" w:rsidR="00B05BB4" w:rsidRPr="00F61896" w:rsidRDefault="00B05BB4" w:rsidP="00A63031">
            <w:pPr>
              <w:rPr>
                <w:rFonts w:cs="Arial"/>
              </w:rPr>
            </w:pPr>
            <w:r>
              <w:rPr>
                <w:rFonts w:cs="Arial"/>
              </w:rPr>
              <w:t xml:space="preserve">At least </w:t>
            </w:r>
            <w:r w:rsidR="00A63031">
              <w:rPr>
                <w:rFonts w:cs="Arial"/>
              </w:rPr>
              <w:t>four (</w:t>
            </w:r>
            <w:r>
              <w:rPr>
                <w:rFonts w:cs="Arial"/>
              </w:rPr>
              <w:t>4</w:t>
            </w:r>
            <w:r w:rsidR="00A63031">
              <w:rPr>
                <w:rFonts w:cs="Arial"/>
              </w:rPr>
              <w:t>)</w:t>
            </w:r>
            <w:r>
              <w:rPr>
                <w:rFonts w:cs="Arial"/>
              </w:rPr>
              <w:t xml:space="preserve"> of the </w:t>
            </w:r>
            <w:r w:rsidR="00A63031">
              <w:rPr>
                <w:rFonts w:cs="Arial"/>
              </w:rPr>
              <w:t>eight (</w:t>
            </w:r>
            <w:r>
              <w:rPr>
                <w:rFonts w:cs="Arial"/>
              </w:rPr>
              <w:t>8</w:t>
            </w:r>
            <w:r w:rsidR="00A63031">
              <w:rPr>
                <w:rFonts w:cs="Arial"/>
              </w:rPr>
              <w:t>)</w:t>
            </w:r>
            <w:r>
              <w:rPr>
                <w:rFonts w:cs="Arial"/>
              </w:rPr>
              <w:t xml:space="preserve"> team members:</w:t>
            </w:r>
          </w:p>
          <w:p w14:paraId="5B19E4A5" w14:textId="1A0CED00" w:rsidR="00B05BB4" w:rsidRPr="00A63031" w:rsidRDefault="00B05BB4" w:rsidP="00A63031">
            <w:pPr>
              <w:pStyle w:val="ListParagraph"/>
              <w:numPr>
                <w:ilvl w:val="0"/>
                <w:numId w:val="14"/>
              </w:numPr>
              <w:spacing w:before="0" w:after="0" w:line="240" w:lineRule="auto"/>
              <w:rPr>
                <w:rFonts w:cs="Arial"/>
                <w:u w:val="single"/>
              </w:rPr>
            </w:pPr>
            <w:r w:rsidRPr="00A63031">
              <w:rPr>
                <w:rFonts w:cs="Arial"/>
                <w:b/>
                <w:bCs/>
              </w:rPr>
              <w:t>20538</w:t>
            </w:r>
            <w:r>
              <w:rPr>
                <w:rFonts w:cs="Arial"/>
              </w:rPr>
              <w:t xml:space="preserve"> – Perform descender</w:t>
            </w:r>
            <w:r w:rsidR="00A63031">
              <w:rPr>
                <w:rFonts w:cs="Arial"/>
              </w:rPr>
              <w:t>-</w:t>
            </w:r>
            <w:r>
              <w:rPr>
                <w:rFonts w:cs="Arial"/>
              </w:rPr>
              <w:t xml:space="preserve">based rope rescue; </w:t>
            </w:r>
            <w:r w:rsidRPr="00A63031">
              <w:rPr>
                <w:rFonts w:cs="Arial"/>
                <w:u w:val="single"/>
              </w:rPr>
              <w:t>and</w:t>
            </w:r>
          </w:p>
          <w:p w14:paraId="4F113562" w14:textId="0DC528EA" w:rsidR="00B05BB4" w:rsidRPr="00A63031" w:rsidRDefault="00B05BB4" w:rsidP="00A63031">
            <w:pPr>
              <w:pStyle w:val="ListParagraph"/>
              <w:numPr>
                <w:ilvl w:val="0"/>
                <w:numId w:val="14"/>
              </w:numPr>
              <w:spacing w:before="0" w:after="0" w:line="240" w:lineRule="auto"/>
              <w:rPr>
                <w:rFonts w:cs="Arial"/>
              </w:rPr>
            </w:pPr>
            <w:r w:rsidRPr="00A63031">
              <w:rPr>
                <w:rFonts w:cs="Arial"/>
                <w:b/>
                <w:bCs/>
              </w:rPr>
              <w:t>20539</w:t>
            </w:r>
            <w:r>
              <w:rPr>
                <w:rFonts w:cs="Arial"/>
              </w:rPr>
              <w:t xml:space="preserve"> – Perform specialist rope rescue</w:t>
            </w:r>
            <w:r w:rsidR="008C5A33">
              <w:rPr>
                <w:rFonts w:cs="Arial"/>
              </w:rPr>
              <w:t>;</w:t>
            </w:r>
            <w:r w:rsidR="00A63031">
              <w:rPr>
                <w:rFonts w:cs="Arial"/>
              </w:rPr>
              <w:t xml:space="preserve"> </w:t>
            </w:r>
            <w:r w:rsidRPr="00A63031">
              <w:rPr>
                <w:rFonts w:cs="Arial"/>
              </w:rPr>
              <w:t>or</w:t>
            </w:r>
          </w:p>
          <w:p w14:paraId="5B1FF37B" w14:textId="77777777" w:rsidR="00B05BB4" w:rsidRDefault="00A63031" w:rsidP="00186F14">
            <w:pPr>
              <w:pStyle w:val="ListParagraph"/>
              <w:spacing w:before="0" w:after="0" w:line="240" w:lineRule="auto"/>
              <w:jc w:val="both"/>
              <w:rPr>
                <w:rFonts w:cs="Arial"/>
              </w:rPr>
            </w:pPr>
            <w:r w:rsidRPr="000809A8">
              <w:rPr>
                <w:rFonts w:cs="Arial"/>
              </w:rPr>
              <w:t>Rope Rescue technician and specialist certifications at a recognised industry standard that meets the requirements delivered by an approved provider</w:t>
            </w:r>
            <w:r w:rsidR="006C2FF6">
              <w:rPr>
                <w:rFonts w:cs="Arial"/>
              </w:rPr>
              <w:t>.</w:t>
            </w:r>
          </w:p>
          <w:p w14:paraId="38FA10EE" w14:textId="435D5DE8" w:rsidR="006C2FF6" w:rsidRPr="00186F14" w:rsidRDefault="006C2FF6" w:rsidP="00186F14">
            <w:pPr>
              <w:pStyle w:val="ListParagraph"/>
              <w:spacing w:before="0" w:after="0" w:line="240" w:lineRule="auto"/>
              <w:jc w:val="both"/>
              <w:rPr>
                <w:rFonts w:cs="Arial"/>
              </w:rPr>
            </w:pPr>
          </w:p>
        </w:tc>
      </w:tr>
    </w:tbl>
    <w:p w14:paraId="768B8144" w14:textId="77777777" w:rsidR="00FC6CF4" w:rsidRDefault="00FC6CF4" w:rsidP="00FC6CF4"/>
    <w:p w14:paraId="44BA7CD0" w14:textId="77777777" w:rsidR="00FC6CF4" w:rsidRDefault="00FC6CF4" w:rsidP="00FC6CF4">
      <w:pPr>
        <w:sectPr w:rsidR="00FC6CF4" w:rsidSect="00910A5D">
          <w:pgSz w:w="11906" w:h="16838"/>
          <w:pgMar w:top="964" w:right="1440" w:bottom="964" w:left="1440" w:header="709" w:footer="420" w:gutter="0"/>
          <w:cols w:space="708"/>
          <w:titlePg/>
          <w:docGrid w:linePitch="360"/>
        </w:sectPr>
      </w:pPr>
    </w:p>
    <w:p w14:paraId="4A104A8A" w14:textId="394443CA" w:rsidR="00FC6CF4" w:rsidRDefault="0052479B" w:rsidP="00154BD4">
      <w:pPr>
        <w:pStyle w:val="Heading6"/>
      </w:pPr>
      <w:bookmarkStart w:id="43" w:name="_Toc75857668"/>
      <w:r>
        <w:lastRenderedPageBreak/>
        <w:t xml:space="preserve">- </w:t>
      </w:r>
      <w:r w:rsidR="00FC6CF4">
        <w:t>Mass Casualty Support</w:t>
      </w:r>
      <w:bookmarkEnd w:id="43"/>
    </w:p>
    <w:p w14:paraId="6E0860E7" w14:textId="77777777" w:rsidR="00FC6CF4" w:rsidRPr="001E3F9D" w:rsidRDefault="00FC6CF4" w:rsidP="00FC6CF4">
      <w:pPr>
        <w:pStyle w:val="Heading2NoNumbering"/>
      </w:pPr>
      <w:bookmarkStart w:id="44" w:name="_Toc51147170"/>
      <w:r w:rsidRPr="00455ACB">
        <w:t>Purpose</w:t>
      </w:r>
      <w:bookmarkEnd w:id="44"/>
    </w:p>
    <w:p w14:paraId="1EA03B22" w14:textId="01D1C969" w:rsidR="00B05BB4" w:rsidRDefault="00FC6CF4" w:rsidP="009B44F1">
      <w:pPr>
        <w:jc w:val="both"/>
        <w:rPr>
          <w:rFonts w:cs="Arial"/>
        </w:rPr>
      </w:pPr>
      <w:r w:rsidRPr="00061E9F">
        <w:rPr>
          <w:rFonts w:cs="Arial"/>
        </w:rPr>
        <w:t xml:space="preserve">These requirements allow teams to </w:t>
      </w:r>
      <w:proofErr w:type="gramStart"/>
      <w:r w:rsidRPr="00061E9F">
        <w:rPr>
          <w:rFonts w:cs="Arial"/>
        </w:rPr>
        <w:t>safely and competently work in mass casualty emergencies</w:t>
      </w:r>
      <w:proofErr w:type="gramEnd"/>
      <w:r w:rsidRPr="00061E9F">
        <w:rPr>
          <w:rFonts w:cs="Arial"/>
        </w:rPr>
        <w:t xml:space="preserve"> </w:t>
      </w:r>
      <w:r w:rsidR="001923AE">
        <w:rPr>
          <w:rFonts w:cs="Arial"/>
        </w:rPr>
        <w:t xml:space="preserve">in advance of, or when requested to support a Road Emergency Ambulance Service (EAS). Tasks </w:t>
      </w:r>
      <w:r w:rsidRPr="00061E9F">
        <w:rPr>
          <w:rFonts w:cs="Arial"/>
        </w:rPr>
        <w:t>may include, but are not limited to:</w:t>
      </w:r>
    </w:p>
    <w:p w14:paraId="2A7026C8" w14:textId="48C52F4C" w:rsidR="00B05BB4" w:rsidRDefault="001923AE" w:rsidP="009E46B6">
      <w:pPr>
        <w:pStyle w:val="ListParagraph"/>
        <w:numPr>
          <w:ilvl w:val="0"/>
          <w:numId w:val="29"/>
        </w:numPr>
        <w:jc w:val="both"/>
        <w:rPr>
          <w:rFonts w:cs="Arial"/>
        </w:rPr>
      </w:pPr>
      <w:r w:rsidRPr="00B05BB4">
        <w:rPr>
          <w:rFonts w:cs="Arial"/>
        </w:rPr>
        <w:t>Performing patient triage</w:t>
      </w:r>
      <w:r w:rsidR="00647079">
        <w:rPr>
          <w:rFonts w:cs="Arial"/>
        </w:rPr>
        <w:t xml:space="preserve"> (when appropriate clinical support is not on scene/available).</w:t>
      </w:r>
    </w:p>
    <w:p w14:paraId="1F5B862C" w14:textId="79D52A32" w:rsidR="00B05BB4" w:rsidRDefault="001923AE" w:rsidP="009E46B6">
      <w:pPr>
        <w:pStyle w:val="ListParagraph"/>
        <w:numPr>
          <w:ilvl w:val="0"/>
          <w:numId w:val="29"/>
        </w:numPr>
        <w:jc w:val="both"/>
        <w:rPr>
          <w:rFonts w:cs="Arial"/>
        </w:rPr>
      </w:pPr>
      <w:r w:rsidRPr="00B05BB4">
        <w:rPr>
          <w:rFonts w:cs="Arial"/>
        </w:rPr>
        <w:t>Rendering first aid</w:t>
      </w:r>
      <w:r w:rsidR="009505F7">
        <w:rPr>
          <w:rFonts w:cs="Arial"/>
        </w:rPr>
        <w:t>.</w:t>
      </w:r>
    </w:p>
    <w:p w14:paraId="27C5D505" w14:textId="01C0C504" w:rsidR="00B05BB4" w:rsidRDefault="001923AE" w:rsidP="009E46B6">
      <w:pPr>
        <w:pStyle w:val="ListParagraph"/>
        <w:numPr>
          <w:ilvl w:val="0"/>
          <w:numId w:val="29"/>
        </w:numPr>
        <w:jc w:val="both"/>
        <w:rPr>
          <w:rFonts w:cs="Arial"/>
        </w:rPr>
      </w:pPr>
      <w:r w:rsidRPr="00B05BB4">
        <w:rPr>
          <w:rFonts w:cs="Arial"/>
        </w:rPr>
        <w:t>Aiding patient packaging and extrication</w:t>
      </w:r>
      <w:r w:rsidR="009505F7">
        <w:rPr>
          <w:rFonts w:cs="Arial"/>
        </w:rPr>
        <w:t>.</w:t>
      </w:r>
    </w:p>
    <w:p w14:paraId="46BD012C" w14:textId="11DA308C" w:rsidR="00B05BB4" w:rsidRDefault="001923AE" w:rsidP="009E46B6">
      <w:pPr>
        <w:pStyle w:val="ListParagraph"/>
        <w:numPr>
          <w:ilvl w:val="0"/>
          <w:numId w:val="29"/>
        </w:numPr>
        <w:jc w:val="both"/>
        <w:rPr>
          <w:rFonts w:cs="Arial"/>
        </w:rPr>
      </w:pPr>
      <w:r w:rsidRPr="00B05BB4">
        <w:rPr>
          <w:rFonts w:cs="Arial"/>
        </w:rPr>
        <w:t xml:space="preserve">Assisting </w:t>
      </w:r>
      <w:r w:rsidR="00647079">
        <w:rPr>
          <w:rFonts w:cs="Arial"/>
        </w:rPr>
        <w:t xml:space="preserve">a lead EAS </w:t>
      </w:r>
      <w:r w:rsidRPr="00B05BB4">
        <w:rPr>
          <w:rFonts w:cs="Arial"/>
        </w:rPr>
        <w:t xml:space="preserve">with patient </w:t>
      </w:r>
      <w:r w:rsidRPr="00647079">
        <w:rPr>
          <w:rFonts w:cs="Arial"/>
        </w:rPr>
        <w:t>tracking</w:t>
      </w:r>
      <w:r w:rsidR="009505F7">
        <w:rPr>
          <w:rFonts w:cs="Arial"/>
        </w:rPr>
        <w:t>.</w:t>
      </w:r>
    </w:p>
    <w:p w14:paraId="49B0FCAB" w14:textId="07AB03CA" w:rsidR="001923AE" w:rsidRPr="00B05BB4" w:rsidRDefault="001923AE" w:rsidP="009E46B6">
      <w:pPr>
        <w:pStyle w:val="ListParagraph"/>
        <w:numPr>
          <w:ilvl w:val="0"/>
          <w:numId w:val="29"/>
        </w:numPr>
        <w:jc w:val="both"/>
        <w:rPr>
          <w:rFonts w:cs="Arial"/>
        </w:rPr>
      </w:pPr>
      <w:r w:rsidRPr="00B05BB4">
        <w:rPr>
          <w:rFonts w:cs="Arial"/>
        </w:rPr>
        <w:t xml:space="preserve">Assisting with set-up and pack-up of ambulance major incident caches. </w:t>
      </w:r>
    </w:p>
    <w:p w14:paraId="28042FEB" w14:textId="5FBF539A" w:rsidR="001460E2" w:rsidRDefault="001923AE" w:rsidP="009B44F1">
      <w:pPr>
        <w:jc w:val="both"/>
        <w:rPr>
          <w:rFonts w:cs="Arial"/>
          <w:i/>
          <w:iCs/>
        </w:rPr>
      </w:pPr>
      <w:r>
        <w:rPr>
          <w:rFonts w:cs="Arial"/>
        </w:rPr>
        <w:t xml:space="preserve">Mass casualty </w:t>
      </w:r>
      <w:r w:rsidR="00647079">
        <w:rPr>
          <w:rFonts w:cs="Arial"/>
        </w:rPr>
        <w:t>triage</w:t>
      </w:r>
      <w:r>
        <w:rPr>
          <w:rFonts w:cs="Arial"/>
        </w:rPr>
        <w:t xml:space="preserve"> will only be </w:t>
      </w:r>
      <w:r w:rsidR="00647079">
        <w:rPr>
          <w:rFonts w:cs="Arial"/>
        </w:rPr>
        <w:t>initiated</w:t>
      </w:r>
      <w:r>
        <w:rPr>
          <w:rFonts w:cs="Arial"/>
        </w:rPr>
        <w:t xml:space="preserve"> by NZRTs where they reach patients in advance of EAS arrival, or where support has been formally requested via the Ambulance Communications Centre and will be under the direction of a Ministry of Health/ACC contracted Road EAS provider (St John or Wellington Free Ambulance). </w:t>
      </w:r>
    </w:p>
    <w:p w14:paraId="14EEB63F" w14:textId="20DC83F0" w:rsidR="00FC6CF4" w:rsidRPr="00215CF4" w:rsidRDefault="001460E2" w:rsidP="009B44F1">
      <w:pPr>
        <w:jc w:val="both"/>
        <w:rPr>
          <w:rFonts w:cs="Arial"/>
        </w:rPr>
      </w:pPr>
      <w:r w:rsidRPr="000A5227">
        <w:rPr>
          <w:rFonts w:cs="Arial"/>
          <w:b/>
          <w:bCs/>
          <w:i/>
          <w:iCs/>
          <w:u w:val="single"/>
        </w:rPr>
        <w:t>Note</w:t>
      </w:r>
      <w:r w:rsidR="000A5227" w:rsidRPr="000A5227">
        <w:rPr>
          <w:rFonts w:cs="Arial"/>
          <w:b/>
          <w:bCs/>
          <w:i/>
          <w:iCs/>
          <w:u w:val="single"/>
        </w:rPr>
        <w:t>:</w:t>
      </w:r>
      <w:r>
        <w:rPr>
          <w:rFonts w:cs="Arial"/>
          <w:i/>
          <w:iCs/>
        </w:rPr>
        <w:t xml:space="preserve"> that St John is in the progress of rolling</w:t>
      </w:r>
      <w:r w:rsidR="009B44F1">
        <w:rPr>
          <w:rFonts w:cs="Arial"/>
          <w:i/>
          <w:iCs/>
        </w:rPr>
        <w:t>-</w:t>
      </w:r>
      <w:r>
        <w:rPr>
          <w:rFonts w:cs="Arial"/>
          <w:i/>
          <w:iCs/>
        </w:rPr>
        <w:t>out non-clinical</w:t>
      </w:r>
      <w:r w:rsidR="009B44F1">
        <w:rPr>
          <w:rFonts w:cs="Arial"/>
          <w:i/>
          <w:iCs/>
        </w:rPr>
        <w:t>,</w:t>
      </w:r>
      <w:r>
        <w:rPr>
          <w:rFonts w:cs="Arial"/>
          <w:i/>
          <w:iCs/>
        </w:rPr>
        <w:t xml:space="preserve"> volunteer Major Incident Support Teams (MIST). The role of MIST is to deploy St John dedicated major incident support</w:t>
      </w:r>
      <w:r w:rsidR="00365D55">
        <w:rPr>
          <w:rFonts w:cs="Arial"/>
          <w:i/>
          <w:iCs/>
        </w:rPr>
        <w:t xml:space="preserve"> asset</w:t>
      </w:r>
      <w:r>
        <w:rPr>
          <w:rFonts w:cs="Arial"/>
          <w:i/>
          <w:iCs/>
        </w:rPr>
        <w:t>s (Command Units</w:t>
      </w:r>
      <w:r w:rsidR="00365D55">
        <w:rPr>
          <w:rFonts w:cs="Arial"/>
          <w:i/>
          <w:iCs/>
        </w:rPr>
        <w:t xml:space="preserve">, </w:t>
      </w:r>
      <w:r>
        <w:rPr>
          <w:rFonts w:cs="Arial"/>
          <w:i/>
          <w:iCs/>
        </w:rPr>
        <w:t xml:space="preserve">Incident Support </w:t>
      </w:r>
      <w:proofErr w:type="gramStart"/>
      <w:r>
        <w:rPr>
          <w:rFonts w:cs="Arial"/>
          <w:i/>
          <w:iCs/>
        </w:rPr>
        <w:t>Units</w:t>
      </w:r>
      <w:proofErr w:type="gramEnd"/>
      <w:r w:rsidR="00365D55">
        <w:rPr>
          <w:rFonts w:cs="Arial"/>
          <w:i/>
          <w:iCs/>
        </w:rPr>
        <w:t xml:space="preserve"> and tents</w:t>
      </w:r>
      <w:r>
        <w:rPr>
          <w:rFonts w:cs="Arial"/>
          <w:i/>
          <w:iCs/>
        </w:rPr>
        <w:t>) in support of frontline emergency ambulances to suspected and declared major (including mass casualty) incidents.</w:t>
      </w:r>
      <w:r w:rsidR="000A5227">
        <w:rPr>
          <w:rFonts w:cs="Arial"/>
          <w:i/>
          <w:iCs/>
        </w:rPr>
        <w:t xml:space="preserve"> This will sit as an independent MOU with individual teams and not part of this strand.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C6CF4" w:rsidRPr="00DA5477" w14:paraId="307F8483" w14:textId="77777777" w:rsidTr="00FD11F3">
        <w:tc>
          <w:tcPr>
            <w:tcW w:w="10343" w:type="dxa"/>
          </w:tcPr>
          <w:p w14:paraId="24D23D1F" w14:textId="77777777" w:rsidR="00FC6CF4" w:rsidRPr="00DA5477" w:rsidRDefault="00FC6CF4" w:rsidP="00B05BB4">
            <w:pPr>
              <w:pStyle w:val="Heading2NoNumbering"/>
              <w:ind w:left="-111"/>
              <w:rPr>
                <w:sz w:val="24"/>
              </w:rPr>
            </w:pPr>
            <w:bookmarkStart w:id="45" w:name="_Toc51147171"/>
            <w:r w:rsidRPr="00DA5477">
              <w:t>General</w:t>
            </w:r>
            <w:bookmarkEnd w:id="45"/>
          </w:p>
        </w:tc>
      </w:tr>
      <w:tr w:rsidR="00FC6CF4" w:rsidRPr="00DA5477" w14:paraId="79EA4138" w14:textId="77777777" w:rsidTr="00FD11F3">
        <w:tc>
          <w:tcPr>
            <w:tcW w:w="10343" w:type="dxa"/>
          </w:tcPr>
          <w:p w14:paraId="270B5C8C" w14:textId="0760BB49" w:rsidR="00FC6CF4" w:rsidRPr="0003640A" w:rsidRDefault="00FC6CF4" w:rsidP="009B44F1">
            <w:pPr>
              <w:spacing w:before="0" w:after="160" w:line="259" w:lineRule="auto"/>
              <w:ind w:left="-111"/>
              <w:jc w:val="both"/>
              <w:rPr>
                <w:rFonts w:cs="Arial"/>
              </w:rPr>
            </w:pPr>
            <w:r w:rsidRPr="0003640A">
              <w:rPr>
                <w:rFonts w:cs="Arial"/>
              </w:rPr>
              <w:t xml:space="preserve">Requirements for the Mass Casualty Support endorsement are </w:t>
            </w:r>
            <w:r w:rsidR="001460E2">
              <w:rPr>
                <w:rFonts w:cs="Arial"/>
              </w:rPr>
              <w:t xml:space="preserve">defined by the Ministry of Health/ACC contracted Road EAS providers (St John or Wellington Free Ambulance).  </w:t>
            </w:r>
          </w:p>
        </w:tc>
      </w:tr>
      <w:tr w:rsidR="00FC6CF4" w:rsidRPr="00DA5477" w14:paraId="48FF65BA" w14:textId="77777777" w:rsidTr="00FD11F3">
        <w:tc>
          <w:tcPr>
            <w:tcW w:w="10343" w:type="dxa"/>
          </w:tcPr>
          <w:p w14:paraId="2AD503CC" w14:textId="63E7B390" w:rsidR="00FC6CF4" w:rsidRPr="00DA5477" w:rsidRDefault="00FC6CF4" w:rsidP="00B05BB4">
            <w:pPr>
              <w:pStyle w:val="Heading2NoNumbering"/>
              <w:ind w:hanging="111"/>
              <w:rPr>
                <w:sz w:val="24"/>
              </w:rPr>
            </w:pPr>
            <w:bookmarkStart w:id="46" w:name="_Toc51147172"/>
            <w:r w:rsidRPr="00DA5477">
              <w:t>Requirements</w:t>
            </w:r>
            <w:bookmarkEnd w:id="46"/>
          </w:p>
        </w:tc>
      </w:tr>
      <w:tr w:rsidR="00FC6CF4" w:rsidRPr="00DA5477" w14:paraId="7E72B674" w14:textId="77777777" w:rsidTr="00B05BB4">
        <w:trPr>
          <w:trHeight w:val="2369"/>
        </w:trPr>
        <w:tc>
          <w:tcPr>
            <w:tcW w:w="10343" w:type="dxa"/>
          </w:tcPr>
          <w:p w14:paraId="7CC52DC7" w14:textId="77777777" w:rsidR="00B05BB4" w:rsidRDefault="00FC6CF4" w:rsidP="009B44F1">
            <w:pPr>
              <w:pStyle w:val="ListParagraph"/>
              <w:numPr>
                <w:ilvl w:val="0"/>
                <w:numId w:val="25"/>
              </w:numPr>
              <w:spacing w:before="0" w:after="160" w:line="259" w:lineRule="auto"/>
              <w:rPr>
                <w:rFonts w:cs="Arial"/>
              </w:rPr>
            </w:pPr>
            <w:r w:rsidRPr="00B05BB4">
              <w:rPr>
                <w:rFonts w:cs="Arial"/>
              </w:rPr>
              <w:t>Teams must be endorsed for mass casualty support by the Coordinating Executive Group (CEG) for their home region or area.</w:t>
            </w:r>
          </w:p>
          <w:p w14:paraId="3D798864" w14:textId="29E5DA1B" w:rsidR="00B05BB4" w:rsidRDefault="00FC6CF4" w:rsidP="009B44F1">
            <w:pPr>
              <w:pStyle w:val="ListParagraph"/>
              <w:numPr>
                <w:ilvl w:val="0"/>
                <w:numId w:val="25"/>
              </w:numPr>
              <w:spacing w:before="0" w:after="160" w:line="259" w:lineRule="auto"/>
              <w:rPr>
                <w:rFonts w:cs="Arial"/>
              </w:rPr>
            </w:pPr>
            <w:r w:rsidRPr="00B05BB4">
              <w:rPr>
                <w:rFonts w:cs="Arial"/>
              </w:rPr>
              <w:t>Minimum team size of four (4)</w:t>
            </w:r>
            <w:r w:rsidR="009B44F1">
              <w:rPr>
                <w:rFonts w:cs="Arial"/>
              </w:rPr>
              <w:t>,</w:t>
            </w:r>
            <w:r w:rsidRPr="00B05BB4">
              <w:rPr>
                <w:rFonts w:cs="Arial"/>
              </w:rPr>
              <w:t xml:space="preserve"> Mass Casualty Support qualified operational team members</w:t>
            </w:r>
            <w:r w:rsidR="009B44F1">
              <w:rPr>
                <w:rFonts w:cs="Arial"/>
              </w:rPr>
              <w:t>,</w:t>
            </w:r>
            <w:r w:rsidRPr="00B05BB4">
              <w:rPr>
                <w:rFonts w:cs="Arial"/>
              </w:rPr>
              <w:t xml:space="preserve"> which includes a Team Leader.</w:t>
            </w:r>
          </w:p>
          <w:p w14:paraId="0D75E22E" w14:textId="10F547C4" w:rsidR="001460E2" w:rsidRPr="00B05BB4" w:rsidRDefault="001460E2" w:rsidP="009B44F1">
            <w:pPr>
              <w:pStyle w:val="ListParagraph"/>
              <w:numPr>
                <w:ilvl w:val="0"/>
                <w:numId w:val="25"/>
              </w:numPr>
              <w:spacing w:before="0" w:after="160" w:line="259" w:lineRule="auto"/>
              <w:rPr>
                <w:rFonts w:cs="Arial"/>
              </w:rPr>
            </w:pPr>
            <w:r w:rsidRPr="001460E2">
              <w:t>Teams endorsed in Mass Casualty Support are required to participate in a New Zealand Ambulance Major Incident and Emergency Plan (AMPLANZ) exercise (or an NZRT exercise observed by St John or Wellington Free Ambulance</w:t>
            </w:r>
            <w:r w:rsidR="00647079">
              <w:t xml:space="preserve"> operations lead</w:t>
            </w:r>
            <w:r w:rsidRPr="001460E2">
              <w:t>) every two (2) years.</w:t>
            </w:r>
          </w:p>
        </w:tc>
      </w:tr>
      <w:tr w:rsidR="00FC6CF4" w:rsidRPr="00DA5477" w14:paraId="3AED7868" w14:textId="77777777" w:rsidTr="00FD11F3">
        <w:tc>
          <w:tcPr>
            <w:tcW w:w="10343" w:type="dxa"/>
          </w:tcPr>
          <w:p w14:paraId="11CE85BE" w14:textId="67C7A312" w:rsidR="00FC6CF4" w:rsidRPr="00DA5477" w:rsidRDefault="0003640A" w:rsidP="00B05BB4">
            <w:pPr>
              <w:pStyle w:val="Heading2NoNumbering"/>
              <w:ind w:left="-111"/>
              <w:rPr>
                <w:sz w:val="24"/>
              </w:rPr>
            </w:pPr>
            <w:bookmarkStart w:id="47" w:name="_Toc51147173"/>
            <w:r>
              <w:t xml:space="preserve">Minimum </w:t>
            </w:r>
            <w:r w:rsidR="00FC6CF4">
              <w:t>Standards</w:t>
            </w:r>
            <w:bookmarkEnd w:id="47"/>
          </w:p>
        </w:tc>
      </w:tr>
      <w:tr w:rsidR="00FC6CF4" w:rsidRPr="00DA5477" w14:paraId="4901C9E0" w14:textId="77777777" w:rsidTr="00FD11F3">
        <w:tc>
          <w:tcPr>
            <w:tcW w:w="10343" w:type="dxa"/>
          </w:tcPr>
          <w:p w14:paraId="635E2D25" w14:textId="77777777" w:rsidR="00B05BB4" w:rsidRDefault="00FC6CF4" w:rsidP="00B05BB4">
            <w:pPr>
              <w:ind w:hanging="111"/>
              <w:rPr>
                <w:rFonts w:cs="Arial"/>
              </w:rPr>
            </w:pPr>
            <w:r>
              <w:rPr>
                <w:rFonts w:cs="Arial"/>
              </w:rPr>
              <w:t>All Mass Casualty Support qualified operational team members:</w:t>
            </w:r>
          </w:p>
          <w:p w14:paraId="654D768D" w14:textId="7EBA4E48" w:rsidR="00B05BB4" w:rsidRDefault="001460E2" w:rsidP="00B05BB4">
            <w:pPr>
              <w:pStyle w:val="ListParagraph"/>
              <w:numPr>
                <w:ilvl w:val="0"/>
                <w:numId w:val="14"/>
              </w:numPr>
              <w:rPr>
                <w:rFonts w:cs="Arial"/>
              </w:rPr>
            </w:pPr>
            <w:r w:rsidRPr="00B05BB4">
              <w:rPr>
                <w:rFonts w:cs="Arial"/>
              </w:rPr>
              <w:t>One day of patient packaging</w:t>
            </w:r>
            <w:r w:rsidR="00365D55">
              <w:rPr>
                <w:rFonts w:cs="Arial"/>
              </w:rPr>
              <w:t xml:space="preserve">, </w:t>
            </w:r>
            <w:r w:rsidRPr="00B05BB4">
              <w:rPr>
                <w:rFonts w:cs="Arial"/>
              </w:rPr>
              <w:t xml:space="preserve">manual handling </w:t>
            </w:r>
            <w:r w:rsidR="00365D55">
              <w:rPr>
                <w:rFonts w:cs="Arial"/>
              </w:rPr>
              <w:t xml:space="preserve">and triage </w:t>
            </w:r>
            <w:r w:rsidRPr="00B05BB4">
              <w:rPr>
                <w:rFonts w:cs="Arial"/>
              </w:rPr>
              <w:t xml:space="preserve">education as defined by the local road EAS provider, refreshed at bi-annual exercises (as defined above). </w:t>
            </w:r>
          </w:p>
          <w:p w14:paraId="3EE5E40B" w14:textId="1C041F58" w:rsidR="00B05BB4" w:rsidRDefault="001460E2" w:rsidP="00B05BB4">
            <w:pPr>
              <w:pStyle w:val="ListParagraph"/>
              <w:numPr>
                <w:ilvl w:val="0"/>
                <w:numId w:val="14"/>
              </w:numPr>
              <w:rPr>
                <w:rFonts w:cs="Arial"/>
              </w:rPr>
            </w:pPr>
            <w:r w:rsidRPr="009B44F1">
              <w:rPr>
                <w:rFonts w:cs="Arial"/>
                <w:b/>
                <w:bCs/>
              </w:rPr>
              <w:t>29321</w:t>
            </w:r>
            <w:r w:rsidR="00B05BB4">
              <w:rPr>
                <w:rFonts w:cs="Arial"/>
              </w:rPr>
              <w:t xml:space="preserve"> – Provide basic e</w:t>
            </w:r>
            <w:r w:rsidRPr="00B05BB4">
              <w:rPr>
                <w:rFonts w:cs="Arial"/>
              </w:rPr>
              <w:t xml:space="preserve">mergency </w:t>
            </w:r>
            <w:r w:rsidR="00B05BB4">
              <w:rPr>
                <w:rFonts w:cs="Arial"/>
              </w:rPr>
              <w:t>c</w:t>
            </w:r>
            <w:r w:rsidRPr="00B05BB4">
              <w:rPr>
                <w:rFonts w:cs="Arial"/>
              </w:rPr>
              <w:t>are</w:t>
            </w:r>
          </w:p>
          <w:p w14:paraId="35314248" w14:textId="77777777" w:rsidR="00B37136" w:rsidRDefault="00B05BB4" w:rsidP="00647079">
            <w:pPr>
              <w:pStyle w:val="ListParagraph"/>
              <w:numPr>
                <w:ilvl w:val="0"/>
                <w:numId w:val="14"/>
              </w:numPr>
              <w:rPr>
                <w:rFonts w:cs="Arial"/>
              </w:rPr>
            </w:pPr>
            <w:r w:rsidRPr="009B44F1">
              <w:rPr>
                <w:rFonts w:cs="Arial"/>
                <w:b/>
                <w:bCs/>
              </w:rPr>
              <w:t>29322</w:t>
            </w:r>
            <w:r>
              <w:rPr>
                <w:rFonts w:cs="Arial"/>
              </w:rPr>
              <w:t xml:space="preserve"> – Demonstrate knowledge of emergency response systems in New Zealand</w:t>
            </w:r>
          </w:p>
          <w:p w14:paraId="0C17BD6C" w14:textId="77777777" w:rsidR="00365D55" w:rsidRDefault="00365D55" w:rsidP="00647079">
            <w:pPr>
              <w:pStyle w:val="ListParagraph"/>
              <w:numPr>
                <w:ilvl w:val="0"/>
                <w:numId w:val="14"/>
              </w:numPr>
              <w:rPr>
                <w:rFonts w:cs="Arial"/>
              </w:rPr>
            </w:pPr>
            <w:r w:rsidRPr="00365D55">
              <w:rPr>
                <w:rFonts w:cs="Arial"/>
              </w:rPr>
              <w:t xml:space="preserve">An MOU with local EAS provider allowing for </w:t>
            </w:r>
            <w:r w:rsidR="00CE0AE8">
              <w:rPr>
                <w:rFonts w:cs="Arial"/>
              </w:rPr>
              <w:t xml:space="preserve">triage </w:t>
            </w:r>
            <w:r w:rsidRPr="00365D55">
              <w:rPr>
                <w:rFonts w:cs="Arial"/>
              </w:rPr>
              <w:t>refresher training as/when required.</w:t>
            </w:r>
          </w:p>
          <w:p w14:paraId="64F93F64" w14:textId="31D6D654" w:rsidR="006C2FF6" w:rsidRPr="00365D55" w:rsidRDefault="006C2FF6" w:rsidP="006C2FF6">
            <w:pPr>
              <w:pStyle w:val="ListParagraph"/>
              <w:rPr>
                <w:rFonts w:cs="Arial"/>
              </w:rPr>
            </w:pPr>
          </w:p>
        </w:tc>
      </w:tr>
    </w:tbl>
    <w:p w14:paraId="75DD2B78" w14:textId="77777777" w:rsidR="00FC6CF4" w:rsidRDefault="00FC6CF4" w:rsidP="00FC6CF4">
      <w:pPr>
        <w:sectPr w:rsidR="00FC6CF4" w:rsidSect="00910A5D">
          <w:pgSz w:w="11906" w:h="16838"/>
          <w:pgMar w:top="964" w:right="1440" w:bottom="964" w:left="1440" w:header="709" w:footer="420" w:gutter="0"/>
          <w:cols w:space="708"/>
          <w:titlePg/>
          <w:docGrid w:linePitch="360"/>
        </w:sectPr>
      </w:pPr>
    </w:p>
    <w:p w14:paraId="0D67F696" w14:textId="7B1D5685" w:rsidR="00FC6CF4" w:rsidRDefault="0052479B" w:rsidP="00154BD4">
      <w:pPr>
        <w:pStyle w:val="Heading6"/>
      </w:pPr>
      <w:bookmarkStart w:id="48" w:name="_Toc75857669"/>
      <w:r>
        <w:lastRenderedPageBreak/>
        <w:t xml:space="preserve">- </w:t>
      </w:r>
      <w:r w:rsidR="00FC6CF4">
        <w:t>Out-of-Region Deployment</w:t>
      </w:r>
      <w:bookmarkEnd w:id="48"/>
    </w:p>
    <w:p w14:paraId="686B8539" w14:textId="77777777" w:rsidR="00FC6CF4" w:rsidRPr="00455ACB" w:rsidRDefault="00FC6CF4" w:rsidP="00FC6CF4">
      <w:pPr>
        <w:pStyle w:val="Heading2NoNumbering"/>
      </w:pPr>
      <w:bookmarkStart w:id="49" w:name="_Toc51147174"/>
      <w:bookmarkStart w:id="50" w:name="_Hlk75768064"/>
      <w:r w:rsidRPr="00455ACB">
        <w:t>Purpose</w:t>
      </w:r>
      <w:bookmarkEnd w:id="49"/>
    </w:p>
    <w:bookmarkEnd w:id="50"/>
    <w:p w14:paraId="7FE2C667" w14:textId="1B2C6761" w:rsidR="00FC6CF4" w:rsidRDefault="00FC6CF4" w:rsidP="00CE1CAE">
      <w:pPr>
        <w:jc w:val="both"/>
        <w:rPr>
          <w:rFonts w:cs="Arial"/>
        </w:rPr>
      </w:pPr>
      <w:r>
        <w:rPr>
          <w:rFonts w:cs="Arial"/>
        </w:rPr>
        <w:t xml:space="preserve">Registered </w:t>
      </w:r>
      <w:r w:rsidR="00563E0C" w:rsidRPr="000809A8">
        <w:rPr>
          <w:rFonts w:cs="Arial"/>
        </w:rPr>
        <w:t>and accredited</w:t>
      </w:r>
      <w:r w:rsidR="00563E0C">
        <w:rPr>
          <w:rFonts w:cs="Arial"/>
        </w:rPr>
        <w:t xml:space="preserve"> </w:t>
      </w:r>
      <w:r>
        <w:rPr>
          <w:rFonts w:cs="Arial"/>
        </w:rPr>
        <w:t>New Zealand Response Teams (NZRTs) are required to meet certain criteria to be eligible to deploy outside of their home region for the purposes of national-level response or recovery operations, to support other regions during local emergencies, or to support response and recovery operations in other regions when requested by CDEM Groups or emergency services.</w:t>
      </w:r>
    </w:p>
    <w:p w14:paraId="39E2506F" w14:textId="7694E0DF" w:rsidR="00FC6CF4" w:rsidRDefault="00FC6CF4" w:rsidP="00CE1CAE">
      <w:pPr>
        <w:jc w:val="both"/>
        <w:rPr>
          <w:rFonts w:cs="Arial"/>
        </w:rPr>
      </w:pPr>
      <w:r>
        <w:rPr>
          <w:rFonts w:cs="Arial"/>
        </w:rPr>
        <w:t>These requirements ensure teams are self-sufficient and can undertake response or recovery operations out of their home region (for the strands in which they are accredited) whilst not placing an undue resource burden on the region to which they have been deployed.</w:t>
      </w:r>
    </w:p>
    <w:p w14:paraId="194963C6" w14:textId="77777777" w:rsidR="00CE1CAE" w:rsidRDefault="00FC6CF4" w:rsidP="00CE1CAE">
      <w:pPr>
        <w:jc w:val="both"/>
        <w:rPr>
          <w:rFonts w:cs="Arial"/>
        </w:rPr>
      </w:pPr>
      <w:r>
        <w:rPr>
          <w:rFonts w:cs="Arial"/>
        </w:rPr>
        <w:t>Depending on the type of deployment</w:t>
      </w:r>
      <w:r w:rsidR="00CE1CAE">
        <w:rPr>
          <w:rFonts w:cs="Arial"/>
        </w:rPr>
        <w:t>,</w:t>
      </w:r>
      <w:r>
        <w:rPr>
          <w:rFonts w:cs="Arial"/>
        </w:rPr>
        <w:t xml:space="preserve"> self-sufficiency may not be required, however, teams must </w:t>
      </w:r>
      <w:r w:rsidR="00CE1CAE">
        <w:rPr>
          <w:rFonts w:cs="Arial"/>
        </w:rPr>
        <w:t>maintain</w:t>
      </w:r>
      <w:r>
        <w:rPr>
          <w:rFonts w:cs="Arial"/>
        </w:rPr>
        <w:t xml:space="preserve"> th</w:t>
      </w:r>
      <w:r w:rsidR="00CE1CAE">
        <w:rPr>
          <w:rFonts w:cs="Arial"/>
        </w:rPr>
        <w:t>is</w:t>
      </w:r>
      <w:r>
        <w:rPr>
          <w:rFonts w:cs="Arial"/>
        </w:rPr>
        <w:t xml:space="preserve"> capability and capacity to be eligible for out-of-region deployments.</w:t>
      </w:r>
      <w:r w:rsidR="00CE1CAE">
        <w:rPr>
          <w:rFonts w:cs="Arial"/>
        </w:rPr>
        <w:t xml:space="preserve"> </w:t>
      </w:r>
    </w:p>
    <w:p w14:paraId="3A348545" w14:textId="2F619AC9" w:rsidR="00FC6CF4" w:rsidRPr="00215CF4" w:rsidRDefault="00CE1CAE" w:rsidP="00CE1CAE">
      <w:pPr>
        <w:jc w:val="both"/>
        <w:rPr>
          <w:rFonts w:cs="Arial"/>
        </w:rPr>
      </w:pPr>
      <w:r w:rsidRPr="00CD66B5">
        <w:rPr>
          <w:rFonts w:cs="Arial"/>
        </w:rPr>
        <w:t>In certain situations</w:t>
      </w:r>
      <w:r w:rsidR="00CD66B5">
        <w:rPr>
          <w:rFonts w:cs="Arial"/>
        </w:rPr>
        <w:t>,</w:t>
      </w:r>
      <w:r w:rsidRPr="00CD66B5">
        <w:rPr>
          <w:rFonts w:cs="Arial"/>
        </w:rPr>
        <w:t xml:space="preserve"> and under specific circumstances such as the forming of a composite team, the need for personnel only, or specific agency requests, these conditions may be exempted when specifically permitted by the NZRT Secretariat.</w:t>
      </w:r>
      <w:r w:rsidR="00DF33B3" w:rsidRPr="00CD66B5">
        <w:rPr>
          <w:rFonts w:cs="Arial"/>
        </w:rPr>
        <w:t xml:space="preserve"> Refer to the NZRT Operati</w:t>
      </w:r>
      <w:r w:rsidR="00BC66D5" w:rsidRPr="00CD66B5">
        <w:rPr>
          <w:rFonts w:cs="Arial"/>
        </w:rPr>
        <w:t>ng</w:t>
      </w:r>
      <w:r w:rsidR="00DF33B3" w:rsidRPr="00CD66B5">
        <w:rPr>
          <w:rFonts w:cs="Arial"/>
        </w:rPr>
        <w:t xml:space="preserve"> Guide</w:t>
      </w:r>
      <w:r w:rsidR="00BC66D5" w:rsidRPr="00CD66B5">
        <w:rPr>
          <w:rFonts w:cs="Arial"/>
        </w:rPr>
        <w:t>lines</w:t>
      </w:r>
      <w:r w:rsidR="00DF33B3" w:rsidRPr="00CD66B5">
        <w:rPr>
          <w:rFonts w:cs="Arial"/>
        </w:rPr>
        <w:t xml:space="preserve"> for more information on composite teams.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C6CF4" w:rsidRPr="00DA5477" w14:paraId="18998DEA" w14:textId="77777777" w:rsidTr="00FD11F3">
        <w:tc>
          <w:tcPr>
            <w:tcW w:w="10343" w:type="dxa"/>
          </w:tcPr>
          <w:p w14:paraId="0BE984D5" w14:textId="77777777" w:rsidR="00FC6CF4" w:rsidRPr="00DA5477" w:rsidRDefault="00FC6CF4" w:rsidP="00FC6CF4">
            <w:pPr>
              <w:pStyle w:val="Heading2NoNumbering"/>
              <w:rPr>
                <w:sz w:val="24"/>
              </w:rPr>
            </w:pPr>
            <w:bookmarkStart w:id="51" w:name="_Toc51147175"/>
            <w:r w:rsidRPr="00DA5477">
              <w:t>General</w:t>
            </w:r>
            <w:bookmarkEnd w:id="51"/>
          </w:p>
        </w:tc>
      </w:tr>
      <w:tr w:rsidR="00FC6CF4" w:rsidRPr="00DA5477" w14:paraId="72123D09" w14:textId="77777777" w:rsidTr="00FD11F3">
        <w:tc>
          <w:tcPr>
            <w:tcW w:w="10343" w:type="dxa"/>
          </w:tcPr>
          <w:p w14:paraId="55E5F5C4" w14:textId="77777777" w:rsidR="00FC6CF4" w:rsidRPr="00E11BB6" w:rsidRDefault="00FC6CF4" w:rsidP="00CE1CAE">
            <w:pPr>
              <w:spacing w:before="0" w:after="160" w:line="259" w:lineRule="auto"/>
              <w:jc w:val="both"/>
              <w:rPr>
                <w:rFonts w:cs="Arial"/>
                <w:sz w:val="24"/>
              </w:rPr>
            </w:pPr>
            <w:r w:rsidRPr="00E11BB6">
              <w:rPr>
                <w:rFonts w:cs="Arial"/>
              </w:rPr>
              <w:t>Requirements for the Out of Region Deployment endorsement are approved by the National Emergency Management Agency (NEMA).</w:t>
            </w:r>
          </w:p>
        </w:tc>
      </w:tr>
      <w:tr w:rsidR="00FC6CF4" w:rsidRPr="00DA5477" w14:paraId="1B33CA4A" w14:textId="77777777" w:rsidTr="00FD11F3">
        <w:tc>
          <w:tcPr>
            <w:tcW w:w="10343" w:type="dxa"/>
          </w:tcPr>
          <w:p w14:paraId="40BC847F" w14:textId="77777777" w:rsidR="00FC6CF4" w:rsidRPr="00DA5477" w:rsidRDefault="00FC6CF4" w:rsidP="00FC6CF4">
            <w:pPr>
              <w:pStyle w:val="Heading2NoNumbering"/>
              <w:rPr>
                <w:sz w:val="24"/>
              </w:rPr>
            </w:pPr>
            <w:bookmarkStart w:id="52" w:name="_Toc51147176"/>
            <w:r w:rsidRPr="00DA5477">
              <w:t>Requirements</w:t>
            </w:r>
            <w:bookmarkEnd w:id="52"/>
          </w:p>
        </w:tc>
      </w:tr>
      <w:tr w:rsidR="00FC6CF4" w:rsidRPr="00DA5477" w14:paraId="41687CF4" w14:textId="77777777" w:rsidTr="00FD11F3">
        <w:tc>
          <w:tcPr>
            <w:tcW w:w="10343" w:type="dxa"/>
          </w:tcPr>
          <w:p w14:paraId="2CE43DAB" w14:textId="77777777" w:rsidR="00FC6CF4" w:rsidRPr="00B70765" w:rsidRDefault="00FC6CF4" w:rsidP="00CE1CAE">
            <w:pPr>
              <w:pStyle w:val="ListParagraph"/>
              <w:numPr>
                <w:ilvl w:val="0"/>
                <w:numId w:val="13"/>
              </w:numPr>
              <w:spacing w:before="0" w:after="160" w:line="259" w:lineRule="auto"/>
              <w:jc w:val="both"/>
              <w:rPr>
                <w:rFonts w:cs="Arial"/>
              </w:rPr>
            </w:pPr>
            <w:r w:rsidRPr="00B70765">
              <w:rPr>
                <w:rFonts w:cs="Arial"/>
              </w:rPr>
              <w:t>Teams must be endorsed for out of region deployments by the Coordinating Executive Group (CEG) for their home region or area.</w:t>
            </w:r>
          </w:p>
          <w:p w14:paraId="4B1E9938" w14:textId="156381C7" w:rsidR="00FC6CF4" w:rsidRPr="00B70765" w:rsidRDefault="00FC6CF4" w:rsidP="00CE1CAE">
            <w:pPr>
              <w:pStyle w:val="ListParagraph"/>
              <w:numPr>
                <w:ilvl w:val="0"/>
                <w:numId w:val="13"/>
              </w:numPr>
              <w:spacing w:before="0" w:after="160" w:line="259" w:lineRule="auto"/>
              <w:jc w:val="both"/>
              <w:rPr>
                <w:rFonts w:cs="Arial"/>
              </w:rPr>
            </w:pPr>
            <w:r w:rsidRPr="00B70765">
              <w:rPr>
                <w:rFonts w:cs="Arial"/>
              </w:rPr>
              <w:t>Minimum team size is determined according to the purpose of deployment (</w:t>
            </w:r>
            <w:proofErr w:type="gramStart"/>
            <w:r w:rsidRPr="00B70765">
              <w:rPr>
                <w:rFonts w:cs="Arial"/>
              </w:rPr>
              <w:t>i.e.</w:t>
            </w:r>
            <w:proofErr w:type="gramEnd"/>
            <w:r w:rsidRPr="00B70765">
              <w:rPr>
                <w:rFonts w:cs="Arial"/>
              </w:rPr>
              <w:t xml:space="preserve"> light rescue, mass casualty support, storm response, etc.)</w:t>
            </w:r>
            <w:r w:rsidR="009505F7">
              <w:rPr>
                <w:rFonts w:cs="Arial"/>
              </w:rPr>
              <w:t>.</w:t>
            </w:r>
          </w:p>
          <w:p w14:paraId="6FE8D9D9" w14:textId="77777777" w:rsidR="00FC6CF4" w:rsidRPr="00B70765" w:rsidRDefault="00FC6CF4" w:rsidP="00CE1CAE">
            <w:pPr>
              <w:pStyle w:val="ListParagraph"/>
              <w:numPr>
                <w:ilvl w:val="0"/>
                <w:numId w:val="13"/>
              </w:numPr>
              <w:spacing w:before="0" w:after="160" w:line="259" w:lineRule="auto"/>
              <w:jc w:val="both"/>
              <w:rPr>
                <w:rFonts w:cs="Arial"/>
              </w:rPr>
            </w:pPr>
            <w:r w:rsidRPr="00B70765">
              <w:rPr>
                <w:rFonts w:cs="Arial"/>
              </w:rPr>
              <w:t>Teams must have access to vehicles suitable for transporting sufficient personnel and equipment required for the deployment.</w:t>
            </w:r>
          </w:p>
          <w:p w14:paraId="52FA583C" w14:textId="77777777" w:rsidR="00FC6CF4" w:rsidRPr="00B70765" w:rsidRDefault="00FC6CF4" w:rsidP="00CE1CAE">
            <w:pPr>
              <w:pStyle w:val="ListParagraph"/>
              <w:numPr>
                <w:ilvl w:val="0"/>
                <w:numId w:val="13"/>
              </w:numPr>
              <w:spacing w:before="0" w:after="160" w:line="259" w:lineRule="auto"/>
              <w:jc w:val="both"/>
              <w:rPr>
                <w:rFonts w:cs="Arial"/>
              </w:rPr>
            </w:pPr>
            <w:r w:rsidRPr="00B70765">
              <w:rPr>
                <w:rFonts w:cs="Arial"/>
              </w:rPr>
              <w:t xml:space="preserve">Teams must be fully self-sufficient (or have resupply arrangements in place) for at least 72 hours (3 days) for the below: </w:t>
            </w:r>
          </w:p>
          <w:p w14:paraId="6917E01E" w14:textId="18794723" w:rsidR="00FC6CF4" w:rsidRPr="00B70765" w:rsidRDefault="00FC6CF4" w:rsidP="00CE1CAE">
            <w:pPr>
              <w:pStyle w:val="ListParagraph"/>
              <w:numPr>
                <w:ilvl w:val="0"/>
                <w:numId w:val="26"/>
              </w:numPr>
              <w:spacing w:before="0" w:after="0" w:line="240" w:lineRule="auto"/>
              <w:jc w:val="both"/>
              <w:rPr>
                <w:rFonts w:cs="Arial"/>
              </w:rPr>
            </w:pPr>
            <w:r w:rsidRPr="00B70765">
              <w:rPr>
                <w:rFonts w:cs="Arial"/>
              </w:rPr>
              <w:t>Accommodation and sanitation</w:t>
            </w:r>
            <w:r w:rsidR="00CE1CAE">
              <w:rPr>
                <w:rFonts w:cs="Arial"/>
              </w:rPr>
              <w:t xml:space="preserve"> </w:t>
            </w:r>
            <w:r w:rsidR="00CE1CAE" w:rsidRPr="00CD66B5">
              <w:rPr>
                <w:rFonts w:cs="Arial"/>
              </w:rPr>
              <w:t>(includ</w:t>
            </w:r>
            <w:r w:rsidR="0065451D" w:rsidRPr="00CD66B5">
              <w:rPr>
                <w:rFonts w:cs="Arial"/>
              </w:rPr>
              <w:t>ing</w:t>
            </w:r>
            <w:r w:rsidR="00CE1CAE" w:rsidRPr="00CD66B5">
              <w:rPr>
                <w:rFonts w:cs="Arial"/>
              </w:rPr>
              <w:t xml:space="preserve"> toilets and wash facilities)</w:t>
            </w:r>
          </w:p>
          <w:p w14:paraId="53FDD56F" w14:textId="77777777" w:rsidR="00FC6CF4" w:rsidRPr="00B70765" w:rsidRDefault="00FC6CF4" w:rsidP="00CE1CAE">
            <w:pPr>
              <w:pStyle w:val="ListParagraph"/>
              <w:numPr>
                <w:ilvl w:val="0"/>
                <w:numId w:val="26"/>
              </w:numPr>
              <w:spacing w:before="0" w:after="0" w:line="240" w:lineRule="auto"/>
              <w:jc w:val="both"/>
              <w:rPr>
                <w:rFonts w:cs="Arial"/>
              </w:rPr>
            </w:pPr>
            <w:r w:rsidRPr="00B70765">
              <w:rPr>
                <w:rFonts w:cs="Arial"/>
              </w:rPr>
              <w:t>Food and water</w:t>
            </w:r>
          </w:p>
          <w:p w14:paraId="08046752" w14:textId="77777777" w:rsidR="00FC6CF4" w:rsidRDefault="00FC6CF4" w:rsidP="00FD11F3">
            <w:pPr>
              <w:pStyle w:val="ListParagraph"/>
              <w:numPr>
                <w:ilvl w:val="0"/>
                <w:numId w:val="26"/>
              </w:numPr>
              <w:spacing w:before="0" w:after="0" w:line="240" w:lineRule="auto"/>
              <w:jc w:val="both"/>
              <w:rPr>
                <w:rFonts w:cs="Arial"/>
              </w:rPr>
            </w:pPr>
            <w:r w:rsidRPr="00B70765">
              <w:rPr>
                <w:rFonts w:cs="Arial"/>
              </w:rPr>
              <w:t>Transport and fuel</w:t>
            </w:r>
          </w:p>
          <w:p w14:paraId="1AC98E65" w14:textId="61334C56" w:rsidR="009E46B6" w:rsidRPr="009E46B6" w:rsidRDefault="009E46B6" w:rsidP="009E46B6">
            <w:pPr>
              <w:spacing w:before="0" w:after="0" w:line="240" w:lineRule="auto"/>
              <w:jc w:val="both"/>
              <w:rPr>
                <w:rFonts w:cs="Arial"/>
              </w:rPr>
            </w:pPr>
          </w:p>
        </w:tc>
      </w:tr>
    </w:tbl>
    <w:p w14:paraId="608E6253" w14:textId="1A77D6D1" w:rsidR="00FC6CF4" w:rsidRDefault="00FC6CF4" w:rsidP="00FC6CF4"/>
    <w:p w14:paraId="0278C341" w14:textId="6DE75859" w:rsidR="002D7570" w:rsidRDefault="002D7570" w:rsidP="00FC6CF4"/>
    <w:p w14:paraId="5F352FF7" w14:textId="167DFB36" w:rsidR="002D7570" w:rsidRDefault="002D7570" w:rsidP="00FC6CF4"/>
    <w:p w14:paraId="7A1B1058" w14:textId="7B4EF5FA" w:rsidR="002D7570" w:rsidRDefault="002D7570" w:rsidP="00FC6CF4"/>
    <w:p w14:paraId="1F3F7B52" w14:textId="616ACA3C" w:rsidR="002D7570" w:rsidRDefault="002D7570" w:rsidP="00FC6CF4"/>
    <w:p w14:paraId="58DD4AA5" w14:textId="3C857688" w:rsidR="002D7570" w:rsidRDefault="002D7570" w:rsidP="00FC6CF4"/>
    <w:p w14:paraId="67210A08" w14:textId="798AD1CF" w:rsidR="002D7570" w:rsidRDefault="002D7570" w:rsidP="00FC6CF4"/>
    <w:p w14:paraId="5D9FEA88" w14:textId="5AF558D1" w:rsidR="002D7570" w:rsidRDefault="002D7570" w:rsidP="00FC6CF4"/>
    <w:p w14:paraId="5E3219E6" w14:textId="745E35DA" w:rsidR="002D7570" w:rsidRDefault="002D7570" w:rsidP="008B4CC2">
      <w:pPr>
        <w:pStyle w:val="Heading6"/>
      </w:pPr>
      <w:bookmarkStart w:id="53" w:name="_Toc75857670"/>
      <w:r w:rsidRPr="008B4CC2">
        <w:lastRenderedPageBreak/>
        <w:t>-</w:t>
      </w:r>
      <w:r>
        <w:t xml:space="preserve"> </w:t>
      </w:r>
      <w:r w:rsidRPr="002A1B08">
        <w:t>USAR First Responder</w:t>
      </w:r>
      <w:bookmarkEnd w:id="53"/>
    </w:p>
    <w:p w14:paraId="30D13F3A" w14:textId="77777777" w:rsidR="002D7570" w:rsidRPr="00455ACB" w:rsidRDefault="002D7570" w:rsidP="002D7570">
      <w:pPr>
        <w:pStyle w:val="Heading2NoNumbering"/>
      </w:pPr>
      <w:r w:rsidRPr="00455ACB">
        <w:t>Purpose</w:t>
      </w:r>
    </w:p>
    <w:p w14:paraId="7B4EEC40" w14:textId="36F682FC" w:rsidR="00FC6CF4" w:rsidRDefault="00656B44" w:rsidP="009E46B6">
      <w:pPr>
        <w:jc w:val="both"/>
      </w:pPr>
      <w:r>
        <w:t>Urban Search and Rescue (</w:t>
      </w:r>
      <w:r w:rsidR="002D7570">
        <w:t>USAR</w:t>
      </w:r>
      <w:r>
        <w:t>)</w:t>
      </w:r>
      <w:r w:rsidR="002D7570">
        <w:t xml:space="preserve"> First Responder, </w:t>
      </w:r>
      <w:r>
        <w:t>provides a rescue capability within the USAR environment at a level above the Light Rescue strand.</w:t>
      </w:r>
    </w:p>
    <w:p w14:paraId="43342938" w14:textId="50C97CA5" w:rsidR="00656B44" w:rsidRDefault="00656B44" w:rsidP="009E46B6">
      <w:pPr>
        <w:jc w:val="both"/>
      </w:pPr>
      <w:r>
        <w:t>It fits within the International Search and Rescue Advisory Group (INSARAG) methodology to provide an effective layer of response prior to the arrival of a full USAR team.</w:t>
      </w:r>
    </w:p>
    <w:p w14:paraId="6CB94CEF" w14:textId="70F7A167" w:rsidR="00656B44" w:rsidRDefault="00656B44" w:rsidP="009E46B6">
      <w:pPr>
        <w:jc w:val="both"/>
      </w:pPr>
      <w:r>
        <w:t xml:space="preserve">These requirements allow teams to </w:t>
      </w:r>
      <w:proofErr w:type="gramStart"/>
      <w:r>
        <w:t>safely and competently work in USAR where tasks may include, but are not limited</w:t>
      </w:r>
      <w:proofErr w:type="gramEnd"/>
      <w:r>
        <w:t xml:space="preserve"> to:</w:t>
      </w:r>
    </w:p>
    <w:p w14:paraId="0E00F51E" w14:textId="50ABE7FF" w:rsidR="009E46B6" w:rsidRDefault="00656B44" w:rsidP="009E46B6">
      <w:pPr>
        <w:pStyle w:val="ListParagraph"/>
        <w:numPr>
          <w:ilvl w:val="0"/>
          <w:numId w:val="30"/>
        </w:numPr>
        <w:jc w:val="both"/>
      </w:pPr>
      <w:r>
        <w:t xml:space="preserve">Reconnaissance, assessment, survey, and information gathering </w:t>
      </w:r>
      <w:r w:rsidR="00437A9F">
        <w:t xml:space="preserve">integrated with </w:t>
      </w:r>
      <w:r w:rsidR="00022D55">
        <w:t xml:space="preserve">a </w:t>
      </w:r>
      <w:r w:rsidR="00437A9F">
        <w:t>USAR</w:t>
      </w:r>
      <w:r w:rsidR="009E46B6">
        <w:t xml:space="preserve"> </w:t>
      </w:r>
      <w:r w:rsidR="00437A9F">
        <w:t>coordination cell (UCC)</w:t>
      </w:r>
      <w:r w:rsidR="00022D55">
        <w:t xml:space="preserve"> where established</w:t>
      </w:r>
      <w:r w:rsidR="00127876">
        <w:t>.</w:t>
      </w:r>
    </w:p>
    <w:p w14:paraId="7A3CF86D" w14:textId="292C48EE" w:rsidR="009E46B6" w:rsidRDefault="00022D55" w:rsidP="009E46B6">
      <w:pPr>
        <w:pStyle w:val="ListParagraph"/>
        <w:numPr>
          <w:ilvl w:val="0"/>
          <w:numId w:val="30"/>
        </w:numPr>
        <w:jc w:val="both"/>
      </w:pPr>
      <w:r>
        <w:t>Application of INSARAG guidelines and concepts</w:t>
      </w:r>
      <w:r w:rsidR="000C0B2D">
        <w:t xml:space="preserve"> including building marking systems</w:t>
      </w:r>
      <w:r w:rsidR="00127876">
        <w:t>.</w:t>
      </w:r>
    </w:p>
    <w:p w14:paraId="44968FEA" w14:textId="6DEFF238" w:rsidR="009E46B6" w:rsidRDefault="000C0B2D" w:rsidP="009E46B6">
      <w:pPr>
        <w:pStyle w:val="ListParagraph"/>
        <w:numPr>
          <w:ilvl w:val="0"/>
          <w:numId w:val="30"/>
        </w:numPr>
        <w:jc w:val="both"/>
      </w:pPr>
      <w:r>
        <w:t>Basic USAR search techniques</w:t>
      </w:r>
      <w:r w:rsidR="00127876">
        <w:t>.</w:t>
      </w:r>
    </w:p>
    <w:p w14:paraId="6B5ED4FA" w14:textId="22F68C3C" w:rsidR="009E46B6" w:rsidRDefault="00A44736" w:rsidP="009E46B6">
      <w:pPr>
        <w:pStyle w:val="ListParagraph"/>
        <w:numPr>
          <w:ilvl w:val="0"/>
          <w:numId w:val="30"/>
        </w:numPr>
        <w:jc w:val="both"/>
      </w:pPr>
      <w:r>
        <w:t>Temporary shoring techniques (to facilitate basic overhead stability)</w:t>
      </w:r>
      <w:r w:rsidR="00127876">
        <w:t>.</w:t>
      </w:r>
    </w:p>
    <w:p w14:paraId="0B39F03E" w14:textId="48A3B64E" w:rsidR="009E46B6" w:rsidRDefault="00656B44" w:rsidP="009E46B6">
      <w:pPr>
        <w:pStyle w:val="ListParagraph"/>
        <w:numPr>
          <w:ilvl w:val="0"/>
          <w:numId w:val="30"/>
        </w:numPr>
        <w:jc w:val="both"/>
      </w:pPr>
      <w:r>
        <w:t xml:space="preserve">USAR </w:t>
      </w:r>
      <w:r w:rsidR="00437A9F">
        <w:t xml:space="preserve">surface </w:t>
      </w:r>
      <w:r w:rsidR="00022D55">
        <w:t xml:space="preserve">and </w:t>
      </w:r>
      <w:r w:rsidR="007010F6">
        <w:t>near</w:t>
      </w:r>
      <w:r w:rsidR="00022D55">
        <w:t xml:space="preserve"> surface </w:t>
      </w:r>
      <w:r w:rsidR="007010F6">
        <w:t>operations</w:t>
      </w:r>
      <w:r w:rsidR="002A1B08">
        <w:t>,</w:t>
      </w:r>
      <w:r w:rsidR="007010F6">
        <w:t xml:space="preserve"> </w:t>
      </w:r>
      <w:r w:rsidR="00022D55">
        <w:t>including</w:t>
      </w:r>
      <w:r w:rsidR="000C0B2D">
        <w:t xml:space="preserve"> </w:t>
      </w:r>
      <w:r w:rsidR="007010F6">
        <w:t xml:space="preserve">cutting/lifting/moving </w:t>
      </w:r>
      <w:r w:rsidR="00022D55">
        <w:t>structural wood systems or light metal components and unreinforced masonry</w:t>
      </w:r>
      <w:r w:rsidR="000C0B2D">
        <w:t>,</w:t>
      </w:r>
      <w:r w:rsidR="00022D55">
        <w:t xml:space="preserve"> which in general provide support for floors, </w:t>
      </w:r>
      <w:proofErr w:type="gramStart"/>
      <w:r w:rsidR="00022D55">
        <w:t>walls</w:t>
      </w:r>
      <w:proofErr w:type="gramEnd"/>
      <w:r w:rsidR="00022D55">
        <w:t xml:space="preserve"> or roofing assembl</w:t>
      </w:r>
      <w:r w:rsidR="000C0B2D">
        <w:t>ies in light-frame construction</w:t>
      </w:r>
      <w:r w:rsidR="00127876">
        <w:t>.</w:t>
      </w:r>
    </w:p>
    <w:p w14:paraId="2B00A9ED" w14:textId="1770A521" w:rsidR="009E46B6" w:rsidRDefault="000C0B2D" w:rsidP="009E46B6">
      <w:pPr>
        <w:pStyle w:val="ListParagraph"/>
        <w:numPr>
          <w:ilvl w:val="0"/>
          <w:numId w:val="30"/>
        </w:numPr>
        <w:jc w:val="both"/>
      </w:pPr>
      <w:r>
        <w:t>Basic i</w:t>
      </w:r>
      <w:r w:rsidR="00022D55">
        <w:t xml:space="preserve">nitial hazardous materials (hazmat) </w:t>
      </w:r>
      <w:r>
        <w:t>procedures</w:t>
      </w:r>
      <w:bookmarkStart w:id="54" w:name="_Hlk75772408"/>
      <w:r w:rsidR="00127876">
        <w:t>.</w:t>
      </w:r>
    </w:p>
    <w:p w14:paraId="660911D3" w14:textId="3E41E2A2" w:rsidR="009E46B6" w:rsidRDefault="00656B44" w:rsidP="009E46B6">
      <w:pPr>
        <w:pStyle w:val="ListParagraph"/>
        <w:numPr>
          <w:ilvl w:val="0"/>
          <w:numId w:val="30"/>
        </w:numPr>
        <w:jc w:val="both"/>
      </w:pPr>
      <w:r>
        <w:t xml:space="preserve">Supporting </w:t>
      </w:r>
      <w:r w:rsidR="00437A9F">
        <w:t xml:space="preserve">Light, </w:t>
      </w:r>
      <w:r>
        <w:t xml:space="preserve">Medium and Heavy </w:t>
      </w:r>
      <w:r w:rsidR="00127876">
        <w:t>C</w:t>
      </w:r>
      <w:r>
        <w:t>lassified USAR Team</w:t>
      </w:r>
      <w:r w:rsidR="00127876">
        <w:t>s</w:t>
      </w:r>
      <w:r>
        <w:t xml:space="preserve"> as required</w:t>
      </w:r>
      <w:bookmarkEnd w:id="54"/>
      <w:r w:rsidR="00127876">
        <w:t>.</w:t>
      </w:r>
    </w:p>
    <w:p w14:paraId="736B2BEB" w14:textId="00A02856" w:rsidR="009E46B6" w:rsidRDefault="00656B44" w:rsidP="009E46B6">
      <w:pPr>
        <w:pStyle w:val="ListParagraph"/>
        <w:numPr>
          <w:ilvl w:val="0"/>
          <w:numId w:val="30"/>
        </w:numPr>
        <w:jc w:val="both"/>
      </w:pPr>
      <w:r>
        <w:t>Assisting integration of UNDAC, out-of-region, or international USAR teams using local knowledge</w:t>
      </w:r>
      <w:r w:rsidR="00127876">
        <w:t>.</w:t>
      </w:r>
    </w:p>
    <w:p w14:paraId="6CB68B91" w14:textId="1B3829A9" w:rsidR="00656B44" w:rsidRDefault="00437A9F" w:rsidP="009E46B6">
      <w:pPr>
        <w:pStyle w:val="ListParagraph"/>
        <w:numPr>
          <w:ilvl w:val="0"/>
          <w:numId w:val="30"/>
        </w:numPr>
        <w:jc w:val="both"/>
      </w:pPr>
      <w:r>
        <w:t>Support in establishment and operation of a United Nations Reception Departure Centre (RDC)</w:t>
      </w:r>
      <w:r w:rsidR="00127876">
        <w:t>.</w:t>
      </w:r>
    </w:p>
    <w:p w14:paraId="60EB0AE8" w14:textId="4B959F7C" w:rsidR="00FC6CF4" w:rsidRDefault="00656B44" w:rsidP="009E46B6">
      <w:pPr>
        <w:jc w:val="both"/>
      </w:pPr>
      <w:r>
        <w:t xml:space="preserve">USAR </w:t>
      </w:r>
      <w:r w:rsidR="00437A9F">
        <w:t xml:space="preserve">First Responder </w:t>
      </w:r>
      <w:r>
        <w:t>will only be undertaken by NZRTs under the direction and control of Fire and Emergency New Zealand</w:t>
      </w:r>
      <w:r w:rsidR="00437A9F">
        <w:t xml:space="preserve"> (FENZ)</w:t>
      </w:r>
      <w: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56B44" w:rsidRPr="00DA5477" w14:paraId="62EDCBCF" w14:textId="77777777" w:rsidTr="008B4CC2">
        <w:tc>
          <w:tcPr>
            <w:tcW w:w="10343" w:type="dxa"/>
          </w:tcPr>
          <w:p w14:paraId="635F87E8" w14:textId="77777777" w:rsidR="00656B44" w:rsidRPr="00DA5477" w:rsidRDefault="00656B44" w:rsidP="008B4CC2">
            <w:pPr>
              <w:pStyle w:val="Heading2NoNumbering"/>
              <w:rPr>
                <w:sz w:val="24"/>
              </w:rPr>
            </w:pPr>
            <w:r w:rsidRPr="00DA5477">
              <w:t>General</w:t>
            </w:r>
          </w:p>
        </w:tc>
      </w:tr>
      <w:tr w:rsidR="00656B44" w:rsidRPr="003A5A4F" w14:paraId="32C4BC98" w14:textId="77777777" w:rsidTr="008B4CC2">
        <w:tc>
          <w:tcPr>
            <w:tcW w:w="10343" w:type="dxa"/>
          </w:tcPr>
          <w:p w14:paraId="38C35E77" w14:textId="77777777" w:rsidR="00656B44" w:rsidRDefault="00656B44" w:rsidP="009E46B6">
            <w:pPr>
              <w:spacing w:before="0" w:after="160" w:line="259" w:lineRule="auto"/>
              <w:jc w:val="both"/>
              <w:rPr>
                <w:rFonts w:cs="Arial"/>
              </w:rPr>
            </w:pPr>
            <w:r w:rsidRPr="003A5A4F">
              <w:rPr>
                <w:rFonts w:cs="Arial"/>
              </w:rPr>
              <w:t xml:space="preserve">Requirements for </w:t>
            </w:r>
            <w:r w:rsidR="007010F6">
              <w:rPr>
                <w:rFonts w:cs="Arial"/>
              </w:rPr>
              <w:t>USAR First Responder</w:t>
            </w:r>
            <w:r w:rsidRPr="003A5A4F">
              <w:rPr>
                <w:rFonts w:cs="Arial"/>
              </w:rPr>
              <w:t xml:space="preserve"> endorsement are approved by Fire and Emergency New Zealand (FENZ)</w:t>
            </w:r>
            <w:r w:rsidR="009E46B6">
              <w:rPr>
                <w:rFonts w:cs="Arial"/>
              </w:rPr>
              <w:t xml:space="preserve"> based on the INSARAG methodology</w:t>
            </w:r>
            <w:r w:rsidRPr="003A5A4F">
              <w:rPr>
                <w:rFonts w:cs="Arial"/>
              </w:rPr>
              <w:t>.</w:t>
            </w:r>
          </w:p>
          <w:p w14:paraId="57B0C00E" w14:textId="2FBA8F12" w:rsidR="002A1B08" w:rsidRPr="002A1B08" w:rsidRDefault="002A1B08" w:rsidP="009E46B6">
            <w:pPr>
              <w:spacing w:before="0" w:after="160" w:line="259" w:lineRule="auto"/>
              <w:jc w:val="both"/>
              <w:rPr>
                <w:rFonts w:cs="Arial"/>
                <w:b/>
                <w:bCs/>
                <w:i/>
                <w:iCs/>
                <w:sz w:val="24"/>
              </w:rPr>
            </w:pPr>
            <w:r w:rsidRPr="002A1B08">
              <w:rPr>
                <w:rFonts w:cs="Arial"/>
                <w:b/>
                <w:bCs/>
                <w:i/>
                <w:iCs/>
              </w:rPr>
              <w:t>Note: Skillsets for surface search and rescue will remain current in the Light Rescue strand until the USAR First Responder training is available.</w:t>
            </w:r>
          </w:p>
        </w:tc>
      </w:tr>
      <w:tr w:rsidR="00656B44" w:rsidRPr="00DA5477" w14:paraId="1BAC5DDB" w14:textId="77777777" w:rsidTr="008B4CC2">
        <w:tc>
          <w:tcPr>
            <w:tcW w:w="10343" w:type="dxa"/>
          </w:tcPr>
          <w:p w14:paraId="4083CF16" w14:textId="77777777" w:rsidR="00656B44" w:rsidRPr="00DA5477" w:rsidRDefault="00656B44" w:rsidP="008B4CC2">
            <w:pPr>
              <w:pStyle w:val="Heading2NoNumbering"/>
              <w:rPr>
                <w:sz w:val="24"/>
              </w:rPr>
            </w:pPr>
            <w:r w:rsidRPr="00DA5477">
              <w:t>Requirements</w:t>
            </w:r>
          </w:p>
        </w:tc>
      </w:tr>
      <w:tr w:rsidR="00656B44" w:rsidRPr="00B866A3" w14:paraId="48FEE551" w14:textId="77777777" w:rsidTr="008B4CC2">
        <w:tc>
          <w:tcPr>
            <w:tcW w:w="10343" w:type="dxa"/>
          </w:tcPr>
          <w:p w14:paraId="3E994C63" w14:textId="7A105A1F" w:rsidR="00656B44" w:rsidRPr="00B866A3" w:rsidRDefault="00656B44" w:rsidP="009E46B6">
            <w:pPr>
              <w:pStyle w:val="ListParagraph"/>
              <w:numPr>
                <w:ilvl w:val="0"/>
                <w:numId w:val="13"/>
              </w:numPr>
              <w:spacing w:before="0" w:after="160" w:line="259" w:lineRule="auto"/>
              <w:jc w:val="both"/>
              <w:rPr>
                <w:rFonts w:cs="Arial"/>
              </w:rPr>
            </w:pPr>
            <w:r>
              <w:rPr>
                <w:rFonts w:cs="Arial"/>
              </w:rPr>
              <w:t xml:space="preserve">Teams must be endorsed for </w:t>
            </w:r>
            <w:r w:rsidR="007010F6">
              <w:rPr>
                <w:rFonts w:cs="Arial"/>
              </w:rPr>
              <w:t>First Responder</w:t>
            </w:r>
            <w:r>
              <w:rPr>
                <w:rFonts w:cs="Arial"/>
              </w:rPr>
              <w:t xml:space="preserve"> by the Coordinating Executive Group (CEG) for their home region or area.</w:t>
            </w:r>
          </w:p>
          <w:p w14:paraId="1A1443CA" w14:textId="455A5BC3" w:rsidR="00656B44" w:rsidRPr="00B866A3" w:rsidRDefault="00656B44" w:rsidP="009E46B6">
            <w:pPr>
              <w:pStyle w:val="ListParagraph"/>
              <w:numPr>
                <w:ilvl w:val="0"/>
                <w:numId w:val="13"/>
              </w:numPr>
              <w:spacing w:before="0" w:after="160" w:line="259" w:lineRule="auto"/>
              <w:jc w:val="both"/>
              <w:rPr>
                <w:rFonts w:cs="Arial"/>
              </w:rPr>
            </w:pPr>
            <w:r>
              <w:rPr>
                <w:rFonts w:cs="Arial"/>
              </w:rPr>
              <w:t>Minimum team size of eight (</w:t>
            </w:r>
            <w:r w:rsidRPr="00857236">
              <w:rPr>
                <w:rFonts w:cs="Arial"/>
              </w:rPr>
              <w:t>8</w:t>
            </w:r>
            <w:r>
              <w:rPr>
                <w:rFonts w:cs="Arial"/>
              </w:rPr>
              <w:t>)</w:t>
            </w:r>
            <w:r w:rsidRPr="00B70079">
              <w:rPr>
                <w:rFonts w:cs="Arial"/>
              </w:rPr>
              <w:t xml:space="preserve"> </w:t>
            </w:r>
            <w:r w:rsidR="007010F6">
              <w:rPr>
                <w:rFonts w:cs="Arial"/>
              </w:rPr>
              <w:t>First Responder</w:t>
            </w:r>
            <w:r>
              <w:rPr>
                <w:rFonts w:cs="Arial"/>
              </w:rPr>
              <w:t xml:space="preserve"> </w:t>
            </w:r>
            <w:r w:rsidRPr="00B70079">
              <w:rPr>
                <w:rFonts w:cs="Arial"/>
              </w:rPr>
              <w:t>qualified operational team members</w:t>
            </w:r>
            <w:r>
              <w:rPr>
                <w:rFonts w:cs="Arial"/>
              </w:rPr>
              <w:t xml:space="preserve"> which includes a Team Leader and at least one (1) Team Medic.</w:t>
            </w:r>
          </w:p>
          <w:p w14:paraId="16795D59" w14:textId="121E98AC" w:rsidR="00656B44" w:rsidRPr="00B866A3" w:rsidRDefault="00656B44" w:rsidP="009E46B6">
            <w:pPr>
              <w:pStyle w:val="ListParagraph"/>
              <w:numPr>
                <w:ilvl w:val="0"/>
                <w:numId w:val="13"/>
              </w:numPr>
              <w:spacing w:before="0" w:after="160" w:line="259" w:lineRule="auto"/>
              <w:jc w:val="both"/>
              <w:rPr>
                <w:rFonts w:cs="Arial"/>
              </w:rPr>
            </w:pPr>
            <w:r>
              <w:rPr>
                <w:rFonts w:cs="Arial"/>
              </w:rPr>
              <w:t xml:space="preserve">Teams endorsed </w:t>
            </w:r>
            <w:r w:rsidR="007010F6">
              <w:rPr>
                <w:rFonts w:cs="Arial"/>
              </w:rPr>
              <w:t>as</w:t>
            </w:r>
            <w:r>
              <w:rPr>
                <w:rFonts w:cs="Arial"/>
              </w:rPr>
              <w:t xml:space="preserve"> </w:t>
            </w:r>
            <w:r w:rsidR="007010F6">
              <w:rPr>
                <w:rFonts w:cs="Arial"/>
              </w:rPr>
              <w:t>First Responders</w:t>
            </w:r>
            <w:r>
              <w:rPr>
                <w:rFonts w:cs="Arial"/>
              </w:rPr>
              <w:t xml:space="preserve"> are required to participate in a </w:t>
            </w:r>
            <w:r w:rsidR="00CD66B5">
              <w:rPr>
                <w:rFonts w:cs="Arial"/>
              </w:rPr>
              <w:t xml:space="preserve">national or local </w:t>
            </w:r>
            <w:r>
              <w:rPr>
                <w:rFonts w:cs="Arial"/>
              </w:rPr>
              <w:t>FENZ</w:t>
            </w:r>
            <w:r w:rsidRPr="009F1D65">
              <w:rPr>
                <w:rFonts w:cs="Arial"/>
              </w:rPr>
              <w:t xml:space="preserve"> USAR exercise</w:t>
            </w:r>
            <w:r>
              <w:rPr>
                <w:rFonts w:cs="Arial"/>
              </w:rPr>
              <w:t xml:space="preserve"> (or an NZRT exercise observed by FENZ) every two (2) years.</w:t>
            </w:r>
          </w:p>
        </w:tc>
      </w:tr>
      <w:tr w:rsidR="00656B44" w:rsidRPr="00DA5477" w14:paraId="00EC0F66" w14:textId="77777777" w:rsidTr="008B4CC2">
        <w:tc>
          <w:tcPr>
            <w:tcW w:w="10343" w:type="dxa"/>
          </w:tcPr>
          <w:p w14:paraId="75B020ED" w14:textId="77777777" w:rsidR="00656B44" w:rsidRPr="00DA5477" w:rsidRDefault="00656B44" w:rsidP="008B4CC2">
            <w:pPr>
              <w:pStyle w:val="Heading2NoNumbering"/>
              <w:rPr>
                <w:sz w:val="24"/>
              </w:rPr>
            </w:pPr>
            <w:r>
              <w:t>Minimum Standards</w:t>
            </w:r>
          </w:p>
        </w:tc>
      </w:tr>
      <w:tr w:rsidR="00656B44" w:rsidRPr="00B866A3" w14:paraId="4AE0E48E" w14:textId="77777777" w:rsidTr="008B4CC2">
        <w:tc>
          <w:tcPr>
            <w:tcW w:w="10343" w:type="dxa"/>
          </w:tcPr>
          <w:p w14:paraId="7B1773B9" w14:textId="738A27C3" w:rsidR="00656B44" w:rsidRPr="008234DB" w:rsidRDefault="00656B44" w:rsidP="00F12760">
            <w:pPr>
              <w:jc w:val="both"/>
              <w:rPr>
                <w:rFonts w:cs="Arial"/>
              </w:rPr>
            </w:pPr>
            <w:r>
              <w:rPr>
                <w:rFonts w:cs="Arial"/>
              </w:rPr>
              <w:t xml:space="preserve">All </w:t>
            </w:r>
            <w:r w:rsidR="007010F6">
              <w:rPr>
                <w:rFonts w:cs="Arial"/>
              </w:rPr>
              <w:t>USAR First Responder</w:t>
            </w:r>
            <w:r>
              <w:rPr>
                <w:rFonts w:cs="Arial"/>
              </w:rPr>
              <w:t xml:space="preserve"> qualified operational team members:</w:t>
            </w:r>
          </w:p>
          <w:p w14:paraId="1448E0B3" w14:textId="4125225A" w:rsidR="00656B44" w:rsidRPr="00B866A3" w:rsidRDefault="000C0B2D" w:rsidP="00F12760">
            <w:pPr>
              <w:pStyle w:val="ListParagraph"/>
              <w:numPr>
                <w:ilvl w:val="0"/>
                <w:numId w:val="13"/>
              </w:numPr>
              <w:spacing w:before="0" w:after="160" w:line="240" w:lineRule="auto"/>
              <w:jc w:val="both"/>
              <w:rPr>
                <w:rFonts w:cs="Arial"/>
              </w:rPr>
            </w:pPr>
            <w:r>
              <w:rPr>
                <w:rFonts w:cs="Arial"/>
              </w:rPr>
              <w:t>Will successfully complete the FENZ USAR First Responder</w:t>
            </w:r>
            <w:r w:rsidR="002A1B08">
              <w:rPr>
                <w:rFonts w:cs="Arial"/>
              </w:rPr>
              <w:t xml:space="preserve"> </w:t>
            </w:r>
            <w:r>
              <w:rPr>
                <w:rFonts w:cs="Arial"/>
              </w:rPr>
              <w:t>course.</w:t>
            </w:r>
          </w:p>
        </w:tc>
      </w:tr>
    </w:tbl>
    <w:p w14:paraId="08585079" w14:textId="4352B8EC" w:rsidR="008B4CC2" w:rsidRPr="002A1B08" w:rsidRDefault="008B4CC2" w:rsidP="00910A5D">
      <w:pPr>
        <w:tabs>
          <w:tab w:val="left" w:pos="3402"/>
          <w:tab w:val="left" w:pos="6804"/>
          <w:tab w:val="left" w:pos="10206"/>
        </w:tabs>
        <w:spacing w:after="0"/>
        <w:rPr>
          <w:rFonts w:eastAsia="Arial"/>
          <w:sz w:val="10"/>
          <w:szCs w:val="12"/>
        </w:rPr>
      </w:pPr>
    </w:p>
    <w:p w14:paraId="5784A421" w14:textId="36021FDF" w:rsidR="008B4CC2" w:rsidRDefault="008B4CC2" w:rsidP="008B4CC2">
      <w:pPr>
        <w:pStyle w:val="Heading6"/>
        <w:numPr>
          <w:ilvl w:val="0"/>
          <w:numId w:val="0"/>
        </w:numPr>
      </w:pPr>
      <w:bookmarkStart w:id="55" w:name="_Toc75857671"/>
      <w:r w:rsidRPr="008B4CC2">
        <w:lastRenderedPageBreak/>
        <w:t xml:space="preserve">Appendix K </w:t>
      </w:r>
      <w:r>
        <w:t xml:space="preserve">- </w:t>
      </w:r>
      <w:r w:rsidRPr="002D54D1">
        <w:t>Light USAR</w:t>
      </w:r>
      <w:bookmarkEnd w:id="55"/>
    </w:p>
    <w:p w14:paraId="16995EA2" w14:textId="77777777" w:rsidR="008B4CC2" w:rsidRPr="00455ACB" w:rsidRDefault="008B4CC2" w:rsidP="008B4CC2">
      <w:pPr>
        <w:pStyle w:val="Heading2NoNumbering"/>
      </w:pPr>
      <w:r w:rsidRPr="00455ACB">
        <w:t>Purpose</w:t>
      </w:r>
    </w:p>
    <w:p w14:paraId="14D01BC2" w14:textId="1D64D974" w:rsidR="008B4CC2" w:rsidRDefault="008B4CC2" w:rsidP="00F12760">
      <w:pPr>
        <w:jc w:val="both"/>
      </w:pPr>
      <w:r>
        <w:t>Light Urban Search and Rescue (USAR), provides a rescue capability within the USAR environment at a level above the First Responder strand.</w:t>
      </w:r>
    </w:p>
    <w:p w14:paraId="0EC5B014" w14:textId="4C1F0475" w:rsidR="008B4CC2" w:rsidRDefault="008B4CC2" w:rsidP="00F12760">
      <w:pPr>
        <w:jc w:val="both"/>
      </w:pPr>
      <w:r>
        <w:t>It fits within the International Search and Rescue Advisory Group (INSARAG) methodology to provide an effective USAR team.</w:t>
      </w:r>
      <w:r w:rsidR="00127876">
        <w:t xml:space="preserve"> </w:t>
      </w:r>
      <w:r w:rsidR="00127876" w:rsidRPr="00127876">
        <w:t xml:space="preserve">All tasks and capacity are designed to reflect those of Classified Medium and Heavy </w:t>
      </w:r>
      <w:r w:rsidR="00127876">
        <w:t xml:space="preserve">team </w:t>
      </w:r>
      <w:r w:rsidR="00127876" w:rsidRPr="00127876">
        <w:t>standards, to be performed with hand tools and small mechanical tools to the determined specifications.</w:t>
      </w:r>
    </w:p>
    <w:p w14:paraId="5AD790D8" w14:textId="51A79588" w:rsidR="008B4CC2" w:rsidRDefault="008B4CC2" w:rsidP="008B4CC2">
      <w:pPr>
        <w:jc w:val="both"/>
        <w:rPr>
          <w:rFonts w:cs="Arial"/>
        </w:rPr>
      </w:pPr>
      <w:r>
        <w:rPr>
          <w:rFonts w:cs="Arial"/>
        </w:rPr>
        <w:t xml:space="preserve">These requirements allow teams to </w:t>
      </w:r>
      <w:proofErr w:type="gramStart"/>
      <w:r>
        <w:rPr>
          <w:rFonts w:cs="Arial"/>
        </w:rPr>
        <w:t xml:space="preserve">safely and competently work in </w:t>
      </w:r>
      <w:r w:rsidR="00F12760">
        <w:rPr>
          <w:rFonts w:cs="Arial"/>
        </w:rPr>
        <w:t>USAR environments</w:t>
      </w:r>
      <w:r>
        <w:rPr>
          <w:rFonts w:cs="Arial"/>
        </w:rPr>
        <w:t xml:space="preserve"> where tasks include, but are not limited</w:t>
      </w:r>
      <w:proofErr w:type="gramEnd"/>
      <w:r>
        <w:rPr>
          <w:rFonts w:cs="Arial"/>
        </w:rPr>
        <w:t xml:space="preserve"> to:</w:t>
      </w:r>
    </w:p>
    <w:p w14:paraId="1ADC95CC" w14:textId="7C3C5B59" w:rsidR="008B4CC2" w:rsidRDefault="008B4CC2" w:rsidP="008B4CC2">
      <w:pPr>
        <w:pStyle w:val="ListParagraph"/>
        <w:numPr>
          <w:ilvl w:val="0"/>
          <w:numId w:val="13"/>
        </w:numPr>
        <w:spacing w:before="0" w:after="160" w:line="259" w:lineRule="auto"/>
        <w:jc w:val="both"/>
        <w:rPr>
          <w:rFonts w:cs="Arial"/>
        </w:rPr>
      </w:pPr>
      <w:r>
        <w:rPr>
          <w:rFonts w:cs="Arial"/>
        </w:rPr>
        <w:t>Reconnaissance, information gathering</w:t>
      </w:r>
      <w:r w:rsidR="003D6F05">
        <w:rPr>
          <w:rFonts w:cs="Arial"/>
        </w:rPr>
        <w:t>,</w:t>
      </w:r>
      <w:r>
        <w:rPr>
          <w:rFonts w:cs="Arial"/>
        </w:rPr>
        <w:t xml:space="preserve"> </w:t>
      </w:r>
      <w:r w:rsidR="004455F3">
        <w:rPr>
          <w:rFonts w:cs="Arial"/>
        </w:rPr>
        <w:t xml:space="preserve">and rapid disaster assessments (RDAs) </w:t>
      </w:r>
      <w:r w:rsidR="003D6F05">
        <w:rPr>
          <w:rFonts w:cs="Arial"/>
        </w:rPr>
        <w:t xml:space="preserve">to </w:t>
      </w:r>
      <w:r w:rsidR="004455F3">
        <w:rPr>
          <w:rFonts w:cs="Arial"/>
        </w:rPr>
        <w:t xml:space="preserve">level 1 and 2 </w:t>
      </w:r>
      <w:r w:rsidR="009505F7">
        <w:rPr>
          <w:rFonts w:cs="Arial"/>
        </w:rPr>
        <w:t>ASR (</w:t>
      </w:r>
      <w:r w:rsidR="004455F3">
        <w:rPr>
          <w:rFonts w:cs="Arial"/>
        </w:rPr>
        <w:t xml:space="preserve">assessment, </w:t>
      </w:r>
      <w:proofErr w:type="gramStart"/>
      <w:r w:rsidR="004455F3">
        <w:rPr>
          <w:rFonts w:cs="Arial"/>
        </w:rPr>
        <w:t>search</w:t>
      </w:r>
      <w:proofErr w:type="gramEnd"/>
      <w:r w:rsidR="004455F3">
        <w:rPr>
          <w:rFonts w:cs="Arial"/>
        </w:rPr>
        <w:t xml:space="preserve"> and rescue).</w:t>
      </w:r>
    </w:p>
    <w:p w14:paraId="05BF01A5" w14:textId="328952F4" w:rsidR="008B4CC2" w:rsidRDefault="008B4CC2" w:rsidP="008B4CC2">
      <w:pPr>
        <w:pStyle w:val="ListParagraph"/>
        <w:numPr>
          <w:ilvl w:val="0"/>
          <w:numId w:val="13"/>
        </w:numPr>
        <w:spacing w:before="0" w:after="160" w:line="259" w:lineRule="auto"/>
        <w:jc w:val="both"/>
        <w:rPr>
          <w:rFonts w:cs="Arial"/>
        </w:rPr>
      </w:pPr>
      <w:r w:rsidRPr="002E76C6">
        <w:rPr>
          <w:rFonts w:cs="Arial"/>
        </w:rPr>
        <w:t xml:space="preserve">Supporting </w:t>
      </w:r>
      <w:r w:rsidR="004455F3">
        <w:rPr>
          <w:rFonts w:cs="Arial"/>
        </w:rPr>
        <w:t xml:space="preserve">and full integration with </w:t>
      </w:r>
      <w:r w:rsidRPr="002E76C6">
        <w:rPr>
          <w:rFonts w:cs="Arial"/>
        </w:rPr>
        <w:t>Medium and Heavy Classified USAR Team</w:t>
      </w:r>
      <w:r w:rsidR="004455F3">
        <w:rPr>
          <w:rFonts w:cs="Arial"/>
        </w:rPr>
        <w:t>s</w:t>
      </w:r>
      <w:r>
        <w:rPr>
          <w:rFonts w:cs="Arial"/>
        </w:rPr>
        <w:t xml:space="preserve"> as required</w:t>
      </w:r>
      <w:r w:rsidR="009505F7">
        <w:rPr>
          <w:rFonts w:cs="Arial"/>
        </w:rPr>
        <w:t>.</w:t>
      </w:r>
    </w:p>
    <w:p w14:paraId="238C60E0" w14:textId="59402A97" w:rsidR="008B4CC2" w:rsidRDefault="008B4CC2" w:rsidP="00243A06">
      <w:pPr>
        <w:pStyle w:val="ListParagraph"/>
        <w:numPr>
          <w:ilvl w:val="0"/>
          <w:numId w:val="13"/>
        </w:numPr>
        <w:spacing w:before="0" w:after="160" w:line="259" w:lineRule="auto"/>
        <w:jc w:val="both"/>
        <w:rPr>
          <w:rFonts w:cs="Arial"/>
        </w:rPr>
      </w:pPr>
      <w:r w:rsidRPr="002E76C6">
        <w:rPr>
          <w:rFonts w:cs="Arial"/>
        </w:rPr>
        <w:t>Assisting integration of UNDAC, out-of-region, or international USAR teams using local knowledge</w:t>
      </w:r>
      <w:r w:rsidR="009505F7">
        <w:rPr>
          <w:rFonts w:cs="Arial"/>
        </w:rPr>
        <w:t>.</w:t>
      </w:r>
    </w:p>
    <w:p w14:paraId="64CBF0F6" w14:textId="0DAEB56E" w:rsidR="00E74FDF" w:rsidRPr="00E74FDF" w:rsidRDefault="00E74FDF" w:rsidP="00E74FDF">
      <w:pPr>
        <w:pStyle w:val="ListParagraph"/>
        <w:numPr>
          <w:ilvl w:val="0"/>
          <w:numId w:val="13"/>
        </w:numPr>
      </w:pPr>
      <w:r>
        <w:t>Support in establishment and operation of a United Nations Reception Departure Centre (RDC), or a USAR/sector coordination cell (UCC/SCC)</w:t>
      </w:r>
      <w:r w:rsidR="009505F7">
        <w:t>.</w:t>
      </w:r>
    </w:p>
    <w:p w14:paraId="5B6D2DC4" w14:textId="62088ADA" w:rsidR="008B4CC2" w:rsidRDefault="008B4CC2" w:rsidP="00243A06">
      <w:pPr>
        <w:pStyle w:val="ListParagraph"/>
        <w:numPr>
          <w:ilvl w:val="0"/>
          <w:numId w:val="13"/>
        </w:numPr>
      </w:pPr>
      <w:r>
        <w:t>Application of INSARAG guidelines and concepts including building marking systems</w:t>
      </w:r>
    </w:p>
    <w:p w14:paraId="361CA707" w14:textId="0272F6E2" w:rsidR="008B4CC2" w:rsidRDefault="008B4CC2" w:rsidP="00243A06">
      <w:pPr>
        <w:pStyle w:val="ListParagraph"/>
        <w:numPr>
          <w:ilvl w:val="0"/>
          <w:numId w:val="13"/>
        </w:numPr>
      </w:pPr>
      <w:r>
        <w:t>USAR</w:t>
      </w:r>
      <w:r w:rsidR="00243A06">
        <w:t xml:space="preserve"> technical</w:t>
      </w:r>
      <w:r>
        <w:t xml:space="preserve"> search</w:t>
      </w:r>
      <w:r w:rsidR="00243A06">
        <w:t xml:space="preserve"> and/or canine search</w:t>
      </w:r>
      <w:r w:rsidR="009505F7">
        <w:t>.</w:t>
      </w:r>
      <w:r w:rsidR="00243A06">
        <w:t xml:space="preserve"> </w:t>
      </w:r>
    </w:p>
    <w:p w14:paraId="523E50C0" w14:textId="009C8F76" w:rsidR="00243A06" w:rsidRDefault="00EB44FC" w:rsidP="000E486F">
      <w:pPr>
        <w:pStyle w:val="ListParagraph"/>
        <w:numPr>
          <w:ilvl w:val="0"/>
          <w:numId w:val="13"/>
        </w:numPr>
      </w:pPr>
      <w:r>
        <w:t>Search and r</w:t>
      </w:r>
      <w:r w:rsidR="00243A06" w:rsidRPr="00243A06">
        <w:t>escue operations in collapsed structures of wood, masonry, and light reinforced concrete construction</w:t>
      </w:r>
      <w:r>
        <w:t xml:space="preserve"> to ASR</w:t>
      </w:r>
      <w:r w:rsidR="00651583">
        <w:t xml:space="preserve"> level </w:t>
      </w:r>
      <w:r>
        <w:t>3</w:t>
      </w:r>
      <w:r w:rsidR="000E486F">
        <w:t xml:space="preserve"> including breaking and breaching, cutting, shoring, technical rope, lifting and moving.</w:t>
      </w:r>
    </w:p>
    <w:p w14:paraId="40E70C8C" w14:textId="249ED59A" w:rsidR="00EE61A1" w:rsidRDefault="00EB44FC" w:rsidP="008B4CC2">
      <w:pPr>
        <w:pStyle w:val="ListParagraph"/>
        <w:numPr>
          <w:ilvl w:val="0"/>
          <w:numId w:val="13"/>
        </w:numPr>
      </w:pPr>
      <w:r>
        <w:t>C</w:t>
      </w:r>
      <w:r w:rsidRPr="00EB44FC">
        <w:t>onduct rigging and lifting operations</w:t>
      </w:r>
      <w:r w:rsidR="009505F7">
        <w:t>.</w:t>
      </w:r>
    </w:p>
    <w:p w14:paraId="068727D4" w14:textId="18F4321C" w:rsidR="00EA0A1E" w:rsidRDefault="00EE61A1" w:rsidP="00651583">
      <w:pPr>
        <w:pStyle w:val="ListParagraph"/>
        <w:numPr>
          <w:ilvl w:val="0"/>
          <w:numId w:val="13"/>
        </w:numPr>
      </w:pPr>
      <w:r>
        <w:t>I</w:t>
      </w:r>
      <w:r w:rsidR="008B4CC2">
        <w:t xml:space="preserve">nitial hazardous materials (hazmat) </w:t>
      </w:r>
      <w:r w:rsidR="000E486F">
        <w:t xml:space="preserve">assessment </w:t>
      </w:r>
      <w:r w:rsidR="008B4CC2">
        <w:t>procedures</w:t>
      </w:r>
      <w:r>
        <w:t xml:space="preserve"> including atmospheric monitoring</w:t>
      </w:r>
      <w:r w:rsidR="009505F7">
        <w:t>.</w:t>
      </w:r>
    </w:p>
    <w:p w14:paraId="0DBFB379" w14:textId="17D55241" w:rsidR="008B4CC2" w:rsidRDefault="009E46B6" w:rsidP="00667B5C">
      <w:pPr>
        <w:jc w:val="both"/>
      </w:pPr>
      <w:r>
        <w:t xml:space="preserve">Light </w:t>
      </w:r>
      <w:r w:rsidR="008B4CC2">
        <w:t>USAR will only be undertaken by NZRTs under the direction and control of Fire and Emergency New Zealand (FENZ)</w:t>
      </w:r>
      <w:r>
        <w:t xml:space="preserve"> USAR Management Team (UMT)</w:t>
      </w:r>
      <w:r w:rsidR="008B4CC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B4CC2" w:rsidRPr="00DA5477" w14:paraId="66B0B5FB" w14:textId="77777777" w:rsidTr="008B4CC2">
        <w:tc>
          <w:tcPr>
            <w:tcW w:w="10343" w:type="dxa"/>
          </w:tcPr>
          <w:p w14:paraId="0E54CFB3" w14:textId="77777777" w:rsidR="008B4CC2" w:rsidRPr="00DA5477" w:rsidRDefault="008B4CC2" w:rsidP="008B4CC2">
            <w:pPr>
              <w:pStyle w:val="Heading2NoNumbering"/>
              <w:rPr>
                <w:sz w:val="24"/>
              </w:rPr>
            </w:pPr>
            <w:r w:rsidRPr="00DA5477">
              <w:t>General</w:t>
            </w:r>
          </w:p>
        </w:tc>
      </w:tr>
      <w:tr w:rsidR="008B4CC2" w:rsidRPr="003A5A4F" w14:paraId="1CDBFF4D" w14:textId="77777777" w:rsidTr="008B4CC2">
        <w:tc>
          <w:tcPr>
            <w:tcW w:w="10343" w:type="dxa"/>
          </w:tcPr>
          <w:p w14:paraId="2442419E" w14:textId="703BFB5F" w:rsidR="008B4CC2" w:rsidRPr="003A5A4F" w:rsidRDefault="008B4CC2" w:rsidP="00667B5C">
            <w:pPr>
              <w:spacing w:before="0" w:after="160" w:line="259" w:lineRule="auto"/>
              <w:jc w:val="both"/>
              <w:rPr>
                <w:rFonts w:cs="Arial"/>
                <w:sz w:val="24"/>
              </w:rPr>
            </w:pPr>
            <w:r w:rsidRPr="003A5A4F">
              <w:rPr>
                <w:rFonts w:cs="Arial"/>
              </w:rPr>
              <w:t xml:space="preserve">Requirements for </w:t>
            </w:r>
            <w:r w:rsidR="009E46B6">
              <w:rPr>
                <w:rFonts w:cs="Arial"/>
              </w:rPr>
              <w:t xml:space="preserve">Light </w:t>
            </w:r>
            <w:r>
              <w:rPr>
                <w:rFonts w:cs="Arial"/>
              </w:rPr>
              <w:t>USAR</w:t>
            </w:r>
            <w:r w:rsidRPr="003A5A4F">
              <w:rPr>
                <w:rFonts w:cs="Arial"/>
              </w:rPr>
              <w:t xml:space="preserve"> endorsement are approved by Fire and Emergency New Zealand (FENZ)</w:t>
            </w:r>
            <w:r w:rsidR="009E46B6">
              <w:rPr>
                <w:rFonts w:cs="Arial"/>
              </w:rPr>
              <w:t xml:space="preserve"> based on the INSARAG methodology</w:t>
            </w:r>
            <w:r w:rsidRPr="003A5A4F">
              <w:rPr>
                <w:rFonts w:cs="Arial"/>
              </w:rPr>
              <w:t>.</w:t>
            </w:r>
          </w:p>
        </w:tc>
      </w:tr>
      <w:tr w:rsidR="008B4CC2" w:rsidRPr="00DA5477" w14:paraId="62571DAB" w14:textId="77777777" w:rsidTr="008B4CC2">
        <w:tc>
          <w:tcPr>
            <w:tcW w:w="10343" w:type="dxa"/>
          </w:tcPr>
          <w:p w14:paraId="3EDDE997" w14:textId="77777777" w:rsidR="008B4CC2" w:rsidRPr="00DA5477" w:rsidRDefault="008B4CC2" w:rsidP="008B4CC2">
            <w:pPr>
              <w:pStyle w:val="Heading2NoNumbering"/>
              <w:rPr>
                <w:sz w:val="24"/>
              </w:rPr>
            </w:pPr>
            <w:r w:rsidRPr="00DA5477">
              <w:t>Requirements</w:t>
            </w:r>
          </w:p>
        </w:tc>
      </w:tr>
      <w:tr w:rsidR="008B4CC2" w:rsidRPr="00B866A3" w14:paraId="437F160E" w14:textId="77777777" w:rsidTr="008B4CC2">
        <w:tc>
          <w:tcPr>
            <w:tcW w:w="10343" w:type="dxa"/>
          </w:tcPr>
          <w:p w14:paraId="431A24D4" w14:textId="6312ED22" w:rsidR="008B4CC2" w:rsidRPr="00B866A3" w:rsidRDefault="008B4CC2" w:rsidP="00667B5C">
            <w:pPr>
              <w:pStyle w:val="ListParagraph"/>
              <w:numPr>
                <w:ilvl w:val="0"/>
                <w:numId w:val="13"/>
              </w:numPr>
              <w:spacing w:before="0" w:after="160" w:line="259" w:lineRule="auto"/>
              <w:jc w:val="both"/>
              <w:rPr>
                <w:rFonts w:cs="Arial"/>
              </w:rPr>
            </w:pPr>
            <w:r>
              <w:rPr>
                <w:rFonts w:cs="Arial"/>
              </w:rPr>
              <w:t xml:space="preserve">Teams must be endorsed for </w:t>
            </w:r>
            <w:r w:rsidR="004455F3">
              <w:rPr>
                <w:rFonts w:cs="Arial"/>
              </w:rPr>
              <w:t>Light USAR</w:t>
            </w:r>
            <w:r>
              <w:rPr>
                <w:rFonts w:cs="Arial"/>
              </w:rPr>
              <w:t xml:space="preserve"> by the Coordinating Executive Group (CEG) for their home region or area</w:t>
            </w:r>
            <w:r w:rsidR="004455F3">
              <w:rPr>
                <w:rFonts w:cs="Arial"/>
              </w:rPr>
              <w:t xml:space="preserve"> and the in-country INSARAG operational focal point.</w:t>
            </w:r>
          </w:p>
          <w:p w14:paraId="42123C16" w14:textId="4B2F6972" w:rsidR="000E486F" w:rsidRDefault="008B4CC2" w:rsidP="00667B5C">
            <w:pPr>
              <w:pStyle w:val="ListParagraph"/>
              <w:numPr>
                <w:ilvl w:val="0"/>
                <w:numId w:val="13"/>
              </w:numPr>
              <w:spacing w:before="0" w:after="160" w:line="259" w:lineRule="auto"/>
              <w:jc w:val="both"/>
              <w:rPr>
                <w:rFonts w:cs="Arial"/>
              </w:rPr>
            </w:pPr>
            <w:r>
              <w:rPr>
                <w:rFonts w:cs="Arial"/>
              </w:rPr>
              <w:t xml:space="preserve">Minimum team size </w:t>
            </w:r>
            <w:r w:rsidR="004455F3" w:rsidRPr="004455F3">
              <w:rPr>
                <w:rFonts w:cs="Arial"/>
              </w:rPr>
              <w:t>is between 17 and</w:t>
            </w:r>
            <w:r w:rsidR="004455F3">
              <w:rPr>
                <w:rFonts w:cs="Arial"/>
              </w:rPr>
              <w:t xml:space="preserve"> </w:t>
            </w:r>
            <w:r w:rsidR="004455F3" w:rsidRPr="004455F3">
              <w:rPr>
                <w:rFonts w:cs="Arial"/>
              </w:rPr>
              <w:t>20 personnel, w</w:t>
            </w:r>
            <w:r w:rsidR="000E486F">
              <w:rPr>
                <w:rFonts w:cs="Arial"/>
              </w:rPr>
              <w:t xml:space="preserve">hich includes one (1) Team Leader, one (1) </w:t>
            </w:r>
            <w:r w:rsidR="000E486F" w:rsidRPr="000E486F">
              <w:rPr>
                <w:rFonts w:cs="Arial"/>
              </w:rPr>
              <w:t>Medical Doctor and/or</w:t>
            </w:r>
            <w:r w:rsidR="000E486F">
              <w:rPr>
                <w:rFonts w:cs="Arial"/>
              </w:rPr>
              <w:t xml:space="preserve"> one (1) </w:t>
            </w:r>
            <w:r w:rsidR="000E486F" w:rsidRPr="000E486F">
              <w:rPr>
                <w:rFonts w:cs="Arial"/>
              </w:rPr>
              <w:t>Physician/Paramedic/Nurse</w:t>
            </w:r>
            <w:r w:rsidR="000E486F">
              <w:rPr>
                <w:rFonts w:cs="Arial"/>
              </w:rPr>
              <w:t xml:space="preserve">, </w:t>
            </w:r>
            <w:r w:rsidR="00D25D91">
              <w:rPr>
                <w:rFonts w:cs="Arial"/>
              </w:rPr>
              <w:t xml:space="preserve">one (1) crane rigging (dogman) specialist, </w:t>
            </w:r>
            <w:r w:rsidR="000E486F">
              <w:rPr>
                <w:rFonts w:cs="Arial"/>
              </w:rPr>
              <w:t>and one (1) dedicated Safety Officer.</w:t>
            </w:r>
          </w:p>
          <w:p w14:paraId="74ED21BD" w14:textId="78EDAED6" w:rsidR="000668B5" w:rsidRPr="000E486F" w:rsidRDefault="000668B5" w:rsidP="00667B5C">
            <w:pPr>
              <w:pStyle w:val="ListParagraph"/>
              <w:numPr>
                <w:ilvl w:val="0"/>
                <w:numId w:val="13"/>
              </w:numPr>
              <w:spacing w:before="0" w:after="160" w:line="259" w:lineRule="auto"/>
              <w:jc w:val="both"/>
              <w:rPr>
                <w:rFonts w:cs="Arial"/>
              </w:rPr>
            </w:pPr>
            <w:r>
              <w:rPr>
                <w:rFonts w:cs="Arial"/>
              </w:rPr>
              <w:t>Familiarity with the INSARAG methodology.</w:t>
            </w:r>
          </w:p>
          <w:p w14:paraId="5D03AE95" w14:textId="04C9857A" w:rsidR="008B4CC2" w:rsidRDefault="005B038E" w:rsidP="00667B5C">
            <w:pPr>
              <w:pStyle w:val="ListParagraph"/>
              <w:numPr>
                <w:ilvl w:val="0"/>
                <w:numId w:val="13"/>
              </w:numPr>
              <w:spacing w:before="0" w:after="160" w:line="259" w:lineRule="auto"/>
              <w:jc w:val="both"/>
              <w:rPr>
                <w:rFonts w:cs="Arial"/>
              </w:rPr>
            </w:pPr>
            <w:r>
              <w:rPr>
                <w:rFonts w:cs="Arial"/>
              </w:rPr>
              <w:t>T</w:t>
            </w:r>
            <w:r w:rsidR="004455F3" w:rsidRPr="004455F3">
              <w:rPr>
                <w:rFonts w:cs="Arial"/>
              </w:rPr>
              <w:t xml:space="preserve">he ability to deploy one </w:t>
            </w:r>
            <w:r w:rsidR="00651583">
              <w:rPr>
                <w:rFonts w:cs="Arial"/>
              </w:rPr>
              <w:t xml:space="preserve">(1) </w:t>
            </w:r>
            <w:r w:rsidR="004455F3" w:rsidRPr="004455F3">
              <w:rPr>
                <w:rFonts w:cs="Arial"/>
              </w:rPr>
              <w:t>person to INSARAG support (RDC</w:t>
            </w:r>
            <w:r w:rsidR="004455F3">
              <w:rPr>
                <w:rFonts w:cs="Arial"/>
              </w:rPr>
              <w:t>/UCC/SCC</w:t>
            </w:r>
            <w:r w:rsidR="004455F3" w:rsidRPr="004455F3">
              <w:rPr>
                <w:rFonts w:cs="Arial"/>
              </w:rPr>
              <w:t xml:space="preserve">) for the duration of </w:t>
            </w:r>
            <w:r w:rsidR="004455F3">
              <w:rPr>
                <w:rFonts w:cs="Arial"/>
              </w:rPr>
              <w:t xml:space="preserve">a </w:t>
            </w:r>
            <w:r w:rsidR="004455F3" w:rsidRPr="004455F3">
              <w:rPr>
                <w:rFonts w:cs="Arial"/>
              </w:rPr>
              <w:t>deployment</w:t>
            </w:r>
            <w:r w:rsidR="00EB44FC">
              <w:rPr>
                <w:rFonts w:cs="Arial"/>
              </w:rPr>
              <w:t xml:space="preserve"> and continue operations</w:t>
            </w:r>
            <w:r w:rsidR="004455F3">
              <w:rPr>
                <w:rFonts w:cs="Arial"/>
              </w:rPr>
              <w:t>.</w:t>
            </w:r>
          </w:p>
          <w:p w14:paraId="317053BB" w14:textId="55715825" w:rsidR="00243A06" w:rsidRDefault="00243A06" w:rsidP="00667B5C">
            <w:pPr>
              <w:pStyle w:val="ListParagraph"/>
              <w:numPr>
                <w:ilvl w:val="0"/>
                <w:numId w:val="13"/>
              </w:numPr>
              <w:spacing w:before="0" w:after="160" w:line="259" w:lineRule="auto"/>
              <w:jc w:val="both"/>
              <w:rPr>
                <w:rFonts w:cs="Arial"/>
              </w:rPr>
            </w:pPr>
            <w:r w:rsidRPr="00243A06">
              <w:rPr>
                <w:rFonts w:cs="Arial"/>
              </w:rPr>
              <w:t xml:space="preserve">Able to provide the five components of USAR within the team (Management, Search, Rescue, Logistics </w:t>
            </w:r>
            <w:r>
              <w:rPr>
                <w:rFonts w:cs="Arial"/>
              </w:rPr>
              <w:t>and</w:t>
            </w:r>
            <w:r w:rsidRPr="00243A06">
              <w:rPr>
                <w:rFonts w:cs="Arial"/>
              </w:rPr>
              <w:t xml:space="preserve"> Medical)</w:t>
            </w:r>
            <w:r>
              <w:rPr>
                <w:rFonts w:cs="Arial"/>
              </w:rPr>
              <w:t>.</w:t>
            </w:r>
          </w:p>
          <w:p w14:paraId="784F6B4A" w14:textId="2352BBC1" w:rsidR="00EB44FC" w:rsidRPr="00651583" w:rsidRDefault="00EB44FC" w:rsidP="00667B5C">
            <w:pPr>
              <w:pStyle w:val="ListParagraph"/>
              <w:numPr>
                <w:ilvl w:val="0"/>
                <w:numId w:val="13"/>
              </w:numPr>
              <w:jc w:val="both"/>
            </w:pPr>
            <w:r w:rsidRPr="00651583">
              <w:rPr>
                <w:rFonts w:cs="Arial"/>
              </w:rPr>
              <w:lastRenderedPageBreak/>
              <w:t>Must be adequately staffed and resourced to allow maximum 12-hour operations on one site (site may change) for up to five (5) days</w:t>
            </w:r>
            <w:r w:rsidR="00651583">
              <w:rPr>
                <w:rFonts w:cs="Arial"/>
              </w:rPr>
              <w:t>,</w:t>
            </w:r>
            <w:r w:rsidR="00651583">
              <w:t xml:space="preserve"> with capability for transport into and out of the affected area.</w:t>
            </w:r>
          </w:p>
          <w:p w14:paraId="3A16678C" w14:textId="06F5F80D" w:rsidR="00243A06" w:rsidRDefault="00243A06" w:rsidP="00667B5C">
            <w:pPr>
              <w:pStyle w:val="ListParagraph"/>
              <w:numPr>
                <w:ilvl w:val="0"/>
                <w:numId w:val="13"/>
              </w:numPr>
              <w:spacing w:before="0" w:after="160" w:line="259" w:lineRule="auto"/>
              <w:jc w:val="both"/>
              <w:rPr>
                <w:rFonts w:cs="Arial"/>
              </w:rPr>
            </w:pPr>
            <w:r>
              <w:rPr>
                <w:rFonts w:cs="Arial"/>
              </w:rPr>
              <w:t>Have self-sustaining ICT equipment able to integrate intelligence into the INSARAG coordination management system (ICMS) based on the ArcGIS applications.</w:t>
            </w:r>
          </w:p>
          <w:p w14:paraId="34A3F254" w14:textId="0C87FD6E" w:rsidR="00EB44FC" w:rsidRDefault="00EB44FC" w:rsidP="00667B5C">
            <w:pPr>
              <w:pStyle w:val="ListParagraph"/>
              <w:numPr>
                <w:ilvl w:val="0"/>
                <w:numId w:val="13"/>
              </w:numPr>
              <w:spacing w:before="0" w:after="160" w:line="259" w:lineRule="auto"/>
              <w:jc w:val="both"/>
              <w:rPr>
                <w:rFonts w:cs="Arial"/>
              </w:rPr>
            </w:pPr>
            <w:r w:rsidRPr="00EB44FC">
              <w:rPr>
                <w:rFonts w:cs="Arial"/>
              </w:rPr>
              <w:t>Must be able to medically treat its own team members (including dogs if present) as well as victims</w:t>
            </w:r>
            <w:r>
              <w:rPr>
                <w:rFonts w:cs="Arial"/>
              </w:rPr>
              <w:t xml:space="preserve"> </w:t>
            </w:r>
            <w:r w:rsidRPr="00EB44FC">
              <w:rPr>
                <w:rFonts w:cs="Arial"/>
              </w:rPr>
              <w:t>encountered</w:t>
            </w:r>
            <w:r>
              <w:rPr>
                <w:rFonts w:cs="Arial"/>
              </w:rPr>
              <w:t>.</w:t>
            </w:r>
          </w:p>
          <w:p w14:paraId="58121C8E" w14:textId="19E0C968" w:rsidR="00A46BAA" w:rsidRDefault="00A46BAA" w:rsidP="00667B5C">
            <w:pPr>
              <w:pStyle w:val="ListParagraph"/>
              <w:numPr>
                <w:ilvl w:val="0"/>
                <w:numId w:val="13"/>
              </w:numPr>
              <w:spacing w:before="0" w:after="160" w:line="259" w:lineRule="auto"/>
              <w:jc w:val="both"/>
              <w:rPr>
                <w:rFonts w:cs="Arial"/>
              </w:rPr>
            </w:pPr>
            <w:r>
              <w:rPr>
                <w:rFonts w:cs="Arial"/>
              </w:rPr>
              <w:t>Atmospheric monitoring capability of o</w:t>
            </w:r>
            <w:r w:rsidRPr="00A46BAA">
              <w:rPr>
                <w:rFonts w:cs="Arial"/>
              </w:rPr>
              <w:t>xygen</w:t>
            </w:r>
            <w:r>
              <w:rPr>
                <w:rFonts w:cs="Arial"/>
              </w:rPr>
              <w:t xml:space="preserve"> (O²)</w:t>
            </w:r>
            <w:r w:rsidRPr="00A46BAA">
              <w:rPr>
                <w:rFonts w:cs="Arial"/>
              </w:rPr>
              <w:t xml:space="preserve">, </w:t>
            </w:r>
            <w:r>
              <w:rPr>
                <w:rFonts w:cs="Arial"/>
              </w:rPr>
              <w:t>carbon monoxide (</w:t>
            </w:r>
            <w:r w:rsidRPr="00A46BAA">
              <w:rPr>
                <w:rFonts w:cs="Arial"/>
              </w:rPr>
              <w:t>CO</w:t>
            </w:r>
            <w:r>
              <w:rPr>
                <w:rFonts w:cs="Arial"/>
              </w:rPr>
              <w:t>)</w:t>
            </w:r>
            <w:r w:rsidRPr="00A46BAA">
              <w:rPr>
                <w:rFonts w:cs="Arial"/>
              </w:rPr>
              <w:t xml:space="preserve">, </w:t>
            </w:r>
            <w:r>
              <w:rPr>
                <w:rFonts w:cs="Arial"/>
              </w:rPr>
              <w:t>hydrogen sulphide (</w:t>
            </w:r>
            <w:r w:rsidRPr="00A46BAA">
              <w:rPr>
                <w:rFonts w:cs="Arial"/>
              </w:rPr>
              <w:t>H</w:t>
            </w:r>
            <w:r>
              <w:rPr>
                <w:rFonts w:cs="Arial"/>
              </w:rPr>
              <w:t>²</w:t>
            </w:r>
            <w:r w:rsidRPr="00A46BAA">
              <w:rPr>
                <w:rFonts w:cs="Arial"/>
              </w:rPr>
              <w:t>S</w:t>
            </w:r>
            <w:r>
              <w:rPr>
                <w:rFonts w:cs="Arial"/>
              </w:rPr>
              <w:t>)</w:t>
            </w:r>
            <w:r w:rsidRPr="00A46BAA">
              <w:rPr>
                <w:rFonts w:cs="Arial"/>
              </w:rPr>
              <w:t xml:space="preserve">, </w:t>
            </w:r>
            <w:r>
              <w:rPr>
                <w:rFonts w:cs="Arial"/>
              </w:rPr>
              <w:t>and f</w:t>
            </w:r>
            <w:r w:rsidRPr="00A46BAA">
              <w:rPr>
                <w:rFonts w:cs="Arial"/>
              </w:rPr>
              <w:t>lammability</w:t>
            </w:r>
            <w:r>
              <w:rPr>
                <w:rFonts w:cs="Arial"/>
              </w:rPr>
              <w:t xml:space="preserve"> levels.</w:t>
            </w:r>
          </w:p>
          <w:p w14:paraId="06E44D54" w14:textId="7F041FEF" w:rsidR="00651583" w:rsidRDefault="00EB44FC" w:rsidP="00667B5C">
            <w:pPr>
              <w:pStyle w:val="ListParagraph"/>
              <w:numPr>
                <w:ilvl w:val="0"/>
                <w:numId w:val="13"/>
              </w:numPr>
              <w:spacing w:before="0" w:after="160" w:line="259" w:lineRule="auto"/>
              <w:jc w:val="both"/>
              <w:rPr>
                <w:rFonts w:cs="Arial"/>
              </w:rPr>
            </w:pPr>
            <w:r>
              <w:rPr>
                <w:rFonts w:cs="Arial"/>
              </w:rPr>
              <w:t>L</w:t>
            </w:r>
            <w:r w:rsidRPr="00EB44FC">
              <w:rPr>
                <w:rFonts w:cs="Arial"/>
              </w:rPr>
              <w:t>ogistics component will be capable of establishing a Base of Operations (</w:t>
            </w:r>
            <w:proofErr w:type="spellStart"/>
            <w:r w:rsidRPr="00EB44FC">
              <w:rPr>
                <w:rFonts w:cs="Arial"/>
              </w:rPr>
              <w:t>BoO</w:t>
            </w:r>
            <w:proofErr w:type="spellEnd"/>
            <w:r w:rsidRPr="00EB44FC">
              <w:rPr>
                <w:rFonts w:cs="Arial"/>
              </w:rPr>
              <w:t>)</w:t>
            </w:r>
            <w:r>
              <w:rPr>
                <w:rFonts w:cs="Arial"/>
              </w:rPr>
              <w:t xml:space="preserve"> </w:t>
            </w:r>
            <w:r w:rsidRPr="00EB44FC">
              <w:rPr>
                <w:rFonts w:cs="Arial"/>
              </w:rPr>
              <w:t>including shelter, sanitation, tool repair, feeding, and hygiene arrangements</w:t>
            </w:r>
            <w:r>
              <w:rPr>
                <w:rFonts w:cs="Arial"/>
              </w:rPr>
              <w:t xml:space="preserve"> which is self-sustaining for five (5) days.</w:t>
            </w:r>
          </w:p>
          <w:p w14:paraId="5C4A0856" w14:textId="0CE8D190" w:rsidR="00205A80" w:rsidRDefault="00205A80" w:rsidP="00667B5C">
            <w:pPr>
              <w:pStyle w:val="ListParagraph"/>
              <w:numPr>
                <w:ilvl w:val="0"/>
                <w:numId w:val="13"/>
              </w:numPr>
              <w:spacing w:before="0" w:after="160" w:line="259" w:lineRule="auto"/>
              <w:jc w:val="both"/>
              <w:rPr>
                <w:rFonts w:cs="Arial"/>
              </w:rPr>
            </w:pPr>
            <w:r>
              <w:rPr>
                <w:rFonts w:cs="Arial"/>
              </w:rPr>
              <w:t>Deploy</w:t>
            </w:r>
            <w:r w:rsidRPr="00205A80">
              <w:rPr>
                <w:rFonts w:cs="Arial"/>
              </w:rPr>
              <w:t xml:space="preserve"> </w:t>
            </w:r>
            <w:r>
              <w:rPr>
                <w:rFonts w:cs="Arial"/>
              </w:rPr>
              <w:t xml:space="preserve">as a full team </w:t>
            </w:r>
            <w:r w:rsidRPr="00205A80">
              <w:rPr>
                <w:rFonts w:cs="Arial"/>
              </w:rPr>
              <w:t>within 8 hours of activation</w:t>
            </w:r>
            <w:r>
              <w:rPr>
                <w:rFonts w:cs="Arial"/>
              </w:rPr>
              <w:t>.</w:t>
            </w:r>
          </w:p>
          <w:p w14:paraId="1389689D" w14:textId="21604F21" w:rsidR="00651583" w:rsidRPr="00651583" w:rsidRDefault="00651583" w:rsidP="00667B5C">
            <w:pPr>
              <w:pStyle w:val="ListParagraph"/>
              <w:numPr>
                <w:ilvl w:val="0"/>
                <w:numId w:val="13"/>
              </w:numPr>
              <w:spacing w:before="0" w:after="160" w:line="259" w:lineRule="auto"/>
              <w:jc w:val="both"/>
              <w:rPr>
                <w:rFonts w:cs="Arial"/>
              </w:rPr>
            </w:pPr>
            <w:r>
              <w:t>Meet the requirements of the approved Light USAR Team checklist.</w:t>
            </w:r>
          </w:p>
          <w:p w14:paraId="714D7499" w14:textId="35CC525A" w:rsidR="008B4CC2" w:rsidRPr="00B866A3" w:rsidRDefault="008B4CC2" w:rsidP="00667B5C">
            <w:pPr>
              <w:pStyle w:val="ListParagraph"/>
              <w:numPr>
                <w:ilvl w:val="0"/>
                <w:numId w:val="13"/>
              </w:numPr>
              <w:spacing w:before="0" w:after="160" w:line="259" w:lineRule="auto"/>
              <w:jc w:val="both"/>
              <w:rPr>
                <w:rFonts w:cs="Arial"/>
              </w:rPr>
            </w:pPr>
            <w:r>
              <w:rPr>
                <w:rFonts w:cs="Arial"/>
              </w:rPr>
              <w:t xml:space="preserve">Teams endorsed as </w:t>
            </w:r>
            <w:r w:rsidR="004455F3">
              <w:rPr>
                <w:rFonts w:cs="Arial"/>
              </w:rPr>
              <w:t>Light USAR</w:t>
            </w:r>
            <w:r>
              <w:rPr>
                <w:rFonts w:cs="Arial"/>
              </w:rPr>
              <w:t xml:space="preserve"> are required to participate in a FENZ</w:t>
            </w:r>
            <w:r w:rsidRPr="009F1D65">
              <w:rPr>
                <w:rFonts w:cs="Arial"/>
              </w:rPr>
              <w:t xml:space="preserve"> USAR exercise</w:t>
            </w:r>
            <w:r>
              <w:rPr>
                <w:rFonts w:cs="Arial"/>
              </w:rPr>
              <w:t xml:space="preserve"> (or an NZRT exercise observed by FENZ) every year.</w:t>
            </w:r>
          </w:p>
        </w:tc>
      </w:tr>
      <w:tr w:rsidR="008B4CC2" w:rsidRPr="00DA5477" w14:paraId="645F7C75" w14:textId="77777777" w:rsidTr="008B4CC2">
        <w:tc>
          <w:tcPr>
            <w:tcW w:w="10343" w:type="dxa"/>
          </w:tcPr>
          <w:p w14:paraId="7D7DF651" w14:textId="77777777" w:rsidR="008B4CC2" w:rsidRPr="00DA5477" w:rsidRDefault="008B4CC2" w:rsidP="008B4CC2">
            <w:pPr>
              <w:pStyle w:val="Heading2NoNumbering"/>
              <w:rPr>
                <w:sz w:val="24"/>
              </w:rPr>
            </w:pPr>
            <w:r>
              <w:t>Minimum Standards</w:t>
            </w:r>
          </w:p>
        </w:tc>
      </w:tr>
      <w:tr w:rsidR="008B4CC2" w:rsidRPr="00B866A3" w14:paraId="45FEC189" w14:textId="77777777" w:rsidTr="008B4CC2">
        <w:tc>
          <w:tcPr>
            <w:tcW w:w="10343" w:type="dxa"/>
          </w:tcPr>
          <w:p w14:paraId="3E36783C" w14:textId="03A5E7AC" w:rsidR="008B4CC2" w:rsidRPr="008234DB" w:rsidRDefault="008B4CC2" w:rsidP="00667B5C">
            <w:pPr>
              <w:jc w:val="both"/>
              <w:rPr>
                <w:rFonts w:cs="Arial"/>
              </w:rPr>
            </w:pPr>
            <w:r>
              <w:rPr>
                <w:rFonts w:cs="Arial"/>
              </w:rPr>
              <w:t xml:space="preserve">All </w:t>
            </w:r>
            <w:r w:rsidR="00243A06">
              <w:rPr>
                <w:rFonts w:cs="Arial"/>
              </w:rPr>
              <w:t xml:space="preserve">Light </w:t>
            </w:r>
            <w:r>
              <w:rPr>
                <w:rFonts w:cs="Arial"/>
              </w:rPr>
              <w:t>USAR qualified operational team members:</w:t>
            </w:r>
          </w:p>
          <w:p w14:paraId="53069EB4" w14:textId="272471D9" w:rsidR="003D6F05" w:rsidRDefault="008B4CC2" w:rsidP="00FD48A9">
            <w:pPr>
              <w:pStyle w:val="ListParagraph"/>
              <w:numPr>
                <w:ilvl w:val="0"/>
                <w:numId w:val="13"/>
              </w:numPr>
              <w:spacing w:before="0" w:after="160" w:line="240" w:lineRule="auto"/>
              <w:jc w:val="both"/>
              <w:rPr>
                <w:rFonts w:cs="Arial"/>
              </w:rPr>
            </w:pPr>
            <w:r>
              <w:rPr>
                <w:rFonts w:cs="Arial"/>
              </w:rPr>
              <w:t xml:space="preserve">Will </w:t>
            </w:r>
            <w:r w:rsidR="003D6F05">
              <w:rPr>
                <w:rFonts w:cs="Arial"/>
              </w:rPr>
              <w:t>m</w:t>
            </w:r>
            <w:r w:rsidR="003D6F05" w:rsidRPr="00F54A0D">
              <w:rPr>
                <w:rFonts w:cs="Arial"/>
              </w:rPr>
              <w:t xml:space="preserve">eet the </w:t>
            </w:r>
            <w:r w:rsidR="003D6F05">
              <w:rPr>
                <w:rFonts w:cs="Arial"/>
              </w:rPr>
              <w:t>USAR First Responder</w:t>
            </w:r>
            <w:r w:rsidR="003D6F05" w:rsidRPr="00F54A0D">
              <w:rPr>
                <w:rFonts w:cs="Arial"/>
              </w:rPr>
              <w:t xml:space="preserve"> strand requirements</w:t>
            </w:r>
          </w:p>
          <w:p w14:paraId="3C305D49" w14:textId="6CEA75D8" w:rsidR="008C5A33" w:rsidRDefault="008C5A33" w:rsidP="00FD48A9">
            <w:pPr>
              <w:pStyle w:val="ListParagraph"/>
              <w:numPr>
                <w:ilvl w:val="0"/>
                <w:numId w:val="13"/>
              </w:numPr>
              <w:spacing w:before="0" w:after="160" w:line="240" w:lineRule="auto"/>
              <w:jc w:val="both"/>
              <w:rPr>
                <w:rFonts w:cs="Arial"/>
              </w:rPr>
            </w:pPr>
            <w:r w:rsidRPr="008C5A33">
              <w:rPr>
                <w:rFonts w:cs="Arial"/>
              </w:rPr>
              <w:t>23692 Demonstrate knowledge of driving legislation and CDEM organisation’s standard operating procedure for driving</w:t>
            </w:r>
          </w:p>
          <w:p w14:paraId="5C8FCA62" w14:textId="00E500B2" w:rsidR="008C5A33" w:rsidRPr="008C5A33" w:rsidRDefault="008C5A33" w:rsidP="008C5A33">
            <w:pPr>
              <w:pStyle w:val="ListParagraph"/>
              <w:numPr>
                <w:ilvl w:val="0"/>
                <w:numId w:val="13"/>
              </w:numPr>
              <w:spacing w:before="0" w:after="160" w:line="240" w:lineRule="auto"/>
              <w:jc w:val="both"/>
              <w:rPr>
                <w:rFonts w:cs="Arial"/>
              </w:rPr>
            </w:pPr>
            <w:r w:rsidRPr="008C5A33">
              <w:rPr>
                <w:rFonts w:cs="Arial"/>
              </w:rPr>
              <w:t>17976 Demonstrate knowledge of operating a light 4WD vehicle in an off-road environment</w:t>
            </w:r>
          </w:p>
          <w:p w14:paraId="79B7CAB0" w14:textId="15675703" w:rsidR="008C5A33" w:rsidRPr="008C5A33" w:rsidRDefault="008C5A33" w:rsidP="008C5A33">
            <w:pPr>
              <w:pStyle w:val="ListParagraph"/>
              <w:numPr>
                <w:ilvl w:val="0"/>
                <w:numId w:val="13"/>
              </w:numPr>
              <w:spacing w:before="0" w:after="160" w:line="240" w:lineRule="auto"/>
              <w:jc w:val="both"/>
              <w:rPr>
                <w:rFonts w:cs="Arial"/>
              </w:rPr>
            </w:pPr>
            <w:r w:rsidRPr="008C5A33">
              <w:rPr>
                <w:rFonts w:cs="Arial"/>
              </w:rPr>
              <w:t>17978 Operate a light 4WD vehicle in an off-road environment</w:t>
            </w:r>
          </w:p>
          <w:p w14:paraId="072D3019" w14:textId="40033B54" w:rsidR="00F54A0D" w:rsidRDefault="00F54A0D" w:rsidP="00667B5C">
            <w:pPr>
              <w:spacing w:before="0" w:after="160" w:line="240" w:lineRule="auto"/>
              <w:jc w:val="both"/>
              <w:rPr>
                <w:rFonts w:cs="Arial"/>
              </w:rPr>
            </w:pPr>
            <w:r>
              <w:rPr>
                <w:rFonts w:cs="Arial"/>
              </w:rPr>
              <w:t>At least eight (8) team members must:</w:t>
            </w:r>
          </w:p>
          <w:p w14:paraId="4E78C3BE" w14:textId="264EE39F" w:rsidR="00F54A0D" w:rsidRPr="00127876" w:rsidRDefault="003D6F05" w:rsidP="00127876">
            <w:pPr>
              <w:pStyle w:val="ListParagraph"/>
              <w:numPr>
                <w:ilvl w:val="0"/>
                <w:numId w:val="13"/>
              </w:numPr>
              <w:jc w:val="both"/>
            </w:pPr>
            <w:r>
              <w:rPr>
                <w:rFonts w:cs="Arial"/>
              </w:rPr>
              <w:t>M</w:t>
            </w:r>
            <w:r w:rsidR="00F54A0D" w:rsidRPr="00F54A0D">
              <w:rPr>
                <w:rFonts w:cs="Arial"/>
              </w:rPr>
              <w:t xml:space="preserve">eet the </w:t>
            </w:r>
            <w:r>
              <w:rPr>
                <w:rFonts w:cs="Arial"/>
              </w:rPr>
              <w:t>R</w:t>
            </w:r>
            <w:r w:rsidR="00F54A0D" w:rsidRPr="00F54A0D">
              <w:rPr>
                <w:rFonts w:cs="Arial"/>
              </w:rPr>
              <w:t xml:space="preserve">ope </w:t>
            </w:r>
            <w:r>
              <w:rPr>
                <w:rFonts w:cs="Arial"/>
              </w:rPr>
              <w:t>R</w:t>
            </w:r>
            <w:r w:rsidR="00F54A0D" w:rsidRPr="00F54A0D">
              <w:rPr>
                <w:rFonts w:cs="Arial"/>
              </w:rPr>
              <w:t>escue strand requirement</w:t>
            </w:r>
            <w:r w:rsidR="00127876">
              <w:rPr>
                <w:rFonts w:cs="Arial"/>
              </w:rPr>
              <w:t xml:space="preserve">s and be able to </w:t>
            </w:r>
            <w:r w:rsidR="00127876" w:rsidRPr="00414413">
              <w:t xml:space="preserve">rescue a patient from </w:t>
            </w:r>
            <w:r w:rsidR="00127876">
              <w:t>ten (10)</w:t>
            </w:r>
            <w:r w:rsidR="00127876" w:rsidRPr="00414413">
              <w:t xml:space="preserve"> metres above or below the work site</w:t>
            </w:r>
            <w:r w:rsidR="00127876">
              <w:t>.</w:t>
            </w:r>
          </w:p>
          <w:p w14:paraId="374D2D36" w14:textId="57B6D469" w:rsidR="00F54A0D" w:rsidRDefault="00F54A0D" w:rsidP="00FD48A9">
            <w:pPr>
              <w:pStyle w:val="ListParagraph"/>
              <w:numPr>
                <w:ilvl w:val="0"/>
                <w:numId w:val="13"/>
              </w:numPr>
              <w:spacing w:before="0" w:after="160" w:line="240" w:lineRule="auto"/>
              <w:jc w:val="both"/>
              <w:rPr>
                <w:rFonts w:cs="Arial"/>
              </w:rPr>
            </w:pPr>
            <w:r>
              <w:rPr>
                <w:rFonts w:cs="Arial"/>
              </w:rPr>
              <w:t xml:space="preserve">FENZ USAR </w:t>
            </w:r>
            <w:r w:rsidR="00667B5C">
              <w:rPr>
                <w:rFonts w:cs="Arial"/>
              </w:rPr>
              <w:t>rapid disaster assessment (</w:t>
            </w:r>
            <w:r>
              <w:rPr>
                <w:rFonts w:cs="Arial"/>
              </w:rPr>
              <w:t>RDA</w:t>
            </w:r>
            <w:r w:rsidR="00667B5C">
              <w:rPr>
                <w:rFonts w:cs="Arial"/>
              </w:rPr>
              <w:t>)</w:t>
            </w:r>
            <w:r>
              <w:rPr>
                <w:rFonts w:cs="Arial"/>
              </w:rPr>
              <w:t xml:space="preserve"> training</w:t>
            </w:r>
            <w:r w:rsidR="003D6F05">
              <w:rPr>
                <w:rFonts w:cs="Arial"/>
              </w:rPr>
              <w:t>.</w:t>
            </w:r>
          </w:p>
          <w:p w14:paraId="1BFFA97F" w14:textId="6E1A36D1" w:rsidR="00414413" w:rsidRDefault="00414413" w:rsidP="00FD48A9">
            <w:pPr>
              <w:pStyle w:val="ListParagraph"/>
              <w:numPr>
                <w:ilvl w:val="0"/>
                <w:numId w:val="13"/>
              </w:numPr>
              <w:spacing w:before="0" w:after="160" w:line="240" w:lineRule="auto"/>
              <w:jc w:val="both"/>
              <w:rPr>
                <w:rFonts w:cs="Arial"/>
              </w:rPr>
            </w:pPr>
            <w:r>
              <w:rPr>
                <w:rFonts w:cs="Arial"/>
              </w:rPr>
              <w:t>Be trained in structural assessment and shoring.</w:t>
            </w:r>
          </w:p>
          <w:p w14:paraId="7DA7F89C" w14:textId="36348C80" w:rsidR="00F54A0D" w:rsidRDefault="00F54A0D" w:rsidP="00FD48A9">
            <w:pPr>
              <w:pStyle w:val="ListParagraph"/>
              <w:numPr>
                <w:ilvl w:val="0"/>
                <w:numId w:val="13"/>
              </w:numPr>
              <w:spacing w:before="0" w:after="160" w:line="240" w:lineRule="auto"/>
              <w:jc w:val="both"/>
              <w:rPr>
                <w:rFonts w:cs="Arial"/>
              </w:rPr>
            </w:pPr>
            <w:r>
              <w:rPr>
                <w:rFonts w:cs="Arial"/>
              </w:rPr>
              <w:t xml:space="preserve">Be trained in technical search equipment and techniques including </w:t>
            </w:r>
            <w:proofErr w:type="spellStart"/>
            <w:r>
              <w:rPr>
                <w:rFonts w:cs="Arial"/>
              </w:rPr>
              <w:t>Delsar</w:t>
            </w:r>
            <w:proofErr w:type="spellEnd"/>
            <w:r>
              <w:rPr>
                <w:rFonts w:cs="Arial"/>
              </w:rPr>
              <w:t xml:space="preserve"> and Search Cam and/</w:t>
            </w:r>
            <w:proofErr w:type="gramStart"/>
            <w:r>
              <w:rPr>
                <w:rFonts w:cs="Arial"/>
              </w:rPr>
              <w:t>or;</w:t>
            </w:r>
            <w:proofErr w:type="gramEnd"/>
          </w:p>
          <w:p w14:paraId="36F57150" w14:textId="323F1AF7" w:rsidR="00243A06" w:rsidRDefault="00F54A0D" w:rsidP="00667B5C">
            <w:pPr>
              <w:pStyle w:val="ListParagraph"/>
              <w:spacing w:before="0" w:after="160" w:line="240" w:lineRule="auto"/>
              <w:jc w:val="both"/>
              <w:rPr>
                <w:rFonts w:cs="Arial"/>
              </w:rPr>
            </w:pPr>
            <w:r>
              <w:rPr>
                <w:rFonts w:cs="Arial"/>
              </w:rPr>
              <w:t xml:space="preserve">At least two (2) team member with trained search dogs </w:t>
            </w:r>
            <w:r w:rsidR="00651583" w:rsidRPr="00F54A0D">
              <w:rPr>
                <w:rFonts w:cs="Arial"/>
              </w:rPr>
              <w:t xml:space="preserve">coordinated and </w:t>
            </w:r>
            <w:r w:rsidR="00243A06" w:rsidRPr="00F54A0D">
              <w:rPr>
                <w:rFonts w:cs="Arial"/>
              </w:rPr>
              <w:t xml:space="preserve">approved by </w:t>
            </w:r>
            <w:r w:rsidR="00651583" w:rsidRPr="00F54A0D">
              <w:rPr>
                <w:rFonts w:cs="Arial"/>
              </w:rPr>
              <w:t xml:space="preserve">the </w:t>
            </w:r>
            <w:r w:rsidR="00243A06" w:rsidRPr="00F54A0D">
              <w:rPr>
                <w:rFonts w:cs="Arial"/>
              </w:rPr>
              <w:t xml:space="preserve">New Zealand </w:t>
            </w:r>
            <w:r w:rsidR="00651583" w:rsidRPr="00F54A0D">
              <w:rPr>
                <w:rFonts w:cs="Arial"/>
              </w:rPr>
              <w:t>S</w:t>
            </w:r>
            <w:r w:rsidR="00243A06" w:rsidRPr="00F54A0D">
              <w:rPr>
                <w:rFonts w:cs="Arial"/>
              </w:rPr>
              <w:t xml:space="preserve">earch </w:t>
            </w:r>
            <w:r w:rsidR="00651583" w:rsidRPr="00F54A0D">
              <w:rPr>
                <w:rFonts w:cs="Arial"/>
              </w:rPr>
              <w:t>D</w:t>
            </w:r>
            <w:r w:rsidR="00243A06" w:rsidRPr="00F54A0D">
              <w:rPr>
                <w:rFonts w:cs="Arial"/>
              </w:rPr>
              <w:t xml:space="preserve">og </w:t>
            </w:r>
            <w:r w:rsidR="00651583" w:rsidRPr="00F54A0D">
              <w:rPr>
                <w:rFonts w:cs="Arial"/>
              </w:rPr>
              <w:t>A</w:t>
            </w:r>
            <w:r w:rsidR="00243A06" w:rsidRPr="00F54A0D">
              <w:rPr>
                <w:rFonts w:cs="Arial"/>
              </w:rPr>
              <w:t xml:space="preserve">ssociation </w:t>
            </w:r>
            <w:r w:rsidR="00651583" w:rsidRPr="00F54A0D">
              <w:rPr>
                <w:rFonts w:cs="Arial"/>
              </w:rPr>
              <w:t>(</w:t>
            </w:r>
            <w:r w:rsidR="00243A06" w:rsidRPr="00F54A0D">
              <w:rPr>
                <w:rFonts w:cs="Arial"/>
              </w:rPr>
              <w:t>SDA</w:t>
            </w:r>
            <w:r w:rsidR="00651583" w:rsidRPr="00F54A0D">
              <w:rPr>
                <w:rFonts w:cs="Arial"/>
              </w:rPr>
              <w:t>).</w:t>
            </w:r>
          </w:p>
          <w:p w14:paraId="5E191658" w14:textId="6EF8DA6F" w:rsidR="003D6F05" w:rsidRDefault="003D6F05" w:rsidP="00667B5C">
            <w:pPr>
              <w:spacing w:before="0" w:after="160" w:line="240" w:lineRule="auto"/>
              <w:jc w:val="both"/>
              <w:rPr>
                <w:rFonts w:cs="Arial"/>
              </w:rPr>
            </w:pPr>
            <w:r>
              <w:rPr>
                <w:rFonts w:cs="Arial"/>
              </w:rPr>
              <w:t>At least two (2) team members must:</w:t>
            </w:r>
          </w:p>
          <w:p w14:paraId="3BCD2517" w14:textId="62C34C83" w:rsidR="003D6F05" w:rsidRDefault="003D6F05" w:rsidP="00FD48A9">
            <w:pPr>
              <w:pStyle w:val="ListParagraph"/>
              <w:numPr>
                <w:ilvl w:val="0"/>
                <w:numId w:val="13"/>
              </w:numPr>
              <w:spacing w:before="0" w:after="160" w:line="240" w:lineRule="auto"/>
              <w:jc w:val="both"/>
              <w:rPr>
                <w:rFonts w:cs="Arial"/>
              </w:rPr>
            </w:pPr>
            <w:r>
              <w:rPr>
                <w:rFonts w:cs="Arial"/>
              </w:rPr>
              <w:t>Be trained in hazmat assessment including emergency response guide (ERG) use</w:t>
            </w:r>
            <w:r w:rsidR="008C5A33">
              <w:rPr>
                <w:rFonts w:cs="Arial"/>
              </w:rPr>
              <w:t>;</w:t>
            </w:r>
            <w:r>
              <w:rPr>
                <w:rFonts w:cs="Arial"/>
              </w:rPr>
              <w:t xml:space="preserve"> and</w:t>
            </w:r>
          </w:p>
          <w:p w14:paraId="558BEBB5" w14:textId="14D18C06" w:rsidR="003D6F05" w:rsidRDefault="003D6F05" w:rsidP="00FD48A9">
            <w:pPr>
              <w:pStyle w:val="ListParagraph"/>
              <w:numPr>
                <w:ilvl w:val="0"/>
                <w:numId w:val="13"/>
              </w:numPr>
              <w:spacing w:before="0" w:after="160" w:line="240" w:lineRule="auto"/>
              <w:jc w:val="both"/>
              <w:rPr>
                <w:rFonts w:cs="Arial"/>
              </w:rPr>
            </w:pPr>
            <w:r w:rsidRPr="003D6F05">
              <w:rPr>
                <w:rFonts w:cs="Arial"/>
              </w:rPr>
              <w:t>be trained in using and interpreting a four</w:t>
            </w:r>
            <w:r w:rsidR="005F6820">
              <w:rPr>
                <w:rFonts w:cs="Arial"/>
              </w:rPr>
              <w:t>-</w:t>
            </w:r>
            <w:r w:rsidRPr="003D6F05">
              <w:rPr>
                <w:rFonts w:cs="Arial"/>
              </w:rPr>
              <w:t>gas detector for atmospheric monitoring.</w:t>
            </w:r>
          </w:p>
          <w:p w14:paraId="1B5A0FB4" w14:textId="0C5246F8" w:rsidR="005F6820" w:rsidRDefault="005F6820" w:rsidP="00667B5C">
            <w:pPr>
              <w:spacing w:before="0" w:after="160" w:line="240" w:lineRule="auto"/>
              <w:jc w:val="both"/>
              <w:rPr>
                <w:rFonts w:cs="Arial"/>
              </w:rPr>
            </w:pPr>
            <w:r w:rsidRPr="005F6820">
              <w:rPr>
                <w:rFonts w:cs="Arial"/>
                <w:u w:val="single"/>
              </w:rPr>
              <w:t>The Team Leader and at least one (1)</w:t>
            </w:r>
            <w:r>
              <w:rPr>
                <w:rFonts w:cs="Arial"/>
              </w:rPr>
              <w:t xml:space="preserve"> other team member (not </w:t>
            </w:r>
            <w:r w:rsidR="00667B5C">
              <w:rPr>
                <w:rFonts w:cs="Arial"/>
              </w:rPr>
              <w:t>the</w:t>
            </w:r>
            <w:r>
              <w:rPr>
                <w:rFonts w:cs="Arial"/>
              </w:rPr>
              <w:t xml:space="preserve"> medic, safety, hazmat, search, rescue or rigging member):</w:t>
            </w:r>
          </w:p>
          <w:p w14:paraId="3CE98812" w14:textId="77777777" w:rsidR="005F6820" w:rsidRDefault="005F6820" w:rsidP="00FD48A9">
            <w:pPr>
              <w:pStyle w:val="ListParagraph"/>
              <w:numPr>
                <w:ilvl w:val="0"/>
                <w:numId w:val="13"/>
              </w:numPr>
              <w:spacing w:before="0" w:after="160" w:line="240" w:lineRule="auto"/>
              <w:jc w:val="both"/>
              <w:rPr>
                <w:rFonts w:cs="Arial"/>
              </w:rPr>
            </w:pPr>
            <w:r w:rsidRPr="00F54A0D">
              <w:rPr>
                <w:rFonts w:cs="Arial"/>
              </w:rPr>
              <w:t>INSARAG USAR Coordination Cell (UCC) course</w:t>
            </w:r>
          </w:p>
          <w:p w14:paraId="6615FCB1" w14:textId="77777777" w:rsidR="005F6820" w:rsidRDefault="005F6820" w:rsidP="00FD48A9">
            <w:pPr>
              <w:pStyle w:val="ListParagraph"/>
              <w:numPr>
                <w:ilvl w:val="0"/>
                <w:numId w:val="13"/>
              </w:numPr>
              <w:spacing w:before="0" w:after="160" w:line="240" w:lineRule="auto"/>
              <w:jc w:val="both"/>
              <w:rPr>
                <w:rFonts w:cs="Arial"/>
              </w:rPr>
            </w:pPr>
            <w:r>
              <w:rPr>
                <w:rFonts w:cs="Arial"/>
              </w:rPr>
              <w:t>INSARAG reception departure centre (RDC) course</w:t>
            </w:r>
          </w:p>
          <w:p w14:paraId="06569A9E" w14:textId="6E764B30" w:rsidR="005F6820" w:rsidRPr="005F6820" w:rsidRDefault="005F6820" w:rsidP="00FD48A9">
            <w:pPr>
              <w:pStyle w:val="ListParagraph"/>
              <w:numPr>
                <w:ilvl w:val="0"/>
                <w:numId w:val="13"/>
              </w:numPr>
              <w:spacing w:before="0" w:after="160" w:line="240" w:lineRule="auto"/>
              <w:jc w:val="both"/>
              <w:rPr>
                <w:rFonts w:cs="Arial"/>
              </w:rPr>
            </w:pPr>
            <w:r>
              <w:rPr>
                <w:rFonts w:cs="Arial"/>
              </w:rPr>
              <w:t xml:space="preserve">INSARAG coordination </w:t>
            </w:r>
            <w:r w:rsidR="000668B5">
              <w:rPr>
                <w:rFonts w:cs="Arial"/>
              </w:rPr>
              <w:t xml:space="preserve">and </w:t>
            </w:r>
            <w:r>
              <w:rPr>
                <w:rFonts w:cs="Arial"/>
              </w:rPr>
              <w:t>management system (ICMS) course</w:t>
            </w:r>
          </w:p>
          <w:p w14:paraId="52AA947D" w14:textId="2D83F3E4" w:rsidR="00F54A0D" w:rsidRDefault="00F54A0D" w:rsidP="00667B5C">
            <w:pPr>
              <w:spacing w:before="0" w:after="160" w:line="240" w:lineRule="auto"/>
              <w:jc w:val="both"/>
              <w:rPr>
                <w:rFonts w:cs="Arial"/>
                <w:u w:val="single"/>
              </w:rPr>
            </w:pPr>
            <w:r w:rsidRPr="00F54A0D">
              <w:rPr>
                <w:rFonts w:cs="Arial"/>
                <w:u w:val="single"/>
              </w:rPr>
              <w:t>Team Medic</w:t>
            </w:r>
            <w:r>
              <w:rPr>
                <w:rFonts w:cs="Arial"/>
                <w:u w:val="single"/>
              </w:rPr>
              <w:t>/s</w:t>
            </w:r>
            <w:r w:rsidRPr="00F54A0D">
              <w:rPr>
                <w:rFonts w:cs="Arial"/>
                <w:u w:val="single"/>
              </w:rPr>
              <w:t>:</w:t>
            </w:r>
          </w:p>
          <w:p w14:paraId="74BB5161" w14:textId="490971F2" w:rsidR="00F54A0D" w:rsidRPr="009B7A01" w:rsidRDefault="00F54A0D" w:rsidP="00FD48A9">
            <w:pPr>
              <w:pStyle w:val="ListParagraph"/>
              <w:numPr>
                <w:ilvl w:val="0"/>
                <w:numId w:val="13"/>
              </w:numPr>
              <w:spacing w:before="0" w:after="160" w:line="240" w:lineRule="auto"/>
              <w:jc w:val="both"/>
              <w:rPr>
                <w:rFonts w:cs="Arial"/>
                <w:u w:val="single"/>
              </w:rPr>
            </w:pPr>
            <w:r>
              <w:rPr>
                <w:rFonts w:cs="Arial"/>
              </w:rPr>
              <w:t>Must be a registered, practicing m</w:t>
            </w:r>
            <w:r w:rsidRPr="000E486F">
              <w:rPr>
                <w:rFonts w:cs="Arial"/>
              </w:rPr>
              <w:t xml:space="preserve">edical </w:t>
            </w:r>
            <w:r>
              <w:rPr>
                <w:rFonts w:cs="Arial"/>
              </w:rPr>
              <w:t>d</w:t>
            </w:r>
            <w:r w:rsidRPr="000E486F">
              <w:rPr>
                <w:rFonts w:cs="Arial"/>
              </w:rPr>
              <w:t>octor</w:t>
            </w:r>
            <w:r>
              <w:rPr>
                <w:rFonts w:cs="Arial"/>
              </w:rPr>
              <w:t>, p</w:t>
            </w:r>
            <w:r w:rsidRPr="000E486F">
              <w:rPr>
                <w:rFonts w:cs="Arial"/>
              </w:rPr>
              <w:t>hysician</w:t>
            </w:r>
            <w:r>
              <w:rPr>
                <w:rFonts w:cs="Arial"/>
              </w:rPr>
              <w:t xml:space="preserve">, </w:t>
            </w:r>
            <w:proofErr w:type="gramStart"/>
            <w:r>
              <w:rPr>
                <w:rFonts w:cs="Arial"/>
              </w:rPr>
              <w:t>p</w:t>
            </w:r>
            <w:r w:rsidRPr="000E486F">
              <w:rPr>
                <w:rFonts w:cs="Arial"/>
              </w:rPr>
              <w:t>aramedic</w:t>
            </w:r>
            <w:proofErr w:type="gramEnd"/>
            <w:r>
              <w:rPr>
                <w:rFonts w:cs="Arial"/>
              </w:rPr>
              <w:t xml:space="preserve"> or n</w:t>
            </w:r>
            <w:r w:rsidRPr="000E486F">
              <w:rPr>
                <w:rFonts w:cs="Arial"/>
              </w:rPr>
              <w:t>urse</w:t>
            </w:r>
            <w:r>
              <w:rPr>
                <w:rFonts w:cs="Arial"/>
              </w:rPr>
              <w:t xml:space="preserve">. </w:t>
            </w:r>
          </w:p>
          <w:p w14:paraId="0A653B8A" w14:textId="70A54889" w:rsidR="009B7A01" w:rsidRPr="009B7A01" w:rsidRDefault="009B7A01" w:rsidP="00FD48A9">
            <w:pPr>
              <w:pStyle w:val="ListParagraph"/>
              <w:numPr>
                <w:ilvl w:val="0"/>
                <w:numId w:val="13"/>
              </w:numPr>
              <w:spacing w:before="0" w:after="160" w:line="240" w:lineRule="auto"/>
              <w:jc w:val="both"/>
              <w:rPr>
                <w:rFonts w:cs="Arial"/>
              </w:rPr>
            </w:pPr>
            <w:r w:rsidRPr="009B7A01">
              <w:rPr>
                <w:rFonts w:cs="Arial"/>
              </w:rPr>
              <w:t>Minimum one of the above, recommended two.</w:t>
            </w:r>
          </w:p>
          <w:p w14:paraId="5CBB799F" w14:textId="0E4F349D" w:rsidR="00D25D91" w:rsidRPr="00D25D91" w:rsidRDefault="00D25D91" w:rsidP="00667B5C">
            <w:pPr>
              <w:spacing w:before="0" w:after="160" w:line="240" w:lineRule="auto"/>
              <w:jc w:val="both"/>
              <w:rPr>
                <w:rFonts w:cs="Arial"/>
              </w:rPr>
            </w:pPr>
            <w:r w:rsidRPr="00D25D91">
              <w:rPr>
                <w:rFonts w:cs="Arial"/>
                <w:u w:val="single"/>
              </w:rPr>
              <w:lastRenderedPageBreak/>
              <w:t>Rigging (dogman) specialist</w:t>
            </w:r>
            <w:r>
              <w:rPr>
                <w:rFonts w:cs="Arial"/>
              </w:rPr>
              <w:t>: (up to 5 tonne)</w:t>
            </w:r>
          </w:p>
          <w:p w14:paraId="454C70EA" w14:textId="19DF3B77" w:rsidR="005B038E" w:rsidRDefault="005B038E" w:rsidP="00FD48A9">
            <w:pPr>
              <w:pStyle w:val="ListParagraph"/>
              <w:numPr>
                <w:ilvl w:val="0"/>
                <w:numId w:val="13"/>
              </w:numPr>
              <w:spacing w:before="0" w:after="160" w:line="240" w:lineRule="auto"/>
              <w:jc w:val="both"/>
              <w:rPr>
                <w:rFonts w:cs="Arial"/>
              </w:rPr>
            </w:pPr>
            <w:r w:rsidRPr="005B038E">
              <w:rPr>
                <w:rFonts w:cs="Arial"/>
                <w:b/>
                <w:bCs/>
              </w:rPr>
              <w:t>3789</w:t>
            </w:r>
            <w:r>
              <w:rPr>
                <w:rFonts w:cs="Arial"/>
              </w:rPr>
              <w:t xml:space="preserve"> - </w:t>
            </w:r>
            <w:r w:rsidRPr="005B038E">
              <w:rPr>
                <w:rFonts w:cs="Arial"/>
              </w:rPr>
              <w:t>Sling varied regular loads and safely direct a crane during crane operations</w:t>
            </w:r>
          </w:p>
          <w:p w14:paraId="42DBF320" w14:textId="77777777" w:rsidR="00651583" w:rsidRDefault="00651583" w:rsidP="00FD48A9">
            <w:pPr>
              <w:pStyle w:val="ListParagraph"/>
              <w:numPr>
                <w:ilvl w:val="0"/>
                <w:numId w:val="13"/>
              </w:numPr>
              <w:spacing w:before="0" w:after="160" w:line="240" w:lineRule="auto"/>
              <w:jc w:val="both"/>
              <w:rPr>
                <w:rFonts w:cs="Arial"/>
              </w:rPr>
            </w:pPr>
            <w:r w:rsidRPr="00651583">
              <w:rPr>
                <w:rFonts w:cs="Arial"/>
                <w:b/>
                <w:bCs/>
              </w:rPr>
              <w:t>3801</w:t>
            </w:r>
            <w:r>
              <w:rPr>
                <w:rFonts w:cs="Arial"/>
              </w:rPr>
              <w:t xml:space="preserve"> - </w:t>
            </w:r>
            <w:r w:rsidRPr="00651583">
              <w:rPr>
                <w:rFonts w:cs="Arial"/>
              </w:rPr>
              <w:t>Prepare and sling complex loads for crane operations</w:t>
            </w:r>
          </w:p>
          <w:p w14:paraId="2F2D6DC4" w14:textId="3D8B6183" w:rsidR="00D25D91" w:rsidRDefault="005B038E" w:rsidP="00FD48A9">
            <w:pPr>
              <w:pStyle w:val="ListParagraph"/>
              <w:numPr>
                <w:ilvl w:val="0"/>
                <w:numId w:val="13"/>
              </w:numPr>
              <w:spacing w:before="0" w:after="160" w:line="240" w:lineRule="auto"/>
              <w:jc w:val="both"/>
              <w:rPr>
                <w:rFonts w:cs="Arial"/>
              </w:rPr>
            </w:pPr>
            <w:r w:rsidRPr="005B038E">
              <w:rPr>
                <w:rFonts w:cs="Arial"/>
                <w:b/>
                <w:bCs/>
              </w:rPr>
              <w:t>30072</w:t>
            </w:r>
            <w:r>
              <w:rPr>
                <w:rFonts w:cs="Arial"/>
              </w:rPr>
              <w:t xml:space="preserve"> - </w:t>
            </w:r>
            <w:r w:rsidRPr="005B038E">
              <w:rPr>
                <w:rFonts w:cs="Arial"/>
              </w:rPr>
              <w:t>Demonstrate and apply knowledge of slinging regular loads safely</w:t>
            </w:r>
          </w:p>
          <w:p w14:paraId="2728C10C" w14:textId="1F975C33" w:rsidR="00D25D91" w:rsidRPr="00D25D91" w:rsidRDefault="00D25D91" w:rsidP="00667B5C">
            <w:pPr>
              <w:spacing w:before="0" w:after="160" w:line="240" w:lineRule="auto"/>
              <w:jc w:val="both"/>
              <w:rPr>
                <w:rFonts w:cs="Arial"/>
              </w:rPr>
            </w:pPr>
            <w:r>
              <w:rPr>
                <w:rFonts w:cs="Arial"/>
              </w:rPr>
              <w:t>In addition, the following is recommended:</w:t>
            </w:r>
          </w:p>
          <w:p w14:paraId="33770D96" w14:textId="5C925DD6" w:rsidR="005B038E" w:rsidRDefault="005B038E" w:rsidP="00FD48A9">
            <w:pPr>
              <w:pStyle w:val="ListParagraph"/>
              <w:numPr>
                <w:ilvl w:val="0"/>
                <w:numId w:val="13"/>
              </w:numPr>
              <w:spacing w:before="0" w:after="160" w:line="240" w:lineRule="auto"/>
              <w:jc w:val="both"/>
              <w:rPr>
                <w:rFonts w:cs="Arial"/>
              </w:rPr>
            </w:pPr>
            <w:r w:rsidRPr="005B038E">
              <w:rPr>
                <w:rFonts w:cs="Arial"/>
                <w:b/>
                <w:bCs/>
              </w:rPr>
              <w:t xml:space="preserve">16617 </w:t>
            </w:r>
            <w:r>
              <w:rPr>
                <w:rFonts w:cs="Arial"/>
              </w:rPr>
              <w:t xml:space="preserve">- </w:t>
            </w:r>
            <w:r w:rsidRPr="005B038E">
              <w:rPr>
                <w:rFonts w:cs="Arial"/>
              </w:rPr>
              <w:t>Use a truck loader crane to lift and place regular loads</w:t>
            </w:r>
          </w:p>
          <w:p w14:paraId="4AAF6692" w14:textId="6267A583" w:rsidR="00EB44FC" w:rsidRPr="00B866A3" w:rsidRDefault="00D25D91" w:rsidP="00FD48A9">
            <w:pPr>
              <w:pStyle w:val="ListParagraph"/>
              <w:numPr>
                <w:ilvl w:val="0"/>
                <w:numId w:val="13"/>
              </w:numPr>
              <w:spacing w:before="0" w:after="160" w:line="240" w:lineRule="auto"/>
              <w:jc w:val="both"/>
              <w:rPr>
                <w:rFonts w:cs="Arial"/>
              </w:rPr>
            </w:pPr>
            <w:r>
              <w:rPr>
                <w:rFonts w:cs="Arial"/>
              </w:rPr>
              <w:t>Equivalent c</w:t>
            </w:r>
            <w:r w:rsidR="00651583">
              <w:rPr>
                <w:rFonts w:cs="Arial"/>
              </w:rPr>
              <w:t>rane rigging course</w:t>
            </w:r>
            <w:r>
              <w:rPr>
                <w:rFonts w:cs="Arial"/>
              </w:rPr>
              <w:t>s and experience</w:t>
            </w:r>
          </w:p>
        </w:tc>
      </w:tr>
    </w:tbl>
    <w:p w14:paraId="294B2838" w14:textId="77777777" w:rsidR="00FE25AF" w:rsidRPr="00910A5D" w:rsidRDefault="00FE25AF" w:rsidP="00910A5D">
      <w:pPr>
        <w:tabs>
          <w:tab w:val="left" w:pos="3402"/>
          <w:tab w:val="left" w:pos="6804"/>
          <w:tab w:val="left" w:pos="10206"/>
        </w:tabs>
        <w:spacing w:after="0"/>
        <w:rPr>
          <w:rFonts w:eastAsia="Arial"/>
          <w:szCs w:val="24"/>
        </w:rPr>
      </w:pPr>
    </w:p>
    <w:sectPr w:rsidR="00FE25AF" w:rsidRPr="00910A5D" w:rsidSect="00910A5D">
      <w:pgSz w:w="11906" w:h="16838"/>
      <w:pgMar w:top="964" w:right="1440" w:bottom="964" w:left="1440" w:header="709" w:footer="4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4F55C" w14:textId="77777777" w:rsidR="0047353D" w:rsidRDefault="0047353D" w:rsidP="0028688E">
      <w:pPr>
        <w:spacing w:before="0" w:after="0" w:line="240" w:lineRule="auto"/>
      </w:pPr>
      <w:r>
        <w:separator/>
      </w:r>
    </w:p>
  </w:endnote>
  <w:endnote w:type="continuationSeparator" w:id="0">
    <w:p w14:paraId="0E6EF386" w14:textId="77777777" w:rsidR="0047353D" w:rsidRDefault="0047353D" w:rsidP="002868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BB068" w14:textId="77777777" w:rsidR="0047353D" w:rsidRDefault="0047353D" w:rsidP="0028688E">
      <w:pPr>
        <w:spacing w:before="0" w:after="0" w:line="240" w:lineRule="auto"/>
      </w:pPr>
      <w:r>
        <w:separator/>
      </w:r>
    </w:p>
  </w:footnote>
  <w:footnote w:type="continuationSeparator" w:id="0">
    <w:p w14:paraId="3AA3E61B" w14:textId="77777777" w:rsidR="0047353D" w:rsidRDefault="0047353D" w:rsidP="002868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A2FCA" w14:textId="13B2695E" w:rsidR="004252ED" w:rsidRDefault="004252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8BE83" w14:textId="3E8102C8" w:rsidR="004252ED" w:rsidRDefault="004252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9CBED" w14:textId="660CCA1B" w:rsidR="004252ED" w:rsidRDefault="004252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B5A24" w14:textId="22994D17" w:rsidR="004252ED" w:rsidRDefault="004252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F77E3" w14:textId="6E2F2B6B" w:rsidR="004252ED" w:rsidRDefault="004252E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E7262" w14:textId="76547F01" w:rsidR="004252ED" w:rsidRDefault="00425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5095B"/>
    <w:multiLevelType w:val="hybridMultilevel"/>
    <w:tmpl w:val="19D0B98E"/>
    <w:lvl w:ilvl="0" w:tplc="14090003">
      <w:start w:val="1"/>
      <w:numFmt w:val="bullet"/>
      <w:lvlText w:val="o"/>
      <w:lvlJc w:val="left"/>
      <w:pPr>
        <w:ind w:left="1440" w:hanging="360"/>
      </w:pPr>
      <w:rPr>
        <w:rFonts w:ascii="Courier New" w:hAnsi="Courier New" w:cs="Courier New"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 w15:restartNumberingAfterBreak="0">
    <w:nsid w:val="07DA7170"/>
    <w:multiLevelType w:val="hybridMultilevel"/>
    <w:tmpl w:val="4302FF86"/>
    <w:lvl w:ilvl="0" w:tplc="165E8438">
      <w:start w:val="1"/>
      <w:numFmt w:val="decimal"/>
      <w:pStyle w:val="Legalsection"/>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05132FB"/>
    <w:multiLevelType w:val="hybridMultilevel"/>
    <w:tmpl w:val="5E78B042"/>
    <w:lvl w:ilvl="0" w:tplc="D974DE60">
      <w:start w:val="1"/>
      <w:numFmt w:val="decimal"/>
      <w:pStyle w:val="Numbering"/>
      <w:lvlText w:val="%1."/>
      <w:lvlJc w:val="left"/>
      <w:pPr>
        <w:ind w:left="363" w:hanging="363"/>
      </w:pPr>
      <w:rPr>
        <w:rFonts w:hint="default"/>
      </w:rPr>
    </w:lvl>
    <w:lvl w:ilvl="1" w:tplc="B5286DCC">
      <w:start w:val="1"/>
      <w:numFmt w:val="lowerLetter"/>
      <w:lvlText w:val="%2."/>
      <w:lvlJc w:val="left"/>
      <w:pPr>
        <w:ind w:left="720" w:hanging="363"/>
      </w:pPr>
      <w:rPr>
        <w:rFonts w:hint="default"/>
      </w:rPr>
    </w:lvl>
    <w:lvl w:ilvl="2" w:tplc="B0228F44">
      <w:start w:val="1"/>
      <w:numFmt w:val="lowerRoman"/>
      <w:lvlText w:val="%3."/>
      <w:lvlJc w:val="right"/>
      <w:pPr>
        <w:ind w:left="1077" w:hanging="363"/>
      </w:pPr>
      <w:rPr>
        <w:rFonts w:hint="default"/>
      </w:rPr>
    </w:lvl>
    <w:lvl w:ilvl="3" w:tplc="B330DA70">
      <w:start w:val="1"/>
      <w:numFmt w:val="decimal"/>
      <w:lvlText w:val="%4."/>
      <w:lvlJc w:val="left"/>
      <w:pPr>
        <w:ind w:left="1434" w:hanging="363"/>
      </w:pPr>
      <w:rPr>
        <w:rFonts w:hint="default"/>
      </w:rPr>
    </w:lvl>
    <w:lvl w:ilvl="4" w:tplc="8CB45DDE">
      <w:start w:val="1"/>
      <w:numFmt w:val="lowerLetter"/>
      <w:lvlText w:val="%5."/>
      <w:lvlJc w:val="left"/>
      <w:pPr>
        <w:ind w:left="1791" w:hanging="363"/>
      </w:pPr>
      <w:rPr>
        <w:rFonts w:hint="default"/>
      </w:rPr>
    </w:lvl>
    <w:lvl w:ilvl="5" w:tplc="A7760122">
      <w:start w:val="1"/>
      <w:numFmt w:val="lowerRoman"/>
      <w:lvlText w:val="%6."/>
      <w:lvlJc w:val="right"/>
      <w:pPr>
        <w:ind w:left="2148" w:hanging="363"/>
      </w:pPr>
      <w:rPr>
        <w:rFonts w:hint="default"/>
      </w:rPr>
    </w:lvl>
    <w:lvl w:ilvl="6" w:tplc="E9E44C34">
      <w:start w:val="1"/>
      <w:numFmt w:val="decimal"/>
      <w:lvlText w:val="%7."/>
      <w:lvlJc w:val="left"/>
      <w:pPr>
        <w:ind w:left="2505" w:hanging="363"/>
      </w:pPr>
      <w:rPr>
        <w:rFonts w:hint="default"/>
      </w:rPr>
    </w:lvl>
    <w:lvl w:ilvl="7" w:tplc="FD1004F6">
      <w:start w:val="1"/>
      <w:numFmt w:val="lowerLetter"/>
      <w:lvlText w:val="%8."/>
      <w:lvlJc w:val="left"/>
      <w:pPr>
        <w:ind w:left="2862" w:hanging="363"/>
      </w:pPr>
      <w:rPr>
        <w:rFonts w:hint="default"/>
      </w:rPr>
    </w:lvl>
    <w:lvl w:ilvl="8" w:tplc="CDE2F40A">
      <w:start w:val="1"/>
      <w:numFmt w:val="lowerRoman"/>
      <w:lvlText w:val="%9."/>
      <w:lvlJc w:val="right"/>
      <w:pPr>
        <w:ind w:left="3219" w:hanging="363"/>
      </w:pPr>
      <w:rPr>
        <w:rFonts w:hint="default"/>
      </w:rPr>
    </w:lvl>
  </w:abstractNum>
  <w:abstractNum w:abstractNumId="3" w15:restartNumberingAfterBreak="0">
    <w:nsid w:val="14430E37"/>
    <w:multiLevelType w:val="hybridMultilevel"/>
    <w:tmpl w:val="D2A0BA3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58B30EC"/>
    <w:multiLevelType w:val="hybridMultilevel"/>
    <w:tmpl w:val="301626D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6AF7C17"/>
    <w:multiLevelType w:val="hybridMultilevel"/>
    <w:tmpl w:val="B6C2D6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91E43F9"/>
    <w:multiLevelType w:val="hybridMultilevel"/>
    <w:tmpl w:val="A79ED950"/>
    <w:styleLink w:val="MCDEMbullet"/>
    <w:lvl w:ilvl="0" w:tplc="CCC2DE72">
      <w:start w:val="1"/>
      <w:numFmt w:val="bullet"/>
      <w:pStyle w:val="Bullet"/>
      <w:lvlText w:val="●"/>
      <w:lvlJc w:val="left"/>
      <w:pPr>
        <w:ind w:left="720" w:hanging="363"/>
      </w:pPr>
      <w:rPr>
        <w:rFonts w:ascii="Arial" w:hAnsi="Arial" w:hint="default"/>
        <w:color w:val="auto"/>
        <w:sz w:val="16"/>
        <w:szCs w:val="16"/>
      </w:rPr>
    </w:lvl>
    <w:lvl w:ilvl="1" w:tplc="79E84ECA">
      <w:start w:val="1"/>
      <w:numFmt w:val="bullet"/>
      <w:lvlText w:val="○"/>
      <w:lvlJc w:val="left"/>
      <w:pPr>
        <w:ind w:left="1077" w:hanging="363"/>
      </w:pPr>
      <w:rPr>
        <w:rFonts w:ascii="Arial" w:hAnsi="Arial" w:hint="default"/>
        <w:sz w:val="16"/>
        <w:szCs w:val="16"/>
      </w:rPr>
    </w:lvl>
    <w:lvl w:ilvl="2" w:tplc="2AEE5BC8">
      <w:start w:val="1"/>
      <w:numFmt w:val="bullet"/>
      <w:lvlText w:val=""/>
      <w:lvlJc w:val="left"/>
      <w:pPr>
        <w:ind w:left="1434" w:hanging="363"/>
      </w:pPr>
      <w:rPr>
        <w:rFonts w:ascii="Wingdings" w:hAnsi="Wingdings" w:hint="default"/>
      </w:rPr>
    </w:lvl>
    <w:lvl w:ilvl="3" w:tplc="8CCAC284">
      <w:start w:val="1"/>
      <w:numFmt w:val="bullet"/>
      <w:lvlText w:val=""/>
      <w:lvlJc w:val="left"/>
      <w:pPr>
        <w:ind w:left="1791" w:hanging="363"/>
      </w:pPr>
      <w:rPr>
        <w:rFonts w:ascii="Symbol" w:hAnsi="Symbol" w:hint="default"/>
      </w:rPr>
    </w:lvl>
    <w:lvl w:ilvl="4" w:tplc="E45416DC">
      <w:start w:val="1"/>
      <w:numFmt w:val="bullet"/>
      <w:lvlText w:val="o"/>
      <w:lvlJc w:val="left"/>
      <w:pPr>
        <w:ind w:left="2148" w:hanging="363"/>
      </w:pPr>
      <w:rPr>
        <w:rFonts w:ascii="Courier New" w:hAnsi="Courier New" w:cs="Courier New" w:hint="default"/>
      </w:rPr>
    </w:lvl>
    <w:lvl w:ilvl="5" w:tplc="530EC66C">
      <w:start w:val="1"/>
      <w:numFmt w:val="bullet"/>
      <w:lvlText w:val=""/>
      <w:lvlJc w:val="left"/>
      <w:pPr>
        <w:ind w:left="2505" w:hanging="363"/>
      </w:pPr>
      <w:rPr>
        <w:rFonts w:ascii="Wingdings" w:hAnsi="Wingdings" w:hint="default"/>
      </w:rPr>
    </w:lvl>
    <w:lvl w:ilvl="6" w:tplc="C546B3FA">
      <w:start w:val="1"/>
      <w:numFmt w:val="bullet"/>
      <w:lvlText w:val=""/>
      <w:lvlJc w:val="left"/>
      <w:pPr>
        <w:ind w:left="2862" w:hanging="363"/>
      </w:pPr>
      <w:rPr>
        <w:rFonts w:ascii="Symbol" w:hAnsi="Symbol" w:hint="default"/>
      </w:rPr>
    </w:lvl>
    <w:lvl w:ilvl="7" w:tplc="3594CB10">
      <w:start w:val="1"/>
      <w:numFmt w:val="bullet"/>
      <w:lvlText w:val="o"/>
      <w:lvlJc w:val="left"/>
      <w:pPr>
        <w:ind w:left="3219" w:hanging="363"/>
      </w:pPr>
      <w:rPr>
        <w:rFonts w:ascii="Courier New" w:hAnsi="Courier New" w:cs="Courier New" w:hint="default"/>
      </w:rPr>
    </w:lvl>
    <w:lvl w:ilvl="8" w:tplc="C52E2EB4">
      <w:start w:val="1"/>
      <w:numFmt w:val="bullet"/>
      <w:lvlText w:val=""/>
      <w:lvlJc w:val="left"/>
      <w:pPr>
        <w:ind w:left="3576" w:hanging="363"/>
      </w:pPr>
      <w:rPr>
        <w:rFonts w:ascii="Wingdings" w:hAnsi="Wingdings" w:hint="default"/>
      </w:rPr>
    </w:lvl>
  </w:abstractNum>
  <w:abstractNum w:abstractNumId="7" w15:restartNumberingAfterBreak="0">
    <w:nsid w:val="1B7B6B6C"/>
    <w:multiLevelType w:val="multilevel"/>
    <w:tmpl w:val="3CB8ED48"/>
    <w:lvl w:ilvl="0">
      <w:start w:val="1"/>
      <w:numFmt w:val="bullet"/>
      <w:pStyle w:val="Tablebullet"/>
      <w:lvlText w:val=""/>
      <w:lvlJc w:val="left"/>
      <w:pPr>
        <w:ind w:left="357" w:hanging="357"/>
      </w:pPr>
      <w:rPr>
        <w:rFonts w:ascii="Symbol" w:hAnsi="Symbol" w:hint="default"/>
        <w:sz w:val="16"/>
      </w:rPr>
    </w:lvl>
    <w:lvl w:ilvl="1">
      <w:start w:val="1"/>
      <w:numFmt w:val="bullet"/>
      <w:lvlText w:val="○"/>
      <w:lvlJc w:val="left"/>
      <w:pPr>
        <w:ind w:left="714" w:hanging="357"/>
      </w:pPr>
      <w:rPr>
        <w:rFonts w:ascii="Arial" w:hAnsi="Arial" w:hint="default"/>
        <w:sz w:val="16"/>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rPr>
        <w:rFonts w:ascii="Symbol" w:hAnsi="Symbol" w:hint="default"/>
      </w:rPr>
    </w:lvl>
    <w:lvl w:ilvl="4">
      <w:start w:val="1"/>
      <w:numFmt w:val="bullet"/>
      <w:lvlText w:val="o"/>
      <w:lvlJc w:val="left"/>
      <w:pPr>
        <w:ind w:left="1785" w:hanging="357"/>
      </w:pPr>
      <w:rPr>
        <w:rFonts w:ascii="Courier New" w:hAnsi="Courier New" w:cs="Courier New"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Symbol" w:hAnsi="Symbol" w:hint="default"/>
      </w:rPr>
    </w:lvl>
    <w:lvl w:ilvl="7">
      <w:start w:val="1"/>
      <w:numFmt w:val="bullet"/>
      <w:lvlText w:val="o"/>
      <w:lvlJc w:val="left"/>
      <w:pPr>
        <w:ind w:left="2856" w:hanging="357"/>
      </w:pPr>
      <w:rPr>
        <w:rFonts w:ascii="Courier New" w:hAnsi="Courier New" w:cs="Courier New" w:hint="default"/>
      </w:rPr>
    </w:lvl>
    <w:lvl w:ilvl="8">
      <w:start w:val="1"/>
      <w:numFmt w:val="bullet"/>
      <w:lvlText w:val=""/>
      <w:lvlJc w:val="left"/>
      <w:pPr>
        <w:ind w:left="3213" w:hanging="357"/>
      </w:pPr>
      <w:rPr>
        <w:rFonts w:ascii="Wingdings" w:hAnsi="Wingdings" w:hint="default"/>
      </w:rPr>
    </w:lvl>
  </w:abstractNum>
  <w:abstractNum w:abstractNumId="8" w15:restartNumberingAfterBreak="0">
    <w:nsid w:val="216C6C47"/>
    <w:multiLevelType w:val="hybridMultilevel"/>
    <w:tmpl w:val="3932A6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23F93CE7"/>
    <w:multiLevelType w:val="hybridMultilevel"/>
    <w:tmpl w:val="E968F4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C514BD9"/>
    <w:multiLevelType w:val="hybridMultilevel"/>
    <w:tmpl w:val="2378018A"/>
    <w:lvl w:ilvl="0" w:tplc="B3B84302">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2E7B63C8"/>
    <w:multiLevelType w:val="multilevel"/>
    <w:tmpl w:val="A79ED950"/>
    <w:numStyleLink w:val="MCDEMbullet"/>
  </w:abstractNum>
  <w:abstractNum w:abstractNumId="12" w15:restartNumberingAfterBreak="0">
    <w:nsid w:val="32E00794"/>
    <w:multiLevelType w:val="hybridMultilevel"/>
    <w:tmpl w:val="C32015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3BEB737A"/>
    <w:multiLevelType w:val="hybridMultilevel"/>
    <w:tmpl w:val="CA4440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3DCC0439"/>
    <w:multiLevelType w:val="hybridMultilevel"/>
    <w:tmpl w:val="EBFEF5A6"/>
    <w:lvl w:ilvl="0" w:tplc="96E2C4CA">
      <w:start w:val="1"/>
      <w:numFmt w:val="decimal"/>
      <w:pStyle w:val="Legalnumbering"/>
      <w:isLgl/>
      <w:lvlText w:val="(%1)"/>
      <w:lvlJc w:val="left"/>
      <w:pPr>
        <w:ind w:left="360" w:hanging="360"/>
      </w:pPr>
      <w:rPr>
        <w:rFonts w:hint="default"/>
      </w:rPr>
    </w:lvl>
    <w:lvl w:ilvl="1" w:tplc="F6EA39A6">
      <w:start w:val="1"/>
      <w:numFmt w:val="lowerLetter"/>
      <w:lvlText w:val="(%2)"/>
      <w:lvlJc w:val="left"/>
      <w:pPr>
        <w:ind w:left="720" w:hanging="360"/>
      </w:pPr>
      <w:rPr>
        <w:rFonts w:hint="default"/>
      </w:rPr>
    </w:lvl>
    <w:lvl w:ilvl="2" w:tplc="0E3EAA9E">
      <w:start w:val="1"/>
      <w:numFmt w:val="lowerRoman"/>
      <w:lvlText w:val="(%3)"/>
      <w:lvlJc w:val="left"/>
      <w:pPr>
        <w:ind w:left="1080" w:hanging="360"/>
      </w:pPr>
      <w:rPr>
        <w:rFonts w:hint="default"/>
      </w:rPr>
    </w:lvl>
    <w:lvl w:ilvl="3" w:tplc="072C69DC">
      <w:start w:val="1"/>
      <w:numFmt w:val="decimal"/>
      <w:lvlText w:val="(%4)"/>
      <w:lvlJc w:val="left"/>
      <w:pPr>
        <w:ind w:left="1440" w:hanging="360"/>
      </w:pPr>
      <w:rPr>
        <w:rFonts w:hint="default"/>
      </w:rPr>
    </w:lvl>
    <w:lvl w:ilvl="4" w:tplc="8070DF00">
      <w:start w:val="1"/>
      <w:numFmt w:val="lowerLetter"/>
      <w:lvlText w:val="(%5)"/>
      <w:lvlJc w:val="left"/>
      <w:pPr>
        <w:ind w:left="1800" w:hanging="360"/>
      </w:pPr>
      <w:rPr>
        <w:rFonts w:hint="default"/>
      </w:rPr>
    </w:lvl>
    <w:lvl w:ilvl="5" w:tplc="BE6826CA">
      <w:start w:val="1"/>
      <w:numFmt w:val="lowerRoman"/>
      <w:lvlText w:val="(%6)"/>
      <w:lvlJc w:val="left"/>
      <w:pPr>
        <w:ind w:left="2160" w:hanging="360"/>
      </w:pPr>
      <w:rPr>
        <w:rFonts w:hint="default"/>
      </w:rPr>
    </w:lvl>
    <w:lvl w:ilvl="6" w:tplc="601ECD80">
      <w:start w:val="1"/>
      <w:numFmt w:val="decimal"/>
      <w:lvlText w:val="%7."/>
      <w:lvlJc w:val="left"/>
      <w:pPr>
        <w:ind w:left="2520" w:hanging="360"/>
      </w:pPr>
      <w:rPr>
        <w:rFonts w:hint="default"/>
      </w:rPr>
    </w:lvl>
    <w:lvl w:ilvl="7" w:tplc="5150F572">
      <w:start w:val="1"/>
      <w:numFmt w:val="lowerLetter"/>
      <w:lvlText w:val="%8."/>
      <w:lvlJc w:val="left"/>
      <w:pPr>
        <w:ind w:left="2880" w:hanging="360"/>
      </w:pPr>
      <w:rPr>
        <w:rFonts w:hint="default"/>
      </w:rPr>
    </w:lvl>
    <w:lvl w:ilvl="8" w:tplc="A11C319A">
      <w:start w:val="1"/>
      <w:numFmt w:val="lowerRoman"/>
      <w:lvlText w:val="%9."/>
      <w:lvlJc w:val="left"/>
      <w:pPr>
        <w:ind w:left="3240" w:hanging="360"/>
      </w:pPr>
      <w:rPr>
        <w:rFonts w:hint="default"/>
      </w:rPr>
    </w:lvl>
  </w:abstractNum>
  <w:abstractNum w:abstractNumId="15" w15:restartNumberingAfterBreak="0">
    <w:nsid w:val="414C38B1"/>
    <w:multiLevelType w:val="hybridMultilevel"/>
    <w:tmpl w:val="7BB667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49AA441F"/>
    <w:multiLevelType w:val="hybridMultilevel"/>
    <w:tmpl w:val="40F671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4E155294"/>
    <w:multiLevelType w:val="hybridMultilevel"/>
    <w:tmpl w:val="2C82D414"/>
    <w:lvl w:ilvl="0" w:tplc="B3B84302">
      <w:numFmt w:val="bullet"/>
      <w:lvlText w:val="-"/>
      <w:lvlJc w:val="left"/>
      <w:pPr>
        <w:ind w:left="720" w:hanging="360"/>
      </w:pPr>
      <w:rPr>
        <w:rFonts w:ascii="Arial" w:eastAsiaTheme="minorHAnsi"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4E851195"/>
    <w:multiLevelType w:val="hybridMultilevel"/>
    <w:tmpl w:val="55D8B16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51987824"/>
    <w:multiLevelType w:val="hybridMultilevel"/>
    <w:tmpl w:val="5AC8213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572F6AA5"/>
    <w:multiLevelType w:val="multilevel"/>
    <w:tmpl w:val="C25003B8"/>
    <w:lvl w:ilvl="0">
      <w:start w:val="1"/>
      <w:numFmt w:val="decimal"/>
      <w:pStyle w:val="Heading1"/>
      <w:suff w:val="space"/>
      <w:lvlText w:val="Section %1"/>
      <w:lvlJc w:val="left"/>
      <w:pPr>
        <w:ind w:left="0" w:firstLine="0"/>
      </w:pPr>
      <w:rPr>
        <w:rFonts w:ascii="Arial Narrow" w:hAnsi="Arial Narrow" w:hint="default"/>
        <w:b/>
        <w:i w:val="0"/>
        <w:caps w:val="0"/>
        <w:strike w:val="0"/>
        <w:dstrike w:val="0"/>
        <w:vanish w:val="0"/>
        <w:color w:val="005A9B" w:themeColor="background2"/>
        <w:sz w:val="44"/>
        <w:vertAlign w:val="baseline"/>
      </w:rPr>
    </w:lvl>
    <w:lvl w:ilvl="1">
      <w:numFmt w:val="decimal"/>
      <w:pStyle w:val="Heading2"/>
      <w:suff w:val="space"/>
      <w:lvlText w:val="%1.%2"/>
      <w:lvlJc w:val="left"/>
      <w:pPr>
        <w:ind w:left="0" w:firstLine="0"/>
      </w:pPr>
      <w:rPr>
        <w:rFonts w:ascii="Arial Narrow" w:hAnsi="Arial Narrow" w:hint="default"/>
        <w:b/>
        <w:i w:val="0"/>
        <w:caps w:val="0"/>
        <w:strike w:val="0"/>
        <w:dstrike w:val="0"/>
        <w:vanish w:val="0"/>
        <w:color w:val="005A9B" w:themeColor="background2"/>
        <w:sz w:val="32"/>
        <w:vertAlign w:val="baseline"/>
      </w:rPr>
    </w:lvl>
    <w:lvl w:ilvl="2">
      <w:start w:val="1"/>
      <w:numFmt w:val="decimal"/>
      <w:pStyle w:val="Heading3"/>
      <w:suff w:val="space"/>
      <w:lvlText w:val="%1.%2.%3"/>
      <w:lvlJc w:val="left"/>
      <w:pPr>
        <w:ind w:left="0" w:firstLine="0"/>
      </w:pPr>
      <w:rPr>
        <w:rFonts w:ascii="Arial Narrow" w:hAnsi="Arial Narrow" w:hint="default"/>
        <w:b/>
        <w:i w:val="0"/>
        <w:caps w:val="0"/>
        <w:strike w:val="0"/>
        <w:dstrike w:val="0"/>
        <w:vanish w:val="0"/>
        <w:color w:val="005A9B" w:themeColor="background2"/>
        <w:sz w:val="28"/>
        <w:vertAlign w:val="baseline"/>
      </w:rPr>
    </w:lvl>
    <w:lvl w:ilvl="3">
      <w:start w:val="1"/>
      <w:numFmt w:val="none"/>
      <w:pStyle w:val="Heading4"/>
      <w:suff w:val="nothing"/>
      <w:lvlText w:val=""/>
      <w:lvlJc w:val="left"/>
      <w:pPr>
        <w:ind w:left="0" w:firstLine="0"/>
      </w:pPr>
      <w:rPr>
        <w:rFonts w:ascii="Arial Narrow" w:hAnsi="Arial Narrow" w:hint="default"/>
        <w:b/>
        <w:i/>
        <w:caps w:val="0"/>
        <w:strike w:val="0"/>
        <w:dstrike w:val="0"/>
        <w:vanish w:val="0"/>
        <w:color w:val="005A9B" w:themeColor="background2"/>
        <w:sz w:val="24"/>
        <w:vertAlign w:val="baseline"/>
      </w:rPr>
    </w:lvl>
    <w:lvl w:ilvl="4">
      <w:start w:val="1"/>
      <w:numFmt w:val="none"/>
      <w:lvlText w:val=""/>
      <w:lvlJc w:val="left"/>
      <w:pPr>
        <w:ind w:left="0" w:firstLine="0"/>
      </w:pPr>
      <w:rPr>
        <w:rFonts w:hint="default"/>
      </w:rPr>
    </w:lvl>
    <w:lvl w:ilvl="5">
      <w:start w:val="1"/>
      <w:numFmt w:val="upperLetter"/>
      <w:lvlRestart w:val="0"/>
      <w:pStyle w:val="Heading6"/>
      <w:suff w:val="space"/>
      <w:lvlText w:val="Appendix %6"/>
      <w:lvlJc w:val="left"/>
      <w:pPr>
        <w:ind w:left="0" w:firstLine="0"/>
      </w:pPr>
      <w:rPr>
        <w:rFonts w:ascii="Arial Narrow" w:hAnsi="Arial Narrow" w:hint="default"/>
        <w:b/>
        <w:i w:val="0"/>
        <w:caps w:val="0"/>
        <w:strike w:val="0"/>
        <w:dstrike w:val="0"/>
        <w:vanish w:val="0"/>
        <w:color w:val="005A9B" w:themeColor="background2"/>
        <w:sz w:val="36"/>
        <w:vertAlign w:val="baseline"/>
      </w:rPr>
    </w:lvl>
    <w:lvl w:ilvl="6">
      <w:start w:val="1"/>
      <w:numFmt w:val="decimal"/>
      <w:pStyle w:val="Heading7"/>
      <w:suff w:val="space"/>
      <w:lvlText w:val="%6.%7"/>
      <w:lvlJc w:val="left"/>
      <w:pPr>
        <w:ind w:left="0" w:firstLine="0"/>
      </w:pPr>
      <w:rPr>
        <w:rFonts w:ascii="Arial Narrow" w:hAnsi="Arial Narrow" w:hint="default"/>
        <w:b/>
        <w:i w:val="0"/>
        <w:caps w:val="0"/>
        <w:strike w:val="0"/>
        <w:dstrike w:val="0"/>
        <w:vanish w:val="0"/>
        <w:color w:val="005A9B" w:themeColor="background2"/>
        <w:sz w:val="32"/>
        <w:vertAlign w:val="baseline"/>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1" w15:restartNumberingAfterBreak="0">
    <w:nsid w:val="590602FC"/>
    <w:multiLevelType w:val="hybridMultilevel"/>
    <w:tmpl w:val="430ED4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5AF660EB"/>
    <w:multiLevelType w:val="hybridMultilevel"/>
    <w:tmpl w:val="AD900E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D902FB4"/>
    <w:multiLevelType w:val="hybridMultilevel"/>
    <w:tmpl w:val="92BA8BEA"/>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4" w15:restartNumberingAfterBreak="0">
    <w:nsid w:val="5E424A99"/>
    <w:multiLevelType w:val="hybridMultilevel"/>
    <w:tmpl w:val="438227D6"/>
    <w:lvl w:ilvl="0" w:tplc="C7D263CC">
      <w:start w:val="1"/>
      <w:numFmt w:val="bullet"/>
      <w:pStyle w:val="Redtextbullets"/>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695D63EC"/>
    <w:multiLevelType w:val="hybridMultilevel"/>
    <w:tmpl w:val="AC12DD22"/>
    <w:lvl w:ilvl="0" w:tplc="14090001">
      <w:start w:val="1"/>
      <w:numFmt w:val="bullet"/>
      <w:lvlText w:val=""/>
      <w:lvlJc w:val="left"/>
      <w:pPr>
        <w:ind w:left="720" w:hanging="360"/>
      </w:pPr>
      <w:rPr>
        <w:rFonts w:ascii="Symbol" w:hAnsi="Symbol" w:hint="default"/>
        <w:color w:val="auto"/>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6DB928B3"/>
    <w:multiLevelType w:val="hybridMultilevel"/>
    <w:tmpl w:val="4B6AADE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6ECA0CC0"/>
    <w:multiLevelType w:val="hybridMultilevel"/>
    <w:tmpl w:val="A25AD0A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16C0264"/>
    <w:multiLevelType w:val="hybridMultilevel"/>
    <w:tmpl w:val="C0865E0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729D4625"/>
    <w:multiLevelType w:val="hybridMultilevel"/>
    <w:tmpl w:val="5D3A04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78D60612"/>
    <w:multiLevelType w:val="hybridMultilevel"/>
    <w:tmpl w:val="FC2E2E6A"/>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1" w15:restartNumberingAfterBreak="0">
    <w:nsid w:val="790A4F16"/>
    <w:multiLevelType w:val="hybridMultilevel"/>
    <w:tmpl w:val="A0D820D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79F613B4"/>
    <w:multiLevelType w:val="hybridMultilevel"/>
    <w:tmpl w:val="752A51B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88243118">
    <w:abstractNumId w:val="6"/>
  </w:num>
  <w:num w:numId="2" w16cid:durableId="827526204">
    <w:abstractNumId w:val="7"/>
  </w:num>
  <w:num w:numId="3" w16cid:durableId="1547138192">
    <w:abstractNumId w:val="1"/>
  </w:num>
  <w:num w:numId="4" w16cid:durableId="1003707181">
    <w:abstractNumId w:val="14"/>
  </w:num>
  <w:num w:numId="5" w16cid:durableId="1697347726">
    <w:abstractNumId w:val="11"/>
  </w:num>
  <w:num w:numId="6" w16cid:durableId="343023447">
    <w:abstractNumId w:val="2"/>
  </w:num>
  <w:num w:numId="7" w16cid:durableId="614749665">
    <w:abstractNumId w:val="24"/>
  </w:num>
  <w:num w:numId="8" w16cid:durableId="987126710">
    <w:abstractNumId w:val="20"/>
  </w:num>
  <w:num w:numId="9" w16cid:durableId="750078035">
    <w:abstractNumId w:val="16"/>
  </w:num>
  <w:num w:numId="10" w16cid:durableId="134414759">
    <w:abstractNumId w:val="29"/>
  </w:num>
  <w:num w:numId="11" w16cid:durableId="603539480">
    <w:abstractNumId w:val="18"/>
  </w:num>
  <w:num w:numId="12" w16cid:durableId="1041173360">
    <w:abstractNumId w:val="5"/>
  </w:num>
  <w:num w:numId="13" w16cid:durableId="758525013">
    <w:abstractNumId w:val="15"/>
  </w:num>
  <w:num w:numId="14" w16cid:durableId="325981573">
    <w:abstractNumId w:val="19"/>
  </w:num>
  <w:num w:numId="15" w16cid:durableId="440345332">
    <w:abstractNumId w:val="30"/>
  </w:num>
  <w:num w:numId="16" w16cid:durableId="1782650611">
    <w:abstractNumId w:val="25"/>
  </w:num>
  <w:num w:numId="17" w16cid:durableId="1323584958">
    <w:abstractNumId w:val="3"/>
  </w:num>
  <w:num w:numId="18" w16cid:durableId="792820948">
    <w:abstractNumId w:val="17"/>
  </w:num>
  <w:num w:numId="19" w16cid:durableId="1860503396">
    <w:abstractNumId w:val="10"/>
  </w:num>
  <w:num w:numId="20" w16cid:durableId="71122137">
    <w:abstractNumId w:val="23"/>
  </w:num>
  <w:num w:numId="21" w16cid:durableId="1031224809">
    <w:abstractNumId w:val="26"/>
  </w:num>
  <w:num w:numId="22" w16cid:durableId="530076135">
    <w:abstractNumId w:val="8"/>
  </w:num>
  <w:num w:numId="23" w16cid:durableId="852689141">
    <w:abstractNumId w:val="13"/>
  </w:num>
  <w:num w:numId="24" w16cid:durableId="2109307830">
    <w:abstractNumId w:val="4"/>
  </w:num>
  <w:num w:numId="25" w16cid:durableId="1646203026">
    <w:abstractNumId w:val="31"/>
  </w:num>
  <w:num w:numId="26" w16cid:durableId="193540078">
    <w:abstractNumId w:val="0"/>
  </w:num>
  <w:num w:numId="27" w16cid:durableId="911624128">
    <w:abstractNumId w:val="9"/>
  </w:num>
  <w:num w:numId="28" w16cid:durableId="797144718">
    <w:abstractNumId w:val="12"/>
  </w:num>
  <w:num w:numId="29" w16cid:durableId="1852641571">
    <w:abstractNumId w:val="22"/>
  </w:num>
  <w:num w:numId="30" w16cid:durableId="1447692803">
    <w:abstractNumId w:val="28"/>
  </w:num>
  <w:num w:numId="31" w16cid:durableId="2003046898">
    <w:abstractNumId w:val="27"/>
  </w:num>
  <w:num w:numId="32" w16cid:durableId="1326976532">
    <w:abstractNumId w:val="21"/>
  </w:num>
  <w:num w:numId="33" w16cid:durableId="566261611">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5AF"/>
    <w:rsid w:val="000022E5"/>
    <w:rsid w:val="00003E8D"/>
    <w:rsid w:val="00022D55"/>
    <w:rsid w:val="0002610A"/>
    <w:rsid w:val="0002648F"/>
    <w:rsid w:val="0003073F"/>
    <w:rsid w:val="00031838"/>
    <w:rsid w:val="00033DD1"/>
    <w:rsid w:val="0003640A"/>
    <w:rsid w:val="0003732A"/>
    <w:rsid w:val="00057C3D"/>
    <w:rsid w:val="00064AE5"/>
    <w:rsid w:val="000668B5"/>
    <w:rsid w:val="000678AB"/>
    <w:rsid w:val="00067CF3"/>
    <w:rsid w:val="00070981"/>
    <w:rsid w:val="000765B8"/>
    <w:rsid w:val="000809A8"/>
    <w:rsid w:val="0009063B"/>
    <w:rsid w:val="000A5227"/>
    <w:rsid w:val="000B7332"/>
    <w:rsid w:val="000C0B2D"/>
    <w:rsid w:val="000C5788"/>
    <w:rsid w:val="000D48D9"/>
    <w:rsid w:val="000D5605"/>
    <w:rsid w:val="000E466B"/>
    <w:rsid w:val="000E486F"/>
    <w:rsid w:val="000F2F3E"/>
    <w:rsid w:val="000F7DFB"/>
    <w:rsid w:val="00101B11"/>
    <w:rsid w:val="001026B1"/>
    <w:rsid w:val="0010394A"/>
    <w:rsid w:val="00104737"/>
    <w:rsid w:val="00110547"/>
    <w:rsid w:val="001120CD"/>
    <w:rsid w:val="00112D9C"/>
    <w:rsid w:val="00120715"/>
    <w:rsid w:val="00122336"/>
    <w:rsid w:val="00127876"/>
    <w:rsid w:val="001431C8"/>
    <w:rsid w:val="00144CD0"/>
    <w:rsid w:val="001460E2"/>
    <w:rsid w:val="00154BD4"/>
    <w:rsid w:val="001742A7"/>
    <w:rsid w:val="00175619"/>
    <w:rsid w:val="00176D9E"/>
    <w:rsid w:val="00183FEA"/>
    <w:rsid w:val="00186F14"/>
    <w:rsid w:val="00190F55"/>
    <w:rsid w:val="001923AE"/>
    <w:rsid w:val="0019426D"/>
    <w:rsid w:val="001A1428"/>
    <w:rsid w:val="001C0312"/>
    <w:rsid w:val="001C2412"/>
    <w:rsid w:val="001C321B"/>
    <w:rsid w:val="001C7384"/>
    <w:rsid w:val="001C7911"/>
    <w:rsid w:val="001D013D"/>
    <w:rsid w:val="001E3082"/>
    <w:rsid w:val="001F18E5"/>
    <w:rsid w:val="001F5656"/>
    <w:rsid w:val="0020150A"/>
    <w:rsid w:val="00204180"/>
    <w:rsid w:val="00205257"/>
    <w:rsid w:val="00205A80"/>
    <w:rsid w:val="00210E71"/>
    <w:rsid w:val="00212609"/>
    <w:rsid w:val="00212A56"/>
    <w:rsid w:val="00213065"/>
    <w:rsid w:val="00225D40"/>
    <w:rsid w:val="00231139"/>
    <w:rsid w:val="00236380"/>
    <w:rsid w:val="002374FA"/>
    <w:rsid w:val="00240A3D"/>
    <w:rsid w:val="00243A06"/>
    <w:rsid w:val="00243C2B"/>
    <w:rsid w:val="00246A89"/>
    <w:rsid w:val="002533AB"/>
    <w:rsid w:val="0027047D"/>
    <w:rsid w:val="00271338"/>
    <w:rsid w:val="002730A0"/>
    <w:rsid w:val="00277F08"/>
    <w:rsid w:val="0028480B"/>
    <w:rsid w:val="0028688E"/>
    <w:rsid w:val="002A1B08"/>
    <w:rsid w:val="002A2906"/>
    <w:rsid w:val="002A3B93"/>
    <w:rsid w:val="002A4382"/>
    <w:rsid w:val="002A45AE"/>
    <w:rsid w:val="002B0755"/>
    <w:rsid w:val="002C457C"/>
    <w:rsid w:val="002C4CFE"/>
    <w:rsid w:val="002D466F"/>
    <w:rsid w:val="002D54D1"/>
    <w:rsid w:val="002D7570"/>
    <w:rsid w:val="002E5182"/>
    <w:rsid w:val="002F336E"/>
    <w:rsid w:val="002F4411"/>
    <w:rsid w:val="003060D9"/>
    <w:rsid w:val="00310EB2"/>
    <w:rsid w:val="00312662"/>
    <w:rsid w:val="00314BD0"/>
    <w:rsid w:val="00321D6E"/>
    <w:rsid w:val="00332BF6"/>
    <w:rsid w:val="0033752F"/>
    <w:rsid w:val="00343AA6"/>
    <w:rsid w:val="00351D5A"/>
    <w:rsid w:val="003613CF"/>
    <w:rsid w:val="00365D55"/>
    <w:rsid w:val="003770EB"/>
    <w:rsid w:val="003774D1"/>
    <w:rsid w:val="00380C54"/>
    <w:rsid w:val="00381326"/>
    <w:rsid w:val="00390769"/>
    <w:rsid w:val="00393BFD"/>
    <w:rsid w:val="0039547D"/>
    <w:rsid w:val="0039604F"/>
    <w:rsid w:val="003A5A4F"/>
    <w:rsid w:val="003B254C"/>
    <w:rsid w:val="003B6364"/>
    <w:rsid w:val="003C11B7"/>
    <w:rsid w:val="003C60D1"/>
    <w:rsid w:val="003C6FB5"/>
    <w:rsid w:val="003D0C63"/>
    <w:rsid w:val="003D6F05"/>
    <w:rsid w:val="003D6F30"/>
    <w:rsid w:val="003E6655"/>
    <w:rsid w:val="003E7952"/>
    <w:rsid w:val="003F74DA"/>
    <w:rsid w:val="003F7564"/>
    <w:rsid w:val="003F7989"/>
    <w:rsid w:val="004043B2"/>
    <w:rsid w:val="00414413"/>
    <w:rsid w:val="004209C6"/>
    <w:rsid w:val="004252ED"/>
    <w:rsid w:val="00425F17"/>
    <w:rsid w:val="00437A9F"/>
    <w:rsid w:val="00442900"/>
    <w:rsid w:val="004455F3"/>
    <w:rsid w:val="00447C77"/>
    <w:rsid w:val="00450F98"/>
    <w:rsid w:val="00455F7A"/>
    <w:rsid w:val="00460689"/>
    <w:rsid w:val="00462D8E"/>
    <w:rsid w:val="00464182"/>
    <w:rsid w:val="004711DF"/>
    <w:rsid w:val="004729FC"/>
    <w:rsid w:val="0047353D"/>
    <w:rsid w:val="00474E21"/>
    <w:rsid w:val="004819E6"/>
    <w:rsid w:val="004864CE"/>
    <w:rsid w:val="004919C4"/>
    <w:rsid w:val="004A5E56"/>
    <w:rsid w:val="004C4DA5"/>
    <w:rsid w:val="004D12BE"/>
    <w:rsid w:val="004D78A3"/>
    <w:rsid w:val="004E32B5"/>
    <w:rsid w:val="004F67C9"/>
    <w:rsid w:val="004F78FD"/>
    <w:rsid w:val="005128E6"/>
    <w:rsid w:val="005164BD"/>
    <w:rsid w:val="00521549"/>
    <w:rsid w:val="0052479B"/>
    <w:rsid w:val="00525EFF"/>
    <w:rsid w:val="00531309"/>
    <w:rsid w:val="00532B24"/>
    <w:rsid w:val="005364E5"/>
    <w:rsid w:val="00550AE1"/>
    <w:rsid w:val="005548E7"/>
    <w:rsid w:val="00560F7A"/>
    <w:rsid w:val="00563E0B"/>
    <w:rsid w:val="00563E0C"/>
    <w:rsid w:val="00575F4A"/>
    <w:rsid w:val="005807C6"/>
    <w:rsid w:val="0058155A"/>
    <w:rsid w:val="0059680A"/>
    <w:rsid w:val="005A08BB"/>
    <w:rsid w:val="005A7602"/>
    <w:rsid w:val="005B038E"/>
    <w:rsid w:val="005B6A6C"/>
    <w:rsid w:val="005B7597"/>
    <w:rsid w:val="005C164D"/>
    <w:rsid w:val="005C586D"/>
    <w:rsid w:val="005C62C6"/>
    <w:rsid w:val="005D5AC6"/>
    <w:rsid w:val="005E5202"/>
    <w:rsid w:val="005E6C54"/>
    <w:rsid w:val="005F6820"/>
    <w:rsid w:val="006101A7"/>
    <w:rsid w:val="00611208"/>
    <w:rsid w:val="00613E4D"/>
    <w:rsid w:val="00624D96"/>
    <w:rsid w:val="00641778"/>
    <w:rsid w:val="00647079"/>
    <w:rsid w:val="00651583"/>
    <w:rsid w:val="00651FF3"/>
    <w:rsid w:val="0065451D"/>
    <w:rsid w:val="00656B44"/>
    <w:rsid w:val="00664AD1"/>
    <w:rsid w:val="00667B5C"/>
    <w:rsid w:val="006747E0"/>
    <w:rsid w:val="0069354E"/>
    <w:rsid w:val="00694EA2"/>
    <w:rsid w:val="006958B1"/>
    <w:rsid w:val="006A1B31"/>
    <w:rsid w:val="006B21B3"/>
    <w:rsid w:val="006B2BB8"/>
    <w:rsid w:val="006B74FE"/>
    <w:rsid w:val="006B75AD"/>
    <w:rsid w:val="006C2FF6"/>
    <w:rsid w:val="006C4AAE"/>
    <w:rsid w:val="006D6B32"/>
    <w:rsid w:val="00700441"/>
    <w:rsid w:val="007010F6"/>
    <w:rsid w:val="00707CF7"/>
    <w:rsid w:val="007112F1"/>
    <w:rsid w:val="00712DED"/>
    <w:rsid w:val="00712F15"/>
    <w:rsid w:val="0071513F"/>
    <w:rsid w:val="00740CF5"/>
    <w:rsid w:val="00771F8C"/>
    <w:rsid w:val="007761DE"/>
    <w:rsid w:val="007815A9"/>
    <w:rsid w:val="00783148"/>
    <w:rsid w:val="0079190D"/>
    <w:rsid w:val="00794318"/>
    <w:rsid w:val="007A1BF6"/>
    <w:rsid w:val="007B4ACA"/>
    <w:rsid w:val="007B6285"/>
    <w:rsid w:val="007C62DA"/>
    <w:rsid w:val="007D1D67"/>
    <w:rsid w:val="007D29AB"/>
    <w:rsid w:val="007E3342"/>
    <w:rsid w:val="007E45E1"/>
    <w:rsid w:val="007E513C"/>
    <w:rsid w:val="007F254E"/>
    <w:rsid w:val="0080078A"/>
    <w:rsid w:val="00802F4F"/>
    <w:rsid w:val="00805597"/>
    <w:rsid w:val="00810A9D"/>
    <w:rsid w:val="008264D2"/>
    <w:rsid w:val="008378E8"/>
    <w:rsid w:val="00840164"/>
    <w:rsid w:val="008456EB"/>
    <w:rsid w:val="00852B7E"/>
    <w:rsid w:val="00854B14"/>
    <w:rsid w:val="00855A5B"/>
    <w:rsid w:val="00855BB9"/>
    <w:rsid w:val="00860A82"/>
    <w:rsid w:val="008622E5"/>
    <w:rsid w:val="00863CD1"/>
    <w:rsid w:val="00866812"/>
    <w:rsid w:val="008914B1"/>
    <w:rsid w:val="00895B87"/>
    <w:rsid w:val="0089602C"/>
    <w:rsid w:val="008A66FE"/>
    <w:rsid w:val="008B43AD"/>
    <w:rsid w:val="008B4CC2"/>
    <w:rsid w:val="008B5309"/>
    <w:rsid w:val="008B5DA0"/>
    <w:rsid w:val="008B7953"/>
    <w:rsid w:val="008C5A33"/>
    <w:rsid w:val="008E1EE5"/>
    <w:rsid w:val="008F7D74"/>
    <w:rsid w:val="00900218"/>
    <w:rsid w:val="00900388"/>
    <w:rsid w:val="009020A7"/>
    <w:rsid w:val="00910A5D"/>
    <w:rsid w:val="00913786"/>
    <w:rsid w:val="009137DA"/>
    <w:rsid w:val="00914A55"/>
    <w:rsid w:val="0091612A"/>
    <w:rsid w:val="00916FFE"/>
    <w:rsid w:val="009210E7"/>
    <w:rsid w:val="00921AEB"/>
    <w:rsid w:val="009244ED"/>
    <w:rsid w:val="00924A71"/>
    <w:rsid w:val="009262DE"/>
    <w:rsid w:val="00926B39"/>
    <w:rsid w:val="00930533"/>
    <w:rsid w:val="009446EE"/>
    <w:rsid w:val="009505F7"/>
    <w:rsid w:val="00950808"/>
    <w:rsid w:val="00955A0A"/>
    <w:rsid w:val="00973D03"/>
    <w:rsid w:val="00976D92"/>
    <w:rsid w:val="00980169"/>
    <w:rsid w:val="00985520"/>
    <w:rsid w:val="009953EC"/>
    <w:rsid w:val="009A5BAA"/>
    <w:rsid w:val="009A72B0"/>
    <w:rsid w:val="009B44F1"/>
    <w:rsid w:val="009B77C8"/>
    <w:rsid w:val="009B7A01"/>
    <w:rsid w:val="009C7EA7"/>
    <w:rsid w:val="009D123A"/>
    <w:rsid w:val="009D2CE2"/>
    <w:rsid w:val="009D4BB2"/>
    <w:rsid w:val="009D7920"/>
    <w:rsid w:val="009E28C4"/>
    <w:rsid w:val="009E46B6"/>
    <w:rsid w:val="009E7053"/>
    <w:rsid w:val="009F3436"/>
    <w:rsid w:val="009F4FE6"/>
    <w:rsid w:val="009F656B"/>
    <w:rsid w:val="00A0032D"/>
    <w:rsid w:val="00A010F3"/>
    <w:rsid w:val="00A11FE0"/>
    <w:rsid w:val="00A16B0A"/>
    <w:rsid w:val="00A1704A"/>
    <w:rsid w:val="00A24AF8"/>
    <w:rsid w:val="00A34B99"/>
    <w:rsid w:val="00A36496"/>
    <w:rsid w:val="00A41099"/>
    <w:rsid w:val="00A44736"/>
    <w:rsid w:val="00A4696B"/>
    <w:rsid w:val="00A46BAA"/>
    <w:rsid w:val="00A63031"/>
    <w:rsid w:val="00A87069"/>
    <w:rsid w:val="00A91704"/>
    <w:rsid w:val="00AA0296"/>
    <w:rsid w:val="00AA530E"/>
    <w:rsid w:val="00AB0609"/>
    <w:rsid w:val="00AB6C82"/>
    <w:rsid w:val="00AC0D6E"/>
    <w:rsid w:val="00AC29CE"/>
    <w:rsid w:val="00AD01EA"/>
    <w:rsid w:val="00AD508C"/>
    <w:rsid w:val="00AD6D6E"/>
    <w:rsid w:val="00AD7EF7"/>
    <w:rsid w:val="00AE23F1"/>
    <w:rsid w:val="00B05BB4"/>
    <w:rsid w:val="00B15374"/>
    <w:rsid w:val="00B15508"/>
    <w:rsid w:val="00B15F4D"/>
    <w:rsid w:val="00B16860"/>
    <w:rsid w:val="00B17613"/>
    <w:rsid w:val="00B279D1"/>
    <w:rsid w:val="00B305A9"/>
    <w:rsid w:val="00B33925"/>
    <w:rsid w:val="00B36A7B"/>
    <w:rsid w:val="00B37136"/>
    <w:rsid w:val="00B424D4"/>
    <w:rsid w:val="00B43151"/>
    <w:rsid w:val="00B57DAA"/>
    <w:rsid w:val="00B65614"/>
    <w:rsid w:val="00B71F29"/>
    <w:rsid w:val="00B72FD8"/>
    <w:rsid w:val="00B9609E"/>
    <w:rsid w:val="00B973E8"/>
    <w:rsid w:val="00BA5747"/>
    <w:rsid w:val="00BA6737"/>
    <w:rsid w:val="00BC66D5"/>
    <w:rsid w:val="00BD2EA4"/>
    <w:rsid w:val="00BE081D"/>
    <w:rsid w:val="00BE1517"/>
    <w:rsid w:val="00BE47E2"/>
    <w:rsid w:val="00BE4994"/>
    <w:rsid w:val="00BE65D8"/>
    <w:rsid w:val="00BE7259"/>
    <w:rsid w:val="00BF3105"/>
    <w:rsid w:val="00BF3925"/>
    <w:rsid w:val="00BF5989"/>
    <w:rsid w:val="00C00F9B"/>
    <w:rsid w:val="00C06FCF"/>
    <w:rsid w:val="00C1411D"/>
    <w:rsid w:val="00C20489"/>
    <w:rsid w:val="00C440C8"/>
    <w:rsid w:val="00C50815"/>
    <w:rsid w:val="00C674A2"/>
    <w:rsid w:val="00C71B22"/>
    <w:rsid w:val="00C72A7C"/>
    <w:rsid w:val="00C759B1"/>
    <w:rsid w:val="00C80A82"/>
    <w:rsid w:val="00C92B84"/>
    <w:rsid w:val="00C95E8D"/>
    <w:rsid w:val="00C973B8"/>
    <w:rsid w:val="00CA1F9D"/>
    <w:rsid w:val="00CA480B"/>
    <w:rsid w:val="00CB770C"/>
    <w:rsid w:val="00CC09A3"/>
    <w:rsid w:val="00CC1A60"/>
    <w:rsid w:val="00CD1F82"/>
    <w:rsid w:val="00CD3394"/>
    <w:rsid w:val="00CD66B5"/>
    <w:rsid w:val="00CD6B57"/>
    <w:rsid w:val="00CD705C"/>
    <w:rsid w:val="00CE0AE8"/>
    <w:rsid w:val="00CE1CAE"/>
    <w:rsid w:val="00CE751C"/>
    <w:rsid w:val="00CF6327"/>
    <w:rsid w:val="00D135DF"/>
    <w:rsid w:val="00D14F84"/>
    <w:rsid w:val="00D170EE"/>
    <w:rsid w:val="00D20B00"/>
    <w:rsid w:val="00D2115C"/>
    <w:rsid w:val="00D25D91"/>
    <w:rsid w:val="00D40AFA"/>
    <w:rsid w:val="00D4674A"/>
    <w:rsid w:val="00D60350"/>
    <w:rsid w:val="00D6579F"/>
    <w:rsid w:val="00D81CFB"/>
    <w:rsid w:val="00D86EA5"/>
    <w:rsid w:val="00D92472"/>
    <w:rsid w:val="00DA14FC"/>
    <w:rsid w:val="00DA2910"/>
    <w:rsid w:val="00DB1281"/>
    <w:rsid w:val="00DB1438"/>
    <w:rsid w:val="00DB4453"/>
    <w:rsid w:val="00DB4AD6"/>
    <w:rsid w:val="00DB6106"/>
    <w:rsid w:val="00DE234A"/>
    <w:rsid w:val="00DF33B3"/>
    <w:rsid w:val="00DF550F"/>
    <w:rsid w:val="00E00774"/>
    <w:rsid w:val="00E0432C"/>
    <w:rsid w:val="00E04917"/>
    <w:rsid w:val="00E11BB6"/>
    <w:rsid w:val="00E21D36"/>
    <w:rsid w:val="00E230F4"/>
    <w:rsid w:val="00E262CF"/>
    <w:rsid w:val="00E2739D"/>
    <w:rsid w:val="00E37FDA"/>
    <w:rsid w:val="00E5300F"/>
    <w:rsid w:val="00E6302A"/>
    <w:rsid w:val="00E74FDF"/>
    <w:rsid w:val="00E771B9"/>
    <w:rsid w:val="00E774D9"/>
    <w:rsid w:val="00E80AB0"/>
    <w:rsid w:val="00E8551D"/>
    <w:rsid w:val="00E87E36"/>
    <w:rsid w:val="00E905FA"/>
    <w:rsid w:val="00E93E24"/>
    <w:rsid w:val="00EA0A1E"/>
    <w:rsid w:val="00EB44FC"/>
    <w:rsid w:val="00EC11E1"/>
    <w:rsid w:val="00EC1A3F"/>
    <w:rsid w:val="00EC75A9"/>
    <w:rsid w:val="00ED03B0"/>
    <w:rsid w:val="00EE0E6D"/>
    <w:rsid w:val="00EE37E5"/>
    <w:rsid w:val="00EE61A1"/>
    <w:rsid w:val="00EF1F02"/>
    <w:rsid w:val="00EF375F"/>
    <w:rsid w:val="00F009C2"/>
    <w:rsid w:val="00F04528"/>
    <w:rsid w:val="00F12760"/>
    <w:rsid w:val="00F13D6C"/>
    <w:rsid w:val="00F14FEF"/>
    <w:rsid w:val="00F21373"/>
    <w:rsid w:val="00F24DE7"/>
    <w:rsid w:val="00F35654"/>
    <w:rsid w:val="00F460AA"/>
    <w:rsid w:val="00F529E8"/>
    <w:rsid w:val="00F54A0D"/>
    <w:rsid w:val="00F606AC"/>
    <w:rsid w:val="00F6173E"/>
    <w:rsid w:val="00F64BEA"/>
    <w:rsid w:val="00F664A0"/>
    <w:rsid w:val="00F7158B"/>
    <w:rsid w:val="00F75F64"/>
    <w:rsid w:val="00F7692D"/>
    <w:rsid w:val="00FA281D"/>
    <w:rsid w:val="00FA6A08"/>
    <w:rsid w:val="00FB3CB2"/>
    <w:rsid w:val="00FB661F"/>
    <w:rsid w:val="00FC1189"/>
    <w:rsid w:val="00FC6CF4"/>
    <w:rsid w:val="00FC6DED"/>
    <w:rsid w:val="00FD11F3"/>
    <w:rsid w:val="00FD48A9"/>
    <w:rsid w:val="00FE25AF"/>
    <w:rsid w:val="00FE5EE2"/>
    <w:rsid w:val="00FE712D"/>
    <w:rsid w:val="00FF54FE"/>
    <w:rsid w:val="10E126B2"/>
    <w:rsid w:val="285F041D"/>
    <w:rsid w:val="32D4840C"/>
    <w:rsid w:val="568B7F69"/>
    <w:rsid w:val="76C85E82"/>
    <w:rsid w:val="7C1BB86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2DC70"/>
  <w15:docId w15:val="{4725D81B-9CB2-4B3C-965C-AC09A807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uiPriority="39"/>
    <w:lsdException w:name="toc 4" w:uiPriority="39"/>
    <w:lsdException w:name="toc 5" w:uiPriority="39"/>
    <w:lsdException w:name="toc 6" w:uiPriority="39"/>
    <w:lsdException w:name="toc 7" w:uiPriority="0"/>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5D8"/>
    <w:pPr>
      <w:spacing w:before="120" w:after="120" w:line="276" w:lineRule="auto"/>
    </w:pPr>
    <w:rPr>
      <w:rFonts w:ascii="Arial" w:hAnsi="Arial"/>
      <w:sz w:val="22"/>
      <w:szCs w:val="22"/>
    </w:rPr>
  </w:style>
  <w:style w:type="paragraph" w:styleId="Heading1">
    <w:name w:val="heading 1"/>
    <w:basedOn w:val="Normal"/>
    <w:next w:val="Normal"/>
    <w:link w:val="Heading1Char"/>
    <w:uiPriority w:val="9"/>
    <w:qFormat/>
    <w:rsid w:val="007E3342"/>
    <w:pPr>
      <w:keepNext/>
      <w:keepLines/>
      <w:pageBreakBefore/>
      <w:numPr>
        <w:numId w:val="8"/>
      </w:numPr>
      <w:pBdr>
        <w:bottom w:val="single" w:sz="12" w:space="1" w:color="AFAFAF" w:themeColor="accent1"/>
      </w:pBdr>
      <w:spacing w:before="240" w:after="40" w:line="240" w:lineRule="auto"/>
      <w:outlineLvl w:val="0"/>
    </w:pPr>
    <w:rPr>
      <w:rFonts w:ascii="Arial Narrow" w:eastAsiaTheme="majorEastAsia" w:hAnsi="Arial Narrow" w:cstheme="majorBidi"/>
      <w:b/>
      <w:bCs/>
      <w:color w:val="005A9B" w:themeColor="background2"/>
      <w:sz w:val="44"/>
      <w:szCs w:val="28"/>
    </w:rPr>
  </w:style>
  <w:style w:type="paragraph" w:styleId="Heading2">
    <w:name w:val="heading 2"/>
    <w:basedOn w:val="Normal"/>
    <w:next w:val="Normal"/>
    <w:link w:val="Heading2Char"/>
    <w:uiPriority w:val="9"/>
    <w:qFormat/>
    <w:rsid w:val="007E3342"/>
    <w:pPr>
      <w:numPr>
        <w:ilvl w:val="1"/>
        <w:numId w:val="8"/>
      </w:numPr>
      <w:pBdr>
        <w:bottom w:val="single" w:sz="8" w:space="1" w:color="AFAFAF" w:themeColor="accent1"/>
      </w:pBdr>
      <w:spacing w:before="200" w:line="240" w:lineRule="auto"/>
      <w:outlineLvl w:val="1"/>
    </w:pPr>
    <w:rPr>
      <w:rFonts w:ascii="Arial Narrow" w:hAnsi="Arial Narrow" w:cstheme="majorBidi"/>
      <w:b/>
      <w:color w:val="005A9B" w:themeColor="background2"/>
      <w:sz w:val="32"/>
    </w:rPr>
  </w:style>
  <w:style w:type="paragraph" w:styleId="Heading3">
    <w:name w:val="heading 3"/>
    <w:basedOn w:val="Normal"/>
    <w:next w:val="Normal"/>
    <w:link w:val="Heading3Char"/>
    <w:qFormat/>
    <w:rsid w:val="007E3342"/>
    <w:pPr>
      <w:keepNext/>
      <w:keepLines/>
      <w:numPr>
        <w:ilvl w:val="2"/>
        <w:numId w:val="8"/>
      </w:numPr>
      <w:pBdr>
        <w:bottom w:val="single" w:sz="6" w:space="1" w:color="AFAFAF" w:themeColor="accent1"/>
      </w:pBdr>
      <w:spacing w:before="200" w:after="40"/>
      <w:outlineLvl w:val="2"/>
    </w:pPr>
    <w:rPr>
      <w:rFonts w:ascii="Arial Narrow" w:eastAsiaTheme="majorEastAsia" w:hAnsi="Arial Narrow" w:cstheme="majorBidi"/>
      <w:b/>
      <w:bCs/>
      <w:color w:val="005A9B" w:themeColor="background2"/>
      <w:sz w:val="28"/>
      <w:szCs w:val="20"/>
    </w:rPr>
  </w:style>
  <w:style w:type="paragraph" w:styleId="Heading4">
    <w:name w:val="heading 4"/>
    <w:basedOn w:val="Normal"/>
    <w:next w:val="Normal"/>
    <w:link w:val="Heading4Char"/>
    <w:qFormat/>
    <w:rsid w:val="007E3342"/>
    <w:pPr>
      <w:keepNext/>
      <w:keepLines/>
      <w:numPr>
        <w:ilvl w:val="3"/>
        <w:numId w:val="8"/>
      </w:numPr>
      <w:pBdr>
        <w:bottom w:val="single" w:sz="6" w:space="1" w:color="AFAFAF" w:themeColor="accent1"/>
      </w:pBdr>
      <w:spacing w:before="200" w:after="40" w:line="240" w:lineRule="auto"/>
      <w:outlineLvl w:val="3"/>
    </w:pPr>
    <w:rPr>
      <w:rFonts w:eastAsiaTheme="majorEastAsia" w:cstheme="majorBidi"/>
      <w:b/>
      <w:bCs/>
      <w:i/>
      <w:iCs/>
      <w:color w:val="005A9B" w:themeColor="background2"/>
      <w:sz w:val="24"/>
      <w:szCs w:val="20"/>
    </w:rPr>
  </w:style>
  <w:style w:type="paragraph" w:styleId="Heading5">
    <w:name w:val="heading 5"/>
    <w:basedOn w:val="Heading4"/>
    <w:next w:val="Normal"/>
    <w:link w:val="Heading5Char"/>
    <w:semiHidden/>
    <w:qFormat/>
    <w:rsid w:val="00694EA2"/>
    <w:pPr>
      <w:numPr>
        <w:ilvl w:val="0"/>
        <w:numId w:val="0"/>
      </w:numPr>
      <w:spacing w:after="0"/>
      <w:outlineLvl w:val="4"/>
    </w:pPr>
    <w:rPr>
      <w:rFonts w:asciiTheme="majorHAnsi" w:hAnsiTheme="majorHAnsi"/>
      <w:bCs w:val="0"/>
      <w:i w:val="0"/>
      <w:iCs w:val="0"/>
      <w:color w:val="575757" w:themeColor="accent1" w:themeShade="7F"/>
      <w:szCs w:val="22"/>
    </w:rPr>
  </w:style>
  <w:style w:type="paragraph" w:styleId="Heading6">
    <w:name w:val="heading 6"/>
    <w:aliases w:val="appendices"/>
    <w:basedOn w:val="Normal"/>
    <w:next w:val="Normal"/>
    <w:link w:val="Heading6Char"/>
    <w:qFormat/>
    <w:rsid w:val="00976D92"/>
    <w:pPr>
      <w:pageBreakBefore/>
      <w:numPr>
        <w:ilvl w:val="5"/>
        <w:numId w:val="8"/>
      </w:numPr>
      <w:pBdr>
        <w:bottom w:val="single" w:sz="8" w:space="1" w:color="AFAFAF" w:themeColor="accent1"/>
      </w:pBdr>
      <w:spacing w:before="360" w:after="40" w:line="240" w:lineRule="auto"/>
      <w:outlineLvl w:val="5"/>
    </w:pPr>
    <w:rPr>
      <w:rFonts w:ascii="Arial Narrow" w:eastAsiaTheme="majorEastAsia" w:hAnsi="Arial Narrow" w:cstheme="majorBidi"/>
      <w:b/>
      <w:bCs/>
      <w:color w:val="005A9B" w:themeColor="background2"/>
      <w:sz w:val="36"/>
      <w:szCs w:val="28"/>
    </w:rPr>
  </w:style>
  <w:style w:type="paragraph" w:styleId="Heading7">
    <w:name w:val="heading 7"/>
    <w:aliases w:val="apx subsection"/>
    <w:basedOn w:val="Normal"/>
    <w:next w:val="Normal"/>
    <w:link w:val="Heading7Char"/>
    <w:qFormat/>
    <w:rsid w:val="00712F15"/>
    <w:pPr>
      <w:numPr>
        <w:ilvl w:val="6"/>
        <w:numId w:val="8"/>
      </w:numPr>
      <w:pBdr>
        <w:bottom w:val="single" w:sz="6" w:space="1" w:color="AFAFAF" w:themeColor="accent1"/>
      </w:pBdr>
      <w:spacing w:before="200" w:after="40" w:line="240" w:lineRule="auto"/>
      <w:outlineLvl w:val="6"/>
    </w:pPr>
    <w:rPr>
      <w:rFonts w:ascii="Arial Narrow" w:hAnsi="Arial Narrow" w:cstheme="majorBidi"/>
      <w:b/>
      <w:color w:val="005A9B" w:themeColor="background2"/>
      <w:sz w:val="32"/>
    </w:rPr>
  </w:style>
  <w:style w:type="paragraph" w:styleId="Heading8">
    <w:name w:val="heading 8"/>
    <w:basedOn w:val="Normal"/>
    <w:next w:val="Normal"/>
    <w:link w:val="Heading8Char"/>
    <w:uiPriority w:val="9"/>
    <w:qFormat/>
    <w:rsid w:val="00EC1A3F"/>
    <w:pPr>
      <w:pBdr>
        <w:bottom w:val="single" w:sz="6" w:space="1" w:color="AFAFAF" w:themeColor="accent1"/>
      </w:pBdr>
      <w:spacing w:before="200" w:after="40" w:line="240" w:lineRule="auto"/>
      <w:outlineLvl w:val="7"/>
    </w:pPr>
    <w:rPr>
      <w:rFonts w:ascii="Arial Narrow" w:eastAsiaTheme="majorEastAsia" w:hAnsi="Arial Narrow" w:cstheme="majorBidi"/>
      <w:b/>
      <w:bCs/>
      <w:color w:val="005A9B" w:themeColor="background2"/>
      <w:sz w:val="28"/>
      <w:szCs w:val="20"/>
    </w:rPr>
  </w:style>
  <w:style w:type="paragraph" w:styleId="Heading9">
    <w:name w:val="heading 9"/>
    <w:basedOn w:val="Normal"/>
    <w:next w:val="Normal"/>
    <w:link w:val="Heading9Char"/>
    <w:uiPriority w:val="9"/>
    <w:semiHidden/>
    <w:unhideWhenUsed/>
    <w:qFormat/>
    <w:rsid w:val="00694EA2"/>
    <w:pPr>
      <w:keepNext/>
      <w:keepLines/>
      <w:spacing w:before="200" w:after="0"/>
      <w:outlineLvl w:val="8"/>
    </w:pPr>
    <w:rPr>
      <w:rFonts w:ascii="Cambria" w:eastAsiaTheme="majorEastAsia" w:hAnsi="Cambria" w:cstheme="majorBidi"/>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rossreference">
    <w:name w:val="Cross reference"/>
    <w:basedOn w:val="Normal"/>
    <w:link w:val="CrossreferenceChar"/>
    <w:qFormat/>
    <w:rsid w:val="00694EA2"/>
    <w:rPr>
      <w:i/>
      <w:color w:val="005A9B" w:themeColor="background2"/>
      <w:sz w:val="20"/>
      <w:u w:val="single"/>
    </w:rPr>
  </w:style>
  <w:style w:type="character" w:customStyle="1" w:styleId="CrossreferenceChar">
    <w:name w:val="Cross reference Char"/>
    <w:basedOn w:val="DefaultParagraphFont"/>
    <w:link w:val="Crossreference"/>
    <w:rsid w:val="00694EA2"/>
    <w:rPr>
      <w:rFonts w:ascii="Arial" w:hAnsi="Arial"/>
      <w:i/>
      <w:color w:val="005A9B" w:themeColor="background2"/>
      <w:szCs w:val="22"/>
      <w:u w:val="single"/>
    </w:rPr>
  </w:style>
  <w:style w:type="paragraph" w:customStyle="1" w:styleId="Spacer">
    <w:name w:val="Spacer"/>
    <w:basedOn w:val="Normal"/>
    <w:qFormat/>
    <w:rsid w:val="00694EA2"/>
    <w:pPr>
      <w:spacing w:before="0" w:after="0" w:line="240" w:lineRule="auto"/>
    </w:pPr>
    <w:rPr>
      <w:sz w:val="16"/>
    </w:rPr>
  </w:style>
  <w:style w:type="paragraph" w:customStyle="1" w:styleId="LHcolumn">
    <w:name w:val="LH column"/>
    <w:basedOn w:val="Normal"/>
    <w:qFormat/>
    <w:rsid w:val="00694EA2"/>
    <w:rPr>
      <w:rFonts w:ascii="Arial Narrow" w:hAnsi="Arial Narrow"/>
      <w:b/>
      <w:color w:val="005A9B" w:themeColor="background2"/>
    </w:rPr>
  </w:style>
  <w:style w:type="paragraph" w:customStyle="1" w:styleId="Bullet">
    <w:name w:val="Bullet"/>
    <w:basedOn w:val="ListParagraph"/>
    <w:qFormat/>
    <w:rsid w:val="00455F7A"/>
    <w:pPr>
      <w:numPr>
        <w:numId w:val="5"/>
      </w:numPr>
      <w:contextualSpacing w:val="0"/>
    </w:pPr>
  </w:style>
  <w:style w:type="paragraph" w:customStyle="1" w:styleId="Tablenormal0">
    <w:name w:val="Table normal"/>
    <w:basedOn w:val="Normal"/>
    <w:link w:val="TablenormalChar"/>
    <w:qFormat/>
    <w:rsid w:val="00694EA2"/>
    <w:pPr>
      <w:spacing w:before="60" w:after="60" w:line="240" w:lineRule="auto"/>
    </w:pPr>
  </w:style>
  <w:style w:type="character" w:customStyle="1" w:styleId="TablenormalChar">
    <w:name w:val="Table normal Char"/>
    <w:basedOn w:val="DefaultParagraphFont"/>
    <w:link w:val="Tablenormal0"/>
    <w:rsid w:val="00694EA2"/>
    <w:rPr>
      <w:rFonts w:ascii="Arial" w:hAnsi="Arial"/>
      <w:sz w:val="22"/>
      <w:szCs w:val="22"/>
    </w:rPr>
  </w:style>
  <w:style w:type="paragraph" w:customStyle="1" w:styleId="Tableheading">
    <w:name w:val="Table heading"/>
    <w:basedOn w:val="Normal"/>
    <w:qFormat/>
    <w:rsid w:val="00694EA2"/>
    <w:pPr>
      <w:spacing w:before="60" w:after="60" w:line="240" w:lineRule="auto"/>
    </w:pPr>
    <w:rPr>
      <w:b/>
      <w:color w:val="FFFFFF"/>
    </w:rPr>
  </w:style>
  <w:style w:type="paragraph" w:customStyle="1" w:styleId="Figuretitle">
    <w:name w:val="Figure title"/>
    <w:basedOn w:val="Normal"/>
    <w:uiPriority w:val="99"/>
    <w:semiHidden/>
    <w:qFormat/>
    <w:rsid w:val="00694EA2"/>
    <w:pPr>
      <w:spacing w:after="0"/>
    </w:pPr>
    <w:rPr>
      <w:b/>
    </w:rPr>
  </w:style>
  <w:style w:type="paragraph" w:customStyle="1" w:styleId="Figuresource">
    <w:name w:val="Figure source"/>
    <w:basedOn w:val="Figuretitle"/>
    <w:next w:val="Normal"/>
    <w:uiPriority w:val="99"/>
    <w:semiHidden/>
    <w:qFormat/>
    <w:rsid w:val="00694EA2"/>
    <w:rPr>
      <w:b w:val="0"/>
    </w:rPr>
  </w:style>
  <w:style w:type="paragraph" w:customStyle="1" w:styleId="NZFS2ndpageheader">
    <w:name w:val="NZFS 2nd page header"/>
    <w:basedOn w:val="Normal"/>
    <w:next w:val="Normal"/>
    <w:uiPriority w:val="99"/>
    <w:semiHidden/>
    <w:qFormat/>
    <w:rsid w:val="00694EA2"/>
    <w:pPr>
      <w:pBdr>
        <w:bottom w:val="single" w:sz="8" w:space="1" w:color="7F7F7F"/>
      </w:pBdr>
      <w:tabs>
        <w:tab w:val="center" w:pos="4820"/>
      </w:tabs>
      <w:spacing w:after="0" w:line="240" w:lineRule="auto"/>
    </w:pPr>
    <w:rPr>
      <w:i/>
      <w:color w:val="7F7F7F"/>
      <w:sz w:val="18"/>
      <w:szCs w:val="18"/>
    </w:rPr>
  </w:style>
  <w:style w:type="paragraph" w:customStyle="1" w:styleId="Tablebullet">
    <w:name w:val="Table bullet"/>
    <w:basedOn w:val="Bullet"/>
    <w:qFormat/>
    <w:rsid w:val="00694EA2"/>
    <w:pPr>
      <w:numPr>
        <w:numId w:val="2"/>
      </w:numPr>
      <w:spacing w:before="60" w:after="60" w:line="240" w:lineRule="auto"/>
    </w:pPr>
  </w:style>
  <w:style w:type="paragraph" w:customStyle="1" w:styleId="Legislationboxtitle">
    <w:name w:val="Legislation box title"/>
    <w:basedOn w:val="Normal"/>
    <w:next w:val="Normal"/>
    <w:link w:val="LegislationboxtitleChar"/>
    <w:qFormat/>
    <w:rsid w:val="00694EA2"/>
    <w:pPr>
      <w:jc w:val="center"/>
    </w:pPr>
    <w:rPr>
      <w:b/>
      <w:sz w:val="20"/>
    </w:rPr>
  </w:style>
  <w:style w:type="character" w:customStyle="1" w:styleId="LegislationboxtitleChar">
    <w:name w:val="Legislation box title Char"/>
    <w:basedOn w:val="DefaultParagraphFont"/>
    <w:link w:val="Legislationboxtitle"/>
    <w:rsid w:val="00694EA2"/>
    <w:rPr>
      <w:rFonts w:ascii="Arial" w:hAnsi="Arial"/>
      <w:b/>
      <w:szCs w:val="22"/>
    </w:rPr>
  </w:style>
  <w:style w:type="paragraph" w:customStyle="1" w:styleId="Tinyline">
    <w:name w:val="Tiny line"/>
    <w:basedOn w:val="Spacer"/>
    <w:qFormat/>
    <w:rsid w:val="00694EA2"/>
    <w:rPr>
      <w:sz w:val="8"/>
    </w:rPr>
  </w:style>
  <w:style w:type="paragraph" w:customStyle="1" w:styleId="Titleforewordandcontents">
    <w:name w:val="Title foreword and contents"/>
    <w:basedOn w:val="Title"/>
    <w:next w:val="Normal"/>
    <w:qFormat/>
    <w:rsid w:val="00A4696B"/>
    <w:pPr>
      <w:pageBreakBefore/>
      <w:pBdr>
        <w:bottom w:val="single" w:sz="8" w:space="0" w:color="AFAFAF" w:themeColor="accent1"/>
      </w:pBdr>
      <w:spacing w:before="200" w:after="40"/>
      <w:contextualSpacing w:val="0"/>
    </w:pPr>
    <w:rPr>
      <w:rFonts w:ascii="Arial Narrow" w:hAnsi="Arial Narrow"/>
      <w:sz w:val="40"/>
    </w:rPr>
  </w:style>
  <w:style w:type="paragraph" w:styleId="Title">
    <w:name w:val="Title"/>
    <w:basedOn w:val="Normal"/>
    <w:next w:val="Normal"/>
    <w:link w:val="TitleChar"/>
    <w:qFormat/>
    <w:rsid w:val="00A4696B"/>
    <w:pPr>
      <w:spacing w:before="0" w:after="300" w:line="240" w:lineRule="auto"/>
      <w:contextualSpacing/>
    </w:pPr>
    <w:rPr>
      <w:rFonts w:eastAsiaTheme="majorEastAsia" w:cstheme="majorBidi"/>
      <w:b/>
      <w:color w:val="005A9B" w:themeColor="background2"/>
      <w:spacing w:val="5"/>
      <w:kern w:val="28"/>
      <w:sz w:val="52"/>
      <w:szCs w:val="52"/>
    </w:rPr>
  </w:style>
  <w:style w:type="character" w:customStyle="1" w:styleId="TitleChar">
    <w:name w:val="Title Char"/>
    <w:basedOn w:val="DefaultParagraphFont"/>
    <w:link w:val="Title"/>
    <w:rsid w:val="00A4696B"/>
    <w:rPr>
      <w:rFonts w:ascii="Arial" w:eastAsiaTheme="majorEastAsia" w:hAnsi="Arial" w:cstheme="majorBidi"/>
      <w:b/>
      <w:color w:val="005A9B" w:themeColor="background2"/>
      <w:spacing w:val="5"/>
      <w:kern w:val="28"/>
      <w:sz w:val="52"/>
      <w:szCs w:val="52"/>
    </w:rPr>
  </w:style>
  <w:style w:type="paragraph" w:customStyle="1" w:styleId="Instruction">
    <w:name w:val="Instruction"/>
    <w:basedOn w:val="Tablenormal0"/>
    <w:qFormat/>
    <w:rsid w:val="00694EA2"/>
    <w:rPr>
      <w:i/>
      <w:sz w:val="18"/>
    </w:rPr>
  </w:style>
  <w:style w:type="paragraph" w:customStyle="1" w:styleId="Numbering">
    <w:name w:val="Numbering"/>
    <w:basedOn w:val="Normal"/>
    <w:qFormat/>
    <w:rsid w:val="00455F7A"/>
    <w:pPr>
      <w:numPr>
        <w:numId w:val="6"/>
      </w:numPr>
      <w:spacing w:line="288" w:lineRule="auto"/>
    </w:pPr>
  </w:style>
  <w:style w:type="paragraph" w:customStyle="1" w:styleId="Legalsection">
    <w:name w:val="Legal section"/>
    <w:basedOn w:val="Normal"/>
    <w:next w:val="Normal"/>
    <w:qFormat/>
    <w:rsid w:val="00ED03B0"/>
    <w:pPr>
      <w:numPr>
        <w:numId w:val="3"/>
      </w:numPr>
      <w:spacing w:after="60"/>
      <w:ind w:left="357" w:hanging="357"/>
    </w:pPr>
    <w:rPr>
      <w:b/>
    </w:rPr>
  </w:style>
  <w:style w:type="paragraph" w:customStyle="1" w:styleId="Appendixcontents">
    <w:name w:val="Appendix contents"/>
    <w:basedOn w:val="TOC1"/>
    <w:uiPriority w:val="99"/>
    <w:semiHidden/>
    <w:qFormat/>
    <w:rsid w:val="00694EA2"/>
    <w:pPr>
      <w:tabs>
        <w:tab w:val="left" w:pos="1276"/>
        <w:tab w:val="right" w:leader="dot" w:pos="9498"/>
      </w:tabs>
      <w:spacing w:before="180" w:after="40"/>
    </w:pPr>
    <w:rPr>
      <w:rFonts w:cstheme="minorHAnsi"/>
      <w:bCs/>
      <w:iCs/>
      <w:noProof/>
      <w:szCs w:val="24"/>
    </w:rPr>
  </w:style>
  <w:style w:type="paragraph" w:styleId="TOC1">
    <w:name w:val="toc 1"/>
    <w:basedOn w:val="Normal"/>
    <w:next w:val="Normal"/>
    <w:autoRedefine/>
    <w:uiPriority w:val="39"/>
    <w:rsid w:val="00694EA2"/>
    <w:pPr>
      <w:spacing w:after="100"/>
    </w:pPr>
    <w:rPr>
      <w:b/>
    </w:rPr>
  </w:style>
  <w:style w:type="paragraph" w:customStyle="1" w:styleId="Appendix">
    <w:name w:val="Appendix"/>
    <w:basedOn w:val="Normal"/>
    <w:next w:val="Normal"/>
    <w:uiPriority w:val="99"/>
    <w:semiHidden/>
    <w:qFormat/>
    <w:rsid w:val="00694EA2"/>
    <w:pPr>
      <w:pageBreakBefore/>
      <w:pBdr>
        <w:bottom w:val="single" w:sz="12" w:space="1" w:color="AFAFAF" w:themeColor="accent1"/>
      </w:pBdr>
      <w:tabs>
        <w:tab w:val="left" w:pos="2127"/>
      </w:tabs>
      <w:spacing w:before="280" w:after="0" w:line="240" w:lineRule="auto"/>
      <w:contextualSpacing/>
    </w:pPr>
    <w:rPr>
      <w:rFonts w:ascii="Arial Narrow" w:hAnsi="Arial Narrow"/>
      <w:b/>
      <w:color w:val="005A9B" w:themeColor="background2"/>
      <w:sz w:val="36"/>
      <w:szCs w:val="36"/>
    </w:rPr>
  </w:style>
  <w:style w:type="paragraph" w:customStyle="1" w:styleId="Appendixsub1">
    <w:name w:val="Appendix sub1"/>
    <w:basedOn w:val="Normal"/>
    <w:uiPriority w:val="99"/>
    <w:semiHidden/>
    <w:qFormat/>
    <w:rsid w:val="00694EA2"/>
    <w:pPr>
      <w:keepNext/>
      <w:keepLines/>
      <w:spacing w:before="200" w:line="240" w:lineRule="auto"/>
      <w:contextualSpacing/>
    </w:pPr>
    <w:rPr>
      <w:rFonts w:eastAsiaTheme="majorEastAsia" w:cstheme="majorBidi"/>
      <w:b/>
      <w:bCs/>
      <w:color w:val="005A9B" w:themeColor="background2"/>
      <w:sz w:val="24"/>
      <w:szCs w:val="20"/>
    </w:rPr>
  </w:style>
  <w:style w:type="paragraph" w:customStyle="1" w:styleId="Title2">
    <w:name w:val="Title 2"/>
    <w:basedOn w:val="Title"/>
    <w:next w:val="Normal"/>
    <w:qFormat/>
    <w:rsid w:val="00A4696B"/>
    <w:rPr>
      <w:sz w:val="32"/>
    </w:rPr>
  </w:style>
  <w:style w:type="paragraph" w:customStyle="1" w:styleId="Legalnumbering">
    <w:name w:val="Legal numbering"/>
    <w:basedOn w:val="Normal"/>
    <w:qFormat/>
    <w:rsid w:val="00694EA2"/>
    <w:pPr>
      <w:numPr>
        <w:numId w:val="4"/>
      </w:numPr>
      <w:spacing w:before="60" w:after="60"/>
    </w:pPr>
    <w:rPr>
      <w:bCs/>
    </w:rPr>
  </w:style>
  <w:style w:type="paragraph" w:customStyle="1" w:styleId="Appendixsubnonumbering">
    <w:name w:val="Appendix sub no numbering"/>
    <w:basedOn w:val="Normal"/>
    <w:uiPriority w:val="99"/>
    <w:semiHidden/>
    <w:rsid w:val="00694EA2"/>
    <w:rPr>
      <w:rFonts w:ascii="Arial Narrow" w:hAnsi="Arial Narrow"/>
      <w:b/>
      <w:color w:val="005A9B" w:themeColor="background2"/>
      <w:sz w:val="24"/>
    </w:rPr>
  </w:style>
  <w:style w:type="character" w:customStyle="1" w:styleId="Heading1Char">
    <w:name w:val="Heading 1 Char"/>
    <w:basedOn w:val="DefaultParagraphFont"/>
    <w:link w:val="Heading1"/>
    <w:uiPriority w:val="9"/>
    <w:rsid w:val="007E3342"/>
    <w:rPr>
      <w:rFonts w:ascii="Arial Narrow" w:eastAsiaTheme="majorEastAsia" w:hAnsi="Arial Narrow" w:cstheme="majorBidi"/>
      <w:b/>
      <w:bCs/>
      <w:color w:val="005A9B" w:themeColor="background2"/>
      <w:sz w:val="44"/>
      <w:szCs w:val="28"/>
    </w:rPr>
  </w:style>
  <w:style w:type="character" w:customStyle="1" w:styleId="Heading2Char">
    <w:name w:val="Heading 2 Char"/>
    <w:basedOn w:val="DefaultParagraphFont"/>
    <w:link w:val="Heading2"/>
    <w:uiPriority w:val="9"/>
    <w:rsid w:val="00694EA2"/>
    <w:rPr>
      <w:rFonts w:ascii="Arial Narrow" w:hAnsi="Arial Narrow" w:cstheme="majorBidi"/>
      <w:b/>
      <w:color w:val="005A9B" w:themeColor="background2"/>
      <w:sz w:val="32"/>
      <w:szCs w:val="22"/>
    </w:rPr>
  </w:style>
  <w:style w:type="character" w:customStyle="1" w:styleId="Heading3Char">
    <w:name w:val="Heading 3 Char"/>
    <w:basedOn w:val="DefaultParagraphFont"/>
    <w:link w:val="Heading3"/>
    <w:rsid w:val="00694EA2"/>
    <w:rPr>
      <w:rFonts w:ascii="Arial Narrow" w:eastAsiaTheme="majorEastAsia" w:hAnsi="Arial Narrow" w:cstheme="majorBidi"/>
      <w:b/>
      <w:bCs/>
      <w:color w:val="005A9B" w:themeColor="background2"/>
      <w:sz w:val="28"/>
    </w:rPr>
  </w:style>
  <w:style w:type="character" w:customStyle="1" w:styleId="Heading4Char">
    <w:name w:val="Heading 4 Char"/>
    <w:basedOn w:val="DefaultParagraphFont"/>
    <w:link w:val="Heading4"/>
    <w:rsid w:val="00694EA2"/>
    <w:rPr>
      <w:rFonts w:ascii="Arial" w:eastAsiaTheme="majorEastAsia" w:hAnsi="Arial" w:cstheme="majorBidi"/>
      <w:b/>
      <w:bCs/>
      <w:i/>
      <w:iCs/>
      <w:color w:val="005A9B" w:themeColor="background2"/>
      <w:sz w:val="24"/>
    </w:rPr>
  </w:style>
  <w:style w:type="character" w:customStyle="1" w:styleId="Heading5Char">
    <w:name w:val="Heading 5 Char"/>
    <w:basedOn w:val="DefaultParagraphFont"/>
    <w:link w:val="Heading5"/>
    <w:semiHidden/>
    <w:rsid w:val="00694EA2"/>
    <w:rPr>
      <w:rFonts w:asciiTheme="majorHAnsi" w:eastAsiaTheme="majorEastAsia" w:hAnsiTheme="majorHAnsi" w:cstheme="majorBidi"/>
      <w:b/>
      <w:color w:val="575757" w:themeColor="accent1" w:themeShade="7F"/>
      <w:sz w:val="24"/>
      <w:szCs w:val="22"/>
    </w:rPr>
  </w:style>
  <w:style w:type="character" w:customStyle="1" w:styleId="Heading6Char">
    <w:name w:val="Heading 6 Char"/>
    <w:aliases w:val="appendices Char"/>
    <w:basedOn w:val="DefaultParagraphFont"/>
    <w:link w:val="Heading6"/>
    <w:rsid w:val="00976D92"/>
    <w:rPr>
      <w:rFonts w:ascii="Arial Narrow" w:eastAsiaTheme="majorEastAsia" w:hAnsi="Arial Narrow" w:cstheme="majorBidi"/>
      <w:b/>
      <w:bCs/>
      <w:color w:val="005A9B" w:themeColor="background2"/>
      <w:sz w:val="36"/>
      <w:szCs w:val="28"/>
    </w:rPr>
  </w:style>
  <w:style w:type="character" w:customStyle="1" w:styleId="Heading7Char">
    <w:name w:val="Heading 7 Char"/>
    <w:aliases w:val="apx subsection Char"/>
    <w:basedOn w:val="DefaultParagraphFont"/>
    <w:link w:val="Heading7"/>
    <w:rsid w:val="00712F15"/>
    <w:rPr>
      <w:rFonts w:ascii="Arial Narrow" w:hAnsi="Arial Narrow" w:cstheme="majorBidi"/>
      <w:b/>
      <w:color w:val="005A9B" w:themeColor="background2"/>
      <w:sz w:val="32"/>
      <w:szCs w:val="22"/>
    </w:rPr>
  </w:style>
  <w:style w:type="character" w:customStyle="1" w:styleId="Heading9Char">
    <w:name w:val="Heading 9 Char"/>
    <w:basedOn w:val="DefaultParagraphFont"/>
    <w:link w:val="Heading9"/>
    <w:uiPriority w:val="9"/>
    <w:semiHidden/>
    <w:rsid w:val="00694EA2"/>
    <w:rPr>
      <w:rFonts w:ascii="Cambria" w:eastAsiaTheme="majorEastAsia" w:hAnsi="Cambria" w:cstheme="majorBidi"/>
      <w:i/>
      <w:iCs/>
      <w:color w:val="404040"/>
      <w:sz w:val="22"/>
    </w:rPr>
  </w:style>
  <w:style w:type="paragraph" w:styleId="Caption">
    <w:name w:val="caption"/>
    <w:basedOn w:val="Normal"/>
    <w:next w:val="Normal"/>
    <w:qFormat/>
    <w:rsid w:val="00694EA2"/>
    <w:pPr>
      <w:spacing w:line="240" w:lineRule="auto"/>
      <w:jc w:val="center"/>
    </w:pPr>
    <w:rPr>
      <w:rFonts w:ascii="Arial Narrow" w:hAnsi="Arial Narrow"/>
      <w:b/>
      <w:bCs/>
      <w:szCs w:val="18"/>
    </w:rPr>
  </w:style>
  <w:style w:type="paragraph" w:styleId="Subtitle">
    <w:name w:val="Subtitle"/>
    <w:basedOn w:val="Normal"/>
    <w:next w:val="Normal"/>
    <w:link w:val="SubtitleChar"/>
    <w:uiPriority w:val="99"/>
    <w:semiHidden/>
    <w:qFormat/>
    <w:rsid w:val="00694EA2"/>
    <w:pPr>
      <w:numPr>
        <w:ilvl w:val="1"/>
      </w:numPr>
    </w:pPr>
    <w:rPr>
      <w:rFonts w:asciiTheme="majorHAnsi" w:eastAsiaTheme="majorEastAsia" w:hAnsiTheme="majorHAnsi" w:cstheme="majorBidi"/>
      <w:i/>
      <w:iCs/>
      <w:color w:val="AFAFAF" w:themeColor="accent1"/>
      <w:spacing w:val="15"/>
      <w:sz w:val="24"/>
      <w:szCs w:val="24"/>
    </w:rPr>
  </w:style>
  <w:style w:type="character" w:customStyle="1" w:styleId="SubtitleChar">
    <w:name w:val="Subtitle Char"/>
    <w:basedOn w:val="DefaultParagraphFont"/>
    <w:link w:val="Subtitle"/>
    <w:uiPriority w:val="99"/>
    <w:semiHidden/>
    <w:rsid w:val="001026B1"/>
    <w:rPr>
      <w:rFonts w:asciiTheme="majorHAnsi" w:eastAsiaTheme="majorEastAsia" w:hAnsiTheme="majorHAnsi" w:cstheme="majorBidi"/>
      <w:i/>
      <w:iCs/>
      <w:color w:val="AFAFAF" w:themeColor="accent1"/>
      <w:spacing w:val="15"/>
      <w:sz w:val="24"/>
      <w:szCs w:val="24"/>
    </w:rPr>
  </w:style>
  <w:style w:type="character" w:styleId="Strong">
    <w:name w:val="Strong"/>
    <w:uiPriority w:val="22"/>
    <w:qFormat/>
    <w:rsid w:val="00694EA2"/>
    <w:rPr>
      <w:b/>
      <w:bCs/>
    </w:rPr>
  </w:style>
  <w:style w:type="paragraph" w:styleId="NoSpacing">
    <w:name w:val="No Spacing"/>
    <w:basedOn w:val="Normal"/>
    <w:uiPriority w:val="1"/>
    <w:semiHidden/>
    <w:qFormat/>
    <w:rsid w:val="00694EA2"/>
    <w:pPr>
      <w:spacing w:before="0" w:after="0" w:line="240" w:lineRule="auto"/>
    </w:pPr>
  </w:style>
  <w:style w:type="paragraph" w:styleId="Quote">
    <w:name w:val="Quote"/>
    <w:basedOn w:val="Normal"/>
    <w:next w:val="Normal"/>
    <w:link w:val="QuoteChar"/>
    <w:uiPriority w:val="29"/>
    <w:semiHidden/>
    <w:qFormat/>
    <w:rsid w:val="00694EA2"/>
    <w:rPr>
      <w:i/>
      <w:iCs/>
      <w:color w:val="000000"/>
      <w:sz w:val="20"/>
      <w:szCs w:val="20"/>
    </w:rPr>
  </w:style>
  <w:style w:type="character" w:customStyle="1" w:styleId="QuoteChar">
    <w:name w:val="Quote Char"/>
    <w:basedOn w:val="DefaultParagraphFont"/>
    <w:link w:val="Quote"/>
    <w:uiPriority w:val="29"/>
    <w:semiHidden/>
    <w:rsid w:val="00694EA2"/>
    <w:rPr>
      <w:rFonts w:ascii="Arial" w:hAnsi="Arial"/>
      <w:i/>
      <w:iCs/>
      <w:color w:val="000000"/>
    </w:rPr>
  </w:style>
  <w:style w:type="paragraph" w:styleId="IntenseQuote">
    <w:name w:val="Intense Quote"/>
    <w:basedOn w:val="Normal"/>
    <w:next w:val="Normal"/>
    <w:link w:val="IntenseQuoteChar"/>
    <w:uiPriority w:val="30"/>
    <w:semiHidden/>
    <w:qFormat/>
    <w:rsid w:val="00694EA2"/>
    <w:pPr>
      <w:pBdr>
        <w:bottom w:val="single" w:sz="4" w:space="4" w:color="AFAFAF" w:themeColor="accent1"/>
      </w:pBdr>
      <w:spacing w:before="200" w:after="280"/>
      <w:ind w:left="936" w:right="936"/>
    </w:pPr>
    <w:rPr>
      <w:b/>
      <w:bCs/>
      <w:i/>
      <w:iCs/>
      <w:color w:val="AFAFAF" w:themeColor="accent1"/>
      <w:sz w:val="20"/>
    </w:rPr>
  </w:style>
  <w:style w:type="character" w:customStyle="1" w:styleId="IntenseQuoteChar">
    <w:name w:val="Intense Quote Char"/>
    <w:basedOn w:val="DefaultParagraphFont"/>
    <w:link w:val="IntenseQuote"/>
    <w:uiPriority w:val="30"/>
    <w:semiHidden/>
    <w:rsid w:val="00694EA2"/>
    <w:rPr>
      <w:rFonts w:ascii="Arial" w:hAnsi="Arial"/>
      <w:b/>
      <w:bCs/>
      <w:i/>
      <w:iCs/>
      <w:color w:val="AFAFAF" w:themeColor="accent1"/>
      <w:szCs w:val="22"/>
    </w:rPr>
  </w:style>
  <w:style w:type="character" w:styleId="SubtleEmphasis">
    <w:name w:val="Subtle Emphasis"/>
    <w:uiPriority w:val="19"/>
    <w:semiHidden/>
    <w:qFormat/>
    <w:rsid w:val="00694EA2"/>
    <w:rPr>
      <w:i/>
      <w:iCs/>
      <w:color w:val="808080" w:themeColor="text1" w:themeTint="7F"/>
    </w:rPr>
  </w:style>
  <w:style w:type="character" w:styleId="IntenseEmphasis">
    <w:name w:val="Intense Emphasis"/>
    <w:uiPriority w:val="21"/>
    <w:semiHidden/>
    <w:qFormat/>
    <w:rsid w:val="00694EA2"/>
    <w:rPr>
      <w:b/>
      <w:bCs/>
      <w:i/>
      <w:iCs/>
      <w:color w:val="AFAFAF" w:themeColor="accent1"/>
    </w:rPr>
  </w:style>
  <w:style w:type="character" w:styleId="SubtleReference">
    <w:name w:val="Subtle Reference"/>
    <w:uiPriority w:val="31"/>
    <w:semiHidden/>
    <w:qFormat/>
    <w:rsid w:val="00694EA2"/>
    <w:rPr>
      <w:smallCaps/>
      <w:color w:val="9B2703" w:themeColor="accent2"/>
      <w:u w:val="single"/>
    </w:rPr>
  </w:style>
  <w:style w:type="paragraph" w:styleId="TOCHeading">
    <w:name w:val="TOC Heading"/>
    <w:basedOn w:val="Heading1"/>
    <w:next w:val="Normal"/>
    <w:uiPriority w:val="39"/>
    <w:semiHidden/>
    <w:unhideWhenUsed/>
    <w:qFormat/>
    <w:rsid w:val="00694EA2"/>
    <w:pPr>
      <w:spacing w:after="0"/>
      <w:outlineLvl w:val="9"/>
    </w:pPr>
    <w:rPr>
      <w:rFonts w:ascii="Cambria" w:hAnsi="Cambria"/>
      <w:color w:val="5F5F5F"/>
      <w:sz w:val="28"/>
    </w:rPr>
  </w:style>
  <w:style w:type="character" w:styleId="Hyperlink">
    <w:name w:val="Hyperlink"/>
    <w:basedOn w:val="DefaultParagraphFont"/>
    <w:uiPriority w:val="99"/>
    <w:rsid w:val="00694EA2"/>
    <w:rPr>
      <w:color w:val="0000FF" w:themeColor="hyperlink"/>
      <w:u w:val="single"/>
    </w:rPr>
  </w:style>
  <w:style w:type="paragraph" w:styleId="TOC2">
    <w:name w:val="toc 2"/>
    <w:basedOn w:val="Normal"/>
    <w:next w:val="Normal"/>
    <w:autoRedefine/>
    <w:uiPriority w:val="39"/>
    <w:rsid w:val="00C674A2"/>
    <w:pPr>
      <w:tabs>
        <w:tab w:val="left" w:pos="993"/>
        <w:tab w:val="right" w:leader="dot" w:pos="9498"/>
      </w:tabs>
      <w:spacing w:before="0" w:after="0"/>
      <w:ind w:left="221" w:firstLine="204"/>
    </w:pPr>
    <w:rPr>
      <w:noProof/>
    </w:rPr>
  </w:style>
  <w:style w:type="paragraph" w:styleId="TOC3">
    <w:name w:val="toc 3"/>
    <w:basedOn w:val="Normal"/>
    <w:next w:val="Normal"/>
    <w:autoRedefine/>
    <w:rsid w:val="00694EA2"/>
    <w:pPr>
      <w:tabs>
        <w:tab w:val="left" w:pos="1701"/>
        <w:tab w:val="right" w:leader="dot" w:pos="9016"/>
      </w:tabs>
      <w:spacing w:after="100"/>
      <w:ind w:left="993"/>
    </w:pPr>
  </w:style>
  <w:style w:type="paragraph" w:styleId="TOC4">
    <w:name w:val="toc 4"/>
    <w:basedOn w:val="Normal"/>
    <w:next w:val="Normal"/>
    <w:autoRedefine/>
    <w:rsid w:val="00694EA2"/>
    <w:pPr>
      <w:tabs>
        <w:tab w:val="right" w:leader="dot" w:pos="9016"/>
      </w:tabs>
      <w:spacing w:after="100"/>
      <w:ind w:left="1701"/>
    </w:pPr>
  </w:style>
  <w:style w:type="paragraph" w:styleId="TOC5">
    <w:name w:val="toc 5"/>
    <w:basedOn w:val="Normal"/>
    <w:next w:val="Normal"/>
    <w:autoRedefine/>
    <w:rsid w:val="00694EA2"/>
    <w:pPr>
      <w:tabs>
        <w:tab w:val="left" w:pos="1701"/>
        <w:tab w:val="right" w:leader="dot" w:pos="9016"/>
      </w:tabs>
      <w:spacing w:after="100"/>
      <w:ind w:left="426"/>
    </w:pPr>
  </w:style>
  <w:style w:type="paragraph" w:styleId="TOC6">
    <w:name w:val="toc 6"/>
    <w:basedOn w:val="Normal"/>
    <w:next w:val="Normal"/>
    <w:autoRedefine/>
    <w:rsid w:val="00694EA2"/>
    <w:pPr>
      <w:tabs>
        <w:tab w:val="left" w:pos="1985"/>
        <w:tab w:val="right" w:leader="dot" w:pos="9016"/>
      </w:tabs>
      <w:spacing w:after="100"/>
      <w:ind w:left="1100" w:firstLine="318"/>
    </w:pPr>
  </w:style>
  <w:style w:type="paragraph" w:styleId="Footer">
    <w:name w:val="footer"/>
    <w:basedOn w:val="Normal"/>
    <w:link w:val="FooterChar"/>
    <w:uiPriority w:val="99"/>
    <w:semiHidden/>
    <w:rsid w:val="00694EA2"/>
    <w:pPr>
      <w:pBdr>
        <w:top w:val="single" w:sz="6" w:space="1" w:color="AFAFAF" w:themeColor="accent1"/>
      </w:pBdr>
      <w:tabs>
        <w:tab w:val="center" w:pos="4513"/>
        <w:tab w:val="right" w:pos="9026"/>
      </w:tabs>
      <w:spacing w:before="0" w:after="0" w:line="240" w:lineRule="auto"/>
    </w:pPr>
    <w:rPr>
      <w:color w:val="AFAFAF" w:themeColor="accent1"/>
      <w:sz w:val="16"/>
    </w:rPr>
  </w:style>
  <w:style w:type="character" w:customStyle="1" w:styleId="FooterChar">
    <w:name w:val="Footer Char"/>
    <w:basedOn w:val="DefaultParagraphFont"/>
    <w:link w:val="Footer"/>
    <w:uiPriority w:val="99"/>
    <w:semiHidden/>
    <w:rsid w:val="00CF6327"/>
    <w:rPr>
      <w:rFonts w:ascii="Arial" w:hAnsi="Arial"/>
      <w:color w:val="AFAFAF" w:themeColor="accent1"/>
      <w:sz w:val="16"/>
      <w:szCs w:val="22"/>
    </w:rPr>
  </w:style>
  <w:style w:type="paragraph" w:customStyle="1" w:styleId="Titlesubheadingsnotforcontents">
    <w:name w:val="Title sub headings not for contents"/>
    <w:basedOn w:val="Normal"/>
    <w:next w:val="Normal"/>
    <w:qFormat/>
    <w:rsid w:val="006D6B32"/>
    <w:pPr>
      <w:pBdr>
        <w:bottom w:val="single" w:sz="6" w:space="1" w:color="AFAFAF" w:themeColor="accent1"/>
      </w:pBdr>
    </w:pPr>
    <w:rPr>
      <w:b/>
      <w:color w:val="005A9B" w:themeColor="background2"/>
      <w:sz w:val="28"/>
    </w:rPr>
  </w:style>
  <w:style w:type="character" w:styleId="Emphasis">
    <w:name w:val="Emphasis"/>
    <w:basedOn w:val="DefaultParagraphFont"/>
    <w:uiPriority w:val="20"/>
    <w:semiHidden/>
    <w:qFormat/>
    <w:rsid w:val="00694EA2"/>
    <w:rPr>
      <w:i/>
      <w:iCs/>
    </w:rPr>
  </w:style>
  <w:style w:type="paragraph" w:styleId="Header">
    <w:name w:val="header"/>
    <w:basedOn w:val="Normal"/>
    <w:link w:val="HeaderChar"/>
    <w:uiPriority w:val="99"/>
    <w:semiHidden/>
    <w:rsid w:val="00694EA2"/>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CF6327"/>
    <w:rPr>
      <w:rFonts w:ascii="Arial" w:hAnsi="Arial"/>
      <w:sz w:val="22"/>
      <w:szCs w:val="22"/>
    </w:rPr>
  </w:style>
  <w:style w:type="paragraph" w:customStyle="1" w:styleId="MCDEMfooter">
    <w:name w:val="MCDEM footer"/>
    <w:basedOn w:val="Normal"/>
    <w:next w:val="Normal"/>
    <w:autoRedefine/>
    <w:rsid w:val="00E8551D"/>
    <w:pPr>
      <w:pBdr>
        <w:top w:val="single" w:sz="6" w:space="1" w:color="838383"/>
      </w:pBdr>
      <w:tabs>
        <w:tab w:val="right" w:pos="9497"/>
      </w:tabs>
      <w:spacing w:before="0" w:after="0" w:line="240" w:lineRule="auto"/>
      <w:contextualSpacing/>
    </w:pPr>
    <w:rPr>
      <w:rFonts w:eastAsia="Times New Roman"/>
      <w:color w:val="838383"/>
      <w:sz w:val="16"/>
      <w:szCs w:val="18"/>
      <w:lang w:eastAsia="en-NZ"/>
    </w:rPr>
  </w:style>
  <w:style w:type="numbering" w:customStyle="1" w:styleId="MCDEMbullet">
    <w:name w:val="MCDEM bullet"/>
    <w:uiPriority w:val="99"/>
    <w:rsid w:val="00694EA2"/>
    <w:pPr>
      <w:numPr>
        <w:numId w:val="1"/>
      </w:numPr>
    </w:pPr>
  </w:style>
  <w:style w:type="table" w:styleId="TableGrid">
    <w:name w:val="Table Grid"/>
    <w:basedOn w:val="TableNormal"/>
    <w:uiPriority w:val="59"/>
    <w:rsid w:val="00694E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DEMheader">
    <w:name w:val="MCDEM header"/>
    <w:basedOn w:val="Normal"/>
    <w:qFormat/>
    <w:rsid w:val="00973D03"/>
    <w:pPr>
      <w:spacing w:before="0" w:after="0"/>
    </w:pPr>
    <w:rPr>
      <w:i/>
      <w:color w:val="838383" w:themeColor="accent1" w:themeShade="BF"/>
    </w:rPr>
  </w:style>
  <w:style w:type="paragraph" w:styleId="ListParagraph">
    <w:name w:val="List Paragraph"/>
    <w:basedOn w:val="Normal"/>
    <w:uiPriority w:val="34"/>
    <w:qFormat/>
    <w:rsid w:val="00973D03"/>
    <w:pPr>
      <w:ind w:left="720"/>
      <w:contextualSpacing/>
    </w:pPr>
  </w:style>
  <w:style w:type="paragraph" w:customStyle="1" w:styleId="Greytext">
    <w:name w:val="Greytext"/>
    <w:basedOn w:val="Tablenormal0"/>
    <w:next w:val="Normal"/>
    <w:link w:val="GreytextChar"/>
    <w:qFormat/>
    <w:rsid w:val="00455F7A"/>
    <w:rPr>
      <w:i/>
      <w:color w:val="838383" w:themeColor="accent1" w:themeShade="BF"/>
      <w:lang w:eastAsia="en-NZ"/>
    </w:rPr>
  </w:style>
  <w:style w:type="character" w:customStyle="1" w:styleId="GreytextChar">
    <w:name w:val="Greytext Char"/>
    <w:basedOn w:val="TablenormalChar"/>
    <w:link w:val="Greytext"/>
    <w:rsid w:val="00455F7A"/>
    <w:rPr>
      <w:rFonts w:ascii="Arial" w:hAnsi="Arial"/>
      <w:i/>
      <w:color w:val="838383" w:themeColor="accent1" w:themeShade="BF"/>
      <w:sz w:val="22"/>
      <w:szCs w:val="22"/>
      <w:lang w:eastAsia="en-NZ"/>
    </w:rPr>
  </w:style>
  <w:style w:type="paragraph" w:customStyle="1" w:styleId="Redtextbullets">
    <w:name w:val="Redtext bullets"/>
    <w:basedOn w:val="Normal"/>
    <w:rsid w:val="00EC1A3F"/>
    <w:pPr>
      <w:numPr>
        <w:numId w:val="7"/>
      </w:numPr>
      <w:spacing w:before="20" w:after="20" w:line="240" w:lineRule="auto"/>
    </w:pPr>
    <w:rPr>
      <w:color w:val="9B2703" w:themeColor="accent2"/>
    </w:rPr>
  </w:style>
  <w:style w:type="character" w:customStyle="1" w:styleId="Heading8Char">
    <w:name w:val="Heading 8 Char"/>
    <w:basedOn w:val="DefaultParagraphFont"/>
    <w:link w:val="Heading8"/>
    <w:uiPriority w:val="9"/>
    <w:rsid w:val="00EC1A3F"/>
    <w:rPr>
      <w:rFonts w:ascii="Arial Narrow" w:eastAsiaTheme="majorEastAsia" w:hAnsi="Arial Narrow" w:cstheme="majorBidi"/>
      <w:b/>
      <w:bCs/>
      <w:color w:val="005A9B" w:themeColor="background2"/>
      <w:sz w:val="28"/>
    </w:rPr>
  </w:style>
  <w:style w:type="paragraph" w:customStyle="1" w:styleId="TableText">
    <w:name w:val="Table Text"/>
    <w:basedOn w:val="Normal"/>
    <w:rsid w:val="009F4FE6"/>
    <w:pPr>
      <w:spacing w:line="240" w:lineRule="auto"/>
    </w:pPr>
    <w:rPr>
      <w:rFonts w:eastAsia="Times New Roman"/>
      <w:color w:val="000000"/>
      <w:szCs w:val="20"/>
      <w:lang w:val="en-US"/>
    </w:rPr>
  </w:style>
  <w:style w:type="paragraph" w:customStyle="1" w:styleId="Heading1NoNumbering">
    <w:name w:val="Heading 1 No Numbering"/>
    <w:basedOn w:val="Heading1"/>
    <w:next w:val="Normal"/>
    <w:qFormat/>
    <w:rsid w:val="00C759B1"/>
    <w:pPr>
      <w:pageBreakBefore w:val="0"/>
      <w:numPr>
        <w:numId w:val="0"/>
      </w:numPr>
    </w:pPr>
  </w:style>
  <w:style w:type="paragraph" w:customStyle="1" w:styleId="Heading2NoNumbering">
    <w:name w:val="Heading 2 No Numbering"/>
    <w:basedOn w:val="Heading2"/>
    <w:next w:val="Normal"/>
    <w:qFormat/>
    <w:rsid w:val="00C759B1"/>
    <w:pPr>
      <w:numPr>
        <w:ilvl w:val="0"/>
        <w:numId w:val="0"/>
      </w:numPr>
    </w:pPr>
  </w:style>
  <w:style w:type="paragraph" w:customStyle="1" w:styleId="Heading3NoNumbering">
    <w:name w:val="Heading 3 No Numbering"/>
    <w:basedOn w:val="Heading3"/>
    <w:next w:val="Normal"/>
    <w:qFormat/>
    <w:rsid w:val="00C759B1"/>
    <w:pPr>
      <w:numPr>
        <w:ilvl w:val="0"/>
        <w:numId w:val="0"/>
      </w:numPr>
    </w:pPr>
  </w:style>
  <w:style w:type="paragraph" w:styleId="BalloonText">
    <w:name w:val="Balloon Text"/>
    <w:basedOn w:val="Normal"/>
    <w:link w:val="BalloonTextChar"/>
    <w:uiPriority w:val="99"/>
    <w:semiHidden/>
    <w:unhideWhenUsed/>
    <w:rsid w:val="009B77C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77C8"/>
    <w:rPr>
      <w:rFonts w:ascii="Segoe UI" w:hAnsi="Segoe UI" w:cs="Segoe UI"/>
      <w:sz w:val="18"/>
      <w:szCs w:val="18"/>
    </w:rPr>
  </w:style>
  <w:style w:type="character" w:styleId="CommentReference">
    <w:name w:val="annotation reference"/>
    <w:basedOn w:val="DefaultParagraphFont"/>
    <w:uiPriority w:val="99"/>
    <w:semiHidden/>
    <w:unhideWhenUsed/>
    <w:rsid w:val="008914B1"/>
    <w:rPr>
      <w:sz w:val="16"/>
      <w:szCs w:val="16"/>
    </w:rPr>
  </w:style>
  <w:style w:type="paragraph" w:styleId="CommentText">
    <w:name w:val="annotation text"/>
    <w:basedOn w:val="Normal"/>
    <w:link w:val="CommentTextChar"/>
    <w:uiPriority w:val="99"/>
    <w:semiHidden/>
    <w:unhideWhenUsed/>
    <w:rsid w:val="008914B1"/>
    <w:pPr>
      <w:spacing w:line="240" w:lineRule="auto"/>
    </w:pPr>
    <w:rPr>
      <w:sz w:val="20"/>
      <w:szCs w:val="20"/>
    </w:rPr>
  </w:style>
  <w:style w:type="character" w:customStyle="1" w:styleId="CommentTextChar">
    <w:name w:val="Comment Text Char"/>
    <w:basedOn w:val="DefaultParagraphFont"/>
    <w:link w:val="CommentText"/>
    <w:uiPriority w:val="99"/>
    <w:semiHidden/>
    <w:rsid w:val="008914B1"/>
    <w:rPr>
      <w:rFonts w:ascii="Arial" w:hAnsi="Arial"/>
    </w:rPr>
  </w:style>
  <w:style w:type="paragraph" w:styleId="CommentSubject">
    <w:name w:val="annotation subject"/>
    <w:basedOn w:val="CommentText"/>
    <w:next w:val="CommentText"/>
    <w:link w:val="CommentSubjectChar"/>
    <w:uiPriority w:val="99"/>
    <w:semiHidden/>
    <w:unhideWhenUsed/>
    <w:rsid w:val="008914B1"/>
    <w:rPr>
      <w:b/>
      <w:bCs/>
    </w:rPr>
  </w:style>
  <w:style w:type="character" w:customStyle="1" w:styleId="CommentSubjectChar">
    <w:name w:val="Comment Subject Char"/>
    <w:basedOn w:val="CommentTextChar"/>
    <w:link w:val="CommentSubject"/>
    <w:uiPriority w:val="99"/>
    <w:semiHidden/>
    <w:rsid w:val="008914B1"/>
    <w:rPr>
      <w:rFonts w:ascii="Arial" w:hAnsi="Arial"/>
      <w:b/>
      <w:bCs/>
    </w:rPr>
  </w:style>
  <w:style w:type="paragraph" w:styleId="FootnoteText">
    <w:name w:val="footnote text"/>
    <w:basedOn w:val="Normal"/>
    <w:link w:val="FootnoteTextChar"/>
    <w:uiPriority w:val="99"/>
    <w:semiHidden/>
    <w:unhideWhenUsed/>
    <w:rsid w:val="00067CF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67CF3"/>
    <w:rPr>
      <w:rFonts w:ascii="Arial" w:hAnsi="Arial"/>
    </w:rPr>
  </w:style>
  <w:style w:type="character" w:styleId="FootnoteReference">
    <w:name w:val="footnote reference"/>
    <w:basedOn w:val="DefaultParagraphFont"/>
    <w:uiPriority w:val="99"/>
    <w:semiHidden/>
    <w:unhideWhenUsed/>
    <w:rsid w:val="00067CF3"/>
    <w:rPr>
      <w:vertAlign w:val="superscript"/>
    </w:rPr>
  </w:style>
  <w:style w:type="paragraph" w:styleId="NormalWeb">
    <w:name w:val="Normal (Web)"/>
    <w:basedOn w:val="Normal"/>
    <w:uiPriority w:val="99"/>
    <w:semiHidden/>
    <w:unhideWhenUsed/>
    <w:rsid w:val="00DB1281"/>
    <w:pPr>
      <w:spacing w:before="100" w:beforeAutospacing="1" w:after="100" w:afterAutospacing="1" w:line="240" w:lineRule="auto"/>
    </w:pPr>
    <w:rPr>
      <w:rFonts w:ascii="Times New Roman" w:eastAsiaTheme="minorHAnsi" w:hAnsi="Times New Roman"/>
      <w:sz w:val="24"/>
      <w:szCs w:val="24"/>
      <w:lang w:eastAsia="en-NZ"/>
    </w:rPr>
  </w:style>
  <w:style w:type="paragraph" w:styleId="TableofFigures">
    <w:name w:val="table of figures"/>
    <w:basedOn w:val="Normal"/>
    <w:next w:val="Normal"/>
    <w:uiPriority w:val="99"/>
    <w:unhideWhenUsed/>
    <w:rsid w:val="00AD6D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94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S:\MCDEM\MCDEM%20templates\MCDEM%20plain%20doc%20with%20blue%20headings%20template%202018-01-10.dotx" TargetMode="External"/></Relationships>
</file>

<file path=word/theme/theme1.xml><?xml version="1.0" encoding="utf-8"?>
<a:theme xmlns:a="http://schemas.openxmlformats.org/drawingml/2006/main" name="Office Theme">
  <a:themeElements>
    <a:clrScheme name="MCDEM">
      <a:dk1>
        <a:srgbClr val="000000"/>
      </a:dk1>
      <a:lt1>
        <a:srgbClr val="FFFFFF"/>
      </a:lt1>
      <a:dk2>
        <a:srgbClr val="FFF200"/>
      </a:dk2>
      <a:lt2>
        <a:srgbClr val="005A9B"/>
      </a:lt2>
      <a:accent1>
        <a:srgbClr val="AFAFAF"/>
      </a:accent1>
      <a:accent2>
        <a:srgbClr val="9B2703"/>
      </a:accent2>
      <a:accent3>
        <a:srgbClr val="4145DF"/>
      </a:accent3>
      <a:accent4>
        <a:srgbClr val="A3A3A3"/>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B091C1131F1B4E8BA53ACE4E0510A3" ma:contentTypeVersion="6" ma:contentTypeDescription="Create a new document." ma:contentTypeScope="" ma:versionID="9a1d7e5358d7f5c1befb942cfec5fa24">
  <xsd:schema xmlns:xsd="http://www.w3.org/2001/XMLSchema" xmlns:xs="http://www.w3.org/2001/XMLSchema" xmlns:p="http://schemas.microsoft.com/office/2006/metadata/properties" xmlns:ns2="c4339667-6d2a-47f3-b379-0117f658a583" xmlns:ns3="c5d9ec7a-bf47-4d2f-8249-8bb296044d87" targetNamespace="http://schemas.microsoft.com/office/2006/metadata/properties" ma:root="true" ma:fieldsID="412ba89e6ee595366dd7c65f06462307" ns2:_="" ns3:_="">
    <xsd:import namespace="c4339667-6d2a-47f3-b379-0117f658a583"/>
    <xsd:import namespace="c5d9ec7a-bf47-4d2f-8249-8bb296044d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339667-6d2a-47f3-b379-0117f658a5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d9ec7a-bf47-4d2f-8249-8bb296044d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0D378B-EF86-4F25-B77D-4D0C7C3130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F8DFF3-D089-4D8D-BACF-F14222EFF216}">
  <ds:schemaRefs>
    <ds:schemaRef ds:uri="http://schemas.microsoft.com/sharepoint/v3/contenttype/forms"/>
  </ds:schemaRefs>
</ds:datastoreItem>
</file>

<file path=customXml/itemProps3.xml><?xml version="1.0" encoding="utf-8"?>
<ds:datastoreItem xmlns:ds="http://schemas.openxmlformats.org/officeDocument/2006/customXml" ds:itemID="{B693703E-0DDE-4F97-B426-DB08929CB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339667-6d2a-47f3-b379-0117f658a583"/>
    <ds:schemaRef ds:uri="c5d9ec7a-bf47-4d2f-8249-8bb296044d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5F107D-ABEE-4167-BCFF-3581D7AFD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MCDEM plain doc with blue headings template 2018-01-10.dotx</Template>
  <TotalTime>13</TotalTime>
  <Pages>19</Pages>
  <Words>5548</Words>
  <Characters>31624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DIA</Company>
  <LinksUpToDate>false</LinksUpToDate>
  <CharactersWithSpaces>37098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Appleby [DPMC]</dc:creator>
  <cp:keywords/>
  <dc:description/>
  <cp:lastModifiedBy>Liz Smith [NEMA]</cp:lastModifiedBy>
  <cp:revision>7</cp:revision>
  <cp:lastPrinted>2019-09-30T23:40:00Z</cp:lastPrinted>
  <dcterms:created xsi:type="dcterms:W3CDTF">2022-07-24T22:28:00Z</dcterms:created>
  <dcterms:modified xsi:type="dcterms:W3CDTF">2024-03-19T00:41:00Z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0x010100DFB091C1131F1B4E8BA53ACE4E0510A3</vt:lpwstr>
  </property>
</Properties>
</file>