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حسان جفافلية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حسان جفافلية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