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141EA" w14:textId="6551CEC8" w:rsidR="002671DA" w:rsidRDefault="00685DBD">
      <w:r>
        <w:t>Common defenses for “Go and sin some more” (and any variants)</w:t>
      </w:r>
    </w:p>
    <w:p w14:paraId="5CFA9CFA" w14:textId="77777777" w:rsidR="002F71E7" w:rsidRDefault="002F71E7" w:rsidP="002F71E7">
      <w:pPr>
        <w:pStyle w:val="NoSpacing"/>
      </w:pPr>
      <w:r>
        <w:t>1 Peter 5:14 – Believers are in Christ</w:t>
      </w:r>
    </w:p>
    <w:p w14:paraId="1564FD09" w14:textId="77777777" w:rsidR="002F71E7" w:rsidRDefault="002F71E7" w:rsidP="002F71E7">
      <w:pPr>
        <w:pStyle w:val="NoSpacing"/>
        <w:rPr>
          <w:rStyle w:val="Emphasis"/>
          <w:rFonts w:ascii="Arial" w:hAnsi="Arial" w:cs="Arial"/>
          <w:color w:val="01103A"/>
          <w:bdr w:val="single" w:sz="2" w:space="0" w:color="000000" w:frame="1"/>
          <w:shd w:val="clear" w:color="auto" w:fill="FCFDFD"/>
        </w:rPr>
      </w:pPr>
      <w:r>
        <w:t>This only applies to those that do as Peter says earlier in this epistle and resist the Devil.</w:t>
      </w:r>
      <w:r>
        <w:br/>
      </w:r>
      <w:r>
        <w:br/>
      </w:r>
      <w:r>
        <w:rPr>
          <w:rStyle w:val="vnum"/>
          <w:rFonts w:ascii="Arial" w:hAnsi="Arial" w:cs="Arial"/>
          <w:color w:val="5C749A"/>
          <w:sz w:val="19"/>
          <w:szCs w:val="19"/>
          <w:bdr w:val="single" w:sz="2" w:space="0" w:color="000000" w:frame="1"/>
          <w:shd w:val="clear" w:color="auto" w:fill="FCFDFD"/>
        </w:rPr>
        <w:t>8 </w:t>
      </w:r>
      <w:r>
        <w:rPr>
          <w:rFonts w:ascii="Arial" w:hAnsi="Arial" w:cs="Arial"/>
          <w:color w:val="01103A"/>
          <w:shd w:val="clear" w:color="auto" w:fill="FCFDFD"/>
        </w:rPr>
        <w:t>Be sober, be vigilant; because</w:t>
      </w:r>
      <w:r>
        <w:t>[fn]</w:t>
      </w:r>
      <w:r>
        <w:rPr>
          <w:rFonts w:ascii="Arial" w:hAnsi="Arial" w:cs="Arial"/>
          <w:color w:val="01103A"/>
          <w:shd w:val="clear" w:color="auto" w:fill="FCFDFD"/>
        </w:rPr>
        <w:t> your adversary the devil walks about like a roaring lion, seeking whom he may devour. </w:t>
      </w:r>
      <w:r>
        <w:rPr>
          <w:rStyle w:val="vnum"/>
          <w:rFonts w:ascii="Arial" w:hAnsi="Arial" w:cs="Arial"/>
          <w:color w:val="5C749A"/>
          <w:sz w:val="19"/>
          <w:szCs w:val="19"/>
          <w:bdr w:val="single" w:sz="2" w:space="0" w:color="000000" w:frame="1"/>
          <w:shd w:val="clear" w:color="auto" w:fill="FCFDFD"/>
        </w:rPr>
        <w:t>9 </w:t>
      </w:r>
      <w:r>
        <w:rPr>
          <w:rFonts w:ascii="Arial" w:hAnsi="Arial" w:cs="Arial"/>
          <w:color w:val="01103A"/>
          <w:shd w:val="clear" w:color="auto" w:fill="FCFDFD"/>
        </w:rPr>
        <w:t>Resist him, steadfast in the faith, knowing that the same sufferings are experienced by your brotherhood in the world. </w:t>
      </w:r>
      <w:r>
        <w:rPr>
          <w:rStyle w:val="vnum"/>
          <w:rFonts w:ascii="Arial" w:hAnsi="Arial" w:cs="Arial"/>
          <w:color w:val="5C749A"/>
          <w:sz w:val="19"/>
          <w:szCs w:val="19"/>
          <w:bdr w:val="single" w:sz="2" w:space="0" w:color="000000" w:frame="1"/>
          <w:shd w:val="clear" w:color="auto" w:fill="FCFDFD"/>
        </w:rPr>
        <w:t>10 </w:t>
      </w:r>
      <w:r>
        <w:rPr>
          <w:rFonts w:ascii="Arial" w:hAnsi="Arial" w:cs="Arial"/>
          <w:color w:val="01103A"/>
          <w:shd w:val="clear" w:color="auto" w:fill="FCFDFD"/>
        </w:rPr>
        <w:t>But may</w:t>
      </w:r>
      <w:r>
        <w:t>[fn]</w:t>
      </w:r>
      <w:r>
        <w:rPr>
          <w:rFonts w:ascii="Arial" w:hAnsi="Arial" w:cs="Arial"/>
          <w:color w:val="01103A"/>
          <w:shd w:val="clear" w:color="auto" w:fill="FCFDFD"/>
        </w:rPr>
        <w:t> the God of all grace, who called us</w:t>
      </w:r>
      <w:r>
        <w:t>[fn]</w:t>
      </w:r>
      <w:r>
        <w:rPr>
          <w:rFonts w:ascii="Arial" w:hAnsi="Arial" w:cs="Arial"/>
          <w:color w:val="01103A"/>
          <w:shd w:val="clear" w:color="auto" w:fill="FCFDFD"/>
        </w:rPr>
        <w:t> to His eternal glory by Christ Jesus, after you have suffered a while, perfect, establish, strengthen, and settle </w:t>
      </w:r>
      <w:r>
        <w:rPr>
          <w:rStyle w:val="Emphasis"/>
          <w:rFonts w:ascii="Arial" w:hAnsi="Arial" w:cs="Arial"/>
          <w:color w:val="01103A"/>
          <w:bdr w:val="single" w:sz="2" w:space="0" w:color="000000" w:frame="1"/>
          <w:shd w:val="clear" w:color="auto" w:fill="FCFDFD"/>
        </w:rPr>
        <w:t>you.</w:t>
      </w:r>
    </w:p>
    <w:p w14:paraId="5E4C106B" w14:textId="77777777" w:rsidR="002F71E7" w:rsidRDefault="002F71E7" w:rsidP="002F71E7">
      <w:pPr>
        <w:pStyle w:val="NoSpacing"/>
        <w:rPr>
          <w:rStyle w:val="Emphasis"/>
          <w:rFonts w:ascii="Arial" w:hAnsi="Arial" w:cs="Arial"/>
          <w:color w:val="01103A"/>
          <w:bdr w:val="single" w:sz="2" w:space="0" w:color="000000" w:frame="1"/>
          <w:shd w:val="clear" w:color="auto" w:fill="FCFDFD"/>
        </w:rPr>
      </w:pPr>
    </w:p>
    <w:p w14:paraId="271EC405" w14:textId="77777777" w:rsidR="002F71E7" w:rsidRDefault="002F71E7" w:rsidP="002F71E7">
      <w:pPr>
        <w:pStyle w:val="NoSpacing"/>
        <w:rPr>
          <w:rFonts w:ascii="Helvetica" w:hAnsi="Helvetica"/>
          <w:color w:val="1D2129"/>
          <w:sz w:val="18"/>
          <w:szCs w:val="18"/>
          <w:shd w:val="clear" w:color="auto" w:fill="F6F7F9"/>
        </w:rPr>
      </w:pPr>
      <w:r>
        <w:rPr>
          <w:rFonts w:ascii="Helvetica" w:hAnsi="Helvetica"/>
          <w:color w:val="1D2129"/>
          <w:sz w:val="18"/>
          <w:szCs w:val="18"/>
          <w:shd w:val="clear" w:color="auto" w:fill="F6F7F9"/>
        </w:rPr>
        <w:t>Believers let the Holy Spirit lead you from sin.</w:t>
      </w:r>
    </w:p>
    <w:p w14:paraId="6252C3EA" w14:textId="77777777" w:rsidR="002F71E7" w:rsidRDefault="002F71E7" w:rsidP="002F71E7">
      <w:pPr>
        <w:pStyle w:val="NoSpacing"/>
        <w:rPr>
          <w:rFonts w:ascii="Helvetica" w:hAnsi="Helvetica"/>
          <w:color w:val="1D2129"/>
          <w:sz w:val="18"/>
          <w:szCs w:val="18"/>
          <w:shd w:val="clear" w:color="auto" w:fill="F6F7F9"/>
        </w:rPr>
      </w:pPr>
      <w:r w:rsidRPr="002F71E7">
        <w:rPr>
          <w:rFonts w:ascii="Helvetica" w:hAnsi="Helvetica"/>
          <w:color w:val="1D2129"/>
          <w:sz w:val="18"/>
          <w:szCs w:val="18"/>
          <w:shd w:val="clear" w:color="auto" w:fill="F6F7F9"/>
        </w:rPr>
        <w:t>[Tit 2:11-14 NKJV] 11 For the grace of God that brings salvation has appeared to all men, 12 teaching us that, denying ungodliness and worldly lusts, we should live soberly, righteously, and godly in the present age, 13 looking for the blessed hope and glorious appearing of our great God and Savior Jesus Christ, 14 who gave Himself for us, that He might redeem us from every lawless deed and purify for Himself [His] own special people, zealous for good works.</w:t>
      </w:r>
    </w:p>
    <w:p w14:paraId="1C32C885" w14:textId="77777777" w:rsidR="002F71E7" w:rsidRDefault="002F71E7" w:rsidP="002F71E7">
      <w:pPr>
        <w:pStyle w:val="NoSpacing"/>
        <w:rPr>
          <w:rFonts w:ascii="Helvetica" w:hAnsi="Helvetica"/>
          <w:color w:val="1D2129"/>
          <w:sz w:val="18"/>
          <w:szCs w:val="18"/>
          <w:shd w:val="clear" w:color="auto" w:fill="F6F7F9"/>
        </w:rPr>
      </w:pPr>
      <w:r>
        <w:rPr>
          <w:rFonts w:ascii="Helvetica" w:hAnsi="Helvetica"/>
          <w:color w:val="1D2129"/>
          <w:sz w:val="18"/>
          <w:szCs w:val="18"/>
          <w:shd w:val="clear" w:color="auto" w:fill="F6F7F9"/>
        </w:rPr>
        <w:br/>
        <w:t>Believers stop sinning</w:t>
      </w:r>
    </w:p>
    <w:p w14:paraId="634347FE" w14:textId="77777777" w:rsidR="002F71E7" w:rsidRDefault="002F71E7" w:rsidP="002F71E7">
      <w:pPr>
        <w:pStyle w:val="NoSpacing"/>
        <w:rPr>
          <w:rFonts w:ascii="Helvetica" w:hAnsi="Helvetica"/>
          <w:color w:val="1D2129"/>
          <w:sz w:val="18"/>
          <w:szCs w:val="18"/>
          <w:shd w:val="clear" w:color="auto" w:fill="F6F7F9"/>
        </w:rPr>
      </w:pPr>
      <w:r w:rsidRPr="002F71E7">
        <w:rPr>
          <w:rFonts w:ascii="Helvetica" w:hAnsi="Helvetica"/>
          <w:color w:val="1D2129"/>
          <w:sz w:val="18"/>
          <w:szCs w:val="18"/>
          <w:shd w:val="clear" w:color="auto" w:fill="F6F7F9"/>
        </w:rPr>
        <w:t>[Tit 3:3 NKJV] 3 For we ourselves were also once foolish, disobedient, deceived, serving various lusts and pleasures, living in malice and envy, hateful and hating one another.</w:t>
      </w:r>
    </w:p>
    <w:p w14:paraId="272DC586" w14:textId="77777777" w:rsidR="002F71E7" w:rsidRDefault="002F71E7" w:rsidP="002F71E7">
      <w:pPr>
        <w:pStyle w:val="NoSpacing"/>
        <w:rPr>
          <w:rFonts w:ascii="Helvetica" w:hAnsi="Helvetica"/>
          <w:color w:val="1D2129"/>
          <w:sz w:val="18"/>
          <w:szCs w:val="18"/>
          <w:shd w:val="clear" w:color="auto" w:fill="F6F7F9"/>
        </w:rPr>
      </w:pPr>
    </w:p>
    <w:p w14:paraId="21FF6EE3" w14:textId="77777777" w:rsidR="002F71E7" w:rsidRDefault="002F71E7" w:rsidP="002F71E7">
      <w:pPr>
        <w:pStyle w:val="NoSpacing"/>
        <w:rPr>
          <w:rFonts w:ascii="Helvetica" w:hAnsi="Helvetica"/>
          <w:color w:val="1D2129"/>
          <w:sz w:val="18"/>
          <w:szCs w:val="18"/>
          <w:shd w:val="clear" w:color="auto" w:fill="F6F7F9"/>
        </w:rPr>
      </w:pPr>
    </w:p>
    <w:p w14:paraId="5F4DBFB2" w14:textId="77777777" w:rsidR="002F71E7" w:rsidRDefault="002F71E7" w:rsidP="002F71E7">
      <w:pPr>
        <w:pStyle w:val="NoSpacing"/>
        <w:rPr>
          <w:rFonts w:ascii="Helvetica" w:hAnsi="Helvetica"/>
          <w:color w:val="1D2129"/>
          <w:sz w:val="18"/>
          <w:szCs w:val="18"/>
          <w:shd w:val="clear" w:color="auto" w:fill="F6F7F9"/>
        </w:rPr>
      </w:pPr>
    </w:p>
    <w:p w14:paraId="44C00993" w14:textId="77777777" w:rsidR="002F71E7" w:rsidRDefault="002F71E7" w:rsidP="002F71E7">
      <w:pPr>
        <w:pStyle w:val="NoSpacing"/>
        <w:rPr>
          <w:rFonts w:ascii="Helvetica" w:hAnsi="Helvetica"/>
          <w:color w:val="1D2129"/>
          <w:sz w:val="18"/>
          <w:szCs w:val="18"/>
          <w:shd w:val="clear" w:color="auto" w:fill="F6F7F9"/>
        </w:rPr>
      </w:pPr>
      <w:r>
        <w:rPr>
          <w:rFonts w:ascii="Helvetica" w:hAnsi="Helvetica"/>
          <w:color w:val="1D2129"/>
          <w:sz w:val="18"/>
          <w:szCs w:val="18"/>
          <w:shd w:val="clear" w:color="auto" w:fill="F6F7F9"/>
        </w:rPr>
        <w:t>Gal 3:26 – We are sons</w:t>
      </w:r>
      <w:r>
        <w:rPr>
          <w:rFonts w:ascii="Helvetica" w:hAnsi="Helvetica"/>
          <w:color w:val="1D2129"/>
          <w:sz w:val="18"/>
          <w:szCs w:val="18"/>
          <w:shd w:val="clear" w:color="auto" w:fill="F6F7F9"/>
        </w:rPr>
        <w:br/>
      </w:r>
      <w:r w:rsidRPr="002F71E7">
        <w:rPr>
          <w:rFonts w:ascii="Helvetica" w:hAnsi="Helvetica"/>
          <w:color w:val="1D2129"/>
          <w:sz w:val="18"/>
          <w:szCs w:val="18"/>
          <w:shd w:val="clear" w:color="auto" w:fill="F6F7F9"/>
        </w:rPr>
        <w:t>[Jhn 15:14 NKJV] 14 "You are My friends if you do whatever I command you.</w:t>
      </w:r>
      <w:r>
        <w:rPr>
          <w:rFonts w:ascii="Helvetica" w:hAnsi="Helvetica"/>
          <w:color w:val="1D2129"/>
          <w:sz w:val="18"/>
          <w:szCs w:val="18"/>
          <w:shd w:val="clear" w:color="auto" w:fill="F6F7F9"/>
        </w:rPr>
        <w:br/>
      </w:r>
      <w:r>
        <w:rPr>
          <w:rFonts w:ascii="Helvetica" w:hAnsi="Helvetica"/>
          <w:color w:val="1D2129"/>
          <w:sz w:val="18"/>
          <w:szCs w:val="18"/>
          <w:shd w:val="clear" w:color="auto" w:fill="F6F7F9"/>
        </w:rPr>
        <w:br/>
        <w:t>And only if you are chastened to stop sinning</w:t>
      </w:r>
    </w:p>
    <w:p w14:paraId="163C1430" w14:textId="77777777" w:rsidR="002F71E7" w:rsidRDefault="002F71E7" w:rsidP="002F71E7">
      <w:pPr>
        <w:pStyle w:val="NoSpacing"/>
        <w:rPr>
          <w:rFonts w:ascii="Helvetica" w:hAnsi="Helvetica"/>
          <w:color w:val="1D2129"/>
          <w:sz w:val="18"/>
          <w:szCs w:val="18"/>
          <w:shd w:val="clear" w:color="auto" w:fill="F6F7F9"/>
        </w:rPr>
      </w:pPr>
    </w:p>
    <w:p w14:paraId="19DF295E" w14:textId="77777777" w:rsidR="002F71E7" w:rsidRDefault="002F71E7" w:rsidP="002F71E7">
      <w:pPr>
        <w:pStyle w:val="NoSpacing"/>
      </w:pPr>
      <w:r w:rsidRPr="002F71E7">
        <w:t>[Heb 12:5-8 NKJV] 5 And you have forgotten the exhortation which speaks to you as to sons: "My son, do not despise the chastening of the LORD, Nor be discouraged when you are rebuked by Him; 6 For whom the LORD loves He chastens, And scourges every son whom He receives." 7 If you endure chastening, God deals with you as with sons; for what son is there whom a father does not chasten? 8 But if you are without chastening, of which all have become partakers, then you are illegitimate and not sons.</w:t>
      </w:r>
    </w:p>
    <w:p w14:paraId="2142A9E8" w14:textId="77777777" w:rsidR="002F71E7" w:rsidRDefault="002F71E7" w:rsidP="002F71E7">
      <w:pPr>
        <w:pStyle w:val="NoSpacing"/>
      </w:pPr>
    </w:p>
    <w:p w14:paraId="157CE9F3" w14:textId="26DBA16D" w:rsidR="002F71E7" w:rsidRDefault="002F71E7" w:rsidP="002F71E7">
      <w:pPr>
        <w:pStyle w:val="NoSpacing"/>
      </w:pPr>
      <w:r>
        <w:t>Col 3:3 – We are hidden with Christ</w:t>
      </w:r>
      <w:r w:rsidR="00DD67F2">
        <w:t xml:space="preserve"> (used for imputed righteousness)</w:t>
      </w:r>
    </w:p>
    <w:p w14:paraId="7427B962" w14:textId="77777777" w:rsidR="002F71E7" w:rsidRDefault="002F71E7" w:rsidP="002F71E7">
      <w:pPr>
        <w:pStyle w:val="NoSpacing"/>
      </w:pPr>
      <w:r>
        <w:t>Only if you stop sinning.</w:t>
      </w:r>
      <w:r>
        <w:br/>
      </w:r>
      <w:r w:rsidRPr="002F71E7">
        <w:t>[Col 3:5-15, 24-25 NKJV] 5 Therefore put to death your members which are on the earth: fornication, uncleanness, passion, evil desire, and covetousness, which is idolatry. 6 Because of these things the wrath of God is coming upon the sons of disobedience, 7 in which you yourselves once walked when you lived in them. 8 But now you yourselves are to put off all these: anger, wrath, malice, blasphemy, filthy language out of your mouth. 9 Do not lie to one another, since you have put off the old man with his deeds, 10 and have put on the new [man] who is renewed in knowledge according to the image of Him who created him, 11 where there is neither Greek nor Jew, circumcised nor uncircumcised, barbarian, Scythian, slave [nor] free, but Christ [is] all and in all. 12 Therefore, as [the] elect of God, holy and beloved, put on tender mercies, kindness, humility, meekness, longsuffering; 13 bearing with one another, and forgiving one another, if anyone has a complaint against another; even as Christ forgave you, so you also [must do]. 14 But above all these things put on love, which is the bond of perfection. 15 And let the peace of God rule in your hearts, to which also you were called in one body; and be thankful. ... 24 knowing that from the Lord you will receive the reward of the inheritance; for you serve the Lord Christ. 25 But he who does wrong will be repaid for what he has done, and there is no partiality.</w:t>
      </w:r>
      <w:r>
        <w:br/>
      </w:r>
      <w:r>
        <w:lastRenderedPageBreak/>
        <w:br/>
        <w:t>2 Cor 1:21, 1:30 – God established us in Christ</w:t>
      </w:r>
    </w:p>
    <w:p w14:paraId="32FFE7F4" w14:textId="77777777" w:rsidR="002F71E7" w:rsidRDefault="002F71E7" w:rsidP="002F71E7">
      <w:pPr>
        <w:shd w:val="clear" w:color="auto" w:fill="FCFDFD"/>
        <w:spacing w:line="384" w:lineRule="atLeast"/>
      </w:pPr>
      <w:r>
        <w:t>Who is Paul talking to?</w:t>
      </w:r>
    </w:p>
    <w:p w14:paraId="1E723F27" w14:textId="77777777" w:rsidR="002F71E7" w:rsidRPr="002F71E7" w:rsidRDefault="002F71E7" w:rsidP="002F71E7">
      <w:pPr>
        <w:shd w:val="clear" w:color="auto" w:fill="FCFDFD"/>
        <w:spacing w:line="384" w:lineRule="atLeast"/>
        <w:rPr>
          <w:rFonts w:ascii="Arial" w:eastAsia="Times New Roman" w:hAnsi="Arial" w:cs="Arial"/>
          <w:color w:val="01103A"/>
          <w:sz w:val="31"/>
          <w:szCs w:val="31"/>
        </w:rPr>
      </w:pPr>
      <w:r>
        <w:t>2 Cor 6 – 7:1</w:t>
      </w:r>
      <w:r>
        <w:br/>
      </w:r>
      <w:r w:rsidRPr="002F71E7">
        <w:rPr>
          <w:rFonts w:ascii="Arial" w:eastAsia="Times New Roman" w:hAnsi="Arial" w:cs="Arial"/>
          <w:color w:val="01103A"/>
          <w:sz w:val="31"/>
          <w:szCs w:val="31"/>
        </w:rPr>
        <w:t>Be Holy</w:t>
      </w:r>
    </w:p>
    <w:p w14:paraId="1FED87E6" w14:textId="77777777" w:rsidR="002F71E7" w:rsidRPr="002F71E7" w:rsidRDefault="002F71E7" w:rsidP="002F71E7">
      <w:pPr>
        <w:shd w:val="clear" w:color="auto" w:fill="FCFDFD"/>
        <w:spacing w:after="0" w:line="384" w:lineRule="atLeast"/>
        <w:ind w:firstLine="450"/>
        <w:rPr>
          <w:rFonts w:ascii="Arial" w:eastAsia="Times New Roman" w:hAnsi="Arial" w:cs="Arial"/>
          <w:color w:val="01103A"/>
          <w:sz w:val="24"/>
          <w:szCs w:val="24"/>
        </w:rPr>
      </w:pPr>
      <w:r w:rsidRPr="002F71E7">
        <w:rPr>
          <w:rFonts w:ascii="Arial" w:eastAsia="Times New Roman" w:hAnsi="Arial" w:cs="Arial"/>
          <w:color w:val="5C749A"/>
          <w:sz w:val="19"/>
          <w:szCs w:val="19"/>
          <w:bdr w:val="single" w:sz="2" w:space="0" w:color="000000" w:frame="1"/>
        </w:rPr>
        <w:t>11 </w:t>
      </w:r>
      <w:r w:rsidRPr="002F71E7">
        <w:rPr>
          <w:rFonts w:ascii="Arial" w:eastAsia="Times New Roman" w:hAnsi="Arial" w:cs="Arial"/>
          <w:color w:val="01103A"/>
          <w:sz w:val="24"/>
          <w:szCs w:val="24"/>
        </w:rPr>
        <w:t>O Corinthians! We have spoken openly to you, our heart is wide open. </w:t>
      </w:r>
      <w:r w:rsidRPr="002F71E7">
        <w:rPr>
          <w:rFonts w:ascii="Arial" w:eastAsia="Times New Roman" w:hAnsi="Arial" w:cs="Arial"/>
          <w:color w:val="5C749A"/>
          <w:sz w:val="19"/>
          <w:szCs w:val="19"/>
          <w:bdr w:val="single" w:sz="2" w:space="0" w:color="000000" w:frame="1"/>
        </w:rPr>
        <w:t>12 </w:t>
      </w:r>
      <w:r w:rsidRPr="002F71E7">
        <w:rPr>
          <w:rFonts w:ascii="Arial" w:eastAsia="Times New Roman" w:hAnsi="Arial" w:cs="Arial"/>
          <w:color w:val="01103A"/>
          <w:sz w:val="24"/>
          <w:szCs w:val="24"/>
        </w:rPr>
        <w:t>You are not restricted by us, but you are restricted by your </w:t>
      </w:r>
      <w:r w:rsidRPr="002F71E7">
        <w:rPr>
          <w:rFonts w:ascii="Arial" w:eastAsia="Times New Roman" w:hAnsi="Arial" w:cs="Arial"/>
          <w:i/>
          <w:iCs/>
          <w:color w:val="01103A"/>
          <w:sz w:val="24"/>
          <w:szCs w:val="24"/>
          <w:bdr w:val="single" w:sz="2" w:space="0" w:color="000000" w:frame="1"/>
        </w:rPr>
        <w:t>own</w:t>
      </w:r>
      <w:r w:rsidRPr="002F71E7">
        <w:rPr>
          <w:rFonts w:ascii="Arial" w:eastAsia="Times New Roman" w:hAnsi="Arial" w:cs="Arial"/>
          <w:color w:val="01103A"/>
          <w:sz w:val="24"/>
          <w:szCs w:val="24"/>
        </w:rPr>
        <w:t> affections. </w:t>
      </w:r>
      <w:r w:rsidRPr="002F71E7">
        <w:rPr>
          <w:rFonts w:ascii="Arial" w:eastAsia="Times New Roman" w:hAnsi="Arial" w:cs="Arial"/>
          <w:color w:val="5C749A"/>
          <w:sz w:val="19"/>
          <w:szCs w:val="19"/>
          <w:bdr w:val="single" w:sz="2" w:space="0" w:color="000000" w:frame="1"/>
        </w:rPr>
        <w:t>13 </w:t>
      </w:r>
      <w:r w:rsidRPr="002F71E7">
        <w:rPr>
          <w:rFonts w:ascii="Arial" w:eastAsia="Times New Roman" w:hAnsi="Arial" w:cs="Arial"/>
          <w:color w:val="01103A"/>
          <w:sz w:val="24"/>
          <w:szCs w:val="24"/>
        </w:rPr>
        <w:t>Now in return for the same (I speak as to children), you also be open.</w:t>
      </w:r>
    </w:p>
    <w:p w14:paraId="76833607" w14:textId="77777777" w:rsidR="002F71E7" w:rsidRPr="002F71E7" w:rsidRDefault="002F71E7" w:rsidP="002F71E7">
      <w:pPr>
        <w:shd w:val="clear" w:color="auto" w:fill="FCFDFD"/>
        <w:spacing w:after="0" w:line="384" w:lineRule="atLeast"/>
        <w:ind w:firstLine="450"/>
        <w:rPr>
          <w:rFonts w:ascii="Arial" w:eastAsia="Times New Roman" w:hAnsi="Arial" w:cs="Arial"/>
          <w:color w:val="01103A"/>
          <w:sz w:val="24"/>
          <w:szCs w:val="24"/>
        </w:rPr>
      </w:pPr>
      <w:r w:rsidRPr="002F71E7">
        <w:rPr>
          <w:rFonts w:ascii="Arial" w:eastAsia="Times New Roman" w:hAnsi="Arial" w:cs="Arial"/>
          <w:color w:val="5C749A"/>
          <w:sz w:val="19"/>
          <w:szCs w:val="19"/>
          <w:bdr w:val="single" w:sz="2" w:space="0" w:color="000000" w:frame="1"/>
        </w:rPr>
        <w:t>14 </w:t>
      </w:r>
      <w:r w:rsidRPr="002F71E7">
        <w:rPr>
          <w:rFonts w:ascii="Arial" w:eastAsia="Times New Roman" w:hAnsi="Arial" w:cs="Arial"/>
          <w:color w:val="01103A"/>
          <w:sz w:val="24"/>
          <w:szCs w:val="24"/>
        </w:rPr>
        <w:t>Do not be unequally yoked together with unbelievers. For what fellowship has righteousness with lawlessness? And what communion has light with darkness? </w:t>
      </w:r>
      <w:r w:rsidRPr="002F71E7">
        <w:rPr>
          <w:rFonts w:ascii="Arial" w:eastAsia="Times New Roman" w:hAnsi="Arial" w:cs="Arial"/>
          <w:color w:val="5C749A"/>
          <w:sz w:val="19"/>
          <w:szCs w:val="19"/>
          <w:bdr w:val="single" w:sz="2" w:space="0" w:color="000000" w:frame="1"/>
        </w:rPr>
        <w:t>15 </w:t>
      </w:r>
      <w:r w:rsidRPr="002F71E7">
        <w:rPr>
          <w:rFonts w:ascii="Arial" w:eastAsia="Times New Roman" w:hAnsi="Arial" w:cs="Arial"/>
          <w:color w:val="01103A"/>
          <w:sz w:val="24"/>
          <w:szCs w:val="24"/>
        </w:rPr>
        <w:t>And what accord has Christ with Belial? Or what part has a believer with an unbeliever? </w:t>
      </w:r>
      <w:r w:rsidRPr="002F71E7">
        <w:rPr>
          <w:rFonts w:ascii="Arial" w:eastAsia="Times New Roman" w:hAnsi="Arial" w:cs="Arial"/>
          <w:color w:val="5C749A"/>
          <w:sz w:val="19"/>
          <w:szCs w:val="19"/>
          <w:bdr w:val="single" w:sz="2" w:space="0" w:color="000000" w:frame="1"/>
        </w:rPr>
        <w:t>16 </w:t>
      </w:r>
      <w:r w:rsidRPr="002F71E7">
        <w:rPr>
          <w:rFonts w:ascii="Arial" w:eastAsia="Times New Roman" w:hAnsi="Arial" w:cs="Arial"/>
          <w:color w:val="01103A"/>
          <w:sz w:val="24"/>
          <w:szCs w:val="24"/>
        </w:rPr>
        <w:t>And what agreement has the temple of God with idols? For you[fn] are the temple of the living God. As God has said:</w:t>
      </w:r>
    </w:p>
    <w:p w14:paraId="22BCA295" w14:textId="77777777" w:rsidR="002F71E7" w:rsidRPr="002F71E7" w:rsidRDefault="002F71E7" w:rsidP="002F71E7">
      <w:pPr>
        <w:shd w:val="clear" w:color="auto" w:fill="FCFDFD"/>
        <w:spacing w:after="0" w:line="384" w:lineRule="atLeast"/>
        <w:rPr>
          <w:rFonts w:ascii="Arial" w:eastAsia="Times New Roman" w:hAnsi="Arial" w:cs="Arial"/>
          <w:color w:val="01103A"/>
          <w:sz w:val="24"/>
          <w:szCs w:val="24"/>
        </w:rPr>
      </w:pPr>
      <w:r w:rsidRPr="002F71E7">
        <w:rPr>
          <w:rFonts w:ascii="Arial" w:eastAsia="Times New Roman" w:hAnsi="Arial" w:cs="Arial"/>
          <w:color w:val="01103A"/>
          <w:sz w:val="24"/>
          <w:szCs w:val="24"/>
        </w:rPr>
        <w:t>​</w:t>
      </w:r>
    </w:p>
    <w:p w14:paraId="39B5E14E" w14:textId="77777777" w:rsidR="002F71E7" w:rsidRPr="002F71E7" w:rsidRDefault="002F71E7" w:rsidP="002F71E7">
      <w:pPr>
        <w:shd w:val="clear" w:color="auto" w:fill="FCFDFD"/>
        <w:spacing w:after="0" w:line="384" w:lineRule="atLeast"/>
        <w:rPr>
          <w:rFonts w:ascii="Arial" w:eastAsia="Times New Roman" w:hAnsi="Arial" w:cs="Arial"/>
          <w:color w:val="01103A"/>
          <w:sz w:val="24"/>
          <w:szCs w:val="24"/>
        </w:rPr>
      </w:pPr>
      <w:r w:rsidRPr="002F71E7">
        <w:rPr>
          <w:rFonts w:ascii="Arial" w:eastAsia="Times New Roman" w:hAnsi="Arial" w:cs="Arial"/>
          <w:color w:val="01103A"/>
          <w:sz w:val="24"/>
          <w:szCs w:val="24"/>
          <w:bdr w:val="single" w:sz="2" w:space="0" w:color="000000" w:frame="1"/>
        </w:rPr>
        <w:t>​</w:t>
      </w:r>
      <w:r w:rsidRPr="002F71E7">
        <w:rPr>
          <w:rFonts w:ascii="Arial" w:eastAsia="Times New Roman" w:hAnsi="Arial" w:cs="Arial"/>
          <w:i/>
          <w:iCs/>
          <w:color w:val="01103A"/>
          <w:sz w:val="24"/>
          <w:szCs w:val="24"/>
          <w:bdr w:val="single" w:sz="2" w:space="0" w:color="000000" w:frame="1"/>
        </w:rPr>
        <w:t>​“I will dwell in them</w:t>
      </w:r>
    </w:p>
    <w:p w14:paraId="11914980" w14:textId="77777777" w:rsidR="002F71E7" w:rsidRPr="002F71E7" w:rsidRDefault="002F71E7" w:rsidP="002F71E7">
      <w:pPr>
        <w:shd w:val="clear" w:color="auto" w:fill="FCFDFD"/>
        <w:spacing w:after="0" w:line="384" w:lineRule="atLeast"/>
        <w:rPr>
          <w:rFonts w:ascii="Arial" w:eastAsia="Times New Roman" w:hAnsi="Arial" w:cs="Arial"/>
          <w:color w:val="01103A"/>
          <w:sz w:val="24"/>
          <w:szCs w:val="24"/>
        </w:rPr>
      </w:pPr>
      <w:r w:rsidRPr="002F71E7">
        <w:rPr>
          <w:rFonts w:ascii="Arial" w:eastAsia="Times New Roman" w:hAnsi="Arial" w:cs="Arial"/>
          <w:i/>
          <w:iCs/>
          <w:color w:val="01103A"/>
          <w:sz w:val="24"/>
          <w:szCs w:val="24"/>
          <w:bdr w:val="single" w:sz="2" w:space="0" w:color="000000" w:frame="1"/>
        </w:rPr>
        <w:t>​​And walk among them.</w:t>
      </w:r>
    </w:p>
    <w:p w14:paraId="0DBD7704" w14:textId="77777777" w:rsidR="002F71E7" w:rsidRPr="002F71E7" w:rsidRDefault="002F71E7" w:rsidP="002F71E7">
      <w:pPr>
        <w:shd w:val="clear" w:color="auto" w:fill="FCFDFD"/>
        <w:spacing w:after="0" w:line="384" w:lineRule="atLeast"/>
        <w:rPr>
          <w:rFonts w:ascii="Arial" w:eastAsia="Times New Roman" w:hAnsi="Arial" w:cs="Arial"/>
          <w:color w:val="01103A"/>
          <w:sz w:val="24"/>
          <w:szCs w:val="24"/>
        </w:rPr>
      </w:pPr>
      <w:r w:rsidRPr="002F71E7">
        <w:rPr>
          <w:rFonts w:ascii="Arial" w:eastAsia="Times New Roman" w:hAnsi="Arial" w:cs="Arial"/>
          <w:i/>
          <w:iCs/>
          <w:color w:val="01103A"/>
          <w:sz w:val="24"/>
          <w:szCs w:val="24"/>
          <w:bdr w:val="single" w:sz="2" w:space="0" w:color="000000" w:frame="1"/>
        </w:rPr>
        <w:t>​​I will be their God,</w:t>
      </w:r>
    </w:p>
    <w:p w14:paraId="388B7AD1" w14:textId="77777777" w:rsidR="002F71E7" w:rsidRPr="002F71E7" w:rsidRDefault="002F71E7" w:rsidP="002F71E7">
      <w:pPr>
        <w:shd w:val="clear" w:color="auto" w:fill="FCFDFD"/>
        <w:spacing w:after="0" w:line="384" w:lineRule="atLeast"/>
        <w:rPr>
          <w:rFonts w:ascii="Arial" w:eastAsia="Times New Roman" w:hAnsi="Arial" w:cs="Arial"/>
          <w:color w:val="01103A"/>
          <w:sz w:val="24"/>
          <w:szCs w:val="24"/>
        </w:rPr>
      </w:pPr>
      <w:r w:rsidRPr="002F71E7">
        <w:rPr>
          <w:rFonts w:ascii="Arial" w:eastAsia="Times New Roman" w:hAnsi="Arial" w:cs="Arial"/>
          <w:i/>
          <w:iCs/>
          <w:color w:val="01103A"/>
          <w:sz w:val="24"/>
          <w:szCs w:val="24"/>
          <w:bdr w:val="single" w:sz="2" w:space="0" w:color="000000" w:frame="1"/>
        </w:rPr>
        <w:t>​​And they shall be My people.”</w:t>
      </w:r>
      <w:r w:rsidRPr="002F71E7">
        <w:rPr>
          <w:rFonts w:ascii="Arial" w:eastAsia="Times New Roman" w:hAnsi="Arial" w:cs="Arial"/>
          <w:color w:val="01103A"/>
          <w:sz w:val="24"/>
          <w:szCs w:val="24"/>
        </w:rPr>
        <w:t>[fn]</w:t>
      </w:r>
    </w:p>
    <w:p w14:paraId="59F37DC3" w14:textId="77777777" w:rsidR="002F71E7" w:rsidRPr="002F71E7" w:rsidRDefault="002F71E7" w:rsidP="002F71E7">
      <w:pPr>
        <w:shd w:val="clear" w:color="auto" w:fill="FCFDFD"/>
        <w:spacing w:after="0" w:line="384" w:lineRule="atLeast"/>
        <w:rPr>
          <w:rFonts w:ascii="Arial" w:eastAsia="Times New Roman" w:hAnsi="Arial" w:cs="Arial"/>
          <w:color w:val="01103A"/>
          <w:sz w:val="24"/>
          <w:szCs w:val="24"/>
        </w:rPr>
      </w:pPr>
      <w:r w:rsidRPr="002F71E7">
        <w:rPr>
          <w:rFonts w:ascii="Arial" w:eastAsia="Times New Roman" w:hAnsi="Arial" w:cs="Arial"/>
          <w:color w:val="01103A"/>
          <w:sz w:val="24"/>
          <w:szCs w:val="24"/>
        </w:rPr>
        <w:t>​</w:t>
      </w:r>
    </w:p>
    <w:p w14:paraId="6D2C99DF" w14:textId="77777777" w:rsidR="002F71E7" w:rsidRPr="002F71E7" w:rsidRDefault="002F71E7" w:rsidP="002F71E7">
      <w:pPr>
        <w:shd w:val="clear" w:color="auto" w:fill="FCFDFD"/>
        <w:spacing w:after="0" w:line="384" w:lineRule="atLeast"/>
        <w:rPr>
          <w:rFonts w:ascii="Arial" w:eastAsia="Times New Roman" w:hAnsi="Arial" w:cs="Arial"/>
          <w:color w:val="01103A"/>
          <w:sz w:val="24"/>
          <w:szCs w:val="24"/>
        </w:rPr>
      </w:pPr>
      <w:r w:rsidRPr="002F71E7">
        <w:rPr>
          <w:rFonts w:ascii="Arial" w:eastAsia="Times New Roman" w:hAnsi="Arial" w:cs="Arial"/>
          <w:color w:val="5C749A"/>
          <w:sz w:val="19"/>
          <w:szCs w:val="19"/>
          <w:bdr w:val="single" w:sz="2" w:space="0" w:color="000000" w:frame="1"/>
        </w:rPr>
        <w:t>17 </w:t>
      </w:r>
      <w:r w:rsidRPr="002F71E7">
        <w:rPr>
          <w:rFonts w:ascii="Arial" w:eastAsia="Times New Roman" w:hAnsi="Arial" w:cs="Arial"/>
          <w:color w:val="01103A"/>
          <w:sz w:val="24"/>
          <w:szCs w:val="24"/>
        </w:rPr>
        <w:t>Therefore</w:t>
      </w:r>
    </w:p>
    <w:p w14:paraId="6317FFC3" w14:textId="77777777" w:rsidR="002F71E7" w:rsidRPr="002F71E7" w:rsidRDefault="002F71E7" w:rsidP="002F71E7">
      <w:pPr>
        <w:shd w:val="clear" w:color="auto" w:fill="FCFDFD"/>
        <w:spacing w:after="0" w:line="384" w:lineRule="atLeast"/>
        <w:rPr>
          <w:rFonts w:ascii="Arial" w:eastAsia="Times New Roman" w:hAnsi="Arial" w:cs="Arial"/>
          <w:color w:val="01103A"/>
          <w:sz w:val="24"/>
          <w:szCs w:val="24"/>
        </w:rPr>
      </w:pPr>
      <w:r w:rsidRPr="002F71E7">
        <w:rPr>
          <w:rFonts w:ascii="Arial" w:eastAsia="Times New Roman" w:hAnsi="Arial" w:cs="Arial"/>
          <w:color w:val="01103A"/>
          <w:sz w:val="24"/>
          <w:szCs w:val="24"/>
        </w:rPr>
        <w:t>​</w:t>
      </w:r>
    </w:p>
    <w:p w14:paraId="2ABBD081" w14:textId="77777777" w:rsidR="002F71E7" w:rsidRPr="002F71E7" w:rsidRDefault="002F71E7" w:rsidP="002F71E7">
      <w:pPr>
        <w:shd w:val="clear" w:color="auto" w:fill="FCFDFD"/>
        <w:spacing w:after="0" w:line="384" w:lineRule="atLeast"/>
        <w:rPr>
          <w:rFonts w:ascii="Arial" w:eastAsia="Times New Roman" w:hAnsi="Arial" w:cs="Arial"/>
          <w:color w:val="01103A"/>
          <w:sz w:val="24"/>
          <w:szCs w:val="24"/>
        </w:rPr>
      </w:pPr>
      <w:r w:rsidRPr="002F71E7">
        <w:rPr>
          <w:rFonts w:ascii="Arial" w:eastAsia="Times New Roman" w:hAnsi="Arial" w:cs="Arial"/>
          <w:color w:val="01103A"/>
          <w:sz w:val="24"/>
          <w:szCs w:val="24"/>
          <w:bdr w:val="single" w:sz="2" w:space="0" w:color="000000" w:frame="1"/>
        </w:rPr>
        <w:t>​</w:t>
      </w:r>
      <w:r w:rsidRPr="002F71E7">
        <w:rPr>
          <w:rFonts w:ascii="Arial" w:eastAsia="Times New Roman" w:hAnsi="Arial" w:cs="Arial"/>
          <w:i/>
          <w:iCs/>
          <w:color w:val="01103A"/>
          <w:sz w:val="24"/>
          <w:szCs w:val="24"/>
          <w:bdr w:val="single" w:sz="2" w:space="0" w:color="000000" w:frame="1"/>
        </w:rPr>
        <w:t>​“Come out from among them</w:t>
      </w:r>
    </w:p>
    <w:p w14:paraId="023AB797" w14:textId="77777777" w:rsidR="002F71E7" w:rsidRPr="002F71E7" w:rsidRDefault="002F71E7" w:rsidP="002F71E7">
      <w:pPr>
        <w:shd w:val="clear" w:color="auto" w:fill="FCFDFD"/>
        <w:spacing w:after="0" w:line="384" w:lineRule="atLeast"/>
        <w:rPr>
          <w:rFonts w:ascii="Arial" w:eastAsia="Times New Roman" w:hAnsi="Arial" w:cs="Arial"/>
          <w:color w:val="01103A"/>
          <w:sz w:val="24"/>
          <w:szCs w:val="24"/>
        </w:rPr>
      </w:pPr>
      <w:r w:rsidRPr="002F71E7">
        <w:rPr>
          <w:rFonts w:ascii="Arial" w:eastAsia="Times New Roman" w:hAnsi="Arial" w:cs="Arial"/>
          <w:i/>
          <w:iCs/>
          <w:color w:val="01103A"/>
          <w:sz w:val="24"/>
          <w:szCs w:val="24"/>
          <w:bdr w:val="single" w:sz="2" w:space="0" w:color="000000" w:frame="1"/>
        </w:rPr>
        <w:t>​​And be separate, says the Lord.</w:t>
      </w:r>
    </w:p>
    <w:p w14:paraId="21A1BD5A" w14:textId="77777777" w:rsidR="002F71E7" w:rsidRPr="002F71E7" w:rsidRDefault="002F71E7" w:rsidP="002F71E7">
      <w:pPr>
        <w:shd w:val="clear" w:color="auto" w:fill="FCFDFD"/>
        <w:spacing w:after="0" w:line="384" w:lineRule="atLeast"/>
        <w:rPr>
          <w:rFonts w:ascii="Arial" w:eastAsia="Times New Roman" w:hAnsi="Arial" w:cs="Arial"/>
          <w:color w:val="01103A"/>
          <w:sz w:val="24"/>
          <w:szCs w:val="24"/>
        </w:rPr>
      </w:pPr>
      <w:r w:rsidRPr="002F71E7">
        <w:rPr>
          <w:rFonts w:ascii="Arial" w:eastAsia="Times New Roman" w:hAnsi="Arial" w:cs="Arial"/>
          <w:i/>
          <w:iCs/>
          <w:color w:val="01103A"/>
          <w:sz w:val="24"/>
          <w:szCs w:val="24"/>
          <w:bdr w:val="single" w:sz="2" w:space="0" w:color="000000" w:frame="1"/>
        </w:rPr>
        <w:t>​​Do not touch what is unclean,</w:t>
      </w:r>
    </w:p>
    <w:p w14:paraId="54E9E097" w14:textId="77777777" w:rsidR="002F71E7" w:rsidRPr="002F71E7" w:rsidRDefault="002F71E7" w:rsidP="002F71E7">
      <w:pPr>
        <w:shd w:val="clear" w:color="auto" w:fill="FCFDFD"/>
        <w:spacing w:after="0" w:line="384" w:lineRule="atLeast"/>
        <w:rPr>
          <w:rFonts w:ascii="Arial" w:eastAsia="Times New Roman" w:hAnsi="Arial" w:cs="Arial"/>
          <w:color w:val="01103A"/>
          <w:sz w:val="24"/>
          <w:szCs w:val="24"/>
        </w:rPr>
      </w:pPr>
      <w:r w:rsidRPr="002F71E7">
        <w:rPr>
          <w:rFonts w:ascii="Arial" w:eastAsia="Times New Roman" w:hAnsi="Arial" w:cs="Arial"/>
          <w:i/>
          <w:iCs/>
          <w:color w:val="01103A"/>
          <w:sz w:val="24"/>
          <w:szCs w:val="24"/>
          <w:bdr w:val="single" w:sz="2" w:space="0" w:color="000000" w:frame="1"/>
        </w:rPr>
        <w:t>​​And I will receive you.”</w:t>
      </w:r>
      <w:r w:rsidRPr="002F71E7">
        <w:rPr>
          <w:rFonts w:ascii="Arial" w:eastAsia="Times New Roman" w:hAnsi="Arial" w:cs="Arial"/>
          <w:color w:val="01103A"/>
          <w:sz w:val="24"/>
          <w:szCs w:val="24"/>
        </w:rPr>
        <w:t>[fn]</w:t>
      </w:r>
    </w:p>
    <w:p w14:paraId="2B59E8DC" w14:textId="77777777" w:rsidR="002F71E7" w:rsidRPr="002F71E7" w:rsidRDefault="002F71E7" w:rsidP="002F71E7">
      <w:pPr>
        <w:shd w:val="clear" w:color="auto" w:fill="FCFDFD"/>
        <w:spacing w:after="0" w:line="384" w:lineRule="atLeast"/>
        <w:rPr>
          <w:rFonts w:ascii="Arial" w:eastAsia="Times New Roman" w:hAnsi="Arial" w:cs="Arial"/>
          <w:color w:val="01103A"/>
          <w:sz w:val="24"/>
          <w:szCs w:val="24"/>
        </w:rPr>
      </w:pPr>
      <w:r w:rsidRPr="002F71E7">
        <w:rPr>
          <w:rFonts w:ascii="Arial" w:eastAsia="Times New Roman" w:hAnsi="Arial" w:cs="Arial"/>
          <w:color w:val="5C749A"/>
          <w:sz w:val="19"/>
          <w:szCs w:val="19"/>
          <w:bdr w:val="single" w:sz="2" w:space="0" w:color="000000" w:frame="1"/>
        </w:rPr>
        <w:t>18 </w:t>
      </w:r>
      <w:r w:rsidRPr="002F71E7">
        <w:rPr>
          <w:rFonts w:ascii="Arial" w:eastAsia="Times New Roman" w:hAnsi="Arial" w:cs="Arial"/>
          <w:color w:val="01103A"/>
          <w:sz w:val="24"/>
          <w:szCs w:val="24"/>
          <w:bdr w:val="single" w:sz="2" w:space="0" w:color="000000" w:frame="1"/>
        </w:rPr>
        <w:t>​</w:t>
      </w:r>
      <w:r w:rsidRPr="002F71E7">
        <w:rPr>
          <w:rFonts w:ascii="Arial" w:eastAsia="Times New Roman" w:hAnsi="Arial" w:cs="Arial"/>
          <w:i/>
          <w:iCs/>
          <w:color w:val="01103A"/>
          <w:sz w:val="24"/>
          <w:szCs w:val="24"/>
          <w:bdr w:val="single" w:sz="2" w:space="0" w:color="000000" w:frame="1"/>
        </w:rPr>
        <w:t>​“I</w:t>
      </w:r>
      <w:r w:rsidRPr="002F71E7">
        <w:rPr>
          <w:rFonts w:ascii="Arial" w:eastAsia="Times New Roman" w:hAnsi="Arial" w:cs="Arial"/>
          <w:color w:val="01103A"/>
          <w:sz w:val="24"/>
          <w:szCs w:val="24"/>
        </w:rPr>
        <w:t> </w:t>
      </w:r>
      <w:r w:rsidRPr="002F71E7">
        <w:rPr>
          <w:rFonts w:ascii="Arial" w:eastAsia="Times New Roman" w:hAnsi="Arial" w:cs="Arial"/>
          <w:i/>
          <w:iCs/>
          <w:color w:val="01103A"/>
          <w:sz w:val="24"/>
          <w:szCs w:val="24"/>
          <w:bdr w:val="single" w:sz="2" w:space="0" w:color="000000" w:frame="1"/>
        </w:rPr>
        <w:t>will be a Father to you,</w:t>
      </w:r>
    </w:p>
    <w:p w14:paraId="3346F7E5" w14:textId="77777777" w:rsidR="002F71E7" w:rsidRPr="002F71E7" w:rsidRDefault="002F71E7" w:rsidP="002F71E7">
      <w:pPr>
        <w:shd w:val="clear" w:color="auto" w:fill="FCFDFD"/>
        <w:spacing w:after="0" w:line="384" w:lineRule="atLeast"/>
        <w:rPr>
          <w:rFonts w:ascii="Arial" w:eastAsia="Times New Roman" w:hAnsi="Arial" w:cs="Arial"/>
          <w:color w:val="01103A"/>
          <w:sz w:val="24"/>
          <w:szCs w:val="24"/>
        </w:rPr>
      </w:pPr>
      <w:r w:rsidRPr="002F71E7">
        <w:rPr>
          <w:rFonts w:ascii="Arial" w:eastAsia="Times New Roman" w:hAnsi="Arial" w:cs="Arial"/>
          <w:i/>
          <w:iCs/>
          <w:color w:val="01103A"/>
          <w:sz w:val="24"/>
          <w:szCs w:val="24"/>
          <w:bdr w:val="single" w:sz="2" w:space="0" w:color="000000" w:frame="1"/>
        </w:rPr>
        <w:t>​​And you shall be My</w:t>
      </w:r>
      <w:r w:rsidRPr="002F71E7">
        <w:rPr>
          <w:rFonts w:ascii="Arial" w:eastAsia="Times New Roman" w:hAnsi="Arial" w:cs="Arial"/>
          <w:color w:val="01103A"/>
          <w:sz w:val="24"/>
          <w:szCs w:val="24"/>
        </w:rPr>
        <w:t> </w:t>
      </w:r>
      <w:r w:rsidRPr="002F71E7">
        <w:rPr>
          <w:rFonts w:ascii="Arial" w:eastAsia="Times New Roman" w:hAnsi="Arial" w:cs="Arial"/>
          <w:i/>
          <w:iCs/>
          <w:color w:val="01103A"/>
          <w:sz w:val="24"/>
          <w:szCs w:val="24"/>
          <w:bdr w:val="single" w:sz="2" w:space="0" w:color="000000" w:frame="1"/>
        </w:rPr>
        <w:t>sons and daughters,</w:t>
      </w:r>
    </w:p>
    <w:p w14:paraId="44A0D9F8" w14:textId="77777777" w:rsidR="002F71E7" w:rsidRPr="002F71E7" w:rsidRDefault="002F71E7" w:rsidP="002F71E7">
      <w:pPr>
        <w:shd w:val="clear" w:color="auto" w:fill="FCFDFD"/>
        <w:spacing w:after="0" w:line="384" w:lineRule="atLeast"/>
        <w:rPr>
          <w:rFonts w:ascii="Arial" w:eastAsia="Times New Roman" w:hAnsi="Arial" w:cs="Arial"/>
          <w:color w:val="01103A"/>
          <w:sz w:val="24"/>
          <w:szCs w:val="24"/>
        </w:rPr>
      </w:pPr>
      <w:r w:rsidRPr="002F71E7">
        <w:rPr>
          <w:rFonts w:ascii="Arial" w:eastAsia="Times New Roman" w:hAnsi="Arial" w:cs="Arial"/>
          <w:i/>
          <w:iCs/>
          <w:color w:val="01103A"/>
          <w:sz w:val="24"/>
          <w:szCs w:val="24"/>
          <w:bdr w:val="single" w:sz="2" w:space="0" w:color="000000" w:frame="1"/>
        </w:rPr>
        <w:t>​​Says the L</w:t>
      </w:r>
      <w:r w:rsidRPr="002F71E7">
        <w:rPr>
          <w:rFonts w:ascii="Arial" w:eastAsia="Times New Roman" w:hAnsi="Arial" w:cs="Arial"/>
          <w:i/>
          <w:iCs/>
          <w:color w:val="01103A"/>
          <w:sz w:val="19"/>
          <w:szCs w:val="19"/>
          <w:bdr w:val="single" w:sz="2" w:space="0" w:color="000000" w:frame="1"/>
        </w:rPr>
        <w:t>ORD</w:t>
      </w:r>
      <w:r w:rsidRPr="002F71E7">
        <w:rPr>
          <w:rFonts w:ascii="Arial" w:eastAsia="Times New Roman" w:hAnsi="Arial" w:cs="Arial"/>
          <w:i/>
          <w:iCs/>
          <w:color w:val="01103A"/>
          <w:sz w:val="24"/>
          <w:szCs w:val="24"/>
          <w:bdr w:val="single" w:sz="2" w:space="0" w:color="000000" w:frame="1"/>
        </w:rPr>
        <w:t> Almighty.”</w:t>
      </w:r>
      <w:r w:rsidRPr="002F71E7">
        <w:rPr>
          <w:rFonts w:ascii="Arial" w:eastAsia="Times New Roman" w:hAnsi="Arial" w:cs="Arial"/>
          <w:color w:val="01103A"/>
          <w:sz w:val="24"/>
          <w:szCs w:val="24"/>
        </w:rPr>
        <w:t>[fn]</w:t>
      </w:r>
    </w:p>
    <w:p w14:paraId="69D6C766" w14:textId="77777777" w:rsidR="002F71E7" w:rsidRDefault="002F71E7" w:rsidP="002F71E7">
      <w:pPr>
        <w:pStyle w:val="NoSpacing"/>
      </w:pPr>
    </w:p>
    <w:p w14:paraId="6FAC78C1" w14:textId="77777777" w:rsidR="002F71E7" w:rsidRDefault="002F71E7" w:rsidP="002F71E7">
      <w:pPr>
        <w:shd w:val="clear" w:color="auto" w:fill="FCFDFD"/>
        <w:spacing w:after="0" w:line="384" w:lineRule="atLeast"/>
        <w:rPr>
          <w:rFonts w:ascii="Arial" w:eastAsia="Times New Roman" w:hAnsi="Arial" w:cs="Arial"/>
          <w:color w:val="01103A"/>
          <w:sz w:val="24"/>
          <w:szCs w:val="24"/>
        </w:rPr>
      </w:pPr>
      <w:r>
        <w:rPr>
          <w:rFonts w:ascii="Arial" w:eastAsia="Times New Roman" w:hAnsi="Arial" w:cs="Arial"/>
          <w:color w:val="5C749A"/>
          <w:sz w:val="19"/>
          <w:szCs w:val="19"/>
          <w:bdr w:val="single" w:sz="2" w:space="0" w:color="000000" w:frame="1"/>
        </w:rPr>
        <w:t>1</w:t>
      </w:r>
      <w:r w:rsidRPr="002F71E7">
        <w:rPr>
          <w:rFonts w:ascii="Arial" w:eastAsia="Times New Roman" w:hAnsi="Arial" w:cs="Arial"/>
          <w:color w:val="5C749A"/>
          <w:sz w:val="19"/>
          <w:szCs w:val="19"/>
          <w:bdr w:val="single" w:sz="2" w:space="0" w:color="000000" w:frame="1"/>
        </w:rPr>
        <w:t> </w:t>
      </w:r>
      <w:r w:rsidRPr="002F71E7">
        <w:rPr>
          <w:rFonts w:ascii="Arial" w:eastAsia="Times New Roman" w:hAnsi="Arial" w:cs="Arial"/>
          <w:color w:val="01103A"/>
          <w:sz w:val="24"/>
          <w:szCs w:val="24"/>
        </w:rPr>
        <w:t>Therefore, having these promises, beloved, let us cleanse ourselves from all filthiness of the flesh and spirit, perfecting holiness in the fear of God.</w:t>
      </w:r>
    </w:p>
    <w:p w14:paraId="46A1891C" w14:textId="77777777" w:rsidR="002F71E7" w:rsidRDefault="002F71E7" w:rsidP="002F71E7">
      <w:pPr>
        <w:pStyle w:val="NoSpacing"/>
      </w:pPr>
    </w:p>
    <w:p w14:paraId="3E15E0E5" w14:textId="77777777" w:rsidR="002F71E7" w:rsidRDefault="002F71E7" w:rsidP="002F71E7">
      <w:pPr>
        <w:pStyle w:val="NoSpacing"/>
      </w:pPr>
    </w:p>
    <w:p w14:paraId="68619658" w14:textId="77777777" w:rsidR="002F71E7" w:rsidRDefault="002F71E7" w:rsidP="002F71E7">
      <w:pPr>
        <w:pStyle w:val="NoSpacing"/>
      </w:pPr>
    </w:p>
    <w:p w14:paraId="02D1900E" w14:textId="77777777" w:rsidR="002F71E7" w:rsidRDefault="002F71E7" w:rsidP="002F71E7">
      <w:pPr>
        <w:pStyle w:val="NoSpacing"/>
      </w:pPr>
    </w:p>
    <w:p w14:paraId="3C9013A5" w14:textId="77777777" w:rsidR="002F71E7" w:rsidRDefault="002F71E7" w:rsidP="002F71E7">
      <w:pPr>
        <w:pStyle w:val="NoSpacing"/>
      </w:pPr>
      <w:r>
        <w:lastRenderedPageBreak/>
        <w:t>Eph 1:4  -God chose us in “him”</w:t>
      </w:r>
    </w:p>
    <w:p w14:paraId="7E4E815F" w14:textId="77777777" w:rsidR="002F71E7" w:rsidRDefault="002F71E7" w:rsidP="002F71E7">
      <w:pPr>
        <w:pStyle w:val="NoSpacing"/>
      </w:pPr>
    </w:p>
    <w:p w14:paraId="24C627F4" w14:textId="77777777" w:rsidR="002F71E7" w:rsidRDefault="002F71E7" w:rsidP="002F71E7">
      <w:pPr>
        <w:pStyle w:val="NoSpacing"/>
      </w:pPr>
      <w:r>
        <w:t>Who is Chosen?</w:t>
      </w:r>
    </w:p>
    <w:p w14:paraId="60F77AA7" w14:textId="77777777" w:rsidR="002F71E7" w:rsidRPr="002F71E7" w:rsidRDefault="002F71E7" w:rsidP="002F71E7">
      <w:pPr>
        <w:pStyle w:val="NoSpacing"/>
      </w:pPr>
    </w:p>
    <w:p w14:paraId="11294FA8" w14:textId="77777777" w:rsidR="002F71E7" w:rsidRDefault="002F71E7" w:rsidP="002F71E7">
      <w:pPr>
        <w:pStyle w:val="NoSpacing"/>
      </w:pPr>
      <w:r w:rsidRPr="002F71E7">
        <w:t>[Eph 1:1, 12-13 NKJV] 1 Paul, an apostle of Jesus Christ by the will of God, To the saints who are in Ephesus, and faithful in Christ Jesus: ... 12 that we who first trusted in Christ should be to the praise of His glory. 13 In Him you also [trusted], after you heard the word of truth, the gospel of your salvation; in whom also, having believed, you were sealed with the Holy Spirit of promise,</w:t>
      </w:r>
      <w:r>
        <w:br/>
      </w:r>
      <w:r>
        <w:br/>
        <w:t>Those are the chosen, those who first trusted in the promise, and those who stop sinning.</w:t>
      </w:r>
      <w:r>
        <w:br/>
      </w:r>
      <w:r>
        <w:br/>
      </w:r>
      <w:r w:rsidRPr="002F71E7">
        <w:t>[Eph 5:1-11 NKJV] 1 Therefore be imitators of God as dear children. 2 And walk in love, as Christ also has loved us and given Himself for us, an offering and a sacrifice to God for a sweet-smelling aroma. 3 But fornication and all uncleanness or covetousness, let it not even be named among you, as is fitting for saints; 4 neither filthiness, nor foolish talking, nor coarse jesting, which are not fitting, but rather giving of thanks. 5 For this you know, that no fornicator, unclean person, nor covetous man, who is an idolater, has any inheritance in the kingdom of Christ and God. 6 Let no one deceive you with empty words, for because of these things the wrath of God comes upon the sons of disobedience. 7 Therefore do not be partakers with them. 8 For you were once darkness, but now [you are] light in the Lord. Walk as children of light 9 (for the fruit of the Spirit [is] in all goodness, righteousness, and truth), 10 finding out what is acceptable to the Lord. 11 And have no fellowship with the unfruitful works of darkness, but rather expose [them].</w:t>
      </w:r>
      <w:r>
        <w:br/>
      </w:r>
    </w:p>
    <w:p w14:paraId="78E1A496" w14:textId="77777777" w:rsidR="003D31DB" w:rsidRDefault="003D31DB" w:rsidP="002F71E7">
      <w:pPr>
        <w:pStyle w:val="NoSpacing"/>
      </w:pPr>
      <w:r>
        <w:t>Rom 8:1 – you of course use the Alexandrian text for this verse, Here’s what it should read.</w:t>
      </w:r>
      <w:r w:rsidRPr="003D31DB">
        <w:t xml:space="preserve"> </w:t>
      </w:r>
    </w:p>
    <w:p w14:paraId="0374166B" w14:textId="77777777" w:rsidR="003D31DB" w:rsidRDefault="003D31DB" w:rsidP="002F71E7">
      <w:pPr>
        <w:pStyle w:val="NoSpacing"/>
      </w:pPr>
      <w:r w:rsidRPr="003D31DB">
        <w:t>[Rom 8:1 NKJV] 1 [There is] therefore now no condemnation to those who are in Christ Jesus, who do not walk according to the flesh, but according to the Spirit.</w:t>
      </w:r>
      <w:r>
        <w:br/>
      </w:r>
      <w:r>
        <w:br/>
        <w:t>Even if you don’t accept that, this is what must come from reading this section in context.</w:t>
      </w:r>
      <w:r>
        <w:br/>
      </w:r>
      <w:r>
        <w:br/>
      </w:r>
      <w:r w:rsidRPr="003D31DB">
        <w:t>[Rom 8:1-13 NKJV] 1 [There is] therefore now no condemnation to those who are in Christ Jesus, who do not walk according to the flesh, but according to the Spirit. 2 For the law of the Spirit of life in Christ Jesus has made me free from the law of sin and death. 3 For what the law could not do in that it was weak through the flesh, God [did] by sending His own Son in the likeness of sinful flesh, on account of sin: He condemned sin in the flesh, 4 that the righteous requirement of the law might be fulfilled in us who do not walk according to the flesh but according to the Spirit. 5 For those who live according to the flesh set their minds on the things of the flesh, but those [who live] according to the Spirit, the things of the Spirit. 6 For to be carnally minded [is] death, but to be spiritually minded [is] life and peace. 7 Because the carnal mind [is] enmity against God; for it is not subject to the law of God, nor indeed can be. 8 So then, those who are in the flesh cannot please God. 9 But you are not in the flesh but in the Spirit, if indeed the Spirit of God dwells in you. Now if anyone does not have the Spirit of Christ, he is not His. 10 And if Christ [is] in you, the body [is] dead because of sin, but the Spirit [is] life because of righteousness. 11 But if the Spirit of Him who raised Jesus from the dead dwells in you, He who raised Christ from the dead will also give life to your mortal bodies through His Spirit who dwells in you. 12 Therefore, brethren, we are debtors--not to the flesh, to live according to the flesh. 13 For if you live according to the flesh you will die; but if by the Spirit you put to death the deeds of the body, you will live.</w:t>
      </w:r>
      <w:r>
        <w:br/>
      </w:r>
      <w:r>
        <w:br/>
        <w:t>Those who cannot stop living to the flesh, will never please God, and will come under condemnation.</w:t>
      </w:r>
    </w:p>
    <w:p w14:paraId="178CA72B" w14:textId="77777777" w:rsidR="003D31DB" w:rsidRDefault="003D31DB" w:rsidP="002F71E7">
      <w:pPr>
        <w:pStyle w:val="NoSpacing"/>
      </w:pPr>
    </w:p>
    <w:p w14:paraId="09F5DB1D" w14:textId="77777777" w:rsidR="003D31DB" w:rsidRDefault="003D31DB" w:rsidP="002F71E7">
      <w:pPr>
        <w:pStyle w:val="NoSpacing"/>
      </w:pPr>
      <w:r>
        <w:t>Rom 6:23 – we are justified through Christ</w:t>
      </w:r>
    </w:p>
    <w:p w14:paraId="37E3ADBE" w14:textId="77777777" w:rsidR="003D31DB" w:rsidRDefault="003D31DB" w:rsidP="002F71E7">
      <w:pPr>
        <w:pStyle w:val="NoSpacing"/>
      </w:pPr>
      <w:r>
        <w:br/>
        <w:t>This is a perfect example of taking a passage out of context, the ENTIRE chapter Romans 6 tells believers they MUST stop sinning. This one verse alone, is the cornerstone.</w:t>
      </w:r>
      <w:r>
        <w:br/>
      </w:r>
      <w:r>
        <w:br/>
      </w:r>
      <w:r w:rsidRPr="003D31DB">
        <w:t>[Rom 6:16 NKJV] 16 Do you not know that to whom you present yourselves slaves to obey, you are that one's slaves whom you obey, whether of sin [leading] to death, or of obedience [leading] to righteousness?</w:t>
      </w:r>
      <w:r>
        <w:br/>
      </w:r>
      <w:r>
        <w:br/>
        <w:t>we have a choice to serve sin and reap death, or serve obedience and reap righteousness that will lead to eternal life.</w:t>
      </w:r>
      <w:r>
        <w:br/>
      </w:r>
      <w:r>
        <w:br/>
        <w:t>1 Cor 1:2 – we are sanctified in Christ.</w:t>
      </w:r>
      <w:r>
        <w:br/>
      </w:r>
      <w:r w:rsidRPr="003D31DB">
        <w:t xml:space="preserve">[1Co 1:2 NKJV] 2 To the church of God which is at Corinth, to those who are sanctified in Christ Jesus, </w:t>
      </w:r>
      <w:r w:rsidRPr="003D31DB">
        <w:rPr>
          <w:b/>
          <w:i/>
        </w:rPr>
        <w:t>called [to be] saints</w:t>
      </w:r>
      <w:r w:rsidRPr="003D31DB">
        <w:t>, with all who in every place call on the name of Jesus Christ our Lord, both theirs and ours:</w:t>
      </w:r>
      <w:r>
        <w:br/>
      </w:r>
      <w:r>
        <w:br/>
        <w:t>you left out an important part of that passage. Those sanctified are called to be saints, and stop sinning.</w:t>
      </w:r>
      <w:r>
        <w:br/>
      </w:r>
      <w:r>
        <w:br/>
        <w:t>what happens to those that defile the temple of God that We are?</w:t>
      </w:r>
      <w:r>
        <w:br/>
      </w:r>
      <w:r>
        <w:br/>
      </w:r>
      <w:r w:rsidRPr="003D31DB">
        <w:t>[1Co 3:16-18 NKJV] 16 Do you not know that you are the temple of God and [that] the Spirit of God dwells in you? 17 If anyone defiles the temple of God, God will destroy him. For the temple of God is holy, which [temple] you are. 18 Let no one deceive himself. If anyone among you seems to be wise in this age, let him become a fool that he may become wise.</w:t>
      </w:r>
      <w:r>
        <w:br/>
      </w:r>
      <w:r>
        <w:br/>
        <w:t>He will destroy you, let no one deceive you. Remember I said this phrase appears so often in the Bible and it’s ignored repeatedly by far too many today.</w:t>
      </w:r>
      <w:r>
        <w:br/>
      </w:r>
      <w:r>
        <w:br/>
        <w:t>2 co 5:17 – We are a new creation in Christ.</w:t>
      </w:r>
      <w:r>
        <w:br/>
      </w:r>
      <w:r>
        <w:br/>
        <w:t>Then why can’t we stop sinning?</w:t>
      </w:r>
      <w:r>
        <w:br/>
      </w:r>
      <w:r>
        <w:br/>
        <w:t>Gal 3:14 – we are blessed with the Holy Spirit in Christ.</w:t>
      </w:r>
      <w:r>
        <w:br/>
      </w:r>
      <w:r>
        <w:br/>
        <w:t xml:space="preserve">I agree, but as I’ve shown here, that Spirit will teach you to live Holy and chasten you as a Son when you don’t. </w:t>
      </w:r>
      <w:r>
        <w:br/>
      </w:r>
      <w:r>
        <w:br/>
        <w:t>2 Co 5:21 – We become the righteousness of God</w:t>
      </w:r>
    </w:p>
    <w:p w14:paraId="348D336E" w14:textId="77777777" w:rsidR="003D31DB" w:rsidRDefault="003D31DB" w:rsidP="002F71E7">
      <w:pPr>
        <w:pStyle w:val="NoSpacing"/>
      </w:pPr>
    </w:p>
    <w:p w14:paraId="406C47A6" w14:textId="77777777" w:rsidR="002964FE" w:rsidRDefault="003D31DB" w:rsidP="002F71E7">
      <w:pPr>
        <w:pStyle w:val="NoSpacing"/>
      </w:pPr>
      <w:r w:rsidRPr="003D31DB">
        <w:t xml:space="preserve">[2Co 5:21 NKJV] 21 For He made Him who knew no sin [to be] sin for us, that we </w:t>
      </w:r>
      <w:r w:rsidRPr="002964FE">
        <w:rPr>
          <w:i/>
        </w:rPr>
        <w:t xml:space="preserve">might </w:t>
      </w:r>
      <w:r w:rsidRPr="002964FE">
        <w:rPr>
          <w:i/>
          <w:u w:val="single"/>
        </w:rPr>
        <w:t>become</w:t>
      </w:r>
      <w:r w:rsidRPr="003D31DB">
        <w:t xml:space="preserve"> the righteousness of God in Him.</w:t>
      </w:r>
      <w:r>
        <w:br/>
      </w:r>
      <w:r>
        <w:br/>
        <w:t>read it again. It says we are to BECOME</w:t>
      </w:r>
      <w:r w:rsidR="002964FE">
        <w:t xml:space="preserve"> (not imputed, it’s obedience)</w:t>
      </w:r>
      <w:r>
        <w:t xml:space="preserve"> the righteousness of God, through our actions. It doesn’t say anything about it being IMPUTED to you, as I’ve shown through Gal 2:17-18 When we sin even when we know Christ, that sin is imputed to us, Christ is not the minister of sin.</w:t>
      </w:r>
    </w:p>
    <w:p w14:paraId="10C04362" w14:textId="77777777" w:rsidR="002964FE" w:rsidRDefault="002964FE" w:rsidP="002F71E7">
      <w:pPr>
        <w:pStyle w:val="NoSpacing"/>
      </w:pPr>
    </w:p>
    <w:p w14:paraId="27FAE1E6" w14:textId="57ADB888" w:rsidR="003D31DB" w:rsidRDefault="002964FE" w:rsidP="002F71E7">
      <w:pPr>
        <w:pStyle w:val="NoSpacing"/>
      </w:pPr>
      <w:bookmarkStart w:id="0" w:name="_GoBack"/>
      <w:r w:rsidRPr="002964FE">
        <w:lastRenderedPageBreak/>
        <w:t>[1Jo 3:7 NKJV] 7 Little children, let no one deceive you. He who practices righteousness is righteous, just as He is righteous.</w:t>
      </w:r>
      <w:bookmarkEnd w:id="0"/>
      <w:r w:rsidR="003D31DB">
        <w:br/>
      </w:r>
      <w:r w:rsidR="003D31DB">
        <w:br/>
        <w:t>This also matches the rest of the book, where Paul tells us in the next Chapter to live like our body is a temple of God, to perfect it in holiness and in fear of God.</w:t>
      </w:r>
      <w:r w:rsidR="003D31DB">
        <w:br/>
      </w:r>
      <w:r w:rsidR="003D31DB">
        <w:br/>
        <w:t xml:space="preserve">Rom 5:1 – We have peace with God through Jesus. </w:t>
      </w:r>
    </w:p>
    <w:p w14:paraId="5EB8ED59" w14:textId="77777777" w:rsidR="003D31DB" w:rsidRDefault="003D31DB" w:rsidP="002F71E7">
      <w:pPr>
        <w:pStyle w:val="NoSpacing"/>
      </w:pPr>
    </w:p>
    <w:p w14:paraId="77766365" w14:textId="77777777" w:rsidR="003D31DB" w:rsidRDefault="003D31DB" w:rsidP="002F71E7">
      <w:pPr>
        <w:pStyle w:val="NoSpacing"/>
      </w:pPr>
      <w:r>
        <w:t>Not if you remain in sin, or even if you turn back to it.</w:t>
      </w:r>
      <w:r>
        <w:br/>
      </w:r>
      <w:r>
        <w:br/>
      </w:r>
      <w:r w:rsidRPr="003D31DB">
        <w:t>[Eze 18:24 NKJV] 24 "But when a righteous man turns away from his righteousness and commits iniquity, and does according to all the abominations that the wicked [man] does, shall he live? All the righteousness which he has done shall not be remembered; because of the unfaithfulness of which he is guilty and the sin which he has committed, because of them he shall die.</w:t>
      </w:r>
    </w:p>
    <w:p w14:paraId="13D00165" w14:textId="77777777" w:rsidR="00817F4F" w:rsidRDefault="00817F4F" w:rsidP="002F71E7">
      <w:pPr>
        <w:pStyle w:val="NoSpacing"/>
      </w:pPr>
    </w:p>
    <w:p w14:paraId="2DD24227" w14:textId="77777777" w:rsidR="00817F4F" w:rsidRPr="00817F4F" w:rsidRDefault="00817F4F" w:rsidP="00817F4F">
      <w:pPr>
        <w:shd w:val="clear" w:color="auto" w:fill="FCFDFD"/>
        <w:spacing w:line="384" w:lineRule="atLeast"/>
        <w:rPr>
          <w:rFonts w:ascii="Arial" w:eastAsia="Times New Roman" w:hAnsi="Arial" w:cs="Arial"/>
          <w:color w:val="01103A"/>
          <w:sz w:val="31"/>
          <w:szCs w:val="31"/>
        </w:rPr>
      </w:pPr>
      <w:r>
        <w:t>Peace with God comes through self-control. Without that, you’ll forget you were washed from your old sins. If you truly were.</w:t>
      </w:r>
      <w:r>
        <w:br/>
      </w:r>
      <w:r>
        <w:br/>
      </w:r>
      <w:r w:rsidRPr="00817F4F">
        <w:t>[2Pe 1:4-9 NKJV] 4 by which have been given to us exceedingly great and precious promises, that through these you may be partakers of the divine nature, having escaped the corruption [that is] in the world through lust. 5 But also for this very reason, giving all diligence, add to your faith virtue, to virtue knowledge, 6 to knowledge self-control, to self-control perseverance, to perseverance godliness, 7 to godliness brotherly kindness, and to brotherly kindness love. 8 For if these things are yours and abound, [you] will be neither barren nor unfruitful in the knowledge of our Lord Jesus Christ. 9 For he who lacks these things is shortsighted, even to blindness, and has forgotten that he was cleansed from his old sins.</w:t>
      </w:r>
      <w:r>
        <w:br/>
      </w:r>
      <w:r>
        <w:br/>
        <w:t>Eph 2:13-15 – We are brought near to God in Christ, He is our peace</w:t>
      </w:r>
      <w:r>
        <w:br/>
      </w:r>
      <w:r>
        <w:br/>
        <w:t>I think I’ve already sufficiently addressed who Paul is talking to in Eph, but just to make it clear who receives this I’ll put the passage here again.</w:t>
      </w:r>
      <w:r>
        <w:br/>
      </w:r>
      <w:r>
        <w:br/>
        <w:t>Eph 4</w:t>
      </w:r>
      <w:r>
        <w:br/>
      </w:r>
      <w:r w:rsidRPr="00817F4F">
        <w:rPr>
          <w:rFonts w:ascii="Arial" w:eastAsia="Times New Roman" w:hAnsi="Arial" w:cs="Arial"/>
          <w:color w:val="01103A"/>
          <w:sz w:val="31"/>
          <w:szCs w:val="31"/>
        </w:rPr>
        <w:t>The New Man</w:t>
      </w:r>
    </w:p>
    <w:p w14:paraId="7640B06D" w14:textId="77777777" w:rsidR="00817F4F" w:rsidRPr="00817F4F" w:rsidRDefault="00817F4F" w:rsidP="00817F4F">
      <w:pPr>
        <w:shd w:val="clear" w:color="auto" w:fill="FCFDFD"/>
        <w:spacing w:after="0" w:line="384" w:lineRule="atLeast"/>
        <w:ind w:firstLine="450"/>
        <w:rPr>
          <w:rFonts w:ascii="Arial" w:eastAsia="Times New Roman" w:hAnsi="Arial" w:cs="Arial"/>
          <w:color w:val="01103A"/>
          <w:sz w:val="24"/>
          <w:szCs w:val="24"/>
        </w:rPr>
      </w:pPr>
      <w:r w:rsidRPr="00817F4F">
        <w:rPr>
          <w:rFonts w:ascii="Arial" w:eastAsia="Times New Roman" w:hAnsi="Arial" w:cs="Arial"/>
          <w:color w:val="5C749A"/>
          <w:sz w:val="19"/>
          <w:szCs w:val="19"/>
          <w:bdr w:val="single" w:sz="2" w:space="0" w:color="000000" w:frame="1"/>
        </w:rPr>
        <w:t>17 </w:t>
      </w:r>
      <w:r w:rsidRPr="00817F4F">
        <w:rPr>
          <w:rFonts w:ascii="Arial" w:eastAsia="Times New Roman" w:hAnsi="Arial" w:cs="Arial"/>
          <w:color w:val="01103A"/>
          <w:sz w:val="24"/>
          <w:szCs w:val="24"/>
        </w:rPr>
        <w:t>This I say, therefore, and testify in the Lord, that you should no longer walk as the rest of[fn] the Gentiles walk, in the futility of their mind, </w:t>
      </w:r>
      <w:r w:rsidRPr="00817F4F">
        <w:rPr>
          <w:rFonts w:ascii="Arial" w:eastAsia="Times New Roman" w:hAnsi="Arial" w:cs="Arial"/>
          <w:color w:val="5C749A"/>
          <w:sz w:val="19"/>
          <w:szCs w:val="19"/>
          <w:bdr w:val="single" w:sz="2" w:space="0" w:color="000000" w:frame="1"/>
        </w:rPr>
        <w:t>18 </w:t>
      </w:r>
      <w:r w:rsidRPr="00817F4F">
        <w:rPr>
          <w:rFonts w:ascii="Arial" w:eastAsia="Times New Roman" w:hAnsi="Arial" w:cs="Arial"/>
          <w:color w:val="01103A"/>
          <w:sz w:val="24"/>
          <w:szCs w:val="24"/>
        </w:rPr>
        <w:t xml:space="preserve">having their understanding darkened, being alienated from the life of God, because of the ignorance that is in them, </w:t>
      </w:r>
      <w:r w:rsidRPr="00817F4F">
        <w:rPr>
          <w:rFonts w:ascii="Arial" w:eastAsia="Times New Roman" w:hAnsi="Arial" w:cs="Arial"/>
          <w:color w:val="01103A"/>
          <w:sz w:val="24"/>
          <w:szCs w:val="24"/>
        </w:rPr>
        <w:lastRenderedPageBreak/>
        <w:t>because of the blindness of their heart; </w:t>
      </w:r>
      <w:r w:rsidRPr="00817F4F">
        <w:rPr>
          <w:rFonts w:ascii="Arial" w:eastAsia="Times New Roman" w:hAnsi="Arial" w:cs="Arial"/>
          <w:color w:val="5C749A"/>
          <w:sz w:val="19"/>
          <w:szCs w:val="19"/>
          <w:bdr w:val="single" w:sz="2" w:space="0" w:color="000000" w:frame="1"/>
        </w:rPr>
        <w:t>19 </w:t>
      </w:r>
      <w:r w:rsidRPr="00817F4F">
        <w:rPr>
          <w:rFonts w:ascii="Arial" w:eastAsia="Times New Roman" w:hAnsi="Arial" w:cs="Arial"/>
          <w:color w:val="01103A"/>
          <w:sz w:val="24"/>
          <w:szCs w:val="24"/>
        </w:rPr>
        <w:t>who, being past feeling, have given themselves over to lewdness, to work all uncleanness with greediness.</w:t>
      </w:r>
    </w:p>
    <w:p w14:paraId="2ABD32C5" w14:textId="77777777" w:rsidR="00817F4F" w:rsidRPr="00817F4F" w:rsidRDefault="00817F4F" w:rsidP="00817F4F">
      <w:pPr>
        <w:shd w:val="clear" w:color="auto" w:fill="FCFDFD"/>
        <w:spacing w:after="0" w:line="384" w:lineRule="atLeast"/>
        <w:ind w:firstLine="450"/>
        <w:rPr>
          <w:rFonts w:ascii="Arial" w:eastAsia="Times New Roman" w:hAnsi="Arial" w:cs="Arial"/>
          <w:color w:val="01103A"/>
          <w:sz w:val="24"/>
          <w:szCs w:val="24"/>
        </w:rPr>
      </w:pPr>
      <w:r w:rsidRPr="00817F4F">
        <w:rPr>
          <w:rFonts w:ascii="Arial" w:eastAsia="Times New Roman" w:hAnsi="Arial" w:cs="Arial"/>
          <w:color w:val="5C749A"/>
          <w:sz w:val="19"/>
          <w:szCs w:val="19"/>
          <w:bdr w:val="single" w:sz="2" w:space="0" w:color="000000" w:frame="1"/>
        </w:rPr>
        <w:t>20 </w:t>
      </w:r>
      <w:r w:rsidRPr="00817F4F">
        <w:rPr>
          <w:rFonts w:ascii="Arial" w:eastAsia="Times New Roman" w:hAnsi="Arial" w:cs="Arial"/>
          <w:color w:val="01103A"/>
          <w:sz w:val="24"/>
          <w:szCs w:val="24"/>
        </w:rPr>
        <w:t>But you have not so learned Christ, </w:t>
      </w:r>
      <w:r w:rsidRPr="00817F4F">
        <w:rPr>
          <w:rFonts w:ascii="Arial" w:eastAsia="Times New Roman" w:hAnsi="Arial" w:cs="Arial"/>
          <w:color w:val="5C749A"/>
          <w:sz w:val="19"/>
          <w:szCs w:val="19"/>
          <w:bdr w:val="single" w:sz="2" w:space="0" w:color="000000" w:frame="1"/>
        </w:rPr>
        <w:t>21 </w:t>
      </w:r>
      <w:r w:rsidRPr="00817F4F">
        <w:rPr>
          <w:rFonts w:ascii="Arial" w:eastAsia="Times New Roman" w:hAnsi="Arial" w:cs="Arial"/>
          <w:color w:val="01103A"/>
          <w:sz w:val="24"/>
          <w:szCs w:val="24"/>
        </w:rPr>
        <w:t>if indeed you have heard Him and have been taught by Him, as the truth is in Jesus: </w:t>
      </w:r>
      <w:r w:rsidRPr="00817F4F">
        <w:rPr>
          <w:rFonts w:ascii="Arial" w:eastAsia="Times New Roman" w:hAnsi="Arial" w:cs="Arial"/>
          <w:color w:val="5C749A"/>
          <w:sz w:val="19"/>
          <w:szCs w:val="19"/>
          <w:bdr w:val="single" w:sz="2" w:space="0" w:color="000000" w:frame="1"/>
        </w:rPr>
        <w:t>22 </w:t>
      </w:r>
      <w:r w:rsidRPr="00817F4F">
        <w:rPr>
          <w:rFonts w:ascii="Arial" w:eastAsia="Times New Roman" w:hAnsi="Arial" w:cs="Arial"/>
          <w:color w:val="01103A"/>
          <w:sz w:val="24"/>
          <w:szCs w:val="24"/>
        </w:rPr>
        <w:t>that you put off, concerning your former conduct, the old man which grows corrupt according to the deceitful lusts, </w:t>
      </w:r>
      <w:r w:rsidRPr="00817F4F">
        <w:rPr>
          <w:rFonts w:ascii="Arial" w:eastAsia="Times New Roman" w:hAnsi="Arial" w:cs="Arial"/>
          <w:color w:val="5C749A"/>
          <w:sz w:val="19"/>
          <w:szCs w:val="19"/>
          <w:bdr w:val="single" w:sz="2" w:space="0" w:color="000000" w:frame="1"/>
        </w:rPr>
        <w:t>23 </w:t>
      </w:r>
      <w:r w:rsidRPr="00817F4F">
        <w:rPr>
          <w:rFonts w:ascii="Arial" w:eastAsia="Times New Roman" w:hAnsi="Arial" w:cs="Arial"/>
          <w:color w:val="01103A"/>
          <w:sz w:val="24"/>
          <w:szCs w:val="24"/>
        </w:rPr>
        <w:t>and be renewed in the spirit of your mind, </w:t>
      </w:r>
      <w:r w:rsidRPr="00817F4F">
        <w:rPr>
          <w:rFonts w:ascii="Arial" w:eastAsia="Times New Roman" w:hAnsi="Arial" w:cs="Arial"/>
          <w:color w:val="5C749A"/>
          <w:sz w:val="19"/>
          <w:szCs w:val="19"/>
          <w:bdr w:val="single" w:sz="2" w:space="0" w:color="000000" w:frame="1"/>
        </w:rPr>
        <w:t>24 </w:t>
      </w:r>
      <w:r w:rsidRPr="00817F4F">
        <w:rPr>
          <w:rFonts w:ascii="Arial" w:eastAsia="Times New Roman" w:hAnsi="Arial" w:cs="Arial"/>
          <w:color w:val="01103A"/>
          <w:sz w:val="24"/>
          <w:szCs w:val="24"/>
        </w:rPr>
        <w:t>and that you put on the new man which was created according to God, in true righteousness and holiness.</w:t>
      </w:r>
    </w:p>
    <w:p w14:paraId="37517C12" w14:textId="77777777" w:rsidR="00817F4F" w:rsidRPr="00817F4F" w:rsidRDefault="00817F4F" w:rsidP="00817F4F">
      <w:pPr>
        <w:shd w:val="clear" w:color="auto" w:fill="FCFDFD"/>
        <w:spacing w:line="384" w:lineRule="atLeast"/>
        <w:rPr>
          <w:rFonts w:ascii="Arial" w:eastAsia="Times New Roman" w:hAnsi="Arial" w:cs="Arial"/>
          <w:color w:val="01103A"/>
          <w:sz w:val="31"/>
          <w:szCs w:val="31"/>
        </w:rPr>
      </w:pPr>
      <w:r>
        <w:br/>
      </w:r>
      <w:r w:rsidRPr="00817F4F">
        <w:rPr>
          <w:rFonts w:ascii="Arial" w:eastAsia="Times New Roman" w:hAnsi="Arial" w:cs="Arial"/>
          <w:color w:val="01103A"/>
          <w:sz w:val="31"/>
          <w:szCs w:val="31"/>
        </w:rPr>
        <w:t>Walk in Love</w:t>
      </w:r>
    </w:p>
    <w:p w14:paraId="4C118379" w14:textId="77777777" w:rsidR="00817F4F" w:rsidRPr="00817F4F" w:rsidRDefault="00817F4F" w:rsidP="00817F4F">
      <w:pPr>
        <w:shd w:val="clear" w:color="auto" w:fill="FCFDFD"/>
        <w:spacing w:after="0" w:line="384" w:lineRule="atLeast"/>
        <w:rPr>
          <w:rFonts w:ascii="Arial" w:eastAsia="Times New Roman" w:hAnsi="Arial" w:cs="Arial"/>
          <w:color w:val="01103A"/>
          <w:sz w:val="24"/>
          <w:szCs w:val="24"/>
        </w:rPr>
      </w:pPr>
      <w:r w:rsidRPr="00817F4F">
        <w:rPr>
          <w:rFonts w:ascii="Arial" w:eastAsia="Times New Roman" w:hAnsi="Arial" w:cs="Arial"/>
          <w:color w:val="5C749A"/>
          <w:sz w:val="19"/>
          <w:szCs w:val="19"/>
          <w:bdr w:val="single" w:sz="2" w:space="0" w:color="000000" w:frame="1"/>
        </w:rPr>
        <w:t>1 </w:t>
      </w:r>
      <w:r w:rsidRPr="00817F4F">
        <w:rPr>
          <w:rFonts w:ascii="Arial" w:eastAsia="Times New Roman" w:hAnsi="Arial" w:cs="Arial"/>
          <w:color w:val="01103A"/>
          <w:sz w:val="24"/>
          <w:szCs w:val="24"/>
        </w:rPr>
        <w:t>Therefore be imitators of God as dear children. </w:t>
      </w:r>
      <w:r w:rsidRPr="00817F4F">
        <w:rPr>
          <w:rFonts w:ascii="Arial" w:eastAsia="Times New Roman" w:hAnsi="Arial" w:cs="Arial"/>
          <w:color w:val="5C749A"/>
          <w:sz w:val="19"/>
          <w:szCs w:val="19"/>
          <w:bdr w:val="single" w:sz="2" w:space="0" w:color="000000" w:frame="1"/>
        </w:rPr>
        <w:t>2 </w:t>
      </w:r>
      <w:r w:rsidRPr="00817F4F">
        <w:rPr>
          <w:rFonts w:ascii="Arial" w:eastAsia="Times New Roman" w:hAnsi="Arial" w:cs="Arial"/>
          <w:color w:val="01103A"/>
          <w:sz w:val="24"/>
          <w:szCs w:val="24"/>
        </w:rPr>
        <w:t>And walk in love, as Christ also has loved us and given Himself for us, an offering and a sacrifice to God for a sweet-smelling aroma.</w:t>
      </w:r>
    </w:p>
    <w:p w14:paraId="56ED96FE" w14:textId="77777777" w:rsidR="00817F4F" w:rsidRPr="00817F4F" w:rsidRDefault="00817F4F" w:rsidP="00817F4F">
      <w:pPr>
        <w:shd w:val="clear" w:color="auto" w:fill="FCFDFD"/>
        <w:spacing w:after="0" w:line="384" w:lineRule="atLeast"/>
        <w:ind w:firstLine="450"/>
        <w:rPr>
          <w:rFonts w:ascii="Arial" w:eastAsia="Times New Roman" w:hAnsi="Arial" w:cs="Arial"/>
          <w:color w:val="01103A"/>
          <w:sz w:val="24"/>
          <w:szCs w:val="24"/>
        </w:rPr>
      </w:pPr>
      <w:r w:rsidRPr="00817F4F">
        <w:rPr>
          <w:rFonts w:ascii="Arial" w:eastAsia="Times New Roman" w:hAnsi="Arial" w:cs="Arial"/>
          <w:color w:val="5C749A"/>
          <w:sz w:val="19"/>
          <w:szCs w:val="19"/>
          <w:bdr w:val="single" w:sz="2" w:space="0" w:color="000000" w:frame="1"/>
        </w:rPr>
        <w:t>3 </w:t>
      </w:r>
      <w:r w:rsidRPr="00817F4F">
        <w:rPr>
          <w:rFonts w:ascii="Arial" w:eastAsia="Times New Roman" w:hAnsi="Arial" w:cs="Arial"/>
          <w:color w:val="01103A"/>
          <w:sz w:val="24"/>
          <w:szCs w:val="24"/>
        </w:rPr>
        <w:t>But fornication and all uncleanness or covetousness, let it not even be named among you, as is fitting for saints; </w:t>
      </w:r>
      <w:r w:rsidRPr="00817F4F">
        <w:rPr>
          <w:rFonts w:ascii="Arial" w:eastAsia="Times New Roman" w:hAnsi="Arial" w:cs="Arial"/>
          <w:color w:val="5C749A"/>
          <w:sz w:val="19"/>
          <w:szCs w:val="19"/>
          <w:bdr w:val="single" w:sz="2" w:space="0" w:color="000000" w:frame="1"/>
        </w:rPr>
        <w:t>4 </w:t>
      </w:r>
      <w:r w:rsidRPr="00817F4F">
        <w:rPr>
          <w:rFonts w:ascii="Arial" w:eastAsia="Times New Roman" w:hAnsi="Arial" w:cs="Arial"/>
          <w:color w:val="01103A"/>
          <w:sz w:val="24"/>
          <w:szCs w:val="24"/>
        </w:rPr>
        <w:t>neither filthiness, nor foolish talking, nor coarse jesting, which are not fitting, but rather giving of thanks. </w:t>
      </w:r>
      <w:r w:rsidRPr="00817F4F">
        <w:rPr>
          <w:rFonts w:ascii="Arial" w:eastAsia="Times New Roman" w:hAnsi="Arial" w:cs="Arial"/>
          <w:color w:val="5C749A"/>
          <w:sz w:val="19"/>
          <w:szCs w:val="19"/>
          <w:bdr w:val="single" w:sz="2" w:space="0" w:color="000000" w:frame="1"/>
        </w:rPr>
        <w:t>5 </w:t>
      </w:r>
      <w:r w:rsidRPr="00817F4F">
        <w:rPr>
          <w:rFonts w:ascii="Arial" w:eastAsia="Times New Roman" w:hAnsi="Arial" w:cs="Arial"/>
          <w:color w:val="01103A"/>
          <w:sz w:val="24"/>
          <w:szCs w:val="24"/>
        </w:rPr>
        <w:t>For this you know,[fn] that no fornicator, unclean person, nor covetous man, who is an idolater, has any inheritance in the kingdom of Christ and God. </w:t>
      </w:r>
      <w:r w:rsidRPr="00817F4F">
        <w:rPr>
          <w:rFonts w:ascii="Arial" w:eastAsia="Times New Roman" w:hAnsi="Arial" w:cs="Arial"/>
          <w:color w:val="5C749A"/>
          <w:sz w:val="19"/>
          <w:szCs w:val="19"/>
          <w:bdr w:val="single" w:sz="2" w:space="0" w:color="000000" w:frame="1"/>
        </w:rPr>
        <w:t>6 </w:t>
      </w:r>
      <w:r w:rsidRPr="00817F4F">
        <w:rPr>
          <w:rFonts w:ascii="Arial" w:eastAsia="Times New Roman" w:hAnsi="Arial" w:cs="Arial"/>
          <w:color w:val="01103A"/>
          <w:sz w:val="24"/>
          <w:szCs w:val="24"/>
        </w:rPr>
        <w:t>Let no one deceive you with empty words, for because of these things the wrath of God comes upon the sons of disobedience. </w:t>
      </w:r>
      <w:r w:rsidRPr="00817F4F">
        <w:rPr>
          <w:rFonts w:ascii="Arial" w:eastAsia="Times New Roman" w:hAnsi="Arial" w:cs="Arial"/>
          <w:color w:val="5C749A"/>
          <w:sz w:val="19"/>
          <w:szCs w:val="19"/>
          <w:bdr w:val="single" w:sz="2" w:space="0" w:color="000000" w:frame="1"/>
        </w:rPr>
        <w:t>7 </w:t>
      </w:r>
      <w:r w:rsidRPr="00817F4F">
        <w:rPr>
          <w:rFonts w:ascii="Arial" w:eastAsia="Times New Roman" w:hAnsi="Arial" w:cs="Arial"/>
          <w:color w:val="01103A"/>
          <w:sz w:val="24"/>
          <w:szCs w:val="24"/>
        </w:rPr>
        <w:t>Therefore do not be partakers with them.</w:t>
      </w:r>
    </w:p>
    <w:p w14:paraId="73C66689" w14:textId="77777777" w:rsidR="00817F4F" w:rsidRPr="00817F4F" w:rsidRDefault="00817F4F" w:rsidP="00817F4F">
      <w:pPr>
        <w:shd w:val="clear" w:color="auto" w:fill="FCFDFD"/>
        <w:spacing w:after="105" w:line="384" w:lineRule="atLeast"/>
        <w:rPr>
          <w:rFonts w:ascii="Arial" w:eastAsia="Times New Roman" w:hAnsi="Arial" w:cs="Arial"/>
          <w:color w:val="01103A"/>
          <w:sz w:val="31"/>
          <w:szCs w:val="31"/>
        </w:rPr>
      </w:pPr>
      <w:r w:rsidRPr="00817F4F">
        <w:rPr>
          <w:rFonts w:ascii="Arial" w:eastAsia="Times New Roman" w:hAnsi="Arial" w:cs="Arial"/>
          <w:color w:val="01103A"/>
          <w:sz w:val="31"/>
          <w:szCs w:val="31"/>
        </w:rPr>
        <w:t>Walk in Light</w:t>
      </w:r>
    </w:p>
    <w:p w14:paraId="1D5894ED" w14:textId="77777777" w:rsidR="00817F4F" w:rsidRPr="00817F4F" w:rsidRDefault="00817F4F" w:rsidP="00817F4F">
      <w:pPr>
        <w:shd w:val="clear" w:color="auto" w:fill="FCFDFD"/>
        <w:spacing w:after="0" w:line="384" w:lineRule="atLeast"/>
        <w:ind w:firstLine="450"/>
        <w:rPr>
          <w:rFonts w:ascii="Arial" w:eastAsia="Times New Roman" w:hAnsi="Arial" w:cs="Arial"/>
          <w:color w:val="01103A"/>
          <w:sz w:val="24"/>
          <w:szCs w:val="24"/>
        </w:rPr>
      </w:pPr>
      <w:r w:rsidRPr="00817F4F">
        <w:rPr>
          <w:rFonts w:ascii="Arial" w:eastAsia="Times New Roman" w:hAnsi="Arial" w:cs="Arial"/>
          <w:color w:val="5C749A"/>
          <w:sz w:val="19"/>
          <w:szCs w:val="19"/>
          <w:bdr w:val="single" w:sz="2" w:space="0" w:color="000000" w:frame="1"/>
        </w:rPr>
        <w:t>8 </w:t>
      </w:r>
      <w:r w:rsidRPr="00817F4F">
        <w:rPr>
          <w:rFonts w:ascii="Arial" w:eastAsia="Times New Roman" w:hAnsi="Arial" w:cs="Arial"/>
          <w:color w:val="01103A"/>
          <w:sz w:val="24"/>
          <w:szCs w:val="24"/>
        </w:rPr>
        <w:t>For you were once darkness, but now </w:t>
      </w:r>
      <w:r w:rsidRPr="00817F4F">
        <w:rPr>
          <w:rFonts w:ascii="Arial" w:eastAsia="Times New Roman" w:hAnsi="Arial" w:cs="Arial"/>
          <w:i/>
          <w:iCs/>
          <w:color w:val="01103A"/>
          <w:sz w:val="24"/>
          <w:szCs w:val="24"/>
          <w:bdr w:val="single" w:sz="2" w:space="0" w:color="000000" w:frame="1"/>
        </w:rPr>
        <w:t>you are</w:t>
      </w:r>
      <w:r w:rsidRPr="00817F4F">
        <w:rPr>
          <w:rFonts w:ascii="Arial" w:eastAsia="Times New Roman" w:hAnsi="Arial" w:cs="Arial"/>
          <w:color w:val="01103A"/>
          <w:sz w:val="24"/>
          <w:szCs w:val="24"/>
        </w:rPr>
        <w:t> light in the Lord. Walk as children of light </w:t>
      </w:r>
      <w:r w:rsidRPr="00817F4F">
        <w:rPr>
          <w:rFonts w:ascii="Arial" w:eastAsia="Times New Roman" w:hAnsi="Arial" w:cs="Arial"/>
          <w:color w:val="5C749A"/>
          <w:sz w:val="19"/>
          <w:szCs w:val="19"/>
          <w:bdr w:val="single" w:sz="2" w:space="0" w:color="000000" w:frame="1"/>
        </w:rPr>
        <w:t>9 </w:t>
      </w:r>
      <w:r w:rsidRPr="00817F4F">
        <w:rPr>
          <w:rFonts w:ascii="Arial" w:eastAsia="Times New Roman" w:hAnsi="Arial" w:cs="Arial"/>
          <w:color w:val="01103A"/>
          <w:sz w:val="24"/>
          <w:szCs w:val="24"/>
        </w:rPr>
        <w:t>(for the fruit of the Spirit[fn] </w:t>
      </w:r>
      <w:r w:rsidRPr="00817F4F">
        <w:rPr>
          <w:rFonts w:ascii="Arial" w:eastAsia="Times New Roman" w:hAnsi="Arial" w:cs="Arial"/>
          <w:i/>
          <w:iCs/>
          <w:color w:val="01103A"/>
          <w:sz w:val="24"/>
          <w:szCs w:val="24"/>
          <w:bdr w:val="single" w:sz="2" w:space="0" w:color="000000" w:frame="1"/>
        </w:rPr>
        <w:t>is</w:t>
      </w:r>
      <w:r w:rsidRPr="00817F4F">
        <w:rPr>
          <w:rFonts w:ascii="Arial" w:eastAsia="Times New Roman" w:hAnsi="Arial" w:cs="Arial"/>
          <w:color w:val="01103A"/>
          <w:sz w:val="24"/>
          <w:szCs w:val="24"/>
        </w:rPr>
        <w:t> in all goodness, righteousness, and truth), </w:t>
      </w:r>
      <w:r w:rsidRPr="00817F4F">
        <w:rPr>
          <w:rFonts w:ascii="Arial" w:eastAsia="Times New Roman" w:hAnsi="Arial" w:cs="Arial"/>
          <w:color w:val="5C749A"/>
          <w:sz w:val="19"/>
          <w:szCs w:val="19"/>
          <w:bdr w:val="single" w:sz="2" w:space="0" w:color="000000" w:frame="1"/>
        </w:rPr>
        <w:t>10 </w:t>
      </w:r>
      <w:r w:rsidRPr="00817F4F">
        <w:rPr>
          <w:rFonts w:ascii="Arial" w:eastAsia="Times New Roman" w:hAnsi="Arial" w:cs="Arial"/>
          <w:color w:val="01103A"/>
          <w:sz w:val="24"/>
          <w:szCs w:val="24"/>
        </w:rPr>
        <w:t>finding out what is acceptable to the Lord. </w:t>
      </w:r>
      <w:r w:rsidRPr="00817F4F">
        <w:rPr>
          <w:rFonts w:ascii="Arial" w:eastAsia="Times New Roman" w:hAnsi="Arial" w:cs="Arial"/>
          <w:color w:val="5C749A"/>
          <w:sz w:val="19"/>
          <w:szCs w:val="19"/>
          <w:bdr w:val="single" w:sz="2" w:space="0" w:color="000000" w:frame="1"/>
        </w:rPr>
        <w:t>11 </w:t>
      </w:r>
      <w:r w:rsidRPr="00817F4F">
        <w:rPr>
          <w:rFonts w:ascii="Arial" w:eastAsia="Times New Roman" w:hAnsi="Arial" w:cs="Arial"/>
          <w:color w:val="01103A"/>
          <w:sz w:val="24"/>
          <w:szCs w:val="24"/>
        </w:rPr>
        <w:t>And have no fellowship with the unfruitful works of darkness, but rather expose </w:t>
      </w:r>
      <w:r w:rsidRPr="00817F4F">
        <w:rPr>
          <w:rFonts w:ascii="Arial" w:eastAsia="Times New Roman" w:hAnsi="Arial" w:cs="Arial"/>
          <w:i/>
          <w:iCs/>
          <w:color w:val="01103A"/>
          <w:sz w:val="24"/>
          <w:szCs w:val="24"/>
          <w:bdr w:val="single" w:sz="2" w:space="0" w:color="000000" w:frame="1"/>
        </w:rPr>
        <w:t>them.</w:t>
      </w:r>
      <w:r w:rsidRPr="00817F4F">
        <w:rPr>
          <w:rFonts w:ascii="Arial" w:eastAsia="Times New Roman" w:hAnsi="Arial" w:cs="Arial"/>
          <w:color w:val="01103A"/>
          <w:sz w:val="24"/>
          <w:szCs w:val="24"/>
        </w:rPr>
        <w:t> </w:t>
      </w:r>
      <w:r w:rsidRPr="00817F4F">
        <w:rPr>
          <w:rFonts w:ascii="Arial" w:eastAsia="Times New Roman" w:hAnsi="Arial" w:cs="Arial"/>
          <w:color w:val="5C749A"/>
          <w:sz w:val="19"/>
          <w:szCs w:val="19"/>
          <w:bdr w:val="single" w:sz="2" w:space="0" w:color="000000" w:frame="1"/>
        </w:rPr>
        <w:t>12 </w:t>
      </w:r>
      <w:r w:rsidRPr="00817F4F">
        <w:rPr>
          <w:rFonts w:ascii="Arial" w:eastAsia="Times New Roman" w:hAnsi="Arial" w:cs="Arial"/>
          <w:color w:val="01103A"/>
          <w:sz w:val="24"/>
          <w:szCs w:val="24"/>
        </w:rPr>
        <w:t>For it is shameful even to speak of those things which are done by them in secret. </w:t>
      </w:r>
      <w:r w:rsidRPr="00817F4F">
        <w:rPr>
          <w:rFonts w:ascii="Arial" w:eastAsia="Times New Roman" w:hAnsi="Arial" w:cs="Arial"/>
          <w:color w:val="5C749A"/>
          <w:sz w:val="19"/>
          <w:szCs w:val="19"/>
          <w:bdr w:val="single" w:sz="2" w:space="0" w:color="000000" w:frame="1"/>
        </w:rPr>
        <w:t>13 </w:t>
      </w:r>
      <w:r w:rsidRPr="00817F4F">
        <w:rPr>
          <w:rFonts w:ascii="Arial" w:eastAsia="Times New Roman" w:hAnsi="Arial" w:cs="Arial"/>
          <w:color w:val="01103A"/>
          <w:sz w:val="24"/>
          <w:szCs w:val="24"/>
        </w:rPr>
        <w:t>But all things that are exposed are made manifest by the light, for whatever makes manifest is light. </w:t>
      </w:r>
      <w:r w:rsidRPr="00817F4F">
        <w:rPr>
          <w:rFonts w:ascii="Arial" w:eastAsia="Times New Roman" w:hAnsi="Arial" w:cs="Arial"/>
          <w:color w:val="5C749A"/>
          <w:sz w:val="19"/>
          <w:szCs w:val="19"/>
          <w:bdr w:val="single" w:sz="2" w:space="0" w:color="000000" w:frame="1"/>
        </w:rPr>
        <w:t>14 </w:t>
      </w:r>
      <w:r w:rsidRPr="00817F4F">
        <w:rPr>
          <w:rFonts w:ascii="Arial" w:eastAsia="Times New Roman" w:hAnsi="Arial" w:cs="Arial"/>
          <w:color w:val="01103A"/>
          <w:sz w:val="24"/>
          <w:szCs w:val="24"/>
        </w:rPr>
        <w:t>Therefore He says:</w:t>
      </w:r>
    </w:p>
    <w:p w14:paraId="6A560503" w14:textId="77777777" w:rsidR="00817F4F" w:rsidRPr="00817F4F" w:rsidRDefault="00817F4F" w:rsidP="00817F4F">
      <w:pPr>
        <w:shd w:val="clear" w:color="auto" w:fill="FCFDFD"/>
        <w:spacing w:after="0" w:line="384" w:lineRule="atLeast"/>
        <w:rPr>
          <w:rFonts w:ascii="Arial" w:eastAsia="Times New Roman" w:hAnsi="Arial" w:cs="Arial"/>
          <w:color w:val="01103A"/>
          <w:sz w:val="24"/>
          <w:szCs w:val="24"/>
        </w:rPr>
      </w:pPr>
      <w:r w:rsidRPr="00817F4F">
        <w:rPr>
          <w:rFonts w:ascii="Arial" w:eastAsia="Times New Roman" w:hAnsi="Arial" w:cs="Arial"/>
          <w:color w:val="01103A"/>
          <w:sz w:val="24"/>
          <w:szCs w:val="24"/>
        </w:rPr>
        <w:t>​</w:t>
      </w:r>
    </w:p>
    <w:p w14:paraId="010B37C9" w14:textId="77777777" w:rsidR="00817F4F" w:rsidRPr="00817F4F" w:rsidRDefault="00817F4F" w:rsidP="00817F4F">
      <w:pPr>
        <w:shd w:val="clear" w:color="auto" w:fill="FCFDFD"/>
        <w:spacing w:after="0" w:line="384" w:lineRule="atLeast"/>
        <w:rPr>
          <w:rFonts w:ascii="Arial" w:eastAsia="Times New Roman" w:hAnsi="Arial" w:cs="Arial"/>
          <w:color w:val="01103A"/>
          <w:sz w:val="24"/>
          <w:szCs w:val="24"/>
        </w:rPr>
      </w:pPr>
      <w:r w:rsidRPr="00817F4F">
        <w:rPr>
          <w:rFonts w:ascii="Arial" w:eastAsia="Times New Roman" w:hAnsi="Arial" w:cs="Arial"/>
          <w:color w:val="01103A"/>
          <w:sz w:val="24"/>
          <w:szCs w:val="24"/>
          <w:bdr w:val="single" w:sz="2" w:space="0" w:color="000000" w:frame="1"/>
        </w:rPr>
        <w:t>​​</w:t>
      </w:r>
      <w:r w:rsidRPr="00817F4F">
        <w:rPr>
          <w:rFonts w:ascii="Arial" w:eastAsia="Times New Roman" w:hAnsi="Arial" w:cs="Arial"/>
          <w:color w:val="01103A"/>
          <w:sz w:val="24"/>
          <w:szCs w:val="24"/>
        </w:rPr>
        <w:t>“Awake, you who sleep,</w:t>
      </w:r>
    </w:p>
    <w:p w14:paraId="2667B884" w14:textId="77777777" w:rsidR="00817F4F" w:rsidRPr="00817F4F" w:rsidRDefault="00817F4F" w:rsidP="00817F4F">
      <w:pPr>
        <w:shd w:val="clear" w:color="auto" w:fill="FCFDFD"/>
        <w:spacing w:after="0" w:line="384" w:lineRule="atLeast"/>
        <w:rPr>
          <w:rFonts w:ascii="Arial" w:eastAsia="Times New Roman" w:hAnsi="Arial" w:cs="Arial"/>
          <w:color w:val="01103A"/>
          <w:sz w:val="24"/>
          <w:szCs w:val="24"/>
        </w:rPr>
      </w:pPr>
      <w:r w:rsidRPr="00817F4F">
        <w:rPr>
          <w:rFonts w:ascii="Arial" w:eastAsia="Times New Roman" w:hAnsi="Arial" w:cs="Arial"/>
          <w:color w:val="01103A"/>
          <w:sz w:val="24"/>
          <w:szCs w:val="24"/>
          <w:bdr w:val="single" w:sz="2" w:space="0" w:color="000000" w:frame="1"/>
        </w:rPr>
        <w:t>​​</w:t>
      </w:r>
      <w:r w:rsidRPr="00817F4F">
        <w:rPr>
          <w:rFonts w:ascii="Arial" w:eastAsia="Times New Roman" w:hAnsi="Arial" w:cs="Arial"/>
          <w:color w:val="01103A"/>
          <w:sz w:val="24"/>
          <w:szCs w:val="24"/>
        </w:rPr>
        <w:t>Arise from the dead,</w:t>
      </w:r>
    </w:p>
    <w:p w14:paraId="741E7705" w14:textId="77777777" w:rsidR="00817F4F" w:rsidRPr="00817F4F" w:rsidRDefault="00817F4F" w:rsidP="00817F4F">
      <w:pPr>
        <w:shd w:val="clear" w:color="auto" w:fill="FCFDFD"/>
        <w:spacing w:after="0" w:line="384" w:lineRule="atLeast"/>
        <w:rPr>
          <w:rFonts w:ascii="Arial" w:eastAsia="Times New Roman" w:hAnsi="Arial" w:cs="Arial"/>
          <w:color w:val="01103A"/>
          <w:sz w:val="24"/>
          <w:szCs w:val="24"/>
        </w:rPr>
      </w:pPr>
      <w:r w:rsidRPr="00817F4F">
        <w:rPr>
          <w:rFonts w:ascii="Arial" w:eastAsia="Times New Roman" w:hAnsi="Arial" w:cs="Arial"/>
          <w:color w:val="01103A"/>
          <w:sz w:val="24"/>
          <w:szCs w:val="24"/>
          <w:bdr w:val="single" w:sz="2" w:space="0" w:color="000000" w:frame="1"/>
        </w:rPr>
        <w:t>​​</w:t>
      </w:r>
      <w:r w:rsidRPr="00817F4F">
        <w:rPr>
          <w:rFonts w:ascii="Arial" w:eastAsia="Times New Roman" w:hAnsi="Arial" w:cs="Arial"/>
          <w:color w:val="01103A"/>
          <w:sz w:val="24"/>
          <w:szCs w:val="24"/>
        </w:rPr>
        <w:t>And Christ will give you light.”</w:t>
      </w:r>
    </w:p>
    <w:p w14:paraId="4FC8E2B4" w14:textId="77777777" w:rsidR="00817F4F" w:rsidRPr="00817F4F" w:rsidRDefault="00817F4F" w:rsidP="00817F4F">
      <w:pPr>
        <w:shd w:val="clear" w:color="auto" w:fill="FCFDFD"/>
        <w:spacing w:after="105" w:line="384" w:lineRule="atLeast"/>
        <w:rPr>
          <w:rFonts w:ascii="Arial" w:eastAsia="Times New Roman" w:hAnsi="Arial" w:cs="Arial"/>
          <w:color w:val="01103A"/>
          <w:sz w:val="31"/>
          <w:szCs w:val="31"/>
        </w:rPr>
      </w:pPr>
      <w:r w:rsidRPr="00817F4F">
        <w:rPr>
          <w:rFonts w:ascii="Arial" w:eastAsia="Times New Roman" w:hAnsi="Arial" w:cs="Arial"/>
          <w:color w:val="01103A"/>
          <w:sz w:val="31"/>
          <w:szCs w:val="31"/>
        </w:rPr>
        <w:t>Walk in Wisdom</w:t>
      </w:r>
    </w:p>
    <w:p w14:paraId="68ADFA91" w14:textId="77777777" w:rsidR="00817F4F" w:rsidRPr="00817F4F" w:rsidRDefault="00817F4F" w:rsidP="00817F4F">
      <w:pPr>
        <w:shd w:val="clear" w:color="auto" w:fill="FCFDFD"/>
        <w:spacing w:after="0" w:line="384" w:lineRule="atLeast"/>
        <w:ind w:firstLine="450"/>
        <w:rPr>
          <w:rFonts w:ascii="Arial" w:eastAsia="Times New Roman" w:hAnsi="Arial" w:cs="Arial"/>
          <w:color w:val="01103A"/>
          <w:sz w:val="24"/>
          <w:szCs w:val="24"/>
        </w:rPr>
      </w:pPr>
      <w:r w:rsidRPr="00817F4F">
        <w:rPr>
          <w:rFonts w:ascii="Arial" w:eastAsia="Times New Roman" w:hAnsi="Arial" w:cs="Arial"/>
          <w:color w:val="5C749A"/>
          <w:sz w:val="19"/>
          <w:szCs w:val="19"/>
          <w:bdr w:val="single" w:sz="2" w:space="0" w:color="000000" w:frame="1"/>
        </w:rPr>
        <w:lastRenderedPageBreak/>
        <w:t>15 </w:t>
      </w:r>
      <w:r w:rsidRPr="00817F4F">
        <w:rPr>
          <w:rFonts w:ascii="Arial" w:eastAsia="Times New Roman" w:hAnsi="Arial" w:cs="Arial"/>
          <w:color w:val="01103A"/>
          <w:sz w:val="24"/>
          <w:szCs w:val="24"/>
        </w:rPr>
        <w:t>See then that you walk circumspectly, not as fools but as wise, </w:t>
      </w:r>
      <w:r w:rsidRPr="00817F4F">
        <w:rPr>
          <w:rFonts w:ascii="Arial" w:eastAsia="Times New Roman" w:hAnsi="Arial" w:cs="Arial"/>
          <w:color w:val="5C749A"/>
          <w:sz w:val="19"/>
          <w:szCs w:val="19"/>
          <w:bdr w:val="single" w:sz="2" w:space="0" w:color="000000" w:frame="1"/>
        </w:rPr>
        <w:t>16 </w:t>
      </w:r>
      <w:r w:rsidRPr="00817F4F">
        <w:rPr>
          <w:rFonts w:ascii="Arial" w:eastAsia="Times New Roman" w:hAnsi="Arial" w:cs="Arial"/>
          <w:color w:val="01103A"/>
          <w:sz w:val="24"/>
          <w:szCs w:val="24"/>
        </w:rPr>
        <w:t>redeeming the time, because the days are evil.</w:t>
      </w:r>
    </w:p>
    <w:p w14:paraId="75726B15" w14:textId="77777777" w:rsidR="00817F4F" w:rsidRPr="00817F4F" w:rsidRDefault="00817F4F" w:rsidP="00817F4F">
      <w:pPr>
        <w:shd w:val="clear" w:color="auto" w:fill="FCFDFD"/>
        <w:spacing w:after="0" w:line="384" w:lineRule="atLeast"/>
        <w:ind w:firstLine="450"/>
        <w:rPr>
          <w:rFonts w:ascii="Arial" w:eastAsia="Times New Roman" w:hAnsi="Arial" w:cs="Arial"/>
          <w:color w:val="01103A"/>
          <w:sz w:val="24"/>
          <w:szCs w:val="24"/>
        </w:rPr>
      </w:pPr>
      <w:r w:rsidRPr="00817F4F">
        <w:rPr>
          <w:rFonts w:ascii="Arial" w:eastAsia="Times New Roman" w:hAnsi="Arial" w:cs="Arial"/>
          <w:color w:val="5C749A"/>
          <w:sz w:val="19"/>
          <w:szCs w:val="19"/>
          <w:bdr w:val="single" w:sz="2" w:space="0" w:color="000000" w:frame="1"/>
        </w:rPr>
        <w:t>17 </w:t>
      </w:r>
      <w:r w:rsidRPr="00817F4F">
        <w:rPr>
          <w:rFonts w:ascii="Arial" w:eastAsia="Times New Roman" w:hAnsi="Arial" w:cs="Arial"/>
          <w:color w:val="01103A"/>
          <w:sz w:val="24"/>
          <w:szCs w:val="24"/>
        </w:rPr>
        <w:t>Therefore do not be unwise, but understand what the will of the Lord </w:t>
      </w:r>
      <w:r w:rsidRPr="00817F4F">
        <w:rPr>
          <w:rFonts w:ascii="Arial" w:eastAsia="Times New Roman" w:hAnsi="Arial" w:cs="Arial"/>
          <w:i/>
          <w:iCs/>
          <w:color w:val="01103A"/>
          <w:sz w:val="24"/>
          <w:szCs w:val="24"/>
          <w:bdr w:val="single" w:sz="2" w:space="0" w:color="000000" w:frame="1"/>
        </w:rPr>
        <w:t>is.</w:t>
      </w:r>
      <w:r w:rsidRPr="00817F4F">
        <w:rPr>
          <w:rFonts w:ascii="Arial" w:eastAsia="Times New Roman" w:hAnsi="Arial" w:cs="Arial"/>
          <w:color w:val="5C749A"/>
          <w:sz w:val="19"/>
          <w:szCs w:val="19"/>
          <w:bdr w:val="single" w:sz="2" w:space="0" w:color="000000" w:frame="1"/>
        </w:rPr>
        <w:t>18 </w:t>
      </w:r>
      <w:r w:rsidRPr="00817F4F">
        <w:rPr>
          <w:rFonts w:ascii="Arial" w:eastAsia="Times New Roman" w:hAnsi="Arial" w:cs="Arial"/>
          <w:color w:val="01103A"/>
          <w:sz w:val="24"/>
          <w:szCs w:val="24"/>
        </w:rPr>
        <w:t>And do not be drunk with wine, in which is dissipation; but be filled with the Spirit, </w:t>
      </w:r>
      <w:r w:rsidRPr="00817F4F">
        <w:rPr>
          <w:rFonts w:ascii="Arial" w:eastAsia="Times New Roman" w:hAnsi="Arial" w:cs="Arial"/>
          <w:color w:val="5C749A"/>
          <w:sz w:val="19"/>
          <w:szCs w:val="19"/>
          <w:bdr w:val="single" w:sz="2" w:space="0" w:color="000000" w:frame="1"/>
        </w:rPr>
        <w:t>19 </w:t>
      </w:r>
      <w:r w:rsidRPr="00817F4F">
        <w:rPr>
          <w:rFonts w:ascii="Arial" w:eastAsia="Times New Roman" w:hAnsi="Arial" w:cs="Arial"/>
          <w:color w:val="01103A"/>
          <w:sz w:val="24"/>
          <w:szCs w:val="24"/>
        </w:rPr>
        <w:t>speaking to one another in psalms and hymns and spiritual songs, singing and making melody in your heart to the Lord, </w:t>
      </w:r>
      <w:r w:rsidRPr="00817F4F">
        <w:rPr>
          <w:rFonts w:ascii="Arial" w:eastAsia="Times New Roman" w:hAnsi="Arial" w:cs="Arial"/>
          <w:color w:val="5C749A"/>
          <w:sz w:val="19"/>
          <w:szCs w:val="19"/>
          <w:bdr w:val="single" w:sz="2" w:space="0" w:color="000000" w:frame="1"/>
        </w:rPr>
        <w:t>20 </w:t>
      </w:r>
      <w:r w:rsidRPr="00817F4F">
        <w:rPr>
          <w:rFonts w:ascii="Arial" w:eastAsia="Times New Roman" w:hAnsi="Arial" w:cs="Arial"/>
          <w:color w:val="01103A"/>
          <w:sz w:val="24"/>
          <w:szCs w:val="24"/>
        </w:rPr>
        <w:t>giving thanks always for all things to God the Father in the name of our Lord Jesus Christ, </w:t>
      </w:r>
      <w:r w:rsidRPr="00817F4F">
        <w:rPr>
          <w:rFonts w:ascii="Arial" w:eastAsia="Times New Roman" w:hAnsi="Arial" w:cs="Arial"/>
          <w:color w:val="5C749A"/>
          <w:sz w:val="19"/>
          <w:szCs w:val="19"/>
          <w:bdr w:val="single" w:sz="2" w:space="0" w:color="000000" w:frame="1"/>
        </w:rPr>
        <w:t>21 </w:t>
      </w:r>
      <w:r w:rsidRPr="00817F4F">
        <w:rPr>
          <w:rFonts w:ascii="Arial" w:eastAsia="Times New Roman" w:hAnsi="Arial" w:cs="Arial"/>
          <w:color w:val="01103A"/>
          <w:sz w:val="24"/>
          <w:szCs w:val="24"/>
        </w:rPr>
        <w:t>submitting to one another in the fear of God.[fn]</w:t>
      </w:r>
    </w:p>
    <w:p w14:paraId="4182FFBC" w14:textId="77777777" w:rsidR="00817F4F" w:rsidRPr="002F71E7" w:rsidRDefault="00817F4F" w:rsidP="002F71E7">
      <w:pPr>
        <w:pStyle w:val="NoSpacing"/>
      </w:pPr>
      <w:r>
        <w:br/>
        <w:t>The root of this problem, why people believe this terrible deception, is that there is no fear of God in their eyes.</w:t>
      </w:r>
      <w:r>
        <w:br/>
      </w:r>
      <w:r>
        <w:br/>
      </w:r>
      <w:r w:rsidRPr="00817F4F">
        <w:t>[Exo 20:20 NKJV] 20 And Moses said to the people, "Do not fear; for God has come to test you, and that His fear may be before you, so that you may not sin."</w:t>
      </w:r>
      <w:r>
        <w:br/>
      </w:r>
      <w:r>
        <w:br/>
        <w:t>What happens when people lose fear of God?</w:t>
      </w:r>
      <w:r>
        <w:br/>
      </w:r>
      <w:r>
        <w:br/>
        <w:t>They sin.</w:t>
      </w:r>
      <w:r>
        <w:br/>
      </w:r>
      <w:r>
        <w:br/>
      </w:r>
      <w:r w:rsidRPr="00817F4F">
        <w:t>[Psa 36:1-3 NKJV] 1 To the Chief Musician. [A Psalm] of David the servant of the LORD. An oracle within my heart concerning the transgression of the wicked: [There is] no fear of God before his eyes. 2 For he flatters himself in his own eyes, When he finds out his iniquity [and] when he hates. 3 The words of his mouth [are] wickedness and deceit; He has ceased to be wise [and] to do good.</w:t>
      </w:r>
    </w:p>
    <w:sectPr w:rsidR="00817F4F" w:rsidRPr="002F7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E7"/>
    <w:rsid w:val="00236E61"/>
    <w:rsid w:val="002671DA"/>
    <w:rsid w:val="002964FE"/>
    <w:rsid w:val="002F71E7"/>
    <w:rsid w:val="003272FA"/>
    <w:rsid w:val="003D31DB"/>
    <w:rsid w:val="00685DBD"/>
    <w:rsid w:val="00817F4F"/>
    <w:rsid w:val="00DD67F2"/>
    <w:rsid w:val="00E6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AEE4"/>
  <w15:chartTrackingRefBased/>
  <w15:docId w15:val="{78B4C7EB-27C8-471E-9129-CA022CDB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327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72FA"/>
    <w:pPr>
      <w:spacing w:after="0"/>
    </w:pPr>
  </w:style>
  <w:style w:type="character" w:customStyle="1" w:styleId="vnum">
    <w:name w:val="vnum"/>
    <w:basedOn w:val="DefaultParagraphFont"/>
    <w:rsid w:val="002F71E7"/>
  </w:style>
  <w:style w:type="character" w:styleId="Emphasis">
    <w:name w:val="Emphasis"/>
    <w:basedOn w:val="DefaultParagraphFont"/>
    <w:uiPriority w:val="20"/>
    <w:qFormat/>
    <w:rsid w:val="002F71E7"/>
    <w:rPr>
      <w:i/>
      <w:iCs/>
    </w:rPr>
  </w:style>
  <w:style w:type="character" w:customStyle="1" w:styleId="nkjvtc">
    <w:name w:val="nkjv_tc"/>
    <w:basedOn w:val="DefaultParagraphFont"/>
    <w:rsid w:val="002F71E7"/>
  </w:style>
  <w:style w:type="character" w:customStyle="1" w:styleId="nkjvt4">
    <w:name w:val="nkjv_t4"/>
    <w:basedOn w:val="DefaultParagraphFont"/>
    <w:rsid w:val="002F71E7"/>
  </w:style>
  <w:style w:type="character" w:customStyle="1" w:styleId="yhwh">
    <w:name w:val="yhwh"/>
    <w:basedOn w:val="DefaultParagraphFont"/>
    <w:rsid w:val="002F7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42262">
      <w:bodyDiv w:val="1"/>
      <w:marLeft w:val="0"/>
      <w:marRight w:val="0"/>
      <w:marTop w:val="0"/>
      <w:marBottom w:val="0"/>
      <w:divBdr>
        <w:top w:val="none" w:sz="0" w:space="0" w:color="auto"/>
        <w:left w:val="none" w:sz="0" w:space="0" w:color="auto"/>
        <w:bottom w:val="none" w:sz="0" w:space="0" w:color="auto"/>
        <w:right w:val="none" w:sz="0" w:space="0" w:color="auto"/>
      </w:divBdr>
      <w:divsChild>
        <w:div w:id="1233349754">
          <w:marLeft w:val="0"/>
          <w:marRight w:val="0"/>
          <w:marTop w:val="0"/>
          <w:marBottom w:val="105"/>
          <w:divBdr>
            <w:top w:val="single" w:sz="2" w:space="0" w:color="000000"/>
            <w:left w:val="single" w:sz="2" w:space="0" w:color="000000"/>
            <w:bottom w:val="single" w:sz="2" w:space="0" w:color="000000"/>
            <w:right w:val="single" w:sz="2" w:space="0" w:color="000000"/>
          </w:divBdr>
        </w:div>
        <w:div w:id="576792581">
          <w:marLeft w:val="0"/>
          <w:marRight w:val="0"/>
          <w:marTop w:val="0"/>
          <w:marBottom w:val="0"/>
          <w:divBdr>
            <w:top w:val="single" w:sz="2" w:space="0" w:color="000000"/>
            <w:left w:val="single" w:sz="2" w:space="0" w:color="000000"/>
            <w:bottom w:val="single" w:sz="2" w:space="0" w:color="000000"/>
            <w:right w:val="single" w:sz="2" w:space="0" w:color="000000"/>
          </w:divBdr>
        </w:div>
        <w:div w:id="1478062186">
          <w:marLeft w:val="0"/>
          <w:marRight w:val="0"/>
          <w:marTop w:val="0"/>
          <w:marBottom w:val="0"/>
          <w:divBdr>
            <w:top w:val="single" w:sz="2" w:space="0" w:color="000000"/>
            <w:left w:val="single" w:sz="2" w:space="0" w:color="000000"/>
            <w:bottom w:val="single" w:sz="2" w:space="0" w:color="000000"/>
            <w:right w:val="single" w:sz="2" w:space="0" w:color="000000"/>
          </w:divBdr>
        </w:div>
        <w:div w:id="728653316">
          <w:marLeft w:val="0"/>
          <w:marRight w:val="0"/>
          <w:marTop w:val="300"/>
          <w:marBottom w:val="105"/>
          <w:divBdr>
            <w:top w:val="single" w:sz="2" w:space="0" w:color="000000"/>
            <w:left w:val="single" w:sz="2" w:space="0" w:color="000000"/>
            <w:bottom w:val="single" w:sz="2" w:space="0" w:color="000000"/>
            <w:right w:val="single" w:sz="2" w:space="0" w:color="000000"/>
          </w:divBdr>
        </w:div>
        <w:div w:id="1747143488">
          <w:marLeft w:val="0"/>
          <w:marRight w:val="0"/>
          <w:marTop w:val="0"/>
          <w:marBottom w:val="0"/>
          <w:divBdr>
            <w:top w:val="single" w:sz="2" w:space="0" w:color="000000"/>
            <w:left w:val="single" w:sz="2" w:space="0" w:color="000000"/>
            <w:bottom w:val="single" w:sz="2" w:space="0" w:color="000000"/>
            <w:right w:val="single" w:sz="2" w:space="0" w:color="000000"/>
          </w:divBdr>
        </w:div>
        <w:div w:id="1674213881">
          <w:marLeft w:val="0"/>
          <w:marRight w:val="0"/>
          <w:marTop w:val="0"/>
          <w:marBottom w:val="0"/>
          <w:divBdr>
            <w:top w:val="single" w:sz="2" w:space="0" w:color="000000"/>
            <w:left w:val="single" w:sz="2" w:space="0" w:color="000000"/>
            <w:bottom w:val="single" w:sz="2" w:space="0" w:color="000000"/>
            <w:right w:val="single" w:sz="2" w:space="0" w:color="000000"/>
          </w:divBdr>
        </w:div>
        <w:div w:id="2038432054">
          <w:marLeft w:val="0"/>
          <w:marRight w:val="0"/>
          <w:marTop w:val="0"/>
          <w:marBottom w:val="0"/>
          <w:divBdr>
            <w:top w:val="single" w:sz="2" w:space="0" w:color="000000"/>
            <w:left w:val="single" w:sz="2" w:space="0" w:color="000000"/>
            <w:bottom w:val="single" w:sz="2" w:space="0" w:color="000000"/>
            <w:right w:val="single" w:sz="2" w:space="0" w:color="000000"/>
          </w:divBdr>
        </w:div>
        <w:div w:id="147869118">
          <w:marLeft w:val="0"/>
          <w:marRight w:val="0"/>
          <w:marTop w:val="0"/>
          <w:marBottom w:val="0"/>
          <w:divBdr>
            <w:top w:val="single" w:sz="2" w:space="0" w:color="000000"/>
            <w:left w:val="single" w:sz="2" w:space="0" w:color="000000"/>
            <w:bottom w:val="single" w:sz="2" w:space="0" w:color="000000"/>
            <w:right w:val="single" w:sz="2" w:space="0" w:color="000000"/>
          </w:divBdr>
        </w:div>
        <w:div w:id="112600745">
          <w:marLeft w:val="0"/>
          <w:marRight w:val="0"/>
          <w:marTop w:val="0"/>
          <w:marBottom w:val="0"/>
          <w:divBdr>
            <w:top w:val="single" w:sz="2" w:space="0" w:color="000000"/>
            <w:left w:val="single" w:sz="2" w:space="0" w:color="000000"/>
            <w:bottom w:val="single" w:sz="2" w:space="0" w:color="000000"/>
            <w:right w:val="single" w:sz="2" w:space="0" w:color="000000"/>
          </w:divBdr>
        </w:div>
        <w:div w:id="862791653">
          <w:marLeft w:val="0"/>
          <w:marRight w:val="0"/>
          <w:marTop w:val="300"/>
          <w:marBottom w:val="105"/>
          <w:divBdr>
            <w:top w:val="single" w:sz="2" w:space="0" w:color="000000"/>
            <w:left w:val="single" w:sz="2" w:space="0" w:color="000000"/>
            <w:bottom w:val="single" w:sz="2" w:space="0" w:color="000000"/>
            <w:right w:val="single" w:sz="2" w:space="0" w:color="000000"/>
          </w:divBdr>
        </w:div>
        <w:div w:id="560749290">
          <w:marLeft w:val="0"/>
          <w:marRight w:val="0"/>
          <w:marTop w:val="0"/>
          <w:marBottom w:val="0"/>
          <w:divBdr>
            <w:top w:val="single" w:sz="2" w:space="0" w:color="000000"/>
            <w:left w:val="single" w:sz="2" w:space="0" w:color="000000"/>
            <w:bottom w:val="single" w:sz="2" w:space="0" w:color="000000"/>
            <w:right w:val="single" w:sz="2" w:space="0" w:color="000000"/>
          </w:divBdr>
        </w:div>
        <w:div w:id="1601139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5806104">
      <w:bodyDiv w:val="1"/>
      <w:marLeft w:val="0"/>
      <w:marRight w:val="0"/>
      <w:marTop w:val="0"/>
      <w:marBottom w:val="0"/>
      <w:divBdr>
        <w:top w:val="none" w:sz="0" w:space="0" w:color="auto"/>
        <w:left w:val="none" w:sz="0" w:space="0" w:color="auto"/>
        <w:bottom w:val="none" w:sz="0" w:space="0" w:color="auto"/>
        <w:right w:val="none" w:sz="0" w:space="0" w:color="auto"/>
      </w:divBdr>
      <w:divsChild>
        <w:div w:id="706101342">
          <w:marLeft w:val="0"/>
          <w:marRight w:val="0"/>
          <w:marTop w:val="300"/>
          <w:marBottom w:val="105"/>
          <w:divBdr>
            <w:top w:val="single" w:sz="2" w:space="0" w:color="000000"/>
            <w:left w:val="single" w:sz="2" w:space="0" w:color="000000"/>
            <w:bottom w:val="single" w:sz="2" w:space="0" w:color="000000"/>
            <w:right w:val="single" w:sz="2" w:space="0" w:color="000000"/>
          </w:divBdr>
        </w:div>
        <w:div w:id="16544048">
          <w:marLeft w:val="0"/>
          <w:marRight w:val="0"/>
          <w:marTop w:val="0"/>
          <w:marBottom w:val="0"/>
          <w:divBdr>
            <w:top w:val="single" w:sz="2" w:space="0" w:color="000000"/>
            <w:left w:val="single" w:sz="2" w:space="0" w:color="000000"/>
            <w:bottom w:val="single" w:sz="2" w:space="0" w:color="000000"/>
            <w:right w:val="single" w:sz="2" w:space="0" w:color="000000"/>
          </w:divBdr>
        </w:div>
        <w:div w:id="1600680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7204704">
      <w:bodyDiv w:val="1"/>
      <w:marLeft w:val="0"/>
      <w:marRight w:val="0"/>
      <w:marTop w:val="0"/>
      <w:marBottom w:val="0"/>
      <w:divBdr>
        <w:top w:val="none" w:sz="0" w:space="0" w:color="auto"/>
        <w:left w:val="none" w:sz="0" w:space="0" w:color="auto"/>
        <w:bottom w:val="none" w:sz="0" w:space="0" w:color="auto"/>
        <w:right w:val="none" w:sz="0" w:space="0" w:color="auto"/>
      </w:divBdr>
      <w:divsChild>
        <w:div w:id="1834300001">
          <w:marLeft w:val="0"/>
          <w:marRight w:val="0"/>
          <w:marTop w:val="300"/>
          <w:marBottom w:val="105"/>
          <w:divBdr>
            <w:top w:val="single" w:sz="2" w:space="0" w:color="000000"/>
            <w:left w:val="single" w:sz="2" w:space="0" w:color="000000"/>
            <w:bottom w:val="single" w:sz="2" w:space="0" w:color="000000"/>
            <w:right w:val="single" w:sz="2" w:space="0" w:color="000000"/>
          </w:divBdr>
        </w:div>
        <w:div w:id="937180122">
          <w:marLeft w:val="0"/>
          <w:marRight w:val="0"/>
          <w:marTop w:val="0"/>
          <w:marBottom w:val="0"/>
          <w:divBdr>
            <w:top w:val="single" w:sz="2" w:space="0" w:color="000000"/>
            <w:left w:val="single" w:sz="2" w:space="0" w:color="000000"/>
            <w:bottom w:val="single" w:sz="2" w:space="0" w:color="000000"/>
            <w:right w:val="single" w:sz="2" w:space="0" w:color="000000"/>
          </w:divBdr>
        </w:div>
        <w:div w:id="709182490">
          <w:marLeft w:val="0"/>
          <w:marRight w:val="0"/>
          <w:marTop w:val="0"/>
          <w:marBottom w:val="0"/>
          <w:divBdr>
            <w:top w:val="single" w:sz="2" w:space="0" w:color="000000"/>
            <w:left w:val="single" w:sz="2" w:space="0" w:color="000000"/>
            <w:bottom w:val="single" w:sz="2" w:space="0" w:color="000000"/>
            <w:right w:val="single" w:sz="2" w:space="0" w:color="000000"/>
          </w:divBdr>
        </w:div>
        <w:div w:id="1003321267">
          <w:marLeft w:val="0"/>
          <w:marRight w:val="0"/>
          <w:marTop w:val="0"/>
          <w:marBottom w:val="0"/>
          <w:divBdr>
            <w:top w:val="single" w:sz="2" w:space="0" w:color="000000"/>
            <w:left w:val="single" w:sz="2" w:space="0" w:color="000000"/>
            <w:bottom w:val="single" w:sz="2" w:space="0" w:color="000000"/>
            <w:right w:val="single" w:sz="2" w:space="0" w:color="000000"/>
          </w:divBdr>
        </w:div>
        <w:div w:id="1081178268">
          <w:marLeft w:val="0"/>
          <w:marRight w:val="0"/>
          <w:marTop w:val="0"/>
          <w:marBottom w:val="0"/>
          <w:divBdr>
            <w:top w:val="single" w:sz="2" w:space="0" w:color="000000"/>
            <w:left w:val="single" w:sz="2" w:space="0" w:color="000000"/>
            <w:bottom w:val="single" w:sz="2" w:space="0" w:color="000000"/>
            <w:right w:val="single" w:sz="2" w:space="0" w:color="000000"/>
          </w:divBdr>
        </w:div>
        <w:div w:id="390545486">
          <w:marLeft w:val="0"/>
          <w:marRight w:val="0"/>
          <w:marTop w:val="0"/>
          <w:marBottom w:val="0"/>
          <w:divBdr>
            <w:top w:val="single" w:sz="2" w:space="0" w:color="000000"/>
            <w:left w:val="single" w:sz="2" w:space="0" w:color="000000"/>
            <w:bottom w:val="single" w:sz="2" w:space="0" w:color="000000"/>
            <w:right w:val="single" w:sz="2" w:space="0" w:color="000000"/>
          </w:divBdr>
        </w:div>
        <w:div w:id="256520182">
          <w:marLeft w:val="0"/>
          <w:marRight w:val="0"/>
          <w:marTop w:val="0"/>
          <w:marBottom w:val="0"/>
          <w:divBdr>
            <w:top w:val="single" w:sz="2" w:space="0" w:color="000000"/>
            <w:left w:val="single" w:sz="2" w:space="0" w:color="000000"/>
            <w:bottom w:val="single" w:sz="2" w:space="0" w:color="000000"/>
            <w:right w:val="single" w:sz="2" w:space="0" w:color="000000"/>
          </w:divBdr>
        </w:div>
        <w:div w:id="1999460611">
          <w:marLeft w:val="0"/>
          <w:marRight w:val="0"/>
          <w:marTop w:val="0"/>
          <w:marBottom w:val="0"/>
          <w:divBdr>
            <w:top w:val="single" w:sz="2" w:space="0" w:color="000000"/>
            <w:left w:val="single" w:sz="2" w:space="0" w:color="000000"/>
            <w:bottom w:val="single" w:sz="2" w:space="0" w:color="000000"/>
            <w:right w:val="single" w:sz="2" w:space="0" w:color="000000"/>
          </w:divBdr>
        </w:div>
        <w:div w:id="1668821925">
          <w:marLeft w:val="0"/>
          <w:marRight w:val="0"/>
          <w:marTop w:val="0"/>
          <w:marBottom w:val="0"/>
          <w:divBdr>
            <w:top w:val="single" w:sz="2" w:space="0" w:color="000000"/>
            <w:left w:val="single" w:sz="2" w:space="0" w:color="000000"/>
            <w:bottom w:val="single" w:sz="2" w:space="0" w:color="000000"/>
            <w:right w:val="single" w:sz="2" w:space="0" w:color="000000"/>
          </w:divBdr>
        </w:div>
        <w:div w:id="1491630498">
          <w:marLeft w:val="0"/>
          <w:marRight w:val="0"/>
          <w:marTop w:val="0"/>
          <w:marBottom w:val="0"/>
          <w:divBdr>
            <w:top w:val="single" w:sz="2" w:space="0" w:color="000000"/>
            <w:left w:val="single" w:sz="2" w:space="0" w:color="000000"/>
            <w:bottom w:val="single" w:sz="2" w:space="0" w:color="000000"/>
            <w:right w:val="single" w:sz="2" w:space="0" w:color="000000"/>
          </w:divBdr>
        </w:div>
        <w:div w:id="1686980177">
          <w:marLeft w:val="0"/>
          <w:marRight w:val="0"/>
          <w:marTop w:val="0"/>
          <w:marBottom w:val="0"/>
          <w:divBdr>
            <w:top w:val="single" w:sz="2" w:space="0" w:color="000000"/>
            <w:left w:val="single" w:sz="2" w:space="0" w:color="000000"/>
            <w:bottom w:val="single" w:sz="2" w:space="0" w:color="000000"/>
            <w:right w:val="single" w:sz="2" w:space="0" w:color="000000"/>
          </w:divBdr>
        </w:div>
        <w:div w:id="780992675">
          <w:marLeft w:val="0"/>
          <w:marRight w:val="0"/>
          <w:marTop w:val="0"/>
          <w:marBottom w:val="0"/>
          <w:divBdr>
            <w:top w:val="single" w:sz="2" w:space="0" w:color="000000"/>
            <w:left w:val="single" w:sz="2" w:space="0" w:color="000000"/>
            <w:bottom w:val="single" w:sz="2" w:space="0" w:color="000000"/>
            <w:right w:val="single" w:sz="2" w:space="0" w:color="000000"/>
          </w:divBdr>
        </w:div>
        <w:div w:id="1699312706">
          <w:marLeft w:val="0"/>
          <w:marRight w:val="0"/>
          <w:marTop w:val="0"/>
          <w:marBottom w:val="0"/>
          <w:divBdr>
            <w:top w:val="single" w:sz="2" w:space="0" w:color="000000"/>
            <w:left w:val="single" w:sz="2" w:space="0" w:color="000000"/>
            <w:bottom w:val="single" w:sz="2" w:space="0" w:color="000000"/>
            <w:right w:val="single" w:sz="2" w:space="0" w:color="000000"/>
          </w:divBdr>
        </w:div>
        <w:div w:id="1083453611">
          <w:marLeft w:val="0"/>
          <w:marRight w:val="0"/>
          <w:marTop w:val="0"/>
          <w:marBottom w:val="0"/>
          <w:divBdr>
            <w:top w:val="single" w:sz="2" w:space="0" w:color="000000"/>
            <w:left w:val="single" w:sz="2" w:space="0" w:color="000000"/>
            <w:bottom w:val="single" w:sz="2" w:space="0" w:color="000000"/>
            <w:right w:val="single" w:sz="2" w:space="0" w:color="000000"/>
          </w:divBdr>
        </w:div>
        <w:div w:id="509106859">
          <w:marLeft w:val="0"/>
          <w:marRight w:val="0"/>
          <w:marTop w:val="0"/>
          <w:marBottom w:val="0"/>
          <w:divBdr>
            <w:top w:val="single" w:sz="2" w:space="0" w:color="000000"/>
            <w:left w:val="single" w:sz="2" w:space="0" w:color="000000"/>
            <w:bottom w:val="single" w:sz="2" w:space="0" w:color="000000"/>
            <w:right w:val="single" w:sz="2" w:space="0" w:color="000000"/>
          </w:divBdr>
        </w:div>
        <w:div w:id="1852600326">
          <w:marLeft w:val="0"/>
          <w:marRight w:val="0"/>
          <w:marTop w:val="0"/>
          <w:marBottom w:val="0"/>
          <w:divBdr>
            <w:top w:val="single" w:sz="2" w:space="0" w:color="000000"/>
            <w:left w:val="single" w:sz="2" w:space="0" w:color="000000"/>
            <w:bottom w:val="single" w:sz="2" w:space="0" w:color="000000"/>
            <w:right w:val="single" w:sz="2" w:space="0" w:color="000000"/>
          </w:divBdr>
        </w:div>
        <w:div w:id="839781294">
          <w:marLeft w:val="0"/>
          <w:marRight w:val="0"/>
          <w:marTop w:val="0"/>
          <w:marBottom w:val="0"/>
          <w:divBdr>
            <w:top w:val="single" w:sz="2" w:space="0" w:color="000000"/>
            <w:left w:val="single" w:sz="2" w:space="0" w:color="000000"/>
            <w:bottom w:val="single" w:sz="2" w:space="0" w:color="000000"/>
            <w:right w:val="single" w:sz="2" w:space="0" w:color="000000"/>
          </w:divBdr>
        </w:div>
        <w:div w:id="681586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5785317">
      <w:bodyDiv w:val="1"/>
      <w:marLeft w:val="0"/>
      <w:marRight w:val="0"/>
      <w:marTop w:val="0"/>
      <w:marBottom w:val="0"/>
      <w:divBdr>
        <w:top w:val="none" w:sz="0" w:space="0" w:color="auto"/>
        <w:left w:val="none" w:sz="0" w:space="0" w:color="auto"/>
        <w:bottom w:val="none" w:sz="0" w:space="0" w:color="auto"/>
        <w:right w:val="none" w:sz="0" w:space="0" w:color="auto"/>
      </w:divBdr>
      <w:divsChild>
        <w:div w:id="1217427894">
          <w:marLeft w:val="0"/>
          <w:marRight w:val="0"/>
          <w:marTop w:val="0"/>
          <w:marBottom w:val="105"/>
          <w:divBdr>
            <w:top w:val="single" w:sz="2" w:space="0" w:color="000000"/>
            <w:left w:val="single" w:sz="2" w:space="0" w:color="000000"/>
            <w:bottom w:val="single" w:sz="2" w:space="0" w:color="000000"/>
            <w:right w:val="single" w:sz="2" w:space="0" w:color="000000"/>
          </w:divBdr>
        </w:div>
        <w:div w:id="1774665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2617</TotalTime>
  <Pages>7</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Buel</dc:creator>
  <cp:keywords/>
  <dc:description/>
  <cp:lastModifiedBy>Morris Buel</cp:lastModifiedBy>
  <cp:revision>3</cp:revision>
  <dcterms:created xsi:type="dcterms:W3CDTF">2017-12-14T23:49:00Z</dcterms:created>
  <dcterms:modified xsi:type="dcterms:W3CDTF">2017-12-26T04:24:00Z</dcterms:modified>
</cp:coreProperties>
</file>