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63B6" w:rsidRPr="00551D22" w:rsidRDefault="008463B6" w:rsidP="008463B6">
      <w:pPr>
        <w:pStyle w:val="Heading1"/>
        <w:spacing w:line="276" w:lineRule="auto"/>
        <w:ind w:left="10"/>
        <w:rPr>
          <w:color w:val="auto"/>
          <w:szCs w:val="24"/>
        </w:rPr>
      </w:pPr>
      <w:bookmarkStart w:id="0" w:name="_Toc468369819"/>
      <w:bookmarkStart w:id="1" w:name="_Toc468570134"/>
      <w:bookmarkStart w:id="2" w:name="_Toc466701727"/>
      <w:r w:rsidRPr="00551D22">
        <w:rPr>
          <w:b/>
          <w:noProof/>
          <w:szCs w:val="24"/>
        </w:rPr>
        <w:drawing>
          <wp:anchor distT="0" distB="0" distL="114300" distR="114300" simplePos="0" relativeHeight="251661312" behindDoc="1" locked="0" layoutInCell="1" allowOverlap="1" wp14:anchorId="6856F61D" wp14:editId="6B2C9EC2">
            <wp:simplePos x="0" y="0"/>
            <wp:positionH relativeFrom="margin">
              <wp:posOffset>2314575</wp:posOffset>
            </wp:positionH>
            <wp:positionV relativeFrom="margin">
              <wp:posOffset>441063</wp:posOffset>
            </wp:positionV>
            <wp:extent cx="1627505" cy="1334770"/>
            <wp:effectExtent l="0" t="0" r="0" b="0"/>
            <wp:wrapSquare wrapText="bothSides"/>
            <wp:docPr id="2" name="Picture 2" descr="Joo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ous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7505" cy="1334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1D22">
        <w:rPr>
          <w:noProof/>
          <w:szCs w:val="24"/>
        </w:rPr>
        <mc:AlternateContent>
          <mc:Choice Requires="wpg">
            <w:drawing>
              <wp:anchor distT="0" distB="0" distL="114300" distR="114300" simplePos="0" relativeHeight="251659264" behindDoc="0" locked="0" layoutInCell="1" allowOverlap="1" wp14:anchorId="29D36BB8" wp14:editId="2ED83368">
                <wp:simplePos x="0" y="0"/>
                <wp:positionH relativeFrom="margin">
                  <wp:posOffset>-450596</wp:posOffset>
                </wp:positionH>
                <wp:positionV relativeFrom="margin">
                  <wp:posOffset>-373761</wp:posOffset>
                </wp:positionV>
                <wp:extent cx="7315200" cy="1215390"/>
                <wp:effectExtent l="0" t="0" r="1270" b="1905"/>
                <wp:wrapSquare wrapText="bothSides"/>
                <wp:docPr id="149" name="Group 149"/>
                <wp:cNvGraphicFramePr/>
                <a:graphic xmlns:a="http://schemas.openxmlformats.org/drawingml/2006/main">
                  <a:graphicData uri="http://schemas.microsoft.com/office/word/2010/wordprocessingGroup">
                    <wpg:wgp>
                      <wpg:cNvGrpSpPr/>
                      <wpg:grpSpPr>
                        <a:xfrm>
                          <a:off x="0" y="0"/>
                          <a:ext cx="7315200" cy="121539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D4C5B9C" id="Group 149" o:spid="_x0000_s1026" style="position:absolute;margin-left:-35.5pt;margin-top:-29.45pt;width:8in;height:95.7pt;z-index:251659264;mso-width-percent:941;mso-height-percent:121;mso-position-horizontal-relative:margin;mso-position-vertical-relative:margin;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O+tmgUAAKQbAAAOAAAAZHJzL2Uyb0RvYy54bWzsWdGK2zgUfV/YfxB+&#10;XGgTO3HShGbK0G7LQmlL26Xto0aRY4NteSVlMrNfv0eS5ciZmcSTQmFhXhLZuldXOvf4yjp++eqm&#10;Ksk1l6oQ9SqKn48jwmsm1kW9WUV/f3377EVElKb1mpai5qvolqvo1cXvv73cNUueiFyUay4JBqnV&#10;ctesolzrZjkaKZbziqrnouE1OjMhK6pxKTejtaQ7jF6Vo2Q8no12Qq4bKRhXCnffuM7owo6fZZzp&#10;j1mmuCblKsLctP2V9vfK/I4uXtLlRtImL1g7DXrGLCpa1AjaDfWGakq2srgzVFUwKZTI9HMmqpHI&#10;soJxuwasJh4frOadFNvGrmWz3G2aDiZAe4DT2cOyD9efJCnWyN10EZGaVkiSjUvMDcCzazZLWL2T&#10;zZfmk2xvbNyVWfFNJivzj7WQGwvsbQcsv9GE4eZ8EqfIVkQY+uIkTieLFnqWIz97v2exywjL/3zA&#10;dQZnYzPykUdmgt18dg14pPZQqZ+D6ktOG24zoAwIHqoUS3FQfQbDaL0pOUnt1E18GHZQqaUCag/i&#10;5Nd7P1DxZDyZ91dLl2yr9DsuLOb0+r3SjsJrtCwB1+3MmKhrVWj+HXPNqhKs/mNExmRHkIxkNvPU&#10;PzT/0TfPSS9dm0Pz73Ewejvy6Rih05icjJGcEyN0atdwOtIkiDQAq9B8cIzp42L0zU9i1U/fU7b3&#10;peYud8P0TWazeZykp7kbOsXJeDGbp6d51U/iyayE5oN5lT6OV33zJ17dWzx//HQVmcziRTp+ZC2Z&#10;TyZTcPFkUkKeDAgRmj/Ryr1p3KkKP3755hQni9lsQLbDyvNEq+Al8k4Oe+88i7Qt60kSv0gfynp/&#10;38ST57LygPnBa48d2W4dR2PcYdbxGGHtmU8Gxgid2jWYOnI8Up9ZyWI8BLHQaV+wjgcKK5ArWEcB&#10;C83j8SJO3WNyPEa4sQ3LfehhX0ePB+hT5eRm3jc/mYuQJOe/UB9fQUiSwTFCpzOZ9VNb4fElhVR5&#10;7FZ4DrMGxDhCK5xeN/7ERnN/iGM3dXuKQ4vgWGkO0ua9pBHKnJHDIx0O0v4SRzZ3IIaXsT7hDIKF&#10;zvbYivkMcwYJQufkUZFRMUJnf7IdFhkJDp2nj4qMVITOdhfwa3b/LfAS53mjFZVWK9IRgVYkIwKt&#10;6MptBQ3VJl82K2iSnVU37IGa5BA3Wpaa/kpc86/CWuq9xOGTte8t69DKH8/NhL2tt/D/jR0vtPRx&#10;HRG8nf939u07g4XCFewWQ2/m/5056ham0JbdAZaHk2WlUNzNx4BmJZsOPQN6IGSUlri1eFuUpV8C&#10;HIya4vQT29K3JTdwlvVnnkG0wiOR2OfDyoX8dSnJNUXyKGO81rHryumau9t4DYcG5YbvPOy07IBm&#10;5Azxu7HbAYwUeXdsN0xrb1y5VRs7Z/fgdmH6E3POnYeNLGrdOVdFLeR9Kyuxqjays/cgOWgMSldi&#10;fQudSgqndaqGvS2k0u+p0p+ohAyEvEKw1R/xk5UC/AVNbSsiuZD/3nff2ENIQ29EdhBLV5H6Z0sl&#10;j0j5Vw2JbRFPpxhW24tpOk9wIcOeq7Cn3lavBdKEQoTZ2aax16VvZlJU36DrXpqo6KI1Q2wUPI1H&#10;0V281rhGF5Rhxi8vbRuKKvj1vv7SMDO4QbXByr/efKOyIaa5ijSUtg/Cy3p06RU08HFvazxrcbnV&#10;IiuMvGZ56HBtLyAxGmX0l2iNgOlQa4zPEhst90HUh5VVX869pmsgMVpjC54pjhbWA9S8HHlVFo15&#10;gg1+pt0K1sjUgVx9j6zvpPA3gm0rPLtO25e8pBofFlReNAoMWfLqiq9RkP9atzqx0pJrhtriH11U&#10;b4R7Nk/nfoPoTJDicIJPJSd7Kjn/t5JjP3bgU5DdtdrPVuZbU3htS9T+49rF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BrpnkbdAAAADAEAAA8AAABkcnMvZG93bnJldi54bWxM&#10;T01Pg0AQvZv4HzZj4q1dQFsRWRpr4g+wNabHLTsCKTtL2aUFf73DSW9v5r28j3wz2lZcsPeNIwXx&#10;MgKBVDrTUKXgc/++SEH4oMno1hEqmNDDpri9yXVm3JU+8LILlWAT8plWUIfQZVL6skar/dJ1SMx9&#10;u97qwGdfSdPrK5vbViZRtJZWN8QJte7wrcbytBss5x6S7RD/TBPJw9dp203r8/B4Vur+bnx9ARFw&#10;DH9imOtzdSi409ENZLxoFSyeYt4SGKzSZxCzIkrn15HRQ7ICWeTy/4jiF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BAi0AFAAGAAgAAAAhALGC&#10;Z7YKAQAAEwIAABMAAAAAAAAAAAAAAAAAAAAAAFtDb250ZW50X1R5cGVzXS54bWxQSwECLQAUAAYA&#10;CAAAACEAOP0h/9YAAACUAQAACwAAAAAAAAAAAAAAAAA7AQAAX3JlbHMvLnJlbHNQSwECLQAUAAYA&#10;CAAAACEAAyDvrZoFAACkGwAADgAAAAAAAAAAAAAAAAA6AgAAZHJzL2Uyb0RvYy54bWxQSwECLQAU&#10;AAYACAAAACEAqiYOvrwAAAAhAQAAGQAAAAAAAAAAAAAAAAAACAAAZHJzL19yZWxzL2Uyb0RvYy54&#10;bWwucmVsc1BLAQItABQABgAIAAAAIQAa6Z5G3QAAAAwBAAAPAAAAAAAAAAAAAAAAAPMIAABkcnMv&#10;ZG93bnJldi54bWxQSwECLQAKAAAAAAAAACEAmxsUEWhkAABoZAAAFAAAAAAAAAAAAAAAAAD9CQAA&#10;ZHJzL21lZGlhL2ltYWdlMS5wbmdQSwUGAAAAAAYABgB8AQAAl24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type="square" anchorx="margin" anchory="margin"/>
              </v:group>
            </w:pict>
          </mc:Fallback>
        </mc:AlternateContent>
      </w:r>
      <w:bookmarkEnd w:id="0"/>
      <w:bookmarkEnd w:id="1"/>
    </w:p>
    <w:sdt>
      <w:sdtPr>
        <w:rPr>
          <w:rFonts w:eastAsiaTheme="majorEastAsia"/>
          <w:szCs w:val="24"/>
        </w:rPr>
        <w:id w:val="-632249599"/>
        <w:docPartObj>
          <w:docPartGallery w:val="Cover Pages"/>
          <w:docPartUnique/>
        </w:docPartObj>
      </w:sdtPr>
      <w:sdtEndPr>
        <w:rPr>
          <w:rFonts w:eastAsia="Times New Roman"/>
          <w:b/>
        </w:rPr>
      </w:sdtEndPr>
      <w:sdtContent>
        <w:p w:rsidR="008463B6" w:rsidRPr="00551D22" w:rsidRDefault="008463B6" w:rsidP="008463B6">
          <w:pPr>
            <w:spacing w:line="276" w:lineRule="auto"/>
            <w:ind w:left="10"/>
            <w:jc w:val="center"/>
            <w:rPr>
              <w:szCs w:val="24"/>
            </w:rPr>
          </w:pPr>
        </w:p>
        <w:p w:rsidR="008463B6" w:rsidRPr="00551D22" w:rsidRDefault="008463B6" w:rsidP="008463B6">
          <w:pPr>
            <w:spacing w:line="276" w:lineRule="auto"/>
            <w:ind w:left="10"/>
            <w:jc w:val="center"/>
            <w:rPr>
              <w:b/>
              <w:szCs w:val="24"/>
            </w:rPr>
          </w:pPr>
        </w:p>
        <w:p w:rsidR="008463B6" w:rsidRPr="00551D22" w:rsidRDefault="008463B6" w:rsidP="008463B6">
          <w:pPr>
            <w:spacing w:line="276" w:lineRule="auto"/>
            <w:ind w:left="10"/>
            <w:jc w:val="center"/>
            <w:rPr>
              <w:b/>
              <w:szCs w:val="24"/>
            </w:rPr>
          </w:pPr>
        </w:p>
        <w:p w:rsidR="008463B6" w:rsidRPr="00551D22" w:rsidRDefault="008463B6" w:rsidP="008463B6">
          <w:pPr>
            <w:spacing w:line="276" w:lineRule="auto"/>
            <w:ind w:left="10"/>
            <w:jc w:val="center"/>
            <w:rPr>
              <w:b/>
              <w:szCs w:val="24"/>
            </w:rPr>
          </w:pPr>
        </w:p>
        <w:p w:rsidR="008463B6" w:rsidRPr="00551D22" w:rsidRDefault="008463B6" w:rsidP="008463B6">
          <w:pPr>
            <w:spacing w:line="276" w:lineRule="auto"/>
            <w:ind w:left="10"/>
            <w:jc w:val="center"/>
            <w:rPr>
              <w:b/>
              <w:szCs w:val="24"/>
            </w:rPr>
          </w:pPr>
          <w:r w:rsidRPr="00551D22">
            <w:rPr>
              <w:b/>
              <w:szCs w:val="24"/>
            </w:rPr>
            <w:t>JARAMOGI OGINGA ODINGA UNIVERSITY OF SCIENCE AND TECHNOLOGY</w:t>
          </w:r>
        </w:p>
        <w:p w:rsidR="008463B6" w:rsidRPr="00551D22" w:rsidRDefault="008463B6" w:rsidP="008463B6">
          <w:pPr>
            <w:spacing w:line="276" w:lineRule="auto"/>
            <w:ind w:left="10"/>
            <w:jc w:val="center"/>
            <w:rPr>
              <w:b/>
              <w:szCs w:val="24"/>
            </w:rPr>
          </w:pPr>
        </w:p>
        <w:p w:rsidR="008463B6" w:rsidRPr="00551D22" w:rsidRDefault="008463B6" w:rsidP="008463B6">
          <w:pPr>
            <w:spacing w:line="276" w:lineRule="auto"/>
            <w:ind w:left="10"/>
            <w:jc w:val="center"/>
            <w:rPr>
              <w:b/>
              <w:szCs w:val="24"/>
            </w:rPr>
          </w:pPr>
          <w:r w:rsidRPr="00551D22">
            <w:rPr>
              <w:b/>
              <w:szCs w:val="24"/>
            </w:rPr>
            <w:t>SCHOOL OF INFORMATICS AND INNOVATIVE SYSTEMS</w:t>
          </w:r>
        </w:p>
        <w:p w:rsidR="008463B6" w:rsidRPr="00551D22" w:rsidRDefault="008463B6" w:rsidP="008463B6">
          <w:pPr>
            <w:spacing w:line="276" w:lineRule="auto"/>
            <w:ind w:left="10"/>
            <w:jc w:val="center"/>
            <w:rPr>
              <w:b/>
              <w:szCs w:val="24"/>
            </w:rPr>
          </w:pPr>
        </w:p>
        <w:p w:rsidR="008463B6" w:rsidRPr="00551D22" w:rsidRDefault="008463B6" w:rsidP="008463B6">
          <w:pPr>
            <w:spacing w:line="276" w:lineRule="auto"/>
            <w:ind w:left="10"/>
            <w:jc w:val="center"/>
            <w:rPr>
              <w:b/>
              <w:szCs w:val="24"/>
            </w:rPr>
          </w:pPr>
          <w:r w:rsidRPr="00551D22">
            <w:rPr>
              <w:b/>
              <w:szCs w:val="24"/>
            </w:rPr>
            <w:t>PROJECT TITLE: MITIGATING UNCONTROLLED SOCIAL MEDIA UTILITY</w:t>
          </w:r>
        </w:p>
        <w:p w:rsidR="008463B6" w:rsidRPr="00551D22" w:rsidRDefault="008463B6" w:rsidP="008463B6">
          <w:pPr>
            <w:spacing w:line="276" w:lineRule="auto"/>
            <w:ind w:left="10"/>
            <w:jc w:val="center"/>
            <w:rPr>
              <w:b/>
              <w:szCs w:val="24"/>
            </w:rPr>
          </w:pPr>
        </w:p>
        <w:p w:rsidR="008463B6" w:rsidRPr="00551D22" w:rsidRDefault="008463B6" w:rsidP="008463B6">
          <w:pPr>
            <w:spacing w:line="276" w:lineRule="auto"/>
            <w:ind w:left="10"/>
            <w:jc w:val="center"/>
            <w:rPr>
              <w:b/>
              <w:szCs w:val="24"/>
            </w:rPr>
          </w:pPr>
          <w:r w:rsidRPr="00551D22">
            <w:rPr>
              <w:b/>
              <w:szCs w:val="24"/>
            </w:rPr>
            <w:t>PRESENTED BY:</w:t>
          </w:r>
        </w:p>
        <w:p w:rsidR="008463B6" w:rsidRPr="00551D22" w:rsidRDefault="008463B6" w:rsidP="008463B6">
          <w:pPr>
            <w:spacing w:line="276" w:lineRule="auto"/>
            <w:ind w:left="10"/>
            <w:jc w:val="center"/>
            <w:rPr>
              <w:b/>
              <w:szCs w:val="24"/>
            </w:rPr>
          </w:pPr>
          <w:r w:rsidRPr="00551D22">
            <w:rPr>
              <w:b/>
              <w:szCs w:val="24"/>
            </w:rPr>
            <w:t>COLLINS O. BUNDE             I132/0858/2013</w:t>
          </w:r>
        </w:p>
        <w:p w:rsidR="008463B6" w:rsidRPr="00551D22" w:rsidRDefault="008463B6" w:rsidP="008463B6">
          <w:pPr>
            <w:spacing w:line="276" w:lineRule="auto"/>
            <w:ind w:left="10"/>
            <w:jc w:val="center"/>
            <w:rPr>
              <w:b/>
              <w:szCs w:val="24"/>
            </w:rPr>
          </w:pPr>
          <w:r w:rsidRPr="00551D22">
            <w:rPr>
              <w:b/>
              <w:szCs w:val="24"/>
            </w:rPr>
            <w:t>EDWARD ONYANGO                    I132/3025/2013</w:t>
          </w:r>
        </w:p>
        <w:p w:rsidR="008463B6" w:rsidRPr="00551D22" w:rsidRDefault="008463B6" w:rsidP="008463B6">
          <w:pPr>
            <w:spacing w:line="276" w:lineRule="auto"/>
            <w:ind w:left="10"/>
            <w:jc w:val="center"/>
            <w:rPr>
              <w:b/>
              <w:szCs w:val="24"/>
            </w:rPr>
          </w:pPr>
        </w:p>
        <w:p w:rsidR="008463B6" w:rsidRPr="00551D22" w:rsidRDefault="008463B6" w:rsidP="008463B6">
          <w:pPr>
            <w:spacing w:line="276" w:lineRule="auto"/>
            <w:ind w:left="10"/>
            <w:jc w:val="center"/>
            <w:rPr>
              <w:b/>
              <w:szCs w:val="24"/>
            </w:rPr>
          </w:pPr>
          <w:r w:rsidRPr="00551D22">
            <w:rPr>
              <w:b/>
              <w:szCs w:val="24"/>
            </w:rPr>
            <w:t>A PROJECT PROPOSAL SUBMITTED IN PARTIAL FULFILMENT OF THE REQUIREMENTS FOR THE AWARD OF THE DEGREE OF BACHELOR OF SCIENCE IN COMPUTER SECURITY AND FORENSICS</w:t>
          </w:r>
        </w:p>
        <w:p w:rsidR="008463B6" w:rsidRPr="00551D22" w:rsidRDefault="008463B6" w:rsidP="008463B6">
          <w:pPr>
            <w:spacing w:line="276" w:lineRule="auto"/>
            <w:ind w:left="10"/>
            <w:jc w:val="center"/>
            <w:rPr>
              <w:b/>
              <w:szCs w:val="24"/>
            </w:rPr>
          </w:pPr>
          <w:r w:rsidRPr="00551D22">
            <w:rPr>
              <w:b/>
              <w:szCs w:val="24"/>
            </w:rPr>
            <w:t>2016©</w:t>
          </w:r>
        </w:p>
        <w:p w:rsidR="008463B6" w:rsidRPr="00551D22" w:rsidRDefault="008463B6" w:rsidP="008463B6">
          <w:pPr>
            <w:spacing w:line="276" w:lineRule="auto"/>
            <w:ind w:left="10"/>
            <w:jc w:val="center"/>
            <w:rPr>
              <w:b/>
              <w:szCs w:val="24"/>
            </w:rPr>
          </w:pPr>
          <w:r w:rsidRPr="00551D22">
            <w:rPr>
              <w:b/>
              <w:szCs w:val="24"/>
            </w:rPr>
            <w:t>SUPERVISOR</w:t>
          </w:r>
        </w:p>
        <w:p w:rsidR="008463B6" w:rsidRPr="00551D22" w:rsidRDefault="008463B6" w:rsidP="008463B6">
          <w:pPr>
            <w:spacing w:line="276" w:lineRule="auto"/>
            <w:ind w:left="10"/>
            <w:jc w:val="center"/>
            <w:rPr>
              <w:b/>
              <w:szCs w:val="24"/>
            </w:rPr>
          </w:pPr>
          <w:r w:rsidRPr="00551D22">
            <w:rPr>
              <w:b/>
              <w:noProof/>
              <w:szCs w:val="24"/>
            </w:rPr>
            <w:drawing>
              <wp:anchor distT="0" distB="0" distL="114300" distR="114300" simplePos="0" relativeHeight="251660288" behindDoc="0" locked="0" layoutInCell="1" allowOverlap="1" wp14:anchorId="3738F426" wp14:editId="1EFB27B4">
                <wp:simplePos x="0" y="0"/>
                <wp:positionH relativeFrom="margin">
                  <wp:posOffset>-440309</wp:posOffset>
                </wp:positionH>
                <wp:positionV relativeFrom="margin">
                  <wp:posOffset>8155305</wp:posOffset>
                </wp:positionV>
                <wp:extent cx="7461885" cy="1213485"/>
                <wp:effectExtent l="0" t="0" r="5715"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7461885" cy="1213485"/>
                        </a:xfrm>
                        <a:prstGeom prst="rect">
                          <a:avLst/>
                        </a:prstGeom>
                        <a:noFill/>
                      </pic:spPr>
                    </pic:pic>
                  </a:graphicData>
                </a:graphic>
                <wp14:sizeRelH relativeFrom="margin">
                  <wp14:pctWidth>0</wp14:pctWidth>
                </wp14:sizeRelH>
              </wp:anchor>
            </w:drawing>
          </w:r>
          <w:r w:rsidRPr="00551D22">
            <w:rPr>
              <w:b/>
              <w:szCs w:val="24"/>
            </w:rPr>
            <w:t xml:space="preserve">DR. SAMUEL </w:t>
          </w:r>
          <w:r w:rsidRPr="00551D22">
            <w:rPr>
              <w:b/>
              <w:noProof/>
              <w:szCs w:val="24"/>
            </w:rPr>
            <w:t>LIYALA</w:t>
          </w:r>
        </w:p>
        <w:p w:rsidR="008463B6" w:rsidRPr="00551D22" w:rsidRDefault="008463B6" w:rsidP="008463B6">
          <w:pPr>
            <w:spacing w:line="276" w:lineRule="auto"/>
            <w:ind w:left="10"/>
            <w:jc w:val="center"/>
            <w:rPr>
              <w:b/>
              <w:szCs w:val="24"/>
            </w:rPr>
          </w:pPr>
        </w:p>
        <w:p w:rsidR="008463B6" w:rsidRPr="00551D22" w:rsidRDefault="008463B6" w:rsidP="008463B6">
          <w:pPr>
            <w:spacing w:line="276" w:lineRule="auto"/>
            <w:ind w:left="10"/>
            <w:jc w:val="center"/>
            <w:rPr>
              <w:b/>
              <w:szCs w:val="24"/>
            </w:rPr>
          </w:pPr>
        </w:p>
        <w:p w:rsidR="008463B6" w:rsidRPr="00551D22" w:rsidRDefault="00D42D80" w:rsidP="008463B6">
          <w:pPr>
            <w:spacing w:line="276" w:lineRule="auto"/>
            <w:ind w:left="10"/>
            <w:jc w:val="center"/>
            <w:rPr>
              <w:b/>
              <w:szCs w:val="24"/>
            </w:rPr>
          </w:pPr>
        </w:p>
      </w:sdtContent>
    </w:sdt>
    <w:p w:rsidR="008463B6" w:rsidRPr="00551D22" w:rsidRDefault="008463B6" w:rsidP="008463B6">
      <w:pPr>
        <w:spacing w:line="276" w:lineRule="auto"/>
        <w:ind w:left="10"/>
        <w:jc w:val="center"/>
        <w:rPr>
          <w:color w:val="auto"/>
          <w:szCs w:val="24"/>
        </w:rPr>
        <w:sectPr w:rsidR="008463B6" w:rsidRPr="00551D22">
          <w:pgSz w:w="12240" w:h="15840"/>
          <w:pgMar w:top="1440" w:right="1620" w:bottom="1440" w:left="1440" w:header="720" w:footer="720" w:gutter="0"/>
          <w:cols w:space="720" w:equalWidth="0">
            <w:col w:w="9180"/>
          </w:cols>
          <w:noEndnote/>
        </w:sectPr>
      </w:pPr>
    </w:p>
    <w:p w:rsidR="008463B6" w:rsidRPr="00551D22" w:rsidRDefault="008463B6" w:rsidP="008463B6">
      <w:pPr>
        <w:spacing w:line="276" w:lineRule="auto"/>
        <w:ind w:left="10"/>
        <w:jc w:val="center"/>
        <w:rPr>
          <w:b/>
          <w:szCs w:val="24"/>
        </w:rPr>
      </w:pPr>
      <w:r w:rsidRPr="00551D22">
        <w:rPr>
          <w:color w:val="auto"/>
          <w:szCs w:val="24"/>
        </w:rPr>
        <w:lastRenderedPageBreak/>
        <w:t>ABSTRACT</w:t>
      </w:r>
      <w:bookmarkEnd w:id="2"/>
    </w:p>
    <w:p w:rsidR="008463B6" w:rsidRPr="00551D22" w:rsidRDefault="008463B6" w:rsidP="008463B6">
      <w:pPr>
        <w:spacing w:line="276" w:lineRule="auto"/>
        <w:ind w:left="10"/>
        <w:rPr>
          <w:szCs w:val="24"/>
        </w:rPr>
      </w:pPr>
      <w:r w:rsidRPr="00551D22">
        <w:rPr>
          <w:szCs w:val="24"/>
        </w:rPr>
        <w:t xml:space="preserve">A technology that started with a focus on the consumer, social media offers critical business advantages to enterprises, it is being leveraged as a powerful tool driving business objectives such as improved customer relations, better brand recognition and enhanced employee recruitment. While it affords companies many potential benefits it presents inherent security risks to these industries as well. Enterprises willing to incorporate social media into their business process must adopt an all-inclusive social media strategy that encompasses effective social media policies. </w:t>
      </w:r>
      <w:r w:rsidRPr="00551D22">
        <w:rPr>
          <w:noProof/>
          <w:szCs w:val="24"/>
        </w:rPr>
        <w:t>Furthermore,</w:t>
      </w:r>
      <w:r w:rsidRPr="00551D22">
        <w:rPr>
          <w:szCs w:val="24"/>
        </w:rPr>
        <w:t xml:space="preserve"> enterprises should consider establishing local enterprise intelligent systems that </w:t>
      </w:r>
      <w:r w:rsidRPr="00551D22">
        <w:rPr>
          <w:noProof/>
          <w:szCs w:val="24"/>
        </w:rPr>
        <w:t>focus</w:t>
      </w:r>
      <w:r w:rsidRPr="00551D22">
        <w:rPr>
          <w:szCs w:val="24"/>
        </w:rPr>
        <w:t xml:space="preserve"> on social media monitoring, for real-time social media monitoring and analysis of employee and customer sentiments. The study attempts to identify the existing risks in social media, and suggest a mitigation strategy for effective social media use that defines social media policy formulation guideline for use within the Kenyan industrial realm, </w:t>
      </w:r>
      <w:r w:rsidRPr="00551D22">
        <w:rPr>
          <w:noProof/>
          <w:szCs w:val="24"/>
        </w:rPr>
        <w:t>Furthermore,</w:t>
      </w:r>
      <w:r w:rsidRPr="00551D22">
        <w:rPr>
          <w:szCs w:val="24"/>
        </w:rPr>
        <w:t xml:space="preserve"> the study proposes a contextualized methodology for brand reputation tracking for the enterprises that can be replicated locally among the Kenyan companies. Finally, the study suggests the implementation of such system for enhancing privacy and security in social media by the Kenyan enterprises. The system methodology used for this project is the agile, scrum methodology. Exploratory research design is used for the research, with regards to risks and privacy issues in social media in Kenya. This project is significant since it will help in addressing the social media risks and provide </w:t>
      </w:r>
      <w:r w:rsidRPr="00551D22">
        <w:rPr>
          <w:noProof/>
          <w:szCs w:val="24"/>
        </w:rPr>
        <w:t>well-defined</w:t>
      </w:r>
      <w:r w:rsidRPr="00551D22">
        <w:rPr>
          <w:szCs w:val="24"/>
        </w:rPr>
        <w:t xml:space="preserve"> mitigation strategies against privacy and security concerns through enforcement of policies. In addition </w:t>
      </w:r>
      <w:r w:rsidRPr="00551D22">
        <w:rPr>
          <w:noProof/>
          <w:szCs w:val="24"/>
        </w:rPr>
        <w:t>real-time</w:t>
      </w:r>
      <w:r w:rsidRPr="00551D22">
        <w:rPr>
          <w:szCs w:val="24"/>
        </w:rPr>
        <w:t xml:space="preserve"> monitoring through sentiment analysis will provide rich insightful intelligence that will help in profiling users both insider and outsiders by arresting bad posts before they create an uproar in the social media.</w:t>
      </w:r>
    </w:p>
    <w:p w:rsidR="008463B6" w:rsidRPr="00551D22" w:rsidRDefault="008463B6" w:rsidP="008463B6">
      <w:pPr>
        <w:spacing w:after="256" w:line="259" w:lineRule="auto"/>
        <w:ind w:left="0" w:firstLine="0"/>
        <w:jc w:val="left"/>
        <w:rPr>
          <w:szCs w:val="24"/>
        </w:rPr>
      </w:pPr>
    </w:p>
    <w:p w:rsidR="008463B6" w:rsidRPr="00551D22" w:rsidRDefault="008463B6" w:rsidP="008463B6">
      <w:pPr>
        <w:spacing w:after="160" w:line="259" w:lineRule="auto"/>
        <w:ind w:left="0" w:firstLine="0"/>
        <w:jc w:val="left"/>
        <w:rPr>
          <w:szCs w:val="24"/>
        </w:rPr>
      </w:pPr>
    </w:p>
    <w:p w:rsidR="008463B6" w:rsidRPr="00551D22" w:rsidRDefault="008463B6" w:rsidP="008463B6">
      <w:pPr>
        <w:spacing w:after="160" w:line="259" w:lineRule="auto"/>
        <w:ind w:left="0" w:firstLine="0"/>
        <w:jc w:val="left"/>
        <w:rPr>
          <w:szCs w:val="24"/>
        </w:rPr>
      </w:pPr>
    </w:p>
    <w:p w:rsidR="008463B6" w:rsidRPr="00551D22" w:rsidRDefault="008463B6" w:rsidP="008463B6">
      <w:pPr>
        <w:spacing w:after="160" w:line="259" w:lineRule="auto"/>
        <w:ind w:left="0" w:firstLine="0"/>
        <w:jc w:val="left"/>
        <w:rPr>
          <w:szCs w:val="24"/>
        </w:rPr>
      </w:pPr>
    </w:p>
    <w:p w:rsidR="008463B6" w:rsidRPr="00551D22" w:rsidRDefault="008463B6" w:rsidP="008463B6">
      <w:pPr>
        <w:spacing w:after="160" w:line="259" w:lineRule="auto"/>
        <w:ind w:left="0" w:firstLine="0"/>
        <w:jc w:val="left"/>
        <w:rPr>
          <w:szCs w:val="24"/>
        </w:rPr>
      </w:pPr>
    </w:p>
    <w:p w:rsidR="008463B6" w:rsidRPr="00551D22" w:rsidRDefault="008463B6" w:rsidP="008463B6">
      <w:pPr>
        <w:spacing w:after="160" w:line="259" w:lineRule="auto"/>
        <w:ind w:left="0" w:firstLine="0"/>
        <w:jc w:val="left"/>
        <w:rPr>
          <w:szCs w:val="24"/>
        </w:rPr>
      </w:pPr>
    </w:p>
    <w:p w:rsidR="008463B6" w:rsidRPr="00551D22" w:rsidRDefault="008463B6" w:rsidP="008463B6">
      <w:pPr>
        <w:spacing w:after="160" w:line="259" w:lineRule="auto"/>
        <w:ind w:left="0" w:firstLine="0"/>
        <w:jc w:val="left"/>
        <w:rPr>
          <w:szCs w:val="24"/>
        </w:rPr>
      </w:pPr>
    </w:p>
    <w:p w:rsidR="008463B6" w:rsidRPr="00551D22" w:rsidRDefault="008463B6" w:rsidP="008463B6">
      <w:pPr>
        <w:spacing w:after="160" w:line="259" w:lineRule="auto"/>
        <w:ind w:left="0" w:firstLine="0"/>
        <w:jc w:val="left"/>
        <w:rPr>
          <w:szCs w:val="24"/>
        </w:rPr>
      </w:pPr>
    </w:p>
    <w:p w:rsidR="008463B6" w:rsidRPr="00551D22" w:rsidRDefault="008463B6" w:rsidP="008463B6">
      <w:pPr>
        <w:spacing w:after="160" w:line="259" w:lineRule="auto"/>
        <w:ind w:left="0" w:firstLine="0"/>
        <w:jc w:val="left"/>
        <w:rPr>
          <w:szCs w:val="24"/>
        </w:rPr>
      </w:pPr>
    </w:p>
    <w:p w:rsidR="008463B6" w:rsidRPr="00551D22" w:rsidRDefault="008463B6" w:rsidP="008463B6">
      <w:pPr>
        <w:spacing w:after="160" w:line="259" w:lineRule="auto"/>
        <w:ind w:left="0" w:firstLine="0"/>
        <w:jc w:val="left"/>
        <w:rPr>
          <w:szCs w:val="24"/>
        </w:rPr>
      </w:pPr>
    </w:p>
    <w:p w:rsidR="008463B6" w:rsidRPr="00551D22" w:rsidRDefault="008463B6" w:rsidP="008463B6">
      <w:pPr>
        <w:spacing w:after="256" w:line="259" w:lineRule="auto"/>
        <w:ind w:left="0" w:firstLine="0"/>
        <w:jc w:val="left"/>
        <w:rPr>
          <w:szCs w:val="24"/>
        </w:rPr>
      </w:pPr>
    </w:p>
    <w:p w:rsidR="008463B6" w:rsidRPr="00551D22" w:rsidRDefault="008463B6" w:rsidP="008463B6">
      <w:pPr>
        <w:spacing w:after="256" w:line="259" w:lineRule="auto"/>
        <w:ind w:left="0" w:firstLine="0"/>
        <w:jc w:val="left"/>
        <w:rPr>
          <w:szCs w:val="24"/>
        </w:rPr>
      </w:pPr>
    </w:p>
    <w:p w:rsidR="006D64C6" w:rsidRPr="00551D22" w:rsidRDefault="006D64C6" w:rsidP="006D64C6">
      <w:pPr>
        <w:pStyle w:val="Heading1"/>
        <w:rPr>
          <w:b/>
        </w:rPr>
      </w:pPr>
      <w:bookmarkStart w:id="3" w:name="_Toc468570135"/>
      <w:r w:rsidRPr="00551D22">
        <w:rPr>
          <w:b/>
        </w:rPr>
        <w:lastRenderedPageBreak/>
        <w:t>TABLE OF CONTENTS</w:t>
      </w:r>
      <w:bookmarkEnd w:id="3"/>
    </w:p>
    <w:sdt>
      <w:sdtPr>
        <w:rPr>
          <w:szCs w:val="24"/>
        </w:rPr>
        <w:id w:val="52668153"/>
        <w:docPartObj>
          <w:docPartGallery w:val="Table of Contents"/>
        </w:docPartObj>
      </w:sdtPr>
      <w:sdtEndPr/>
      <w:sdtContent>
        <w:p w:rsidR="008463B6" w:rsidRPr="00551D22" w:rsidRDefault="008463B6" w:rsidP="008463B6">
          <w:pPr>
            <w:spacing w:after="22"/>
            <w:ind w:left="0" w:right="125"/>
            <w:rPr>
              <w:szCs w:val="24"/>
            </w:rPr>
          </w:pPr>
          <w:r w:rsidRPr="00551D22">
            <w:rPr>
              <w:szCs w:val="24"/>
            </w:rPr>
            <w:t xml:space="preserve">Table of Contents </w:t>
          </w:r>
        </w:p>
        <w:p w:rsidR="00690DDF" w:rsidRPr="00551D22" w:rsidRDefault="008463B6">
          <w:pPr>
            <w:pStyle w:val="TOC1"/>
            <w:tabs>
              <w:tab w:val="right" w:leader="dot" w:pos="9170"/>
            </w:tabs>
            <w:rPr>
              <w:rFonts w:ascii="Times New Roman" w:eastAsiaTheme="minorEastAsia" w:hAnsi="Times New Roman" w:cs="Times New Roman"/>
              <w:noProof/>
              <w:color w:val="auto"/>
            </w:rPr>
          </w:pPr>
          <w:r w:rsidRPr="00551D22">
            <w:rPr>
              <w:rFonts w:ascii="Times New Roman" w:hAnsi="Times New Roman" w:cs="Times New Roman"/>
              <w:sz w:val="24"/>
              <w:szCs w:val="24"/>
            </w:rPr>
            <w:fldChar w:fldCharType="begin"/>
          </w:r>
          <w:r w:rsidRPr="00551D22">
            <w:rPr>
              <w:rFonts w:ascii="Times New Roman" w:hAnsi="Times New Roman" w:cs="Times New Roman"/>
              <w:sz w:val="24"/>
              <w:szCs w:val="24"/>
            </w:rPr>
            <w:instrText xml:space="preserve"> TOC \o "1-3" \h \z \u </w:instrText>
          </w:r>
          <w:r w:rsidRPr="00551D22">
            <w:rPr>
              <w:rFonts w:ascii="Times New Roman" w:hAnsi="Times New Roman" w:cs="Times New Roman"/>
              <w:sz w:val="24"/>
              <w:szCs w:val="24"/>
            </w:rPr>
            <w:fldChar w:fldCharType="separate"/>
          </w:r>
          <w:hyperlink w:anchor="_Toc468570134" w:history="1">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_Toc468570134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1</w:t>
            </w:r>
            <w:r w:rsidR="00690DDF" w:rsidRPr="00551D22">
              <w:rPr>
                <w:rFonts w:ascii="Times New Roman" w:hAnsi="Times New Roman" w:cs="Times New Roman"/>
                <w:noProof/>
                <w:webHidden/>
              </w:rPr>
              <w:fldChar w:fldCharType="end"/>
            </w:r>
          </w:hyperlink>
        </w:p>
        <w:p w:rsidR="00690DDF" w:rsidRPr="00551D22" w:rsidRDefault="00D42D80">
          <w:pPr>
            <w:pStyle w:val="TOC1"/>
            <w:tabs>
              <w:tab w:val="right" w:leader="dot" w:pos="9170"/>
            </w:tabs>
            <w:rPr>
              <w:rFonts w:ascii="Times New Roman" w:eastAsiaTheme="minorEastAsia" w:hAnsi="Times New Roman" w:cs="Times New Roman"/>
              <w:noProof/>
              <w:color w:val="auto"/>
            </w:rPr>
          </w:pPr>
          <w:hyperlink w:anchor="_Toc468570135" w:history="1">
            <w:r w:rsidR="00690DDF" w:rsidRPr="00551D22">
              <w:rPr>
                <w:rStyle w:val="Hyperlink"/>
                <w:rFonts w:ascii="Times New Roman" w:hAnsi="Times New Roman" w:cs="Times New Roman"/>
                <w:b/>
                <w:noProof/>
              </w:rPr>
              <w:t>TABLE OF CONTENTS</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_Toc468570135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ii</w:t>
            </w:r>
            <w:r w:rsidR="00690DDF" w:rsidRPr="00551D22">
              <w:rPr>
                <w:rFonts w:ascii="Times New Roman" w:hAnsi="Times New Roman" w:cs="Times New Roman"/>
                <w:noProof/>
                <w:webHidden/>
              </w:rPr>
              <w:fldChar w:fldCharType="end"/>
            </w:r>
          </w:hyperlink>
        </w:p>
        <w:p w:rsidR="00690DDF" w:rsidRPr="00551D22" w:rsidRDefault="00D42D80">
          <w:pPr>
            <w:pStyle w:val="TOC1"/>
            <w:tabs>
              <w:tab w:val="right" w:leader="dot" w:pos="9170"/>
            </w:tabs>
            <w:rPr>
              <w:rFonts w:ascii="Times New Roman" w:eastAsiaTheme="minorEastAsia" w:hAnsi="Times New Roman" w:cs="Times New Roman"/>
              <w:noProof/>
              <w:color w:val="auto"/>
            </w:rPr>
          </w:pPr>
          <w:hyperlink w:anchor="_Toc468570136" w:history="1">
            <w:r w:rsidR="00690DDF" w:rsidRPr="00551D22">
              <w:rPr>
                <w:rStyle w:val="Hyperlink"/>
                <w:rFonts w:ascii="Times New Roman" w:hAnsi="Times New Roman" w:cs="Times New Roman"/>
                <w:b/>
                <w:noProof/>
              </w:rPr>
              <w:t>Abbreviations</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_Toc468570136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vi</w:t>
            </w:r>
            <w:r w:rsidR="00690DDF" w:rsidRPr="00551D22">
              <w:rPr>
                <w:rFonts w:ascii="Times New Roman" w:hAnsi="Times New Roman" w:cs="Times New Roman"/>
                <w:noProof/>
                <w:webHidden/>
              </w:rPr>
              <w:fldChar w:fldCharType="end"/>
            </w:r>
          </w:hyperlink>
        </w:p>
        <w:p w:rsidR="00690DDF" w:rsidRPr="00551D22" w:rsidRDefault="00D42D80">
          <w:pPr>
            <w:pStyle w:val="TOC1"/>
            <w:tabs>
              <w:tab w:val="right" w:leader="dot" w:pos="9170"/>
            </w:tabs>
            <w:rPr>
              <w:rFonts w:ascii="Times New Roman" w:eastAsiaTheme="minorEastAsia" w:hAnsi="Times New Roman" w:cs="Times New Roman"/>
              <w:noProof/>
              <w:color w:val="auto"/>
            </w:rPr>
          </w:pPr>
          <w:hyperlink w:anchor="_Toc468570137" w:history="1">
            <w:r w:rsidR="00690DDF" w:rsidRPr="00551D22">
              <w:rPr>
                <w:rStyle w:val="Hyperlink"/>
                <w:rFonts w:ascii="Times New Roman" w:hAnsi="Times New Roman" w:cs="Times New Roman"/>
                <w:noProof/>
              </w:rPr>
              <w:t>Chapter 1</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_Toc468570137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1</w:t>
            </w:r>
            <w:r w:rsidR="00690DDF" w:rsidRPr="00551D22">
              <w:rPr>
                <w:rFonts w:ascii="Times New Roman" w:hAnsi="Times New Roman" w:cs="Times New Roman"/>
                <w:noProof/>
                <w:webHidden/>
              </w:rPr>
              <w:fldChar w:fldCharType="end"/>
            </w:r>
          </w:hyperlink>
        </w:p>
        <w:p w:rsidR="00690DDF" w:rsidRPr="00551D22" w:rsidRDefault="00D42D80">
          <w:pPr>
            <w:pStyle w:val="TOC1"/>
            <w:tabs>
              <w:tab w:val="left" w:pos="880"/>
              <w:tab w:val="right" w:leader="dot" w:pos="9170"/>
            </w:tabs>
            <w:rPr>
              <w:rFonts w:ascii="Times New Roman" w:eastAsiaTheme="minorEastAsia" w:hAnsi="Times New Roman" w:cs="Times New Roman"/>
              <w:noProof/>
              <w:color w:val="auto"/>
            </w:rPr>
          </w:pPr>
          <w:hyperlink w:anchor="_Toc468570138" w:history="1">
            <w:r w:rsidR="00690DDF" w:rsidRPr="00551D22">
              <w:rPr>
                <w:rStyle w:val="Hyperlink"/>
                <w:rFonts w:ascii="Times New Roman" w:hAnsi="Times New Roman" w:cs="Times New Roman"/>
                <w:b/>
                <w:noProof/>
              </w:rPr>
              <w:t>1.0</w:t>
            </w:r>
            <w:r w:rsidR="00690DDF" w:rsidRPr="00551D22">
              <w:rPr>
                <w:rFonts w:ascii="Times New Roman" w:eastAsiaTheme="minorEastAsia" w:hAnsi="Times New Roman" w:cs="Times New Roman"/>
                <w:noProof/>
                <w:color w:val="auto"/>
              </w:rPr>
              <w:tab/>
            </w:r>
            <w:r w:rsidR="00690DDF" w:rsidRPr="00551D22">
              <w:rPr>
                <w:rStyle w:val="Hyperlink"/>
                <w:rFonts w:ascii="Times New Roman" w:hAnsi="Times New Roman" w:cs="Times New Roman"/>
                <w:b/>
                <w:noProof/>
              </w:rPr>
              <w:t>Introduction</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_Toc468570138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1</w:t>
            </w:r>
            <w:r w:rsidR="00690DDF" w:rsidRPr="00551D22">
              <w:rPr>
                <w:rFonts w:ascii="Times New Roman" w:hAnsi="Times New Roman" w:cs="Times New Roman"/>
                <w:noProof/>
                <w:webHidden/>
              </w:rPr>
              <w:fldChar w:fldCharType="end"/>
            </w:r>
          </w:hyperlink>
        </w:p>
        <w:p w:rsidR="00690DDF" w:rsidRPr="00551D22" w:rsidRDefault="00D42D80">
          <w:pPr>
            <w:pStyle w:val="TOC1"/>
            <w:tabs>
              <w:tab w:val="left" w:pos="880"/>
              <w:tab w:val="right" w:leader="dot" w:pos="9170"/>
            </w:tabs>
            <w:rPr>
              <w:rFonts w:ascii="Times New Roman" w:eastAsiaTheme="minorEastAsia" w:hAnsi="Times New Roman" w:cs="Times New Roman"/>
              <w:noProof/>
              <w:color w:val="auto"/>
            </w:rPr>
          </w:pPr>
          <w:hyperlink w:anchor="_Toc468570139" w:history="1">
            <w:r w:rsidR="00690DDF" w:rsidRPr="00551D22">
              <w:rPr>
                <w:rStyle w:val="Hyperlink"/>
                <w:rFonts w:ascii="Times New Roman" w:hAnsi="Times New Roman" w:cs="Times New Roman"/>
                <w:noProof/>
              </w:rPr>
              <w:t>1.1</w:t>
            </w:r>
            <w:r w:rsidR="00690DDF" w:rsidRPr="00551D22">
              <w:rPr>
                <w:rFonts w:ascii="Times New Roman" w:eastAsiaTheme="minorEastAsia" w:hAnsi="Times New Roman" w:cs="Times New Roman"/>
                <w:noProof/>
                <w:color w:val="auto"/>
              </w:rPr>
              <w:tab/>
            </w:r>
            <w:r w:rsidR="00690DDF" w:rsidRPr="00551D22">
              <w:rPr>
                <w:rStyle w:val="Hyperlink"/>
                <w:rFonts w:ascii="Times New Roman" w:hAnsi="Times New Roman" w:cs="Times New Roman"/>
                <w:b/>
                <w:noProof/>
              </w:rPr>
              <w:t>Background information</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_Toc468570139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1</w:t>
            </w:r>
            <w:r w:rsidR="00690DDF" w:rsidRPr="00551D22">
              <w:rPr>
                <w:rFonts w:ascii="Times New Roman" w:hAnsi="Times New Roman" w:cs="Times New Roman"/>
                <w:noProof/>
                <w:webHidden/>
              </w:rPr>
              <w:fldChar w:fldCharType="end"/>
            </w:r>
          </w:hyperlink>
        </w:p>
        <w:p w:rsidR="00690DDF" w:rsidRPr="00551D22" w:rsidRDefault="00D42D80">
          <w:pPr>
            <w:pStyle w:val="TOC1"/>
            <w:tabs>
              <w:tab w:val="left" w:pos="880"/>
              <w:tab w:val="right" w:leader="dot" w:pos="9170"/>
            </w:tabs>
            <w:rPr>
              <w:rFonts w:ascii="Times New Roman" w:eastAsiaTheme="minorEastAsia" w:hAnsi="Times New Roman" w:cs="Times New Roman"/>
              <w:noProof/>
              <w:color w:val="auto"/>
            </w:rPr>
          </w:pPr>
          <w:hyperlink w:anchor="_Toc468570140" w:history="1">
            <w:r w:rsidR="00690DDF" w:rsidRPr="00551D22">
              <w:rPr>
                <w:rStyle w:val="Hyperlink"/>
                <w:rFonts w:ascii="Times New Roman" w:hAnsi="Times New Roman" w:cs="Times New Roman"/>
                <w:noProof/>
              </w:rPr>
              <w:t>1.2</w:t>
            </w:r>
            <w:r w:rsidR="00690DDF" w:rsidRPr="00551D22">
              <w:rPr>
                <w:rFonts w:ascii="Times New Roman" w:eastAsiaTheme="minorEastAsia" w:hAnsi="Times New Roman" w:cs="Times New Roman"/>
                <w:noProof/>
                <w:color w:val="auto"/>
              </w:rPr>
              <w:tab/>
            </w:r>
            <w:r w:rsidR="00690DDF" w:rsidRPr="00551D22">
              <w:rPr>
                <w:rStyle w:val="Hyperlink"/>
                <w:rFonts w:ascii="Times New Roman" w:hAnsi="Times New Roman" w:cs="Times New Roman"/>
                <w:b/>
                <w:noProof/>
              </w:rPr>
              <w:t>Statement of the problem</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_Toc468570140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2</w:t>
            </w:r>
            <w:r w:rsidR="00690DDF" w:rsidRPr="00551D22">
              <w:rPr>
                <w:rFonts w:ascii="Times New Roman" w:hAnsi="Times New Roman" w:cs="Times New Roman"/>
                <w:noProof/>
                <w:webHidden/>
              </w:rPr>
              <w:fldChar w:fldCharType="end"/>
            </w:r>
          </w:hyperlink>
        </w:p>
        <w:p w:rsidR="00690DDF" w:rsidRPr="00551D22" w:rsidRDefault="00D42D80">
          <w:pPr>
            <w:pStyle w:val="TOC1"/>
            <w:tabs>
              <w:tab w:val="left" w:pos="880"/>
              <w:tab w:val="right" w:leader="dot" w:pos="9170"/>
            </w:tabs>
            <w:rPr>
              <w:rFonts w:ascii="Times New Roman" w:eastAsiaTheme="minorEastAsia" w:hAnsi="Times New Roman" w:cs="Times New Roman"/>
              <w:noProof/>
              <w:color w:val="auto"/>
            </w:rPr>
          </w:pPr>
          <w:hyperlink w:anchor="_Toc468570141" w:history="1">
            <w:r w:rsidR="00690DDF" w:rsidRPr="00551D22">
              <w:rPr>
                <w:rStyle w:val="Hyperlink"/>
                <w:rFonts w:ascii="Times New Roman" w:hAnsi="Times New Roman" w:cs="Times New Roman"/>
                <w:noProof/>
              </w:rPr>
              <w:t>1.3</w:t>
            </w:r>
            <w:r w:rsidR="00690DDF" w:rsidRPr="00551D22">
              <w:rPr>
                <w:rFonts w:ascii="Times New Roman" w:eastAsiaTheme="minorEastAsia" w:hAnsi="Times New Roman" w:cs="Times New Roman"/>
                <w:noProof/>
                <w:color w:val="auto"/>
              </w:rPr>
              <w:tab/>
            </w:r>
            <w:r w:rsidR="00690DDF" w:rsidRPr="00551D22">
              <w:rPr>
                <w:rStyle w:val="Hyperlink"/>
                <w:rFonts w:ascii="Times New Roman" w:hAnsi="Times New Roman" w:cs="Times New Roman"/>
                <w:b/>
                <w:noProof/>
              </w:rPr>
              <w:t>Objectives</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_Toc468570141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3</w:t>
            </w:r>
            <w:r w:rsidR="00690DDF" w:rsidRPr="00551D22">
              <w:rPr>
                <w:rFonts w:ascii="Times New Roman" w:hAnsi="Times New Roman" w:cs="Times New Roman"/>
                <w:noProof/>
                <w:webHidden/>
              </w:rPr>
              <w:fldChar w:fldCharType="end"/>
            </w:r>
          </w:hyperlink>
        </w:p>
        <w:p w:rsidR="00690DDF" w:rsidRPr="00551D22" w:rsidRDefault="00D42D80">
          <w:pPr>
            <w:pStyle w:val="TOC2"/>
            <w:tabs>
              <w:tab w:val="left" w:pos="1320"/>
              <w:tab w:val="right" w:leader="dot" w:pos="9170"/>
            </w:tabs>
            <w:rPr>
              <w:rFonts w:ascii="Times New Roman" w:eastAsiaTheme="minorEastAsia" w:hAnsi="Times New Roman" w:cs="Times New Roman"/>
              <w:noProof/>
              <w:color w:val="auto"/>
            </w:rPr>
          </w:pPr>
          <w:hyperlink w:anchor="_Toc468570142" w:history="1">
            <w:r w:rsidR="00690DDF" w:rsidRPr="00551D22">
              <w:rPr>
                <w:rStyle w:val="Hyperlink"/>
                <w:rFonts w:ascii="Times New Roman" w:hAnsi="Times New Roman" w:cs="Times New Roman"/>
                <w:noProof/>
              </w:rPr>
              <w:t>1.3.1</w:t>
            </w:r>
            <w:r w:rsidR="00690DDF" w:rsidRPr="00551D22">
              <w:rPr>
                <w:rFonts w:ascii="Times New Roman" w:eastAsiaTheme="minorEastAsia" w:hAnsi="Times New Roman" w:cs="Times New Roman"/>
                <w:noProof/>
                <w:color w:val="auto"/>
              </w:rPr>
              <w:tab/>
            </w:r>
            <w:r w:rsidR="00690DDF" w:rsidRPr="00551D22">
              <w:rPr>
                <w:rStyle w:val="Hyperlink"/>
                <w:rFonts w:ascii="Times New Roman" w:hAnsi="Times New Roman" w:cs="Times New Roman"/>
                <w:noProof/>
              </w:rPr>
              <w:t>Main Objective</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_Toc468570142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3</w:t>
            </w:r>
            <w:r w:rsidR="00690DDF" w:rsidRPr="00551D22">
              <w:rPr>
                <w:rFonts w:ascii="Times New Roman" w:hAnsi="Times New Roman" w:cs="Times New Roman"/>
                <w:noProof/>
                <w:webHidden/>
              </w:rPr>
              <w:fldChar w:fldCharType="end"/>
            </w:r>
          </w:hyperlink>
        </w:p>
        <w:p w:rsidR="00690DDF" w:rsidRPr="00551D22" w:rsidRDefault="00D42D80">
          <w:pPr>
            <w:pStyle w:val="TOC2"/>
            <w:tabs>
              <w:tab w:val="left" w:pos="1320"/>
              <w:tab w:val="right" w:leader="dot" w:pos="9170"/>
            </w:tabs>
            <w:rPr>
              <w:rFonts w:ascii="Times New Roman" w:eastAsiaTheme="minorEastAsia" w:hAnsi="Times New Roman" w:cs="Times New Roman"/>
              <w:noProof/>
              <w:color w:val="auto"/>
            </w:rPr>
          </w:pPr>
          <w:hyperlink w:anchor="_Toc468570143" w:history="1">
            <w:r w:rsidR="00690DDF" w:rsidRPr="00551D22">
              <w:rPr>
                <w:rStyle w:val="Hyperlink"/>
                <w:rFonts w:ascii="Times New Roman" w:hAnsi="Times New Roman" w:cs="Times New Roman"/>
                <w:noProof/>
              </w:rPr>
              <w:t>1.3.2</w:t>
            </w:r>
            <w:r w:rsidR="00690DDF" w:rsidRPr="00551D22">
              <w:rPr>
                <w:rFonts w:ascii="Times New Roman" w:eastAsiaTheme="minorEastAsia" w:hAnsi="Times New Roman" w:cs="Times New Roman"/>
                <w:noProof/>
                <w:color w:val="auto"/>
              </w:rPr>
              <w:tab/>
            </w:r>
            <w:r w:rsidR="00690DDF" w:rsidRPr="00551D22">
              <w:rPr>
                <w:rStyle w:val="Hyperlink"/>
                <w:rFonts w:ascii="Times New Roman" w:hAnsi="Times New Roman" w:cs="Times New Roman"/>
                <w:noProof/>
              </w:rPr>
              <w:t>Specific Objectives</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_Toc468570143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3</w:t>
            </w:r>
            <w:r w:rsidR="00690DDF" w:rsidRPr="00551D22">
              <w:rPr>
                <w:rFonts w:ascii="Times New Roman" w:hAnsi="Times New Roman" w:cs="Times New Roman"/>
                <w:noProof/>
                <w:webHidden/>
              </w:rPr>
              <w:fldChar w:fldCharType="end"/>
            </w:r>
          </w:hyperlink>
        </w:p>
        <w:p w:rsidR="00690DDF" w:rsidRPr="00551D22" w:rsidRDefault="00D42D80">
          <w:pPr>
            <w:pStyle w:val="TOC1"/>
            <w:tabs>
              <w:tab w:val="left" w:pos="880"/>
              <w:tab w:val="right" w:leader="dot" w:pos="9170"/>
            </w:tabs>
            <w:rPr>
              <w:rFonts w:ascii="Times New Roman" w:eastAsiaTheme="minorEastAsia" w:hAnsi="Times New Roman" w:cs="Times New Roman"/>
              <w:noProof/>
              <w:color w:val="auto"/>
            </w:rPr>
          </w:pPr>
          <w:hyperlink w:anchor="_Toc468570144" w:history="1">
            <w:r w:rsidR="00690DDF" w:rsidRPr="00551D22">
              <w:rPr>
                <w:rStyle w:val="Hyperlink"/>
                <w:rFonts w:ascii="Times New Roman" w:hAnsi="Times New Roman" w:cs="Times New Roman"/>
                <w:noProof/>
              </w:rPr>
              <w:t>1.4</w:t>
            </w:r>
            <w:r w:rsidR="00690DDF" w:rsidRPr="00551D22">
              <w:rPr>
                <w:rFonts w:ascii="Times New Roman" w:eastAsiaTheme="minorEastAsia" w:hAnsi="Times New Roman" w:cs="Times New Roman"/>
                <w:noProof/>
                <w:color w:val="auto"/>
              </w:rPr>
              <w:tab/>
            </w:r>
            <w:r w:rsidR="00690DDF" w:rsidRPr="00551D22">
              <w:rPr>
                <w:rStyle w:val="Hyperlink"/>
                <w:rFonts w:ascii="Times New Roman" w:hAnsi="Times New Roman" w:cs="Times New Roman"/>
                <w:b/>
                <w:noProof/>
              </w:rPr>
              <w:t>Research questions</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_Toc468570144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3</w:t>
            </w:r>
            <w:r w:rsidR="00690DDF" w:rsidRPr="00551D22">
              <w:rPr>
                <w:rFonts w:ascii="Times New Roman" w:hAnsi="Times New Roman" w:cs="Times New Roman"/>
                <w:noProof/>
                <w:webHidden/>
              </w:rPr>
              <w:fldChar w:fldCharType="end"/>
            </w:r>
          </w:hyperlink>
        </w:p>
        <w:p w:rsidR="00690DDF" w:rsidRPr="00551D22" w:rsidRDefault="00D42D80">
          <w:pPr>
            <w:pStyle w:val="TOC1"/>
            <w:tabs>
              <w:tab w:val="left" w:pos="880"/>
              <w:tab w:val="right" w:leader="dot" w:pos="9170"/>
            </w:tabs>
            <w:rPr>
              <w:rFonts w:ascii="Times New Roman" w:eastAsiaTheme="minorEastAsia" w:hAnsi="Times New Roman" w:cs="Times New Roman"/>
              <w:noProof/>
              <w:color w:val="auto"/>
            </w:rPr>
          </w:pPr>
          <w:hyperlink w:anchor="_Toc468570145" w:history="1">
            <w:r w:rsidR="00690DDF" w:rsidRPr="00551D22">
              <w:rPr>
                <w:rStyle w:val="Hyperlink"/>
                <w:rFonts w:ascii="Times New Roman" w:hAnsi="Times New Roman" w:cs="Times New Roman"/>
                <w:noProof/>
              </w:rPr>
              <w:t>1.5</w:t>
            </w:r>
            <w:r w:rsidR="00690DDF" w:rsidRPr="00551D22">
              <w:rPr>
                <w:rFonts w:ascii="Times New Roman" w:eastAsiaTheme="minorEastAsia" w:hAnsi="Times New Roman" w:cs="Times New Roman"/>
                <w:noProof/>
                <w:color w:val="auto"/>
              </w:rPr>
              <w:tab/>
            </w:r>
            <w:r w:rsidR="00690DDF" w:rsidRPr="00551D22">
              <w:rPr>
                <w:rStyle w:val="Hyperlink"/>
                <w:rFonts w:ascii="Times New Roman" w:hAnsi="Times New Roman" w:cs="Times New Roman"/>
                <w:b/>
                <w:noProof/>
              </w:rPr>
              <w:t>Scope of the study</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_Toc468570145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4</w:t>
            </w:r>
            <w:r w:rsidR="00690DDF" w:rsidRPr="00551D22">
              <w:rPr>
                <w:rFonts w:ascii="Times New Roman" w:hAnsi="Times New Roman" w:cs="Times New Roman"/>
                <w:noProof/>
                <w:webHidden/>
              </w:rPr>
              <w:fldChar w:fldCharType="end"/>
            </w:r>
          </w:hyperlink>
        </w:p>
        <w:p w:rsidR="00690DDF" w:rsidRPr="00551D22" w:rsidRDefault="00D42D80">
          <w:pPr>
            <w:pStyle w:val="TOC1"/>
            <w:tabs>
              <w:tab w:val="left" w:pos="880"/>
              <w:tab w:val="right" w:leader="dot" w:pos="9170"/>
            </w:tabs>
            <w:rPr>
              <w:rFonts w:ascii="Times New Roman" w:eastAsiaTheme="minorEastAsia" w:hAnsi="Times New Roman" w:cs="Times New Roman"/>
              <w:noProof/>
              <w:color w:val="auto"/>
            </w:rPr>
          </w:pPr>
          <w:hyperlink w:anchor="_Toc468570146" w:history="1">
            <w:r w:rsidR="00690DDF" w:rsidRPr="00551D22">
              <w:rPr>
                <w:rStyle w:val="Hyperlink"/>
                <w:rFonts w:ascii="Times New Roman" w:hAnsi="Times New Roman" w:cs="Times New Roman"/>
                <w:noProof/>
              </w:rPr>
              <w:t>1.6</w:t>
            </w:r>
            <w:r w:rsidR="00690DDF" w:rsidRPr="00551D22">
              <w:rPr>
                <w:rFonts w:ascii="Times New Roman" w:eastAsiaTheme="minorEastAsia" w:hAnsi="Times New Roman" w:cs="Times New Roman"/>
                <w:noProof/>
                <w:color w:val="auto"/>
              </w:rPr>
              <w:tab/>
            </w:r>
            <w:r w:rsidR="00690DDF" w:rsidRPr="00551D22">
              <w:rPr>
                <w:rStyle w:val="Hyperlink"/>
                <w:rFonts w:ascii="Times New Roman" w:hAnsi="Times New Roman" w:cs="Times New Roman"/>
                <w:b/>
                <w:noProof/>
              </w:rPr>
              <w:t>Assumptions of the project</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_Toc468570146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4</w:t>
            </w:r>
            <w:r w:rsidR="00690DDF" w:rsidRPr="00551D22">
              <w:rPr>
                <w:rFonts w:ascii="Times New Roman" w:hAnsi="Times New Roman" w:cs="Times New Roman"/>
                <w:noProof/>
                <w:webHidden/>
              </w:rPr>
              <w:fldChar w:fldCharType="end"/>
            </w:r>
          </w:hyperlink>
        </w:p>
        <w:p w:rsidR="00690DDF" w:rsidRPr="00551D22" w:rsidRDefault="00D42D80">
          <w:pPr>
            <w:pStyle w:val="TOC1"/>
            <w:tabs>
              <w:tab w:val="left" w:pos="880"/>
              <w:tab w:val="right" w:leader="dot" w:pos="9170"/>
            </w:tabs>
            <w:rPr>
              <w:rFonts w:ascii="Times New Roman" w:eastAsiaTheme="minorEastAsia" w:hAnsi="Times New Roman" w:cs="Times New Roman"/>
              <w:noProof/>
              <w:color w:val="auto"/>
            </w:rPr>
          </w:pPr>
          <w:hyperlink w:anchor="_Toc468570147" w:history="1">
            <w:r w:rsidR="00690DDF" w:rsidRPr="00551D22">
              <w:rPr>
                <w:rStyle w:val="Hyperlink"/>
                <w:rFonts w:ascii="Times New Roman" w:hAnsi="Times New Roman" w:cs="Times New Roman"/>
                <w:noProof/>
              </w:rPr>
              <w:t>1.7</w:t>
            </w:r>
            <w:r w:rsidR="00690DDF" w:rsidRPr="00551D22">
              <w:rPr>
                <w:rFonts w:ascii="Times New Roman" w:eastAsiaTheme="minorEastAsia" w:hAnsi="Times New Roman" w:cs="Times New Roman"/>
                <w:noProof/>
                <w:color w:val="auto"/>
              </w:rPr>
              <w:tab/>
            </w:r>
            <w:r w:rsidR="00690DDF" w:rsidRPr="00551D22">
              <w:rPr>
                <w:rStyle w:val="Hyperlink"/>
                <w:rFonts w:ascii="Times New Roman" w:hAnsi="Times New Roman" w:cs="Times New Roman"/>
                <w:b/>
                <w:noProof/>
              </w:rPr>
              <w:t>Significance of the study</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_Toc468570147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4</w:t>
            </w:r>
            <w:r w:rsidR="00690DDF" w:rsidRPr="00551D22">
              <w:rPr>
                <w:rFonts w:ascii="Times New Roman" w:hAnsi="Times New Roman" w:cs="Times New Roman"/>
                <w:noProof/>
                <w:webHidden/>
              </w:rPr>
              <w:fldChar w:fldCharType="end"/>
            </w:r>
          </w:hyperlink>
        </w:p>
        <w:p w:rsidR="00690DDF" w:rsidRPr="00551D22" w:rsidRDefault="00D42D80">
          <w:pPr>
            <w:pStyle w:val="TOC1"/>
            <w:tabs>
              <w:tab w:val="left" w:pos="880"/>
              <w:tab w:val="right" w:leader="dot" w:pos="9170"/>
            </w:tabs>
            <w:rPr>
              <w:rFonts w:ascii="Times New Roman" w:eastAsiaTheme="minorEastAsia" w:hAnsi="Times New Roman" w:cs="Times New Roman"/>
              <w:noProof/>
              <w:color w:val="auto"/>
            </w:rPr>
          </w:pPr>
          <w:hyperlink w:anchor="_Toc468570148" w:history="1">
            <w:r w:rsidR="00690DDF" w:rsidRPr="00551D22">
              <w:rPr>
                <w:rStyle w:val="Hyperlink"/>
                <w:rFonts w:ascii="Times New Roman" w:hAnsi="Times New Roman" w:cs="Times New Roman"/>
                <w:noProof/>
              </w:rPr>
              <w:t>1.8</w:t>
            </w:r>
            <w:r w:rsidR="00690DDF" w:rsidRPr="00551D22">
              <w:rPr>
                <w:rFonts w:ascii="Times New Roman" w:eastAsiaTheme="minorEastAsia" w:hAnsi="Times New Roman" w:cs="Times New Roman"/>
                <w:noProof/>
                <w:color w:val="auto"/>
              </w:rPr>
              <w:tab/>
            </w:r>
            <w:r w:rsidR="00690DDF" w:rsidRPr="00551D22">
              <w:rPr>
                <w:rStyle w:val="Hyperlink"/>
                <w:rFonts w:ascii="Times New Roman" w:hAnsi="Times New Roman" w:cs="Times New Roman"/>
                <w:b/>
                <w:noProof/>
              </w:rPr>
              <w:t>Limitations of the study</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_Toc468570148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4</w:t>
            </w:r>
            <w:r w:rsidR="00690DDF" w:rsidRPr="00551D22">
              <w:rPr>
                <w:rFonts w:ascii="Times New Roman" w:hAnsi="Times New Roman" w:cs="Times New Roman"/>
                <w:noProof/>
                <w:webHidden/>
              </w:rPr>
              <w:fldChar w:fldCharType="end"/>
            </w:r>
          </w:hyperlink>
        </w:p>
        <w:p w:rsidR="00690DDF" w:rsidRPr="00551D22" w:rsidRDefault="00D42D80">
          <w:pPr>
            <w:pStyle w:val="TOC1"/>
            <w:tabs>
              <w:tab w:val="right" w:leader="dot" w:pos="9170"/>
            </w:tabs>
            <w:rPr>
              <w:rFonts w:ascii="Times New Roman" w:eastAsiaTheme="minorEastAsia" w:hAnsi="Times New Roman" w:cs="Times New Roman"/>
              <w:noProof/>
              <w:color w:val="auto"/>
            </w:rPr>
          </w:pPr>
          <w:hyperlink w:anchor="_Toc468570149" w:history="1">
            <w:r w:rsidR="00690DDF" w:rsidRPr="00551D22">
              <w:rPr>
                <w:rStyle w:val="Hyperlink"/>
                <w:rFonts w:ascii="Times New Roman" w:hAnsi="Times New Roman" w:cs="Times New Roman"/>
                <w:b/>
                <w:noProof/>
              </w:rPr>
              <w:t>Chapter 2</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_Toc468570149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5</w:t>
            </w:r>
            <w:r w:rsidR="00690DDF" w:rsidRPr="00551D22">
              <w:rPr>
                <w:rFonts w:ascii="Times New Roman" w:hAnsi="Times New Roman" w:cs="Times New Roman"/>
                <w:noProof/>
                <w:webHidden/>
              </w:rPr>
              <w:fldChar w:fldCharType="end"/>
            </w:r>
          </w:hyperlink>
        </w:p>
        <w:p w:rsidR="00690DDF" w:rsidRPr="00551D22" w:rsidRDefault="00D42D80">
          <w:pPr>
            <w:pStyle w:val="TOC1"/>
            <w:tabs>
              <w:tab w:val="left" w:pos="880"/>
              <w:tab w:val="right" w:leader="dot" w:pos="9170"/>
            </w:tabs>
            <w:rPr>
              <w:rFonts w:ascii="Times New Roman" w:eastAsiaTheme="minorEastAsia" w:hAnsi="Times New Roman" w:cs="Times New Roman"/>
              <w:noProof/>
              <w:color w:val="auto"/>
            </w:rPr>
          </w:pPr>
          <w:hyperlink w:anchor="_Toc468570150" w:history="1">
            <w:r w:rsidR="00690DDF" w:rsidRPr="00551D22">
              <w:rPr>
                <w:rStyle w:val="Hyperlink"/>
                <w:rFonts w:ascii="Times New Roman" w:hAnsi="Times New Roman" w:cs="Times New Roman"/>
                <w:b/>
                <w:noProof/>
              </w:rPr>
              <w:t>2.0</w:t>
            </w:r>
            <w:r w:rsidR="00690DDF" w:rsidRPr="00551D22">
              <w:rPr>
                <w:rFonts w:ascii="Times New Roman" w:eastAsiaTheme="minorEastAsia" w:hAnsi="Times New Roman" w:cs="Times New Roman"/>
                <w:noProof/>
                <w:color w:val="auto"/>
              </w:rPr>
              <w:tab/>
            </w:r>
            <w:r w:rsidR="00690DDF" w:rsidRPr="00551D22">
              <w:rPr>
                <w:rStyle w:val="Hyperlink"/>
                <w:rFonts w:ascii="Times New Roman" w:hAnsi="Times New Roman" w:cs="Times New Roman"/>
                <w:b/>
                <w:noProof/>
              </w:rPr>
              <w:t>Literature Review</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_Toc468570150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5</w:t>
            </w:r>
            <w:r w:rsidR="00690DDF" w:rsidRPr="00551D22">
              <w:rPr>
                <w:rFonts w:ascii="Times New Roman" w:hAnsi="Times New Roman" w:cs="Times New Roman"/>
                <w:noProof/>
                <w:webHidden/>
              </w:rPr>
              <w:fldChar w:fldCharType="end"/>
            </w:r>
          </w:hyperlink>
        </w:p>
        <w:p w:rsidR="00690DDF" w:rsidRPr="00551D22" w:rsidRDefault="00D42D80">
          <w:pPr>
            <w:pStyle w:val="TOC2"/>
            <w:tabs>
              <w:tab w:val="right" w:leader="dot" w:pos="9170"/>
            </w:tabs>
            <w:rPr>
              <w:rFonts w:ascii="Times New Roman" w:eastAsiaTheme="minorEastAsia" w:hAnsi="Times New Roman" w:cs="Times New Roman"/>
              <w:noProof/>
              <w:color w:val="auto"/>
            </w:rPr>
          </w:pPr>
          <w:hyperlink w:anchor="_Toc468570151" w:history="1">
            <w:r w:rsidR="00690DDF" w:rsidRPr="00551D22">
              <w:rPr>
                <w:rStyle w:val="Hyperlink"/>
                <w:rFonts w:ascii="Times New Roman" w:hAnsi="Times New Roman" w:cs="Times New Roman"/>
                <w:b/>
                <w:noProof/>
              </w:rPr>
              <w:t>2.1 Social Media Monitory</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_Toc468570151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5</w:t>
            </w:r>
            <w:r w:rsidR="00690DDF" w:rsidRPr="00551D22">
              <w:rPr>
                <w:rFonts w:ascii="Times New Roman" w:hAnsi="Times New Roman" w:cs="Times New Roman"/>
                <w:noProof/>
                <w:webHidden/>
              </w:rPr>
              <w:fldChar w:fldCharType="end"/>
            </w:r>
          </w:hyperlink>
        </w:p>
        <w:p w:rsidR="00690DDF" w:rsidRPr="00551D22" w:rsidRDefault="00D42D80">
          <w:pPr>
            <w:pStyle w:val="TOC3"/>
            <w:tabs>
              <w:tab w:val="right" w:leader="dot" w:pos="9170"/>
            </w:tabs>
            <w:rPr>
              <w:rFonts w:ascii="Times New Roman" w:eastAsiaTheme="minorEastAsia" w:hAnsi="Times New Roman" w:cs="Times New Roman"/>
              <w:noProof/>
              <w:color w:val="auto"/>
            </w:rPr>
          </w:pPr>
          <w:hyperlink w:anchor="_Toc468570152" w:history="1">
            <w:r w:rsidR="00690DDF" w:rsidRPr="00551D22">
              <w:rPr>
                <w:rStyle w:val="Hyperlink"/>
                <w:rFonts w:ascii="Times New Roman" w:hAnsi="Times New Roman" w:cs="Times New Roman"/>
                <w:noProof/>
              </w:rPr>
              <w:t>2.1.1 Social Media</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_Toc468570152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5</w:t>
            </w:r>
            <w:r w:rsidR="00690DDF" w:rsidRPr="00551D22">
              <w:rPr>
                <w:rFonts w:ascii="Times New Roman" w:hAnsi="Times New Roman" w:cs="Times New Roman"/>
                <w:noProof/>
                <w:webHidden/>
              </w:rPr>
              <w:fldChar w:fldCharType="end"/>
            </w:r>
          </w:hyperlink>
        </w:p>
        <w:p w:rsidR="00690DDF" w:rsidRPr="00551D22" w:rsidRDefault="00D42D80">
          <w:pPr>
            <w:pStyle w:val="TOC3"/>
            <w:tabs>
              <w:tab w:val="right" w:leader="dot" w:pos="9170"/>
            </w:tabs>
            <w:rPr>
              <w:rFonts w:ascii="Times New Roman" w:eastAsiaTheme="minorEastAsia" w:hAnsi="Times New Roman" w:cs="Times New Roman"/>
              <w:noProof/>
              <w:color w:val="auto"/>
            </w:rPr>
          </w:pPr>
          <w:hyperlink w:anchor="_Toc468570153" w:history="1">
            <w:r w:rsidR="00690DDF" w:rsidRPr="00551D22">
              <w:rPr>
                <w:rStyle w:val="Hyperlink"/>
                <w:rFonts w:ascii="Times New Roman" w:hAnsi="Times New Roman" w:cs="Times New Roman"/>
                <w:noProof/>
              </w:rPr>
              <w:t>2.1.2 Social Media Monitoring</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_Toc468570153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5</w:t>
            </w:r>
            <w:r w:rsidR="00690DDF" w:rsidRPr="00551D22">
              <w:rPr>
                <w:rFonts w:ascii="Times New Roman" w:hAnsi="Times New Roman" w:cs="Times New Roman"/>
                <w:noProof/>
                <w:webHidden/>
              </w:rPr>
              <w:fldChar w:fldCharType="end"/>
            </w:r>
          </w:hyperlink>
        </w:p>
        <w:p w:rsidR="00690DDF" w:rsidRPr="00551D22" w:rsidRDefault="00D42D80">
          <w:pPr>
            <w:pStyle w:val="TOC3"/>
            <w:tabs>
              <w:tab w:val="right" w:leader="dot" w:pos="9170"/>
            </w:tabs>
            <w:rPr>
              <w:rFonts w:ascii="Times New Roman" w:eastAsiaTheme="minorEastAsia" w:hAnsi="Times New Roman" w:cs="Times New Roman"/>
              <w:noProof/>
              <w:color w:val="auto"/>
            </w:rPr>
          </w:pPr>
          <w:hyperlink w:anchor="_Toc468570154" w:history="1">
            <w:r w:rsidR="00690DDF" w:rsidRPr="00551D22">
              <w:rPr>
                <w:rStyle w:val="Hyperlink"/>
                <w:rFonts w:ascii="Times New Roman" w:hAnsi="Times New Roman" w:cs="Times New Roman"/>
                <w:noProof/>
              </w:rPr>
              <w:t>2.1.3 Social Media Strategy</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_Toc468570154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6</w:t>
            </w:r>
            <w:r w:rsidR="00690DDF" w:rsidRPr="00551D22">
              <w:rPr>
                <w:rFonts w:ascii="Times New Roman" w:hAnsi="Times New Roman" w:cs="Times New Roman"/>
                <w:noProof/>
                <w:webHidden/>
              </w:rPr>
              <w:fldChar w:fldCharType="end"/>
            </w:r>
          </w:hyperlink>
        </w:p>
        <w:p w:rsidR="00690DDF" w:rsidRPr="00551D22" w:rsidRDefault="00D42D80">
          <w:pPr>
            <w:pStyle w:val="TOC3"/>
            <w:tabs>
              <w:tab w:val="left" w:pos="1100"/>
              <w:tab w:val="right" w:leader="dot" w:pos="9170"/>
            </w:tabs>
            <w:rPr>
              <w:rFonts w:ascii="Times New Roman" w:eastAsiaTheme="minorEastAsia" w:hAnsi="Times New Roman" w:cs="Times New Roman"/>
              <w:noProof/>
              <w:color w:val="auto"/>
            </w:rPr>
          </w:pPr>
          <w:hyperlink w:anchor="_Toc468570155" w:history="1">
            <w:r w:rsidR="00690DDF" w:rsidRPr="00551D22">
              <w:rPr>
                <w:rStyle w:val="Hyperlink"/>
                <w:rFonts w:ascii="Times New Roman" w:hAnsi="Times New Roman" w:cs="Times New Roman"/>
                <w:noProof/>
              </w:rPr>
              <w:t>2.1.4</w:t>
            </w:r>
            <w:r w:rsidR="00690DDF" w:rsidRPr="00551D22">
              <w:rPr>
                <w:rFonts w:ascii="Times New Roman" w:eastAsiaTheme="minorEastAsia" w:hAnsi="Times New Roman" w:cs="Times New Roman"/>
                <w:noProof/>
                <w:color w:val="auto"/>
              </w:rPr>
              <w:tab/>
            </w:r>
            <w:r w:rsidR="00690DDF" w:rsidRPr="00551D22">
              <w:rPr>
                <w:rStyle w:val="Hyperlink"/>
                <w:rFonts w:ascii="Times New Roman" w:hAnsi="Times New Roman" w:cs="Times New Roman"/>
                <w:noProof/>
              </w:rPr>
              <w:t>Risk, Privacy Concerns, and Security Issues</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_Toc468570155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6</w:t>
            </w:r>
            <w:r w:rsidR="00690DDF" w:rsidRPr="00551D22">
              <w:rPr>
                <w:rFonts w:ascii="Times New Roman" w:hAnsi="Times New Roman" w:cs="Times New Roman"/>
                <w:noProof/>
                <w:webHidden/>
              </w:rPr>
              <w:fldChar w:fldCharType="end"/>
            </w:r>
          </w:hyperlink>
        </w:p>
        <w:p w:rsidR="00690DDF" w:rsidRPr="00551D22" w:rsidRDefault="00D42D80">
          <w:pPr>
            <w:pStyle w:val="TOC2"/>
            <w:tabs>
              <w:tab w:val="left" w:pos="1100"/>
              <w:tab w:val="right" w:leader="dot" w:pos="9170"/>
            </w:tabs>
            <w:rPr>
              <w:rFonts w:ascii="Times New Roman" w:eastAsiaTheme="minorEastAsia" w:hAnsi="Times New Roman" w:cs="Times New Roman"/>
              <w:noProof/>
              <w:color w:val="auto"/>
            </w:rPr>
          </w:pPr>
          <w:hyperlink w:anchor="_Toc468570156" w:history="1">
            <w:r w:rsidR="00690DDF" w:rsidRPr="00551D22">
              <w:rPr>
                <w:rStyle w:val="Hyperlink"/>
                <w:rFonts w:ascii="Times New Roman" w:hAnsi="Times New Roman" w:cs="Times New Roman"/>
                <w:noProof/>
              </w:rPr>
              <w:t>2.1</w:t>
            </w:r>
            <w:r w:rsidR="00690DDF" w:rsidRPr="00551D22">
              <w:rPr>
                <w:rFonts w:ascii="Times New Roman" w:eastAsiaTheme="minorEastAsia" w:hAnsi="Times New Roman" w:cs="Times New Roman"/>
                <w:noProof/>
                <w:color w:val="auto"/>
              </w:rPr>
              <w:tab/>
            </w:r>
            <w:r w:rsidR="00690DDF" w:rsidRPr="00551D22">
              <w:rPr>
                <w:rStyle w:val="Hyperlink"/>
                <w:rFonts w:ascii="Times New Roman" w:hAnsi="Times New Roman" w:cs="Times New Roman"/>
                <w:b/>
                <w:noProof/>
              </w:rPr>
              <w:t>System Overview</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_Toc468570156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8</w:t>
            </w:r>
            <w:r w:rsidR="00690DDF" w:rsidRPr="00551D22">
              <w:rPr>
                <w:rFonts w:ascii="Times New Roman" w:hAnsi="Times New Roman" w:cs="Times New Roman"/>
                <w:noProof/>
                <w:webHidden/>
              </w:rPr>
              <w:fldChar w:fldCharType="end"/>
            </w:r>
          </w:hyperlink>
        </w:p>
        <w:p w:rsidR="00690DDF" w:rsidRPr="00551D22" w:rsidRDefault="00D42D80">
          <w:pPr>
            <w:pStyle w:val="TOC3"/>
            <w:tabs>
              <w:tab w:val="right" w:leader="dot" w:pos="9170"/>
            </w:tabs>
            <w:rPr>
              <w:rFonts w:ascii="Times New Roman" w:eastAsiaTheme="minorEastAsia" w:hAnsi="Times New Roman" w:cs="Times New Roman"/>
              <w:noProof/>
              <w:color w:val="auto"/>
            </w:rPr>
          </w:pPr>
          <w:hyperlink w:anchor="_Toc468570157" w:history="1">
            <w:r w:rsidR="00690DDF" w:rsidRPr="00551D22">
              <w:rPr>
                <w:rStyle w:val="Hyperlink"/>
                <w:rFonts w:ascii="Times New Roman" w:hAnsi="Times New Roman" w:cs="Times New Roman"/>
                <w:b/>
                <w:noProof/>
              </w:rPr>
              <w:t>Brand Name tracking</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_Toc468570157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9</w:t>
            </w:r>
            <w:r w:rsidR="00690DDF" w:rsidRPr="00551D22">
              <w:rPr>
                <w:rFonts w:ascii="Times New Roman" w:hAnsi="Times New Roman" w:cs="Times New Roman"/>
                <w:noProof/>
                <w:webHidden/>
              </w:rPr>
              <w:fldChar w:fldCharType="end"/>
            </w:r>
          </w:hyperlink>
        </w:p>
        <w:p w:rsidR="00690DDF" w:rsidRPr="00551D22" w:rsidRDefault="00D42D80">
          <w:pPr>
            <w:pStyle w:val="TOC1"/>
            <w:tabs>
              <w:tab w:val="right" w:leader="dot" w:pos="9170"/>
            </w:tabs>
            <w:rPr>
              <w:rFonts w:ascii="Times New Roman" w:eastAsiaTheme="minorEastAsia" w:hAnsi="Times New Roman" w:cs="Times New Roman"/>
              <w:noProof/>
              <w:color w:val="auto"/>
            </w:rPr>
          </w:pPr>
          <w:hyperlink w:anchor="_Toc468570158" w:history="1">
            <w:r w:rsidR="00690DDF" w:rsidRPr="00551D22">
              <w:rPr>
                <w:rStyle w:val="Hyperlink"/>
                <w:rFonts w:ascii="Times New Roman" w:hAnsi="Times New Roman" w:cs="Times New Roman"/>
                <w:noProof/>
              </w:rPr>
              <w:t>Chapter 3</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_Toc468570158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11</w:t>
            </w:r>
            <w:r w:rsidR="00690DDF" w:rsidRPr="00551D22">
              <w:rPr>
                <w:rFonts w:ascii="Times New Roman" w:hAnsi="Times New Roman" w:cs="Times New Roman"/>
                <w:noProof/>
                <w:webHidden/>
              </w:rPr>
              <w:fldChar w:fldCharType="end"/>
            </w:r>
          </w:hyperlink>
        </w:p>
        <w:p w:rsidR="00690DDF" w:rsidRPr="00551D22" w:rsidRDefault="00D42D80">
          <w:pPr>
            <w:pStyle w:val="TOC1"/>
            <w:tabs>
              <w:tab w:val="left" w:pos="880"/>
              <w:tab w:val="right" w:leader="dot" w:pos="9170"/>
            </w:tabs>
            <w:rPr>
              <w:rFonts w:ascii="Times New Roman" w:eastAsiaTheme="minorEastAsia" w:hAnsi="Times New Roman" w:cs="Times New Roman"/>
              <w:noProof/>
              <w:color w:val="auto"/>
            </w:rPr>
          </w:pPr>
          <w:hyperlink w:anchor="_Toc468570159" w:history="1">
            <w:r w:rsidR="00690DDF" w:rsidRPr="00551D22">
              <w:rPr>
                <w:rStyle w:val="Hyperlink"/>
                <w:rFonts w:ascii="Times New Roman" w:hAnsi="Times New Roman" w:cs="Times New Roman"/>
                <w:noProof/>
              </w:rPr>
              <w:t>3.0</w:t>
            </w:r>
            <w:r w:rsidR="00690DDF" w:rsidRPr="00551D22">
              <w:rPr>
                <w:rFonts w:ascii="Times New Roman" w:eastAsiaTheme="minorEastAsia" w:hAnsi="Times New Roman" w:cs="Times New Roman"/>
                <w:noProof/>
                <w:color w:val="auto"/>
              </w:rPr>
              <w:tab/>
            </w:r>
            <w:r w:rsidR="00690DDF" w:rsidRPr="00551D22">
              <w:rPr>
                <w:rStyle w:val="Hyperlink"/>
                <w:rFonts w:ascii="Times New Roman" w:hAnsi="Times New Roman" w:cs="Times New Roman"/>
                <w:noProof/>
              </w:rPr>
              <w:t>Methodology</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_Toc468570159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11</w:t>
            </w:r>
            <w:r w:rsidR="00690DDF" w:rsidRPr="00551D22">
              <w:rPr>
                <w:rFonts w:ascii="Times New Roman" w:hAnsi="Times New Roman" w:cs="Times New Roman"/>
                <w:noProof/>
                <w:webHidden/>
              </w:rPr>
              <w:fldChar w:fldCharType="end"/>
            </w:r>
          </w:hyperlink>
        </w:p>
        <w:p w:rsidR="00690DDF" w:rsidRPr="00551D22" w:rsidRDefault="00D42D80">
          <w:pPr>
            <w:pStyle w:val="TOC2"/>
            <w:tabs>
              <w:tab w:val="right" w:leader="dot" w:pos="9170"/>
            </w:tabs>
            <w:rPr>
              <w:rFonts w:ascii="Times New Roman" w:eastAsiaTheme="minorEastAsia" w:hAnsi="Times New Roman" w:cs="Times New Roman"/>
              <w:noProof/>
              <w:color w:val="auto"/>
            </w:rPr>
          </w:pPr>
          <w:hyperlink w:anchor="_Toc468570160" w:history="1">
            <w:r w:rsidR="00690DDF" w:rsidRPr="00551D22">
              <w:rPr>
                <w:rStyle w:val="Hyperlink"/>
                <w:rFonts w:ascii="Times New Roman" w:hAnsi="Times New Roman" w:cs="Times New Roman"/>
                <w:noProof/>
              </w:rPr>
              <w:t>3.1 System Design Methodology</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_Toc468570160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11</w:t>
            </w:r>
            <w:r w:rsidR="00690DDF" w:rsidRPr="00551D22">
              <w:rPr>
                <w:rFonts w:ascii="Times New Roman" w:hAnsi="Times New Roman" w:cs="Times New Roman"/>
                <w:noProof/>
                <w:webHidden/>
              </w:rPr>
              <w:fldChar w:fldCharType="end"/>
            </w:r>
          </w:hyperlink>
        </w:p>
        <w:p w:rsidR="00690DDF" w:rsidRPr="00551D22" w:rsidRDefault="00D42D80">
          <w:pPr>
            <w:pStyle w:val="TOC2"/>
            <w:tabs>
              <w:tab w:val="right" w:leader="dot" w:pos="9170"/>
            </w:tabs>
            <w:rPr>
              <w:rFonts w:ascii="Times New Roman" w:eastAsiaTheme="minorEastAsia" w:hAnsi="Times New Roman" w:cs="Times New Roman"/>
              <w:noProof/>
              <w:color w:val="auto"/>
            </w:rPr>
          </w:pPr>
          <w:hyperlink w:anchor="_Toc468570161" w:history="1">
            <w:r w:rsidR="00690DDF" w:rsidRPr="00551D22">
              <w:rPr>
                <w:rStyle w:val="Hyperlink"/>
                <w:rFonts w:ascii="Times New Roman" w:hAnsi="Times New Roman" w:cs="Times New Roman"/>
                <w:noProof/>
              </w:rPr>
              <w:t>3.1.1 Overview</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_Toc468570161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12</w:t>
            </w:r>
            <w:r w:rsidR="00690DDF" w:rsidRPr="00551D22">
              <w:rPr>
                <w:rFonts w:ascii="Times New Roman" w:hAnsi="Times New Roman" w:cs="Times New Roman"/>
                <w:noProof/>
                <w:webHidden/>
              </w:rPr>
              <w:fldChar w:fldCharType="end"/>
            </w:r>
          </w:hyperlink>
        </w:p>
        <w:p w:rsidR="00690DDF" w:rsidRPr="00551D22" w:rsidRDefault="00D42D80">
          <w:pPr>
            <w:pStyle w:val="TOC2"/>
            <w:tabs>
              <w:tab w:val="right" w:leader="dot" w:pos="9170"/>
            </w:tabs>
            <w:rPr>
              <w:rFonts w:ascii="Times New Roman" w:eastAsiaTheme="minorEastAsia" w:hAnsi="Times New Roman" w:cs="Times New Roman"/>
              <w:noProof/>
              <w:color w:val="auto"/>
            </w:rPr>
          </w:pPr>
          <w:hyperlink w:anchor="_Toc468570162" w:history="1">
            <w:r w:rsidR="00690DDF" w:rsidRPr="00551D22">
              <w:rPr>
                <w:rStyle w:val="Hyperlink"/>
                <w:rFonts w:ascii="Times New Roman" w:hAnsi="Times New Roman" w:cs="Times New Roman"/>
                <w:noProof/>
              </w:rPr>
              <w:t>3.2 Scrum Artifacts</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_Toc468570162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13</w:t>
            </w:r>
            <w:r w:rsidR="00690DDF" w:rsidRPr="00551D22">
              <w:rPr>
                <w:rFonts w:ascii="Times New Roman" w:hAnsi="Times New Roman" w:cs="Times New Roman"/>
                <w:noProof/>
                <w:webHidden/>
              </w:rPr>
              <w:fldChar w:fldCharType="end"/>
            </w:r>
          </w:hyperlink>
        </w:p>
        <w:p w:rsidR="00690DDF" w:rsidRPr="00551D22" w:rsidRDefault="00D42D80">
          <w:pPr>
            <w:pStyle w:val="TOC3"/>
            <w:tabs>
              <w:tab w:val="right" w:leader="dot" w:pos="9170"/>
            </w:tabs>
            <w:rPr>
              <w:rFonts w:ascii="Times New Roman" w:eastAsiaTheme="minorEastAsia" w:hAnsi="Times New Roman" w:cs="Times New Roman"/>
              <w:noProof/>
              <w:color w:val="auto"/>
            </w:rPr>
          </w:pPr>
          <w:hyperlink w:anchor="_Toc468570163" w:history="1">
            <w:r w:rsidR="00690DDF" w:rsidRPr="00551D22">
              <w:rPr>
                <w:rStyle w:val="Hyperlink"/>
                <w:rFonts w:ascii="Times New Roman" w:hAnsi="Times New Roman" w:cs="Times New Roman"/>
                <w:noProof/>
              </w:rPr>
              <w:t>3.2.1 The Product Backlog.</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_Toc468570163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13</w:t>
            </w:r>
            <w:r w:rsidR="00690DDF" w:rsidRPr="00551D22">
              <w:rPr>
                <w:rFonts w:ascii="Times New Roman" w:hAnsi="Times New Roman" w:cs="Times New Roman"/>
                <w:noProof/>
                <w:webHidden/>
              </w:rPr>
              <w:fldChar w:fldCharType="end"/>
            </w:r>
          </w:hyperlink>
        </w:p>
        <w:p w:rsidR="00690DDF" w:rsidRPr="00551D22" w:rsidRDefault="00D42D80">
          <w:pPr>
            <w:pStyle w:val="TOC3"/>
            <w:tabs>
              <w:tab w:val="right" w:leader="dot" w:pos="9170"/>
            </w:tabs>
            <w:rPr>
              <w:rFonts w:ascii="Times New Roman" w:eastAsiaTheme="minorEastAsia" w:hAnsi="Times New Roman" w:cs="Times New Roman"/>
              <w:noProof/>
              <w:color w:val="auto"/>
            </w:rPr>
          </w:pPr>
          <w:hyperlink w:anchor="_Toc468570164" w:history="1">
            <w:r w:rsidR="00690DDF" w:rsidRPr="00551D22">
              <w:rPr>
                <w:rStyle w:val="Hyperlink"/>
                <w:rFonts w:ascii="Times New Roman" w:hAnsi="Times New Roman" w:cs="Times New Roman"/>
                <w:noProof/>
              </w:rPr>
              <w:t>3.2.3 The Sprint Burn down Chart</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_Toc468570164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14</w:t>
            </w:r>
            <w:r w:rsidR="00690DDF" w:rsidRPr="00551D22">
              <w:rPr>
                <w:rFonts w:ascii="Times New Roman" w:hAnsi="Times New Roman" w:cs="Times New Roman"/>
                <w:noProof/>
                <w:webHidden/>
              </w:rPr>
              <w:fldChar w:fldCharType="end"/>
            </w:r>
          </w:hyperlink>
        </w:p>
        <w:p w:rsidR="00690DDF" w:rsidRPr="00551D22" w:rsidRDefault="00D42D80">
          <w:pPr>
            <w:pStyle w:val="TOC3"/>
            <w:tabs>
              <w:tab w:val="right" w:leader="dot" w:pos="9170"/>
            </w:tabs>
            <w:rPr>
              <w:rFonts w:ascii="Times New Roman" w:eastAsiaTheme="minorEastAsia" w:hAnsi="Times New Roman" w:cs="Times New Roman"/>
              <w:noProof/>
              <w:color w:val="auto"/>
            </w:rPr>
          </w:pPr>
          <w:hyperlink w:anchor="_Toc468570165" w:history="1">
            <w:r w:rsidR="00690DDF" w:rsidRPr="00551D22">
              <w:rPr>
                <w:rStyle w:val="Hyperlink"/>
                <w:rFonts w:ascii="Times New Roman" w:hAnsi="Times New Roman" w:cs="Times New Roman"/>
                <w:noProof/>
              </w:rPr>
              <w:t>3.2.4 Impediment list.</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_Toc468570165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14</w:t>
            </w:r>
            <w:r w:rsidR="00690DDF" w:rsidRPr="00551D22">
              <w:rPr>
                <w:rFonts w:ascii="Times New Roman" w:hAnsi="Times New Roman" w:cs="Times New Roman"/>
                <w:noProof/>
                <w:webHidden/>
              </w:rPr>
              <w:fldChar w:fldCharType="end"/>
            </w:r>
          </w:hyperlink>
        </w:p>
        <w:p w:rsidR="00690DDF" w:rsidRPr="00551D22" w:rsidRDefault="00D42D80">
          <w:pPr>
            <w:pStyle w:val="TOC2"/>
            <w:tabs>
              <w:tab w:val="right" w:leader="dot" w:pos="9170"/>
            </w:tabs>
            <w:rPr>
              <w:rFonts w:ascii="Times New Roman" w:eastAsiaTheme="minorEastAsia" w:hAnsi="Times New Roman" w:cs="Times New Roman"/>
              <w:noProof/>
              <w:color w:val="auto"/>
            </w:rPr>
          </w:pPr>
          <w:hyperlink w:anchor="_Toc468570166" w:history="1">
            <w:r w:rsidR="00690DDF" w:rsidRPr="00551D22">
              <w:rPr>
                <w:rStyle w:val="Hyperlink"/>
                <w:rFonts w:ascii="Times New Roman" w:hAnsi="Times New Roman" w:cs="Times New Roman"/>
                <w:noProof/>
              </w:rPr>
              <w:t>3.4 The Sprint Planning Meeting.</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_Toc468570166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14</w:t>
            </w:r>
            <w:r w:rsidR="00690DDF" w:rsidRPr="00551D22">
              <w:rPr>
                <w:rFonts w:ascii="Times New Roman" w:hAnsi="Times New Roman" w:cs="Times New Roman"/>
                <w:noProof/>
                <w:webHidden/>
              </w:rPr>
              <w:fldChar w:fldCharType="end"/>
            </w:r>
          </w:hyperlink>
        </w:p>
        <w:p w:rsidR="00690DDF" w:rsidRPr="00551D22" w:rsidRDefault="00D42D80">
          <w:pPr>
            <w:pStyle w:val="TOC2"/>
            <w:tabs>
              <w:tab w:val="right" w:leader="dot" w:pos="9170"/>
            </w:tabs>
            <w:rPr>
              <w:rFonts w:ascii="Times New Roman" w:eastAsiaTheme="minorEastAsia" w:hAnsi="Times New Roman" w:cs="Times New Roman"/>
              <w:noProof/>
              <w:color w:val="auto"/>
            </w:rPr>
          </w:pPr>
          <w:hyperlink w:anchor="_Toc468570167" w:history="1">
            <w:r w:rsidR="00690DDF" w:rsidRPr="00551D22">
              <w:rPr>
                <w:rStyle w:val="Hyperlink"/>
                <w:rFonts w:ascii="Times New Roman" w:hAnsi="Times New Roman" w:cs="Times New Roman"/>
                <w:noProof/>
              </w:rPr>
              <w:t>3.5 The Daily Activities.</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_Toc468570167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15</w:t>
            </w:r>
            <w:r w:rsidR="00690DDF" w:rsidRPr="00551D22">
              <w:rPr>
                <w:rFonts w:ascii="Times New Roman" w:hAnsi="Times New Roman" w:cs="Times New Roman"/>
                <w:noProof/>
                <w:webHidden/>
              </w:rPr>
              <w:fldChar w:fldCharType="end"/>
            </w:r>
          </w:hyperlink>
        </w:p>
        <w:p w:rsidR="00690DDF" w:rsidRPr="00551D22" w:rsidRDefault="00D42D80">
          <w:pPr>
            <w:pStyle w:val="TOC2"/>
            <w:tabs>
              <w:tab w:val="right" w:leader="dot" w:pos="9170"/>
            </w:tabs>
            <w:rPr>
              <w:rFonts w:ascii="Times New Roman" w:eastAsiaTheme="minorEastAsia" w:hAnsi="Times New Roman" w:cs="Times New Roman"/>
              <w:noProof/>
              <w:color w:val="auto"/>
            </w:rPr>
          </w:pPr>
          <w:hyperlink w:anchor="_Toc468570168" w:history="1">
            <w:r w:rsidR="00690DDF" w:rsidRPr="00551D22">
              <w:rPr>
                <w:rStyle w:val="Hyperlink"/>
                <w:rFonts w:ascii="Times New Roman" w:hAnsi="Times New Roman" w:cs="Times New Roman"/>
                <w:noProof/>
              </w:rPr>
              <w:t>3.6 Sprint Review Meeting</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_Toc468570168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15</w:t>
            </w:r>
            <w:r w:rsidR="00690DDF" w:rsidRPr="00551D22">
              <w:rPr>
                <w:rFonts w:ascii="Times New Roman" w:hAnsi="Times New Roman" w:cs="Times New Roman"/>
                <w:noProof/>
                <w:webHidden/>
              </w:rPr>
              <w:fldChar w:fldCharType="end"/>
            </w:r>
          </w:hyperlink>
        </w:p>
        <w:p w:rsidR="00690DDF" w:rsidRPr="00551D22" w:rsidRDefault="00D42D80">
          <w:pPr>
            <w:pStyle w:val="TOC2"/>
            <w:tabs>
              <w:tab w:val="right" w:leader="dot" w:pos="9170"/>
            </w:tabs>
            <w:rPr>
              <w:rFonts w:ascii="Times New Roman" w:eastAsiaTheme="minorEastAsia" w:hAnsi="Times New Roman" w:cs="Times New Roman"/>
              <w:noProof/>
              <w:color w:val="auto"/>
            </w:rPr>
          </w:pPr>
          <w:hyperlink w:anchor="_Toc468570169" w:history="1">
            <w:r w:rsidR="00690DDF" w:rsidRPr="00551D22">
              <w:rPr>
                <w:rStyle w:val="Hyperlink"/>
                <w:rFonts w:ascii="Times New Roman" w:hAnsi="Times New Roman" w:cs="Times New Roman"/>
                <w:noProof/>
              </w:rPr>
              <w:t>3.6. Sprint Retrospect Meeting</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_Toc468570169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15</w:t>
            </w:r>
            <w:r w:rsidR="00690DDF" w:rsidRPr="00551D22">
              <w:rPr>
                <w:rFonts w:ascii="Times New Roman" w:hAnsi="Times New Roman" w:cs="Times New Roman"/>
                <w:noProof/>
                <w:webHidden/>
              </w:rPr>
              <w:fldChar w:fldCharType="end"/>
            </w:r>
          </w:hyperlink>
        </w:p>
        <w:p w:rsidR="00690DDF" w:rsidRPr="00551D22" w:rsidRDefault="00D42D80">
          <w:pPr>
            <w:pStyle w:val="TOC2"/>
            <w:tabs>
              <w:tab w:val="right" w:leader="dot" w:pos="9170"/>
            </w:tabs>
            <w:rPr>
              <w:rFonts w:ascii="Times New Roman" w:eastAsiaTheme="minorEastAsia" w:hAnsi="Times New Roman" w:cs="Times New Roman"/>
              <w:noProof/>
              <w:color w:val="auto"/>
            </w:rPr>
          </w:pPr>
          <w:hyperlink w:anchor="_Toc468570170" w:history="1">
            <w:r w:rsidR="00690DDF" w:rsidRPr="00551D22">
              <w:rPr>
                <w:rStyle w:val="Hyperlink"/>
                <w:rFonts w:ascii="Times New Roman" w:hAnsi="Times New Roman" w:cs="Times New Roman"/>
                <w:noProof/>
              </w:rPr>
              <w:t>3.7 Project Startup</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_Toc468570170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15</w:t>
            </w:r>
            <w:r w:rsidR="00690DDF" w:rsidRPr="00551D22">
              <w:rPr>
                <w:rFonts w:ascii="Times New Roman" w:hAnsi="Times New Roman" w:cs="Times New Roman"/>
                <w:noProof/>
                <w:webHidden/>
              </w:rPr>
              <w:fldChar w:fldCharType="end"/>
            </w:r>
          </w:hyperlink>
        </w:p>
        <w:p w:rsidR="00690DDF" w:rsidRPr="00551D22" w:rsidRDefault="00D42D80">
          <w:pPr>
            <w:pStyle w:val="TOC1"/>
            <w:tabs>
              <w:tab w:val="right" w:leader="dot" w:pos="9170"/>
            </w:tabs>
            <w:rPr>
              <w:rFonts w:ascii="Times New Roman" w:eastAsiaTheme="minorEastAsia" w:hAnsi="Times New Roman" w:cs="Times New Roman"/>
              <w:noProof/>
              <w:color w:val="auto"/>
            </w:rPr>
          </w:pPr>
          <w:hyperlink w:anchor="_Toc468570171" w:history="1">
            <w:r w:rsidR="00690DDF" w:rsidRPr="00551D22">
              <w:rPr>
                <w:rStyle w:val="Hyperlink"/>
                <w:rFonts w:ascii="Times New Roman" w:hAnsi="Times New Roman" w:cs="Times New Roman"/>
                <w:noProof/>
              </w:rPr>
              <w:t>Chapter 4.</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_Toc468570171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16</w:t>
            </w:r>
            <w:r w:rsidR="00690DDF" w:rsidRPr="00551D22">
              <w:rPr>
                <w:rFonts w:ascii="Times New Roman" w:hAnsi="Times New Roman" w:cs="Times New Roman"/>
                <w:noProof/>
                <w:webHidden/>
              </w:rPr>
              <w:fldChar w:fldCharType="end"/>
            </w:r>
          </w:hyperlink>
        </w:p>
        <w:p w:rsidR="00690DDF" w:rsidRPr="00551D22" w:rsidRDefault="00D42D80">
          <w:pPr>
            <w:pStyle w:val="TOC1"/>
            <w:tabs>
              <w:tab w:val="right" w:leader="dot" w:pos="9170"/>
            </w:tabs>
            <w:rPr>
              <w:rFonts w:ascii="Times New Roman" w:eastAsiaTheme="minorEastAsia" w:hAnsi="Times New Roman" w:cs="Times New Roman"/>
              <w:noProof/>
              <w:color w:val="auto"/>
            </w:rPr>
          </w:pPr>
          <w:hyperlink w:anchor="_Toc468570172" w:history="1">
            <w:r w:rsidR="00690DDF" w:rsidRPr="00551D22">
              <w:rPr>
                <w:rStyle w:val="Hyperlink"/>
                <w:rFonts w:ascii="Times New Roman" w:hAnsi="Times New Roman" w:cs="Times New Roman"/>
                <w:b/>
                <w:noProof/>
              </w:rPr>
              <w:t>4.1</w:t>
            </w:r>
            <w:r w:rsidR="00690DDF" w:rsidRPr="00551D22">
              <w:rPr>
                <w:rStyle w:val="Hyperlink"/>
                <w:rFonts w:ascii="Times New Roman" w:eastAsia="Arial" w:hAnsi="Times New Roman" w:cs="Times New Roman"/>
                <w:b/>
                <w:noProof/>
              </w:rPr>
              <w:t xml:space="preserve"> </w:t>
            </w:r>
            <w:r w:rsidR="00690DDF" w:rsidRPr="00551D22">
              <w:rPr>
                <w:rStyle w:val="Hyperlink"/>
                <w:rFonts w:ascii="Times New Roman" w:hAnsi="Times New Roman" w:cs="Times New Roman"/>
                <w:b/>
                <w:noProof/>
              </w:rPr>
              <w:t>System/Software Development</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_Toc468570172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16</w:t>
            </w:r>
            <w:r w:rsidR="00690DDF" w:rsidRPr="00551D22">
              <w:rPr>
                <w:rFonts w:ascii="Times New Roman" w:hAnsi="Times New Roman" w:cs="Times New Roman"/>
                <w:noProof/>
                <w:webHidden/>
              </w:rPr>
              <w:fldChar w:fldCharType="end"/>
            </w:r>
          </w:hyperlink>
        </w:p>
        <w:p w:rsidR="00690DDF" w:rsidRPr="00551D22" w:rsidRDefault="00D42D80">
          <w:pPr>
            <w:pStyle w:val="TOC2"/>
            <w:tabs>
              <w:tab w:val="right" w:leader="dot" w:pos="9170"/>
            </w:tabs>
            <w:rPr>
              <w:rFonts w:ascii="Times New Roman" w:eastAsiaTheme="minorEastAsia" w:hAnsi="Times New Roman" w:cs="Times New Roman"/>
              <w:noProof/>
              <w:color w:val="auto"/>
            </w:rPr>
          </w:pPr>
          <w:hyperlink w:anchor="_Toc468570173" w:history="1">
            <w:r w:rsidR="00690DDF" w:rsidRPr="00551D22">
              <w:rPr>
                <w:rStyle w:val="Hyperlink"/>
                <w:rFonts w:ascii="Times New Roman" w:hAnsi="Times New Roman" w:cs="Times New Roman"/>
                <w:b/>
                <w:noProof/>
              </w:rPr>
              <w:t xml:space="preserve">4.1.1 </w:t>
            </w:r>
            <w:r w:rsidR="00690DDF" w:rsidRPr="00551D22">
              <w:rPr>
                <w:rStyle w:val="Hyperlink"/>
                <w:rFonts w:ascii="Times New Roman" w:eastAsia="Arial" w:hAnsi="Times New Roman" w:cs="Times New Roman"/>
                <w:b/>
                <w:noProof/>
              </w:rPr>
              <w:t>Project</w:t>
            </w:r>
            <w:r w:rsidR="00690DDF" w:rsidRPr="00551D22">
              <w:rPr>
                <w:rStyle w:val="Hyperlink"/>
                <w:rFonts w:ascii="Times New Roman" w:hAnsi="Times New Roman" w:cs="Times New Roman"/>
                <w:b/>
                <w:noProof/>
              </w:rPr>
              <w:t xml:space="preserve"> Planning</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_Toc468570173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16</w:t>
            </w:r>
            <w:r w:rsidR="00690DDF" w:rsidRPr="00551D22">
              <w:rPr>
                <w:rFonts w:ascii="Times New Roman" w:hAnsi="Times New Roman" w:cs="Times New Roman"/>
                <w:noProof/>
                <w:webHidden/>
              </w:rPr>
              <w:fldChar w:fldCharType="end"/>
            </w:r>
          </w:hyperlink>
        </w:p>
        <w:p w:rsidR="00690DDF" w:rsidRPr="00551D22" w:rsidRDefault="00D42D80">
          <w:pPr>
            <w:pStyle w:val="TOC3"/>
            <w:tabs>
              <w:tab w:val="right" w:leader="dot" w:pos="9170"/>
            </w:tabs>
            <w:rPr>
              <w:rFonts w:ascii="Times New Roman" w:eastAsiaTheme="minorEastAsia" w:hAnsi="Times New Roman" w:cs="Times New Roman"/>
              <w:noProof/>
              <w:color w:val="auto"/>
            </w:rPr>
          </w:pPr>
          <w:hyperlink w:anchor="_Toc468570174" w:history="1">
            <w:r w:rsidR="00690DDF" w:rsidRPr="00551D22">
              <w:rPr>
                <w:rStyle w:val="Hyperlink"/>
                <w:rFonts w:ascii="Times New Roman" w:hAnsi="Times New Roman" w:cs="Times New Roman"/>
                <w:noProof/>
              </w:rPr>
              <w:t xml:space="preserve">4.1.1.1 </w:t>
            </w:r>
            <w:r w:rsidR="00690DDF" w:rsidRPr="00551D22">
              <w:rPr>
                <w:rStyle w:val="Hyperlink"/>
                <w:rFonts w:ascii="Times New Roman" w:hAnsi="Times New Roman" w:cs="Times New Roman"/>
                <w:b/>
                <w:noProof/>
              </w:rPr>
              <w:t>Project scope</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_Toc468570174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16</w:t>
            </w:r>
            <w:r w:rsidR="00690DDF" w:rsidRPr="00551D22">
              <w:rPr>
                <w:rFonts w:ascii="Times New Roman" w:hAnsi="Times New Roman" w:cs="Times New Roman"/>
                <w:noProof/>
                <w:webHidden/>
              </w:rPr>
              <w:fldChar w:fldCharType="end"/>
            </w:r>
          </w:hyperlink>
        </w:p>
        <w:p w:rsidR="00690DDF" w:rsidRPr="00551D22" w:rsidRDefault="00D42D80">
          <w:pPr>
            <w:pStyle w:val="TOC3"/>
            <w:tabs>
              <w:tab w:val="right" w:leader="dot" w:pos="9170"/>
            </w:tabs>
            <w:rPr>
              <w:rFonts w:ascii="Times New Roman" w:eastAsiaTheme="minorEastAsia" w:hAnsi="Times New Roman" w:cs="Times New Roman"/>
              <w:noProof/>
              <w:color w:val="auto"/>
            </w:rPr>
          </w:pPr>
          <w:hyperlink w:anchor="_Toc468570175" w:history="1">
            <w:r w:rsidR="00690DDF" w:rsidRPr="00551D22">
              <w:rPr>
                <w:rStyle w:val="Hyperlink"/>
                <w:rFonts w:ascii="Times New Roman" w:hAnsi="Times New Roman" w:cs="Times New Roman"/>
                <w:noProof/>
              </w:rPr>
              <w:t xml:space="preserve">4.1.1.2 </w:t>
            </w:r>
            <w:r w:rsidR="00690DDF" w:rsidRPr="00551D22">
              <w:rPr>
                <w:rStyle w:val="Hyperlink"/>
                <w:rFonts w:ascii="Times New Roman" w:hAnsi="Times New Roman" w:cs="Times New Roman"/>
                <w:b/>
                <w:noProof/>
              </w:rPr>
              <w:t>Plan and Estimates</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_Toc468570175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16</w:t>
            </w:r>
            <w:r w:rsidR="00690DDF" w:rsidRPr="00551D22">
              <w:rPr>
                <w:rFonts w:ascii="Times New Roman" w:hAnsi="Times New Roman" w:cs="Times New Roman"/>
                <w:noProof/>
                <w:webHidden/>
              </w:rPr>
              <w:fldChar w:fldCharType="end"/>
            </w:r>
          </w:hyperlink>
        </w:p>
        <w:p w:rsidR="00690DDF" w:rsidRPr="00551D22" w:rsidRDefault="00D42D80">
          <w:pPr>
            <w:pStyle w:val="TOC2"/>
            <w:tabs>
              <w:tab w:val="left" w:pos="1320"/>
              <w:tab w:val="right" w:leader="dot" w:pos="9170"/>
            </w:tabs>
            <w:rPr>
              <w:rFonts w:ascii="Times New Roman" w:eastAsiaTheme="minorEastAsia" w:hAnsi="Times New Roman" w:cs="Times New Roman"/>
              <w:noProof/>
              <w:color w:val="auto"/>
            </w:rPr>
          </w:pPr>
          <w:hyperlink w:anchor="_Toc468570176" w:history="1">
            <w:r w:rsidR="00690DDF" w:rsidRPr="00551D22">
              <w:rPr>
                <w:rStyle w:val="Hyperlink"/>
                <w:rFonts w:ascii="Times New Roman" w:hAnsi="Times New Roman" w:cs="Times New Roman"/>
                <w:b/>
                <w:noProof/>
              </w:rPr>
              <w:t>4.1.2</w:t>
            </w:r>
            <w:r w:rsidR="00690DDF" w:rsidRPr="00551D22">
              <w:rPr>
                <w:rFonts w:ascii="Times New Roman" w:eastAsiaTheme="minorEastAsia" w:hAnsi="Times New Roman" w:cs="Times New Roman"/>
                <w:noProof/>
                <w:color w:val="auto"/>
              </w:rPr>
              <w:tab/>
            </w:r>
            <w:r w:rsidR="00690DDF" w:rsidRPr="00551D22">
              <w:rPr>
                <w:rStyle w:val="Hyperlink"/>
                <w:rFonts w:ascii="Times New Roman" w:hAnsi="Times New Roman" w:cs="Times New Roman"/>
                <w:b/>
                <w:noProof/>
              </w:rPr>
              <w:t>Product Backlog Planning</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_Toc468570176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19</w:t>
            </w:r>
            <w:r w:rsidR="00690DDF" w:rsidRPr="00551D22">
              <w:rPr>
                <w:rFonts w:ascii="Times New Roman" w:hAnsi="Times New Roman" w:cs="Times New Roman"/>
                <w:noProof/>
                <w:webHidden/>
              </w:rPr>
              <w:fldChar w:fldCharType="end"/>
            </w:r>
          </w:hyperlink>
        </w:p>
        <w:p w:rsidR="00690DDF" w:rsidRPr="00551D22" w:rsidRDefault="00D42D80">
          <w:pPr>
            <w:pStyle w:val="TOC3"/>
            <w:tabs>
              <w:tab w:val="right" w:leader="dot" w:pos="9170"/>
            </w:tabs>
            <w:rPr>
              <w:rFonts w:ascii="Times New Roman" w:eastAsiaTheme="minorEastAsia" w:hAnsi="Times New Roman" w:cs="Times New Roman"/>
              <w:noProof/>
              <w:color w:val="auto"/>
            </w:rPr>
          </w:pPr>
          <w:hyperlink w:anchor="_Toc468570177" w:history="1">
            <w:r w:rsidR="00690DDF" w:rsidRPr="00551D22">
              <w:rPr>
                <w:rStyle w:val="Hyperlink"/>
                <w:rFonts w:ascii="Times New Roman" w:hAnsi="Times New Roman" w:cs="Times New Roman"/>
                <w:b/>
                <w:noProof/>
              </w:rPr>
              <w:t>4.1.2.1 Analysis and Requirements</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_Toc468570177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19</w:t>
            </w:r>
            <w:r w:rsidR="00690DDF" w:rsidRPr="00551D22">
              <w:rPr>
                <w:rFonts w:ascii="Times New Roman" w:hAnsi="Times New Roman" w:cs="Times New Roman"/>
                <w:noProof/>
                <w:webHidden/>
              </w:rPr>
              <w:fldChar w:fldCharType="end"/>
            </w:r>
          </w:hyperlink>
        </w:p>
        <w:p w:rsidR="00690DDF" w:rsidRPr="00551D22" w:rsidRDefault="00D42D80">
          <w:pPr>
            <w:pStyle w:val="TOC3"/>
            <w:tabs>
              <w:tab w:val="right" w:leader="dot" w:pos="9170"/>
            </w:tabs>
            <w:rPr>
              <w:rFonts w:ascii="Times New Roman" w:eastAsiaTheme="minorEastAsia" w:hAnsi="Times New Roman" w:cs="Times New Roman"/>
              <w:noProof/>
              <w:color w:val="auto"/>
            </w:rPr>
          </w:pPr>
          <w:hyperlink w:anchor="_Toc468570178" w:history="1">
            <w:r w:rsidR="00690DDF" w:rsidRPr="00551D22">
              <w:rPr>
                <w:rStyle w:val="Hyperlink"/>
                <w:rFonts w:ascii="Times New Roman" w:hAnsi="Times New Roman" w:cs="Times New Roman"/>
                <w:b/>
                <w:noProof/>
              </w:rPr>
              <w:t>4.1.1.3 Project Goals</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_Toc468570178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27</w:t>
            </w:r>
            <w:r w:rsidR="00690DDF" w:rsidRPr="00551D22">
              <w:rPr>
                <w:rFonts w:ascii="Times New Roman" w:hAnsi="Times New Roman" w:cs="Times New Roman"/>
                <w:noProof/>
                <w:webHidden/>
              </w:rPr>
              <w:fldChar w:fldCharType="end"/>
            </w:r>
          </w:hyperlink>
        </w:p>
        <w:p w:rsidR="00690DDF" w:rsidRPr="00551D22" w:rsidRDefault="00D42D80">
          <w:pPr>
            <w:pStyle w:val="TOC2"/>
            <w:tabs>
              <w:tab w:val="right" w:leader="dot" w:pos="9170"/>
            </w:tabs>
            <w:rPr>
              <w:rFonts w:ascii="Times New Roman" w:eastAsiaTheme="minorEastAsia" w:hAnsi="Times New Roman" w:cs="Times New Roman"/>
              <w:noProof/>
              <w:color w:val="auto"/>
            </w:rPr>
          </w:pPr>
          <w:hyperlink w:anchor="_Toc468570179" w:history="1">
            <w:r w:rsidR="00690DDF" w:rsidRPr="00551D22">
              <w:rPr>
                <w:rStyle w:val="Hyperlink"/>
                <w:rFonts w:ascii="Times New Roman" w:hAnsi="Times New Roman" w:cs="Times New Roman"/>
                <w:b/>
                <w:noProof/>
              </w:rPr>
              <w:t>4.1.3 Sprints</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_Toc468570179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28</w:t>
            </w:r>
            <w:r w:rsidR="00690DDF" w:rsidRPr="00551D22">
              <w:rPr>
                <w:rFonts w:ascii="Times New Roman" w:hAnsi="Times New Roman" w:cs="Times New Roman"/>
                <w:noProof/>
                <w:webHidden/>
              </w:rPr>
              <w:fldChar w:fldCharType="end"/>
            </w:r>
          </w:hyperlink>
        </w:p>
        <w:p w:rsidR="00690DDF" w:rsidRPr="00551D22" w:rsidRDefault="00D42D80">
          <w:pPr>
            <w:pStyle w:val="TOC2"/>
            <w:tabs>
              <w:tab w:val="left" w:pos="1320"/>
              <w:tab w:val="right" w:leader="dot" w:pos="9170"/>
            </w:tabs>
            <w:rPr>
              <w:rFonts w:ascii="Times New Roman" w:eastAsiaTheme="minorEastAsia" w:hAnsi="Times New Roman" w:cs="Times New Roman"/>
              <w:noProof/>
              <w:color w:val="auto"/>
            </w:rPr>
          </w:pPr>
          <w:hyperlink w:anchor="_Toc468570180" w:history="1">
            <w:r w:rsidR="00690DDF" w:rsidRPr="00551D22">
              <w:rPr>
                <w:rStyle w:val="Hyperlink"/>
                <w:rFonts w:ascii="Times New Roman" w:hAnsi="Times New Roman" w:cs="Times New Roman"/>
                <w:b/>
                <w:noProof/>
              </w:rPr>
              <w:t>4.1.4</w:t>
            </w:r>
            <w:r w:rsidR="00690DDF" w:rsidRPr="00551D22">
              <w:rPr>
                <w:rFonts w:ascii="Times New Roman" w:eastAsiaTheme="minorEastAsia" w:hAnsi="Times New Roman" w:cs="Times New Roman"/>
                <w:noProof/>
                <w:color w:val="auto"/>
              </w:rPr>
              <w:tab/>
            </w:r>
            <w:r w:rsidR="00690DDF" w:rsidRPr="00551D22">
              <w:rPr>
                <w:rStyle w:val="Hyperlink"/>
                <w:rFonts w:ascii="Times New Roman" w:hAnsi="Times New Roman" w:cs="Times New Roman"/>
                <w:b/>
                <w:noProof/>
              </w:rPr>
              <w:t>Release Planning</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_Toc468570180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31</w:t>
            </w:r>
            <w:r w:rsidR="00690DDF" w:rsidRPr="00551D22">
              <w:rPr>
                <w:rFonts w:ascii="Times New Roman" w:hAnsi="Times New Roman" w:cs="Times New Roman"/>
                <w:noProof/>
                <w:webHidden/>
              </w:rPr>
              <w:fldChar w:fldCharType="end"/>
            </w:r>
          </w:hyperlink>
        </w:p>
        <w:p w:rsidR="00690DDF" w:rsidRPr="00551D22" w:rsidRDefault="00D42D80">
          <w:pPr>
            <w:pStyle w:val="TOC2"/>
            <w:tabs>
              <w:tab w:val="right" w:leader="dot" w:pos="9170"/>
            </w:tabs>
            <w:rPr>
              <w:rFonts w:ascii="Times New Roman" w:eastAsiaTheme="minorEastAsia" w:hAnsi="Times New Roman" w:cs="Times New Roman"/>
              <w:noProof/>
              <w:color w:val="auto"/>
            </w:rPr>
          </w:pPr>
          <w:hyperlink w:anchor="_Toc468570181" w:history="1">
            <w:r w:rsidR="00690DDF" w:rsidRPr="00551D22">
              <w:rPr>
                <w:rStyle w:val="Hyperlink"/>
                <w:rFonts w:ascii="Times New Roman" w:hAnsi="Times New Roman" w:cs="Times New Roman"/>
                <w:b/>
                <w:noProof/>
              </w:rPr>
              <w:t>4.1.5 Design and Development</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_Toc468570181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32</w:t>
            </w:r>
            <w:r w:rsidR="00690DDF" w:rsidRPr="00551D22">
              <w:rPr>
                <w:rFonts w:ascii="Times New Roman" w:hAnsi="Times New Roman" w:cs="Times New Roman"/>
                <w:noProof/>
                <w:webHidden/>
              </w:rPr>
              <w:fldChar w:fldCharType="end"/>
            </w:r>
          </w:hyperlink>
        </w:p>
        <w:p w:rsidR="00690DDF" w:rsidRPr="00551D22" w:rsidRDefault="00D42D80">
          <w:pPr>
            <w:pStyle w:val="TOC3"/>
            <w:tabs>
              <w:tab w:val="right" w:leader="dot" w:pos="9170"/>
            </w:tabs>
            <w:rPr>
              <w:rFonts w:ascii="Times New Roman" w:eastAsiaTheme="minorEastAsia" w:hAnsi="Times New Roman" w:cs="Times New Roman"/>
              <w:noProof/>
              <w:color w:val="auto"/>
            </w:rPr>
          </w:pPr>
          <w:hyperlink w:anchor="_Toc468570182" w:history="1">
            <w:r w:rsidR="00690DDF" w:rsidRPr="00551D22">
              <w:rPr>
                <w:rStyle w:val="Hyperlink"/>
                <w:rFonts w:ascii="Times New Roman" w:hAnsi="Times New Roman" w:cs="Times New Roman"/>
                <w:b/>
                <w:noProof/>
              </w:rPr>
              <w:t>4.1.3.1 System Requirements</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_Toc468570182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32</w:t>
            </w:r>
            <w:r w:rsidR="00690DDF" w:rsidRPr="00551D22">
              <w:rPr>
                <w:rFonts w:ascii="Times New Roman" w:hAnsi="Times New Roman" w:cs="Times New Roman"/>
                <w:noProof/>
                <w:webHidden/>
              </w:rPr>
              <w:fldChar w:fldCharType="end"/>
            </w:r>
          </w:hyperlink>
        </w:p>
        <w:p w:rsidR="00690DDF" w:rsidRPr="00551D22" w:rsidRDefault="00D42D80">
          <w:pPr>
            <w:pStyle w:val="TOC3"/>
            <w:tabs>
              <w:tab w:val="right" w:leader="dot" w:pos="9170"/>
            </w:tabs>
            <w:rPr>
              <w:rFonts w:ascii="Times New Roman" w:eastAsiaTheme="minorEastAsia" w:hAnsi="Times New Roman" w:cs="Times New Roman"/>
              <w:noProof/>
              <w:color w:val="auto"/>
            </w:rPr>
          </w:pPr>
          <w:hyperlink w:anchor="_Toc468570183" w:history="1">
            <w:r w:rsidR="00690DDF" w:rsidRPr="00551D22">
              <w:rPr>
                <w:rStyle w:val="Hyperlink"/>
                <w:rFonts w:ascii="Times New Roman" w:hAnsi="Times New Roman" w:cs="Times New Roman"/>
                <w:b/>
                <w:noProof/>
              </w:rPr>
              <w:t>4.1.3.2 System Use Cases</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_Toc468570183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33</w:t>
            </w:r>
            <w:r w:rsidR="00690DDF" w:rsidRPr="00551D22">
              <w:rPr>
                <w:rFonts w:ascii="Times New Roman" w:hAnsi="Times New Roman" w:cs="Times New Roman"/>
                <w:noProof/>
                <w:webHidden/>
              </w:rPr>
              <w:fldChar w:fldCharType="end"/>
            </w:r>
          </w:hyperlink>
        </w:p>
        <w:p w:rsidR="00690DDF" w:rsidRPr="00551D22" w:rsidRDefault="00D42D80">
          <w:pPr>
            <w:pStyle w:val="TOC3"/>
            <w:tabs>
              <w:tab w:val="right" w:leader="dot" w:pos="9170"/>
            </w:tabs>
            <w:rPr>
              <w:rFonts w:ascii="Times New Roman" w:eastAsiaTheme="minorEastAsia" w:hAnsi="Times New Roman" w:cs="Times New Roman"/>
              <w:noProof/>
              <w:color w:val="auto"/>
            </w:rPr>
          </w:pPr>
          <w:hyperlink w:anchor="_Toc468570184" w:history="1">
            <w:r w:rsidR="00690DDF" w:rsidRPr="00551D22">
              <w:rPr>
                <w:rStyle w:val="Hyperlink"/>
                <w:rFonts w:ascii="Times New Roman" w:hAnsi="Times New Roman" w:cs="Times New Roman"/>
                <w:b/>
                <w:noProof/>
              </w:rPr>
              <w:t>4.1.3.3 System Architecture</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_Toc468570184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36</w:t>
            </w:r>
            <w:r w:rsidR="00690DDF" w:rsidRPr="00551D22">
              <w:rPr>
                <w:rFonts w:ascii="Times New Roman" w:hAnsi="Times New Roman" w:cs="Times New Roman"/>
                <w:noProof/>
                <w:webHidden/>
              </w:rPr>
              <w:fldChar w:fldCharType="end"/>
            </w:r>
          </w:hyperlink>
        </w:p>
        <w:p w:rsidR="00690DDF" w:rsidRPr="00551D22" w:rsidRDefault="00D42D80">
          <w:pPr>
            <w:pStyle w:val="TOC2"/>
            <w:tabs>
              <w:tab w:val="right" w:leader="dot" w:pos="9170"/>
            </w:tabs>
            <w:rPr>
              <w:rFonts w:ascii="Times New Roman" w:eastAsiaTheme="minorEastAsia" w:hAnsi="Times New Roman" w:cs="Times New Roman"/>
              <w:noProof/>
              <w:color w:val="auto"/>
            </w:rPr>
          </w:pPr>
          <w:hyperlink w:anchor="_Toc468570185" w:history="1">
            <w:r w:rsidR="00690DDF" w:rsidRPr="00551D22">
              <w:rPr>
                <w:rStyle w:val="Hyperlink"/>
                <w:rFonts w:ascii="Times New Roman" w:hAnsi="Times New Roman" w:cs="Times New Roman"/>
                <w:b/>
                <w:noProof/>
              </w:rPr>
              <w:t>4.1.6</w:t>
            </w:r>
            <w:r w:rsidR="00690DDF" w:rsidRPr="00551D22">
              <w:rPr>
                <w:rStyle w:val="Hyperlink"/>
                <w:rFonts w:ascii="Times New Roman" w:eastAsia="Arial" w:hAnsi="Times New Roman" w:cs="Times New Roman"/>
                <w:b/>
                <w:noProof/>
              </w:rPr>
              <w:t xml:space="preserve"> </w:t>
            </w:r>
            <w:r w:rsidR="00690DDF" w:rsidRPr="00551D22">
              <w:rPr>
                <w:rStyle w:val="Hyperlink"/>
                <w:rFonts w:ascii="Times New Roman" w:hAnsi="Times New Roman" w:cs="Times New Roman"/>
                <w:b/>
                <w:noProof/>
              </w:rPr>
              <w:t>Implementation</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_Toc468570185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40</w:t>
            </w:r>
            <w:r w:rsidR="00690DDF" w:rsidRPr="00551D22">
              <w:rPr>
                <w:rFonts w:ascii="Times New Roman" w:hAnsi="Times New Roman" w:cs="Times New Roman"/>
                <w:noProof/>
                <w:webHidden/>
              </w:rPr>
              <w:fldChar w:fldCharType="end"/>
            </w:r>
          </w:hyperlink>
        </w:p>
        <w:p w:rsidR="00690DDF" w:rsidRPr="00551D22" w:rsidRDefault="00D42D80">
          <w:pPr>
            <w:pStyle w:val="TOC2"/>
            <w:tabs>
              <w:tab w:val="left" w:pos="1320"/>
              <w:tab w:val="right" w:leader="dot" w:pos="9170"/>
            </w:tabs>
            <w:rPr>
              <w:rFonts w:ascii="Times New Roman" w:eastAsiaTheme="minorEastAsia" w:hAnsi="Times New Roman" w:cs="Times New Roman"/>
              <w:noProof/>
              <w:color w:val="auto"/>
            </w:rPr>
          </w:pPr>
          <w:hyperlink w:anchor="_Toc468570186" w:history="1">
            <w:r w:rsidR="00690DDF" w:rsidRPr="00551D22">
              <w:rPr>
                <w:rStyle w:val="Hyperlink"/>
                <w:rFonts w:ascii="Times New Roman" w:hAnsi="Times New Roman" w:cs="Times New Roman"/>
                <w:b/>
                <w:noProof/>
              </w:rPr>
              <w:t>4.1.7</w:t>
            </w:r>
            <w:r w:rsidR="00690DDF" w:rsidRPr="00551D22">
              <w:rPr>
                <w:rFonts w:ascii="Times New Roman" w:eastAsiaTheme="minorEastAsia" w:hAnsi="Times New Roman" w:cs="Times New Roman"/>
                <w:noProof/>
                <w:color w:val="auto"/>
              </w:rPr>
              <w:tab/>
            </w:r>
            <w:r w:rsidR="00690DDF" w:rsidRPr="00551D22">
              <w:rPr>
                <w:rStyle w:val="Hyperlink"/>
                <w:rFonts w:ascii="Times New Roman" w:hAnsi="Times New Roman" w:cs="Times New Roman"/>
                <w:b/>
                <w:noProof/>
              </w:rPr>
              <w:t>Testing and validation</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_Toc468570186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44</w:t>
            </w:r>
            <w:r w:rsidR="00690DDF" w:rsidRPr="00551D22">
              <w:rPr>
                <w:rFonts w:ascii="Times New Roman" w:hAnsi="Times New Roman" w:cs="Times New Roman"/>
                <w:noProof/>
                <w:webHidden/>
              </w:rPr>
              <w:fldChar w:fldCharType="end"/>
            </w:r>
          </w:hyperlink>
        </w:p>
        <w:p w:rsidR="00690DDF" w:rsidRPr="00551D22" w:rsidRDefault="00D42D80">
          <w:pPr>
            <w:pStyle w:val="TOC3"/>
            <w:tabs>
              <w:tab w:val="right" w:leader="dot" w:pos="9170"/>
            </w:tabs>
            <w:rPr>
              <w:rFonts w:ascii="Times New Roman" w:eastAsiaTheme="minorEastAsia" w:hAnsi="Times New Roman" w:cs="Times New Roman"/>
              <w:noProof/>
              <w:color w:val="auto"/>
            </w:rPr>
          </w:pPr>
          <w:hyperlink w:anchor="_Toc468570187" w:history="1">
            <w:r w:rsidR="00690DDF" w:rsidRPr="00551D22">
              <w:rPr>
                <w:rStyle w:val="Hyperlink"/>
                <w:rFonts w:ascii="Times New Roman" w:hAnsi="Times New Roman" w:cs="Times New Roman"/>
                <w:b/>
                <w:noProof/>
              </w:rPr>
              <w:t>4.1.7.1 Unit test</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_Toc468570187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44</w:t>
            </w:r>
            <w:r w:rsidR="00690DDF" w:rsidRPr="00551D22">
              <w:rPr>
                <w:rFonts w:ascii="Times New Roman" w:hAnsi="Times New Roman" w:cs="Times New Roman"/>
                <w:noProof/>
                <w:webHidden/>
              </w:rPr>
              <w:fldChar w:fldCharType="end"/>
            </w:r>
          </w:hyperlink>
        </w:p>
        <w:p w:rsidR="00690DDF" w:rsidRPr="00551D22" w:rsidRDefault="00D42D80">
          <w:pPr>
            <w:pStyle w:val="TOC3"/>
            <w:tabs>
              <w:tab w:val="right" w:leader="dot" w:pos="9170"/>
            </w:tabs>
            <w:rPr>
              <w:rFonts w:ascii="Times New Roman" w:eastAsiaTheme="minorEastAsia" w:hAnsi="Times New Roman" w:cs="Times New Roman"/>
              <w:noProof/>
              <w:color w:val="auto"/>
            </w:rPr>
          </w:pPr>
          <w:hyperlink w:anchor="_Toc468570188" w:history="1">
            <w:r w:rsidR="00690DDF" w:rsidRPr="00551D22">
              <w:rPr>
                <w:rStyle w:val="Hyperlink"/>
                <w:rFonts w:ascii="Times New Roman" w:hAnsi="Times New Roman" w:cs="Times New Roman"/>
                <w:b/>
                <w:noProof/>
              </w:rPr>
              <w:t>4.1.7.2 Sampling</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_Toc468570188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44</w:t>
            </w:r>
            <w:r w:rsidR="00690DDF" w:rsidRPr="00551D22">
              <w:rPr>
                <w:rFonts w:ascii="Times New Roman" w:hAnsi="Times New Roman" w:cs="Times New Roman"/>
                <w:noProof/>
                <w:webHidden/>
              </w:rPr>
              <w:fldChar w:fldCharType="end"/>
            </w:r>
          </w:hyperlink>
        </w:p>
        <w:p w:rsidR="00690DDF" w:rsidRPr="00551D22" w:rsidRDefault="00D42D80">
          <w:pPr>
            <w:pStyle w:val="TOC3"/>
            <w:tabs>
              <w:tab w:val="right" w:leader="dot" w:pos="9170"/>
            </w:tabs>
            <w:rPr>
              <w:rFonts w:ascii="Times New Roman" w:eastAsiaTheme="minorEastAsia" w:hAnsi="Times New Roman" w:cs="Times New Roman"/>
              <w:noProof/>
              <w:color w:val="auto"/>
            </w:rPr>
          </w:pPr>
          <w:hyperlink w:anchor="_Toc468570189" w:history="1">
            <w:r w:rsidR="00690DDF" w:rsidRPr="00551D22">
              <w:rPr>
                <w:rStyle w:val="Hyperlink"/>
                <w:rFonts w:ascii="Times New Roman" w:hAnsi="Times New Roman" w:cs="Times New Roman"/>
                <w:b/>
                <w:noProof/>
              </w:rPr>
              <w:t>4.1.7.3 Using more than one Algorithm in the classifier</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_Toc468570189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45</w:t>
            </w:r>
            <w:r w:rsidR="00690DDF" w:rsidRPr="00551D22">
              <w:rPr>
                <w:rFonts w:ascii="Times New Roman" w:hAnsi="Times New Roman" w:cs="Times New Roman"/>
                <w:noProof/>
                <w:webHidden/>
              </w:rPr>
              <w:fldChar w:fldCharType="end"/>
            </w:r>
          </w:hyperlink>
        </w:p>
        <w:p w:rsidR="00690DDF" w:rsidRPr="00551D22" w:rsidRDefault="00D42D80">
          <w:pPr>
            <w:pStyle w:val="TOC1"/>
            <w:tabs>
              <w:tab w:val="right" w:leader="dot" w:pos="9170"/>
            </w:tabs>
            <w:rPr>
              <w:rFonts w:ascii="Times New Roman" w:eastAsiaTheme="minorEastAsia" w:hAnsi="Times New Roman" w:cs="Times New Roman"/>
              <w:noProof/>
              <w:color w:val="auto"/>
            </w:rPr>
          </w:pPr>
          <w:hyperlink w:anchor="_Toc468570190" w:history="1">
            <w:r w:rsidR="00690DDF" w:rsidRPr="00551D22">
              <w:rPr>
                <w:rStyle w:val="Hyperlink"/>
                <w:rFonts w:ascii="Times New Roman" w:eastAsiaTheme="majorEastAsia" w:hAnsi="Times New Roman" w:cs="Times New Roman"/>
                <w:noProof/>
              </w:rPr>
              <w:t>5.0 Summary.</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_Toc468570190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46</w:t>
            </w:r>
            <w:r w:rsidR="00690DDF" w:rsidRPr="00551D22">
              <w:rPr>
                <w:rFonts w:ascii="Times New Roman" w:hAnsi="Times New Roman" w:cs="Times New Roman"/>
                <w:noProof/>
                <w:webHidden/>
              </w:rPr>
              <w:fldChar w:fldCharType="end"/>
            </w:r>
          </w:hyperlink>
        </w:p>
        <w:p w:rsidR="00690DDF" w:rsidRPr="00551D22" w:rsidRDefault="00D42D80">
          <w:pPr>
            <w:pStyle w:val="TOC2"/>
            <w:tabs>
              <w:tab w:val="right" w:leader="dot" w:pos="9170"/>
            </w:tabs>
            <w:rPr>
              <w:rFonts w:ascii="Times New Roman" w:eastAsiaTheme="minorEastAsia" w:hAnsi="Times New Roman" w:cs="Times New Roman"/>
              <w:noProof/>
              <w:color w:val="auto"/>
            </w:rPr>
          </w:pPr>
          <w:hyperlink w:anchor="_Toc468570191" w:history="1">
            <w:r w:rsidR="00690DDF" w:rsidRPr="00551D22">
              <w:rPr>
                <w:rStyle w:val="Hyperlink"/>
                <w:rFonts w:ascii="Times New Roman" w:eastAsiaTheme="majorEastAsia" w:hAnsi="Times New Roman" w:cs="Times New Roman"/>
                <w:noProof/>
              </w:rPr>
              <w:t>5.1 Key findings</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_Toc468570191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46</w:t>
            </w:r>
            <w:r w:rsidR="00690DDF" w:rsidRPr="00551D22">
              <w:rPr>
                <w:rFonts w:ascii="Times New Roman" w:hAnsi="Times New Roman" w:cs="Times New Roman"/>
                <w:noProof/>
                <w:webHidden/>
              </w:rPr>
              <w:fldChar w:fldCharType="end"/>
            </w:r>
          </w:hyperlink>
        </w:p>
        <w:p w:rsidR="00690DDF" w:rsidRPr="00551D22" w:rsidRDefault="00D42D80">
          <w:pPr>
            <w:pStyle w:val="TOC3"/>
            <w:tabs>
              <w:tab w:val="left" w:pos="1320"/>
              <w:tab w:val="right" w:leader="dot" w:pos="9170"/>
            </w:tabs>
            <w:rPr>
              <w:rFonts w:ascii="Times New Roman" w:eastAsiaTheme="minorEastAsia" w:hAnsi="Times New Roman" w:cs="Times New Roman"/>
              <w:noProof/>
              <w:color w:val="auto"/>
            </w:rPr>
          </w:pPr>
          <w:hyperlink w:anchor="_Toc468570192" w:history="1">
            <w:r w:rsidR="00690DDF" w:rsidRPr="00551D22">
              <w:rPr>
                <w:rStyle w:val="Hyperlink"/>
                <w:rFonts w:ascii="Times New Roman" w:eastAsiaTheme="minorHAnsi" w:hAnsi="Times New Roman" w:cs="Times New Roman"/>
                <w:noProof/>
              </w:rPr>
              <w:t>5.1.1.2</w:t>
            </w:r>
            <w:r w:rsidR="00690DDF" w:rsidRPr="00551D22">
              <w:rPr>
                <w:rFonts w:ascii="Times New Roman" w:eastAsiaTheme="minorEastAsia" w:hAnsi="Times New Roman" w:cs="Times New Roman"/>
                <w:noProof/>
                <w:color w:val="auto"/>
              </w:rPr>
              <w:tab/>
            </w:r>
            <w:r w:rsidR="00690DDF" w:rsidRPr="00551D22">
              <w:rPr>
                <w:rStyle w:val="Hyperlink"/>
                <w:rFonts w:ascii="Times New Roman" w:eastAsiaTheme="minorHAnsi" w:hAnsi="Times New Roman" w:cs="Times New Roman"/>
                <w:noProof/>
              </w:rPr>
              <w:t>Social media squatting</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_Toc468570192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47</w:t>
            </w:r>
            <w:r w:rsidR="00690DDF" w:rsidRPr="00551D22">
              <w:rPr>
                <w:rFonts w:ascii="Times New Roman" w:hAnsi="Times New Roman" w:cs="Times New Roman"/>
                <w:noProof/>
                <w:webHidden/>
              </w:rPr>
              <w:fldChar w:fldCharType="end"/>
            </w:r>
          </w:hyperlink>
        </w:p>
        <w:p w:rsidR="00690DDF" w:rsidRPr="00551D22" w:rsidRDefault="00D42D80">
          <w:pPr>
            <w:pStyle w:val="TOC2"/>
            <w:tabs>
              <w:tab w:val="left" w:pos="1320"/>
              <w:tab w:val="right" w:leader="dot" w:pos="9170"/>
            </w:tabs>
            <w:rPr>
              <w:rFonts w:ascii="Times New Roman" w:eastAsiaTheme="minorEastAsia" w:hAnsi="Times New Roman" w:cs="Times New Roman"/>
              <w:noProof/>
              <w:color w:val="auto"/>
            </w:rPr>
          </w:pPr>
          <w:hyperlink w:anchor="_Toc468570193" w:history="1">
            <w:r w:rsidR="00690DDF" w:rsidRPr="00551D22">
              <w:rPr>
                <w:rStyle w:val="Hyperlink"/>
                <w:rFonts w:ascii="Times New Roman" w:eastAsiaTheme="minorHAnsi" w:hAnsi="Times New Roman" w:cs="Times New Roman"/>
                <w:noProof/>
              </w:rPr>
              <w:t>5.1.2</w:t>
            </w:r>
            <w:r w:rsidR="00690DDF" w:rsidRPr="00551D22">
              <w:rPr>
                <w:rFonts w:ascii="Times New Roman" w:eastAsiaTheme="minorEastAsia" w:hAnsi="Times New Roman" w:cs="Times New Roman"/>
                <w:noProof/>
                <w:color w:val="auto"/>
              </w:rPr>
              <w:tab/>
            </w:r>
            <w:r w:rsidR="00690DDF" w:rsidRPr="00551D22">
              <w:rPr>
                <w:rStyle w:val="Hyperlink"/>
                <w:rFonts w:ascii="Times New Roman" w:eastAsiaTheme="minorHAnsi" w:hAnsi="Times New Roman" w:cs="Times New Roman"/>
                <w:bCs/>
                <w:noProof/>
              </w:rPr>
              <w:t>Mitigations strategy</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_Toc468570193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48</w:t>
            </w:r>
            <w:r w:rsidR="00690DDF" w:rsidRPr="00551D22">
              <w:rPr>
                <w:rFonts w:ascii="Times New Roman" w:hAnsi="Times New Roman" w:cs="Times New Roman"/>
                <w:noProof/>
                <w:webHidden/>
              </w:rPr>
              <w:fldChar w:fldCharType="end"/>
            </w:r>
          </w:hyperlink>
        </w:p>
        <w:p w:rsidR="00690DDF" w:rsidRPr="00551D22" w:rsidRDefault="00D42D80">
          <w:pPr>
            <w:pStyle w:val="TOC2"/>
            <w:tabs>
              <w:tab w:val="right" w:leader="dot" w:pos="9170"/>
            </w:tabs>
            <w:rPr>
              <w:rFonts w:ascii="Times New Roman" w:eastAsiaTheme="minorEastAsia" w:hAnsi="Times New Roman" w:cs="Times New Roman"/>
              <w:noProof/>
              <w:color w:val="auto"/>
            </w:rPr>
          </w:pPr>
          <w:hyperlink w:anchor="_Toc468570194" w:history="1">
            <w:r w:rsidR="00690DDF" w:rsidRPr="00551D22">
              <w:rPr>
                <w:rStyle w:val="Hyperlink"/>
                <w:rFonts w:ascii="Times New Roman" w:hAnsi="Times New Roman" w:cs="Times New Roman"/>
                <w:b/>
                <w:noProof/>
                <w:lang w:eastAsia="ja-JP"/>
              </w:rPr>
              <w:t>5.1.3 Suggested Policy Formulation guideline for Social Networking Sites</w:t>
            </w:r>
            <w:r w:rsidR="00690DDF" w:rsidRPr="00551D22">
              <w:rPr>
                <w:rStyle w:val="Hyperlink"/>
                <w:rFonts w:ascii="Times New Roman" w:eastAsia="SimHei" w:hAnsi="Times New Roman" w:cs="Times New Roman"/>
                <w:b/>
                <w:noProof/>
                <w:lang w:eastAsia="ja-JP"/>
              </w:rPr>
              <w:t>.</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_Toc468570194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50</w:t>
            </w:r>
            <w:r w:rsidR="00690DDF" w:rsidRPr="00551D22">
              <w:rPr>
                <w:rFonts w:ascii="Times New Roman" w:hAnsi="Times New Roman" w:cs="Times New Roman"/>
                <w:noProof/>
                <w:webHidden/>
              </w:rPr>
              <w:fldChar w:fldCharType="end"/>
            </w:r>
          </w:hyperlink>
        </w:p>
        <w:p w:rsidR="00690DDF" w:rsidRPr="00551D22" w:rsidRDefault="00D42D80">
          <w:pPr>
            <w:pStyle w:val="TOC2"/>
            <w:tabs>
              <w:tab w:val="right" w:leader="dot" w:pos="9170"/>
            </w:tabs>
            <w:rPr>
              <w:rFonts w:ascii="Times New Roman" w:eastAsiaTheme="minorEastAsia" w:hAnsi="Times New Roman" w:cs="Times New Roman"/>
              <w:noProof/>
              <w:color w:val="auto"/>
            </w:rPr>
          </w:pPr>
          <w:hyperlink w:anchor="_Toc468570195" w:history="1">
            <w:r w:rsidR="00690DDF" w:rsidRPr="00551D22">
              <w:rPr>
                <w:rStyle w:val="Hyperlink"/>
                <w:rFonts w:ascii="Times New Roman" w:eastAsiaTheme="majorEastAsia" w:hAnsi="Times New Roman" w:cs="Times New Roman"/>
                <w:b/>
                <w:noProof/>
              </w:rPr>
              <w:t>6.3 Conclusions</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_Toc468570195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53</w:t>
            </w:r>
            <w:r w:rsidR="00690DDF" w:rsidRPr="00551D22">
              <w:rPr>
                <w:rFonts w:ascii="Times New Roman" w:hAnsi="Times New Roman" w:cs="Times New Roman"/>
                <w:noProof/>
                <w:webHidden/>
              </w:rPr>
              <w:fldChar w:fldCharType="end"/>
            </w:r>
          </w:hyperlink>
        </w:p>
        <w:p w:rsidR="00690DDF" w:rsidRPr="00551D22" w:rsidRDefault="00D42D80">
          <w:pPr>
            <w:pStyle w:val="TOC2"/>
            <w:tabs>
              <w:tab w:val="right" w:leader="dot" w:pos="9170"/>
            </w:tabs>
            <w:rPr>
              <w:rFonts w:ascii="Times New Roman" w:eastAsiaTheme="minorEastAsia" w:hAnsi="Times New Roman" w:cs="Times New Roman"/>
              <w:noProof/>
              <w:color w:val="auto"/>
            </w:rPr>
          </w:pPr>
          <w:hyperlink w:anchor="_Toc468570196" w:history="1">
            <w:r w:rsidR="00690DDF" w:rsidRPr="00551D22">
              <w:rPr>
                <w:rStyle w:val="Hyperlink"/>
                <w:rFonts w:ascii="Times New Roman" w:eastAsiaTheme="majorEastAsia" w:hAnsi="Times New Roman" w:cs="Times New Roman"/>
                <w:b/>
                <w:noProof/>
              </w:rPr>
              <w:t>6.4 Recommendations</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_Toc468570196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53</w:t>
            </w:r>
            <w:r w:rsidR="00690DDF" w:rsidRPr="00551D22">
              <w:rPr>
                <w:rFonts w:ascii="Times New Roman" w:hAnsi="Times New Roman" w:cs="Times New Roman"/>
                <w:noProof/>
                <w:webHidden/>
              </w:rPr>
              <w:fldChar w:fldCharType="end"/>
            </w:r>
          </w:hyperlink>
        </w:p>
        <w:p w:rsidR="00690DDF" w:rsidRPr="00551D22" w:rsidRDefault="00D42D80">
          <w:pPr>
            <w:pStyle w:val="TOC1"/>
            <w:tabs>
              <w:tab w:val="right" w:leader="dot" w:pos="9170"/>
            </w:tabs>
            <w:rPr>
              <w:rFonts w:ascii="Times New Roman" w:eastAsiaTheme="minorEastAsia" w:hAnsi="Times New Roman" w:cs="Times New Roman"/>
              <w:noProof/>
              <w:color w:val="auto"/>
            </w:rPr>
          </w:pPr>
          <w:hyperlink w:anchor="_Toc468570197" w:history="1">
            <w:r w:rsidR="00690DDF" w:rsidRPr="00551D22">
              <w:rPr>
                <w:rStyle w:val="Hyperlink"/>
                <w:rFonts w:ascii="Times New Roman" w:eastAsiaTheme="majorEastAsia" w:hAnsi="Times New Roman" w:cs="Times New Roman"/>
                <w:noProof/>
              </w:rPr>
              <w:t>Appendix 1</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_Toc468570197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57</w:t>
            </w:r>
            <w:r w:rsidR="00690DDF" w:rsidRPr="00551D22">
              <w:rPr>
                <w:rFonts w:ascii="Times New Roman" w:hAnsi="Times New Roman" w:cs="Times New Roman"/>
                <w:noProof/>
                <w:webHidden/>
              </w:rPr>
              <w:fldChar w:fldCharType="end"/>
            </w:r>
          </w:hyperlink>
        </w:p>
        <w:p w:rsidR="00690DDF" w:rsidRPr="00551D22" w:rsidRDefault="00D42D80">
          <w:pPr>
            <w:pStyle w:val="TOC2"/>
            <w:tabs>
              <w:tab w:val="right" w:leader="dot" w:pos="9170"/>
            </w:tabs>
            <w:rPr>
              <w:rFonts w:ascii="Times New Roman" w:eastAsiaTheme="minorEastAsia" w:hAnsi="Times New Roman" w:cs="Times New Roman"/>
              <w:noProof/>
              <w:color w:val="auto"/>
            </w:rPr>
          </w:pPr>
          <w:hyperlink w:anchor="_Toc468570198" w:history="1">
            <w:r w:rsidR="00690DDF" w:rsidRPr="00551D22">
              <w:rPr>
                <w:rStyle w:val="Hyperlink"/>
                <w:rFonts w:ascii="Times New Roman" w:hAnsi="Times New Roman" w:cs="Times New Roman"/>
                <w:noProof/>
              </w:rPr>
              <w:t>NLTK Installation and Setup</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_Toc468570198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57</w:t>
            </w:r>
            <w:r w:rsidR="00690DDF" w:rsidRPr="00551D22">
              <w:rPr>
                <w:rFonts w:ascii="Times New Roman" w:hAnsi="Times New Roman" w:cs="Times New Roman"/>
                <w:noProof/>
                <w:webHidden/>
              </w:rPr>
              <w:fldChar w:fldCharType="end"/>
            </w:r>
          </w:hyperlink>
        </w:p>
        <w:p w:rsidR="00690DDF" w:rsidRPr="00551D22" w:rsidRDefault="00D42D80">
          <w:pPr>
            <w:pStyle w:val="TOC2"/>
            <w:tabs>
              <w:tab w:val="right" w:leader="dot" w:pos="9170"/>
            </w:tabs>
            <w:rPr>
              <w:rFonts w:ascii="Times New Roman" w:eastAsiaTheme="minorEastAsia" w:hAnsi="Times New Roman" w:cs="Times New Roman"/>
              <w:noProof/>
              <w:color w:val="auto"/>
            </w:rPr>
          </w:pPr>
          <w:hyperlink w:anchor="_Toc468570199" w:history="1">
            <w:r w:rsidR="00690DDF" w:rsidRPr="00551D22">
              <w:rPr>
                <w:rStyle w:val="Hyperlink"/>
                <w:rFonts w:ascii="Times New Roman" w:hAnsi="Times New Roman" w:cs="Times New Roman"/>
                <w:noProof/>
              </w:rPr>
              <w:t>Twitter OAuth 1.0a Flow with Ipython Notebook</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_Toc468570199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57</w:t>
            </w:r>
            <w:r w:rsidR="00690DDF" w:rsidRPr="00551D22">
              <w:rPr>
                <w:rFonts w:ascii="Times New Roman" w:hAnsi="Times New Roman" w:cs="Times New Roman"/>
                <w:noProof/>
                <w:webHidden/>
              </w:rPr>
              <w:fldChar w:fldCharType="end"/>
            </w:r>
          </w:hyperlink>
        </w:p>
        <w:p w:rsidR="00690DDF" w:rsidRPr="00551D22" w:rsidRDefault="00D42D80">
          <w:pPr>
            <w:pStyle w:val="TOC2"/>
            <w:tabs>
              <w:tab w:val="right" w:leader="dot" w:pos="9170"/>
            </w:tabs>
            <w:rPr>
              <w:rFonts w:ascii="Times New Roman" w:eastAsiaTheme="minorEastAsia" w:hAnsi="Times New Roman" w:cs="Times New Roman"/>
              <w:noProof/>
              <w:color w:val="auto"/>
            </w:rPr>
          </w:pPr>
          <w:hyperlink w:anchor="_Toc468570200" w:history="1">
            <w:r w:rsidR="00690DDF" w:rsidRPr="00551D22">
              <w:rPr>
                <w:rStyle w:val="Hyperlink"/>
                <w:rFonts w:ascii="Times New Roman" w:hAnsi="Times New Roman" w:cs="Times New Roman"/>
                <w:noProof/>
              </w:rPr>
              <w:t>Anaconda installation</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_Toc468570200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59</w:t>
            </w:r>
            <w:r w:rsidR="00690DDF" w:rsidRPr="00551D22">
              <w:rPr>
                <w:rFonts w:ascii="Times New Roman" w:hAnsi="Times New Roman" w:cs="Times New Roman"/>
                <w:noProof/>
                <w:webHidden/>
              </w:rPr>
              <w:fldChar w:fldCharType="end"/>
            </w:r>
          </w:hyperlink>
        </w:p>
        <w:p w:rsidR="00690DDF" w:rsidRPr="00551D22" w:rsidRDefault="00D42D80">
          <w:pPr>
            <w:pStyle w:val="TOC2"/>
            <w:tabs>
              <w:tab w:val="right" w:leader="dot" w:pos="9170"/>
            </w:tabs>
            <w:rPr>
              <w:rFonts w:ascii="Times New Roman" w:eastAsiaTheme="minorEastAsia" w:hAnsi="Times New Roman" w:cs="Times New Roman"/>
              <w:noProof/>
              <w:color w:val="auto"/>
            </w:rPr>
          </w:pPr>
          <w:hyperlink w:anchor="_Toc468570201" w:history="1">
            <w:r w:rsidR="00690DDF" w:rsidRPr="00551D22">
              <w:rPr>
                <w:rStyle w:val="Hyperlink"/>
                <w:rFonts w:ascii="Times New Roman" w:hAnsi="Times New Roman" w:cs="Times New Roman"/>
                <w:noProof/>
              </w:rPr>
              <w:t>Tweepy Installation</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_Toc468570201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59</w:t>
            </w:r>
            <w:r w:rsidR="00690DDF" w:rsidRPr="00551D22">
              <w:rPr>
                <w:rFonts w:ascii="Times New Roman" w:hAnsi="Times New Roman" w:cs="Times New Roman"/>
                <w:noProof/>
                <w:webHidden/>
              </w:rPr>
              <w:fldChar w:fldCharType="end"/>
            </w:r>
          </w:hyperlink>
        </w:p>
        <w:p w:rsidR="00690DDF" w:rsidRPr="00551D22" w:rsidRDefault="00D42D80">
          <w:pPr>
            <w:pStyle w:val="TOC1"/>
            <w:tabs>
              <w:tab w:val="right" w:leader="dot" w:pos="9170"/>
            </w:tabs>
            <w:rPr>
              <w:rFonts w:ascii="Times New Roman" w:eastAsiaTheme="minorEastAsia" w:hAnsi="Times New Roman" w:cs="Times New Roman"/>
              <w:noProof/>
              <w:color w:val="auto"/>
            </w:rPr>
          </w:pPr>
          <w:hyperlink w:anchor="_Toc468570202" w:history="1">
            <w:r w:rsidR="00690DDF" w:rsidRPr="00551D22">
              <w:rPr>
                <w:rStyle w:val="Hyperlink"/>
                <w:rFonts w:ascii="Times New Roman" w:eastAsiaTheme="minorHAnsi" w:hAnsi="Times New Roman" w:cs="Times New Roman"/>
                <w:noProof/>
              </w:rPr>
              <w:t>Appendix 2</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_Toc468570202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61</w:t>
            </w:r>
            <w:r w:rsidR="00690DDF" w:rsidRPr="00551D22">
              <w:rPr>
                <w:rFonts w:ascii="Times New Roman" w:hAnsi="Times New Roman" w:cs="Times New Roman"/>
                <w:noProof/>
                <w:webHidden/>
              </w:rPr>
              <w:fldChar w:fldCharType="end"/>
            </w:r>
          </w:hyperlink>
        </w:p>
        <w:p w:rsidR="00690DDF" w:rsidRPr="00551D22" w:rsidRDefault="00D42D80">
          <w:pPr>
            <w:pStyle w:val="TOC1"/>
            <w:tabs>
              <w:tab w:val="right" w:leader="dot" w:pos="9170"/>
            </w:tabs>
            <w:rPr>
              <w:rFonts w:ascii="Times New Roman" w:eastAsiaTheme="minorEastAsia" w:hAnsi="Times New Roman" w:cs="Times New Roman"/>
              <w:noProof/>
              <w:color w:val="auto"/>
            </w:rPr>
          </w:pPr>
          <w:hyperlink w:anchor="_Toc468570203" w:history="1">
            <w:r w:rsidR="00690DDF" w:rsidRPr="00551D22">
              <w:rPr>
                <w:rStyle w:val="Hyperlink"/>
                <w:rFonts w:ascii="Times New Roman" w:eastAsiaTheme="minorHAnsi" w:hAnsi="Times New Roman" w:cs="Times New Roman"/>
                <w:noProof/>
              </w:rPr>
              <w:t>Appendix 3</w:t>
            </w:r>
            <w:r w:rsidR="00690DDF" w:rsidRPr="00551D22">
              <w:rPr>
                <w:rFonts w:ascii="Times New Roman" w:hAnsi="Times New Roman" w:cs="Times New Roman"/>
                <w:noProof/>
                <w:webHidden/>
              </w:rPr>
              <w:tab/>
            </w:r>
            <w:r w:rsidR="00690DDF" w:rsidRPr="00551D22">
              <w:rPr>
                <w:rFonts w:ascii="Times New Roman" w:hAnsi="Times New Roman" w:cs="Times New Roman"/>
                <w:noProof/>
                <w:webHidden/>
              </w:rPr>
              <w:fldChar w:fldCharType="begin"/>
            </w:r>
            <w:r w:rsidR="00690DDF" w:rsidRPr="00551D22">
              <w:rPr>
                <w:rFonts w:ascii="Times New Roman" w:hAnsi="Times New Roman" w:cs="Times New Roman"/>
                <w:noProof/>
                <w:webHidden/>
              </w:rPr>
              <w:instrText xml:space="preserve"> PAGEREF _Toc468570203 \h </w:instrText>
            </w:r>
            <w:r w:rsidR="00690DDF" w:rsidRPr="00551D22">
              <w:rPr>
                <w:rFonts w:ascii="Times New Roman" w:hAnsi="Times New Roman" w:cs="Times New Roman"/>
                <w:noProof/>
                <w:webHidden/>
              </w:rPr>
            </w:r>
            <w:r w:rsidR="00690DDF" w:rsidRPr="00551D22">
              <w:rPr>
                <w:rFonts w:ascii="Times New Roman" w:hAnsi="Times New Roman" w:cs="Times New Roman"/>
                <w:noProof/>
                <w:webHidden/>
              </w:rPr>
              <w:fldChar w:fldCharType="separate"/>
            </w:r>
            <w:r w:rsidR="00690DDF" w:rsidRPr="00551D22">
              <w:rPr>
                <w:rFonts w:ascii="Times New Roman" w:hAnsi="Times New Roman" w:cs="Times New Roman"/>
                <w:noProof/>
                <w:webHidden/>
              </w:rPr>
              <w:t>64</w:t>
            </w:r>
            <w:r w:rsidR="00690DDF" w:rsidRPr="00551D22">
              <w:rPr>
                <w:rFonts w:ascii="Times New Roman" w:hAnsi="Times New Roman" w:cs="Times New Roman"/>
                <w:noProof/>
                <w:webHidden/>
              </w:rPr>
              <w:fldChar w:fldCharType="end"/>
            </w:r>
          </w:hyperlink>
        </w:p>
        <w:p w:rsidR="008463B6" w:rsidRPr="00551D22" w:rsidRDefault="008463B6" w:rsidP="008463B6">
          <w:pPr>
            <w:ind w:left="10"/>
            <w:rPr>
              <w:szCs w:val="24"/>
            </w:rPr>
          </w:pPr>
          <w:r w:rsidRPr="00551D22">
            <w:rPr>
              <w:szCs w:val="24"/>
            </w:rPr>
            <w:fldChar w:fldCharType="end"/>
          </w:r>
        </w:p>
      </w:sdtContent>
    </w:sdt>
    <w:p w:rsidR="008463B6" w:rsidRPr="00551D22" w:rsidRDefault="008463B6" w:rsidP="008463B6">
      <w:pPr>
        <w:spacing w:after="77" w:line="346" w:lineRule="auto"/>
        <w:ind w:left="0" w:right="89" w:firstLine="221"/>
        <w:jc w:val="left"/>
        <w:rPr>
          <w:szCs w:val="24"/>
        </w:rPr>
      </w:pPr>
      <w:r w:rsidRPr="00551D22">
        <w:rPr>
          <w:szCs w:val="24"/>
        </w:rPr>
        <w:t xml:space="preserve"> </w:t>
      </w:r>
    </w:p>
    <w:p w:rsidR="008463B6" w:rsidRPr="00551D22" w:rsidRDefault="008463B6" w:rsidP="008463B6">
      <w:r w:rsidRPr="00551D22">
        <w:br w:type="page"/>
      </w:r>
    </w:p>
    <w:p w:rsidR="008463B6" w:rsidRPr="00551D22" w:rsidRDefault="008463B6" w:rsidP="008463B6">
      <w:pPr>
        <w:spacing w:after="77" w:line="346" w:lineRule="auto"/>
        <w:ind w:left="0" w:right="89" w:firstLine="221"/>
        <w:jc w:val="left"/>
        <w:rPr>
          <w:szCs w:val="24"/>
        </w:rPr>
      </w:pPr>
    </w:p>
    <w:p w:rsidR="008463B6" w:rsidRPr="00551D22" w:rsidRDefault="008463B6" w:rsidP="008463B6">
      <w:r w:rsidRPr="00551D22">
        <w:br w:type="page"/>
      </w:r>
    </w:p>
    <w:p w:rsidR="008463B6" w:rsidRPr="00551D22" w:rsidRDefault="008463B6" w:rsidP="008463B6">
      <w:pPr>
        <w:spacing w:after="77" w:line="346" w:lineRule="auto"/>
        <w:ind w:left="0" w:right="89" w:firstLine="0"/>
        <w:jc w:val="left"/>
        <w:rPr>
          <w:szCs w:val="24"/>
        </w:rPr>
      </w:pPr>
    </w:p>
    <w:p w:rsidR="008463B6" w:rsidRPr="00551D22" w:rsidRDefault="008463B6" w:rsidP="008463B6">
      <w:pPr>
        <w:spacing w:after="0" w:line="259" w:lineRule="auto"/>
        <w:ind w:left="0" w:firstLine="0"/>
        <w:jc w:val="left"/>
        <w:rPr>
          <w:b/>
          <w:szCs w:val="24"/>
        </w:rPr>
      </w:pPr>
      <w:r w:rsidRPr="00551D22">
        <w:rPr>
          <w:b/>
          <w:szCs w:val="24"/>
        </w:rPr>
        <w:t xml:space="preserve"> </w:t>
      </w:r>
      <w:r w:rsidRPr="00551D22">
        <w:rPr>
          <w:b/>
          <w:szCs w:val="24"/>
        </w:rPr>
        <w:tab/>
        <w:t xml:space="preserve"> </w:t>
      </w:r>
    </w:p>
    <w:p w:rsidR="0006715F" w:rsidRPr="00551D22" w:rsidRDefault="0006715F" w:rsidP="0006715F">
      <w:pPr>
        <w:spacing w:after="0" w:line="259" w:lineRule="auto"/>
        <w:ind w:left="0" w:firstLine="0"/>
        <w:jc w:val="left"/>
        <w:rPr>
          <w:b/>
          <w:szCs w:val="24"/>
        </w:rPr>
      </w:pPr>
      <w:r w:rsidRPr="00551D22">
        <w:rPr>
          <w:b/>
          <w:szCs w:val="24"/>
        </w:rPr>
        <w:tab/>
        <w:t xml:space="preserve"> </w:t>
      </w:r>
    </w:p>
    <w:p w:rsidR="0006715F" w:rsidRPr="00551D22" w:rsidRDefault="0006715F" w:rsidP="0006715F">
      <w:pPr>
        <w:keepNext/>
        <w:keepLines/>
        <w:ind w:left="0" w:right="125"/>
        <w:outlineLvl w:val="0"/>
        <w:rPr>
          <w:szCs w:val="24"/>
        </w:rPr>
      </w:pPr>
      <w:bookmarkStart w:id="4" w:name="_Toc468404868"/>
      <w:bookmarkStart w:id="5" w:name="_Toc468570136"/>
      <w:r w:rsidRPr="00551D22">
        <w:rPr>
          <w:b/>
          <w:szCs w:val="24"/>
        </w:rPr>
        <w:t>Abbreviations</w:t>
      </w:r>
      <w:bookmarkEnd w:id="4"/>
      <w:bookmarkEnd w:id="5"/>
      <w:r w:rsidRPr="00551D22">
        <w:rPr>
          <w:szCs w:val="24"/>
        </w:rPr>
        <w:t xml:space="preserve"> </w:t>
      </w:r>
    </w:p>
    <w:p w:rsidR="0006715F" w:rsidRPr="00551D22" w:rsidRDefault="0006715F" w:rsidP="0006715F">
      <w:pPr>
        <w:ind w:left="0" w:right="125"/>
        <w:rPr>
          <w:szCs w:val="24"/>
        </w:rPr>
      </w:pPr>
      <w:r w:rsidRPr="00551D22">
        <w:rPr>
          <w:szCs w:val="24"/>
        </w:rPr>
        <w:t xml:space="preserve">N-Gram - an n-gram is a sequence of n words used in text or speech. When doing natural-language analysis, on the twitter sentiments it breaks up a piece of text by looking for commonly used </w:t>
      </w:r>
      <w:r w:rsidRPr="00551D22">
        <w:rPr>
          <w:noProof/>
          <w:szCs w:val="24"/>
        </w:rPr>
        <w:t>n-grams</w:t>
      </w:r>
      <w:r w:rsidRPr="00551D22">
        <w:rPr>
          <w:szCs w:val="24"/>
        </w:rPr>
        <w:t xml:space="preserve"> or recurring sets of words that are often used together. </w:t>
      </w:r>
    </w:p>
    <w:p w:rsidR="0006715F" w:rsidRPr="00551D22" w:rsidRDefault="0006715F" w:rsidP="0006715F">
      <w:pPr>
        <w:spacing w:line="276" w:lineRule="auto"/>
        <w:ind w:left="10"/>
        <w:rPr>
          <w:szCs w:val="24"/>
        </w:rPr>
      </w:pPr>
      <w:r w:rsidRPr="00551D22">
        <w:rPr>
          <w:b/>
          <w:szCs w:val="24"/>
        </w:rPr>
        <w:t>C.I.A</w:t>
      </w:r>
      <w:r w:rsidRPr="00551D22">
        <w:rPr>
          <w:szCs w:val="24"/>
        </w:rPr>
        <w:t xml:space="preserve"> confidentiality Integrity Accountability</w:t>
      </w:r>
    </w:p>
    <w:p w:rsidR="0006715F" w:rsidRPr="00551D22" w:rsidRDefault="0006715F" w:rsidP="0006715F">
      <w:pPr>
        <w:spacing w:line="276" w:lineRule="auto"/>
        <w:ind w:left="10"/>
        <w:rPr>
          <w:szCs w:val="24"/>
        </w:rPr>
      </w:pPr>
      <w:r w:rsidRPr="00551D22">
        <w:rPr>
          <w:b/>
          <w:szCs w:val="24"/>
        </w:rPr>
        <w:t>E.S.N.Ts</w:t>
      </w:r>
      <w:r w:rsidRPr="00551D22">
        <w:rPr>
          <w:szCs w:val="24"/>
        </w:rPr>
        <w:t xml:space="preserve"> Enterprise Social Media Networking Tools.</w:t>
      </w:r>
    </w:p>
    <w:p w:rsidR="0006715F" w:rsidRPr="00551D22" w:rsidRDefault="0006715F" w:rsidP="0006715F">
      <w:pPr>
        <w:spacing w:line="276" w:lineRule="auto"/>
        <w:ind w:left="10"/>
        <w:rPr>
          <w:szCs w:val="24"/>
        </w:rPr>
      </w:pPr>
      <w:r w:rsidRPr="00551D22">
        <w:rPr>
          <w:b/>
          <w:szCs w:val="24"/>
        </w:rPr>
        <w:t>A.P.I</w:t>
      </w:r>
      <w:r w:rsidRPr="00551D22">
        <w:rPr>
          <w:szCs w:val="24"/>
        </w:rPr>
        <w:t xml:space="preserve"> Application Programming Interface</w:t>
      </w:r>
    </w:p>
    <w:p w:rsidR="0006715F" w:rsidRPr="00551D22" w:rsidRDefault="0006715F" w:rsidP="0006715F">
      <w:pPr>
        <w:spacing w:line="276" w:lineRule="auto"/>
        <w:ind w:left="10"/>
        <w:rPr>
          <w:b/>
          <w:szCs w:val="24"/>
        </w:rPr>
      </w:pPr>
      <w:r w:rsidRPr="00551D22">
        <w:rPr>
          <w:b/>
          <w:szCs w:val="24"/>
        </w:rPr>
        <w:t xml:space="preserve">REST </w:t>
      </w:r>
      <w:r w:rsidRPr="00551D22">
        <w:rPr>
          <w:szCs w:val="24"/>
        </w:rPr>
        <w:t>Representation State Transfer</w:t>
      </w:r>
      <w:r w:rsidRPr="00551D22">
        <w:rPr>
          <w:b/>
          <w:szCs w:val="24"/>
        </w:rPr>
        <w:t xml:space="preserve"> </w:t>
      </w:r>
    </w:p>
    <w:p w:rsidR="0006715F" w:rsidRPr="00551D22" w:rsidRDefault="0006715F" w:rsidP="0006715F">
      <w:pPr>
        <w:spacing w:line="276" w:lineRule="auto"/>
        <w:ind w:left="10"/>
        <w:rPr>
          <w:szCs w:val="24"/>
        </w:rPr>
      </w:pPr>
      <w:r w:rsidRPr="00551D22">
        <w:rPr>
          <w:b/>
          <w:szCs w:val="24"/>
        </w:rPr>
        <w:t xml:space="preserve">NLP </w:t>
      </w:r>
      <w:r w:rsidRPr="00551D22">
        <w:rPr>
          <w:szCs w:val="24"/>
        </w:rPr>
        <w:t>Natural Language Processing</w:t>
      </w:r>
    </w:p>
    <w:p w:rsidR="0006715F" w:rsidRPr="00551D22" w:rsidRDefault="0006715F" w:rsidP="0006715F">
      <w:pPr>
        <w:spacing w:line="276" w:lineRule="auto"/>
        <w:ind w:left="10"/>
        <w:rPr>
          <w:szCs w:val="24"/>
        </w:rPr>
      </w:pPr>
      <w:r w:rsidRPr="00551D22">
        <w:rPr>
          <w:b/>
          <w:szCs w:val="24"/>
        </w:rPr>
        <w:t xml:space="preserve">NLTK </w:t>
      </w:r>
      <w:r w:rsidRPr="00551D22">
        <w:rPr>
          <w:szCs w:val="24"/>
        </w:rPr>
        <w:t>Natural Language Toolkit</w:t>
      </w:r>
    </w:p>
    <w:p w:rsidR="0006715F" w:rsidRPr="00551D22" w:rsidRDefault="0006715F" w:rsidP="0006715F">
      <w:pPr>
        <w:spacing w:line="276" w:lineRule="auto"/>
        <w:ind w:left="10"/>
        <w:rPr>
          <w:szCs w:val="24"/>
        </w:rPr>
      </w:pPr>
      <w:r w:rsidRPr="00551D22">
        <w:rPr>
          <w:b/>
          <w:szCs w:val="24"/>
        </w:rPr>
        <w:t xml:space="preserve">USMU </w:t>
      </w:r>
      <w:r w:rsidRPr="00551D22">
        <w:rPr>
          <w:szCs w:val="24"/>
        </w:rPr>
        <w:t>Uncensored Social Media Monitory</w:t>
      </w:r>
    </w:p>
    <w:p w:rsidR="0006715F" w:rsidRPr="00551D22" w:rsidRDefault="0006715F" w:rsidP="0006715F">
      <w:pPr>
        <w:spacing w:line="276" w:lineRule="auto"/>
        <w:ind w:left="10"/>
        <w:rPr>
          <w:szCs w:val="24"/>
        </w:rPr>
      </w:pPr>
      <w:r w:rsidRPr="00551D22">
        <w:rPr>
          <w:b/>
          <w:szCs w:val="24"/>
        </w:rPr>
        <w:t xml:space="preserve">UML </w:t>
      </w:r>
      <w:r w:rsidRPr="00551D22">
        <w:rPr>
          <w:szCs w:val="24"/>
        </w:rPr>
        <w:t>Unified Modelling Language</w:t>
      </w:r>
    </w:p>
    <w:p w:rsidR="0006715F" w:rsidRPr="00551D22" w:rsidRDefault="0006715F" w:rsidP="0006715F">
      <w:pPr>
        <w:spacing w:line="276" w:lineRule="auto"/>
        <w:ind w:left="10"/>
        <w:rPr>
          <w:szCs w:val="24"/>
        </w:rPr>
      </w:pPr>
      <w:r w:rsidRPr="00551D22">
        <w:rPr>
          <w:b/>
          <w:szCs w:val="24"/>
        </w:rPr>
        <w:t xml:space="preserve">W.B.S </w:t>
      </w:r>
      <w:r w:rsidRPr="00551D22">
        <w:rPr>
          <w:szCs w:val="24"/>
        </w:rPr>
        <w:t>Work Break Down Structure</w:t>
      </w:r>
    </w:p>
    <w:p w:rsidR="0006715F" w:rsidRPr="00551D22" w:rsidRDefault="0006715F" w:rsidP="0006715F">
      <w:pPr>
        <w:spacing w:line="276" w:lineRule="auto"/>
        <w:ind w:left="10"/>
        <w:rPr>
          <w:b/>
          <w:szCs w:val="24"/>
        </w:rPr>
      </w:pPr>
      <w:r w:rsidRPr="00551D22">
        <w:rPr>
          <w:b/>
          <w:szCs w:val="24"/>
        </w:rPr>
        <w:t xml:space="preserve">S.Q.C.T </w:t>
      </w:r>
      <w:r w:rsidRPr="00551D22">
        <w:rPr>
          <w:szCs w:val="24"/>
        </w:rPr>
        <w:t>Scope Quality Cost and Time</w:t>
      </w:r>
    </w:p>
    <w:p w:rsidR="008463B6" w:rsidRPr="00551D22" w:rsidRDefault="008463B6" w:rsidP="008463B6">
      <w:pPr>
        <w:ind w:left="0" w:right="125"/>
        <w:rPr>
          <w:szCs w:val="24"/>
        </w:rPr>
      </w:pPr>
    </w:p>
    <w:p w:rsidR="008463B6" w:rsidRPr="00551D22" w:rsidRDefault="008463B6" w:rsidP="008463B6">
      <w:pPr>
        <w:spacing w:after="0" w:line="259" w:lineRule="auto"/>
        <w:ind w:left="0" w:firstLine="0"/>
        <w:jc w:val="left"/>
        <w:rPr>
          <w:szCs w:val="24"/>
        </w:rPr>
        <w:sectPr w:rsidR="008463B6" w:rsidRPr="00551D22" w:rsidSect="00775DED">
          <w:footerReference w:type="default" r:id="rId12"/>
          <w:pgSz w:w="12240" w:h="15840"/>
          <w:pgMar w:top="1440" w:right="1620" w:bottom="1440" w:left="1440" w:header="720" w:footer="720" w:gutter="0"/>
          <w:pgNumType w:fmt="lowerRoman" w:start="1"/>
          <w:cols w:space="720" w:equalWidth="0">
            <w:col w:w="9180"/>
          </w:cols>
          <w:noEndnote/>
        </w:sectPr>
      </w:pPr>
    </w:p>
    <w:p w:rsidR="0006715F" w:rsidRPr="00551D22" w:rsidRDefault="0006715F" w:rsidP="0006715F">
      <w:pPr>
        <w:keepNext/>
        <w:keepLines/>
        <w:tabs>
          <w:tab w:val="left" w:pos="932"/>
          <w:tab w:val="center" w:pos="4921"/>
        </w:tabs>
        <w:spacing w:after="260" w:line="259" w:lineRule="auto"/>
        <w:ind w:left="0" w:firstLine="0"/>
        <w:jc w:val="left"/>
        <w:outlineLvl w:val="0"/>
        <w:rPr>
          <w:szCs w:val="24"/>
        </w:rPr>
      </w:pPr>
      <w:bookmarkStart w:id="6" w:name="_Toc468404869"/>
      <w:bookmarkStart w:id="7" w:name="_Toc468570137"/>
      <w:r w:rsidRPr="00551D22">
        <w:rPr>
          <w:szCs w:val="24"/>
        </w:rPr>
        <w:lastRenderedPageBreak/>
        <w:t>Chapter 1</w:t>
      </w:r>
      <w:bookmarkEnd w:id="6"/>
      <w:bookmarkEnd w:id="7"/>
      <w:r w:rsidRPr="00551D22">
        <w:rPr>
          <w:szCs w:val="24"/>
        </w:rPr>
        <w:t xml:space="preserve"> </w:t>
      </w:r>
    </w:p>
    <w:p w:rsidR="0006715F" w:rsidRPr="00551D22" w:rsidRDefault="0006715F" w:rsidP="00B57F6C">
      <w:pPr>
        <w:keepNext/>
        <w:keepLines/>
        <w:numPr>
          <w:ilvl w:val="0"/>
          <w:numId w:val="25"/>
        </w:numPr>
        <w:outlineLvl w:val="0"/>
        <w:rPr>
          <w:b/>
          <w:szCs w:val="24"/>
        </w:rPr>
      </w:pPr>
      <w:bookmarkStart w:id="8" w:name="_Toc468404870"/>
      <w:bookmarkStart w:id="9" w:name="_Toc468570138"/>
      <w:r w:rsidRPr="00551D22">
        <w:rPr>
          <w:b/>
          <w:szCs w:val="24"/>
        </w:rPr>
        <w:t>Introduction</w:t>
      </w:r>
      <w:bookmarkEnd w:id="8"/>
      <w:bookmarkEnd w:id="9"/>
    </w:p>
    <w:p w:rsidR="0006715F" w:rsidRPr="00551D22" w:rsidRDefault="0006715F" w:rsidP="0006715F">
      <w:pPr>
        <w:ind w:left="0" w:firstLine="0"/>
        <w:rPr>
          <w:szCs w:val="24"/>
        </w:rPr>
      </w:pPr>
      <w:r w:rsidRPr="00551D22">
        <w:rPr>
          <w:szCs w:val="24"/>
        </w:rPr>
        <w:t>Web 2.0 and social media has widened opportunities for communication and networking, the information flows on the internet can be accessed through the use of open source intelligence tools, by crawling them and analyzing them for various reasons such as behavior prediction and opinion mining The introductory part of this chapter talks about social media use in within the Kenyan enterprises. Kenya like many other countries, has embraced the ideals of social businesses. Where social media technologies are being exploited successfully by the corporates to sell their brand identity, increase sales of product and services as well as augment customer satisfaction. Further on it goes to give an overview of the problems that arise from the use of these enterprise social media networking tools (E.S.N.Ts). Risks of these social media tools to the enterprises is the problem statement. Consequently it underlines the study objectives and its significance stating that the project will be significant in emancipating the enterprises on the need for establishing effective social media strategy which includes policies, risk assessment guidelines before the uptake of any of these social media tools and implementing local enterprise intelligent systems that can monitor in real time social media use within these enterprises. It is a study of how enterprises can effectively mitigate against the risk of social media use within the enterprise environment. The scope is limited to Kenya with a focus on the formulation of a social media strategy and the implementation of local enterprise intelligent systems as measures that will eventually help in mitigating this risks. Furthermore the assumptions of the study are indicated and the research questions formulated.</w:t>
      </w:r>
    </w:p>
    <w:p w:rsidR="0006715F" w:rsidRPr="00551D22" w:rsidRDefault="0006715F" w:rsidP="00B57F6C">
      <w:pPr>
        <w:keepNext/>
        <w:keepLines/>
        <w:numPr>
          <w:ilvl w:val="1"/>
          <w:numId w:val="9"/>
        </w:numPr>
        <w:spacing w:before="240" w:after="0" w:line="276" w:lineRule="auto"/>
        <w:ind w:left="540"/>
        <w:outlineLvl w:val="0"/>
        <w:rPr>
          <w:b/>
          <w:color w:val="auto"/>
          <w:szCs w:val="24"/>
        </w:rPr>
      </w:pPr>
      <w:bookmarkStart w:id="10" w:name="_Toc466701731"/>
      <w:bookmarkStart w:id="11" w:name="_Toc468404871"/>
      <w:bookmarkStart w:id="12" w:name="_Toc468570139"/>
      <w:r w:rsidRPr="00551D22">
        <w:rPr>
          <w:b/>
          <w:color w:val="auto"/>
          <w:szCs w:val="24"/>
        </w:rPr>
        <w:t>Background information</w:t>
      </w:r>
      <w:bookmarkEnd w:id="10"/>
      <w:bookmarkEnd w:id="11"/>
      <w:bookmarkEnd w:id="12"/>
    </w:p>
    <w:p w:rsidR="0006715F" w:rsidRPr="00551D22" w:rsidRDefault="0006715F" w:rsidP="0006715F">
      <w:pPr>
        <w:spacing w:line="276" w:lineRule="auto"/>
        <w:ind w:left="10"/>
        <w:rPr>
          <w:szCs w:val="24"/>
        </w:rPr>
      </w:pPr>
      <w:r w:rsidRPr="00551D22">
        <w:rPr>
          <w:szCs w:val="24"/>
        </w:rPr>
        <w:t xml:space="preserve">Social media offers business advantages to both private enterprises and government agencies. Organizations use this social media to reach out to the digital audience efficiently and cost effectively. Social media tools are thus being embraced in the business world as important game-changing customer communication platforms. They necessitate networking with current and potential customer besides offering aid in promoting brand awareness in many different markets. </w:t>
      </w:r>
    </w:p>
    <w:p w:rsidR="0006715F" w:rsidRPr="00551D22" w:rsidRDefault="0006715F" w:rsidP="0006715F">
      <w:pPr>
        <w:spacing w:line="276" w:lineRule="auto"/>
        <w:ind w:left="10"/>
        <w:rPr>
          <w:szCs w:val="24"/>
        </w:rPr>
      </w:pPr>
      <w:r w:rsidRPr="00551D22">
        <w:rPr>
          <w:noProof/>
          <w:szCs w:val="24"/>
        </w:rPr>
        <w:t>Furthermore,</w:t>
      </w:r>
      <w:r w:rsidRPr="00551D22">
        <w:rPr>
          <w:szCs w:val="24"/>
        </w:rPr>
        <w:t xml:space="preserve"> it has revolutionized the way people engage with the internet, opening a world of constant ‘anywhere, anytime’ access thanks to the plenty and popularity of smartphone devices such as Android, Blackberry and iPhones (A Cyveillance White Paper, 2015). </w:t>
      </w:r>
    </w:p>
    <w:p w:rsidR="0006715F" w:rsidRPr="00551D22" w:rsidRDefault="0006715F" w:rsidP="0006715F">
      <w:pPr>
        <w:spacing w:line="276" w:lineRule="auto"/>
        <w:ind w:left="10"/>
        <w:rPr>
          <w:szCs w:val="24"/>
        </w:rPr>
      </w:pPr>
      <w:r w:rsidRPr="00551D22">
        <w:rPr>
          <w:szCs w:val="24"/>
        </w:rPr>
        <w:t>In a 2009 survey of companies that participate in online social media communities, 70 percent of respondents reported using social media of some kind in their businesses (Gordon, n.d.). Over 40 percent of such companies had employees whose job function included spending time on social media sites in order to maintain an organizational presence. More than a quarter of these companies maintained social media sites for employees’ personal announcements and social events. Fewer than ten percent blocked access to social media for any employees.</w:t>
      </w:r>
    </w:p>
    <w:p w:rsidR="0006715F" w:rsidRPr="00551D22" w:rsidRDefault="0006715F" w:rsidP="0006715F">
      <w:pPr>
        <w:spacing w:line="276" w:lineRule="auto"/>
        <w:ind w:left="10"/>
        <w:rPr>
          <w:szCs w:val="24"/>
        </w:rPr>
      </w:pPr>
      <w:r w:rsidRPr="00551D22">
        <w:rPr>
          <w:szCs w:val="24"/>
        </w:rPr>
        <w:t xml:space="preserve">In Kenya, the more affordable tablet computers and the rise of smartphones in the country, not to mention, the competitively priced mobile data, converge to bring us to the age of the smart </w:t>
      </w:r>
      <w:r w:rsidRPr="00551D22">
        <w:rPr>
          <w:szCs w:val="24"/>
        </w:rPr>
        <w:lastRenderedPageBreak/>
        <w:t xml:space="preserve">audience (Kaigwa, Mark; </w:t>
      </w:r>
      <w:r w:rsidRPr="00551D22">
        <w:rPr>
          <w:noProof/>
          <w:szCs w:val="24"/>
        </w:rPr>
        <w:t>Madung</w:t>
      </w:r>
      <w:r w:rsidRPr="00551D22">
        <w:rPr>
          <w:szCs w:val="24"/>
        </w:rPr>
        <w:t xml:space="preserve">, </w:t>
      </w:r>
      <w:r w:rsidRPr="00551D22">
        <w:rPr>
          <w:noProof/>
          <w:szCs w:val="24"/>
        </w:rPr>
        <w:t>Odanga</w:t>
      </w:r>
      <w:r w:rsidRPr="00551D22">
        <w:rPr>
          <w:szCs w:val="24"/>
        </w:rPr>
        <w:t xml:space="preserve">; Samer, </w:t>
      </w:r>
      <w:r w:rsidRPr="00551D22">
        <w:rPr>
          <w:noProof/>
          <w:szCs w:val="24"/>
        </w:rPr>
        <w:t>Costello;,</w:t>
      </w:r>
      <w:r w:rsidRPr="00551D22">
        <w:rPr>
          <w:szCs w:val="24"/>
        </w:rPr>
        <w:t xml:space="preserve"> 2015). Kenya, like in many other countries, enterprises are embracing the ideals of social media businesses. Social media technologies have been exploited successfully by the corporates to sell their brand identity, increase sales of product and services as well as augment customer satisfaction. This has already resulted into a dichotomy between the enterprises that have embraced this technology and those that are yet to, or mostly avoid it.</w:t>
      </w:r>
    </w:p>
    <w:p w:rsidR="0006715F" w:rsidRPr="00551D22" w:rsidRDefault="0006715F" w:rsidP="0006715F">
      <w:pPr>
        <w:spacing w:line="276" w:lineRule="auto"/>
        <w:ind w:left="10"/>
        <w:rPr>
          <w:noProof/>
          <w:szCs w:val="24"/>
        </w:rPr>
      </w:pPr>
      <w:r w:rsidRPr="00551D22">
        <w:rPr>
          <w:szCs w:val="24"/>
        </w:rPr>
        <w:t>The bottom line is with all these roles and responsibilities; every enterprise needs an elaborate risk management plan that addresses the inherent risks. The starting point is always supposed to be a social media risk assessment, which should help institutions ascertain the key intrinsic risks that, exists and identify the appropriate mitigation strategies. Dr. Michael Ong once said, “Good Risk Management fosters vigilance in times of calm and instills discipline in times of crisis.”</w:t>
      </w:r>
      <w:r w:rsidRPr="00551D22">
        <w:rPr>
          <w:noProof/>
          <w:szCs w:val="24"/>
        </w:rPr>
        <w:t xml:space="preserve"> (Macharia Kihuro, 2015).</w:t>
      </w:r>
    </w:p>
    <w:p w:rsidR="0006715F" w:rsidRPr="00551D22" w:rsidRDefault="0006715F" w:rsidP="0006715F">
      <w:pPr>
        <w:spacing w:line="276" w:lineRule="auto"/>
        <w:ind w:left="10"/>
        <w:rPr>
          <w:noProof/>
          <w:szCs w:val="24"/>
        </w:rPr>
      </w:pPr>
      <w:r w:rsidRPr="00551D22">
        <w:rPr>
          <w:szCs w:val="24"/>
        </w:rPr>
        <w:t>Practical case studies in the Kenyan context of how social media has affected enterprises or employees. Chase Bank being put under receivership after the online uproar that tore the company to its core, arguably Chase Bank was brought down by social media. The case of a famous Disc Jockey, Delacreme being a victim of cyberbullying when explicit videos were posted on twitter and attracted nationwide tweets and retweets ultimately almost jeopardizing his career this and many untold stories are the impact of unmonitored social media.</w:t>
      </w:r>
    </w:p>
    <w:p w:rsidR="0006715F" w:rsidRPr="00551D22" w:rsidRDefault="0006715F" w:rsidP="00B57F6C">
      <w:pPr>
        <w:numPr>
          <w:ilvl w:val="1"/>
          <w:numId w:val="11"/>
        </w:numPr>
        <w:spacing w:after="160" w:line="276" w:lineRule="auto"/>
        <w:ind w:left="1450"/>
        <w:contextualSpacing/>
        <w:jc w:val="left"/>
        <w:rPr>
          <w:rFonts w:eastAsia="Calibri"/>
          <w:b/>
          <w:color w:val="auto"/>
          <w:szCs w:val="24"/>
        </w:rPr>
      </w:pPr>
      <w:bookmarkStart w:id="13" w:name="_Toc466701732"/>
      <w:bookmarkStart w:id="14" w:name="_Toc468404872"/>
      <w:r w:rsidRPr="00551D22">
        <w:rPr>
          <w:rFonts w:eastAsia="Calibri"/>
          <w:b/>
          <w:color w:val="auto"/>
          <w:szCs w:val="24"/>
        </w:rPr>
        <w:t>Kenyan vision 2030 ICT policy objectives</w:t>
      </w:r>
      <w:bookmarkEnd w:id="13"/>
      <w:bookmarkEnd w:id="14"/>
    </w:p>
    <w:p w:rsidR="0006715F" w:rsidRPr="00551D22" w:rsidRDefault="0006715F" w:rsidP="0006715F">
      <w:pPr>
        <w:spacing w:after="160" w:line="276" w:lineRule="auto"/>
        <w:ind w:left="0" w:firstLine="0"/>
        <w:contextualSpacing/>
        <w:jc w:val="left"/>
        <w:rPr>
          <w:rFonts w:eastAsia="Calibri"/>
          <w:color w:val="auto"/>
          <w:szCs w:val="24"/>
        </w:rPr>
      </w:pPr>
      <w:r w:rsidRPr="00551D22">
        <w:rPr>
          <w:rFonts w:eastAsia="Calibri"/>
          <w:color w:val="auto"/>
          <w:szCs w:val="24"/>
        </w:rPr>
        <w:t>Our project considers the Kenyan ICT objectives as the driving force, that is by harmonizing our goals with the I.C.T policy objectives we can as well be  playing a part in the in the realization of the vision 2030 goals. The I.C.T policy objectives:</w:t>
      </w:r>
    </w:p>
    <w:p w:rsidR="0006715F" w:rsidRPr="00551D22" w:rsidRDefault="0006715F" w:rsidP="00B57F6C">
      <w:pPr>
        <w:numPr>
          <w:ilvl w:val="0"/>
          <w:numId w:val="10"/>
        </w:numPr>
        <w:spacing w:after="160" w:line="276" w:lineRule="auto"/>
        <w:ind w:left="90"/>
        <w:contextualSpacing/>
        <w:rPr>
          <w:rFonts w:eastAsia="Calibri"/>
          <w:color w:val="auto"/>
          <w:szCs w:val="24"/>
        </w:rPr>
      </w:pPr>
      <w:r w:rsidRPr="00551D22">
        <w:rPr>
          <w:rFonts w:eastAsia="Calibri"/>
          <w:color w:val="auto"/>
          <w:szCs w:val="24"/>
        </w:rPr>
        <w:t xml:space="preserve">Points to establishing a cyber security strategy as a key objective of national security. In this </w:t>
      </w:r>
      <w:r w:rsidRPr="00551D22">
        <w:rPr>
          <w:rFonts w:eastAsia="Calibri"/>
          <w:noProof/>
          <w:color w:val="auto"/>
          <w:szCs w:val="24"/>
        </w:rPr>
        <w:t>regard,</w:t>
      </w:r>
      <w:r w:rsidRPr="00551D22">
        <w:rPr>
          <w:rFonts w:eastAsia="Calibri"/>
          <w:color w:val="auto"/>
          <w:szCs w:val="24"/>
        </w:rPr>
        <w:t xml:space="preserve"> effective social media policy should be inculcated into the </w:t>
      </w:r>
      <w:r w:rsidRPr="00551D22">
        <w:rPr>
          <w:rFonts w:eastAsia="Calibri"/>
          <w:noProof/>
          <w:color w:val="auto"/>
          <w:szCs w:val="24"/>
        </w:rPr>
        <w:t>cyber security</w:t>
      </w:r>
      <w:r w:rsidRPr="00551D22">
        <w:rPr>
          <w:rFonts w:eastAsia="Calibri"/>
          <w:color w:val="auto"/>
          <w:szCs w:val="24"/>
        </w:rPr>
        <w:t xml:space="preserve"> strategy for the achievement the vision 2030 goals.</w:t>
      </w:r>
    </w:p>
    <w:p w:rsidR="0006715F" w:rsidRPr="00551D22" w:rsidRDefault="0006715F" w:rsidP="00B57F6C">
      <w:pPr>
        <w:numPr>
          <w:ilvl w:val="0"/>
          <w:numId w:val="10"/>
        </w:numPr>
        <w:spacing w:after="160" w:line="276" w:lineRule="auto"/>
        <w:ind w:left="90"/>
        <w:contextualSpacing/>
        <w:rPr>
          <w:rFonts w:eastAsia="Calibri"/>
          <w:color w:val="auto"/>
          <w:szCs w:val="24"/>
        </w:rPr>
      </w:pPr>
      <w:r w:rsidRPr="00551D22">
        <w:rPr>
          <w:rFonts w:eastAsia="Calibri"/>
          <w:color w:val="auto"/>
          <w:szCs w:val="24"/>
        </w:rPr>
        <w:t>Encourages the development of cyber security strategy with the aim of driving economic and social prosperity while at the same time protecting cyberspace reliant societies against cyber threats. Enterprises will ultimately promote economic growth by implementing appropriate mitigation strategies against social media risks.</w:t>
      </w:r>
    </w:p>
    <w:p w:rsidR="0006715F" w:rsidRPr="00551D22" w:rsidRDefault="0006715F" w:rsidP="00B57F6C">
      <w:pPr>
        <w:numPr>
          <w:ilvl w:val="0"/>
          <w:numId w:val="10"/>
        </w:numPr>
        <w:spacing w:after="160" w:line="276" w:lineRule="auto"/>
        <w:ind w:left="90"/>
        <w:contextualSpacing/>
        <w:rPr>
          <w:rFonts w:eastAsia="Calibri"/>
          <w:color w:val="auto"/>
          <w:szCs w:val="24"/>
        </w:rPr>
      </w:pPr>
      <w:r w:rsidRPr="00551D22">
        <w:rPr>
          <w:rFonts w:eastAsia="Calibri"/>
          <w:color w:val="auto"/>
          <w:szCs w:val="24"/>
        </w:rPr>
        <w:t xml:space="preserve">An analysis of the security impacts of social </w:t>
      </w:r>
      <w:r w:rsidRPr="00551D22">
        <w:rPr>
          <w:rFonts w:eastAsia="Calibri"/>
          <w:noProof/>
          <w:color w:val="auto"/>
          <w:szCs w:val="24"/>
        </w:rPr>
        <w:t>media, for instance,</w:t>
      </w:r>
      <w:r w:rsidRPr="00551D22">
        <w:rPr>
          <w:rFonts w:eastAsia="Calibri"/>
          <w:color w:val="auto"/>
          <w:szCs w:val="24"/>
        </w:rPr>
        <w:t xml:space="preserve"> </w:t>
      </w:r>
      <w:r w:rsidRPr="00551D22">
        <w:rPr>
          <w:rFonts w:eastAsia="Calibri"/>
          <w:noProof/>
          <w:color w:val="auto"/>
          <w:szCs w:val="24"/>
        </w:rPr>
        <w:t>cyberbullying</w:t>
      </w:r>
      <w:r w:rsidRPr="00551D22">
        <w:rPr>
          <w:rFonts w:eastAsia="Calibri"/>
          <w:color w:val="auto"/>
          <w:szCs w:val="24"/>
        </w:rPr>
        <w:t xml:space="preserve"> would provide a regulatory framework and insight into technical solutions and law enforcement strategies and this would be appropriate for the detection and prevention of cyber threats across the country according to the Kenyan ICT policy strategy.</w:t>
      </w:r>
    </w:p>
    <w:p w:rsidR="0006715F" w:rsidRPr="00551D22" w:rsidRDefault="0006715F" w:rsidP="0006715F">
      <w:pPr>
        <w:spacing w:after="160" w:line="276" w:lineRule="auto"/>
        <w:ind w:left="90" w:firstLine="0"/>
        <w:contextualSpacing/>
        <w:rPr>
          <w:rFonts w:eastAsia="Calibri"/>
          <w:color w:val="auto"/>
          <w:szCs w:val="24"/>
        </w:rPr>
      </w:pPr>
    </w:p>
    <w:p w:rsidR="0006715F" w:rsidRPr="00551D22" w:rsidRDefault="0006715F" w:rsidP="00B57F6C">
      <w:pPr>
        <w:keepNext/>
        <w:keepLines/>
        <w:numPr>
          <w:ilvl w:val="1"/>
          <w:numId w:val="9"/>
        </w:numPr>
        <w:spacing w:before="240" w:after="0" w:line="276" w:lineRule="auto"/>
        <w:ind w:left="540"/>
        <w:outlineLvl w:val="0"/>
        <w:rPr>
          <w:b/>
          <w:color w:val="auto"/>
          <w:szCs w:val="24"/>
        </w:rPr>
      </w:pPr>
      <w:bookmarkStart w:id="15" w:name="_Toc466701733"/>
      <w:bookmarkStart w:id="16" w:name="_Toc468404873"/>
      <w:bookmarkStart w:id="17" w:name="_Toc468570140"/>
      <w:r w:rsidRPr="00551D22">
        <w:rPr>
          <w:b/>
          <w:color w:val="auto"/>
          <w:szCs w:val="24"/>
        </w:rPr>
        <w:t>Statement of the problem</w:t>
      </w:r>
      <w:bookmarkEnd w:id="15"/>
      <w:bookmarkEnd w:id="16"/>
      <w:bookmarkEnd w:id="17"/>
    </w:p>
    <w:p w:rsidR="0006715F" w:rsidRPr="00551D22" w:rsidRDefault="0006715F" w:rsidP="0006715F">
      <w:pPr>
        <w:spacing w:line="276" w:lineRule="auto"/>
        <w:ind w:left="10"/>
        <w:rPr>
          <w:szCs w:val="24"/>
        </w:rPr>
      </w:pPr>
      <w:r w:rsidRPr="00551D22">
        <w:rPr>
          <w:szCs w:val="24"/>
        </w:rPr>
        <w:t xml:space="preserve">Social media offers benefits to industries, but in the same respect it poses severe security risks for enterprises. Without a proper social media strategy, enterprises fail to realize these benefits. Corporates are faced with a big challenge due the inherent risks they face with the rapid uptake of social media. </w:t>
      </w:r>
    </w:p>
    <w:p w:rsidR="0006715F" w:rsidRPr="00551D22" w:rsidRDefault="0006715F" w:rsidP="0006715F">
      <w:pPr>
        <w:spacing w:line="276" w:lineRule="auto"/>
        <w:ind w:left="0" w:firstLine="0"/>
        <w:rPr>
          <w:szCs w:val="24"/>
        </w:rPr>
      </w:pPr>
      <w:r w:rsidRPr="00551D22">
        <w:rPr>
          <w:szCs w:val="24"/>
        </w:rPr>
        <w:lastRenderedPageBreak/>
        <w:t xml:space="preserve">Employees and consumers alike can use the social media to cause, brand and reputation damage as well as other security risks to the enterprise. Employees pose an insider threat, and are perceived to be the weakest link in the security chain. They present these corporates with an uphill task, in protecting sensitive and confidential information, and devising measures to debar sharing of such information. Social media monitoring of company brand mentions in these social networks provides a real time opportunity to apply proactive measures to mitigate this risks as and when they occur. Hence companies should consider implementing such intelligent systems not only for market share gain but also to aid in enhancing security and preventing privacy violations. A security model that includes a social media strategy, policy formulation coupled up with local enterprise intelligent systems can help them mitigate such risks. </w:t>
      </w:r>
    </w:p>
    <w:p w:rsidR="0006715F" w:rsidRPr="00551D22" w:rsidRDefault="0006715F" w:rsidP="00B57F6C">
      <w:pPr>
        <w:keepNext/>
        <w:keepLines/>
        <w:numPr>
          <w:ilvl w:val="1"/>
          <w:numId w:val="9"/>
        </w:numPr>
        <w:spacing w:before="240" w:after="0" w:line="276" w:lineRule="auto"/>
        <w:ind w:left="540"/>
        <w:outlineLvl w:val="0"/>
        <w:rPr>
          <w:b/>
          <w:color w:val="auto"/>
          <w:szCs w:val="24"/>
        </w:rPr>
      </w:pPr>
      <w:bookmarkStart w:id="18" w:name="_Toc466701734"/>
      <w:bookmarkStart w:id="19" w:name="_Toc468404874"/>
      <w:bookmarkStart w:id="20" w:name="_Toc468570141"/>
      <w:r w:rsidRPr="00551D22">
        <w:rPr>
          <w:b/>
          <w:color w:val="auto"/>
          <w:szCs w:val="24"/>
        </w:rPr>
        <w:t>Objectives</w:t>
      </w:r>
      <w:bookmarkEnd w:id="18"/>
      <w:bookmarkEnd w:id="19"/>
      <w:bookmarkEnd w:id="20"/>
    </w:p>
    <w:p w:rsidR="0006715F" w:rsidRPr="00551D22" w:rsidRDefault="0006715F" w:rsidP="00B57F6C">
      <w:pPr>
        <w:keepNext/>
        <w:keepLines/>
        <w:numPr>
          <w:ilvl w:val="2"/>
          <w:numId w:val="9"/>
        </w:numPr>
        <w:spacing w:before="40" w:after="0" w:line="276" w:lineRule="auto"/>
        <w:ind w:left="1890"/>
        <w:outlineLvl w:val="1"/>
        <w:rPr>
          <w:color w:val="auto"/>
          <w:szCs w:val="24"/>
        </w:rPr>
      </w:pPr>
      <w:bookmarkStart w:id="21" w:name="_Toc466701735"/>
      <w:bookmarkStart w:id="22" w:name="_Toc468404875"/>
      <w:bookmarkStart w:id="23" w:name="_Toc468570142"/>
      <w:r w:rsidRPr="00551D22">
        <w:rPr>
          <w:color w:val="auto"/>
          <w:szCs w:val="24"/>
        </w:rPr>
        <w:t>Main Objective</w:t>
      </w:r>
      <w:bookmarkEnd w:id="21"/>
      <w:bookmarkEnd w:id="22"/>
      <w:bookmarkEnd w:id="23"/>
    </w:p>
    <w:p w:rsidR="0006715F" w:rsidRPr="00551D22" w:rsidRDefault="0006715F" w:rsidP="0006715F">
      <w:pPr>
        <w:spacing w:line="276" w:lineRule="auto"/>
        <w:ind w:left="-360" w:firstLine="0"/>
        <w:rPr>
          <w:szCs w:val="24"/>
        </w:rPr>
      </w:pPr>
      <w:bookmarkStart w:id="24" w:name="_Toc466701736"/>
      <w:r w:rsidRPr="00551D22">
        <w:rPr>
          <w:szCs w:val="24"/>
        </w:rPr>
        <w:t>To identify</w:t>
      </w:r>
      <w:r w:rsidR="00961D79">
        <w:rPr>
          <w:szCs w:val="24"/>
        </w:rPr>
        <w:t xml:space="preserve"> and mitigate </w:t>
      </w:r>
      <w:r w:rsidR="00961D79" w:rsidRPr="00551D22">
        <w:rPr>
          <w:szCs w:val="24"/>
        </w:rPr>
        <w:t>the</w:t>
      </w:r>
      <w:r w:rsidRPr="00551D22">
        <w:rPr>
          <w:szCs w:val="24"/>
        </w:rPr>
        <w:t xml:space="preserve"> existing risks of social media utility across Kenyan enterprises.</w:t>
      </w:r>
    </w:p>
    <w:p w:rsidR="0006715F" w:rsidRPr="00551D22" w:rsidRDefault="0006715F" w:rsidP="00B57F6C">
      <w:pPr>
        <w:keepNext/>
        <w:keepLines/>
        <w:numPr>
          <w:ilvl w:val="2"/>
          <w:numId w:val="9"/>
        </w:numPr>
        <w:spacing w:before="40" w:after="0" w:line="276" w:lineRule="auto"/>
        <w:ind w:left="1890"/>
        <w:outlineLvl w:val="1"/>
        <w:rPr>
          <w:color w:val="auto"/>
          <w:szCs w:val="24"/>
        </w:rPr>
      </w:pPr>
      <w:bookmarkStart w:id="25" w:name="_Toc468404876"/>
      <w:bookmarkStart w:id="26" w:name="_Toc468570143"/>
      <w:r w:rsidRPr="00551D22">
        <w:rPr>
          <w:color w:val="auto"/>
          <w:szCs w:val="24"/>
        </w:rPr>
        <w:t>Specific Objectives</w:t>
      </w:r>
      <w:bookmarkEnd w:id="24"/>
      <w:bookmarkEnd w:id="25"/>
      <w:bookmarkEnd w:id="26"/>
    </w:p>
    <w:p w:rsidR="0006715F" w:rsidRPr="00551D22" w:rsidRDefault="0006715F" w:rsidP="00B57F6C">
      <w:pPr>
        <w:numPr>
          <w:ilvl w:val="0"/>
          <w:numId w:val="27"/>
        </w:numPr>
        <w:spacing w:after="160" w:line="480" w:lineRule="auto"/>
        <w:contextualSpacing/>
        <w:rPr>
          <w:rFonts w:eastAsia="Calibri"/>
          <w:b/>
          <w:color w:val="auto"/>
          <w:szCs w:val="24"/>
        </w:rPr>
      </w:pPr>
      <w:bookmarkStart w:id="27" w:name="_Toc466701737"/>
      <w:r w:rsidRPr="00551D22">
        <w:rPr>
          <w:rFonts w:eastAsia="Calibri"/>
          <w:color w:val="auto"/>
          <w:szCs w:val="24"/>
        </w:rPr>
        <w:t>To suggest mitigation strategy for effective social media use that defines, policy formulation guideline for the enterprise use within the Kenyan industrial realm.</w:t>
      </w:r>
    </w:p>
    <w:p w:rsidR="0006715F" w:rsidRPr="00551D22" w:rsidRDefault="0006715F" w:rsidP="00B57F6C">
      <w:pPr>
        <w:numPr>
          <w:ilvl w:val="0"/>
          <w:numId w:val="27"/>
        </w:numPr>
        <w:spacing w:after="160" w:line="276" w:lineRule="auto"/>
        <w:contextualSpacing/>
        <w:rPr>
          <w:rFonts w:eastAsia="Calibri"/>
          <w:color w:val="auto"/>
          <w:szCs w:val="24"/>
        </w:rPr>
      </w:pPr>
      <w:r w:rsidRPr="00551D22">
        <w:rPr>
          <w:rFonts w:eastAsia="Calibri"/>
          <w:color w:val="auto"/>
          <w:szCs w:val="24"/>
        </w:rPr>
        <w:t>Propose a conte</w:t>
      </w:r>
      <w:bookmarkStart w:id="28" w:name="_GoBack"/>
      <w:bookmarkEnd w:id="28"/>
      <w:r w:rsidRPr="00551D22">
        <w:rPr>
          <w:rFonts w:eastAsia="Calibri"/>
          <w:color w:val="auto"/>
          <w:szCs w:val="24"/>
        </w:rPr>
        <w:t xml:space="preserve">xtualized methodology for brand reputation tracking within the enterprise that can be replicated locally among the Kenyan companies. </w:t>
      </w:r>
    </w:p>
    <w:p w:rsidR="0006715F" w:rsidRPr="00551D22" w:rsidRDefault="0006715F" w:rsidP="00B57F6C">
      <w:pPr>
        <w:numPr>
          <w:ilvl w:val="0"/>
          <w:numId w:val="27"/>
        </w:numPr>
        <w:spacing w:after="160" w:line="276" w:lineRule="auto"/>
        <w:contextualSpacing/>
        <w:rPr>
          <w:rFonts w:eastAsia="Calibri"/>
          <w:color w:val="auto"/>
          <w:szCs w:val="24"/>
        </w:rPr>
      </w:pPr>
      <w:r w:rsidRPr="00551D22">
        <w:rPr>
          <w:rFonts w:eastAsia="Calibri"/>
          <w:color w:val="auto"/>
          <w:szCs w:val="24"/>
        </w:rPr>
        <w:t xml:space="preserve">Suggest the implementation of such intelligent systems for enhancing privacy and security in social media </w:t>
      </w:r>
    </w:p>
    <w:p w:rsidR="0006715F" w:rsidRPr="00551D22" w:rsidRDefault="0006715F" w:rsidP="0006715F">
      <w:pPr>
        <w:ind w:left="10" w:right="125"/>
        <w:rPr>
          <w:szCs w:val="24"/>
        </w:rPr>
      </w:pPr>
      <w:r w:rsidRPr="00551D22">
        <w:rPr>
          <w:szCs w:val="24"/>
        </w:rPr>
        <w:t xml:space="preserve">This project will monitor twitter content generated by Kenyans online, the content that will be monitored includes tweets, comments, and mentions. This will be exclusively done by monitoring English words since our classifier will only be trained on the English words. We did not focus on spoken vernacular languages such as Swahili and Sheng’. </w:t>
      </w:r>
    </w:p>
    <w:p w:rsidR="0006715F" w:rsidRPr="00551D22" w:rsidRDefault="0006715F" w:rsidP="0006715F">
      <w:pPr>
        <w:ind w:left="10" w:right="125"/>
        <w:rPr>
          <w:szCs w:val="24"/>
        </w:rPr>
      </w:pPr>
      <w:r w:rsidRPr="00551D22">
        <w:rPr>
          <w:szCs w:val="24"/>
        </w:rPr>
        <w:t xml:space="preserve">From the twitter platform, we will be able to classify user comments as either positive or negative and append a polarity or confidence score which determines how negative a particular sentiment is. The findings, as well as the methodology used, are discussed in the later chapters. </w:t>
      </w:r>
    </w:p>
    <w:p w:rsidR="0006715F" w:rsidRPr="00551D22" w:rsidRDefault="0006715F" w:rsidP="00B57F6C">
      <w:pPr>
        <w:keepNext/>
        <w:keepLines/>
        <w:numPr>
          <w:ilvl w:val="1"/>
          <w:numId w:val="9"/>
        </w:numPr>
        <w:spacing w:line="276" w:lineRule="auto"/>
        <w:ind w:left="540"/>
        <w:outlineLvl w:val="0"/>
        <w:rPr>
          <w:b/>
          <w:color w:val="auto"/>
          <w:szCs w:val="24"/>
        </w:rPr>
      </w:pPr>
      <w:bookmarkStart w:id="29" w:name="_Toc468404877"/>
      <w:bookmarkStart w:id="30" w:name="_Toc468570144"/>
      <w:r w:rsidRPr="00551D22">
        <w:rPr>
          <w:b/>
          <w:color w:val="auto"/>
          <w:szCs w:val="24"/>
        </w:rPr>
        <w:t>Research questions</w:t>
      </w:r>
      <w:bookmarkEnd w:id="27"/>
      <w:bookmarkEnd w:id="29"/>
      <w:bookmarkEnd w:id="30"/>
    </w:p>
    <w:p w:rsidR="0006715F" w:rsidRPr="00961D79" w:rsidRDefault="0006715F" w:rsidP="00961D79">
      <w:pPr>
        <w:pStyle w:val="ListParagraph"/>
        <w:numPr>
          <w:ilvl w:val="0"/>
          <w:numId w:val="44"/>
        </w:numPr>
        <w:spacing w:line="276" w:lineRule="auto"/>
        <w:rPr>
          <w:szCs w:val="24"/>
        </w:rPr>
      </w:pPr>
      <w:r w:rsidRPr="00961D79">
        <w:rPr>
          <w:szCs w:val="24"/>
        </w:rPr>
        <w:t>What risks are most Kenyan enterprises exposed to as result of uncontrolled social media use?</w:t>
      </w:r>
    </w:p>
    <w:p w:rsidR="0006715F" w:rsidRPr="00961D79" w:rsidRDefault="0006715F" w:rsidP="00961D79">
      <w:pPr>
        <w:pStyle w:val="ListParagraph"/>
        <w:numPr>
          <w:ilvl w:val="0"/>
          <w:numId w:val="44"/>
        </w:numPr>
        <w:spacing w:line="276" w:lineRule="auto"/>
        <w:rPr>
          <w:szCs w:val="24"/>
        </w:rPr>
      </w:pPr>
      <w:r w:rsidRPr="00961D79">
        <w:rPr>
          <w:szCs w:val="24"/>
        </w:rPr>
        <w:t>How will local enterprise intelligent system such as sentiment analysis systems, help these enterprises in mitigating the risks arising from the social media use.</w:t>
      </w:r>
    </w:p>
    <w:p w:rsidR="0006715F" w:rsidRPr="00961D79" w:rsidRDefault="0006715F" w:rsidP="00961D79">
      <w:pPr>
        <w:pStyle w:val="ListParagraph"/>
        <w:numPr>
          <w:ilvl w:val="0"/>
          <w:numId w:val="44"/>
        </w:numPr>
        <w:spacing w:line="276" w:lineRule="auto"/>
        <w:rPr>
          <w:szCs w:val="24"/>
        </w:rPr>
      </w:pPr>
      <w:r w:rsidRPr="00961D79">
        <w:rPr>
          <w:szCs w:val="24"/>
        </w:rPr>
        <w:t xml:space="preserve">What are the mitigation strategies implemented for social media </w:t>
      </w:r>
      <w:r w:rsidRPr="00961D79">
        <w:rPr>
          <w:noProof/>
          <w:szCs w:val="24"/>
        </w:rPr>
        <w:t>surveillance</w:t>
      </w:r>
      <w:r w:rsidRPr="00961D79">
        <w:rPr>
          <w:szCs w:val="24"/>
        </w:rPr>
        <w:t xml:space="preserve"> to help in dealing with suspicious user activities on a timely basis, like flagging off negative comments/statements, or issues of negative brand images to these </w:t>
      </w:r>
      <w:r w:rsidRPr="00961D79">
        <w:rPr>
          <w:noProof/>
          <w:szCs w:val="24"/>
        </w:rPr>
        <w:t>enterprises?</w:t>
      </w:r>
      <w:r w:rsidRPr="00961D79">
        <w:rPr>
          <w:szCs w:val="24"/>
        </w:rPr>
        <w:t xml:space="preserve"> Before they get out of hand?</w:t>
      </w:r>
    </w:p>
    <w:p w:rsidR="0006715F" w:rsidRPr="00551D22" w:rsidRDefault="0006715F" w:rsidP="0006715F">
      <w:pPr>
        <w:spacing w:line="276" w:lineRule="auto"/>
        <w:ind w:left="10"/>
        <w:rPr>
          <w:szCs w:val="24"/>
        </w:rPr>
      </w:pPr>
      <w:r w:rsidRPr="00551D22">
        <w:rPr>
          <w:szCs w:val="24"/>
        </w:rPr>
        <w:t xml:space="preserve"> </w:t>
      </w:r>
    </w:p>
    <w:p w:rsidR="0006715F" w:rsidRPr="00551D22" w:rsidRDefault="0006715F" w:rsidP="00B57F6C">
      <w:pPr>
        <w:keepNext/>
        <w:keepLines/>
        <w:numPr>
          <w:ilvl w:val="1"/>
          <w:numId w:val="9"/>
        </w:numPr>
        <w:spacing w:line="276" w:lineRule="auto"/>
        <w:ind w:left="540"/>
        <w:outlineLvl w:val="0"/>
        <w:rPr>
          <w:b/>
          <w:color w:val="auto"/>
          <w:szCs w:val="24"/>
        </w:rPr>
      </w:pPr>
      <w:bookmarkStart w:id="31" w:name="_Toc466701738"/>
      <w:bookmarkStart w:id="32" w:name="_Toc468404878"/>
      <w:bookmarkStart w:id="33" w:name="_Toc468570145"/>
      <w:r w:rsidRPr="00551D22">
        <w:rPr>
          <w:b/>
          <w:color w:val="auto"/>
          <w:szCs w:val="24"/>
        </w:rPr>
        <w:lastRenderedPageBreak/>
        <w:t>Scope of the study</w:t>
      </w:r>
      <w:bookmarkEnd w:id="31"/>
      <w:bookmarkEnd w:id="32"/>
      <w:bookmarkEnd w:id="33"/>
    </w:p>
    <w:p w:rsidR="0006715F" w:rsidRPr="00551D22" w:rsidRDefault="0006715F" w:rsidP="0006715F">
      <w:pPr>
        <w:spacing w:after="160" w:line="276" w:lineRule="auto"/>
        <w:ind w:left="0" w:firstLine="0"/>
        <w:contextualSpacing/>
        <w:rPr>
          <w:rFonts w:eastAsia="Calibri"/>
          <w:color w:val="auto"/>
          <w:szCs w:val="24"/>
        </w:rPr>
      </w:pPr>
      <w:r w:rsidRPr="00551D22">
        <w:rPr>
          <w:rFonts w:eastAsia="Calibri"/>
          <w:color w:val="auto"/>
          <w:szCs w:val="24"/>
        </w:rPr>
        <w:t xml:space="preserve">The project will be executed as a study of the enterprises within Kenya, taking a case study of Safaricom, the study will focus on the existing social media risks to these enterprises and the resultant impact to the enterprise environment. In addition, we look at social media strategy as being of importance to companies that have embraced social media and the need for formulation of effective social media policies. Finally, we implement a sentiment analysis system to monitor, employee and consumer comments towards corporates and their brands. The methodology used will be the scrum methodology for the implementation phase where we use sentiment analysis techniques by leveraging the use of the </w:t>
      </w:r>
      <w:r w:rsidRPr="00551D22">
        <w:rPr>
          <w:rFonts w:eastAsia="Calibri"/>
          <w:noProof/>
          <w:color w:val="auto"/>
          <w:szCs w:val="24"/>
        </w:rPr>
        <w:t>Twitter</w:t>
      </w:r>
      <w:r w:rsidRPr="00551D22">
        <w:rPr>
          <w:rFonts w:eastAsia="Calibri"/>
          <w:color w:val="auto"/>
          <w:szCs w:val="24"/>
        </w:rPr>
        <w:t xml:space="preserve"> platform as the social media case study for the project.  The research design will be exploratory research since it relies on secondary research such as reviewing available literature in addition to the use of the internet.</w:t>
      </w:r>
    </w:p>
    <w:p w:rsidR="0006715F" w:rsidRPr="00551D22" w:rsidRDefault="0006715F" w:rsidP="00B57F6C">
      <w:pPr>
        <w:keepNext/>
        <w:keepLines/>
        <w:numPr>
          <w:ilvl w:val="1"/>
          <w:numId w:val="9"/>
        </w:numPr>
        <w:spacing w:line="276" w:lineRule="auto"/>
        <w:ind w:left="540"/>
        <w:outlineLvl w:val="0"/>
        <w:rPr>
          <w:b/>
          <w:color w:val="auto"/>
          <w:szCs w:val="24"/>
        </w:rPr>
      </w:pPr>
      <w:bookmarkStart w:id="34" w:name="_Toc468404879"/>
      <w:bookmarkStart w:id="35" w:name="_Toc468570146"/>
      <w:r w:rsidRPr="00551D22">
        <w:rPr>
          <w:b/>
          <w:color w:val="auto"/>
          <w:szCs w:val="24"/>
        </w:rPr>
        <w:t>Assumptions of the project</w:t>
      </w:r>
      <w:bookmarkEnd w:id="34"/>
      <w:bookmarkEnd w:id="35"/>
    </w:p>
    <w:p w:rsidR="0006715F" w:rsidRPr="00551D22" w:rsidRDefault="0006715F" w:rsidP="0006715F">
      <w:pPr>
        <w:spacing w:line="276" w:lineRule="auto"/>
        <w:ind w:left="0" w:firstLine="0"/>
        <w:rPr>
          <w:szCs w:val="24"/>
        </w:rPr>
      </w:pPr>
      <w:r w:rsidRPr="00551D22">
        <w:rPr>
          <w:szCs w:val="24"/>
        </w:rPr>
        <w:t xml:space="preserve">Most Kenyan enterprises are using twitter social media </w:t>
      </w:r>
      <w:r w:rsidRPr="00551D22">
        <w:rPr>
          <w:noProof/>
          <w:szCs w:val="24"/>
        </w:rPr>
        <w:t>platform</w:t>
      </w:r>
      <w:r w:rsidRPr="00551D22">
        <w:rPr>
          <w:szCs w:val="24"/>
        </w:rPr>
        <w:t xml:space="preserve"> since we are going to do sentiment analysis leveraging the twitter API. This methodology is applied on only one social media site with the assumption that it might highlight its applicability and the success rate of the same technique to other social sites.</w:t>
      </w:r>
    </w:p>
    <w:p w:rsidR="0006715F" w:rsidRPr="00551D22" w:rsidRDefault="0006715F" w:rsidP="0006715F">
      <w:pPr>
        <w:spacing w:line="276" w:lineRule="auto"/>
        <w:ind w:left="0" w:firstLine="0"/>
        <w:rPr>
          <w:szCs w:val="24"/>
        </w:rPr>
      </w:pPr>
      <w:r w:rsidRPr="00551D22">
        <w:rPr>
          <w:szCs w:val="24"/>
        </w:rPr>
        <w:t xml:space="preserve">Most of the Kenyan enterprises are using social media as part of the </w:t>
      </w:r>
      <w:r w:rsidRPr="00551D22">
        <w:rPr>
          <w:noProof/>
          <w:szCs w:val="24"/>
        </w:rPr>
        <w:t>social</w:t>
      </w:r>
      <w:r w:rsidRPr="00551D22">
        <w:rPr>
          <w:szCs w:val="24"/>
        </w:rPr>
        <w:t xml:space="preserve"> business objective to promote their brands and to increase their customer base.</w:t>
      </w:r>
    </w:p>
    <w:p w:rsidR="0006715F" w:rsidRPr="00551D22" w:rsidRDefault="0006715F" w:rsidP="0006715F">
      <w:pPr>
        <w:spacing w:line="276" w:lineRule="auto"/>
        <w:ind w:left="0" w:firstLine="0"/>
        <w:rPr>
          <w:szCs w:val="24"/>
        </w:rPr>
      </w:pPr>
      <w:r w:rsidRPr="00551D22">
        <w:rPr>
          <w:szCs w:val="24"/>
        </w:rPr>
        <w:t xml:space="preserve">Most of the Kenyan enterprises have not implemented any local cyber intelligence techniques of monitoring the social media, for </w:t>
      </w:r>
      <w:r w:rsidRPr="00551D22">
        <w:rPr>
          <w:noProof/>
          <w:szCs w:val="24"/>
        </w:rPr>
        <w:t>instance,</w:t>
      </w:r>
      <w:r w:rsidRPr="00551D22">
        <w:rPr>
          <w:szCs w:val="24"/>
        </w:rPr>
        <w:t xml:space="preserve"> sentiment analysis and opinion mining. </w:t>
      </w:r>
    </w:p>
    <w:p w:rsidR="0006715F" w:rsidRPr="00551D22" w:rsidRDefault="0006715F" w:rsidP="00B57F6C">
      <w:pPr>
        <w:keepNext/>
        <w:keepLines/>
        <w:numPr>
          <w:ilvl w:val="1"/>
          <w:numId w:val="9"/>
        </w:numPr>
        <w:spacing w:line="276" w:lineRule="auto"/>
        <w:ind w:left="540"/>
        <w:outlineLvl w:val="0"/>
        <w:rPr>
          <w:b/>
          <w:color w:val="auto"/>
          <w:szCs w:val="24"/>
        </w:rPr>
      </w:pPr>
      <w:bookmarkStart w:id="36" w:name="_Toc468404880"/>
      <w:bookmarkStart w:id="37" w:name="_Toc468570147"/>
      <w:r w:rsidRPr="00551D22">
        <w:rPr>
          <w:b/>
          <w:color w:val="auto"/>
          <w:szCs w:val="24"/>
        </w:rPr>
        <w:t>Significance of the study</w:t>
      </w:r>
      <w:bookmarkEnd w:id="36"/>
      <w:bookmarkEnd w:id="37"/>
    </w:p>
    <w:p w:rsidR="0006715F" w:rsidRPr="00551D22" w:rsidRDefault="0006715F" w:rsidP="0006715F">
      <w:pPr>
        <w:spacing w:after="160" w:line="276" w:lineRule="auto"/>
        <w:ind w:left="0" w:firstLine="0"/>
        <w:contextualSpacing/>
        <w:rPr>
          <w:rFonts w:eastAsia="Calibri"/>
          <w:color w:val="auto"/>
          <w:szCs w:val="24"/>
        </w:rPr>
      </w:pPr>
      <w:r w:rsidRPr="00551D22">
        <w:rPr>
          <w:rFonts w:eastAsia="Calibri"/>
          <w:color w:val="auto"/>
          <w:szCs w:val="24"/>
        </w:rPr>
        <w:t xml:space="preserve">This project is necessary because it will help enterprises in reducing risks that arise from data leakages, </w:t>
      </w:r>
      <w:r w:rsidRPr="00551D22">
        <w:rPr>
          <w:rFonts w:eastAsia="Calibri"/>
          <w:noProof/>
          <w:color w:val="auto"/>
          <w:szCs w:val="24"/>
        </w:rPr>
        <w:t>cyberbullying</w:t>
      </w:r>
      <w:r w:rsidRPr="00551D22">
        <w:rPr>
          <w:rFonts w:eastAsia="Calibri"/>
          <w:color w:val="auto"/>
          <w:szCs w:val="24"/>
        </w:rPr>
        <w:t xml:space="preserve">, and social media squatting and social engineering effects of social media and maintain their privacy against the malicious online users. </w:t>
      </w:r>
      <w:r w:rsidRPr="00551D22">
        <w:rPr>
          <w:rFonts w:eastAsia="Calibri"/>
          <w:noProof/>
          <w:color w:val="auto"/>
          <w:szCs w:val="24"/>
        </w:rPr>
        <w:t>In addition,</w:t>
      </w:r>
      <w:r w:rsidRPr="00551D22">
        <w:rPr>
          <w:rFonts w:eastAsia="Calibri"/>
          <w:color w:val="auto"/>
          <w:szCs w:val="24"/>
        </w:rPr>
        <w:t xml:space="preserve"> these institutions will be able to account for the existing employee productivity hours by putting up measures to control </w:t>
      </w:r>
      <w:r w:rsidRPr="00551D22">
        <w:rPr>
          <w:rFonts w:eastAsia="Calibri"/>
          <w:noProof/>
          <w:color w:val="auto"/>
          <w:szCs w:val="24"/>
        </w:rPr>
        <w:t>cyberloafing</w:t>
      </w:r>
      <w:r w:rsidRPr="00551D22">
        <w:rPr>
          <w:rFonts w:eastAsia="Calibri"/>
          <w:color w:val="auto"/>
          <w:szCs w:val="24"/>
        </w:rPr>
        <w:t xml:space="preserve"> during work hours.</w:t>
      </w:r>
    </w:p>
    <w:p w:rsidR="0006715F" w:rsidRPr="00551D22" w:rsidRDefault="0006715F" w:rsidP="0006715F">
      <w:pPr>
        <w:spacing w:after="160" w:line="276" w:lineRule="auto"/>
        <w:ind w:left="0" w:firstLine="0"/>
        <w:contextualSpacing/>
        <w:rPr>
          <w:rFonts w:eastAsia="Calibri"/>
          <w:color w:val="auto"/>
          <w:szCs w:val="24"/>
        </w:rPr>
      </w:pPr>
      <w:r w:rsidRPr="00551D22">
        <w:rPr>
          <w:rFonts w:eastAsia="Calibri"/>
          <w:color w:val="auto"/>
          <w:szCs w:val="24"/>
        </w:rPr>
        <w:t>The project will also emancipate the enterprises on the need for establishing effective social media strategy which includes policies, risk assessment guidelines before the uptake of any of these social media tools and implementing local enterprise intelligent systems that can monitor in real time social media use within these enterprises.</w:t>
      </w:r>
    </w:p>
    <w:p w:rsidR="0006715F" w:rsidRPr="00551D22" w:rsidRDefault="0006715F" w:rsidP="0006715F">
      <w:pPr>
        <w:spacing w:after="160" w:line="276" w:lineRule="auto"/>
        <w:ind w:left="0" w:firstLine="0"/>
        <w:contextualSpacing/>
        <w:rPr>
          <w:rFonts w:eastAsia="Calibri"/>
          <w:color w:val="auto"/>
          <w:szCs w:val="24"/>
        </w:rPr>
      </w:pPr>
    </w:p>
    <w:p w:rsidR="0006715F" w:rsidRPr="00551D22" w:rsidRDefault="0006715F" w:rsidP="00B57F6C">
      <w:pPr>
        <w:numPr>
          <w:ilvl w:val="1"/>
          <w:numId w:val="9"/>
        </w:numPr>
        <w:spacing w:after="160" w:line="276" w:lineRule="auto"/>
        <w:ind w:left="540"/>
        <w:contextualSpacing/>
        <w:outlineLvl w:val="0"/>
        <w:rPr>
          <w:rFonts w:eastAsia="Calibri"/>
          <w:b/>
          <w:color w:val="auto"/>
          <w:szCs w:val="24"/>
        </w:rPr>
      </w:pPr>
      <w:bookmarkStart w:id="38" w:name="_Toc468404881"/>
      <w:bookmarkStart w:id="39" w:name="_Toc468570148"/>
      <w:r w:rsidRPr="00551D22">
        <w:rPr>
          <w:rFonts w:eastAsia="Calibri"/>
          <w:b/>
          <w:color w:val="auto"/>
          <w:szCs w:val="24"/>
        </w:rPr>
        <w:t>Limitations of the study</w:t>
      </w:r>
      <w:bookmarkEnd w:id="38"/>
      <w:bookmarkEnd w:id="39"/>
    </w:p>
    <w:p w:rsidR="0006715F" w:rsidRPr="00551D22" w:rsidRDefault="0006715F" w:rsidP="0006715F">
      <w:pPr>
        <w:ind w:left="0"/>
        <w:rPr>
          <w:szCs w:val="24"/>
        </w:rPr>
      </w:pPr>
      <w:r w:rsidRPr="00551D22">
        <w:rPr>
          <w:szCs w:val="24"/>
        </w:rPr>
        <w:t>The system is limited to the twitter platform currently thus doesn’t cover other social media sites.</w:t>
      </w:r>
    </w:p>
    <w:p w:rsidR="0006715F" w:rsidRPr="00551D22" w:rsidRDefault="0006715F" w:rsidP="0006715F">
      <w:pPr>
        <w:ind w:left="0"/>
        <w:rPr>
          <w:szCs w:val="24"/>
        </w:rPr>
      </w:pPr>
      <w:r w:rsidRPr="00551D22">
        <w:rPr>
          <w:szCs w:val="24"/>
        </w:rPr>
        <w:t>Most employees may not be willing to give up their privacy to participate as they have a freedom of expression and privacy on the web.</w:t>
      </w:r>
    </w:p>
    <w:p w:rsidR="0006715F" w:rsidRPr="00551D22" w:rsidRDefault="0006715F" w:rsidP="0006715F">
      <w:pPr>
        <w:spacing w:line="276" w:lineRule="auto"/>
        <w:ind w:left="0" w:firstLine="0"/>
        <w:rPr>
          <w:szCs w:val="24"/>
        </w:rPr>
      </w:pPr>
    </w:p>
    <w:p w:rsidR="0006715F" w:rsidRPr="00551D22" w:rsidRDefault="0006715F" w:rsidP="0006715F">
      <w:pPr>
        <w:keepNext/>
        <w:keepLines/>
        <w:spacing w:after="260" w:line="259" w:lineRule="auto"/>
        <w:ind w:left="0"/>
        <w:jc w:val="center"/>
        <w:outlineLvl w:val="0"/>
        <w:rPr>
          <w:b/>
          <w:szCs w:val="24"/>
        </w:rPr>
      </w:pPr>
      <w:bookmarkStart w:id="40" w:name="_Toc468404882"/>
      <w:bookmarkStart w:id="41" w:name="_Toc468570149"/>
      <w:r w:rsidRPr="00551D22">
        <w:rPr>
          <w:b/>
          <w:szCs w:val="24"/>
        </w:rPr>
        <w:lastRenderedPageBreak/>
        <w:t>Chapter 2</w:t>
      </w:r>
      <w:bookmarkEnd w:id="40"/>
      <w:bookmarkEnd w:id="41"/>
      <w:r w:rsidRPr="00551D22">
        <w:rPr>
          <w:b/>
          <w:szCs w:val="24"/>
        </w:rPr>
        <w:t xml:space="preserve"> </w:t>
      </w:r>
    </w:p>
    <w:p w:rsidR="0006715F" w:rsidRPr="00551D22" w:rsidRDefault="0006715F" w:rsidP="00B57F6C">
      <w:pPr>
        <w:keepNext/>
        <w:keepLines/>
        <w:numPr>
          <w:ilvl w:val="0"/>
          <w:numId w:val="9"/>
        </w:numPr>
        <w:spacing w:after="10"/>
        <w:ind w:left="0" w:right="125"/>
        <w:outlineLvl w:val="0"/>
        <w:rPr>
          <w:b/>
          <w:szCs w:val="24"/>
        </w:rPr>
      </w:pPr>
      <w:bookmarkStart w:id="42" w:name="_Toc468404883"/>
      <w:bookmarkStart w:id="43" w:name="_Toc468570150"/>
      <w:r w:rsidRPr="00551D22">
        <w:rPr>
          <w:b/>
          <w:szCs w:val="24"/>
        </w:rPr>
        <w:t>Literature Review</w:t>
      </w:r>
      <w:bookmarkEnd w:id="42"/>
      <w:bookmarkEnd w:id="43"/>
      <w:r w:rsidRPr="00551D22">
        <w:rPr>
          <w:b/>
          <w:szCs w:val="24"/>
        </w:rPr>
        <w:t xml:space="preserve"> </w:t>
      </w:r>
    </w:p>
    <w:p w:rsidR="0006715F" w:rsidRPr="00551D22" w:rsidRDefault="0006715F" w:rsidP="0006715F">
      <w:pPr>
        <w:spacing w:after="177" w:line="259" w:lineRule="auto"/>
        <w:ind w:left="540" w:firstLine="0"/>
        <w:contextualSpacing/>
        <w:jc w:val="left"/>
        <w:outlineLvl w:val="1"/>
        <w:rPr>
          <w:rFonts w:eastAsia="Calibri"/>
          <w:b/>
          <w:color w:val="auto"/>
          <w:szCs w:val="24"/>
        </w:rPr>
      </w:pPr>
      <w:bookmarkStart w:id="44" w:name="_Toc468404884"/>
      <w:bookmarkStart w:id="45" w:name="_Toc468570151"/>
      <w:r w:rsidRPr="00551D22">
        <w:rPr>
          <w:rFonts w:eastAsia="Calibri"/>
          <w:b/>
          <w:color w:val="auto"/>
          <w:szCs w:val="24"/>
        </w:rPr>
        <w:t>2.1 Social Media Monitory</w:t>
      </w:r>
      <w:bookmarkEnd w:id="44"/>
      <w:bookmarkEnd w:id="45"/>
      <w:r w:rsidRPr="00551D22">
        <w:rPr>
          <w:rFonts w:eastAsia="Calibri"/>
          <w:b/>
          <w:color w:val="auto"/>
          <w:szCs w:val="24"/>
        </w:rPr>
        <w:tab/>
      </w:r>
    </w:p>
    <w:p w:rsidR="0006715F" w:rsidRPr="00551D22" w:rsidRDefault="0006715F" w:rsidP="0006715F">
      <w:pPr>
        <w:keepNext/>
        <w:keepLines/>
        <w:outlineLvl w:val="2"/>
        <w:rPr>
          <w:szCs w:val="24"/>
        </w:rPr>
      </w:pPr>
      <w:bookmarkStart w:id="46" w:name="_Toc468570152"/>
      <w:r w:rsidRPr="00551D22">
        <w:rPr>
          <w:szCs w:val="24"/>
        </w:rPr>
        <w:t>2.1.1 Social Media</w:t>
      </w:r>
      <w:bookmarkEnd w:id="46"/>
    </w:p>
    <w:p w:rsidR="0006715F" w:rsidRPr="00551D22" w:rsidRDefault="0006715F" w:rsidP="0006715F">
      <w:pPr>
        <w:spacing w:after="177"/>
        <w:ind w:left="0" w:firstLine="0"/>
        <w:rPr>
          <w:szCs w:val="24"/>
        </w:rPr>
      </w:pPr>
      <w:r w:rsidRPr="00551D22">
        <w:rPr>
          <w:szCs w:val="24"/>
        </w:rPr>
        <w:t>Isaca, (2016) describes social media as a technology that involves the creation and dissemination of content through social networks using the Internet. According to, Chi, (2016), it is a channel of communication based on mobile technology and the internet where people can share content with each other. A Cyveillance White Paper, (2015) regards it as a phenomenon so unprecedented, opening new worlds of opportunities for industries globally and that while the potential and rewards, this notwithstanding it also presents numerous challenges and risks. Organizations are faced with a hard time establishing and enforcing effective social media strategies. Some organizations afraid of the dangers of exposure, prohibit social media use. On the other hand, companies not wishing to be left behind, have leveraged E.S.N.Ts without developing effective social media use policies or conducting a risk assessment. Nonetheless, no alternative fully satisfies this ideal since companies that do not embrace E.S.N.Ts will not realize the benefits and will be disadvantaged to their opponents that have embraced them.</w:t>
      </w:r>
    </w:p>
    <w:p w:rsidR="0006715F" w:rsidRPr="00551D22" w:rsidRDefault="0006715F" w:rsidP="0006715F">
      <w:pPr>
        <w:spacing w:after="177"/>
        <w:ind w:left="0" w:firstLine="0"/>
        <w:rPr>
          <w:szCs w:val="24"/>
        </w:rPr>
      </w:pPr>
      <w:r w:rsidRPr="00551D22">
        <w:rPr>
          <w:szCs w:val="24"/>
        </w:rPr>
        <w:t xml:space="preserve"> In 2009, the U.S. military considered a near-total ban on social media sites throughout the Department of Defense. Military officials cited inherent technical security weaknesses and lack of security safeguards on social media sites (Schachtman, 2009).</w:t>
      </w:r>
    </w:p>
    <w:p w:rsidR="0006715F" w:rsidRPr="00551D22" w:rsidRDefault="0006715F" w:rsidP="0006715F">
      <w:pPr>
        <w:spacing w:after="177"/>
        <w:ind w:left="0" w:firstLine="0"/>
        <w:rPr>
          <w:szCs w:val="24"/>
        </w:rPr>
      </w:pPr>
    </w:p>
    <w:p w:rsidR="0006715F" w:rsidRPr="00551D22" w:rsidRDefault="0006715F" w:rsidP="0006715F">
      <w:pPr>
        <w:keepNext/>
        <w:keepLines/>
        <w:outlineLvl w:val="2"/>
        <w:rPr>
          <w:szCs w:val="24"/>
        </w:rPr>
      </w:pPr>
      <w:bookmarkStart w:id="47" w:name="_Toc468570153"/>
      <w:r w:rsidRPr="00551D22">
        <w:rPr>
          <w:szCs w:val="24"/>
        </w:rPr>
        <w:t>2.1.2 Social Media Monitoring</w:t>
      </w:r>
      <w:bookmarkEnd w:id="47"/>
      <w:r w:rsidRPr="00551D22">
        <w:rPr>
          <w:szCs w:val="24"/>
        </w:rPr>
        <w:t xml:space="preserve"> </w:t>
      </w:r>
    </w:p>
    <w:p w:rsidR="0006715F" w:rsidRPr="00551D22" w:rsidRDefault="0006715F" w:rsidP="0006715F">
      <w:pPr>
        <w:spacing w:after="177"/>
        <w:ind w:left="0" w:firstLine="0"/>
        <w:rPr>
          <w:szCs w:val="24"/>
        </w:rPr>
      </w:pPr>
      <w:r w:rsidRPr="00551D22">
        <w:rPr>
          <w:szCs w:val="24"/>
        </w:rPr>
        <w:t>Social media monitoring tools are designed to gather facts about consumer actions, purchase, and attitudes without having to survey customers. Companies can gather information about customer preferences by observing how they talk about companies on platforms such as Facebook and Twitter. Social media monitoring give’s companies much more insight into how their products fare in the marketplace and how to be successful with customers and prospects. In the same respect, we can leverage the use of these monitoring tools to monitor employees and customer behavior of narcissism and malevolence and be able to arrest comments that may result into reputation damage to the companies.</w:t>
      </w:r>
      <w:r w:rsidRPr="00551D22">
        <w:rPr>
          <w:szCs w:val="24"/>
          <w:shd w:val="clear" w:color="auto" w:fill="FFFFFF"/>
          <w:lang w:eastAsia="ja-JP"/>
        </w:rPr>
        <w:t xml:space="preserve"> </w:t>
      </w:r>
      <w:r w:rsidRPr="00551D22">
        <w:rPr>
          <w:szCs w:val="24"/>
        </w:rPr>
        <w:t>Most industries and companies are more focused on the market share rather than also taking proactive measures to mitigate security risk. The concept of thought is that having the right security processes will help a company realize benefits in the long term and as a result can save the company from financial losses and reputational damage.</w:t>
      </w:r>
    </w:p>
    <w:p w:rsidR="0006715F" w:rsidRPr="00551D22" w:rsidRDefault="0006715F" w:rsidP="0006715F">
      <w:pPr>
        <w:spacing w:after="177"/>
        <w:ind w:left="0" w:firstLine="0"/>
        <w:rPr>
          <w:szCs w:val="24"/>
        </w:rPr>
      </w:pPr>
      <w:r w:rsidRPr="00551D22">
        <w:rPr>
          <w:szCs w:val="24"/>
        </w:rPr>
        <w:tab/>
      </w:r>
    </w:p>
    <w:p w:rsidR="0006715F" w:rsidRPr="00551D22" w:rsidRDefault="0006715F" w:rsidP="0006715F">
      <w:pPr>
        <w:spacing w:after="177"/>
        <w:ind w:left="0" w:firstLine="0"/>
        <w:rPr>
          <w:szCs w:val="24"/>
        </w:rPr>
      </w:pPr>
      <w:r w:rsidRPr="00551D22">
        <w:rPr>
          <w:szCs w:val="24"/>
        </w:rPr>
        <w:t xml:space="preserve">A report by Price Water Coopers in 2013 on how organizations detected their most significant breach (pwc, 2013) consisted of the following. Routine internal security monitoring detected 42% of the worst breaches, while 30% were obvious from the business impact (e.g. system outage, assets lost). 9% of organizations worst security incidents were discovered by accident up </w:t>
      </w:r>
      <w:r w:rsidRPr="00551D22">
        <w:rPr>
          <w:szCs w:val="24"/>
        </w:rPr>
        <w:lastRenderedPageBreak/>
        <w:t>to 6% in 2012. This really justifies the need for continuous monitoring as a factor key in mitigating the risks.</w:t>
      </w:r>
    </w:p>
    <w:p w:rsidR="0006715F" w:rsidRPr="00551D22" w:rsidRDefault="0006715F" w:rsidP="0006715F">
      <w:pPr>
        <w:spacing w:after="177"/>
        <w:ind w:left="0" w:firstLine="0"/>
        <w:rPr>
          <w:szCs w:val="24"/>
        </w:rPr>
      </w:pPr>
      <w:r w:rsidRPr="00551D22">
        <w:rPr>
          <w:szCs w:val="24"/>
        </w:rPr>
        <w:t>Users often appear to be unaware of the fact that their data are being processed for various reasons, such as consumer behavior analysis, personalized advertisement, opinion mining or profiling that’s according to Gritzalis, Kandias Stavrou &amp; Mitrou. In order to raise awareness, researchers have conducted attacks on realistic environments, consisting of Social Media communities or groups. (Gritzalis; Kandias; Stavrou; Mitrou; 2012). For this reasons social media monitoring will play a key role in enhancing social media security. They also suggest that, the rise of social media usage has influenced researchers towards opinion mining and sentiment analysis, which constitute computational techniques in social computing. As presented by King etal, social computing is a computing paradigm that involves multi-disciplinary approach in analyzing and modelling social behavior on different media and platforms to produce intelligence and interactive platform results</w:t>
      </w:r>
    </w:p>
    <w:p w:rsidR="0006715F" w:rsidRPr="00551D22" w:rsidRDefault="0006715F" w:rsidP="0006715F">
      <w:pPr>
        <w:spacing w:after="177"/>
        <w:ind w:left="0" w:firstLine="0"/>
        <w:rPr>
          <w:szCs w:val="24"/>
        </w:rPr>
      </w:pPr>
    </w:p>
    <w:p w:rsidR="0006715F" w:rsidRPr="00551D22" w:rsidRDefault="0006715F" w:rsidP="0006715F">
      <w:pPr>
        <w:keepNext/>
        <w:keepLines/>
        <w:outlineLvl w:val="2"/>
        <w:rPr>
          <w:szCs w:val="24"/>
        </w:rPr>
      </w:pPr>
      <w:bookmarkStart w:id="48" w:name="_Toc468570154"/>
      <w:r w:rsidRPr="00551D22">
        <w:rPr>
          <w:szCs w:val="24"/>
        </w:rPr>
        <w:t>2.1.3 Social Media Strategy</w:t>
      </w:r>
      <w:bookmarkEnd w:id="48"/>
    </w:p>
    <w:p w:rsidR="0006715F" w:rsidRPr="00551D22" w:rsidRDefault="0006715F" w:rsidP="0006715F">
      <w:pPr>
        <w:spacing w:after="177"/>
        <w:ind w:left="0" w:firstLine="0"/>
        <w:rPr>
          <w:szCs w:val="24"/>
        </w:rPr>
      </w:pPr>
      <w:r w:rsidRPr="00551D22">
        <w:rPr>
          <w:szCs w:val="24"/>
        </w:rPr>
        <w:t>Social media strategy is fundamental for every company to realize the benefits of social media. Cyveillance White Paper, (2015) indicates that with the growth of social media it is increasingly being part of the daily life for millions of people, enterprises should thus be accountable in developing proactive social media strategies that will protect all facets of the business while taking advantage opportunities present while engaging with customers. Effective social media presence boiled down to its very core, is made up of four parts: A strategy, Monitoring and refining, Active social presence and passive social presence (Gray, n.d.). It is important to have a plan, so that an enterprise can know how they are going to measure the success of these tools, besides putting into consideration what happens when something goes wrong. Hence there is every reason for every Kenyan enterprise to have an objective in mind when taking up these social media tools (Gray, n.d.).</w:t>
      </w:r>
    </w:p>
    <w:p w:rsidR="0006715F" w:rsidRPr="00551D22" w:rsidRDefault="0006715F" w:rsidP="0006715F">
      <w:pPr>
        <w:spacing w:after="177"/>
        <w:ind w:left="0" w:firstLine="0"/>
        <w:rPr>
          <w:szCs w:val="24"/>
        </w:rPr>
      </w:pPr>
      <w:r w:rsidRPr="00551D22">
        <w:rPr>
          <w:szCs w:val="24"/>
        </w:rPr>
        <w:t>According to Michael Cross the author of the book Social media security. The fundamental objective for developing a security strategy for this social networks is for people to do their duties without compromising security. The following should be considered when creating a social media security strategy: How will security be achieved, who will be held responsible. It also encompasses areas related to use of social media, including the network security details, corporate workstations, firewall restrictions and mobile devices issued to employees, (Cross, n.d.).</w:t>
      </w:r>
    </w:p>
    <w:p w:rsidR="0006715F" w:rsidRPr="00551D22" w:rsidRDefault="0006715F" w:rsidP="0006715F">
      <w:pPr>
        <w:keepNext/>
        <w:keepLines/>
        <w:outlineLvl w:val="2"/>
        <w:rPr>
          <w:szCs w:val="24"/>
        </w:rPr>
      </w:pPr>
      <w:bookmarkStart w:id="49" w:name="_Toc468570155"/>
      <w:r w:rsidRPr="00551D22">
        <w:rPr>
          <w:szCs w:val="24"/>
        </w:rPr>
        <w:t>2.1.4</w:t>
      </w:r>
      <w:r w:rsidRPr="00551D22">
        <w:rPr>
          <w:szCs w:val="24"/>
        </w:rPr>
        <w:tab/>
        <w:t>Risk, Privacy Concerns, and Security Issues</w:t>
      </w:r>
      <w:bookmarkEnd w:id="49"/>
    </w:p>
    <w:p w:rsidR="0006715F" w:rsidRPr="00551D22" w:rsidRDefault="0006715F" w:rsidP="0006715F">
      <w:pPr>
        <w:spacing w:after="177"/>
        <w:ind w:left="0" w:firstLine="0"/>
        <w:rPr>
          <w:szCs w:val="24"/>
        </w:rPr>
      </w:pPr>
      <w:r w:rsidRPr="00551D22">
        <w:rPr>
          <w:szCs w:val="24"/>
        </w:rPr>
        <w:t xml:space="preserve">Not wishing to be left behind, many enterprises are seeking to leverage social media tools. Since the tools are new to many enterprises and do not require new infrastructure, social media technologies may be introduced to the enterprise by business and marketing teams without IT </w:t>
      </w:r>
      <w:r w:rsidRPr="00551D22">
        <w:rPr>
          <w:szCs w:val="24"/>
        </w:rPr>
        <w:lastRenderedPageBreak/>
        <w:t xml:space="preserve">involvement, a project plan or risk assessment (Isaca, 2015). It is, therefore, important that the enterprise creates a proper plan to address the risks that accompany the technology. </w:t>
      </w:r>
    </w:p>
    <w:p w:rsidR="0006715F" w:rsidRPr="00551D22" w:rsidRDefault="0006715F" w:rsidP="0006715F">
      <w:pPr>
        <w:spacing w:after="177"/>
        <w:ind w:left="0" w:firstLine="0"/>
        <w:rPr>
          <w:szCs w:val="24"/>
        </w:rPr>
      </w:pPr>
      <w:r w:rsidRPr="00551D22">
        <w:rPr>
          <w:szCs w:val="24"/>
        </w:rPr>
        <w:t>According to Cross, (n.d.), the trade-off of security exists on such things as technology, equipment, network access and content, and the many threats on the Internet, there are tactics, and tools for protection of systems. Cisco 2013 Annual Security Report, states that mass audience sites, such as social media have high concentration of online security threats. Social media not only gives opportunity to transmit sensitive information for business but also facilitates spreading of false information, which is just as damaging.</w:t>
      </w:r>
    </w:p>
    <w:p w:rsidR="0006715F" w:rsidRPr="00551D22" w:rsidRDefault="0006715F" w:rsidP="0006715F">
      <w:pPr>
        <w:keepNext/>
        <w:keepLines/>
        <w:spacing w:after="1" w:line="259" w:lineRule="auto"/>
        <w:ind w:left="10"/>
        <w:jc w:val="left"/>
        <w:outlineLvl w:val="3"/>
        <w:rPr>
          <w:szCs w:val="24"/>
        </w:rPr>
      </w:pPr>
      <w:r w:rsidRPr="00551D22">
        <w:rPr>
          <w:szCs w:val="24"/>
        </w:rPr>
        <w:t>2.1.4.1</w:t>
      </w:r>
      <w:r w:rsidRPr="00551D22">
        <w:rPr>
          <w:szCs w:val="24"/>
        </w:rPr>
        <w:tab/>
        <w:t>Insufficient Authentication Controls</w:t>
      </w:r>
    </w:p>
    <w:p w:rsidR="0006715F" w:rsidRPr="00551D22" w:rsidRDefault="0006715F" w:rsidP="0006715F">
      <w:pPr>
        <w:spacing w:after="177"/>
        <w:ind w:left="0" w:firstLine="0"/>
        <w:rPr>
          <w:szCs w:val="24"/>
        </w:rPr>
      </w:pPr>
      <w:r w:rsidRPr="00551D22">
        <w:rPr>
          <w:szCs w:val="24"/>
        </w:rPr>
        <w:t>Most social media applications, allow confidential information to be spread in many different locations. Hence even novice users can introduce flaws that can badly affect the entire system. Administrative accounts with no security controls, such as adequately strong passwords, ca be brute-forced by attackers to determine passwords for a given account, which can be replicated to other accounts with single-sign-on arrangement. The attacker can eventually have administrative access to a number of systems.</w:t>
      </w:r>
    </w:p>
    <w:p w:rsidR="0006715F" w:rsidRPr="00551D22" w:rsidRDefault="0006715F" w:rsidP="0006715F">
      <w:pPr>
        <w:keepNext/>
        <w:keepLines/>
        <w:spacing w:after="1" w:line="259" w:lineRule="auto"/>
        <w:ind w:left="10"/>
        <w:jc w:val="left"/>
        <w:outlineLvl w:val="3"/>
        <w:rPr>
          <w:szCs w:val="24"/>
        </w:rPr>
      </w:pPr>
      <w:r w:rsidRPr="00551D22">
        <w:rPr>
          <w:szCs w:val="24"/>
        </w:rPr>
        <w:t>2.1.4.2</w:t>
      </w:r>
      <w:r w:rsidRPr="00551D22">
        <w:rPr>
          <w:szCs w:val="24"/>
        </w:rPr>
        <w:tab/>
        <w:t>Cyber loafing</w:t>
      </w:r>
    </w:p>
    <w:p w:rsidR="0006715F" w:rsidRPr="00551D22" w:rsidRDefault="0006715F" w:rsidP="0006715F">
      <w:pPr>
        <w:spacing w:after="177"/>
        <w:ind w:left="0" w:firstLine="0"/>
        <w:rPr>
          <w:szCs w:val="24"/>
        </w:rPr>
      </w:pPr>
      <w:r w:rsidRPr="00551D22">
        <w:rPr>
          <w:szCs w:val="24"/>
        </w:rPr>
        <w:t>According to pwc. (2013) most staff-related incidents normally involve staff misuse of the Internet or email. This happens in more than three-quarters of large organizations and around two-fifths of small businesses. Cyber loafing is the wastage of time in unnecessary web browsing and social media sites.</w:t>
      </w:r>
    </w:p>
    <w:p w:rsidR="0006715F" w:rsidRPr="00551D22" w:rsidRDefault="0006715F" w:rsidP="0006715F">
      <w:pPr>
        <w:keepNext/>
        <w:keepLines/>
        <w:spacing w:after="1" w:line="259" w:lineRule="auto"/>
        <w:ind w:left="10"/>
        <w:jc w:val="left"/>
        <w:outlineLvl w:val="3"/>
        <w:rPr>
          <w:szCs w:val="24"/>
        </w:rPr>
      </w:pPr>
      <w:r w:rsidRPr="00551D22">
        <w:rPr>
          <w:szCs w:val="24"/>
        </w:rPr>
        <w:t>2.1.4.4</w:t>
      </w:r>
      <w:r w:rsidRPr="00551D22">
        <w:rPr>
          <w:szCs w:val="24"/>
        </w:rPr>
        <w:tab/>
        <w:t>Social media squatting</w:t>
      </w:r>
    </w:p>
    <w:p w:rsidR="0006715F" w:rsidRPr="00551D22" w:rsidRDefault="0006715F" w:rsidP="0006715F">
      <w:pPr>
        <w:spacing w:after="177"/>
        <w:ind w:left="0" w:firstLine="0"/>
        <w:rPr>
          <w:szCs w:val="24"/>
        </w:rPr>
      </w:pPr>
      <w:r w:rsidRPr="00551D22">
        <w:rPr>
          <w:szCs w:val="24"/>
        </w:rPr>
        <w:t xml:space="preserve">Cyber-squatting is becoming more common each and every day in Kenya. Both celebrities and Government officials alike are being targeted by cyber squatters. Enterprises are also not left behind in this, we got people who masquerade as genuine company accounts on Facebook, Twitter, and LinkedIn. Business owners should therefore register their domain name immediately they start operations to avoid cyber squatters from registering the name under their details as they wait for the business owner to approach them so they can demand payments (Cybersquatters-hit-e-commerce, 2016). </w:t>
      </w:r>
    </w:p>
    <w:p w:rsidR="0006715F" w:rsidRPr="00551D22" w:rsidRDefault="0006715F" w:rsidP="0006715F">
      <w:pPr>
        <w:keepNext/>
        <w:keepLines/>
        <w:spacing w:after="1" w:line="259" w:lineRule="auto"/>
        <w:ind w:left="10"/>
        <w:jc w:val="left"/>
        <w:outlineLvl w:val="3"/>
        <w:rPr>
          <w:szCs w:val="24"/>
        </w:rPr>
      </w:pPr>
      <w:r w:rsidRPr="00551D22">
        <w:rPr>
          <w:szCs w:val="24"/>
        </w:rPr>
        <w:t>2.1.4.5</w:t>
      </w:r>
      <w:r w:rsidRPr="00551D22">
        <w:rPr>
          <w:szCs w:val="24"/>
        </w:rPr>
        <w:tab/>
        <w:t>Phishing</w:t>
      </w:r>
    </w:p>
    <w:p w:rsidR="0006715F" w:rsidRPr="00551D22" w:rsidRDefault="0006715F" w:rsidP="0006715F">
      <w:pPr>
        <w:spacing w:after="177"/>
        <w:ind w:left="0" w:firstLine="0"/>
        <w:rPr>
          <w:szCs w:val="24"/>
        </w:rPr>
      </w:pPr>
      <w:r w:rsidRPr="00551D22">
        <w:rPr>
          <w:szCs w:val="24"/>
        </w:rPr>
        <w:t>Though phishing is not exclusive to social media, there has been a current spike in phishing attacks linked with social media sites (Fisher, 2011). Many people view social media sites on cell phones or other mobile devices. Which makes it harder to distinguish actual and bogus web sites. Additionally, social media enables attackers to send phishing messages that appear to come from someone that the victim knows. Having obtained login information for a few accounts, scammers will then send out messages to everyone connected to the compromised accounts, often with an enticing subject line that suggests familiarity with the victims (Baker, 2009)</w:t>
      </w:r>
    </w:p>
    <w:p w:rsidR="0006715F" w:rsidRPr="00551D22" w:rsidRDefault="0006715F" w:rsidP="0006715F">
      <w:pPr>
        <w:keepNext/>
        <w:keepLines/>
        <w:spacing w:after="1" w:line="259" w:lineRule="auto"/>
        <w:ind w:left="10"/>
        <w:jc w:val="left"/>
        <w:outlineLvl w:val="3"/>
        <w:rPr>
          <w:szCs w:val="24"/>
        </w:rPr>
      </w:pPr>
      <w:r w:rsidRPr="00551D22">
        <w:rPr>
          <w:szCs w:val="24"/>
        </w:rPr>
        <w:t>2.1.4.6</w:t>
      </w:r>
      <w:r w:rsidRPr="00551D22">
        <w:rPr>
          <w:szCs w:val="24"/>
        </w:rPr>
        <w:tab/>
        <w:t>Information Leakage</w:t>
      </w:r>
    </w:p>
    <w:p w:rsidR="0006715F" w:rsidRPr="00551D22" w:rsidRDefault="0006715F" w:rsidP="0006715F">
      <w:pPr>
        <w:spacing w:after="177"/>
        <w:ind w:left="0" w:firstLine="0"/>
        <w:rPr>
          <w:szCs w:val="24"/>
        </w:rPr>
      </w:pPr>
      <w:r w:rsidRPr="00551D22">
        <w:rPr>
          <w:szCs w:val="24"/>
        </w:rPr>
        <w:t xml:space="preserve">Currently there is no distinction between work personal lives due since the dawn of “always on connectivity”. Younger workers use the same technologies in the office as at home. Furthermore, </w:t>
      </w:r>
      <w:r w:rsidRPr="00551D22">
        <w:rPr>
          <w:szCs w:val="24"/>
        </w:rPr>
        <w:lastRenderedPageBreak/>
        <w:t>social sites like Twitter and Facebook create the misconception of acquaintance and affection on the Internet, people may for this reason  be inclined to share information that their employer would have wished to keep reserved. Even though people may not be divulging trade secrets, but the collective effect of small, details can help a business's opponents gain valuable insights about that company’s current situation and future plans.</w:t>
      </w:r>
    </w:p>
    <w:p w:rsidR="0006715F" w:rsidRPr="00551D22" w:rsidRDefault="0006715F" w:rsidP="0006715F">
      <w:pPr>
        <w:ind w:left="0" w:firstLine="0"/>
        <w:rPr>
          <w:b/>
          <w:szCs w:val="24"/>
        </w:rPr>
      </w:pPr>
    </w:p>
    <w:p w:rsidR="0006715F" w:rsidRPr="00551D22" w:rsidRDefault="0006715F" w:rsidP="00B57F6C">
      <w:pPr>
        <w:numPr>
          <w:ilvl w:val="1"/>
          <w:numId w:val="9"/>
        </w:numPr>
        <w:spacing w:after="160" w:line="259" w:lineRule="auto"/>
        <w:ind w:left="540"/>
        <w:contextualSpacing/>
        <w:jc w:val="left"/>
        <w:outlineLvl w:val="1"/>
        <w:rPr>
          <w:rFonts w:eastAsia="Calibri"/>
          <w:b/>
          <w:color w:val="auto"/>
          <w:szCs w:val="24"/>
        </w:rPr>
      </w:pPr>
      <w:bookmarkStart w:id="50" w:name="_Toc468404885"/>
      <w:bookmarkStart w:id="51" w:name="_Toc468570156"/>
      <w:r w:rsidRPr="00551D22">
        <w:rPr>
          <w:rFonts w:eastAsia="Calibri"/>
          <w:b/>
          <w:color w:val="auto"/>
          <w:szCs w:val="24"/>
        </w:rPr>
        <w:t>System Overview</w:t>
      </w:r>
      <w:bookmarkEnd w:id="50"/>
      <w:bookmarkEnd w:id="51"/>
    </w:p>
    <w:p w:rsidR="0006715F" w:rsidRPr="00551D22" w:rsidRDefault="0006715F" w:rsidP="0006715F">
      <w:pPr>
        <w:spacing w:after="8"/>
        <w:ind w:left="0" w:right="125"/>
        <w:rPr>
          <w:szCs w:val="24"/>
        </w:rPr>
      </w:pPr>
      <w:r w:rsidRPr="00551D22">
        <w:rPr>
          <w:szCs w:val="24"/>
        </w:rPr>
        <w:t xml:space="preserve">At the beginning of the project, it was suitable to provide a methodology that fitted well to the enterprise. A review of the available literature on online social media monitoring and opinion mining was therefore used to better understand the methodologies used in preceding projects as regards the sentiment analysis for social media monitoring.  </w:t>
      </w:r>
    </w:p>
    <w:p w:rsidR="0006715F" w:rsidRPr="00551D22" w:rsidRDefault="0006715F" w:rsidP="0006715F">
      <w:pPr>
        <w:spacing w:after="8"/>
        <w:ind w:left="0" w:right="125"/>
        <w:rPr>
          <w:szCs w:val="24"/>
        </w:rPr>
      </w:pPr>
    </w:p>
    <w:p w:rsidR="0006715F" w:rsidRPr="00551D22" w:rsidRDefault="0006715F" w:rsidP="0006715F">
      <w:pPr>
        <w:spacing w:after="10"/>
        <w:ind w:left="0" w:right="117"/>
        <w:jc w:val="left"/>
        <w:rPr>
          <w:szCs w:val="24"/>
        </w:rPr>
      </w:pPr>
      <w:r w:rsidRPr="00551D22">
        <w:rPr>
          <w:szCs w:val="24"/>
        </w:rPr>
        <w:t xml:space="preserve">Umati project incubated from a popular innovation hub in Kenya called I-hub, developed a system for election monitoring, for the identification and detection of hate speech. The methodology that was thought ideal for Umati was one that considered the dynamic and unique characteristics of the Kenyan online space, e.g. the multiple languages spoken online, the need for local monitors who understood not only the vernacular languages but the ethnically divided politics in Kenya, the lack of a workable definition of hate speech that suited the Kenyan context and budgetary limitations. The Umati project having provided a way to collect and study hate speech incidents from the Kenyan cyberspace, is however only limited to the election periods which renders it inactive for a longer period before another election. On the contrary our project focuses on the local enterprises all year round whereas the Umati project was a nationwide project for the entire country at election periods, the other difference is that we are analyzing brand hate messages while the Umati project focused on hate speech.  </w:t>
      </w:r>
    </w:p>
    <w:p w:rsidR="0006715F" w:rsidRPr="00551D22" w:rsidRDefault="0006715F" w:rsidP="0006715F">
      <w:pPr>
        <w:spacing w:after="16" w:line="259" w:lineRule="auto"/>
        <w:ind w:left="360" w:firstLine="0"/>
        <w:jc w:val="left"/>
        <w:rPr>
          <w:szCs w:val="24"/>
        </w:rPr>
      </w:pPr>
      <w:r w:rsidRPr="00551D22">
        <w:rPr>
          <w:szCs w:val="24"/>
        </w:rPr>
        <w:t xml:space="preserve"> </w:t>
      </w:r>
    </w:p>
    <w:p w:rsidR="0006715F" w:rsidRPr="00551D22" w:rsidRDefault="0006715F" w:rsidP="0006715F">
      <w:pPr>
        <w:spacing w:after="10"/>
        <w:ind w:left="0" w:right="125"/>
        <w:rPr>
          <w:szCs w:val="24"/>
        </w:rPr>
      </w:pPr>
      <w:r w:rsidRPr="00551D22">
        <w:rPr>
          <w:szCs w:val="24"/>
        </w:rPr>
        <w:t xml:space="preserve">The Panopticon project done by, Gritzalis, Kandias, Stavrou &amp; Mitrou, (2014), analyzed how a complex information shared on social media can be used in order to achieve a dual purpose of: (a) Dealing with the insider threat prediction and prevention, as malevolent insiders and predisposition towards computer crime being closely related to the personality trait of narcissism. They proposed a method of outlier detection in social media via influence, usage intensity, and Klout scores evaluation in order to detect users with narcissistic behaviors. Gritzalis, Kandias, Stavrou &amp; Mitrou, (2014). Also proposed a method for group analysis under the prism of group homogeneity, being an important characteristic to prevent the manifestation of insider threats. The Panopticon project was the most suitable to replicate to the Kenyan enterprise by analyzing insider and outsider threat of conceit. Though they focused only on the insider threats our project also focusses on   the outsider threat as well and how the self-righteous activities of both employees and customers might affect the enterprise leading to such factors as flash mobs, boycotts, and reputation damage (Gritzalis, Kandias, Stavrou, &amp; Mitrou, 2014).  </w:t>
      </w:r>
    </w:p>
    <w:p w:rsidR="0006715F" w:rsidRPr="00551D22" w:rsidRDefault="0006715F" w:rsidP="0006715F">
      <w:pPr>
        <w:spacing w:after="17" w:line="259" w:lineRule="auto"/>
        <w:ind w:left="0" w:firstLine="0"/>
        <w:jc w:val="left"/>
        <w:rPr>
          <w:szCs w:val="24"/>
        </w:rPr>
      </w:pPr>
      <w:r w:rsidRPr="00551D22">
        <w:rPr>
          <w:szCs w:val="24"/>
        </w:rPr>
        <w:t xml:space="preserve">  </w:t>
      </w:r>
    </w:p>
    <w:p w:rsidR="0006715F" w:rsidRPr="00551D22" w:rsidRDefault="0006715F" w:rsidP="0006715F">
      <w:pPr>
        <w:spacing w:after="10"/>
        <w:ind w:left="0" w:right="125"/>
        <w:rPr>
          <w:szCs w:val="24"/>
        </w:rPr>
      </w:pPr>
      <w:r w:rsidRPr="00551D22">
        <w:rPr>
          <w:szCs w:val="24"/>
        </w:rPr>
        <w:lastRenderedPageBreak/>
        <w:t xml:space="preserve">Ijarie project done in Germany used both sentiment analysis and image analysis to help determine and detect cyberbullying in the cyberspace. They defined cyberbullying as an attack that depends on frightening, intentionally insulting, awkward or annoying people via mobile phones or on the internet over social networking websites, instant messaging and emails application (Anuja,Shubham, Nalini,Arun. n.d.). The image analysis involved the extraction of meaningful data from images by means of digital image processing techniques, this entailed procedures such as reading bar coded tags by implementing the skin color detection algorithm to detect images. Text analysis, on the other hand, was characterized by using preprocessing techniques such as stop word removal and stemming. Bag of words model being the primary stage in Natural Language Processing was mainly used in sentiment analysis. </w:t>
      </w:r>
    </w:p>
    <w:p w:rsidR="0006715F" w:rsidRPr="00551D22" w:rsidRDefault="0006715F" w:rsidP="0006715F">
      <w:pPr>
        <w:spacing w:after="16" w:line="259" w:lineRule="auto"/>
        <w:ind w:left="0" w:firstLine="0"/>
        <w:jc w:val="left"/>
        <w:rPr>
          <w:szCs w:val="24"/>
        </w:rPr>
      </w:pPr>
      <w:r w:rsidRPr="00551D22">
        <w:rPr>
          <w:szCs w:val="24"/>
        </w:rPr>
        <w:t xml:space="preserve"> </w:t>
      </w:r>
    </w:p>
    <w:p w:rsidR="0006715F" w:rsidRPr="00551D22" w:rsidRDefault="0006715F" w:rsidP="0006715F">
      <w:pPr>
        <w:spacing w:after="0"/>
        <w:ind w:left="0" w:right="125"/>
        <w:rPr>
          <w:szCs w:val="24"/>
        </w:rPr>
      </w:pPr>
      <w:r w:rsidRPr="00551D22">
        <w:rPr>
          <w:szCs w:val="24"/>
        </w:rPr>
        <w:t>According to Wright, (2016), researchers from the University of Cardiff have been awarded more than $800,000 by the US Department of Justice to develop a pre-crime detection system that uses social media. The system relies on drawing on big data from social media to identify on potential crimes before they happen. The project builds on existing work conducted by Professor Matthew Williams, Director of the Social Data Science Lab at the Data Innovation Research Institute and Professor of Criminology at Cardiff University and Dr. Peter Burnap, senior lecturer in Computer Science &amp; Informatics, to look for signatures of crime and disorder in open source communications, not crimes themselves (</w:t>
      </w:r>
      <w:r w:rsidRPr="00551D22">
        <w:rPr>
          <w:rFonts w:eastAsia="SimSun"/>
          <w:szCs w:val="24"/>
          <w:lang w:eastAsia="ja-JP"/>
        </w:rPr>
        <w:t>Wright, 2016)</w:t>
      </w:r>
      <w:r w:rsidRPr="00551D22">
        <w:rPr>
          <w:szCs w:val="24"/>
        </w:rPr>
        <w:t xml:space="preserve">. </w:t>
      </w:r>
    </w:p>
    <w:p w:rsidR="0006715F" w:rsidRPr="00551D22" w:rsidRDefault="0006715F" w:rsidP="0006715F">
      <w:pPr>
        <w:spacing w:after="0" w:line="259" w:lineRule="auto"/>
        <w:ind w:left="0" w:firstLine="0"/>
        <w:jc w:val="left"/>
        <w:rPr>
          <w:szCs w:val="24"/>
        </w:rPr>
      </w:pPr>
      <w:r w:rsidRPr="00551D22">
        <w:rPr>
          <w:szCs w:val="24"/>
        </w:rPr>
        <w:t xml:space="preserve"> </w:t>
      </w:r>
    </w:p>
    <w:p w:rsidR="0006715F" w:rsidRPr="00551D22" w:rsidRDefault="0006715F" w:rsidP="0006715F">
      <w:pPr>
        <w:spacing w:after="0"/>
        <w:ind w:left="0" w:right="125"/>
        <w:rPr>
          <w:szCs w:val="24"/>
        </w:rPr>
      </w:pPr>
      <w:r w:rsidRPr="00551D22">
        <w:rPr>
          <w:szCs w:val="24"/>
        </w:rPr>
        <w:t>The new project is meant to collect Twitter posts containing terms that already have been labeled as hate speech by human annotators over a period of 12 months (</w:t>
      </w:r>
      <w:r w:rsidRPr="00551D22">
        <w:rPr>
          <w:rFonts w:eastAsia="SimSun"/>
          <w:szCs w:val="24"/>
          <w:lang w:eastAsia="ja-JP"/>
        </w:rPr>
        <w:t>Wright, 2016)</w:t>
      </w:r>
      <w:r w:rsidRPr="00551D22">
        <w:rPr>
          <w:szCs w:val="24"/>
        </w:rPr>
        <w:t>. These two measures will then be entered into statistical models to identify if there is a correlation, that is, whether an increase in hate speech in a given area is also statistically linked to an increase in recorded hate crimes on the streets. The project is meant to use the same similar machine learning techniques to build new hate speech algorithms based on the US data (</w:t>
      </w:r>
      <w:r w:rsidRPr="00551D22">
        <w:rPr>
          <w:rFonts w:eastAsia="SimSun"/>
          <w:szCs w:val="24"/>
          <w:lang w:eastAsia="ja-JP"/>
        </w:rPr>
        <w:t>Wright, 2016)</w:t>
      </w:r>
      <w:r w:rsidRPr="00551D22">
        <w:rPr>
          <w:szCs w:val="24"/>
        </w:rPr>
        <w:t xml:space="preserve">.. If the project succeeds, then social media data may be used in conjunction with conventional data sources to improve predictions of hate crimes offline. These new forms of data are also attractive as they can provide new information on changing risks in near real time, unlike conventional data that is often weeks or months out of dates as indicated by Wright, (2016) . </w:t>
      </w:r>
    </w:p>
    <w:p w:rsidR="0006715F" w:rsidRPr="00551D22" w:rsidRDefault="0006715F" w:rsidP="0006715F">
      <w:pPr>
        <w:spacing w:after="0"/>
        <w:ind w:left="0" w:right="125"/>
        <w:rPr>
          <w:szCs w:val="24"/>
        </w:rPr>
      </w:pPr>
    </w:p>
    <w:p w:rsidR="0006715F" w:rsidRPr="00551D22" w:rsidRDefault="0006715F" w:rsidP="0006715F">
      <w:pPr>
        <w:spacing w:after="0"/>
        <w:ind w:left="0" w:right="125"/>
        <w:rPr>
          <w:szCs w:val="24"/>
        </w:rPr>
      </w:pPr>
    </w:p>
    <w:p w:rsidR="0006715F" w:rsidRPr="00551D22" w:rsidRDefault="0006715F" w:rsidP="0006715F">
      <w:pPr>
        <w:keepNext/>
        <w:keepLines/>
        <w:outlineLvl w:val="2"/>
        <w:rPr>
          <w:b/>
          <w:szCs w:val="24"/>
        </w:rPr>
      </w:pPr>
      <w:bookmarkStart w:id="52" w:name="_Toc468404886"/>
      <w:bookmarkStart w:id="53" w:name="_Toc468570157"/>
      <w:r w:rsidRPr="00551D22">
        <w:rPr>
          <w:b/>
          <w:szCs w:val="24"/>
        </w:rPr>
        <w:t>Brand Name tracking</w:t>
      </w:r>
      <w:bookmarkEnd w:id="52"/>
      <w:bookmarkEnd w:id="53"/>
      <w:r w:rsidRPr="00551D22">
        <w:rPr>
          <w:b/>
          <w:szCs w:val="24"/>
        </w:rPr>
        <w:t xml:space="preserve"> </w:t>
      </w:r>
    </w:p>
    <w:p w:rsidR="0006715F" w:rsidRPr="00551D22" w:rsidRDefault="0006715F" w:rsidP="0006715F">
      <w:pPr>
        <w:spacing w:after="11"/>
        <w:ind w:left="0" w:right="125"/>
        <w:rPr>
          <w:szCs w:val="24"/>
        </w:rPr>
      </w:pPr>
      <w:r w:rsidRPr="00551D22">
        <w:rPr>
          <w:szCs w:val="24"/>
        </w:rPr>
        <w:t xml:space="preserve">Istats a company in Kenya that does social media monitoring solution that tracks activities of Kenyan brands on twitter. Jack. (2015) gives a report about a measure of brand conversation with the aim of outlining the most talked about brands on twitter and by extension the most visible brands. They gave a report on data based on 1.13M tweets spanning across 95 brands. With categories including Media, Energy, FMCG’s, Motoring, Insurance, Retail, Service, and Telcos. The data was compiled to give a comparative report on how brands are performing on twitter in terms of conversation – driven by the popularity of twitter locally. The metrics used in the project were: Number of posts mentioning a brand, number of unique people mentioning </w:t>
      </w:r>
      <w:r w:rsidRPr="00551D22">
        <w:rPr>
          <w:szCs w:val="24"/>
        </w:rPr>
        <w:lastRenderedPageBreak/>
        <w:t>a brand and the average following of the sum of users mentioning the brand to estimate reach</w:t>
      </w:r>
      <w:r w:rsidRPr="00551D22">
        <w:rPr>
          <w:noProof/>
          <w:szCs w:val="24"/>
        </w:rPr>
        <w:t xml:space="preserve"> (Jack, 2015)</w:t>
      </w:r>
      <w:r w:rsidRPr="00551D22">
        <w:rPr>
          <w:szCs w:val="24"/>
        </w:rPr>
        <w:t xml:space="preserve">. </w:t>
      </w:r>
    </w:p>
    <w:p w:rsidR="0006715F" w:rsidRPr="00551D22" w:rsidRDefault="0006715F" w:rsidP="0006715F">
      <w:pPr>
        <w:spacing w:before="240" w:after="8"/>
        <w:ind w:left="0" w:right="125"/>
        <w:rPr>
          <w:szCs w:val="24"/>
        </w:rPr>
      </w:pPr>
      <w:r w:rsidRPr="00551D22">
        <w:rPr>
          <w:szCs w:val="24"/>
        </w:rPr>
        <w:t xml:space="preserve">Jack, (2015), reports that they analyzed brands with the most positive sentiments. In their report Durex achieved the highest score in the positive sentiments, the sentiment score checked for key words and phrases that depict the tone of a post. The post is then scored between 0.0 and 1.0 where 1 is fully positive and 0 is negative. However, the tone was contextualized since they sometimes are not directed on the brand.  </w:t>
      </w:r>
    </w:p>
    <w:p w:rsidR="0006715F" w:rsidRPr="00551D22" w:rsidRDefault="0006715F" w:rsidP="0006715F">
      <w:pPr>
        <w:spacing w:after="19" w:line="259" w:lineRule="auto"/>
        <w:ind w:left="0" w:firstLine="0"/>
        <w:jc w:val="left"/>
        <w:rPr>
          <w:szCs w:val="24"/>
        </w:rPr>
      </w:pPr>
      <w:r w:rsidRPr="00551D22">
        <w:rPr>
          <w:szCs w:val="24"/>
        </w:rPr>
        <w:t xml:space="preserve"> </w:t>
      </w:r>
    </w:p>
    <w:p w:rsidR="0006715F" w:rsidRPr="00551D22" w:rsidRDefault="0006715F" w:rsidP="0006715F">
      <w:pPr>
        <w:spacing w:after="7"/>
        <w:ind w:left="0" w:right="125"/>
        <w:rPr>
          <w:szCs w:val="24"/>
        </w:rPr>
      </w:pPr>
      <w:r w:rsidRPr="00551D22">
        <w:rPr>
          <w:szCs w:val="24"/>
        </w:rPr>
        <w:t xml:space="preserve">The limitations of these is that for a business to thrive the social business strategy is key to promoting their brands and reaching out to potential customers, but with the rising cyber-crime cases, where malicious persons are now leveraging these social media tools to cause exposure to enterprises, we can still use social media monitoring towards analyzing and modelling social behavior that may be able to provide cyber threat intelligence enabling organizations to protect their information infrastructure and employees from physical and online threats found  within and outside the network perimeter. </w:t>
      </w:r>
    </w:p>
    <w:p w:rsidR="0006715F" w:rsidRPr="00551D22" w:rsidRDefault="0006715F" w:rsidP="0006715F">
      <w:pPr>
        <w:spacing w:after="7"/>
        <w:ind w:left="0" w:right="125"/>
        <w:rPr>
          <w:szCs w:val="24"/>
        </w:rPr>
      </w:pPr>
    </w:p>
    <w:p w:rsidR="0006715F" w:rsidRPr="00551D22" w:rsidRDefault="0006715F" w:rsidP="0006715F">
      <w:pPr>
        <w:ind w:left="10"/>
        <w:rPr>
          <w:szCs w:val="24"/>
        </w:rPr>
      </w:pPr>
      <w:r w:rsidRPr="00551D22">
        <w:rPr>
          <w:szCs w:val="24"/>
        </w:rPr>
        <w:t>After the review of the literature in the fore mentioned areas, we did propose a system design framework below for the implementation of the project: The system can be accessed from either a laptop or a desktop computer, then leveraging the use of the twitter API, with python code we can access tweets in real-time. Once we access the tweets we do sentiment analysis on the stream of tweets by tracking a given brand name In this case we considered a Safaricom as the case study of the project. Safaricom being a brand with large following, due to its position the market and the large customer base, it attracts a number of mentions on a daily basis. Once we analyze the tweets, each tweet is thus classified as being either positive or negative and assigned a polarity score. In making our system more intelligent, we have a watchdog application that monitors for tweets with a higher polarity score more than 0.8. These tweets are then sent via email to the individual responsible for social media monitory in a company or any relevant personnel with that duty, these tweets can then be analyzed to determine which ones are more sensitive to the company, and which ones would result into damage of company or brand reputation. After which a decision can be made whether to arrest or flag the post before it creates an uproar in the social media. Alternatively, a decision can be made to send cease and desist letter to the individuals. This data is also useful in profiling this users through opinion mining.</w:t>
      </w:r>
    </w:p>
    <w:p w:rsidR="0006715F" w:rsidRPr="00551D22" w:rsidRDefault="0006715F" w:rsidP="0006715F">
      <w:pPr>
        <w:ind w:left="10"/>
        <w:rPr>
          <w:szCs w:val="24"/>
        </w:rPr>
      </w:pPr>
      <w:r w:rsidRPr="00551D22">
        <w:rPr>
          <w:szCs w:val="24"/>
        </w:rPr>
        <w:t>The system implementation thus has the goal of providing the company with information they need to address quickly and protect their businesses and reputation. This is because most industries and companies are more focused on the market share rather than, also taking proactive measures to mitigate security risks. The concept of thought is that having the right security processes will help a company realize benefits in the long term and as a result can save them from financial losses and reputational damage.</w:t>
      </w:r>
    </w:p>
    <w:p w:rsidR="0006715F" w:rsidRPr="00551D22" w:rsidRDefault="0006715F" w:rsidP="0006715F">
      <w:pPr>
        <w:ind w:left="10"/>
        <w:rPr>
          <w:szCs w:val="24"/>
        </w:rPr>
      </w:pPr>
    </w:p>
    <w:p w:rsidR="0006715F" w:rsidRPr="00551D22" w:rsidRDefault="0006715F" w:rsidP="0006715F">
      <w:pPr>
        <w:ind w:left="10"/>
        <w:rPr>
          <w:i/>
          <w:iCs/>
          <w:szCs w:val="24"/>
        </w:rPr>
      </w:pPr>
      <w:r w:rsidRPr="00551D22">
        <w:rPr>
          <w:i/>
          <w:iCs/>
          <w:szCs w:val="24"/>
        </w:rPr>
        <w:lastRenderedPageBreak/>
        <w:t>Figure1: Proposed system Architecture, Adapted from (Anuja,Shubham, Nalini, Arun)</w:t>
      </w:r>
    </w:p>
    <w:p w:rsidR="0006715F" w:rsidRPr="00551D22" w:rsidRDefault="0006715F" w:rsidP="0006715F">
      <w:pPr>
        <w:ind w:left="10"/>
        <w:rPr>
          <w:szCs w:val="24"/>
        </w:rPr>
      </w:pPr>
    </w:p>
    <w:p w:rsidR="0006715F" w:rsidRPr="00551D22" w:rsidRDefault="0006715F" w:rsidP="0006715F">
      <w:pPr>
        <w:ind w:left="10"/>
        <w:rPr>
          <w:szCs w:val="24"/>
        </w:rPr>
      </w:pPr>
    </w:p>
    <w:p w:rsidR="0006715F" w:rsidRPr="00551D22" w:rsidRDefault="0006715F" w:rsidP="0006715F">
      <w:pPr>
        <w:keepNext/>
        <w:ind w:left="10"/>
        <w:rPr>
          <w:szCs w:val="24"/>
        </w:rPr>
      </w:pPr>
      <w:r w:rsidRPr="00551D22">
        <w:rPr>
          <w:noProof/>
          <w:szCs w:val="24"/>
        </w:rPr>
        <w:drawing>
          <wp:inline distT="0" distB="0" distL="0" distR="0" wp14:anchorId="4D8CC3CD" wp14:editId="2C405D8D">
            <wp:extent cx="6256020" cy="26206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timent final flow DIAGRAM.PNG"/>
                    <pic:cNvPicPr/>
                  </pic:nvPicPr>
                  <pic:blipFill>
                    <a:blip r:embed="rId13">
                      <a:extLst>
                        <a:ext uri="{28A0092B-C50C-407E-A947-70E740481C1C}">
                          <a14:useLocalDpi xmlns:a14="http://schemas.microsoft.com/office/drawing/2010/main" val="0"/>
                        </a:ext>
                      </a:extLst>
                    </a:blip>
                    <a:stretch>
                      <a:fillRect/>
                    </a:stretch>
                  </pic:blipFill>
                  <pic:spPr>
                    <a:xfrm>
                      <a:off x="0" y="0"/>
                      <a:ext cx="6256020" cy="2620645"/>
                    </a:xfrm>
                    <a:prstGeom prst="rect">
                      <a:avLst/>
                    </a:prstGeom>
                  </pic:spPr>
                </pic:pic>
              </a:graphicData>
            </a:graphic>
          </wp:inline>
        </w:drawing>
      </w:r>
    </w:p>
    <w:p w:rsidR="0006715F" w:rsidRPr="00551D22" w:rsidRDefault="0006715F" w:rsidP="0006715F">
      <w:pPr>
        <w:spacing w:after="200" w:line="240" w:lineRule="auto"/>
        <w:rPr>
          <w:i/>
          <w:iCs/>
          <w:color w:val="44546A"/>
          <w:szCs w:val="24"/>
        </w:rPr>
      </w:pPr>
      <w:bookmarkStart w:id="54" w:name="_Toc468513923"/>
      <w:r w:rsidRPr="00551D22">
        <w:rPr>
          <w:i/>
          <w:iCs/>
          <w:color w:val="44546A"/>
          <w:szCs w:val="24"/>
        </w:rPr>
        <w:t xml:space="preserve">Figure </w:t>
      </w:r>
      <w:r w:rsidRPr="00551D22">
        <w:rPr>
          <w:i/>
          <w:iCs/>
          <w:color w:val="44546A"/>
          <w:szCs w:val="24"/>
        </w:rPr>
        <w:fldChar w:fldCharType="begin"/>
      </w:r>
      <w:r w:rsidRPr="00551D22">
        <w:rPr>
          <w:i/>
          <w:iCs/>
          <w:color w:val="44546A"/>
          <w:szCs w:val="24"/>
        </w:rPr>
        <w:instrText xml:space="preserve"> SEQ Figure \* ARABIC </w:instrText>
      </w:r>
      <w:r w:rsidRPr="00551D22">
        <w:rPr>
          <w:i/>
          <w:iCs/>
          <w:color w:val="44546A"/>
          <w:szCs w:val="24"/>
        </w:rPr>
        <w:fldChar w:fldCharType="separate"/>
      </w:r>
      <w:r w:rsidR="00B03497" w:rsidRPr="00551D22">
        <w:rPr>
          <w:i/>
          <w:iCs/>
          <w:noProof/>
          <w:color w:val="44546A"/>
          <w:szCs w:val="24"/>
        </w:rPr>
        <w:t>1</w:t>
      </w:r>
      <w:r w:rsidRPr="00551D22">
        <w:rPr>
          <w:i/>
          <w:iCs/>
          <w:noProof/>
          <w:color w:val="44546A"/>
          <w:szCs w:val="24"/>
        </w:rPr>
        <w:fldChar w:fldCharType="end"/>
      </w:r>
      <w:r w:rsidRPr="00551D22">
        <w:rPr>
          <w:i/>
          <w:iCs/>
          <w:color w:val="44546A"/>
          <w:szCs w:val="24"/>
        </w:rPr>
        <w:t>proposed System Architecture</w:t>
      </w:r>
      <w:bookmarkEnd w:id="54"/>
    </w:p>
    <w:p w:rsidR="0006715F" w:rsidRPr="00551D22" w:rsidRDefault="0006715F" w:rsidP="0006715F">
      <w:pPr>
        <w:ind w:left="10"/>
        <w:rPr>
          <w:i/>
          <w:iCs/>
          <w:szCs w:val="24"/>
        </w:rPr>
      </w:pPr>
      <w:r w:rsidRPr="00551D22">
        <w:rPr>
          <w:i/>
          <w:iCs/>
          <w:szCs w:val="24"/>
        </w:rPr>
        <w:t xml:space="preserve"> </w:t>
      </w:r>
    </w:p>
    <w:p w:rsidR="00690DDF" w:rsidRPr="00551D22" w:rsidRDefault="00690DDF" w:rsidP="0006715F">
      <w:pPr>
        <w:ind w:left="10"/>
        <w:rPr>
          <w:i/>
          <w:iCs/>
          <w:szCs w:val="24"/>
        </w:rPr>
      </w:pPr>
    </w:p>
    <w:p w:rsidR="00690DDF" w:rsidRPr="00551D22" w:rsidRDefault="00690DDF" w:rsidP="0006715F">
      <w:pPr>
        <w:ind w:left="10"/>
        <w:rPr>
          <w:i/>
          <w:iCs/>
          <w:szCs w:val="24"/>
        </w:rPr>
      </w:pPr>
    </w:p>
    <w:p w:rsidR="00690DDF" w:rsidRPr="00551D22" w:rsidRDefault="00690DDF" w:rsidP="0006715F">
      <w:pPr>
        <w:ind w:left="10"/>
        <w:rPr>
          <w:i/>
          <w:iCs/>
          <w:szCs w:val="24"/>
        </w:rPr>
      </w:pPr>
    </w:p>
    <w:p w:rsidR="00690DDF" w:rsidRPr="00551D22" w:rsidRDefault="00690DDF" w:rsidP="0006715F">
      <w:pPr>
        <w:ind w:left="10"/>
        <w:rPr>
          <w:i/>
          <w:iCs/>
          <w:szCs w:val="24"/>
        </w:rPr>
      </w:pPr>
    </w:p>
    <w:p w:rsidR="00690DDF" w:rsidRPr="00551D22" w:rsidRDefault="00690DDF" w:rsidP="0006715F">
      <w:pPr>
        <w:ind w:left="10"/>
        <w:rPr>
          <w:i/>
          <w:iCs/>
          <w:szCs w:val="24"/>
        </w:rPr>
      </w:pPr>
    </w:p>
    <w:p w:rsidR="00690DDF" w:rsidRPr="00551D22" w:rsidRDefault="00690DDF" w:rsidP="0006715F">
      <w:pPr>
        <w:ind w:left="10"/>
        <w:rPr>
          <w:i/>
          <w:iCs/>
          <w:szCs w:val="24"/>
        </w:rPr>
      </w:pPr>
    </w:p>
    <w:p w:rsidR="00690DDF" w:rsidRPr="00551D22" w:rsidRDefault="00690DDF" w:rsidP="0006715F">
      <w:pPr>
        <w:ind w:left="10"/>
        <w:rPr>
          <w:i/>
          <w:iCs/>
          <w:szCs w:val="24"/>
        </w:rPr>
      </w:pPr>
    </w:p>
    <w:p w:rsidR="00690DDF" w:rsidRPr="00551D22" w:rsidRDefault="00690DDF" w:rsidP="0006715F">
      <w:pPr>
        <w:ind w:left="10"/>
        <w:rPr>
          <w:i/>
          <w:iCs/>
          <w:szCs w:val="24"/>
        </w:rPr>
      </w:pPr>
    </w:p>
    <w:p w:rsidR="00690DDF" w:rsidRPr="00551D22" w:rsidRDefault="00690DDF" w:rsidP="0006715F">
      <w:pPr>
        <w:ind w:left="10"/>
        <w:rPr>
          <w:i/>
          <w:iCs/>
          <w:szCs w:val="24"/>
        </w:rPr>
      </w:pPr>
    </w:p>
    <w:p w:rsidR="00690DDF" w:rsidRPr="00551D22" w:rsidRDefault="00690DDF" w:rsidP="0006715F">
      <w:pPr>
        <w:ind w:left="10"/>
        <w:rPr>
          <w:i/>
          <w:iCs/>
          <w:szCs w:val="24"/>
        </w:rPr>
      </w:pPr>
    </w:p>
    <w:p w:rsidR="00690DDF" w:rsidRPr="00551D22" w:rsidRDefault="00690DDF" w:rsidP="0006715F">
      <w:pPr>
        <w:ind w:left="10"/>
        <w:rPr>
          <w:szCs w:val="24"/>
        </w:rPr>
      </w:pPr>
    </w:p>
    <w:p w:rsidR="00775DED" w:rsidRPr="00551D22" w:rsidRDefault="00775DED" w:rsidP="00775DED">
      <w:pPr>
        <w:pStyle w:val="Heading1"/>
        <w:spacing w:after="260" w:line="259" w:lineRule="auto"/>
        <w:ind w:left="0"/>
        <w:jc w:val="center"/>
        <w:rPr>
          <w:szCs w:val="24"/>
        </w:rPr>
      </w:pPr>
      <w:bookmarkStart w:id="55" w:name="_Toc468404887"/>
      <w:bookmarkStart w:id="56" w:name="_Toc468570158"/>
      <w:r w:rsidRPr="00551D22">
        <w:rPr>
          <w:szCs w:val="24"/>
        </w:rPr>
        <w:lastRenderedPageBreak/>
        <w:t>Chapter 3</w:t>
      </w:r>
      <w:bookmarkEnd w:id="55"/>
      <w:bookmarkEnd w:id="56"/>
      <w:r w:rsidRPr="00551D22">
        <w:rPr>
          <w:szCs w:val="24"/>
        </w:rPr>
        <w:t xml:space="preserve"> </w:t>
      </w:r>
    </w:p>
    <w:p w:rsidR="00775DED" w:rsidRPr="00551D22" w:rsidRDefault="00775DED" w:rsidP="00B57F6C">
      <w:pPr>
        <w:pStyle w:val="Heading1"/>
        <w:numPr>
          <w:ilvl w:val="0"/>
          <w:numId w:val="9"/>
        </w:numPr>
        <w:ind w:left="0"/>
        <w:rPr>
          <w:color w:val="auto"/>
          <w:szCs w:val="24"/>
        </w:rPr>
      </w:pPr>
      <w:bookmarkStart w:id="57" w:name="_Toc468404888"/>
      <w:bookmarkStart w:id="58" w:name="_Toc468570159"/>
      <w:r w:rsidRPr="00551D22">
        <w:rPr>
          <w:color w:val="auto"/>
          <w:szCs w:val="24"/>
        </w:rPr>
        <w:t>Methodology</w:t>
      </w:r>
      <w:bookmarkEnd w:id="57"/>
      <w:bookmarkEnd w:id="58"/>
    </w:p>
    <w:p w:rsidR="00775DED" w:rsidRPr="00551D22" w:rsidRDefault="00775DED" w:rsidP="00775DED">
      <w:pPr>
        <w:pStyle w:val="Heading2"/>
        <w:ind w:left="10"/>
      </w:pPr>
      <w:bookmarkStart w:id="59" w:name="_Toc468404889"/>
      <w:bookmarkStart w:id="60" w:name="_Toc468570160"/>
      <w:r w:rsidRPr="00551D22">
        <w:t>3.1 System Design Methodology</w:t>
      </w:r>
      <w:bookmarkEnd w:id="59"/>
      <w:bookmarkEnd w:id="60"/>
    </w:p>
    <w:p w:rsidR="00775DED" w:rsidRPr="00551D22" w:rsidRDefault="00775DED" w:rsidP="00775DED">
      <w:pPr>
        <w:ind w:left="0" w:firstLine="0"/>
        <w:rPr>
          <w:b/>
          <w:szCs w:val="24"/>
        </w:rPr>
      </w:pPr>
      <w:r w:rsidRPr="00551D22">
        <w:rPr>
          <w:b/>
          <w:szCs w:val="24"/>
        </w:rPr>
        <w:t>Agile</w:t>
      </w:r>
    </w:p>
    <w:p w:rsidR="00775DED" w:rsidRPr="00551D22" w:rsidRDefault="00775DED" w:rsidP="00775DED">
      <w:pPr>
        <w:ind w:left="0" w:firstLine="0"/>
        <w:rPr>
          <w:szCs w:val="24"/>
        </w:rPr>
      </w:pPr>
      <w:r w:rsidRPr="00551D22">
        <w:rPr>
          <w:szCs w:val="24"/>
        </w:rPr>
        <w:t xml:space="preserve">Agile resulted as a “solution” to the shortcomings of the waterfall methodology. It follows an incremental approach, Instead of the sequential design process. While choosing the methodology we considered the following factors why agile was suitable the system. </w:t>
      </w:r>
    </w:p>
    <w:p w:rsidR="00775DED" w:rsidRPr="00551D22" w:rsidRDefault="00775DED" w:rsidP="00B57F6C">
      <w:pPr>
        <w:pStyle w:val="ListParagraph"/>
        <w:numPr>
          <w:ilvl w:val="0"/>
          <w:numId w:val="28"/>
        </w:numPr>
        <w:rPr>
          <w:rFonts w:ascii="Times New Roman" w:hAnsi="Times New Roman" w:cs="Times New Roman"/>
          <w:szCs w:val="24"/>
        </w:rPr>
      </w:pPr>
      <w:r w:rsidRPr="00551D22">
        <w:rPr>
          <w:rFonts w:ascii="Times New Roman" w:hAnsi="Times New Roman" w:cs="Times New Roman"/>
          <w:szCs w:val="24"/>
        </w:rPr>
        <w:t xml:space="preserve">In Agile rapid production is more important than the quality of the product, this suits well to the enterprise environment where functionalities can be tested before without regard to the quality and production is done with a quick pace. </w:t>
      </w:r>
    </w:p>
    <w:p w:rsidR="00775DED" w:rsidRPr="00551D22" w:rsidRDefault="00775DED" w:rsidP="00B57F6C">
      <w:pPr>
        <w:pStyle w:val="ListParagraph"/>
        <w:numPr>
          <w:ilvl w:val="0"/>
          <w:numId w:val="28"/>
        </w:numPr>
        <w:rPr>
          <w:rFonts w:ascii="Times New Roman" w:hAnsi="Times New Roman" w:cs="Times New Roman"/>
          <w:szCs w:val="24"/>
        </w:rPr>
      </w:pPr>
      <w:r w:rsidRPr="00551D22">
        <w:rPr>
          <w:rFonts w:ascii="Times New Roman" w:hAnsi="Times New Roman" w:cs="Times New Roman"/>
          <w:szCs w:val="24"/>
        </w:rPr>
        <w:t>Clients are able to change the scope of the project, this is because the system is meant for use by enterprises who have different needs and working environments, this proves changing the scope will be inevitable.</w:t>
      </w:r>
    </w:p>
    <w:p w:rsidR="00775DED" w:rsidRPr="00551D22" w:rsidRDefault="00775DED" w:rsidP="00B57F6C">
      <w:pPr>
        <w:pStyle w:val="ListParagraph"/>
        <w:numPr>
          <w:ilvl w:val="0"/>
          <w:numId w:val="28"/>
        </w:numPr>
        <w:rPr>
          <w:rFonts w:ascii="Times New Roman" w:hAnsi="Times New Roman" w:cs="Times New Roman"/>
          <w:szCs w:val="24"/>
        </w:rPr>
      </w:pPr>
      <w:r w:rsidRPr="00551D22">
        <w:rPr>
          <w:rFonts w:ascii="Times New Roman" w:hAnsi="Times New Roman" w:cs="Times New Roman"/>
          <w:szCs w:val="24"/>
        </w:rPr>
        <w:t xml:space="preserve">It is suitable when there is no clear picture of what the final product should look like, In our project the final product is still unprecedented, can only be actualized in the final stages. </w:t>
      </w:r>
    </w:p>
    <w:p w:rsidR="00775DED" w:rsidRPr="00551D22" w:rsidRDefault="00775DED" w:rsidP="00B57F6C">
      <w:pPr>
        <w:pStyle w:val="ListParagraph"/>
        <w:numPr>
          <w:ilvl w:val="0"/>
          <w:numId w:val="28"/>
        </w:numPr>
        <w:rPr>
          <w:rFonts w:ascii="Times New Roman" w:hAnsi="Times New Roman" w:cs="Times New Roman"/>
          <w:szCs w:val="24"/>
        </w:rPr>
      </w:pPr>
      <w:r w:rsidRPr="00551D22">
        <w:rPr>
          <w:rFonts w:ascii="Times New Roman" w:hAnsi="Times New Roman" w:cs="Times New Roman"/>
          <w:szCs w:val="24"/>
        </w:rPr>
        <w:t>Since agile is best suited for products intended for an industry with rapidly changing standards, explains the reason why we chose it, because most of the industries have dynamic needs and goal, so the system should be flexible to adjust to the new needs</w:t>
      </w:r>
    </w:p>
    <w:p w:rsidR="00775DED" w:rsidRPr="00551D22" w:rsidRDefault="00775DED" w:rsidP="00775DED">
      <w:pPr>
        <w:ind w:left="10"/>
        <w:rPr>
          <w:szCs w:val="24"/>
        </w:rPr>
      </w:pPr>
      <w:r w:rsidRPr="00551D22">
        <w:rPr>
          <w:szCs w:val="24"/>
        </w:rPr>
        <w:t>The twitter sentiment Analysis system uses an agile methodology for the development process. According to ken Schwaber (Schwaber K, 2003) one of the initiators of the agile scrum method, agile is a process for managing complex projects. He puts emphasis on the fact that the methodology is not just limited to software development, but given the tendency for software development processes to be very complex, agile is well suited for the managing them (Brooks, 1978).</w:t>
      </w:r>
    </w:p>
    <w:p w:rsidR="00775DED" w:rsidRPr="00551D22" w:rsidRDefault="00775DED" w:rsidP="00775DED">
      <w:pPr>
        <w:pStyle w:val="Heading2"/>
      </w:pPr>
      <w:r w:rsidRPr="00551D22">
        <w:t xml:space="preserve"> </w:t>
      </w:r>
      <w:bookmarkStart w:id="61" w:name="_Toc468404890"/>
      <w:bookmarkStart w:id="62" w:name="_Toc468570161"/>
      <w:r w:rsidRPr="00551D22">
        <w:t>3.1.1 Overview</w:t>
      </w:r>
      <w:bookmarkEnd w:id="61"/>
      <w:bookmarkEnd w:id="62"/>
    </w:p>
    <w:p w:rsidR="00775DED" w:rsidRPr="00551D22" w:rsidRDefault="00775DED" w:rsidP="00775DED">
      <w:pPr>
        <w:ind w:left="10"/>
        <w:rPr>
          <w:szCs w:val="24"/>
        </w:rPr>
      </w:pPr>
      <w:r w:rsidRPr="00551D22">
        <w:rPr>
          <w:szCs w:val="24"/>
        </w:rPr>
        <w:t>The scrum method is incremental, with each increment called a sprint, each sprint is recommended to last for 4 weeks. Before the sprint there is a planning meeting for each sprint, where a customer decides which features should be implemented in the upcoming sprint. During the sprints the teams meets on a daily basis on short meetings called scrum. A sprint review meeting is held at the end of each sprint, and the customer is able to see the existing accomplishments for the preceding sprint. Teams can also hold sprint retrospective meetings to, where they can look at the process and then try to find out what went right and what can be improved.  The figure bellow shows the flow of the methods.</w:t>
      </w:r>
    </w:p>
    <w:p w:rsidR="00775DED" w:rsidRPr="00551D22" w:rsidRDefault="00775DED" w:rsidP="00775DED">
      <w:pPr>
        <w:ind w:left="2520" w:firstLine="720"/>
        <w:rPr>
          <w:szCs w:val="24"/>
        </w:rPr>
      </w:pPr>
      <w:r w:rsidRPr="00551D22">
        <w:rPr>
          <w:szCs w:val="24"/>
        </w:rPr>
        <w:t>Figure 2: Overview of the scrum method</w:t>
      </w:r>
    </w:p>
    <w:p w:rsidR="00775DED" w:rsidRPr="00551D22" w:rsidRDefault="00775DED" w:rsidP="00775DED">
      <w:pPr>
        <w:ind w:left="2520" w:firstLine="720"/>
        <w:rPr>
          <w:szCs w:val="24"/>
        </w:rPr>
      </w:pPr>
    </w:p>
    <w:p w:rsidR="00775DED" w:rsidRPr="00551D22" w:rsidRDefault="00775DED" w:rsidP="00775DED">
      <w:pPr>
        <w:ind w:left="2520" w:firstLine="720"/>
        <w:rPr>
          <w:szCs w:val="24"/>
        </w:rPr>
      </w:pPr>
    </w:p>
    <w:p w:rsidR="00775DED" w:rsidRPr="00551D22" w:rsidRDefault="00775DED" w:rsidP="00775DED">
      <w:pPr>
        <w:ind w:left="2520" w:firstLine="720"/>
        <w:rPr>
          <w:szCs w:val="24"/>
        </w:rPr>
      </w:pPr>
    </w:p>
    <w:p w:rsidR="00775DED" w:rsidRPr="00551D22" w:rsidRDefault="00775DED" w:rsidP="00775DED">
      <w:pPr>
        <w:ind w:left="2520" w:firstLine="720"/>
        <w:rPr>
          <w:szCs w:val="24"/>
        </w:rPr>
      </w:pPr>
      <w:r w:rsidRPr="00551D22">
        <w:rPr>
          <w:szCs w:val="24"/>
        </w:rPr>
        <w:t>Figure 2: Overview of the scrum method</w:t>
      </w:r>
    </w:p>
    <w:p w:rsidR="00775DED" w:rsidRPr="00551D22" w:rsidRDefault="00775DED" w:rsidP="00775DED">
      <w:pPr>
        <w:keepNext/>
        <w:ind w:left="10"/>
        <w:rPr>
          <w:noProof/>
          <w:szCs w:val="24"/>
        </w:rPr>
      </w:pPr>
    </w:p>
    <w:p w:rsidR="00775DED" w:rsidRPr="00551D22" w:rsidRDefault="00775DED" w:rsidP="00775DED">
      <w:pPr>
        <w:keepNext/>
        <w:ind w:left="10"/>
      </w:pPr>
      <w:r w:rsidRPr="00551D22">
        <w:rPr>
          <w:noProof/>
          <w:szCs w:val="24"/>
        </w:rPr>
        <w:drawing>
          <wp:inline distT="0" distB="0" distL="0" distR="0" wp14:anchorId="081B18B0" wp14:editId="128ED6BB">
            <wp:extent cx="5943600" cy="3982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ilemethodology.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82085"/>
                    </a:xfrm>
                    <a:prstGeom prst="rect">
                      <a:avLst/>
                    </a:prstGeom>
                  </pic:spPr>
                </pic:pic>
              </a:graphicData>
            </a:graphic>
          </wp:inline>
        </w:drawing>
      </w:r>
    </w:p>
    <w:p w:rsidR="00775DED" w:rsidRPr="00551D22" w:rsidRDefault="00775DED" w:rsidP="00775DED">
      <w:pPr>
        <w:pStyle w:val="Caption"/>
        <w:rPr>
          <w:szCs w:val="24"/>
        </w:rPr>
      </w:pPr>
      <w:bookmarkStart w:id="63" w:name="_Toc468402751"/>
      <w:r w:rsidRPr="00551D22">
        <w:t xml:space="preserve">Figure </w:t>
      </w:r>
      <w:r w:rsidR="00D42D80">
        <w:fldChar w:fldCharType="begin"/>
      </w:r>
      <w:r w:rsidR="00D42D80">
        <w:instrText xml:space="preserve"> SEQ Figure \* ARABIC </w:instrText>
      </w:r>
      <w:r w:rsidR="00D42D80">
        <w:fldChar w:fldCharType="separate"/>
      </w:r>
      <w:r w:rsidR="00B03497" w:rsidRPr="00551D22">
        <w:rPr>
          <w:noProof/>
        </w:rPr>
        <w:t>2</w:t>
      </w:r>
      <w:r w:rsidR="00D42D80">
        <w:rPr>
          <w:noProof/>
        </w:rPr>
        <w:fldChar w:fldCharType="end"/>
      </w:r>
      <w:r w:rsidRPr="00551D22">
        <w:t xml:space="preserve"> overview of scrum method</w:t>
      </w:r>
      <w:bookmarkEnd w:id="63"/>
    </w:p>
    <w:p w:rsidR="00775DED" w:rsidRPr="00551D22" w:rsidRDefault="00775DED" w:rsidP="00775DED">
      <w:pPr>
        <w:ind w:left="2520" w:firstLine="720"/>
        <w:rPr>
          <w:szCs w:val="24"/>
        </w:rPr>
      </w:pPr>
    </w:p>
    <w:p w:rsidR="00775DED" w:rsidRPr="00551D22" w:rsidRDefault="00775DED" w:rsidP="00775DED">
      <w:pPr>
        <w:ind w:left="2520" w:firstLine="720"/>
        <w:rPr>
          <w:szCs w:val="24"/>
        </w:rPr>
      </w:pPr>
    </w:p>
    <w:p w:rsidR="00775DED" w:rsidRPr="00551D22" w:rsidRDefault="00775DED" w:rsidP="00775DED">
      <w:pPr>
        <w:ind w:left="2520" w:firstLine="720"/>
        <w:rPr>
          <w:szCs w:val="24"/>
        </w:rPr>
      </w:pPr>
    </w:p>
    <w:p w:rsidR="00775DED" w:rsidRPr="00551D22" w:rsidRDefault="00775DED" w:rsidP="00775DED">
      <w:pPr>
        <w:pStyle w:val="Heading2"/>
        <w:ind w:left="10"/>
        <w:rPr>
          <w:szCs w:val="24"/>
        </w:rPr>
      </w:pPr>
      <w:bookmarkStart w:id="64" w:name="_Toc468404891"/>
      <w:bookmarkStart w:id="65" w:name="_Toc468570162"/>
      <w:r w:rsidRPr="00551D22">
        <w:rPr>
          <w:szCs w:val="24"/>
        </w:rPr>
        <w:t>3.2 Scrum Artifacts</w:t>
      </w:r>
      <w:bookmarkEnd w:id="64"/>
      <w:bookmarkEnd w:id="65"/>
    </w:p>
    <w:p w:rsidR="00775DED" w:rsidRPr="00551D22" w:rsidRDefault="00775DED" w:rsidP="00775DED">
      <w:pPr>
        <w:ind w:left="10"/>
        <w:rPr>
          <w:szCs w:val="24"/>
        </w:rPr>
      </w:pPr>
      <w:r w:rsidRPr="00551D22">
        <w:rPr>
          <w:szCs w:val="24"/>
        </w:rPr>
        <w:t>Scrum being an agile method, follows that the formality of the project is as low as possible, it thus facilitated necessary changes to be made to the project. The customer is also able to see the project progress since this improves their motivation and involvement. Artifacts of scrum includes:</w:t>
      </w:r>
    </w:p>
    <w:p w:rsidR="00775DED" w:rsidRPr="00551D22" w:rsidRDefault="00775DED" w:rsidP="00B57F6C">
      <w:pPr>
        <w:pStyle w:val="ListParagraph"/>
        <w:numPr>
          <w:ilvl w:val="0"/>
          <w:numId w:val="12"/>
        </w:numPr>
        <w:ind w:left="360"/>
        <w:rPr>
          <w:rFonts w:ascii="Times New Roman" w:hAnsi="Times New Roman" w:cs="Times New Roman"/>
          <w:sz w:val="24"/>
          <w:szCs w:val="24"/>
        </w:rPr>
      </w:pPr>
      <w:r w:rsidRPr="00551D22">
        <w:rPr>
          <w:rFonts w:ascii="Times New Roman" w:hAnsi="Times New Roman" w:cs="Times New Roman"/>
          <w:sz w:val="24"/>
          <w:szCs w:val="24"/>
        </w:rPr>
        <w:t>The product backlog</w:t>
      </w:r>
    </w:p>
    <w:p w:rsidR="00775DED" w:rsidRPr="00551D22" w:rsidRDefault="00775DED" w:rsidP="00B57F6C">
      <w:pPr>
        <w:pStyle w:val="ListParagraph"/>
        <w:numPr>
          <w:ilvl w:val="0"/>
          <w:numId w:val="12"/>
        </w:numPr>
        <w:ind w:left="360"/>
        <w:rPr>
          <w:rFonts w:ascii="Times New Roman" w:hAnsi="Times New Roman" w:cs="Times New Roman"/>
          <w:sz w:val="24"/>
          <w:szCs w:val="24"/>
        </w:rPr>
      </w:pPr>
      <w:r w:rsidRPr="00551D22">
        <w:rPr>
          <w:rFonts w:ascii="Times New Roman" w:hAnsi="Times New Roman" w:cs="Times New Roman"/>
          <w:sz w:val="24"/>
          <w:szCs w:val="24"/>
        </w:rPr>
        <w:t>The sprint backlog</w:t>
      </w:r>
    </w:p>
    <w:p w:rsidR="00775DED" w:rsidRPr="00551D22" w:rsidRDefault="00775DED" w:rsidP="00B57F6C">
      <w:pPr>
        <w:pStyle w:val="ListParagraph"/>
        <w:numPr>
          <w:ilvl w:val="0"/>
          <w:numId w:val="12"/>
        </w:numPr>
        <w:ind w:left="360"/>
        <w:rPr>
          <w:rFonts w:ascii="Times New Roman" w:hAnsi="Times New Roman" w:cs="Times New Roman"/>
          <w:sz w:val="24"/>
          <w:szCs w:val="24"/>
        </w:rPr>
      </w:pPr>
      <w:r w:rsidRPr="00551D22">
        <w:rPr>
          <w:rFonts w:ascii="Times New Roman" w:hAnsi="Times New Roman" w:cs="Times New Roman"/>
          <w:sz w:val="24"/>
          <w:szCs w:val="24"/>
        </w:rPr>
        <w:t>The sprint burndown chart.</w:t>
      </w:r>
    </w:p>
    <w:p w:rsidR="00775DED" w:rsidRPr="00551D22" w:rsidRDefault="00775DED" w:rsidP="00B57F6C">
      <w:pPr>
        <w:pStyle w:val="ListParagraph"/>
        <w:numPr>
          <w:ilvl w:val="0"/>
          <w:numId w:val="12"/>
        </w:numPr>
        <w:ind w:left="360"/>
        <w:rPr>
          <w:rFonts w:ascii="Times New Roman" w:hAnsi="Times New Roman" w:cs="Times New Roman"/>
          <w:sz w:val="24"/>
          <w:szCs w:val="24"/>
        </w:rPr>
      </w:pPr>
      <w:r w:rsidRPr="00551D22">
        <w:rPr>
          <w:rFonts w:ascii="Times New Roman" w:hAnsi="Times New Roman" w:cs="Times New Roman"/>
          <w:sz w:val="24"/>
          <w:szCs w:val="24"/>
        </w:rPr>
        <w:t>The impediment lists</w:t>
      </w:r>
    </w:p>
    <w:p w:rsidR="00775DED" w:rsidRPr="00551D22" w:rsidRDefault="00775DED" w:rsidP="00775DED">
      <w:pPr>
        <w:pStyle w:val="ListParagraph"/>
        <w:ind w:left="360"/>
        <w:rPr>
          <w:rFonts w:ascii="Times New Roman" w:hAnsi="Times New Roman" w:cs="Times New Roman"/>
          <w:sz w:val="24"/>
          <w:szCs w:val="24"/>
        </w:rPr>
      </w:pPr>
    </w:p>
    <w:p w:rsidR="00775DED" w:rsidRPr="00551D22" w:rsidRDefault="00775DED" w:rsidP="00775DED">
      <w:pPr>
        <w:pStyle w:val="ListParagraph"/>
        <w:ind w:left="360"/>
        <w:rPr>
          <w:rFonts w:ascii="Times New Roman" w:hAnsi="Times New Roman" w:cs="Times New Roman"/>
          <w:sz w:val="24"/>
          <w:szCs w:val="24"/>
        </w:rPr>
      </w:pPr>
    </w:p>
    <w:p w:rsidR="00775DED" w:rsidRPr="00551D22" w:rsidRDefault="00775DED" w:rsidP="00775DED">
      <w:pPr>
        <w:pStyle w:val="ListParagraph"/>
        <w:ind w:left="360"/>
        <w:outlineLvl w:val="2"/>
        <w:rPr>
          <w:rFonts w:ascii="Times New Roman" w:hAnsi="Times New Roman" w:cs="Times New Roman"/>
          <w:sz w:val="24"/>
          <w:szCs w:val="24"/>
        </w:rPr>
      </w:pPr>
      <w:bookmarkStart w:id="66" w:name="_Toc468404892"/>
      <w:bookmarkStart w:id="67" w:name="_Toc468570163"/>
      <w:r w:rsidRPr="00551D22">
        <w:rPr>
          <w:rFonts w:ascii="Times New Roman" w:hAnsi="Times New Roman" w:cs="Times New Roman"/>
          <w:sz w:val="24"/>
          <w:szCs w:val="24"/>
        </w:rPr>
        <w:t>3.2.1 The Product Backlog.</w:t>
      </w:r>
      <w:bookmarkEnd w:id="66"/>
      <w:bookmarkEnd w:id="67"/>
    </w:p>
    <w:p w:rsidR="00775DED" w:rsidRPr="00551D22" w:rsidRDefault="00775DED" w:rsidP="00775DED">
      <w:pPr>
        <w:ind w:left="10"/>
        <w:rPr>
          <w:szCs w:val="24"/>
        </w:rPr>
      </w:pPr>
      <w:r w:rsidRPr="00551D22">
        <w:rPr>
          <w:szCs w:val="24"/>
        </w:rPr>
        <w:t>It can be considered equivalent to the requirement specifications, but it has one big difference in that it does not entail long description of each requirement, it has only single sentence description for each requirement. Being a list of such single sentence requirements, it is thus the customer’s priority to keep it prioritized and updated. The customer can add requirements to the list and the team is then responsible for providing estimates of how long the implementation might take.</w:t>
      </w:r>
    </w:p>
    <w:p w:rsidR="00775DED" w:rsidRPr="00551D22" w:rsidRDefault="00775DED" w:rsidP="00775DED">
      <w:pPr>
        <w:ind w:left="10"/>
        <w:rPr>
          <w:szCs w:val="24"/>
        </w:rPr>
      </w:pPr>
      <w:r w:rsidRPr="00551D22">
        <w:rPr>
          <w:szCs w:val="24"/>
        </w:rPr>
        <w:t>3.2.2 The Sprint Backlog</w:t>
      </w:r>
    </w:p>
    <w:p w:rsidR="00775DED" w:rsidRPr="00551D22" w:rsidRDefault="00775DED" w:rsidP="00775DED">
      <w:pPr>
        <w:ind w:left="10"/>
        <w:rPr>
          <w:szCs w:val="24"/>
        </w:rPr>
      </w:pPr>
      <w:r w:rsidRPr="00551D22">
        <w:rPr>
          <w:szCs w:val="24"/>
        </w:rPr>
        <w:t>It is a list of tasks maintained and compiled by the team based on he the items in the product backlog, initially selected to be part of the sprint. The list is similar to the product backlog, but with a big   difference. The items on the product backlog are features requested by the user, the sprint backlog is a list of tasks the developers must do to implement the items that the customer chose from the product backlog. The customer doesn’t need to know about the items on the sprint backlog.</w:t>
      </w:r>
    </w:p>
    <w:p w:rsidR="00775DED" w:rsidRPr="00551D22" w:rsidRDefault="00775DED" w:rsidP="00775DED">
      <w:pPr>
        <w:ind w:left="10"/>
        <w:rPr>
          <w:szCs w:val="24"/>
        </w:rPr>
      </w:pPr>
      <w:r w:rsidRPr="00551D22">
        <w:rPr>
          <w:szCs w:val="24"/>
        </w:rPr>
        <w:t>A general rule of thumb is that the tasks on the sprint backlog should always be relatively short, that is between one hour and two days.</w:t>
      </w:r>
    </w:p>
    <w:p w:rsidR="00775DED" w:rsidRPr="00551D22" w:rsidRDefault="00775DED" w:rsidP="00775DED">
      <w:pPr>
        <w:pStyle w:val="1HEAD"/>
        <w:ind w:left="1080"/>
        <w:outlineLvl w:val="2"/>
        <w:rPr>
          <w:color w:val="auto"/>
        </w:rPr>
      </w:pPr>
      <w:bookmarkStart w:id="68" w:name="_Toc467870305"/>
      <w:bookmarkStart w:id="69" w:name="_Toc468404893"/>
      <w:bookmarkStart w:id="70" w:name="_Toc468570164"/>
      <w:r w:rsidRPr="00551D22">
        <w:rPr>
          <w:color w:val="auto"/>
        </w:rPr>
        <w:t>3.2.3 The Sprint Burn down Chart</w:t>
      </w:r>
      <w:bookmarkEnd w:id="68"/>
      <w:bookmarkEnd w:id="69"/>
      <w:bookmarkEnd w:id="70"/>
    </w:p>
    <w:p w:rsidR="00775DED" w:rsidRPr="00551D22" w:rsidRDefault="00775DED" w:rsidP="00775DED">
      <w:pPr>
        <w:spacing w:line="360" w:lineRule="auto"/>
        <w:ind w:left="10"/>
        <w:rPr>
          <w:szCs w:val="24"/>
        </w:rPr>
      </w:pPr>
      <w:r w:rsidRPr="00551D22">
        <w:rPr>
          <w:szCs w:val="24"/>
        </w:rPr>
        <w:t>This measures the progress of the sprint instead of the project. It is important because it helps the team discover tasks they did not consider but that must be added to the sprint backlog. Since the chart displays the amount of work remaining and not the amount of work completed, the graph can in fact increase from one day to the next.</w:t>
      </w:r>
    </w:p>
    <w:p w:rsidR="00775DED" w:rsidRPr="00551D22" w:rsidRDefault="00775DED" w:rsidP="00775DED">
      <w:pPr>
        <w:pStyle w:val="1HEAD"/>
        <w:ind w:left="1080"/>
        <w:outlineLvl w:val="2"/>
        <w:rPr>
          <w:color w:val="auto"/>
        </w:rPr>
      </w:pPr>
      <w:bookmarkStart w:id="71" w:name="_Toc467870306"/>
      <w:bookmarkStart w:id="72" w:name="_Toc468404894"/>
      <w:bookmarkStart w:id="73" w:name="_Toc468570165"/>
      <w:r w:rsidRPr="00551D22">
        <w:rPr>
          <w:color w:val="auto"/>
        </w:rPr>
        <w:t>3.2.4 Impediment list.</w:t>
      </w:r>
      <w:bookmarkEnd w:id="71"/>
      <w:bookmarkEnd w:id="72"/>
      <w:bookmarkEnd w:id="73"/>
    </w:p>
    <w:p w:rsidR="00775DED" w:rsidRPr="00551D22" w:rsidRDefault="00775DED" w:rsidP="00775DED">
      <w:pPr>
        <w:spacing w:line="360" w:lineRule="auto"/>
        <w:ind w:left="10"/>
        <w:rPr>
          <w:szCs w:val="24"/>
        </w:rPr>
      </w:pPr>
      <w:r w:rsidRPr="00551D22">
        <w:rPr>
          <w:szCs w:val="24"/>
        </w:rPr>
        <w:t>An impediment is anything holding back development in some way or another. It is the scrum master’s responsibility to deal with any such impediments. The list is simply a set of tasks that the scrum master uses to track the impediments that needs to be solved.</w:t>
      </w:r>
    </w:p>
    <w:p w:rsidR="00775DED" w:rsidRPr="00551D22" w:rsidRDefault="00775DED" w:rsidP="00775DED">
      <w:pPr>
        <w:pStyle w:val="1HEAD"/>
        <w:ind w:left="360"/>
        <w:outlineLvl w:val="1"/>
        <w:rPr>
          <w:color w:val="auto"/>
        </w:rPr>
      </w:pPr>
      <w:bookmarkStart w:id="74" w:name="_Toc467870308"/>
      <w:bookmarkStart w:id="75" w:name="_Toc468404895"/>
      <w:bookmarkStart w:id="76" w:name="_Toc468570166"/>
      <w:r w:rsidRPr="00551D22">
        <w:rPr>
          <w:color w:val="auto"/>
        </w:rPr>
        <w:t>3.4 The Sprint Planning Meeting.</w:t>
      </w:r>
      <w:bookmarkEnd w:id="74"/>
      <w:bookmarkEnd w:id="75"/>
      <w:bookmarkEnd w:id="76"/>
    </w:p>
    <w:p w:rsidR="00775DED" w:rsidRPr="00551D22" w:rsidRDefault="00775DED" w:rsidP="00775DED">
      <w:pPr>
        <w:spacing w:line="360" w:lineRule="auto"/>
        <w:ind w:left="10"/>
        <w:rPr>
          <w:szCs w:val="24"/>
        </w:rPr>
      </w:pPr>
      <w:r w:rsidRPr="00551D22">
        <w:rPr>
          <w:szCs w:val="24"/>
        </w:rPr>
        <w:t>In the first session, the Customer chooses high priority items from the product backlog that should be completed in the upcoming Sprint. The customer explains the items to the team and they give an estimate on how long it will take to complete it. The sprint backlog is filled so that the sum of the item estimates is about the same as the available work time of the team during the upcoming sprint.</w:t>
      </w:r>
    </w:p>
    <w:p w:rsidR="00775DED" w:rsidRPr="00551D22" w:rsidRDefault="00775DED" w:rsidP="00775DED">
      <w:pPr>
        <w:pStyle w:val="1HEAD"/>
        <w:ind w:left="360"/>
        <w:outlineLvl w:val="1"/>
        <w:rPr>
          <w:color w:val="auto"/>
        </w:rPr>
      </w:pPr>
      <w:bookmarkStart w:id="77" w:name="_Toc467870309"/>
      <w:bookmarkStart w:id="78" w:name="_Toc468404896"/>
      <w:bookmarkStart w:id="79" w:name="_Toc468570167"/>
      <w:r w:rsidRPr="00551D22">
        <w:rPr>
          <w:color w:val="auto"/>
        </w:rPr>
        <w:lastRenderedPageBreak/>
        <w:t>3.5 The Daily Activities.</w:t>
      </w:r>
      <w:bookmarkEnd w:id="77"/>
      <w:bookmarkEnd w:id="78"/>
      <w:bookmarkEnd w:id="79"/>
    </w:p>
    <w:p w:rsidR="00775DED" w:rsidRPr="00551D22" w:rsidRDefault="00775DED" w:rsidP="00775DED">
      <w:pPr>
        <w:spacing w:line="360" w:lineRule="auto"/>
        <w:ind w:left="10"/>
        <w:rPr>
          <w:szCs w:val="24"/>
        </w:rPr>
      </w:pPr>
      <w:r w:rsidRPr="00551D22">
        <w:rPr>
          <w:szCs w:val="24"/>
        </w:rPr>
        <w:t>During the sprint, the developers work on the items in the sprint backlog. Every day the developers synchronize their progress in a daily Scrum meeting that should last no longer than 15 minutes. During the meeting, all the developers will tell the others what they did since the last Scrum, if there are any impediments obstructing their work and what they are planning on doing until the next Scrum. Another important day to day activity is updating the sprint backlog and burndown chart.</w:t>
      </w:r>
    </w:p>
    <w:p w:rsidR="00775DED" w:rsidRPr="00551D22" w:rsidRDefault="00775DED" w:rsidP="00775DED">
      <w:pPr>
        <w:pStyle w:val="1HEAD"/>
        <w:ind w:left="360"/>
        <w:outlineLvl w:val="1"/>
        <w:rPr>
          <w:color w:val="auto"/>
        </w:rPr>
      </w:pPr>
      <w:bookmarkStart w:id="80" w:name="_Toc467870310"/>
      <w:bookmarkStart w:id="81" w:name="_Toc468404897"/>
      <w:bookmarkStart w:id="82" w:name="_Toc468570168"/>
      <w:r w:rsidRPr="00551D22">
        <w:rPr>
          <w:color w:val="auto"/>
        </w:rPr>
        <w:t>3.6 Sprint Review Meeting</w:t>
      </w:r>
      <w:bookmarkEnd w:id="80"/>
      <w:bookmarkEnd w:id="81"/>
      <w:bookmarkEnd w:id="82"/>
    </w:p>
    <w:p w:rsidR="00775DED" w:rsidRPr="00551D22" w:rsidRDefault="00775DED" w:rsidP="00775DED">
      <w:pPr>
        <w:spacing w:line="360" w:lineRule="auto"/>
        <w:ind w:left="10"/>
        <w:rPr>
          <w:szCs w:val="24"/>
        </w:rPr>
      </w:pPr>
      <w:r w:rsidRPr="00551D22">
        <w:rPr>
          <w:szCs w:val="24"/>
        </w:rPr>
        <w:t>At the end of the sprint, the team meets with the customer and presents the result of the sprint. The users demonstrate the functionality they have completed and gets feedback from the customer. If the demonstrated functionality is what the customer wanted, then this gives the team a feeling of accomplishment as well as the customer a proof that the project is moving in the right direction. If the demonstrated functionality isn’t quite what the customer was looking for it is now easy to explain how it is different and what should be done next. In some cases, it is enough to make a few changes while in other cases the implemented functionality must be discarded.</w:t>
      </w:r>
    </w:p>
    <w:p w:rsidR="00775DED" w:rsidRPr="00551D22" w:rsidRDefault="00775DED" w:rsidP="00775DED">
      <w:pPr>
        <w:pStyle w:val="Heading2"/>
      </w:pPr>
      <w:bookmarkStart w:id="83" w:name="_Toc467870311"/>
      <w:bookmarkStart w:id="84" w:name="_Toc468404898"/>
      <w:bookmarkStart w:id="85" w:name="_Toc468570169"/>
      <w:r w:rsidRPr="00551D22">
        <w:t>3.6. Sprint Retrospect Meeting</w:t>
      </w:r>
      <w:bookmarkEnd w:id="83"/>
      <w:bookmarkEnd w:id="84"/>
      <w:bookmarkEnd w:id="85"/>
    </w:p>
    <w:p w:rsidR="00775DED" w:rsidRPr="00551D22" w:rsidRDefault="00775DED" w:rsidP="00775DED">
      <w:pPr>
        <w:spacing w:line="360" w:lineRule="auto"/>
        <w:ind w:left="10"/>
        <w:rPr>
          <w:szCs w:val="24"/>
        </w:rPr>
      </w:pPr>
      <w:r w:rsidRPr="00551D22">
        <w:rPr>
          <w:szCs w:val="24"/>
        </w:rPr>
        <w:t>The intention of this meeting is to help the team improve their development process. The meeting is attended by the team, the scrum master and the customer (optional). During the meeting the team members take turns saying what went well during the last sprint, and what could be improved. After all team members have had their say, they prioritize the possible improvements and discuss them in order. The meeting should not last more than 3 hours.</w:t>
      </w:r>
    </w:p>
    <w:p w:rsidR="00775DED" w:rsidRPr="00551D22" w:rsidRDefault="00775DED" w:rsidP="00775DED">
      <w:pPr>
        <w:pStyle w:val="Heading2"/>
      </w:pPr>
      <w:bookmarkStart w:id="86" w:name="_Toc467870312"/>
      <w:bookmarkStart w:id="87" w:name="_Toc468404899"/>
      <w:bookmarkStart w:id="88" w:name="_Toc468570170"/>
      <w:r w:rsidRPr="00551D22">
        <w:t>3.7 Project Startup</w:t>
      </w:r>
      <w:bookmarkEnd w:id="86"/>
      <w:bookmarkEnd w:id="87"/>
      <w:bookmarkEnd w:id="88"/>
    </w:p>
    <w:p w:rsidR="00775DED" w:rsidRPr="00551D22" w:rsidRDefault="00775DED" w:rsidP="00775DED">
      <w:pPr>
        <w:spacing w:line="360" w:lineRule="auto"/>
        <w:ind w:left="10"/>
        <w:rPr>
          <w:szCs w:val="24"/>
        </w:rPr>
      </w:pPr>
      <w:r w:rsidRPr="00551D22">
        <w:rPr>
          <w:szCs w:val="24"/>
        </w:rPr>
        <w:t xml:space="preserve">Ken Schwaber has had much success with his kick-starting of Scrum projects as described in the book Agile Project Management with Scrum </w:t>
      </w:r>
      <w:sdt>
        <w:sdtPr>
          <w:rPr>
            <w:szCs w:val="24"/>
          </w:rPr>
          <w:id w:val="-743408325"/>
          <w:citation/>
        </w:sdtPr>
        <w:sdtEndPr/>
        <w:sdtContent>
          <w:r w:rsidRPr="00551D22">
            <w:rPr>
              <w:szCs w:val="24"/>
            </w:rPr>
            <w:fldChar w:fldCharType="begin"/>
          </w:r>
          <w:r w:rsidRPr="00551D22">
            <w:rPr>
              <w:szCs w:val="24"/>
            </w:rPr>
            <w:instrText xml:space="preserve"> CITATION Kan02 \l 1033 </w:instrText>
          </w:r>
          <w:r w:rsidRPr="00551D22">
            <w:rPr>
              <w:szCs w:val="24"/>
            </w:rPr>
            <w:fldChar w:fldCharType="separate"/>
          </w:r>
          <w:r w:rsidRPr="00551D22">
            <w:rPr>
              <w:noProof/>
              <w:szCs w:val="24"/>
            </w:rPr>
            <w:t>(Schwaber, 2002)</w:t>
          </w:r>
          <w:r w:rsidRPr="00551D22">
            <w:rPr>
              <w:szCs w:val="24"/>
            </w:rPr>
            <w:fldChar w:fldCharType="end"/>
          </w:r>
        </w:sdtContent>
      </w:sdt>
      <w:r w:rsidRPr="00551D22">
        <w:rPr>
          <w:szCs w:val="24"/>
        </w:rPr>
        <w:t>. This process goes as follows.</w:t>
      </w:r>
    </w:p>
    <w:p w:rsidR="00775DED" w:rsidRPr="00551D22" w:rsidRDefault="00775DED" w:rsidP="00775DED">
      <w:pPr>
        <w:spacing w:line="360" w:lineRule="auto"/>
        <w:ind w:left="10"/>
        <w:rPr>
          <w:szCs w:val="24"/>
        </w:rPr>
      </w:pPr>
      <w:r w:rsidRPr="00551D22">
        <w:rPr>
          <w:szCs w:val="24"/>
        </w:rPr>
        <w:t xml:space="preserve">The Scrum Master works with the customer and prepares a backlog. Then the Scrum Master, the Customer and the Team uses one day to go over this backlog. During this first day the customer explains the items in the backlog to the team, and the team estimates how much work it would take to implement this. The customer then prioritizes the items in the backlog and divides the </w:t>
      </w:r>
      <w:r w:rsidRPr="00551D22">
        <w:rPr>
          <w:szCs w:val="24"/>
        </w:rPr>
        <w:lastRenderedPageBreak/>
        <w:t>backlog items into sprints. The following day is the first day of the first sprint. This first sprint isn’t very different from the following sprints, except that the first part of the sprint planning meeting has already been completed.</w:t>
      </w:r>
    </w:p>
    <w:p w:rsidR="00775DED" w:rsidRPr="00551D22" w:rsidRDefault="00775DED" w:rsidP="00775DED"/>
    <w:p w:rsidR="00775DED" w:rsidRPr="00551D22" w:rsidRDefault="00775DED" w:rsidP="00775DED">
      <w:pPr>
        <w:keepNext/>
        <w:keepLines/>
        <w:spacing w:after="260" w:line="360" w:lineRule="auto"/>
        <w:ind w:left="0"/>
        <w:outlineLvl w:val="0"/>
        <w:rPr>
          <w:szCs w:val="24"/>
        </w:rPr>
      </w:pPr>
      <w:bookmarkStart w:id="89" w:name="_Toc468404900"/>
      <w:bookmarkStart w:id="90" w:name="_Toc468570171"/>
      <w:r w:rsidRPr="00551D22">
        <w:rPr>
          <w:szCs w:val="24"/>
        </w:rPr>
        <w:t>Chapter 4.</w:t>
      </w:r>
      <w:bookmarkEnd w:id="89"/>
      <w:bookmarkEnd w:id="90"/>
    </w:p>
    <w:p w:rsidR="00775DED" w:rsidRPr="00551D22" w:rsidRDefault="00775DED" w:rsidP="00775DED">
      <w:pPr>
        <w:keepNext/>
        <w:keepLines/>
        <w:spacing w:after="15" w:line="360" w:lineRule="auto"/>
        <w:ind w:left="0" w:right="125"/>
        <w:outlineLvl w:val="0"/>
        <w:rPr>
          <w:b/>
          <w:szCs w:val="24"/>
        </w:rPr>
      </w:pPr>
      <w:bookmarkStart w:id="91" w:name="_Toc468404901"/>
      <w:bookmarkStart w:id="92" w:name="_Toc468570172"/>
      <w:r w:rsidRPr="00551D22">
        <w:rPr>
          <w:b/>
          <w:szCs w:val="24"/>
        </w:rPr>
        <w:t>4.1</w:t>
      </w:r>
      <w:r w:rsidRPr="00551D22">
        <w:rPr>
          <w:rFonts w:eastAsia="Arial"/>
          <w:b/>
          <w:szCs w:val="24"/>
        </w:rPr>
        <w:t xml:space="preserve"> </w:t>
      </w:r>
      <w:r w:rsidRPr="00551D22">
        <w:rPr>
          <w:b/>
          <w:szCs w:val="24"/>
        </w:rPr>
        <w:t>System/Software Development</w:t>
      </w:r>
      <w:bookmarkEnd w:id="91"/>
      <w:bookmarkEnd w:id="92"/>
      <w:r w:rsidRPr="00551D22">
        <w:rPr>
          <w:b/>
          <w:szCs w:val="24"/>
        </w:rPr>
        <w:t xml:space="preserve"> </w:t>
      </w:r>
    </w:p>
    <w:p w:rsidR="00775DED" w:rsidRPr="00551D22" w:rsidRDefault="00775DED" w:rsidP="00775DED">
      <w:pPr>
        <w:spacing w:line="360" w:lineRule="auto"/>
        <w:rPr>
          <w:szCs w:val="24"/>
        </w:rPr>
      </w:pPr>
      <w:r w:rsidRPr="00551D22">
        <w:rPr>
          <w:szCs w:val="24"/>
        </w:rPr>
        <w:t>The scrum methodology was undertaken with regard to the following stages</w:t>
      </w:r>
    </w:p>
    <w:p w:rsidR="00775DED" w:rsidRPr="00551D22" w:rsidRDefault="00775DED" w:rsidP="00775DED">
      <w:pPr>
        <w:keepNext/>
        <w:keepLines/>
        <w:spacing w:after="10" w:line="360" w:lineRule="auto"/>
        <w:ind w:left="730" w:right="125"/>
        <w:outlineLvl w:val="1"/>
        <w:rPr>
          <w:b/>
          <w:szCs w:val="24"/>
        </w:rPr>
      </w:pPr>
      <w:bookmarkStart w:id="93" w:name="_Toc468404902"/>
      <w:bookmarkStart w:id="94" w:name="_Toc468570173"/>
      <w:r w:rsidRPr="00551D22">
        <w:rPr>
          <w:b/>
          <w:szCs w:val="24"/>
        </w:rPr>
        <w:t xml:space="preserve">4.1.1 </w:t>
      </w:r>
      <w:r w:rsidRPr="00551D22">
        <w:rPr>
          <w:rFonts w:eastAsia="Arial"/>
          <w:b/>
          <w:szCs w:val="24"/>
        </w:rPr>
        <w:t>Project</w:t>
      </w:r>
      <w:r w:rsidRPr="00551D22">
        <w:rPr>
          <w:b/>
          <w:szCs w:val="24"/>
        </w:rPr>
        <w:t xml:space="preserve"> Planning</w:t>
      </w:r>
      <w:bookmarkEnd w:id="93"/>
      <w:bookmarkEnd w:id="94"/>
      <w:r w:rsidRPr="00551D22">
        <w:rPr>
          <w:szCs w:val="24"/>
        </w:rPr>
        <w:t xml:space="preserve"> </w:t>
      </w:r>
    </w:p>
    <w:p w:rsidR="00775DED" w:rsidRPr="00551D22" w:rsidRDefault="00775DED" w:rsidP="00775DED">
      <w:pPr>
        <w:spacing w:after="10" w:line="360" w:lineRule="auto"/>
        <w:ind w:left="0" w:right="125"/>
        <w:rPr>
          <w:szCs w:val="24"/>
        </w:rPr>
      </w:pPr>
      <w:r w:rsidRPr="00551D22">
        <w:rPr>
          <w:szCs w:val="24"/>
        </w:rPr>
        <w:t xml:space="preserve">The first step in the scrum methodology is the Planning phases. The project develops a sentiment analysis system that analyzes twitter sentiments. The Planning phase </w:t>
      </w:r>
      <w:r w:rsidRPr="00551D22">
        <w:rPr>
          <w:noProof/>
          <w:szCs w:val="24"/>
        </w:rPr>
        <w:t>comprises</w:t>
      </w:r>
      <w:r w:rsidRPr="00551D22">
        <w:rPr>
          <w:szCs w:val="24"/>
        </w:rPr>
        <w:t xml:space="preserve"> of the following:</w:t>
      </w:r>
    </w:p>
    <w:p w:rsidR="00775DED" w:rsidRPr="00551D22" w:rsidRDefault="00775DED" w:rsidP="00775DED">
      <w:pPr>
        <w:keepNext/>
        <w:keepLines/>
        <w:spacing w:line="360" w:lineRule="auto"/>
        <w:outlineLvl w:val="2"/>
        <w:rPr>
          <w:b/>
          <w:szCs w:val="24"/>
        </w:rPr>
      </w:pPr>
      <w:bookmarkStart w:id="95" w:name="_Toc468570174"/>
      <w:r w:rsidRPr="00551D22">
        <w:rPr>
          <w:szCs w:val="24"/>
        </w:rPr>
        <w:t xml:space="preserve">4.1.1.1 </w:t>
      </w:r>
      <w:r w:rsidRPr="00551D22">
        <w:rPr>
          <w:b/>
          <w:szCs w:val="24"/>
        </w:rPr>
        <w:t>Project scope</w:t>
      </w:r>
      <w:bookmarkEnd w:id="95"/>
    </w:p>
    <w:p w:rsidR="00775DED" w:rsidRPr="00551D22" w:rsidRDefault="00775DED" w:rsidP="00775DED">
      <w:pPr>
        <w:spacing w:after="10" w:line="360" w:lineRule="auto"/>
        <w:ind w:left="0" w:right="125"/>
        <w:rPr>
          <w:szCs w:val="24"/>
        </w:rPr>
      </w:pPr>
      <w:r w:rsidRPr="00551D22">
        <w:rPr>
          <w:szCs w:val="24"/>
        </w:rPr>
        <w:t>The project implements social Media monitory in Kenya, a case study of Safaricom Company, being one of the leading telecommunication industries, it attracts huge following in the social media and especially twitter.</w:t>
      </w:r>
    </w:p>
    <w:p w:rsidR="00775DED" w:rsidRPr="00551D22" w:rsidRDefault="00775DED" w:rsidP="00775DED">
      <w:pPr>
        <w:keepNext/>
        <w:keepLines/>
        <w:spacing w:line="360" w:lineRule="auto"/>
        <w:outlineLvl w:val="2"/>
        <w:rPr>
          <w:b/>
          <w:szCs w:val="24"/>
        </w:rPr>
      </w:pPr>
      <w:bookmarkStart w:id="96" w:name="_Toc468570175"/>
      <w:r w:rsidRPr="00551D22">
        <w:rPr>
          <w:szCs w:val="24"/>
        </w:rPr>
        <w:t xml:space="preserve">4.1.1.2 </w:t>
      </w:r>
      <w:r w:rsidRPr="00551D22">
        <w:rPr>
          <w:b/>
          <w:szCs w:val="24"/>
        </w:rPr>
        <w:t>Plan and Estimates</w:t>
      </w:r>
      <w:bookmarkEnd w:id="96"/>
    </w:p>
    <w:p w:rsidR="00775DED" w:rsidRPr="00551D22" w:rsidRDefault="00775DED" w:rsidP="00775DED">
      <w:pPr>
        <w:spacing w:after="10" w:line="360" w:lineRule="auto"/>
        <w:ind w:left="0" w:right="125"/>
        <w:rPr>
          <w:szCs w:val="24"/>
        </w:rPr>
      </w:pPr>
      <w:r w:rsidRPr="00551D22">
        <w:rPr>
          <w:szCs w:val="24"/>
        </w:rPr>
        <w:t>The plan and estimates of the project are described in the project charter as below.</w:t>
      </w:r>
    </w:p>
    <w:p w:rsidR="005E0E7C" w:rsidRPr="00551D22" w:rsidRDefault="005E0E7C" w:rsidP="00775DED">
      <w:pPr>
        <w:spacing w:after="10" w:line="360" w:lineRule="auto"/>
        <w:ind w:left="0" w:right="125"/>
        <w:rPr>
          <w:szCs w:val="24"/>
        </w:rPr>
      </w:pPr>
    </w:p>
    <w:p w:rsidR="005E0E7C" w:rsidRPr="00551D22" w:rsidRDefault="005E0E7C" w:rsidP="00775DED">
      <w:pPr>
        <w:spacing w:after="10" w:line="360" w:lineRule="auto"/>
        <w:ind w:left="0" w:right="125"/>
        <w:rPr>
          <w:szCs w:val="24"/>
        </w:rPr>
      </w:pPr>
    </w:p>
    <w:p w:rsidR="005E0E7C" w:rsidRPr="00551D22" w:rsidRDefault="005E0E7C" w:rsidP="00775DED">
      <w:pPr>
        <w:spacing w:after="10" w:line="360" w:lineRule="auto"/>
        <w:ind w:left="0" w:right="125"/>
        <w:rPr>
          <w:szCs w:val="24"/>
        </w:rPr>
      </w:pPr>
    </w:p>
    <w:p w:rsidR="005E0E7C" w:rsidRPr="00551D22" w:rsidRDefault="005E0E7C" w:rsidP="00775DED">
      <w:pPr>
        <w:spacing w:after="10" w:line="360" w:lineRule="auto"/>
        <w:ind w:left="0" w:right="125"/>
        <w:rPr>
          <w:szCs w:val="24"/>
        </w:rPr>
      </w:pPr>
    </w:p>
    <w:p w:rsidR="005E0E7C" w:rsidRPr="00551D22" w:rsidRDefault="005E0E7C" w:rsidP="00775DED">
      <w:pPr>
        <w:spacing w:after="10" w:line="360" w:lineRule="auto"/>
        <w:ind w:left="0" w:right="125"/>
        <w:rPr>
          <w:szCs w:val="24"/>
        </w:rPr>
      </w:pPr>
    </w:p>
    <w:p w:rsidR="005E0E7C" w:rsidRPr="00551D22" w:rsidRDefault="005E0E7C" w:rsidP="00775DED">
      <w:pPr>
        <w:spacing w:after="10" w:line="360" w:lineRule="auto"/>
        <w:ind w:left="0" w:right="125"/>
        <w:rPr>
          <w:szCs w:val="24"/>
        </w:rPr>
      </w:pPr>
    </w:p>
    <w:p w:rsidR="005E0E7C" w:rsidRPr="00551D22" w:rsidRDefault="005E0E7C" w:rsidP="00775DED">
      <w:pPr>
        <w:spacing w:after="10" w:line="360" w:lineRule="auto"/>
        <w:ind w:left="0" w:right="125"/>
        <w:rPr>
          <w:szCs w:val="24"/>
        </w:rPr>
      </w:pPr>
    </w:p>
    <w:p w:rsidR="005E0E7C" w:rsidRPr="00551D22" w:rsidRDefault="005E0E7C" w:rsidP="00775DED">
      <w:pPr>
        <w:spacing w:after="10" w:line="360" w:lineRule="auto"/>
        <w:ind w:left="0" w:right="125"/>
        <w:rPr>
          <w:szCs w:val="24"/>
        </w:rPr>
      </w:pPr>
    </w:p>
    <w:p w:rsidR="00775DED" w:rsidRPr="00551D22" w:rsidRDefault="00775DED" w:rsidP="00775DED">
      <w:pPr>
        <w:keepNext/>
        <w:spacing w:after="200" w:line="360" w:lineRule="auto"/>
        <w:rPr>
          <w:i/>
          <w:iCs/>
          <w:color w:val="44546A"/>
          <w:szCs w:val="24"/>
        </w:rPr>
      </w:pPr>
      <w:bookmarkStart w:id="97" w:name="_Toc468410560"/>
      <w:r w:rsidRPr="00551D22">
        <w:rPr>
          <w:i/>
          <w:iCs/>
          <w:color w:val="44546A"/>
          <w:szCs w:val="24"/>
        </w:rPr>
        <w:lastRenderedPageBreak/>
        <w:t xml:space="preserve">Table </w:t>
      </w:r>
      <w:r w:rsidRPr="00551D22">
        <w:rPr>
          <w:i/>
          <w:iCs/>
          <w:color w:val="44546A"/>
          <w:szCs w:val="24"/>
        </w:rPr>
        <w:fldChar w:fldCharType="begin"/>
      </w:r>
      <w:r w:rsidRPr="00551D22">
        <w:rPr>
          <w:i/>
          <w:iCs/>
          <w:color w:val="44546A"/>
          <w:szCs w:val="24"/>
        </w:rPr>
        <w:instrText xml:space="preserve"> SEQ Table \* ARABIC </w:instrText>
      </w:r>
      <w:r w:rsidRPr="00551D22">
        <w:rPr>
          <w:i/>
          <w:iCs/>
          <w:color w:val="44546A"/>
          <w:szCs w:val="24"/>
        </w:rPr>
        <w:fldChar w:fldCharType="separate"/>
      </w:r>
      <w:r w:rsidR="00B03497" w:rsidRPr="00551D22">
        <w:rPr>
          <w:i/>
          <w:iCs/>
          <w:noProof/>
          <w:color w:val="44546A"/>
          <w:szCs w:val="24"/>
        </w:rPr>
        <w:t>1</w:t>
      </w:r>
      <w:r w:rsidRPr="00551D22">
        <w:rPr>
          <w:i/>
          <w:iCs/>
          <w:noProof/>
          <w:color w:val="44546A"/>
          <w:szCs w:val="24"/>
        </w:rPr>
        <w:fldChar w:fldCharType="end"/>
      </w:r>
      <w:r w:rsidRPr="00551D22">
        <w:rPr>
          <w:i/>
          <w:iCs/>
          <w:color w:val="44546A"/>
          <w:szCs w:val="24"/>
        </w:rPr>
        <w:t>: Project Charter1</w:t>
      </w:r>
      <w:bookmarkEnd w:id="97"/>
    </w:p>
    <w:tbl>
      <w:tblPr>
        <w:tblStyle w:val="GridTable4-Accent21"/>
        <w:tblW w:w="10800" w:type="dxa"/>
        <w:tblInd w:w="-635" w:type="dxa"/>
        <w:tblLayout w:type="fixed"/>
        <w:tblLook w:val="01E0" w:firstRow="1" w:lastRow="1" w:firstColumn="1" w:lastColumn="1" w:noHBand="0" w:noVBand="0"/>
      </w:tblPr>
      <w:tblGrid>
        <w:gridCol w:w="1793"/>
        <w:gridCol w:w="1984"/>
        <w:gridCol w:w="2790"/>
        <w:gridCol w:w="1440"/>
        <w:gridCol w:w="2793"/>
      </w:tblGrid>
      <w:tr w:rsidR="00775DED" w:rsidRPr="00551D22" w:rsidTr="0077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0" w:type="dxa"/>
            <w:gridSpan w:val="5"/>
            <w:hideMark/>
          </w:tcPr>
          <w:p w:rsidR="00775DED" w:rsidRPr="00551D22" w:rsidRDefault="00775DED" w:rsidP="00775DED">
            <w:pPr>
              <w:spacing w:line="360" w:lineRule="auto"/>
              <w:rPr>
                <w:szCs w:val="24"/>
              </w:rPr>
            </w:pPr>
            <w:r w:rsidRPr="00551D22">
              <w:rPr>
                <w:szCs w:val="24"/>
              </w:rPr>
              <w:t xml:space="preserve">Budget Information: The project estimates Ksh. 461, 000 for this project. The majority of costs for this project will be internal labor. An initial estimate provides a total of 30 hours per week. </w:t>
            </w:r>
          </w:p>
        </w:tc>
      </w:tr>
      <w:tr w:rsidR="00775DED" w:rsidRPr="00551D22" w:rsidTr="0077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0" w:type="dxa"/>
            <w:gridSpan w:val="5"/>
            <w:hideMark/>
          </w:tcPr>
          <w:p w:rsidR="00775DED" w:rsidRPr="00551D22" w:rsidRDefault="00775DED" w:rsidP="00775DED">
            <w:pPr>
              <w:spacing w:line="360" w:lineRule="auto"/>
              <w:rPr>
                <w:szCs w:val="24"/>
              </w:rPr>
            </w:pPr>
            <w:r w:rsidRPr="00551D22">
              <w:rPr>
                <w:szCs w:val="24"/>
              </w:rPr>
              <w:t>Project Manager: Collins Bunde 0713175471. collinsbunde@gmail.com.</w:t>
            </w:r>
          </w:p>
        </w:tc>
      </w:tr>
      <w:tr w:rsidR="00775DED" w:rsidRPr="00551D22" w:rsidTr="00775DED">
        <w:tc>
          <w:tcPr>
            <w:cnfStyle w:val="001000000000" w:firstRow="0" w:lastRow="0" w:firstColumn="1" w:lastColumn="0" w:oddVBand="0" w:evenVBand="0" w:oddHBand="0" w:evenHBand="0" w:firstRowFirstColumn="0" w:firstRowLastColumn="0" w:lastRowFirstColumn="0" w:lastRowLastColumn="0"/>
            <w:tcW w:w="10800" w:type="dxa"/>
            <w:gridSpan w:val="5"/>
            <w:hideMark/>
          </w:tcPr>
          <w:p w:rsidR="00775DED" w:rsidRPr="00551D22" w:rsidRDefault="00775DED" w:rsidP="00775DED">
            <w:pPr>
              <w:spacing w:line="360" w:lineRule="auto"/>
              <w:rPr>
                <w:szCs w:val="24"/>
              </w:rPr>
            </w:pPr>
            <w:r w:rsidRPr="00551D22">
              <w:rPr>
                <w:szCs w:val="24"/>
              </w:rPr>
              <w:t xml:space="preserve">Project Objectives: Develop a system for social media surveillance and </w:t>
            </w:r>
            <w:r w:rsidRPr="00551D22">
              <w:rPr>
                <w:noProof/>
                <w:szCs w:val="24"/>
              </w:rPr>
              <w:t>monitory</w:t>
            </w:r>
            <w:r w:rsidRPr="00551D22">
              <w:rPr>
                <w:szCs w:val="24"/>
              </w:rPr>
              <w:t xml:space="preserve"> of mentions and posts on social media regarding corporate brands and classifies them as either positive or negative. Subscriber firms </w:t>
            </w:r>
            <w:r w:rsidRPr="00551D22">
              <w:rPr>
                <w:noProof/>
                <w:szCs w:val="24"/>
              </w:rPr>
              <w:t>can, therefore,</w:t>
            </w:r>
            <w:r w:rsidRPr="00551D22">
              <w:rPr>
                <w:szCs w:val="24"/>
              </w:rPr>
              <w:t xml:space="preserve"> arrest the probability of </w:t>
            </w:r>
            <w:r w:rsidRPr="00551D22">
              <w:rPr>
                <w:noProof/>
                <w:szCs w:val="24"/>
              </w:rPr>
              <w:t>negative remarks</w:t>
            </w:r>
            <w:r w:rsidRPr="00551D22">
              <w:rPr>
                <w:szCs w:val="24"/>
              </w:rPr>
              <w:t>, or potential release of confidential info from going viral.</w:t>
            </w:r>
          </w:p>
        </w:tc>
      </w:tr>
      <w:tr w:rsidR="00775DED" w:rsidRPr="00551D22" w:rsidTr="0077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0" w:type="dxa"/>
            <w:gridSpan w:val="5"/>
            <w:hideMark/>
          </w:tcPr>
          <w:p w:rsidR="00775DED" w:rsidRPr="00551D22" w:rsidRDefault="00775DED" w:rsidP="00775DED">
            <w:pPr>
              <w:spacing w:line="360" w:lineRule="auto"/>
              <w:rPr>
                <w:szCs w:val="24"/>
              </w:rPr>
            </w:pPr>
            <w:r w:rsidRPr="00551D22">
              <w:rPr>
                <w:szCs w:val="24"/>
              </w:rPr>
              <w:t>Approach:</w:t>
            </w:r>
          </w:p>
          <w:p w:rsidR="00775DED" w:rsidRPr="00551D22" w:rsidRDefault="00775DED" w:rsidP="00775DED">
            <w:pPr>
              <w:spacing w:line="360" w:lineRule="auto"/>
              <w:ind w:left="720"/>
              <w:rPr>
                <w:szCs w:val="24"/>
              </w:rPr>
            </w:pPr>
            <w:r w:rsidRPr="00551D22">
              <w:rPr>
                <w:szCs w:val="24"/>
              </w:rPr>
              <w:t>Identify the existing threats of uncensored  social media use in the enterprises</w:t>
            </w:r>
          </w:p>
          <w:p w:rsidR="00775DED" w:rsidRPr="00551D22" w:rsidRDefault="00775DED" w:rsidP="00B57F6C">
            <w:pPr>
              <w:numPr>
                <w:ilvl w:val="0"/>
                <w:numId w:val="29"/>
              </w:numPr>
              <w:spacing w:after="0" w:line="360" w:lineRule="auto"/>
              <w:jc w:val="left"/>
              <w:rPr>
                <w:szCs w:val="24"/>
              </w:rPr>
            </w:pPr>
            <w:r w:rsidRPr="00551D22">
              <w:rPr>
                <w:szCs w:val="24"/>
              </w:rPr>
              <w:t xml:space="preserve">Identify </w:t>
            </w:r>
            <w:r w:rsidRPr="00551D22">
              <w:rPr>
                <w:noProof/>
                <w:szCs w:val="24"/>
              </w:rPr>
              <w:t>how the</w:t>
            </w:r>
            <w:r w:rsidRPr="00551D22">
              <w:rPr>
                <w:szCs w:val="24"/>
              </w:rPr>
              <w:t xml:space="preserve"> </w:t>
            </w:r>
            <w:r w:rsidRPr="00551D22">
              <w:rPr>
                <w:noProof/>
                <w:szCs w:val="24"/>
              </w:rPr>
              <w:t>lack</w:t>
            </w:r>
            <w:r w:rsidRPr="00551D22">
              <w:rPr>
                <w:szCs w:val="24"/>
              </w:rPr>
              <w:t xml:space="preserve"> of control has impacted different companies in Kenya.</w:t>
            </w:r>
          </w:p>
          <w:p w:rsidR="00775DED" w:rsidRPr="00551D22" w:rsidRDefault="00775DED" w:rsidP="00B57F6C">
            <w:pPr>
              <w:numPr>
                <w:ilvl w:val="0"/>
                <w:numId w:val="29"/>
              </w:numPr>
              <w:spacing w:after="0" w:line="360" w:lineRule="auto"/>
              <w:jc w:val="left"/>
              <w:rPr>
                <w:szCs w:val="24"/>
              </w:rPr>
            </w:pPr>
            <w:r w:rsidRPr="00551D22">
              <w:rPr>
                <w:szCs w:val="24"/>
              </w:rPr>
              <w:t xml:space="preserve">Do a comprehensive literature review to </w:t>
            </w:r>
          </w:p>
          <w:p w:rsidR="00775DED" w:rsidRPr="00551D22" w:rsidRDefault="00775DED" w:rsidP="00B57F6C">
            <w:pPr>
              <w:numPr>
                <w:ilvl w:val="0"/>
                <w:numId w:val="29"/>
              </w:numPr>
              <w:spacing w:after="0" w:line="360" w:lineRule="auto"/>
              <w:jc w:val="left"/>
              <w:rPr>
                <w:szCs w:val="24"/>
              </w:rPr>
            </w:pPr>
            <w:r w:rsidRPr="00551D22">
              <w:rPr>
                <w:szCs w:val="24"/>
              </w:rPr>
              <w:t>Design the system use cases and U.M.L diagrams.</w:t>
            </w:r>
          </w:p>
          <w:p w:rsidR="00775DED" w:rsidRPr="00551D22" w:rsidRDefault="00775DED" w:rsidP="00B57F6C">
            <w:pPr>
              <w:numPr>
                <w:ilvl w:val="0"/>
                <w:numId w:val="29"/>
              </w:numPr>
              <w:spacing w:after="0" w:line="360" w:lineRule="auto"/>
              <w:jc w:val="left"/>
              <w:rPr>
                <w:szCs w:val="24"/>
              </w:rPr>
            </w:pPr>
            <w:r w:rsidRPr="00551D22">
              <w:rPr>
                <w:szCs w:val="24"/>
              </w:rPr>
              <w:t xml:space="preserve">Use twitter API to analyze a </w:t>
            </w:r>
            <w:r w:rsidRPr="00551D22">
              <w:rPr>
                <w:noProof/>
                <w:szCs w:val="24"/>
              </w:rPr>
              <w:t>stream</w:t>
            </w:r>
            <w:r w:rsidRPr="00551D22">
              <w:rPr>
                <w:szCs w:val="24"/>
              </w:rPr>
              <w:t xml:space="preserve"> of tweets and prove the existing online brand damage. </w:t>
            </w:r>
          </w:p>
          <w:p w:rsidR="00775DED" w:rsidRPr="00551D22" w:rsidRDefault="00775DED" w:rsidP="00B57F6C">
            <w:pPr>
              <w:numPr>
                <w:ilvl w:val="0"/>
                <w:numId w:val="29"/>
              </w:numPr>
              <w:spacing w:after="0" w:line="360" w:lineRule="auto"/>
              <w:jc w:val="left"/>
              <w:rPr>
                <w:szCs w:val="24"/>
              </w:rPr>
            </w:pPr>
            <w:r w:rsidRPr="00551D22">
              <w:rPr>
                <w:szCs w:val="24"/>
              </w:rPr>
              <w:t xml:space="preserve">Suggest the uptake of the system methodology in implementing social media </w:t>
            </w:r>
            <w:r w:rsidRPr="00551D22">
              <w:rPr>
                <w:noProof/>
                <w:szCs w:val="24"/>
              </w:rPr>
              <w:t>monitory</w:t>
            </w:r>
            <w:r w:rsidRPr="00551D22">
              <w:rPr>
                <w:szCs w:val="24"/>
              </w:rPr>
              <w:t xml:space="preserve"> to curb insider threat of narcissism and malevolence towards their own enterprises. </w:t>
            </w:r>
          </w:p>
        </w:tc>
      </w:tr>
      <w:tr w:rsidR="00775DED" w:rsidRPr="00551D22" w:rsidTr="00775DED">
        <w:trPr>
          <w:trHeight w:val="386"/>
        </w:trPr>
        <w:tc>
          <w:tcPr>
            <w:cnfStyle w:val="001000000000" w:firstRow="0" w:lastRow="0" w:firstColumn="1" w:lastColumn="0" w:oddVBand="0" w:evenVBand="0" w:oddHBand="0" w:evenHBand="0" w:firstRowFirstColumn="0" w:firstRowLastColumn="0" w:lastRowFirstColumn="0" w:lastRowLastColumn="0"/>
            <w:tcW w:w="10800" w:type="dxa"/>
            <w:gridSpan w:val="5"/>
            <w:hideMark/>
          </w:tcPr>
          <w:p w:rsidR="00775DED" w:rsidRPr="00551D22" w:rsidRDefault="00775DED" w:rsidP="00775DED">
            <w:pPr>
              <w:spacing w:line="360" w:lineRule="auto"/>
              <w:rPr>
                <w:szCs w:val="24"/>
              </w:rPr>
            </w:pPr>
            <w:r w:rsidRPr="00551D22">
              <w:rPr>
                <w:szCs w:val="24"/>
              </w:rPr>
              <w:t>Roles and Responsibilities:</w:t>
            </w:r>
          </w:p>
        </w:tc>
      </w:tr>
      <w:tr w:rsidR="00775DED" w:rsidRPr="00551D22" w:rsidTr="00775DED">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1793" w:type="dxa"/>
            <w:hideMark/>
          </w:tcPr>
          <w:p w:rsidR="00775DED" w:rsidRPr="00551D22" w:rsidRDefault="00775DED" w:rsidP="00775DED">
            <w:pPr>
              <w:spacing w:line="360" w:lineRule="auto"/>
              <w:rPr>
                <w:i/>
                <w:szCs w:val="24"/>
              </w:rPr>
            </w:pPr>
            <w:r w:rsidRPr="00551D22">
              <w:rPr>
                <w:i/>
                <w:szCs w:val="24"/>
              </w:rPr>
              <w:t>Name</w:t>
            </w:r>
          </w:p>
        </w:tc>
        <w:tc>
          <w:tcPr>
            <w:cnfStyle w:val="000010000000" w:firstRow="0" w:lastRow="0" w:firstColumn="0" w:lastColumn="0" w:oddVBand="1" w:evenVBand="0" w:oddHBand="0" w:evenHBand="0" w:firstRowFirstColumn="0" w:firstRowLastColumn="0" w:lastRowFirstColumn="0" w:lastRowLastColumn="0"/>
            <w:tcW w:w="1984" w:type="dxa"/>
            <w:hideMark/>
          </w:tcPr>
          <w:p w:rsidR="00775DED" w:rsidRPr="00551D22" w:rsidRDefault="00775DED" w:rsidP="00775DED">
            <w:pPr>
              <w:spacing w:line="360" w:lineRule="auto"/>
              <w:rPr>
                <w:i/>
                <w:szCs w:val="24"/>
              </w:rPr>
            </w:pPr>
            <w:r w:rsidRPr="00551D22">
              <w:rPr>
                <w:i/>
                <w:szCs w:val="24"/>
              </w:rPr>
              <w:t>Role</w:t>
            </w:r>
          </w:p>
        </w:tc>
        <w:tc>
          <w:tcPr>
            <w:tcW w:w="2790" w:type="dxa"/>
            <w:hideMark/>
          </w:tcPr>
          <w:p w:rsidR="00775DED" w:rsidRPr="00551D22" w:rsidRDefault="00775DED" w:rsidP="00775DED">
            <w:pPr>
              <w:spacing w:line="360" w:lineRule="auto"/>
              <w:cnfStyle w:val="000000100000" w:firstRow="0" w:lastRow="0" w:firstColumn="0" w:lastColumn="0" w:oddVBand="0" w:evenVBand="0" w:oddHBand="1" w:evenHBand="0" w:firstRowFirstColumn="0" w:firstRowLastColumn="0" w:lastRowFirstColumn="0" w:lastRowLastColumn="0"/>
              <w:rPr>
                <w:i/>
                <w:szCs w:val="24"/>
              </w:rPr>
            </w:pPr>
            <w:r w:rsidRPr="00551D22">
              <w:rPr>
                <w:i/>
                <w:szCs w:val="24"/>
              </w:rPr>
              <w:t>Responsibility</w:t>
            </w:r>
          </w:p>
        </w:tc>
        <w:tc>
          <w:tcPr>
            <w:cnfStyle w:val="000010000000" w:firstRow="0" w:lastRow="0" w:firstColumn="0" w:lastColumn="0" w:oddVBand="1" w:evenVBand="0" w:oddHBand="0" w:evenHBand="0" w:firstRowFirstColumn="0" w:firstRowLastColumn="0" w:lastRowFirstColumn="0" w:lastRowLastColumn="0"/>
            <w:tcW w:w="1440" w:type="dxa"/>
            <w:hideMark/>
          </w:tcPr>
          <w:p w:rsidR="00775DED" w:rsidRPr="00551D22" w:rsidRDefault="00775DED" w:rsidP="00775DED">
            <w:pPr>
              <w:spacing w:line="360" w:lineRule="auto"/>
              <w:rPr>
                <w:i/>
                <w:szCs w:val="24"/>
              </w:rPr>
            </w:pPr>
            <w:r w:rsidRPr="00551D22">
              <w:rPr>
                <w:i/>
                <w:szCs w:val="24"/>
              </w:rPr>
              <w:t>Position</w:t>
            </w:r>
          </w:p>
        </w:tc>
        <w:tc>
          <w:tcPr>
            <w:cnfStyle w:val="000100000000" w:firstRow="0" w:lastRow="0" w:firstColumn="0" w:lastColumn="1" w:oddVBand="0" w:evenVBand="0" w:oddHBand="0" w:evenHBand="0" w:firstRowFirstColumn="0" w:firstRowLastColumn="0" w:lastRowFirstColumn="0" w:lastRowLastColumn="0"/>
            <w:tcW w:w="2793" w:type="dxa"/>
            <w:hideMark/>
          </w:tcPr>
          <w:p w:rsidR="00775DED" w:rsidRPr="00551D22" w:rsidRDefault="00775DED" w:rsidP="00775DED">
            <w:pPr>
              <w:spacing w:line="360" w:lineRule="auto"/>
              <w:rPr>
                <w:i/>
                <w:szCs w:val="24"/>
              </w:rPr>
            </w:pPr>
            <w:r w:rsidRPr="00551D22">
              <w:rPr>
                <w:i/>
                <w:szCs w:val="24"/>
              </w:rPr>
              <w:t>Contact Information</w:t>
            </w:r>
          </w:p>
        </w:tc>
      </w:tr>
      <w:tr w:rsidR="00775DED" w:rsidRPr="00551D22" w:rsidTr="00775DED">
        <w:trPr>
          <w:trHeight w:val="181"/>
        </w:trPr>
        <w:tc>
          <w:tcPr>
            <w:cnfStyle w:val="001000000000" w:firstRow="0" w:lastRow="0" w:firstColumn="1" w:lastColumn="0" w:oddVBand="0" w:evenVBand="0" w:oddHBand="0" w:evenHBand="0" w:firstRowFirstColumn="0" w:firstRowLastColumn="0" w:lastRowFirstColumn="0" w:lastRowLastColumn="0"/>
            <w:tcW w:w="1793" w:type="dxa"/>
            <w:hideMark/>
          </w:tcPr>
          <w:p w:rsidR="00775DED" w:rsidRPr="00551D22" w:rsidRDefault="00775DED" w:rsidP="00775DED">
            <w:pPr>
              <w:spacing w:line="360" w:lineRule="auto"/>
              <w:rPr>
                <w:szCs w:val="24"/>
              </w:rPr>
            </w:pPr>
            <w:r w:rsidRPr="00551D22">
              <w:rPr>
                <w:szCs w:val="24"/>
              </w:rPr>
              <w:t xml:space="preserve">Dr. Samuel Liyala </w:t>
            </w:r>
          </w:p>
        </w:tc>
        <w:tc>
          <w:tcPr>
            <w:cnfStyle w:val="000010000000" w:firstRow="0" w:lastRow="0" w:firstColumn="0" w:lastColumn="0" w:oddVBand="1" w:evenVBand="0" w:oddHBand="0" w:evenHBand="0" w:firstRowFirstColumn="0" w:firstRowLastColumn="0" w:lastRowFirstColumn="0" w:lastRowLastColumn="0"/>
            <w:tcW w:w="1984" w:type="dxa"/>
            <w:hideMark/>
          </w:tcPr>
          <w:p w:rsidR="00775DED" w:rsidRPr="00551D22" w:rsidRDefault="00775DED" w:rsidP="00775DED">
            <w:pPr>
              <w:spacing w:line="360" w:lineRule="auto"/>
              <w:rPr>
                <w:szCs w:val="24"/>
              </w:rPr>
            </w:pPr>
            <w:r w:rsidRPr="00551D22">
              <w:rPr>
                <w:szCs w:val="24"/>
              </w:rPr>
              <w:t>Project Supervisor</w:t>
            </w:r>
          </w:p>
        </w:tc>
        <w:tc>
          <w:tcPr>
            <w:tcW w:w="2790" w:type="dxa"/>
            <w:hideMark/>
          </w:tcPr>
          <w:p w:rsidR="00775DED" w:rsidRPr="00551D22" w:rsidRDefault="00775DED" w:rsidP="00775DED">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551D22">
              <w:rPr>
                <w:szCs w:val="24"/>
              </w:rPr>
              <w:t>Guiding and stewarding.</w:t>
            </w:r>
          </w:p>
        </w:tc>
        <w:tc>
          <w:tcPr>
            <w:cnfStyle w:val="000010000000" w:firstRow="0" w:lastRow="0" w:firstColumn="0" w:lastColumn="0" w:oddVBand="1" w:evenVBand="0" w:oddHBand="0" w:evenHBand="0" w:firstRowFirstColumn="0" w:firstRowLastColumn="0" w:lastRowFirstColumn="0" w:lastRowLastColumn="0"/>
            <w:tcW w:w="1440" w:type="dxa"/>
            <w:hideMark/>
          </w:tcPr>
          <w:p w:rsidR="00775DED" w:rsidRPr="00551D22" w:rsidRDefault="00775DED" w:rsidP="00775DED">
            <w:pPr>
              <w:spacing w:line="360" w:lineRule="auto"/>
              <w:rPr>
                <w:szCs w:val="24"/>
              </w:rPr>
            </w:pPr>
            <w:r w:rsidRPr="00551D22">
              <w:rPr>
                <w:szCs w:val="24"/>
              </w:rPr>
              <w:t>Lecturer</w:t>
            </w:r>
          </w:p>
        </w:tc>
        <w:tc>
          <w:tcPr>
            <w:cnfStyle w:val="000100000000" w:firstRow="0" w:lastRow="0" w:firstColumn="0" w:lastColumn="1" w:oddVBand="0" w:evenVBand="0" w:oddHBand="0" w:evenHBand="0" w:firstRowFirstColumn="0" w:firstRowLastColumn="0" w:lastRowFirstColumn="0" w:lastRowLastColumn="0"/>
            <w:tcW w:w="2793" w:type="dxa"/>
          </w:tcPr>
          <w:p w:rsidR="00775DED" w:rsidRPr="00551D22" w:rsidRDefault="00775DED" w:rsidP="00775DED">
            <w:pPr>
              <w:spacing w:line="360" w:lineRule="auto"/>
              <w:rPr>
                <w:szCs w:val="24"/>
              </w:rPr>
            </w:pPr>
          </w:p>
        </w:tc>
      </w:tr>
      <w:tr w:rsidR="00775DED" w:rsidRPr="00551D22" w:rsidTr="00775DED">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1793" w:type="dxa"/>
            <w:hideMark/>
          </w:tcPr>
          <w:p w:rsidR="00775DED" w:rsidRPr="00551D22" w:rsidRDefault="00775DED" w:rsidP="00775DED">
            <w:pPr>
              <w:spacing w:line="360" w:lineRule="auto"/>
              <w:rPr>
                <w:szCs w:val="24"/>
              </w:rPr>
            </w:pPr>
            <w:r w:rsidRPr="00551D22">
              <w:rPr>
                <w:szCs w:val="24"/>
              </w:rPr>
              <w:t>Collis Bunde</w:t>
            </w:r>
          </w:p>
        </w:tc>
        <w:tc>
          <w:tcPr>
            <w:cnfStyle w:val="000010000000" w:firstRow="0" w:lastRow="0" w:firstColumn="0" w:lastColumn="0" w:oddVBand="1" w:evenVBand="0" w:oddHBand="0" w:evenHBand="0" w:firstRowFirstColumn="0" w:firstRowLastColumn="0" w:lastRowFirstColumn="0" w:lastRowLastColumn="0"/>
            <w:tcW w:w="1984" w:type="dxa"/>
            <w:hideMark/>
          </w:tcPr>
          <w:p w:rsidR="00775DED" w:rsidRPr="00551D22" w:rsidRDefault="00775DED" w:rsidP="00775DED">
            <w:pPr>
              <w:spacing w:line="360" w:lineRule="auto"/>
              <w:rPr>
                <w:szCs w:val="24"/>
              </w:rPr>
            </w:pPr>
            <w:r w:rsidRPr="00551D22">
              <w:rPr>
                <w:szCs w:val="24"/>
              </w:rPr>
              <w:t>Project Manager</w:t>
            </w:r>
          </w:p>
        </w:tc>
        <w:tc>
          <w:tcPr>
            <w:tcW w:w="2790" w:type="dxa"/>
            <w:hideMark/>
          </w:tcPr>
          <w:p w:rsidR="00775DED" w:rsidRPr="00551D22" w:rsidRDefault="00775DED" w:rsidP="00775DED">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551D22">
              <w:rPr>
                <w:szCs w:val="24"/>
              </w:rPr>
              <w:t>Managing the project</w:t>
            </w:r>
          </w:p>
        </w:tc>
        <w:tc>
          <w:tcPr>
            <w:cnfStyle w:val="000010000000" w:firstRow="0" w:lastRow="0" w:firstColumn="0" w:lastColumn="0" w:oddVBand="1" w:evenVBand="0" w:oddHBand="0" w:evenHBand="0" w:firstRowFirstColumn="0" w:firstRowLastColumn="0" w:lastRowFirstColumn="0" w:lastRowLastColumn="0"/>
            <w:tcW w:w="1440" w:type="dxa"/>
            <w:hideMark/>
          </w:tcPr>
          <w:p w:rsidR="00775DED" w:rsidRPr="00551D22" w:rsidRDefault="00775DED" w:rsidP="00775DED">
            <w:pPr>
              <w:spacing w:line="360" w:lineRule="auto"/>
              <w:rPr>
                <w:szCs w:val="24"/>
              </w:rPr>
            </w:pPr>
            <w:r w:rsidRPr="00551D22">
              <w:rPr>
                <w:szCs w:val="24"/>
              </w:rPr>
              <w:t xml:space="preserve">Student </w:t>
            </w:r>
          </w:p>
        </w:tc>
        <w:tc>
          <w:tcPr>
            <w:cnfStyle w:val="000100000000" w:firstRow="0" w:lastRow="0" w:firstColumn="0" w:lastColumn="1" w:oddVBand="0" w:evenVBand="0" w:oddHBand="0" w:evenHBand="0" w:firstRowFirstColumn="0" w:firstRowLastColumn="0" w:lastRowFirstColumn="0" w:lastRowLastColumn="0"/>
            <w:tcW w:w="2793" w:type="dxa"/>
          </w:tcPr>
          <w:p w:rsidR="00775DED" w:rsidRPr="00551D22" w:rsidRDefault="00775DED" w:rsidP="00775DED">
            <w:pPr>
              <w:spacing w:line="360" w:lineRule="auto"/>
              <w:rPr>
                <w:szCs w:val="24"/>
              </w:rPr>
            </w:pPr>
          </w:p>
        </w:tc>
      </w:tr>
      <w:tr w:rsidR="00775DED" w:rsidRPr="00551D22" w:rsidTr="00775DED">
        <w:trPr>
          <w:cnfStyle w:val="010000000000" w:firstRow="0" w:lastRow="1"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1793" w:type="dxa"/>
            <w:hideMark/>
          </w:tcPr>
          <w:p w:rsidR="00775DED" w:rsidRPr="00551D22" w:rsidRDefault="00775DED" w:rsidP="00775DED">
            <w:pPr>
              <w:spacing w:line="360" w:lineRule="auto"/>
              <w:rPr>
                <w:szCs w:val="24"/>
              </w:rPr>
            </w:pPr>
            <w:r w:rsidRPr="00551D22">
              <w:rPr>
                <w:szCs w:val="24"/>
              </w:rPr>
              <w:t>Edward Kizito</w:t>
            </w:r>
          </w:p>
        </w:tc>
        <w:tc>
          <w:tcPr>
            <w:cnfStyle w:val="000010000000" w:firstRow="0" w:lastRow="0" w:firstColumn="0" w:lastColumn="0" w:oddVBand="1" w:evenVBand="0" w:oddHBand="0" w:evenHBand="0" w:firstRowFirstColumn="0" w:firstRowLastColumn="0" w:lastRowFirstColumn="0" w:lastRowLastColumn="0"/>
            <w:tcW w:w="1984" w:type="dxa"/>
            <w:hideMark/>
          </w:tcPr>
          <w:p w:rsidR="00775DED" w:rsidRPr="00551D22" w:rsidRDefault="00775DED" w:rsidP="00775DED">
            <w:pPr>
              <w:spacing w:line="360" w:lineRule="auto"/>
              <w:rPr>
                <w:szCs w:val="24"/>
              </w:rPr>
            </w:pPr>
            <w:r w:rsidRPr="00551D22">
              <w:rPr>
                <w:szCs w:val="24"/>
              </w:rPr>
              <w:t xml:space="preserve">Project Assistant </w:t>
            </w:r>
          </w:p>
        </w:tc>
        <w:tc>
          <w:tcPr>
            <w:tcW w:w="2790" w:type="dxa"/>
            <w:hideMark/>
          </w:tcPr>
          <w:p w:rsidR="00775DED" w:rsidRPr="00551D22" w:rsidRDefault="00775DED" w:rsidP="00775DED">
            <w:pPr>
              <w:spacing w:line="360" w:lineRule="auto"/>
              <w:cnfStyle w:val="010000000000" w:firstRow="0" w:lastRow="1" w:firstColumn="0" w:lastColumn="0" w:oddVBand="0" w:evenVBand="0" w:oddHBand="0" w:evenHBand="0" w:firstRowFirstColumn="0" w:firstRowLastColumn="0" w:lastRowFirstColumn="0" w:lastRowLastColumn="0"/>
              <w:rPr>
                <w:szCs w:val="24"/>
              </w:rPr>
            </w:pPr>
            <w:r w:rsidRPr="00551D22">
              <w:rPr>
                <w:szCs w:val="24"/>
              </w:rPr>
              <w:t xml:space="preserve">Assisting in the development of the project </w:t>
            </w:r>
          </w:p>
        </w:tc>
        <w:tc>
          <w:tcPr>
            <w:cnfStyle w:val="000010000000" w:firstRow="0" w:lastRow="0" w:firstColumn="0" w:lastColumn="0" w:oddVBand="1" w:evenVBand="0" w:oddHBand="0" w:evenHBand="0" w:firstRowFirstColumn="0" w:firstRowLastColumn="0" w:lastRowFirstColumn="0" w:lastRowLastColumn="0"/>
            <w:tcW w:w="1440" w:type="dxa"/>
            <w:hideMark/>
          </w:tcPr>
          <w:p w:rsidR="00775DED" w:rsidRPr="00551D22" w:rsidRDefault="00775DED" w:rsidP="00775DED">
            <w:pPr>
              <w:spacing w:line="360" w:lineRule="auto"/>
              <w:rPr>
                <w:szCs w:val="24"/>
              </w:rPr>
            </w:pPr>
            <w:r w:rsidRPr="00551D22">
              <w:rPr>
                <w:szCs w:val="24"/>
              </w:rPr>
              <w:t>Student</w:t>
            </w:r>
          </w:p>
        </w:tc>
        <w:tc>
          <w:tcPr>
            <w:cnfStyle w:val="000100000000" w:firstRow="0" w:lastRow="0" w:firstColumn="0" w:lastColumn="1" w:oddVBand="0" w:evenVBand="0" w:oddHBand="0" w:evenHBand="0" w:firstRowFirstColumn="0" w:firstRowLastColumn="0" w:lastRowFirstColumn="0" w:lastRowLastColumn="0"/>
            <w:tcW w:w="2793" w:type="dxa"/>
          </w:tcPr>
          <w:p w:rsidR="00775DED" w:rsidRPr="00551D22" w:rsidRDefault="00775DED" w:rsidP="00775DED">
            <w:pPr>
              <w:spacing w:line="360" w:lineRule="auto"/>
              <w:rPr>
                <w:szCs w:val="24"/>
              </w:rPr>
            </w:pPr>
          </w:p>
        </w:tc>
      </w:tr>
    </w:tbl>
    <w:p w:rsidR="00514D33" w:rsidRPr="00551D22" w:rsidRDefault="00514D33" w:rsidP="005E0E7C">
      <w:pPr>
        <w:spacing w:after="10" w:line="360" w:lineRule="auto"/>
        <w:ind w:left="0" w:right="125" w:firstLine="0"/>
        <w:rPr>
          <w:szCs w:val="24"/>
        </w:rPr>
      </w:pPr>
    </w:p>
    <w:p w:rsidR="00514D33" w:rsidRPr="00551D22" w:rsidRDefault="00514D33" w:rsidP="00775DED">
      <w:pPr>
        <w:spacing w:after="10" w:line="360" w:lineRule="auto"/>
        <w:ind w:left="0" w:right="125"/>
        <w:rPr>
          <w:szCs w:val="24"/>
        </w:rPr>
      </w:pPr>
    </w:p>
    <w:p w:rsidR="00775DED" w:rsidRPr="00551D22" w:rsidRDefault="00775DED" w:rsidP="00775DED">
      <w:pPr>
        <w:keepNext/>
        <w:spacing w:after="200" w:line="360" w:lineRule="auto"/>
        <w:rPr>
          <w:i/>
          <w:iCs/>
          <w:color w:val="44546A"/>
          <w:szCs w:val="24"/>
        </w:rPr>
      </w:pPr>
      <w:bookmarkStart w:id="98" w:name="_Toc468410561"/>
      <w:r w:rsidRPr="00551D22">
        <w:rPr>
          <w:i/>
          <w:iCs/>
          <w:color w:val="44546A"/>
          <w:szCs w:val="24"/>
        </w:rPr>
        <w:t xml:space="preserve">Table </w:t>
      </w:r>
      <w:r w:rsidRPr="00551D22">
        <w:rPr>
          <w:i/>
          <w:iCs/>
          <w:color w:val="44546A"/>
          <w:szCs w:val="24"/>
        </w:rPr>
        <w:fldChar w:fldCharType="begin"/>
      </w:r>
      <w:r w:rsidRPr="00551D22">
        <w:rPr>
          <w:i/>
          <w:iCs/>
          <w:color w:val="44546A"/>
          <w:szCs w:val="24"/>
        </w:rPr>
        <w:instrText xml:space="preserve"> SEQ Table \* ARABIC </w:instrText>
      </w:r>
      <w:r w:rsidRPr="00551D22">
        <w:rPr>
          <w:i/>
          <w:iCs/>
          <w:color w:val="44546A"/>
          <w:szCs w:val="24"/>
        </w:rPr>
        <w:fldChar w:fldCharType="separate"/>
      </w:r>
      <w:r w:rsidR="00B03497" w:rsidRPr="00551D22">
        <w:rPr>
          <w:i/>
          <w:iCs/>
          <w:noProof/>
          <w:color w:val="44546A"/>
          <w:szCs w:val="24"/>
        </w:rPr>
        <w:t>2</w:t>
      </w:r>
      <w:r w:rsidRPr="00551D22">
        <w:rPr>
          <w:i/>
          <w:iCs/>
          <w:noProof/>
          <w:color w:val="44546A"/>
          <w:szCs w:val="24"/>
        </w:rPr>
        <w:fldChar w:fldCharType="end"/>
      </w:r>
      <w:r w:rsidRPr="00551D22">
        <w:rPr>
          <w:i/>
          <w:iCs/>
          <w:color w:val="44546A"/>
          <w:szCs w:val="24"/>
        </w:rPr>
        <w:t>: Project Charter 2</w:t>
      </w:r>
      <w:bookmarkEnd w:id="98"/>
    </w:p>
    <w:tbl>
      <w:tblPr>
        <w:tblStyle w:val="GridTable4-Accent21"/>
        <w:tblW w:w="10923" w:type="dxa"/>
        <w:tblInd w:w="-455" w:type="dxa"/>
        <w:tblLook w:val="01E0" w:firstRow="1" w:lastRow="1" w:firstColumn="1" w:lastColumn="1" w:noHBand="0" w:noVBand="0"/>
      </w:tblPr>
      <w:tblGrid>
        <w:gridCol w:w="10923"/>
      </w:tblGrid>
      <w:tr w:rsidR="00775DED" w:rsidRPr="00551D22" w:rsidTr="00775DED">
        <w:trPr>
          <w:cnfStyle w:val="100000000000" w:firstRow="1" w:lastRow="0" w:firstColumn="0" w:lastColumn="0" w:oddVBand="0" w:evenVBand="0" w:oddHBand="0"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10923" w:type="dxa"/>
            <w:hideMark/>
          </w:tcPr>
          <w:p w:rsidR="00775DED" w:rsidRPr="00551D22" w:rsidRDefault="00775DED" w:rsidP="00775DED">
            <w:pPr>
              <w:spacing w:line="360" w:lineRule="auto"/>
              <w:rPr>
                <w:color w:val="FFFFFF"/>
                <w:szCs w:val="24"/>
              </w:rPr>
            </w:pPr>
            <w:r w:rsidRPr="00551D22">
              <w:rPr>
                <w:szCs w:val="24"/>
              </w:rPr>
              <w:t>Project Title: Uncensored Social Media Utility</w:t>
            </w:r>
          </w:p>
          <w:p w:rsidR="00775DED" w:rsidRPr="00551D22" w:rsidRDefault="00775DED" w:rsidP="00775DED">
            <w:pPr>
              <w:spacing w:after="0" w:line="360" w:lineRule="auto"/>
              <w:ind w:left="900" w:hanging="900"/>
              <w:rPr>
                <w:color w:val="FFFFFF"/>
                <w:szCs w:val="24"/>
              </w:rPr>
            </w:pPr>
            <w:r w:rsidRPr="00551D22">
              <w:rPr>
                <w:color w:val="FFFFFF"/>
                <w:szCs w:val="24"/>
              </w:rPr>
              <w:t xml:space="preserve">Date: </w:t>
            </w:r>
            <w:r w:rsidRPr="00551D22">
              <w:rPr>
                <w:color w:val="FFFFFF"/>
                <w:szCs w:val="24"/>
              </w:rPr>
              <w:tab/>
              <w:t>October 18</w:t>
            </w:r>
            <w:r w:rsidRPr="00551D22">
              <w:rPr>
                <w:color w:val="FFFFFF"/>
                <w:szCs w:val="24"/>
                <w:vertAlign w:val="superscript"/>
              </w:rPr>
              <w:t>th</w:t>
            </w:r>
            <w:r w:rsidRPr="00551D22">
              <w:rPr>
                <w:color w:val="FFFFFF"/>
                <w:szCs w:val="24"/>
              </w:rPr>
              <w:t xml:space="preserve"> Prepared </w:t>
            </w:r>
            <w:r w:rsidRPr="00551D22">
              <w:rPr>
                <w:noProof/>
                <w:color w:val="FFFFFF"/>
                <w:szCs w:val="24"/>
              </w:rPr>
              <w:t>by</w:t>
            </w:r>
            <w:r w:rsidRPr="00551D22">
              <w:rPr>
                <w:color w:val="FFFFFF"/>
                <w:szCs w:val="24"/>
              </w:rPr>
              <w:t xml:space="preserve"> Collins Bunde, Project Manager, </w:t>
            </w:r>
          </w:p>
          <w:p w:rsidR="00775DED" w:rsidRPr="00551D22" w:rsidRDefault="00775DED" w:rsidP="00775DED">
            <w:pPr>
              <w:spacing w:after="0" w:line="360" w:lineRule="auto"/>
              <w:ind w:left="900" w:hanging="900"/>
              <w:rPr>
                <w:color w:val="FFFFFF"/>
                <w:szCs w:val="24"/>
              </w:rPr>
            </w:pPr>
            <w:r w:rsidRPr="00551D22">
              <w:rPr>
                <w:color w:val="FFFFFF"/>
                <w:szCs w:val="24"/>
              </w:rPr>
              <w:t xml:space="preserve">                                               collinsbunde@gmail.com.</w:t>
            </w:r>
          </w:p>
        </w:tc>
      </w:tr>
      <w:tr w:rsidR="00775DED" w:rsidRPr="00551D22" w:rsidTr="00775DED">
        <w:trPr>
          <w:cnfStyle w:val="000000100000" w:firstRow="0" w:lastRow="0" w:firstColumn="0" w:lastColumn="0" w:oddVBand="0" w:evenVBand="0" w:oddHBand="1" w:evenHBand="0" w:firstRowFirstColumn="0" w:firstRowLastColumn="0" w:lastRowFirstColumn="0" w:lastRowLastColumn="0"/>
          <w:trHeight w:val="2902"/>
        </w:trPr>
        <w:tc>
          <w:tcPr>
            <w:cnfStyle w:val="001000000000" w:firstRow="0" w:lastRow="0" w:firstColumn="1" w:lastColumn="0" w:oddVBand="0" w:evenVBand="0" w:oddHBand="0" w:evenHBand="0" w:firstRowFirstColumn="0" w:firstRowLastColumn="0" w:lastRowFirstColumn="0" w:lastRowLastColumn="0"/>
            <w:tcW w:w="10923" w:type="dxa"/>
            <w:hideMark/>
          </w:tcPr>
          <w:p w:rsidR="00775DED" w:rsidRPr="00551D22" w:rsidRDefault="00775DED" w:rsidP="00775DED">
            <w:pPr>
              <w:spacing w:after="0" w:line="360" w:lineRule="auto"/>
              <w:ind w:left="0" w:firstLine="0"/>
              <w:rPr>
                <w:color w:val="auto"/>
                <w:szCs w:val="24"/>
              </w:rPr>
            </w:pPr>
            <w:r w:rsidRPr="00551D22">
              <w:rPr>
                <w:color w:val="auto"/>
                <w:szCs w:val="24"/>
              </w:rPr>
              <w:t xml:space="preserve">Project Justification: This project is necessary because it will help enterprises in mitigating social media risks that arise from data leakages, cyber bullying, and cybersquatting and social engineering effects of social media and maintain their privacy against the malicious online users. </w:t>
            </w:r>
            <w:r w:rsidRPr="00551D22">
              <w:rPr>
                <w:noProof/>
                <w:color w:val="auto"/>
                <w:szCs w:val="24"/>
              </w:rPr>
              <w:t>In addition,</w:t>
            </w:r>
            <w:r w:rsidRPr="00551D22">
              <w:rPr>
                <w:color w:val="auto"/>
                <w:szCs w:val="24"/>
              </w:rPr>
              <w:t xml:space="preserve"> these institutions will be able to account for the existing employee productivity hours by putting up measures to prevent </w:t>
            </w:r>
            <w:r w:rsidRPr="00551D22">
              <w:rPr>
                <w:noProof/>
                <w:color w:val="auto"/>
                <w:szCs w:val="24"/>
              </w:rPr>
              <w:t>cyberloafing</w:t>
            </w:r>
            <w:r w:rsidRPr="00551D22">
              <w:rPr>
                <w:color w:val="auto"/>
                <w:szCs w:val="24"/>
              </w:rPr>
              <w:t xml:space="preserve"> during working hours.</w:t>
            </w:r>
          </w:p>
          <w:p w:rsidR="00775DED" w:rsidRPr="00551D22" w:rsidRDefault="00775DED" w:rsidP="00775DED">
            <w:pPr>
              <w:spacing w:after="0" w:line="360" w:lineRule="auto"/>
              <w:ind w:left="0" w:firstLine="0"/>
              <w:rPr>
                <w:color w:val="auto"/>
                <w:szCs w:val="24"/>
              </w:rPr>
            </w:pPr>
            <w:r w:rsidRPr="00551D22">
              <w:rPr>
                <w:color w:val="auto"/>
                <w:szCs w:val="24"/>
              </w:rPr>
              <w:t xml:space="preserve">The budget for the project is </w:t>
            </w:r>
            <w:r w:rsidRPr="00551D22">
              <w:rPr>
                <w:noProof/>
                <w:color w:val="auto"/>
                <w:szCs w:val="24"/>
              </w:rPr>
              <w:t>ksh</w:t>
            </w:r>
            <w:r w:rsidRPr="00551D22">
              <w:rPr>
                <w:color w:val="auto"/>
                <w:szCs w:val="24"/>
              </w:rPr>
              <w:t>. 461,000. An additional Ksh. 140,000 will be required for operational expenses after the project is completed. Estimated benefits will be tremendous for enterprises. It is important to focus on the system paying for itself within two years.</w:t>
            </w:r>
          </w:p>
        </w:tc>
      </w:tr>
      <w:tr w:rsidR="00775DED" w:rsidRPr="00551D22" w:rsidTr="00775DED">
        <w:trPr>
          <w:trHeight w:val="1430"/>
        </w:trPr>
        <w:tc>
          <w:tcPr>
            <w:cnfStyle w:val="001000000000" w:firstRow="0" w:lastRow="0" w:firstColumn="1" w:lastColumn="0" w:oddVBand="0" w:evenVBand="0" w:oddHBand="0" w:evenHBand="0" w:firstRowFirstColumn="0" w:firstRowLastColumn="0" w:lastRowFirstColumn="0" w:lastRowLastColumn="0"/>
            <w:tcW w:w="10923" w:type="dxa"/>
            <w:hideMark/>
          </w:tcPr>
          <w:p w:rsidR="00775DED" w:rsidRPr="00551D22" w:rsidRDefault="00775DED" w:rsidP="00775DED">
            <w:pPr>
              <w:spacing w:after="0" w:line="360" w:lineRule="auto"/>
              <w:ind w:left="0" w:firstLine="0"/>
              <w:rPr>
                <w:color w:val="auto"/>
                <w:szCs w:val="24"/>
              </w:rPr>
            </w:pPr>
            <w:r w:rsidRPr="00551D22">
              <w:rPr>
                <w:color w:val="auto"/>
                <w:szCs w:val="24"/>
              </w:rPr>
              <w:t>Product Characteristics and Requirements:</w:t>
            </w:r>
          </w:p>
          <w:p w:rsidR="00775DED" w:rsidRPr="00551D22" w:rsidRDefault="00775DED" w:rsidP="00B57F6C">
            <w:pPr>
              <w:numPr>
                <w:ilvl w:val="0"/>
                <w:numId w:val="30"/>
              </w:numPr>
              <w:tabs>
                <w:tab w:val="num" w:pos="720"/>
              </w:tabs>
              <w:spacing w:after="0" w:line="360" w:lineRule="auto"/>
              <w:jc w:val="left"/>
              <w:rPr>
                <w:szCs w:val="24"/>
              </w:rPr>
            </w:pPr>
            <w:r w:rsidRPr="00551D22">
              <w:rPr>
                <w:szCs w:val="24"/>
              </w:rPr>
              <w:t>Machine Learning and AI techniques</w:t>
            </w:r>
          </w:p>
          <w:p w:rsidR="00775DED" w:rsidRPr="00551D22" w:rsidRDefault="00775DED" w:rsidP="00B57F6C">
            <w:pPr>
              <w:numPr>
                <w:ilvl w:val="0"/>
                <w:numId w:val="30"/>
              </w:numPr>
              <w:tabs>
                <w:tab w:val="num" w:pos="720"/>
              </w:tabs>
              <w:spacing w:after="0" w:line="360" w:lineRule="auto"/>
              <w:jc w:val="left"/>
              <w:rPr>
                <w:szCs w:val="24"/>
              </w:rPr>
            </w:pPr>
            <w:r w:rsidRPr="00551D22">
              <w:rPr>
                <w:szCs w:val="24"/>
              </w:rPr>
              <w:t>Trends of  unmonitored Social media use and side effects to the enterprises</w:t>
            </w:r>
          </w:p>
          <w:p w:rsidR="00775DED" w:rsidRPr="00551D22" w:rsidRDefault="00775DED" w:rsidP="00B57F6C">
            <w:pPr>
              <w:numPr>
                <w:ilvl w:val="0"/>
                <w:numId w:val="30"/>
              </w:numPr>
              <w:tabs>
                <w:tab w:val="num" w:pos="720"/>
              </w:tabs>
              <w:spacing w:after="0" w:line="360" w:lineRule="auto"/>
              <w:jc w:val="left"/>
              <w:rPr>
                <w:szCs w:val="24"/>
              </w:rPr>
            </w:pPr>
            <w:r w:rsidRPr="00551D22">
              <w:rPr>
                <w:szCs w:val="24"/>
              </w:rPr>
              <w:t>Twitter Social Media platform.</w:t>
            </w:r>
          </w:p>
          <w:p w:rsidR="00775DED" w:rsidRPr="00551D22" w:rsidRDefault="00775DED" w:rsidP="00B57F6C">
            <w:pPr>
              <w:numPr>
                <w:ilvl w:val="0"/>
                <w:numId w:val="30"/>
              </w:numPr>
              <w:tabs>
                <w:tab w:val="num" w:pos="720"/>
              </w:tabs>
              <w:spacing w:after="0" w:line="360" w:lineRule="auto"/>
              <w:jc w:val="left"/>
              <w:rPr>
                <w:szCs w:val="24"/>
              </w:rPr>
            </w:pPr>
            <w:r w:rsidRPr="00551D22">
              <w:rPr>
                <w:szCs w:val="24"/>
              </w:rPr>
              <w:t>Sentiment Analysis</w:t>
            </w:r>
          </w:p>
        </w:tc>
      </w:tr>
      <w:tr w:rsidR="00775DED" w:rsidRPr="00551D22" w:rsidTr="00775DED">
        <w:trPr>
          <w:cnfStyle w:val="000000100000" w:firstRow="0" w:lastRow="0" w:firstColumn="0" w:lastColumn="0" w:oddVBand="0" w:evenVBand="0" w:oddHBand="1" w:evenHBand="0" w:firstRowFirstColumn="0" w:firstRowLastColumn="0" w:lastRowFirstColumn="0" w:lastRowLastColumn="0"/>
          <w:trHeight w:val="3201"/>
        </w:trPr>
        <w:tc>
          <w:tcPr>
            <w:cnfStyle w:val="001000000000" w:firstRow="0" w:lastRow="0" w:firstColumn="1" w:lastColumn="0" w:oddVBand="0" w:evenVBand="0" w:oddHBand="0" w:evenHBand="0" w:firstRowFirstColumn="0" w:firstRowLastColumn="0" w:lastRowFirstColumn="0" w:lastRowLastColumn="0"/>
            <w:tcW w:w="10923" w:type="dxa"/>
            <w:hideMark/>
          </w:tcPr>
          <w:p w:rsidR="00775DED" w:rsidRPr="00551D22" w:rsidRDefault="00775DED" w:rsidP="00775DED">
            <w:pPr>
              <w:spacing w:after="0" w:line="360" w:lineRule="auto"/>
              <w:ind w:left="0" w:firstLine="0"/>
              <w:rPr>
                <w:color w:val="auto"/>
                <w:szCs w:val="24"/>
              </w:rPr>
            </w:pPr>
            <w:r w:rsidRPr="00551D22">
              <w:rPr>
                <w:color w:val="auto"/>
                <w:szCs w:val="24"/>
              </w:rPr>
              <w:t>Summary of Project Deliverables</w:t>
            </w:r>
          </w:p>
          <w:p w:rsidR="00775DED" w:rsidRPr="00551D22" w:rsidRDefault="00775DED" w:rsidP="00775DED">
            <w:pPr>
              <w:spacing w:after="0" w:line="360" w:lineRule="auto"/>
              <w:ind w:left="0" w:firstLine="0"/>
              <w:rPr>
                <w:color w:val="auto"/>
                <w:szCs w:val="24"/>
              </w:rPr>
            </w:pPr>
            <w:r w:rsidRPr="00551D22">
              <w:rPr>
                <w:color w:val="auto"/>
                <w:szCs w:val="24"/>
              </w:rPr>
              <w:t>Project management-related deliverables:  charter, scope statement, WBS, schedule, cost baseline, status reports, final project presentation, final project report, lessons-learned report, and any other documents required to manage the project.</w:t>
            </w:r>
          </w:p>
          <w:p w:rsidR="00775DED" w:rsidRPr="00551D22" w:rsidRDefault="00775DED" w:rsidP="00775DED">
            <w:pPr>
              <w:spacing w:after="0" w:line="360" w:lineRule="auto"/>
              <w:ind w:left="0" w:firstLine="0"/>
              <w:rPr>
                <w:color w:val="auto"/>
                <w:szCs w:val="24"/>
              </w:rPr>
            </w:pPr>
            <w:r w:rsidRPr="00551D22">
              <w:rPr>
                <w:color w:val="auto"/>
                <w:szCs w:val="24"/>
              </w:rPr>
              <w:t>Product-related deliverables:</w:t>
            </w:r>
          </w:p>
          <w:p w:rsidR="00775DED" w:rsidRPr="00551D22" w:rsidRDefault="00775DED" w:rsidP="00B57F6C">
            <w:pPr>
              <w:numPr>
                <w:ilvl w:val="0"/>
                <w:numId w:val="31"/>
              </w:numPr>
              <w:spacing w:after="0" w:line="360" w:lineRule="auto"/>
              <w:jc w:val="left"/>
              <w:rPr>
                <w:szCs w:val="24"/>
              </w:rPr>
            </w:pPr>
            <w:r w:rsidRPr="00551D22">
              <w:rPr>
                <w:szCs w:val="24"/>
              </w:rPr>
              <w:t>System Requirement and Specification document</w:t>
            </w:r>
          </w:p>
          <w:p w:rsidR="00775DED" w:rsidRPr="00551D22" w:rsidRDefault="00775DED" w:rsidP="00B57F6C">
            <w:pPr>
              <w:numPr>
                <w:ilvl w:val="0"/>
                <w:numId w:val="31"/>
              </w:numPr>
              <w:spacing w:after="0" w:line="360" w:lineRule="auto"/>
              <w:jc w:val="left"/>
              <w:rPr>
                <w:szCs w:val="24"/>
              </w:rPr>
            </w:pPr>
            <w:r w:rsidRPr="00551D22">
              <w:rPr>
                <w:szCs w:val="24"/>
              </w:rPr>
              <w:t xml:space="preserve"> Project Plan</w:t>
            </w:r>
          </w:p>
          <w:p w:rsidR="00775DED" w:rsidRPr="00551D22" w:rsidRDefault="00775DED" w:rsidP="00B57F6C">
            <w:pPr>
              <w:numPr>
                <w:ilvl w:val="0"/>
                <w:numId w:val="31"/>
              </w:numPr>
              <w:spacing w:after="0" w:line="360" w:lineRule="auto"/>
              <w:jc w:val="left"/>
              <w:rPr>
                <w:szCs w:val="24"/>
              </w:rPr>
            </w:pPr>
            <w:r w:rsidRPr="00551D22">
              <w:rPr>
                <w:szCs w:val="24"/>
              </w:rPr>
              <w:t>Simulation of a sentiment analysis System as a local enterprise intelligent system.</w:t>
            </w:r>
          </w:p>
          <w:p w:rsidR="00775DED" w:rsidRPr="00551D22" w:rsidRDefault="00775DED" w:rsidP="00B57F6C">
            <w:pPr>
              <w:numPr>
                <w:ilvl w:val="0"/>
                <w:numId w:val="31"/>
              </w:numPr>
              <w:spacing w:after="0" w:line="360" w:lineRule="auto"/>
              <w:jc w:val="left"/>
              <w:rPr>
                <w:szCs w:val="24"/>
              </w:rPr>
            </w:pPr>
            <w:r w:rsidRPr="00551D22">
              <w:rPr>
                <w:szCs w:val="24"/>
              </w:rPr>
              <w:t>Suggest social media policy formulation guideline for the companies.</w:t>
            </w:r>
          </w:p>
          <w:p w:rsidR="00775DED" w:rsidRPr="00551D22" w:rsidRDefault="00775DED" w:rsidP="00B57F6C">
            <w:pPr>
              <w:numPr>
                <w:ilvl w:val="0"/>
                <w:numId w:val="31"/>
              </w:numPr>
              <w:spacing w:after="0" w:line="360" w:lineRule="auto"/>
              <w:jc w:val="left"/>
              <w:rPr>
                <w:szCs w:val="24"/>
              </w:rPr>
            </w:pPr>
            <w:r w:rsidRPr="00551D22">
              <w:rPr>
                <w:szCs w:val="24"/>
              </w:rPr>
              <w:t xml:space="preserve"> Mitigation measures / Controls</w:t>
            </w:r>
          </w:p>
        </w:tc>
      </w:tr>
      <w:tr w:rsidR="00775DED" w:rsidRPr="00551D22" w:rsidTr="00775DED">
        <w:trPr>
          <w:cnfStyle w:val="010000000000" w:firstRow="0" w:lastRow="1" w:firstColumn="0" w:lastColumn="0" w:oddVBand="0" w:evenVBand="0" w:oddHBand="0"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10923" w:type="dxa"/>
            <w:hideMark/>
          </w:tcPr>
          <w:p w:rsidR="00775DED" w:rsidRPr="00551D22" w:rsidRDefault="00775DED" w:rsidP="00775DED">
            <w:pPr>
              <w:spacing w:after="0" w:line="360" w:lineRule="auto"/>
              <w:ind w:left="0" w:firstLine="0"/>
              <w:rPr>
                <w:color w:val="auto"/>
                <w:szCs w:val="24"/>
              </w:rPr>
            </w:pPr>
          </w:p>
          <w:p w:rsidR="00775DED" w:rsidRPr="00551D22" w:rsidRDefault="00775DED" w:rsidP="00775DED">
            <w:pPr>
              <w:spacing w:after="0" w:line="360" w:lineRule="auto"/>
              <w:ind w:left="0" w:firstLine="0"/>
              <w:rPr>
                <w:color w:val="auto"/>
                <w:szCs w:val="24"/>
              </w:rPr>
            </w:pPr>
            <w:r w:rsidRPr="00551D22">
              <w:rPr>
                <w:color w:val="auto"/>
                <w:szCs w:val="24"/>
              </w:rPr>
              <w:t xml:space="preserve">Project Success Criteria: Our goal is to complete this project within 3 </w:t>
            </w:r>
            <w:r w:rsidRPr="00551D22">
              <w:rPr>
                <w:noProof/>
                <w:color w:val="auto"/>
                <w:szCs w:val="24"/>
              </w:rPr>
              <w:t>months</w:t>
            </w:r>
            <w:r w:rsidRPr="00551D22">
              <w:rPr>
                <w:color w:val="auto"/>
                <w:szCs w:val="24"/>
              </w:rPr>
              <w:t xml:space="preserve"> for no more than ksh.461, 000.  We must also develop a method for capturing the benefits U.S.M.U implementations and its suggestion for uptake. If the project takes a little longer to complete or costs a little more than planned, the team will still view it as a success if it has a good payback and helps promote social media surveillance in Kenya.</w:t>
            </w:r>
          </w:p>
        </w:tc>
      </w:tr>
    </w:tbl>
    <w:p w:rsidR="00775DED" w:rsidRPr="00551D22" w:rsidRDefault="00775DED" w:rsidP="00775DED">
      <w:pPr>
        <w:spacing w:after="10" w:line="360" w:lineRule="auto"/>
        <w:ind w:left="0" w:right="125"/>
        <w:rPr>
          <w:szCs w:val="24"/>
        </w:rPr>
      </w:pPr>
    </w:p>
    <w:p w:rsidR="00775DED" w:rsidRPr="00551D22" w:rsidRDefault="00775DED" w:rsidP="00775DED">
      <w:pPr>
        <w:spacing w:after="10" w:line="360" w:lineRule="auto"/>
        <w:ind w:left="0" w:right="125"/>
        <w:rPr>
          <w:szCs w:val="24"/>
        </w:rPr>
      </w:pPr>
    </w:p>
    <w:p w:rsidR="00775DED" w:rsidRPr="00551D22" w:rsidRDefault="00775DED" w:rsidP="00B57F6C">
      <w:pPr>
        <w:keepNext/>
        <w:keepLines/>
        <w:numPr>
          <w:ilvl w:val="2"/>
          <w:numId w:val="32"/>
        </w:numPr>
        <w:spacing w:after="160" w:line="360" w:lineRule="auto"/>
        <w:jc w:val="left"/>
        <w:outlineLvl w:val="1"/>
        <w:rPr>
          <w:b/>
          <w:szCs w:val="24"/>
        </w:rPr>
      </w:pPr>
      <w:bookmarkStart w:id="99" w:name="_Toc468570176"/>
      <w:r w:rsidRPr="00551D22">
        <w:rPr>
          <w:b/>
          <w:szCs w:val="24"/>
        </w:rPr>
        <w:t>Product Backlog Planning</w:t>
      </w:r>
      <w:bookmarkEnd w:id="99"/>
    </w:p>
    <w:p w:rsidR="00775DED" w:rsidRPr="00551D22" w:rsidRDefault="00775DED" w:rsidP="00775DED">
      <w:pPr>
        <w:spacing w:after="10" w:line="360" w:lineRule="auto"/>
        <w:ind w:left="0" w:right="125" w:firstLine="0"/>
        <w:rPr>
          <w:szCs w:val="24"/>
        </w:rPr>
      </w:pPr>
      <w:r w:rsidRPr="00551D22">
        <w:rPr>
          <w:szCs w:val="24"/>
        </w:rPr>
        <w:t>In this phase we develop of a comprehensive backlog list. The backlog list contains:</w:t>
      </w:r>
    </w:p>
    <w:p w:rsidR="00775DED" w:rsidRPr="00551D22" w:rsidRDefault="00775DED" w:rsidP="00B57F6C">
      <w:pPr>
        <w:numPr>
          <w:ilvl w:val="0"/>
          <w:numId w:val="13"/>
        </w:numPr>
        <w:spacing w:after="10" w:line="360" w:lineRule="auto"/>
        <w:ind w:left="1800" w:right="125"/>
        <w:contextualSpacing/>
        <w:jc w:val="left"/>
        <w:rPr>
          <w:rFonts w:eastAsia="Calibri"/>
          <w:color w:val="auto"/>
          <w:szCs w:val="24"/>
        </w:rPr>
      </w:pPr>
      <w:r w:rsidRPr="00551D22">
        <w:rPr>
          <w:rFonts w:eastAsia="Calibri"/>
          <w:color w:val="auto"/>
          <w:szCs w:val="24"/>
        </w:rPr>
        <w:t xml:space="preserve"> Project initiation</w:t>
      </w:r>
    </w:p>
    <w:p w:rsidR="00775DED" w:rsidRPr="00551D22" w:rsidRDefault="00775DED" w:rsidP="00B57F6C">
      <w:pPr>
        <w:numPr>
          <w:ilvl w:val="0"/>
          <w:numId w:val="13"/>
        </w:numPr>
        <w:spacing w:after="10" w:line="360" w:lineRule="auto"/>
        <w:ind w:left="1800" w:right="125"/>
        <w:contextualSpacing/>
        <w:jc w:val="left"/>
        <w:rPr>
          <w:rFonts w:eastAsia="Calibri"/>
          <w:color w:val="auto"/>
          <w:szCs w:val="24"/>
        </w:rPr>
      </w:pPr>
      <w:r w:rsidRPr="00551D22">
        <w:rPr>
          <w:rFonts w:eastAsia="Calibri"/>
          <w:color w:val="auto"/>
          <w:szCs w:val="24"/>
        </w:rPr>
        <w:t>Requirement analysis and conceptual designs</w:t>
      </w:r>
    </w:p>
    <w:p w:rsidR="00775DED" w:rsidRPr="00551D22" w:rsidRDefault="00775DED" w:rsidP="00B57F6C">
      <w:pPr>
        <w:numPr>
          <w:ilvl w:val="0"/>
          <w:numId w:val="13"/>
        </w:numPr>
        <w:spacing w:after="10" w:line="360" w:lineRule="auto"/>
        <w:ind w:left="1800" w:right="125"/>
        <w:contextualSpacing/>
        <w:jc w:val="left"/>
        <w:rPr>
          <w:rFonts w:eastAsia="Calibri"/>
          <w:color w:val="auto"/>
          <w:szCs w:val="24"/>
        </w:rPr>
      </w:pPr>
      <w:r w:rsidRPr="00551D22">
        <w:rPr>
          <w:rFonts w:eastAsia="Calibri"/>
          <w:noProof/>
          <w:color w:val="auto"/>
          <w:szCs w:val="24"/>
        </w:rPr>
        <w:t>Modeling</w:t>
      </w:r>
      <w:r w:rsidRPr="00551D22">
        <w:rPr>
          <w:rFonts w:eastAsia="Calibri"/>
          <w:color w:val="auto"/>
          <w:szCs w:val="24"/>
        </w:rPr>
        <w:t xml:space="preserve"> and Implementing the classifier</w:t>
      </w:r>
    </w:p>
    <w:p w:rsidR="00775DED" w:rsidRPr="00551D22" w:rsidRDefault="00775DED" w:rsidP="00B57F6C">
      <w:pPr>
        <w:numPr>
          <w:ilvl w:val="0"/>
          <w:numId w:val="13"/>
        </w:numPr>
        <w:spacing w:after="10" w:line="360" w:lineRule="auto"/>
        <w:ind w:left="1800" w:right="125"/>
        <w:contextualSpacing/>
        <w:jc w:val="left"/>
        <w:rPr>
          <w:rFonts w:eastAsia="Calibri"/>
          <w:color w:val="auto"/>
          <w:szCs w:val="24"/>
        </w:rPr>
      </w:pPr>
      <w:r w:rsidRPr="00551D22">
        <w:rPr>
          <w:rFonts w:eastAsia="Calibri"/>
          <w:color w:val="auto"/>
          <w:szCs w:val="24"/>
        </w:rPr>
        <w:t>Closure</w:t>
      </w:r>
    </w:p>
    <w:p w:rsidR="00775DED" w:rsidRPr="00551D22" w:rsidRDefault="00775DED" w:rsidP="00775DED">
      <w:pPr>
        <w:keepNext/>
        <w:keepLines/>
        <w:spacing w:line="360" w:lineRule="auto"/>
        <w:ind w:firstLine="350"/>
        <w:outlineLvl w:val="2"/>
        <w:rPr>
          <w:b/>
          <w:szCs w:val="24"/>
        </w:rPr>
      </w:pPr>
      <w:bookmarkStart w:id="100" w:name="_Toc468570177"/>
      <w:r w:rsidRPr="00551D22">
        <w:rPr>
          <w:b/>
          <w:szCs w:val="24"/>
        </w:rPr>
        <w:t>4.1.2.1 Analysis and Requirements</w:t>
      </w:r>
      <w:bookmarkEnd w:id="100"/>
      <w:r w:rsidRPr="00551D22">
        <w:rPr>
          <w:b/>
          <w:szCs w:val="24"/>
        </w:rPr>
        <w:t xml:space="preserve"> </w:t>
      </w:r>
    </w:p>
    <w:p w:rsidR="00775DED" w:rsidRPr="00551D22" w:rsidRDefault="00775DED" w:rsidP="00775DED">
      <w:pPr>
        <w:spacing w:line="360" w:lineRule="auto"/>
        <w:ind w:left="0" w:right="125"/>
        <w:rPr>
          <w:szCs w:val="24"/>
        </w:rPr>
      </w:pPr>
      <w:r w:rsidRPr="00551D22">
        <w:rPr>
          <w:szCs w:val="24"/>
        </w:rPr>
        <w:t xml:space="preserve">In analysis and </w:t>
      </w:r>
      <w:r w:rsidRPr="00551D22">
        <w:rPr>
          <w:noProof/>
          <w:szCs w:val="24"/>
        </w:rPr>
        <w:t>requirements,</w:t>
      </w:r>
      <w:r w:rsidRPr="00551D22">
        <w:rPr>
          <w:szCs w:val="24"/>
        </w:rPr>
        <w:t xml:space="preserve"> we looked at the following important areas that characterized the functionality of the system </w:t>
      </w:r>
    </w:p>
    <w:p w:rsidR="00775DED" w:rsidRPr="00551D22" w:rsidRDefault="00775DED" w:rsidP="00775DED">
      <w:pPr>
        <w:keepNext/>
        <w:keepLines/>
        <w:spacing w:after="1" w:line="360" w:lineRule="auto"/>
        <w:ind w:firstLine="350"/>
        <w:outlineLvl w:val="3"/>
        <w:rPr>
          <w:b/>
          <w:szCs w:val="24"/>
        </w:rPr>
      </w:pPr>
      <w:r w:rsidRPr="00551D22">
        <w:rPr>
          <w:b/>
          <w:szCs w:val="24"/>
        </w:rPr>
        <w:t xml:space="preserve">4.1.2.1.1 Machine Learning </w:t>
      </w:r>
    </w:p>
    <w:p w:rsidR="00775DED" w:rsidRPr="00551D22" w:rsidRDefault="00775DED" w:rsidP="00775DED">
      <w:pPr>
        <w:spacing w:line="360" w:lineRule="auto"/>
        <w:ind w:left="0" w:right="125"/>
        <w:rPr>
          <w:szCs w:val="24"/>
        </w:rPr>
      </w:pPr>
      <w:r w:rsidRPr="00551D22">
        <w:rPr>
          <w:rFonts w:eastAsiaTheme="minorHAnsi"/>
          <w:color w:val="auto"/>
          <w:szCs w:val="24"/>
        </w:rPr>
        <w:t>Hackeling, (2014) describes, machine learning as the study of software items that makes future decisions from past experiences;</w:t>
      </w:r>
      <w:r w:rsidRPr="00551D22">
        <w:rPr>
          <w:szCs w:val="24"/>
        </w:rPr>
        <w:t xml:space="preserve"> it is the study of programs that learn from data. The primary goal of machine learning is to prompt an unknown rule from examples of the rule's application. The undisputed model of machine learning is spam filtering. Spam filters learn to classify new messages, by observing numerous emails previously considered as either spam or ham (Hackeling, 2014). </w:t>
      </w:r>
    </w:p>
    <w:p w:rsidR="00775DED" w:rsidRPr="00551D22" w:rsidRDefault="00775DED" w:rsidP="00775DED">
      <w:pPr>
        <w:keepNext/>
        <w:keepLines/>
        <w:spacing w:after="180" w:line="360" w:lineRule="auto"/>
        <w:outlineLvl w:val="4"/>
        <w:rPr>
          <w:szCs w:val="24"/>
          <w:u w:val="single" w:color="000000"/>
        </w:rPr>
      </w:pPr>
      <w:bookmarkStart w:id="101" w:name="_Toc468404906"/>
      <w:r w:rsidRPr="00551D22">
        <w:rPr>
          <w:szCs w:val="24"/>
          <w:u w:val="single" w:color="000000"/>
        </w:rPr>
        <w:t xml:space="preserve">Why </w:t>
      </w:r>
      <w:r w:rsidRPr="00551D22">
        <w:rPr>
          <w:noProof/>
          <w:szCs w:val="24"/>
          <w:u w:val="single" w:color="000000"/>
        </w:rPr>
        <w:t>machine</w:t>
      </w:r>
      <w:r w:rsidRPr="00551D22">
        <w:rPr>
          <w:szCs w:val="24"/>
          <w:u w:val="single" w:color="000000"/>
        </w:rPr>
        <w:t xml:space="preserve"> learning?</w:t>
      </w:r>
      <w:bookmarkEnd w:id="101"/>
    </w:p>
    <w:p w:rsidR="00775DED" w:rsidRPr="00551D22" w:rsidRDefault="00775DED" w:rsidP="00775DED">
      <w:pPr>
        <w:spacing w:after="440" w:line="360" w:lineRule="auto"/>
        <w:ind w:left="0" w:right="117"/>
        <w:rPr>
          <w:szCs w:val="24"/>
        </w:rPr>
      </w:pPr>
      <w:r w:rsidRPr="00551D22">
        <w:rPr>
          <w:szCs w:val="24"/>
        </w:rPr>
        <w:t xml:space="preserve">Factor such as growing sizes and varieties of accessible data, and the cheaper computational processing that is more powerful, and affordable data storage are the reasons machine learning is being embraced according to, Hackeling, (2014). It has facilitated the quick and automatic production of models that can analyze bigger, more complex data by delivering faster and </w:t>
      </w:r>
      <w:r w:rsidRPr="00551D22">
        <w:rPr>
          <w:szCs w:val="24"/>
        </w:rPr>
        <w:lastRenderedPageBreak/>
        <w:t>accurate results. By building clear-cut models, businesses have a better chance of identifying profitable opportunities besides avoiding unknown risks. Machine Learning is categorized into the following:</w:t>
      </w:r>
    </w:p>
    <w:p w:rsidR="00775DED" w:rsidRPr="00551D22" w:rsidRDefault="00775DED" w:rsidP="00B57F6C">
      <w:pPr>
        <w:numPr>
          <w:ilvl w:val="0"/>
          <w:numId w:val="38"/>
        </w:numPr>
        <w:spacing w:after="440" w:line="360" w:lineRule="auto"/>
        <w:ind w:right="117"/>
        <w:contextualSpacing/>
        <w:jc w:val="left"/>
        <w:rPr>
          <w:szCs w:val="24"/>
        </w:rPr>
      </w:pPr>
      <w:r w:rsidRPr="00551D22">
        <w:rPr>
          <w:szCs w:val="24"/>
        </w:rPr>
        <w:t>Supervised Learning - A supervised learning program learns from labeled examples of the outputs that should be produced for an input. They make estimations using data. Our machine learning model for the project is based on supervised learning model.</w:t>
      </w:r>
    </w:p>
    <w:p w:rsidR="00775DED" w:rsidRPr="00551D22" w:rsidRDefault="00775DED" w:rsidP="00775DED">
      <w:pPr>
        <w:spacing w:after="10" w:line="360" w:lineRule="auto"/>
        <w:ind w:left="720" w:right="125" w:firstLine="0"/>
        <w:rPr>
          <w:szCs w:val="24"/>
        </w:rPr>
      </w:pPr>
    </w:p>
    <w:p w:rsidR="00775DED" w:rsidRPr="00551D22" w:rsidRDefault="00775DED" w:rsidP="00775DED">
      <w:pPr>
        <w:spacing w:after="10" w:line="360" w:lineRule="auto"/>
        <w:ind w:left="720" w:right="125" w:firstLine="0"/>
        <w:rPr>
          <w:szCs w:val="24"/>
        </w:rPr>
      </w:pPr>
      <w:r w:rsidRPr="00551D22">
        <w:rPr>
          <w:szCs w:val="24"/>
        </w:rPr>
        <w:t>Figure 3: showing an example of supervised learning for predicting whether an email is a spam</w:t>
      </w:r>
    </w:p>
    <w:p w:rsidR="00775DED" w:rsidRPr="00551D22" w:rsidRDefault="00775DED" w:rsidP="00775DED">
      <w:pPr>
        <w:spacing w:after="11" w:line="360" w:lineRule="auto"/>
        <w:ind w:left="720" w:firstLine="0"/>
        <w:rPr>
          <w:szCs w:val="24"/>
        </w:rPr>
      </w:pPr>
      <w:r w:rsidRPr="00551D22">
        <w:rPr>
          <w:szCs w:val="24"/>
        </w:rPr>
        <w:t xml:space="preserve"> </w:t>
      </w:r>
    </w:p>
    <w:p w:rsidR="00775DED" w:rsidRPr="00551D22" w:rsidRDefault="00775DED" w:rsidP="00775DED">
      <w:pPr>
        <w:keepNext/>
        <w:spacing w:after="0" w:line="360" w:lineRule="auto"/>
        <w:ind w:left="0" w:right="1315" w:firstLine="0"/>
        <w:rPr>
          <w:szCs w:val="24"/>
        </w:rPr>
      </w:pPr>
      <w:r w:rsidRPr="00551D22">
        <w:rPr>
          <w:noProof/>
          <w:szCs w:val="24"/>
        </w:rPr>
        <w:drawing>
          <wp:inline distT="0" distB="0" distL="0" distR="0" wp14:anchorId="24D528F0" wp14:editId="209038F6">
            <wp:extent cx="4695825" cy="253365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1446" name="Picture 1446"/>
                    <pic:cNvPicPr/>
                  </pic:nvPicPr>
                  <pic:blipFill>
                    <a:blip r:embed="rId15"/>
                    <a:stretch>
                      <a:fillRect/>
                    </a:stretch>
                  </pic:blipFill>
                  <pic:spPr>
                    <a:xfrm>
                      <a:off x="0" y="0"/>
                      <a:ext cx="4695825" cy="2533650"/>
                    </a:xfrm>
                    <a:prstGeom prst="rect">
                      <a:avLst/>
                    </a:prstGeom>
                  </pic:spPr>
                </pic:pic>
              </a:graphicData>
            </a:graphic>
          </wp:inline>
        </w:drawing>
      </w:r>
    </w:p>
    <w:p w:rsidR="00775DED" w:rsidRPr="00551D22" w:rsidRDefault="00775DED" w:rsidP="00775DED">
      <w:pPr>
        <w:spacing w:after="200" w:line="360" w:lineRule="auto"/>
        <w:rPr>
          <w:i/>
          <w:iCs/>
          <w:color w:val="44546A"/>
          <w:szCs w:val="24"/>
        </w:rPr>
      </w:pPr>
      <w:bookmarkStart w:id="102" w:name="_Toc468402753"/>
      <w:r w:rsidRPr="00551D22">
        <w:rPr>
          <w:i/>
          <w:iCs/>
          <w:color w:val="44546A"/>
          <w:szCs w:val="24"/>
        </w:rPr>
        <w:t xml:space="preserve">Figure </w:t>
      </w:r>
      <w:r w:rsidRPr="00551D22">
        <w:rPr>
          <w:i/>
          <w:iCs/>
          <w:color w:val="44546A"/>
          <w:szCs w:val="24"/>
        </w:rPr>
        <w:fldChar w:fldCharType="begin"/>
      </w:r>
      <w:r w:rsidRPr="00551D22">
        <w:rPr>
          <w:i/>
          <w:iCs/>
          <w:color w:val="44546A"/>
          <w:szCs w:val="24"/>
        </w:rPr>
        <w:instrText xml:space="preserve"> SEQ Figure \* ARABIC </w:instrText>
      </w:r>
      <w:r w:rsidRPr="00551D22">
        <w:rPr>
          <w:i/>
          <w:iCs/>
          <w:color w:val="44546A"/>
          <w:szCs w:val="24"/>
        </w:rPr>
        <w:fldChar w:fldCharType="separate"/>
      </w:r>
      <w:r w:rsidR="00B03497" w:rsidRPr="00551D22">
        <w:rPr>
          <w:i/>
          <w:iCs/>
          <w:noProof/>
          <w:color w:val="44546A"/>
          <w:szCs w:val="24"/>
        </w:rPr>
        <w:t>3</w:t>
      </w:r>
      <w:r w:rsidRPr="00551D22">
        <w:rPr>
          <w:i/>
          <w:iCs/>
          <w:noProof/>
          <w:color w:val="44546A"/>
          <w:szCs w:val="24"/>
        </w:rPr>
        <w:fldChar w:fldCharType="end"/>
      </w:r>
      <w:r w:rsidRPr="00551D22">
        <w:rPr>
          <w:i/>
          <w:iCs/>
          <w:color w:val="44546A"/>
          <w:szCs w:val="24"/>
        </w:rPr>
        <w:t xml:space="preserve"> spam filter (supervised learning model</w:t>
      </w:r>
      <w:r w:rsidRPr="00551D22">
        <w:rPr>
          <w:i/>
          <w:iCs/>
          <w:noProof/>
          <w:color w:val="44546A"/>
          <w:szCs w:val="24"/>
        </w:rPr>
        <w:t>)</w:t>
      </w:r>
      <w:bookmarkEnd w:id="102"/>
    </w:p>
    <w:p w:rsidR="00775DED" w:rsidRPr="00551D22" w:rsidRDefault="00775DED" w:rsidP="00B57F6C">
      <w:pPr>
        <w:numPr>
          <w:ilvl w:val="0"/>
          <w:numId w:val="38"/>
        </w:numPr>
        <w:spacing w:after="20" w:line="360" w:lineRule="auto"/>
        <w:contextualSpacing/>
        <w:jc w:val="left"/>
        <w:rPr>
          <w:szCs w:val="24"/>
        </w:rPr>
      </w:pPr>
      <w:r w:rsidRPr="00551D22">
        <w:rPr>
          <w:szCs w:val="24"/>
        </w:rPr>
        <w:t xml:space="preserve">Unsupervised Learning – In unsupervised learning, a program attempts to discover patterns in the data rather learning from labeled data.  </w:t>
      </w:r>
    </w:p>
    <w:p w:rsidR="00775DED" w:rsidRPr="00551D22" w:rsidRDefault="00775DED" w:rsidP="00775DED">
      <w:pPr>
        <w:spacing w:after="20" w:line="360" w:lineRule="auto"/>
        <w:ind w:left="710" w:firstLine="0"/>
        <w:contextualSpacing/>
        <w:rPr>
          <w:szCs w:val="24"/>
        </w:rPr>
      </w:pPr>
    </w:p>
    <w:p w:rsidR="00775DED" w:rsidRPr="00551D22" w:rsidRDefault="00775DED" w:rsidP="00775DED">
      <w:pPr>
        <w:spacing w:after="13" w:line="360" w:lineRule="auto"/>
        <w:ind w:left="730"/>
        <w:rPr>
          <w:szCs w:val="24"/>
        </w:rPr>
      </w:pPr>
      <w:r w:rsidRPr="00551D22">
        <w:rPr>
          <w:szCs w:val="24"/>
          <w:u w:val="single" w:color="000000"/>
        </w:rPr>
        <w:t>The supervised Learning Model</w:t>
      </w:r>
      <w:r w:rsidRPr="00551D22">
        <w:rPr>
          <w:szCs w:val="24"/>
        </w:rPr>
        <w:t xml:space="preserve"> </w:t>
      </w:r>
    </w:p>
    <w:p w:rsidR="00775DED" w:rsidRPr="00551D22" w:rsidRDefault="00775DED" w:rsidP="00775DED">
      <w:pPr>
        <w:spacing w:after="13" w:line="360" w:lineRule="auto"/>
        <w:rPr>
          <w:szCs w:val="24"/>
        </w:rPr>
      </w:pPr>
      <w:r w:rsidRPr="00551D22">
        <w:rPr>
          <w:szCs w:val="24"/>
        </w:rPr>
        <w:t>The project used supervised learning, since it was learning from a preset data set of positive and negative text/ messages before being able to classify twitter data.</w:t>
      </w:r>
    </w:p>
    <w:p w:rsidR="00775DED" w:rsidRPr="00551D22" w:rsidRDefault="00775DED" w:rsidP="00B57F6C">
      <w:pPr>
        <w:numPr>
          <w:ilvl w:val="0"/>
          <w:numId w:val="3"/>
        </w:numPr>
        <w:spacing w:after="160" w:line="360" w:lineRule="auto"/>
        <w:ind w:left="692" w:right="125"/>
        <w:jc w:val="left"/>
        <w:rPr>
          <w:szCs w:val="24"/>
        </w:rPr>
      </w:pPr>
      <w:r w:rsidRPr="00551D22">
        <w:rPr>
          <w:szCs w:val="24"/>
        </w:rPr>
        <w:lastRenderedPageBreak/>
        <w:t xml:space="preserve">The first step is to train a machine learning model using labeled data. Labeled data is normally labeled with the outcome, the machine learning model then learns the relationship between the attributes of the data and its outcome.  </w:t>
      </w:r>
    </w:p>
    <w:p w:rsidR="00775DED" w:rsidRPr="00551D22" w:rsidRDefault="00775DED" w:rsidP="00B57F6C">
      <w:pPr>
        <w:numPr>
          <w:ilvl w:val="0"/>
          <w:numId w:val="3"/>
        </w:numPr>
        <w:spacing w:after="160" w:line="360" w:lineRule="auto"/>
        <w:ind w:left="692" w:right="125"/>
        <w:jc w:val="left"/>
        <w:rPr>
          <w:szCs w:val="24"/>
        </w:rPr>
      </w:pPr>
      <w:r w:rsidRPr="00551D22">
        <w:rPr>
          <w:szCs w:val="24"/>
        </w:rPr>
        <w:t xml:space="preserve">The second step is to make predictions on new data for which the label is unknown </w:t>
      </w:r>
    </w:p>
    <w:p w:rsidR="00775DED" w:rsidRPr="00551D22" w:rsidRDefault="00775DED" w:rsidP="00775DED">
      <w:pPr>
        <w:keepNext/>
        <w:spacing w:after="0" w:line="360" w:lineRule="auto"/>
        <w:ind w:left="0" w:firstLine="0"/>
        <w:rPr>
          <w:szCs w:val="24"/>
        </w:rPr>
      </w:pPr>
      <w:r w:rsidRPr="00551D22">
        <w:rPr>
          <w:noProof/>
          <w:szCs w:val="24"/>
        </w:rPr>
        <w:drawing>
          <wp:inline distT="0" distB="0" distL="0" distR="0" wp14:anchorId="57E5EA91" wp14:editId="2A64952B">
            <wp:extent cx="5531359" cy="310578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1538" name="Picture 1538"/>
                    <pic:cNvPicPr/>
                  </pic:nvPicPr>
                  <pic:blipFill>
                    <a:blip r:embed="rId16"/>
                    <a:stretch>
                      <a:fillRect/>
                    </a:stretch>
                  </pic:blipFill>
                  <pic:spPr>
                    <a:xfrm>
                      <a:off x="0" y="0"/>
                      <a:ext cx="5531359" cy="3105785"/>
                    </a:xfrm>
                    <a:prstGeom prst="rect">
                      <a:avLst/>
                    </a:prstGeom>
                  </pic:spPr>
                </pic:pic>
              </a:graphicData>
            </a:graphic>
          </wp:inline>
        </w:drawing>
      </w:r>
    </w:p>
    <w:p w:rsidR="00775DED" w:rsidRPr="00551D22" w:rsidRDefault="00775DED" w:rsidP="00775DED">
      <w:pPr>
        <w:spacing w:after="200" w:line="360" w:lineRule="auto"/>
        <w:rPr>
          <w:i/>
          <w:iCs/>
          <w:color w:val="44546A"/>
          <w:szCs w:val="24"/>
        </w:rPr>
      </w:pPr>
      <w:bookmarkStart w:id="103" w:name="_Toc468402754"/>
      <w:r w:rsidRPr="00551D22">
        <w:rPr>
          <w:i/>
          <w:iCs/>
          <w:color w:val="44546A"/>
          <w:szCs w:val="24"/>
        </w:rPr>
        <w:t xml:space="preserve">Figure </w:t>
      </w:r>
      <w:r w:rsidRPr="00551D22">
        <w:rPr>
          <w:i/>
          <w:iCs/>
          <w:color w:val="44546A"/>
          <w:szCs w:val="24"/>
        </w:rPr>
        <w:fldChar w:fldCharType="begin"/>
      </w:r>
      <w:r w:rsidRPr="00551D22">
        <w:rPr>
          <w:i/>
          <w:iCs/>
          <w:color w:val="44546A"/>
          <w:szCs w:val="24"/>
        </w:rPr>
        <w:instrText xml:space="preserve"> SEQ Figure \* ARABIC </w:instrText>
      </w:r>
      <w:r w:rsidRPr="00551D22">
        <w:rPr>
          <w:i/>
          <w:iCs/>
          <w:color w:val="44546A"/>
          <w:szCs w:val="24"/>
        </w:rPr>
        <w:fldChar w:fldCharType="separate"/>
      </w:r>
      <w:r w:rsidR="00B03497" w:rsidRPr="00551D22">
        <w:rPr>
          <w:i/>
          <w:iCs/>
          <w:noProof/>
          <w:color w:val="44546A"/>
          <w:szCs w:val="24"/>
        </w:rPr>
        <w:t>4</w:t>
      </w:r>
      <w:r w:rsidRPr="00551D22">
        <w:rPr>
          <w:i/>
          <w:iCs/>
          <w:noProof/>
          <w:color w:val="44546A"/>
          <w:szCs w:val="24"/>
        </w:rPr>
        <w:fldChar w:fldCharType="end"/>
      </w:r>
      <w:r w:rsidRPr="00551D22">
        <w:rPr>
          <w:i/>
          <w:iCs/>
          <w:color w:val="44546A"/>
          <w:szCs w:val="24"/>
        </w:rPr>
        <w:t>: Supervised Learning Model</w:t>
      </w:r>
      <w:bookmarkEnd w:id="103"/>
    </w:p>
    <w:p w:rsidR="00775DED" w:rsidRPr="00551D22" w:rsidRDefault="00775DED" w:rsidP="00775DED">
      <w:pPr>
        <w:spacing w:after="0" w:line="360" w:lineRule="auto"/>
        <w:ind w:left="0" w:firstLine="0"/>
        <w:rPr>
          <w:szCs w:val="24"/>
        </w:rPr>
      </w:pPr>
      <w:r w:rsidRPr="00551D22">
        <w:rPr>
          <w:szCs w:val="24"/>
        </w:rPr>
        <w:t xml:space="preserve">  </w:t>
      </w:r>
    </w:p>
    <w:p w:rsidR="00775DED" w:rsidRPr="00551D22" w:rsidRDefault="00775DED" w:rsidP="00775DED">
      <w:pPr>
        <w:spacing w:after="180" w:line="360" w:lineRule="auto"/>
        <w:ind w:left="0" w:firstLine="0"/>
        <w:rPr>
          <w:szCs w:val="24"/>
        </w:rPr>
      </w:pPr>
      <w:r w:rsidRPr="00551D22">
        <w:rPr>
          <w:szCs w:val="24"/>
        </w:rPr>
        <w:t xml:space="preserve"> </w:t>
      </w:r>
    </w:p>
    <w:p w:rsidR="00775DED" w:rsidRPr="00551D22" w:rsidRDefault="00775DED" w:rsidP="00775DED">
      <w:pPr>
        <w:spacing w:line="360" w:lineRule="auto"/>
        <w:ind w:left="0" w:right="125"/>
        <w:rPr>
          <w:szCs w:val="24"/>
        </w:rPr>
      </w:pPr>
      <w:r w:rsidRPr="00551D22">
        <w:rPr>
          <w:szCs w:val="24"/>
        </w:rPr>
        <w:t xml:space="preserve">The primary goal of machine learning is to build a model that generalizes, It should accurately predict the future rather than the present. </w:t>
      </w:r>
    </w:p>
    <w:p w:rsidR="00775DED" w:rsidRPr="00551D22" w:rsidRDefault="00775DED" w:rsidP="00775DED">
      <w:pPr>
        <w:spacing w:after="0" w:line="360" w:lineRule="auto"/>
        <w:ind w:left="730" w:right="125"/>
        <w:rPr>
          <w:b/>
          <w:szCs w:val="24"/>
        </w:rPr>
      </w:pPr>
      <w:r w:rsidRPr="00551D22">
        <w:rPr>
          <w:b/>
          <w:szCs w:val="24"/>
        </w:rPr>
        <w:t xml:space="preserve">Training data and test data </w:t>
      </w:r>
    </w:p>
    <w:p w:rsidR="00775DED" w:rsidRPr="00551D22" w:rsidRDefault="00775DED" w:rsidP="00775DED">
      <w:pPr>
        <w:spacing w:line="360" w:lineRule="auto"/>
        <w:ind w:left="0" w:right="125"/>
        <w:rPr>
          <w:szCs w:val="24"/>
        </w:rPr>
      </w:pPr>
      <w:r w:rsidRPr="00551D22">
        <w:rPr>
          <w:szCs w:val="24"/>
        </w:rPr>
        <w:t xml:space="preserve">In </w:t>
      </w:r>
      <w:r w:rsidRPr="00551D22">
        <w:rPr>
          <w:noProof/>
          <w:szCs w:val="24"/>
        </w:rPr>
        <w:t>training,</w:t>
      </w:r>
      <w:r w:rsidRPr="00551D22">
        <w:rPr>
          <w:szCs w:val="24"/>
        </w:rPr>
        <w:t xml:space="preserve"> observations </w:t>
      </w:r>
      <w:r w:rsidRPr="00551D22">
        <w:rPr>
          <w:noProof/>
          <w:szCs w:val="24"/>
        </w:rPr>
        <w:t>comprise</w:t>
      </w:r>
      <w:r w:rsidRPr="00551D22">
        <w:rPr>
          <w:szCs w:val="24"/>
        </w:rPr>
        <w:t xml:space="preserve"> the particular capability the algorithm is using to learn. Supervised machine learning complications, is where each observation consists of an observed response variable and one or more observed explanatory variables (</w:t>
      </w:r>
      <w:r w:rsidRPr="00551D22">
        <w:rPr>
          <w:rFonts w:eastAsiaTheme="minorHAnsi"/>
          <w:szCs w:val="24"/>
        </w:rPr>
        <w:t>Hackeling, 2014)</w:t>
      </w:r>
      <w:r w:rsidRPr="00551D22">
        <w:rPr>
          <w:szCs w:val="24"/>
        </w:rPr>
        <w:t xml:space="preserve">. </w:t>
      </w:r>
      <w:r w:rsidRPr="00551D22">
        <w:rPr>
          <w:rFonts w:eastAsiaTheme="minorHAnsi"/>
          <w:szCs w:val="24"/>
        </w:rPr>
        <w:t>Hackeling, (2014)</w:t>
      </w:r>
      <w:r w:rsidRPr="00551D22">
        <w:rPr>
          <w:szCs w:val="24"/>
        </w:rPr>
        <w:t xml:space="preserve">, explains that the test set is an analogous collection of interpretations used to evaluate the performance of the model by the use of some performance metric. Importantly no observations from the training set should be incorporated in the test set. A test set that </w:t>
      </w:r>
      <w:r w:rsidRPr="00551D22">
        <w:rPr>
          <w:szCs w:val="24"/>
        </w:rPr>
        <w:lastRenderedPageBreak/>
        <w:t>contains samples from the training set, is difficult to evaluate whether the algorithm has learned to generalize from the training set or has simply memorized it. To effectively perform a task with new data, a program should be able to generalize well. Of great importance to note is that the predictive power of many machine learning algorithms improves as the amount of training data increases (</w:t>
      </w:r>
      <w:r w:rsidRPr="00551D22">
        <w:rPr>
          <w:rFonts w:eastAsiaTheme="minorHAnsi"/>
          <w:szCs w:val="24"/>
        </w:rPr>
        <w:t>Hackeling, 2014)</w:t>
      </w:r>
      <w:r w:rsidRPr="00551D22">
        <w:rPr>
          <w:b/>
          <w:szCs w:val="24"/>
        </w:rPr>
        <w:t xml:space="preserve">. </w:t>
      </w:r>
    </w:p>
    <w:p w:rsidR="00775DED" w:rsidRPr="00551D22" w:rsidRDefault="00775DED" w:rsidP="00775DED">
      <w:pPr>
        <w:spacing w:line="360" w:lineRule="auto"/>
        <w:ind w:left="0" w:right="125"/>
        <w:rPr>
          <w:szCs w:val="24"/>
        </w:rPr>
      </w:pPr>
      <w:r w:rsidRPr="00551D22">
        <w:rPr>
          <w:szCs w:val="24"/>
        </w:rPr>
        <w:t xml:space="preserve">Our project uses supervised learning where we obtain a data set for both positive and negative sentiments and train the classifier to the data, after which we test the data set on a sample data before we eventually use it to classify twitter sentiments.  </w:t>
      </w:r>
    </w:p>
    <w:p w:rsidR="00775DED" w:rsidRPr="00551D22" w:rsidRDefault="00775DED" w:rsidP="00775DED">
      <w:pPr>
        <w:spacing w:after="0" w:line="360" w:lineRule="auto"/>
        <w:ind w:left="1450" w:right="125"/>
        <w:rPr>
          <w:b/>
          <w:szCs w:val="24"/>
        </w:rPr>
      </w:pPr>
      <w:r w:rsidRPr="00551D22">
        <w:rPr>
          <w:b/>
          <w:szCs w:val="24"/>
        </w:rPr>
        <w:t xml:space="preserve">Performance measures, bias, and variance </w:t>
      </w:r>
    </w:p>
    <w:p w:rsidR="00775DED" w:rsidRPr="00551D22" w:rsidRDefault="00775DED" w:rsidP="00775DED">
      <w:pPr>
        <w:spacing w:line="360" w:lineRule="auto"/>
        <w:ind w:left="0" w:right="125"/>
        <w:rPr>
          <w:szCs w:val="24"/>
        </w:rPr>
      </w:pPr>
      <w:r w:rsidRPr="00551D22">
        <w:rPr>
          <w:szCs w:val="24"/>
        </w:rPr>
        <w:t>To measure whether or not a program is learning to perform its duty more efficiently a number of metrics can be used. Many performance metrics measure the number of prediction errors for supervised learning problems. The two fundamental causes of error are bias and variance (Hackeling, 2014). A high biased model produces related errors for an input irrespective of the training set it was trained with; the model biases its personal assumptions about the real relationship over the one demonstrated in the training data (</w:t>
      </w:r>
      <w:r w:rsidRPr="00551D22">
        <w:rPr>
          <w:rFonts w:eastAsiaTheme="minorHAnsi"/>
          <w:szCs w:val="24"/>
        </w:rPr>
        <w:t>Hackeling, 2014)</w:t>
      </w:r>
      <w:r w:rsidRPr="00551D22">
        <w:rPr>
          <w:szCs w:val="24"/>
        </w:rPr>
        <w:t xml:space="preserve">. A high variant model, conversely, produces different errors for an input depending on the training set it was trained with. While a model with high bias is inflexible, a model with high variance can be quite flexible that it models the noise in the training set. </w:t>
      </w:r>
    </w:p>
    <w:p w:rsidR="00775DED" w:rsidRPr="00551D22" w:rsidRDefault="00775DED" w:rsidP="00775DED">
      <w:pPr>
        <w:keepNext/>
        <w:keepLines/>
        <w:spacing w:after="1" w:line="360" w:lineRule="auto"/>
        <w:outlineLvl w:val="3"/>
        <w:rPr>
          <w:b/>
          <w:szCs w:val="24"/>
        </w:rPr>
      </w:pPr>
      <w:r w:rsidRPr="00551D22">
        <w:rPr>
          <w:b/>
          <w:szCs w:val="24"/>
        </w:rPr>
        <w:t xml:space="preserve">4.1.2.1.2 Natural Language Processing </w:t>
      </w:r>
    </w:p>
    <w:p w:rsidR="00775DED" w:rsidRPr="00551D22" w:rsidRDefault="00775DED" w:rsidP="00775DED">
      <w:pPr>
        <w:spacing w:line="360" w:lineRule="auto"/>
        <w:ind w:left="0" w:right="125"/>
        <w:rPr>
          <w:szCs w:val="24"/>
        </w:rPr>
      </w:pPr>
      <w:r w:rsidRPr="00551D22">
        <w:rPr>
          <w:szCs w:val="24"/>
        </w:rPr>
        <w:t xml:space="preserve">Conferring with, </w:t>
      </w:r>
      <w:r w:rsidRPr="00551D22">
        <w:rPr>
          <w:rFonts w:eastAsia="Calibri"/>
          <w:color w:val="auto"/>
          <w:szCs w:val="24"/>
        </w:rPr>
        <w:t xml:space="preserve">Steven, Ewan, and Edward, (2009). </w:t>
      </w:r>
      <w:r w:rsidRPr="00551D22">
        <w:rPr>
          <w:szCs w:val="24"/>
        </w:rPr>
        <w:t>Python toolkit and a fundamental arsenal for mining the social web. The Natural Language Toolkit (NLTK) is a suite of Python libraries designed to identify and tag parts of speech found in natural English text. Its development began in 2000, and over the past 15 years, dozens of developers around the world have contributed to the project, whose functionality provides tremendous.</w:t>
      </w:r>
    </w:p>
    <w:p w:rsidR="00775DED" w:rsidRPr="00551D22" w:rsidRDefault="00775DED" w:rsidP="00775DED">
      <w:pPr>
        <w:spacing w:line="360" w:lineRule="auto"/>
        <w:ind w:left="0" w:right="125"/>
        <w:rPr>
          <w:szCs w:val="24"/>
        </w:rPr>
      </w:pPr>
      <w:r w:rsidRPr="00551D22">
        <w:rPr>
          <w:szCs w:val="24"/>
        </w:rPr>
        <w:t>NLP is inherently complex and difficult to work with reasonably well, and understanding it for large set of commonly spoken languages is seen as a problem of the century (</w:t>
      </w:r>
      <w:r w:rsidRPr="00551D22">
        <w:rPr>
          <w:rFonts w:eastAsiaTheme="minorHAnsi"/>
          <w:color w:val="222222"/>
          <w:szCs w:val="24"/>
        </w:rPr>
        <w:t>Bird, S. 2006)</w:t>
      </w:r>
      <w:r w:rsidRPr="00551D22">
        <w:rPr>
          <w:szCs w:val="24"/>
        </w:rPr>
        <w:t xml:space="preserve">. The case of the rising interest in understanding of the web with such initiatives such as Google’s Knowledge Graph that is being endorsed as “the future of search.” Shows the existing interest in Natural language processing. A mastery of NLP is a reasonable strategy for passing  the </w:t>
      </w:r>
      <w:r w:rsidRPr="00551D22">
        <w:rPr>
          <w:szCs w:val="24"/>
        </w:rPr>
        <w:lastRenderedPageBreak/>
        <w:t>Turing Test, a computer program  achieving  that level of understanding, will have to  demonstrate a weird amount of human intelligence.</w:t>
      </w:r>
    </w:p>
    <w:p w:rsidR="00775DED" w:rsidRPr="00551D22" w:rsidRDefault="00775DED" w:rsidP="00775DED">
      <w:pPr>
        <w:keepNext/>
        <w:keepLines/>
        <w:spacing w:after="180" w:line="360" w:lineRule="auto"/>
        <w:outlineLvl w:val="4"/>
        <w:rPr>
          <w:szCs w:val="24"/>
          <w:u w:val="single" w:color="000000"/>
        </w:rPr>
      </w:pPr>
      <w:r w:rsidRPr="00551D22">
        <w:rPr>
          <w:szCs w:val="24"/>
          <w:u w:val="single" w:color="000000"/>
        </w:rPr>
        <w:t xml:space="preserve">How the classifier works </w:t>
      </w:r>
    </w:p>
    <w:p w:rsidR="00775DED" w:rsidRPr="00551D22" w:rsidRDefault="00775DED" w:rsidP="00775DED">
      <w:pPr>
        <w:spacing w:line="360" w:lineRule="auto"/>
        <w:ind w:left="0" w:right="125"/>
        <w:rPr>
          <w:szCs w:val="24"/>
        </w:rPr>
      </w:pPr>
      <w:r w:rsidRPr="00551D22">
        <w:rPr>
          <w:szCs w:val="24"/>
        </w:rPr>
        <w:t xml:space="preserve">A classifier differentiates good and bad words and it has the following techniques: </w:t>
      </w:r>
    </w:p>
    <w:p w:rsidR="00775DED" w:rsidRPr="00551D22" w:rsidRDefault="00775DED" w:rsidP="00775DED">
      <w:pPr>
        <w:keepNext/>
        <w:keepLines/>
        <w:spacing w:before="40" w:after="0" w:line="360" w:lineRule="auto"/>
        <w:outlineLvl w:val="5"/>
        <w:rPr>
          <w:color w:val="auto"/>
          <w:szCs w:val="24"/>
        </w:rPr>
      </w:pPr>
      <w:r w:rsidRPr="00551D22">
        <w:rPr>
          <w:color w:val="auto"/>
          <w:szCs w:val="24"/>
          <w:u w:color="000000"/>
        </w:rPr>
        <w:t>Uni-grams</w:t>
      </w:r>
      <w:r w:rsidRPr="00551D22">
        <w:rPr>
          <w:color w:val="auto"/>
          <w:szCs w:val="24"/>
        </w:rPr>
        <w:t xml:space="preserve"> </w:t>
      </w:r>
    </w:p>
    <w:p w:rsidR="00775DED" w:rsidRPr="00551D22" w:rsidRDefault="00775DED" w:rsidP="00775DED">
      <w:pPr>
        <w:spacing w:line="360" w:lineRule="auto"/>
        <w:ind w:left="0" w:right="125"/>
        <w:rPr>
          <w:szCs w:val="24"/>
        </w:rPr>
      </w:pPr>
      <w:r w:rsidRPr="00551D22">
        <w:rPr>
          <w:szCs w:val="24"/>
        </w:rPr>
        <w:t xml:space="preserve">Keep track of consecutive sequences of words, the longer sequences of words are called n-grams. </w:t>
      </w:r>
    </w:p>
    <w:p w:rsidR="00775DED" w:rsidRPr="00551D22" w:rsidRDefault="00775DED" w:rsidP="00775DED">
      <w:pPr>
        <w:keepNext/>
        <w:keepLines/>
        <w:spacing w:before="40" w:after="0" w:line="360" w:lineRule="auto"/>
        <w:outlineLvl w:val="5"/>
        <w:rPr>
          <w:color w:val="auto"/>
          <w:szCs w:val="24"/>
        </w:rPr>
      </w:pPr>
      <w:r w:rsidRPr="00551D22">
        <w:rPr>
          <w:color w:val="auto"/>
          <w:szCs w:val="24"/>
        </w:rPr>
        <w:t xml:space="preserve">Stemming </w:t>
      </w:r>
    </w:p>
    <w:p w:rsidR="00775DED" w:rsidRPr="00551D22" w:rsidRDefault="00775DED" w:rsidP="00775DED">
      <w:pPr>
        <w:spacing w:line="360" w:lineRule="auto"/>
        <w:ind w:left="0" w:right="125"/>
        <w:rPr>
          <w:szCs w:val="24"/>
        </w:rPr>
      </w:pPr>
      <w:r w:rsidRPr="00551D22">
        <w:rPr>
          <w:szCs w:val="24"/>
        </w:rPr>
        <w:t xml:space="preserve">Stemming is getting rid of prefixes and suffixes in a word, it’s an algorithm that takes words and strips out its suffixes and prefixes. </w:t>
      </w:r>
      <w:r w:rsidRPr="00551D22">
        <w:rPr>
          <w:noProof/>
          <w:szCs w:val="24"/>
        </w:rPr>
        <w:t>An example</w:t>
      </w:r>
      <w:r w:rsidRPr="00551D22">
        <w:rPr>
          <w:szCs w:val="24"/>
        </w:rPr>
        <w:t xml:space="preserve"> of stemming applies in the following: </w:t>
      </w:r>
    </w:p>
    <w:p w:rsidR="00775DED" w:rsidRPr="00551D22" w:rsidRDefault="00775DED" w:rsidP="00B57F6C">
      <w:pPr>
        <w:numPr>
          <w:ilvl w:val="0"/>
          <w:numId w:val="4"/>
        </w:numPr>
        <w:spacing w:after="13" w:line="360" w:lineRule="auto"/>
        <w:ind w:left="720" w:right="125"/>
        <w:jc w:val="left"/>
        <w:rPr>
          <w:szCs w:val="24"/>
        </w:rPr>
      </w:pPr>
      <w:r w:rsidRPr="00551D22">
        <w:rPr>
          <w:szCs w:val="24"/>
        </w:rPr>
        <w:t xml:space="preserve">Watching, watched -&gt; watch </w:t>
      </w:r>
    </w:p>
    <w:p w:rsidR="00775DED" w:rsidRPr="00551D22" w:rsidRDefault="00775DED" w:rsidP="00B57F6C">
      <w:pPr>
        <w:numPr>
          <w:ilvl w:val="0"/>
          <w:numId w:val="4"/>
        </w:numPr>
        <w:spacing w:after="13" w:line="360" w:lineRule="auto"/>
        <w:ind w:left="720" w:right="125"/>
        <w:jc w:val="left"/>
        <w:rPr>
          <w:szCs w:val="24"/>
        </w:rPr>
      </w:pPr>
      <w:r w:rsidRPr="00551D22">
        <w:rPr>
          <w:szCs w:val="24"/>
        </w:rPr>
        <w:t xml:space="preserve">Liked, liking -&gt; </w:t>
      </w:r>
      <w:r w:rsidRPr="00551D22">
        <w:rPr>
          <w:noProof/>
          <w:szCs w:val="24"/>
        </w:rPr>
        <w:t>lik</w:t>
      </w:r>
      <w:r w:rsidRPr="00551D22">
        <w:rPr>
          <w:szCs w:val="24"/>
        </w:rPr>
        <w:t xml:space="preserve"> </w:t>
      </w:r>
    </w:p>
    <w:p w:rsidR="00775DED" w:rsidRPr="00551D22" w:rsidRDefault="00775DED" w:rsidP="00B57F6C">
      <w:pPr>
        <w:numPr>
          <w:ilvl w:val="0"/>
          <w:numId w:val="4"/>
        </w:numPr>
        <w:spacing w:after="160" w:line="360" w:lineRule="auto"/>
        <w:ind w:left="720" w:right="125"/>
        <w:jc w:val="left"/>
        <w:rPr>
          <w:szCs w:val="24"/>
        </w:rPr>
      </w:pPr>
      <w:r w:rsidRPr="00551D22">
        <w:rPr>
          <w:szCs w:val="24"/>
        </w:rPr>
        <w:t xml:space="preserve">Cats, catlike, catty -&gt; cat </w:t>
      </w:r>
    </w:p>
    <w:p w:rsidR="00775DED" w:rsidRPr="00551D22" w:rsidRDefault="00775DED" w:rsidP="00775DED">
      <w:pPr>
        <w:keepNext/>
        <w:keepLines/>
        <w:spacing w:before="40" w:after="0" w:line="360" w:lineRule="auto"/>
        <w:outlineLvl w:val="5"/>
        <w:rPr>
          <w:color w:val="auto"/>
          <w:szCs w:val="24"/>
        </w:rPr>
      </w:pPr>
      <w:r w:rsidRPr="00551D22">
        <w:rPr>
          <w:color w:val="auto"/>
          <w:szCs w:val="24"/>
        </w:rPr>
        <w:t xml:space="preserve">Stop words </w:t>
      </w:r>
    </w:p>
    <w:p w:rsidR="00775DED" w:rsidRPr="00551D22" w:rsidRDefault="00775DED" w:rsidP="00775DED">
      <w:pPr>
        <w:spacing w:after="48" w:line="360" w:lineRule="auto"/>
        <w:ind w:left="0" w:right="125"/>
        <w:rPr>
          <w:szCs w:val="24"/>
        </w:rPr>
      </w:pPr>
      <w:r w:rsidRPr="00551D22">
        <w:rPr>
          <w:szCs w:val="24"/>
        </w:rPr>
        <w:t xml:space="preserve">They help in preprocessing data by analyzing proper text, stop words are words that are typically pulled out since they don’t have much meaning. They are referred to as filler words  </w:t>
      </w:r>
    </w:p>
    <w:p w:rsidR="00775DED" w:rsidRPr="00551D22" w:rsidRDefault="00775DED" w:rsidP="00775DED">
      <w:pPr>
        <w:keepNext/>
        <w:spacing w:after="113" w:line="360" w:lineRule="auto"/>
        <w:ind w:left="76" w:firstLine="0"/>
        <w:rPr>
          <w:szCs w:val="24"/>
        </w:rPr>
      </w:pPr>
      <w:r w:rsidRPr="00551D22">
        <w:rPr>
          <w:noProof/>
          <w:szCs w:val="24"/>
        </w:rPr>
        <w:drawing>
          <wp:inline distT="0" distB="0" distL="0" distR="0" wp14:anchorId="6FBB59F3" wp14:editId="0176BC7D">
            <wp:extent cx="5135881" cy="241173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1788" name="Picture 1788"/>
                    <pic:cNvPicPr/>
                  </pic:nvPicPr>
                  <pic:blipFill>
                    <a:blip r:embed="rId17"/>
                    <a:stretch>
                      <a:fillRect/>
                    </a:stretch>
                  </pic:blipFill>
                  <pic:spPr>
                    <a:xfrm>
                      <a:off x="0" y="0"/>
                      <a:ext cx="5135881" cy="2411730"/>
                    </a:xfrm>
                    <a:prstGeom prst="rect">
                      <a:avLst/>
                    </a:prstGeom>
                  </pic:spPr>
                </pic:pic>
              </a:graphicData>
            </a:graphic>
          </wp:inline>
        </w:drawing>
      </w:r>
    </w:p>
    <w:p w:rsidR="00775DED" w:rsidRPr="00551D22" w:rsidRDefault="00775DED" w:rsidP="00775DED">
      <w:pPr>
        <w:spacing w:after="200" w:line="360" w:lineRule="auto"/>
        <w:ind w:left="2530" w:firstLine="350"/>
        <w:rPr>
          <w:i/>
          <w:iCs/>
          <w:color w:val="44546A"/>
          <w:szCs w:val="24"/>
        </w:rPr>
      </w:pPr>
      <w:bookmarkStart w:id="104" w:name="_Toc468402755"/>
      <w:r w:rsidRPr="00551D22">
        <w:rPr>
          <w:i/>
          <w:iCs/>
          <w:color w:val="44546A"/>
          <w:szCs w:val="24"/>
        </w:rPr>
        <w:t xml:space="preserve">Figure </w:t>
      </w:r>
      <w:r w:rsidRPr="00551D22">
        <w:rPr>
          <w:i/>
          <w:iCs/>
          <w:color w:val="44546A"/>
          <w:szCs w:val="24"/>
        </w:rPr>
        <w:fldChar w:fldCharType="begin"/>
      </w:r>
      <w:r w:rsidRPr="00551D22">
        <w:rPr>
          <w:i/>
          <w:iCs/>
          <w:color w:val="44546A"/>
          <w:szCs w:val="24"/>
        </w:rPr>
        <w:instrText xml:space="preserve"> SEQ Figure \* ARABIC </w:instrText>
      </w:r>
      <w:r w:rsidRPr="00551D22">
        <w:rPr>
          <w:i/>
          <w:iCs/>
          <w:color w:val="44546A"/>
          <w:szCs w:val="24"/>
        </w:rPr>
        <w:fldChar w:fldCharType="separate"/>
      </w:r>
      <w:r w:rsidR="00B03497" w:rsidRPr="00551D22">
        <w:rPr>
          <w:i/>
          <w:iCs/>
          <w:noProof/>
          <w:color w:val="44546A"/>
          <w:szCs w:val="24"/>
        </w:rPr>
        <w:t>5</w:t>
      </w:r>
      <w:r w:rsidRPr="00551D22">
        <w:rPr>
          <w:i/>
          <w:iCs/>
          <w:noProof/>
          <w:color w:val="44546A"/>
          <w:szCs w:val="24"/>
        </w:rPr>
        <w:fldChar w:fldCharType="end"/>
      </w:r>
      <w:r w:rsidRPr="00551D22">
        <w:rPr>
          <w:i/>
          <w:iCs/>
          <w:color w:val="44546A"/>
          <w:szCs w:val="24"/>
        </w:rPr>
        <w:t>: Stop words</w:t>
      </w:r>
      <w:bookmarkEnd w:id="104"/>
    </w:p>
    <w:p w:rsidR="00775DED" w:rsidRPr="00551D22" w:rsidRDefault="00775DED" w:rsidP="00775DED">
      <w:pPr>
        <w:spacing w:line="360" w:lineRule="auto"/>
        <w:ind w:left="2170" w:right="125"/>
        <w:rPr>
          <w:szCs w:val="24"/>
        </w:rPr>
      </w:pPr>
      <w:r w:rsidRPr="00551D22">
        <w:rPr>
          <w:szCs w:val="24"/>
        </w:rPr>
        <w:t xml:space="preserve">Figure 5: showing example of stop words </w:t>
      </w:r>
    </w:p>
    <w:p w:rsidR="00775DED" w:rsidRPr="00551D22" w:rsidRDefault="00775DED" w:rsidP="00775DED">
      <w:pPr>
        <w:spacing w:after="182" w:line="360" w:lineRule="auto"/>
        <w:ind w:left="0" w:firstLine="0"/>
        <w:rPr>
          <w:szCs w:val="24"/>
        </w:rPr>
      </w:pPr>
      <w:r w:rsidRPr="00551D22">
        <w:rPr>
          <w:szCs w:val="24"/>
        </w:rPr>
        <w:lastRenderedPageBreak/>
        <w:t xml:space="preserve"> </w:t>
      </w:r>
    </w:p>
    <w:p w:rsidR="00775DED" w:rsidRPr="00551D22" w:rsidRDefault="00775DED" w:rsidP="00775DED">
      <w:pPr>
        <w:keepNext/>
        <w:keepLines/>
        <w:spacing w:before="40" w:after="0" w:line="360" w:lineRule="auto"/>
        <w:outlineLvl w:val="5"/>
        <w:rPr>
          <w:color w:val="auto"/>
          <w:szCs w:val="24"/>
        </w:rPr>
      </w:pPr>
      <w:r w:rsidRPr="00551D22">
        <w:rPr>
          <w:color w:val="auto"/>
          <w:szCs w:val="24"/>
          <w:u w:color="000000"/>
        </w:rPr>
        <w:t>WordNet</w:t>
      </w:r>
      <w:r w:rsidRPr="00551D22">
        <w:rPr>
          <w:color w:val="auto"/>
          <w:szCs w:val="24"/>
        </w:rPr>
        <w:t xml:space="preserve"> </w:t>
      </w:r>
    </w:p>
    <w:p w:rsidR="00775DED" w:rsidRPr="00551D22" w:rsidRDefault="00775DED" w:rsidP="00775DED">
      <w:pPr>
        <w:spacing w:line="360" w:lineRule="auto"/>
        <w:ind w:left="0" w:right="125"/>
        <w:rPr>
          <w:szCs w:val="24"/>
        </w:rPr>
      </w:pPr>
      <w:r w:rsidRPr="00551D22">
        <w:rPr>
          <w:szCs w:val="24"/>
        </w:rPr>
        <w:t xml:space="preserve">The linguistic knowledge that tells one what are adjectives, and word synonyms, nltk enables one to leverage this language. </w:t>
      </w:r>
    </w:p>
    <w:p w:rsidR="00775DED" w:rsidRPr="00551D22" w:rsidRDefault="00775DED" w:rsidP="00775DED">
      <w:pPr>
        <w:keepNext/>
        <w:keepLines/>
        <w:spacing w:before="40" w:after="0" w:line="360" w:lineRule="auto"/>
        <w:outlineLvl w:val="5"/>
        <w:rPr>
          <w:color w:val="auto"/>
          <w:szCs w:val="24"/>
        </w:rPr>
      </w:pPr>
      <w:r w:rsidRPr="00551D22">
        <w:rPr>
          <w:color w:val="auto"/>
          <w:szCs w:val="24"/>
          <w:u w:color="000000"/>
        </w:rPr>
        <w:t>Part of Speech Tagging</w:t>
      </w:r>
      <w:r w:rsidRPr="00551D22">
        <w:rPr>
          <w:color w:val="auto"/>
          <w:szCs w:val="24"/>
        </w:rPr>
        <w:t xml:space="preserve"> </w:t>
      </w:r>
    </w:p>
    <w:p w:rsidR="00775DED" w:rsidRPr="00551D22" w:rsidRDefault="00775DED" w:rsidP="00775DED">
      <w:pPr>
        <w:spacing w:line="360" w:lineRule="auto"/>
        <w:ind w:left="0" w:right="125"/>
        <w:rPr>
          <w:szCs w:val="24"/>
        </w:rPr>
      </w:pPr>
      <w:r w:rsidRPr="00551D22">
        <w:rPr>
          <w:szCs w:val="24"/>
        </w:rPr>
        <w:t xml:space="preserve">A common preprocessing technique divides words into bigrams, trigrams or unigrams </w:t>
      </w:r>
    </w:p>
    <w:p w:rsidR="00775DED" w:rsidRPr="00551D22" w:rsidRDefault="00775DED" w:rsidP="00775DED">
      <w:pPr>
        <w:spacing w:line="360" w:lineRule="auto"/>
        <w:ind w:left="0" w:right="125"/>
        <w:rPr>
          <w:szCs w:val="24"/>
        </w:rPr>
      </w:pPr>
      <w:r w:rsidRPr="00551D22">
        <w:rPr>
          <w:szCs w:val="24"/>
        </w:rPr>
        <w:t>It decomposes words into verbs adverbs adjectives nouns and pronouns</w:t>
      </w:r>
      <w:r w:rsidRPr="00551D22">
        <w:rPr>
          <w:b/>
          <w:szCs w:val="24"/>
        </w:rPr>
        <w:t xml:space="preserve">. </w:t>
      </w:r>
      <w:r w:rsidRPr="00551D22">
        <w:rPr>
          <w:szCs w:val="24"/>
        </w:rPr>
        <w:t xml:space="preserve">All nltk libraries have this functionality </w:t>
      </w:r>
    </w:p>
    <w:p w:rsidR="00775DED" w:rsidRPr="00551D22" w:rsidRDefault="00775DED" w:rsidP="00775DED">
      <w:pPr>
        <w:keepNext/>
        <w:keepLines/>
        <w:spacing w:after="1" w:line="360" w:lineRule="auto"/>
        <w:outlineLvl w:val="3"/>
        <w:rPr>
          <w:b/>
          <w:szCs w:val="24"/>
        </w:rPr>
      </w:pPr>
      <w:r w:rsidRPr="00551D22">
        <w:rPr>
          <w:b/>
          <w:szCs w:val="24"/>
        </w:rPr>
        <w:t xml:space="preserve">4.1.2.1.3 Scikit Learn </w:t>
      </w:r>
    </w:p>
    <w:p w:rsidR="00775DED" w:rsidRPr="00551D22" w:rsidRDefault="00775DED" w:rsidP="00775DED">
      <w:pPr>
        <w:spacing w:line="360" w:lineRule="auto"/>
        <w:ind w:left="0" w:right="125"/>
        <w:rPr>
          <w:szCs w:val="24"/>
        </w:rPr>
      </w:pPr>
      <w:r w:rsidRPr="00551D22">
        <w:rPr>
          <w:rFonts w:eastAsiaTheme="minorHAnsi"/>
          <w:szCs w:val="24"/>
        </w:rPr>
        <w:t>Hackeling, (2014)</w:t>
      </w:r>
      <w:r w:rsidRPr="00551D22">
        <w:rPr>
          <w:szCs w:val="24"/>
        </w:rPr>
        <w:t xml:space="preserve"> introduces Scikit learn as one of the most popular open source machine learning libraries for Python. Providing algorithms for machine learning tasks such as classification, reduction, regression, and dimensionality and clustering. Additionally</w:t>
      </w:r>
      <w:r w:rsidRPr="00551D22">
        <w:rPr>
          <w:noProof/>
          <w:szCs w:val="24"/>
        </w:rPr>
        <w:t>,</w:t>
      </w:r>
      <w:r w:rsidRPr="00551D22">
        <w:rPr>
          <w:szCs w:val="24"/>
        </w:rPr>
        <w:t xml:space="preserve"> it also provides modules for features extraction, models evaluation and data processing. Scikit-learn is popular for academic research due to its well-documented, easy-to-use, and adaptable API and the fact it is built on the popular Python libraries NumPy and Matplotlib (</w:t>
      </w:r>
      <w:r w:rsidRPr="00551D22">
        <w:rPr>
          <w:rFonts w:eastAsiaTheme="minorHAnsi"/>
          <w:szCs w:val="24"/>
        </w:rPr>
        <w:t>Hackeling, 2014)</w:t>
      </w:r>
      <w:r w:rsidRPr="00551D22">
        <w:rPr>
          <w:szCs w:val="24"/>
        </w:rPr>
        <w:t xml:space="preserve">. Developers can use it to experiment with different algorithms by altering only a few lines of the code. It also wraps some popular implementations of machine learning algorithms, such as LIBSVM and LIBLINEAR. Other Python libraries, including NLTK, have wrappers for scikit-learn. It also includes an assortment of datasets, allowing developers to put emphasis on algorithms rather than finding and cleaning data. </w:t>
      </w:r>
    </w:p>
    <w:p w:rsidR="00775DED" w:rsidRPr="00551D22" w:rsidRDefault="00775DED" w:rsidP="00775DED">
      <w:pPr>
        <w:keepNext/>
        <w:keepLines/>
        <w:spacing w:after="1" w:line="360" w:lineRule="auto"/>
        <w:outlineLvl w:val="3"/>
        <w:rPr>
          <w:b/>
          <w:szCs w:val="24"/>
        </w:rPr>
      </w:pPr>
      <w:r w:rsidRPr="00551D22">
        <w:rPr>
          <w:b/>
          <w:szCs w:val="24"/>
        </w:rPr>
        <w:t xml:space="preserve">4.1.2.1.4 Twitter Platform </w:t>
      </w:r>
    </w:p>
    <w:p w:rsidR="00775DED" w:rsidRPr="00551D22" w:rsidRDefault="00775DED" w:rsidP="00775DED">
      <w:pPr>
        <w:spacing w:line="360" w:lineRule="auto"/>
        <w:ind w:left="0" w:right="125"/>
        <w:rPr>
          <w:szCs w:val="24"/>
        </w:rPr>
      </w:pPr>
      <w:r w:rsidRPr="00551D22">
        <w:rPr>
          <w:rFonts w:eastAsiaTheme="minorHAnsi"/>
          <w:szCs w:val="24"/>
        </w:rPr>
        <w:t>Russell, (2013),</w:t>
      </w:r>
      <w:r w:rsidRPr="00551D22">
        <w:rPr>
          <w:szCs w:val="24"/>
        </w:rPr>
        <w:t xml:space="preserve"> defines twitter as a real-time, vastly social microblogging facility that lets users </w:t>
      </w:r>
      <w:r w:rsidRPr="00551D22">
        <w:rPr>
          <w:noProof/>
          <w:szCs w:val="24"/>
        </w:rPr>
        <w:t>post</w:t>
      </w:r>
      <w:r w:rsidRPr="00551D22">
        <w:rPr>
          <w:szCs w:val="24"/>
        </w:rPr>
        <w:t xml:space="preserve"> precise status updates (tweets) that appear on timelines. Tweets </w:t>
      </w:r>
      <w:r w:rsidRPr="00551D22">
        <w:rPr>
          <w:noProof/>
          <w:szCs w:val="24"/>
        </w:rPr>
        <w:t>include</w:t>
      </w:r>
      <w:r w:rsidRPr="00551D22">
        <w:rPr>
          <w:szCs w:val="24"/>
        </w:rPr>
        <w:t xml:space="preserve"> one or more entities in their 140 letterings of content and reference, one or more places mapping to locations in the real world (</w:t>
      </w:r>
      <w:r w:rsidRPr="00551D22">
        <w:rPr>
          <w:rFonts w:eastAsiaTheme="minorHAnsi"/>
          <w:szCs w:val="24"/>
        </w:rPr>
        <w:t>Russell, 2013)</w:t>
      </w:r>
      <w:r w:rsidRPr="00551D22">
        <w:rPr>
          <w:szCs w:val="24"/>
        </w:rPr>
        <w:t xml:space="preserve">. An understanding of users, tweets, and timelines is predominantly vital to effective use of Twitter’s API. Tweet entities </w:t>
      </w:r>
      <w:r w:rsidRPr="00551D22">
        <w:rPr>
          <w:noProof/>
          <w:szCs w:val="24"/>
        </w:rPr>
        <w:t>comprise</w:t>
      </w:r>
      <w:r w:rsidRPr="00551D22">
        <w:rPr>
          <w:szCs w:val="24"/>
        </w:rPr>
        <w:t xml:space="preserve"> the user mentions, hashtags, URLs, and media be associated with a tweet, while places are locations in the real world. To make it all a bit more concrete, let’s consider a sample tweet with the following text:  </w:t>
      </w:r>
    </w:p>
    <w:p w:rsidR="00775DED" w:rsidRPr="00551D22" w:rsidRDefault="00775DED" w:rsidP="00775DED">
      <w:pPr>
        <w:spacing w:line="360" w:lineRule="auto"/>
        <w:ind w:left="0" w:right="125"/>
        <w:rPr>
          <w:szCs w:val="24"/>
        </w:rPr>
      </w:pPr>
      <w:r w:rsidRPr="00551D22">
        <w:rPr>
          <w:szCs w:val="24"/>
        </w:rPr>
        <w:lastRenderedPageBreak/>
        <w:t xml:space="preserve">@KTNNews @Hassanjumaa @SMukangai @abullerahmed . Safaricom wanatuibia  </w:t>
      </w:r>
    </w:p>
    <w:p w:rsidR="00775DED" w:rsidRPr="00551D22" w:rsidRDefault="00775DED" w:rsidP="00775DED">
      <w:pPr>
        <w:spacing w:line="360" w:lineRule="auto"/>
        <w:ind w:left="0" w:right="125"/>
        <w:rPr>
          <w:szCs w:val="24"/>
        </w:rPr>
      </w:pPr>
      <w:r w:rsidRPr="00551D22">
        <w:rPr>
          <w:szCs w:val="24"/>
        </w:rPr>
        <w:t xml:space="preserve">The tweet is 83 characters long and contains two tweet entities: the user mentions @KTNNews @Hassanjumaa @SMukangai  and @abullerahmed the  text “Safaricom wananiibia.” An API is largely abstract in that it specifies an interface and controls the behavior of the objects specified in that interface. The software that provides the functionality described by an API is said to be “an implementation of the API”. An API is typically defined in terms of the programming language used to build an application (Russel, 2013). </w:t>
      </w:r>
    </w:p>
    <w:p w:rsidR="00775DED" w:rsidRPr="00551D22" w:rsidRDefault="00775DED" w:rsidP="00775DED">
      <w:pPr>
        <w:spacing w:line="360" w:lineRule="auto"/>
        <w:ind w:left="0" w:right="125"/>
        <w:rPr>
          <w:szCs w:val="24"/>
        </w:rPr>
      </w:pPr>
      <w:r w:rsidRPr="00551D22">
        <w:rPr>
          <w:szCs w:val="24"/>
        </w:rPr>
        <w:t>Twitter uses the REST (Representation State Transfer Protocol), which is resource focused, and remote resources can be created, read, updated and deleted (</w:t>
      </w:r>
      <w:r w:rsidRPr="00551D22">
        <w:rPr>
          <w:rFonts w:eastAsiaTheme="minorHAnsi"/>
          <w:szCs w:val="24"/>
        </w:rPr>
        <w:t>Severance, 2013).</w:t>
      </w:r>
      <w:r w:rsidRPr="00551D22">
        <w:rPr>
          <w:szCs w:val="24"/>
        </w:rPr>
        <w:t xml:space="preserve"> The Twitter API requires a key and hence it is quite secure. However, it is no longer free. This API’s generally provide very valuable information. The data providers, limit the number of requests per day, demand an API key or even charge for the use. </w:t>
      </w:r>
    </w:p>
    <w:p w:rsidR="00775DED" w:rsidRPr="00551D22" w:rsidRDefault="00775DED" w:rsidP="00775DED">
      <w:pPr>
        <w:keepNext/>
        <w:keepLines/>
        <w:spacing w:after="1" w:line="360" w:lineRule="auto"/>
        <w:outlineLvl w:val="3"/>
        <w:rPr>
          <w:b/>
          <w:szCs w:val="24"/>
        </w:rPr>
      </w:pPr>
      <w:r w:rsidRPr="00551D22">
        <w:rPr>
          <w:rFonts w:eastAsia="Calibri"/>
          <w:b/>
          <w:szCs w:val="24"/>
        </w:rPr>
        <w:tab/>
      </w:r>
      <w:r w:rsidRPr="00551D22">
        <w:rPr>
          <w:b/>
          <w:szCs w:val="24"/>
        </w:rPr>
        <w:t xml:space="preserve">4.1.2.1.5 Software requirements </w:t>
      </w:r>
      <w:r w:rsidRPr="00551D22">
        <w:rPr>
          <w:b/>
          <w:szCs w:val="24"/>
        </w:rPr>
        <w:tab/>
        <w:t xml:space="preserve"> </w:t>
      </w:r>
    </w:p>
    <w:p w:rsidR="00775DED" w:rsidRPr="00551D22" w:rsidRDefault="00775DED" w:rsidP="00B57F6C">
      <w:pPr>
        <w:numPr>
          <w:ilvl w:val="0"/>
          <w:numId w:val="5"/>
        </w:numPr>
        <w:spacing w:after="127" w:line="360" w:lineRule="auto"/>
        <w:ind w:left="782" w:right="125"/>
        <w:jc w:val="left"/>
        <w:rPr>
          <w:szCs w:val="24"/>
        </w:rPr>
      </w:pPr>
      <w:r w:rsidRPr="00551D22">
        <w:rPr>
          <w:szCs w:val="24"/>
        </w:rPr>
        <w:t xml:space="preserve">Python programming Language  </w:t>
      </w:r>
    </w:p>
    <w:p w:rsidR="00775DED" w:rsidRPr="00551D22" w:rsidRDefault="00775DED" w:rsidP="00775DED">
      <w:pPr>
        <w:spacing w:after="192" w:line="360" w:lineRule="auto"/>
        <w:ind w:left="10" w:right="125"/>
        <w:rPr>
          <w:szCs w:val="24"/>
        </w:rPr>
      </w:pPr>
      <w:r w:rsidRPr="00551D22">
        <w:rPr>
          <w:szCs w:val="24"/>
        </w:rPr>
        <w:t xml:space="preserve">Python programming language used because of its intuitive syntax, the amazing ecosystem of packages that trivializes API access and data manipulation, and core data structures that are practically json, make it an excellent tool that’s powerful yet also very easy to get up and running. </w:t>
      </w:r>
    </w:p>
    <w:p w:rsidR="00775DED" w:rsidRPr="00551D22" w:rsidRDefault="00775DED" w:rsidP="00B57F6C">
      <w:pPr>
        <w:numPr>
          <w:ilvl w:val="0"/>
          <w:numId w:val="5"/>
        </w:numPr>
        <w:spacing w:after="160" w:line="360" w:lineRule="auto"/>
        <w:ind w:left="782" w:right="125"/>
        <w:jc w:val="left"/>
        <w:rPr>
          <w:szCs w:val="24"/>
        </w:rPr>
      </w:pPr>
      <w:r w:rsidRPr="00551D22">
        <w:rPr>
          <w:szCs w:val="24"/>
        </w:rPr>
        <w:t xml:space="preserve">Ipython Notebook  </w:t>
      </w:r>
    </w:p>
    <w:p w:rsidR="00775DED" w:rsidRPr="00551D22" w:rsidRDefault="00775DED" w:rsidP="00775DED">
      <w:pPr>
        <w:spacing w:after="194" w:line="360" w:lineRule="auto"/>
        <w:ind w:left="10" w:right="125"/>
        <w:rPr>
          <w:szCs w:val="24"/>
        </w:rPr>
      </w:pPr>
      <w:r w:rsidRPr="00551D22">
        <w:rPr>
          <w:szCs w:val="24"/>
        </w:rPr>
        <w:t xml:space="preserve">It’s a powerful, interactive Python interpreter that provides a notebook-like user experience from within your web browser and combines code execution, code output, text, mathematical typesetting, plots, and more. It’s difficult to imagine a better user </w:t>
      </w:r>
      <w:r w:rsidRPr="00551D22">
        <w:rPr>
          <w:noProof/>
          <w:szCs w:val="24"/>
        </w:rPr>
        <w:t>experie</w:t>
      </w:r>
      <w:r w:rsidRPr="00551D22">
        <w:rPr>
          <w:szCs w:val="24"/>
        </w:rPr>
        <w:t xml:space="preserve">nce for a learning environment because it trivializes the problem of delivering sample code that the reader can follow along with and execute with no hassles. </w:t>
      </w:r>
    </w:p>
    <w:p w:rsidR="00775DED" w:rsidRPr="00551D22" w:rsidRDefault="00775DED" w:rsidP="00B57F6C">
      <w:pPr>
        <w:numPr>
          <w:ilvl w:val="0"/>
          <w:numId w:val="5"/>
        </w:numPr>
        <w:spacing w:after="127" w:line="360" w:lineRule="auto"/>
        <w:ind w:left="782" w:right="125"/>
        <w:jc w:val="left"/>
        <w:rPr>
          <w:szCs w:val="24"/>
        </w:rPr>
      </w:pPr>
      <w:r w:rsidRPr="00551D22">
        <w:rPr>
          <w:szCs w:val="24"/>
        </w:rPr>
        <w:t xml:space="preserve">Anaconda </w:t>
      </w:r>
    </w:p>
    <w:p w:rsidR="003C47D8" w:rsidRPr="00551D22" w:rsidRDefault="00775DED" w:rsidP="003C47D8">
      <w:pPr>
        <w:spacing w:line="360" w:lineRule="auto"/>
        <w:ind w:left="0" w:right="125"/>
        <w:rPr>
          <w:szCs w:val="24"/>
        </w:rPr>
      </w:pPr>
      <w:r w:rsidRPr="00551D22">
        <w:rPr>
          <w:szCs w:val="24"/>
        </w:rPr>
        <w:t xml:space="preserve">A freemium open source distribution of the Python and R programming languages for large-scale data processing, predictive analytics, and scientific computing, that aims to simplify </w:t>
      </w:r>
    </w:p>
    <w:p w:rsidR="00775DED" w:rsidRPr="00551D22" w:rsidRDefault="00775DED" w:rsidP="00775DED">
      <w:pPr>
        <w:keepNext/>
        <w:keepLines/>
        <w:spacing w:after="1" w:line="360" w:lineRule="auto"/>
        <w:outlineLvl w:val="3"/>
        <w:rPr>
          <w:b/>
          <w:szCs w:val="24"/>
        </w:rPr>
      </w:pPr>
      <w:r w:rsidRPr="00551D22">
        <w:rPr>
          <w:b/>
          <w:szCs w:val="24"/>
        </w:rPr>
        <w:lastRenderedPageBreak/>
        <w:t xml:space="preserve">4.1.2.1.6 Algorithms used </w:t>
      </w:r>
    </w:p>
    <w:p w:rsidR="00775DED" w:rsidRPr="00551D22" w:rsidRDefault="00775DED" w:rsidP="00B57F6C">
      <w:pPr>
        <w:numPr>
          <w:ilvl w:val="0"/>
          <w:numId w:val="6"/>
        </w:numPr>
        <w:spacing w:after="160" w:line="360" w:lineRule="auto"/>
        <w:ind w:left="900" w:right="125"/>
        <w:jc w:val="left"/>
        <w:rPr>
          <w:szCs w:val="24"/>
        </w:rPr>
      </w:pPr>
      <w:r w:rsidRPr="00551D22">
        <w:rPr>
          <w:szCs w:val="24"/>
        </w:rPr>
        <w:t xml:space="preserve">Multinomial Naive Bayes  </w:t>
      </w:r>
    </w:p>
    <w:p w:rsidR="00775DED" w:rsidRPr="00551D22" w:rsidRDefault="00775DED" w:rsidP="00775DED">
      <w:pPr>
        <w:spacing w:line="360" w:lineRule="auto"/>
        <w:ind w:left="0" w:right="125"/>
        <w:rPr>
          <w:szCs w:val="24"/>
        </w:rPr>
      </w:pPr>
      <w:r w:rsidRPr="00551D22">
        <w:rPr>
          <w:szCs w:val="24"/>
        </w:rPr>
        <w:t xml:space="preserve">The multinomial naive Bayes model is typically used for discrete counts. With a text classification problem, it takes the idea of Bernoulli trials one step further and instead of "word occurs in the document" we have "count how often word occurs in the document", you can think of it as "number of times outcome number x_i is observed over </w:t>
      </w:r>
      <w:r w:rsidRPr="00551D22">
        <w:rPr>
          <w:noProof/>
          <w:szCs w:val="24"/>
        </w:rPr>
        <w:t>the n</w:t>
      </w:r>
      <w:r w:rsidRPr="00551D22">
        <w:rPr>
          <w:szCs w:val="24"/>
        </w:rPr>
        <w:t xml:space="preserve"> trials" </w:t>
      </w:r>
    </w:p>
    <w:p w:rsidR="00775DED" w:rsidRPr="00551D22" w:rsidRDefault="00775DED" w:rsidP="00B57F6C">
      <w:pPr>
        <w:numPr>
          <w:ilvl w:val="0"/>
          <w:numId w:val="6"/>
        </w:numPr>
        <w:spacing w:after="160" w:line="360" w:lineRule="auto"/>
        <w:ind w:left="900" w:right="125"/>
        <w:jc w:val="left"/>
        <w:rPr>
          <w:szCs w:val="24"/>
        </w:rPr>
      </w:pPr>
      <w:r w:rsidRPr="00551D22">
        <w:rPr>
          <w:szCs w:val="24"/>
        </w:rPr>
        <w:t xml:space="preserve">Naïve Bayes Algorithm </w:t>
      </w:r>
    </w:p>
    <w:p w:rsidR="00775DED" w:rsidRPr="00551D22" w:rsidRDefault="00775DED" w:rsidP="00775DED">
      <w:pPr>
        <w:spacing w:line="360" w:lineRule="auto"/>
        <w:ind w:left="0" w:right="125"/>
        <w:rPr>
          <w:szCs w:val="24"/>
        </w:rPr>
      </w:pPr>
      <w:r w:rsidRPr="00551D22">
        <w:rPr>
          <w:szCs w:val="24"/>
        </w:rPr>
        <w:t xml:space="preserve">This Classification is named after Thomas Bayes (1702-1761), who proposed the Bayes </w:t>
      </w:r>
    </w:p>
    <w:p w:rsidR="00775DED" w:rsidRPr="00551D22" w:rsidRDefault="00775DED" w:rsidP="00775DED">
      <w:pPr>
        <w:spacing w:line="360" w:lineRule="auto"/>
        <w:ind w:left="0" w:right="125"/>
        <w:rPr>
          <w:szCs w:val="24"/>
        </w:rPr>
      </w:pPr>
      <w:r w:rsidRPr="00551D22">
        <w:rPr>
          <w:szCs w:val="24"/>
        </w:rPr>
        <w:t>Theorem. Bayesian classification provides practical learning algorithms and prior knowledge</w:t>
      </w:r>
      <w:r w:rsidRPr="00551D22">
        <w:rPr>
          <w:rFonts w:eastAsiaTheme="minorHAnsi"/>
          <w:szCs w:val="24"/>
        </w:rPr>
        <w:t xml:space="preserve"> (Hassan, S., Rafi, M., &amp; Shaikh, M. S, 2011, December)</w:t>
      </w:r>
      <w:r w:rsidRPr="00551D22">
        <w:rPr>
          <w:szCs w:val="24"/>
        </w:rPr>
        <w:t xml:space="preserve">. Some of the uses of the Naïve Bayes Classifier are: </w:t>
      </w:r>
    </w:p>
    <w:p w:rsidR="00775DED" w:rsidRPr="00551D22" w:rsidRDefault="00775DED" w:rsidP="00B57F6C">
      <w:pPr>
        <w:numPr>
          <w:ilvl w:val="0"/>
          <w:numId w:val="39"/>
        </w:numPr>
        <w:spacing w:after="160" w:line="360" w:lineRule="auto"/>
        <w:ind w:right="125" w:firstLine="0"/>
        <w:jc w:val="left"/>
        <w:rPr>
          <w:szCs w:val="24"/>
        </w:rPr>
      </w:pPr>
      <w:r w:rsidRPr="00551D22">
        <w:rPr>
          <w:szCs w:val="24"/>
        </w:rPr>
        <w:t xml:space="preserve">Naive Bayes text classification. Naive Bayes classifiers are among the most successful known algorithms for learning to classify text documents. </w:t>
      </w:r>
    </w:p>
    <w:p w:rsidR="00775DED" w:rsidRPr="00551D22" w:rsidRDefault="00775DED" w:rsidP="00B57F6C">
      <w:pPr>
        <w:numPr>
          <w:ilvl w:val="0"/>
          <w:numId w:val="39"/>
        </w:numPr>
        <w:spacing w:after="168" w:line="360" w:lineRule="auto"/>
        <w:ind w:right="125" w:firstLine="0"/>
        <w:jc w:val="left"/>
        <w:rPr>
          <w:szCs w:val="24"/>
        </w:rPr>
      </w:pPr>
      <w:r w:rsidRPr="00551D22">
        <w:rPr>
          <w:szCs w:val="24"/>
        </w:rPr>
        <w:t xml:space="preserve">Spam filtering is the best-known use of Naive Bayesian text classification. It makes use of a Naive Bayes classifier to identify spam e-mail. It has become a popular mechanism to distinguish illegitimate spam email from legitimate email </w:t>
      </w:r>
    </w:p>
    <w:p w:rsidR="00775DED" w:rsidRPr="00551D22" w:rsidRDefault="00775DED" w:rsidP="00B57F6C">
      <w:pPr>
        <w:numPr>
          <w:ilvl w:val="0"/>
          <w:numId w:val="40"/>
        </w:numPr>
        <w:spacing w:after="160" w:line="360" w:lineRule="auto"/>
        <w:ind w:right="125"/>
        <w:contextualSpacing/>
        <w:jc w:val="left"/>
        <w:rPr>
          <w:szCs w:val="24"/>
        </w:rPr>
      </w:pPr>
      <w:r w:rsidRPr="00551D22">
        <w:rPr>
          <w:szCs w:val="24"/>
        </w:rPr>
        <w:t xml:space="preserve">Gaussian Naive Bayes Algorithm </w:t>
      </w:r>
    </w:p>
    <w:p w:rsidR="00775DED" w:rsidRPr="00551D22" w:rsidRDefault="00775DED" w:rsidP="00775DED">
      <w:pPr>
        <w:spacing w:line="360" w:lineRule="auto"/>
        <w:ind w:left="0" w:right="125"/>
        <w:rPr>
          <w:szCs w:val="24"/>
        </w:rPr>
      </w:pPr>
      <w:r w:rsidRPr="00551D22">
        <w:rPr>
          <w:szCs w:val="24"/>
        </w:rPr>
        <w:t xml:space="preserve">Assumes that the features follow a normal distribution. Instead of discrete counts, we have continuous features (e.g., the popular Iris dataset where the features are sepal width, petal width, sepal length, petal length). </w:t>
      </w:r>
    </w:p>
    <w:p w:rsidR="00775DED" w:rsidRPr="00551D22" w:rsidRDefault="00775DED" w:rsidP="00B57F6C">
      <w:pPr>
        <w:numPr>
          <w:ilvl w:val="0"/>
          <w:numId w:val="40"/>
        </w:numPr>
        <w:spacing w:after="160" w:line="360" w:lineRule="auto"/>
        <w:ind w:right="125"/>
        <w:jc w:val="left"/>
        <w:rPr>
          <w:szCs w:val="24"/>
        </w:rPr>
      </w:pPr>
      <w:r w:rsidRPr="00551D22">
        <w:rPr>
          <w:szCs w:val="24"/>
        </w:rPr>
        <w:t xml:space="preserve">Support Vector Machines algorithm </w:t>
      </w:r>
    </w:p>
    <w:p w:rsidR="00775DED" w:rsidRPr="00551D22" w:rsidRDefault="00775DED" w:rsidP="00775DED">
      <w:pPr>
        <w:spacing w:line="360" w:lineRule="auto"/>
        <w:ind w:left="0" w:right="125"/>
        <w:rPr>
          <w:szCs w:val="24"/>
        </w:rPr>
      </w:pPr>
      <w:r w:rsidRPr="00551D22">
        <w:rPr>
          <w:szCs w:val="24"/>
        </w:rPr>
        <w:t>In machine learning, support vector machines are supervised learning models with associated learning algorithms that analyze data used for classification and regression analysis</w:t>
      </w:r>
      <w:r w:rsidRPr="00551D22">
        <w:rPr>
          <w:rFonts w:eastAsiaTheme="minorHAnsi"/>
          <w:szCs w:val="24"/>
        </w:rPr>
        <w:t xml:space="preserve"> (Jordan, 2002)</w:t>
      </w:r>
      <w:r w:rsidRPr="00551D22">
        <w:rPr>
          <w:szCs w:val="24"/>
        </w:rPr>
        <w:t xml:space="preserve">. Given a set of training examples, each marked as belonging to one or the other of two categories, an SVM training algorithm builds a model that assigns new examples to one category or the other, making it a non-probabilistic binary linear classifier. SVMs can be used to solve various real-world problems: </w:t>
      </w:r>
    </w:p>
    <w:p w:rsidR="00775DED" w:rsidRPr="00551D22" w:rsidRDefault="00775DED" w:rsidP="00775DED">
      <w:pPr>
        <w:spacing w:line="360" w:lineRule="auto"/>
        <w:ind w:left="0" w:right="125"/>
        <w:rPr>
          <w:szCs w:val="24"/>
        </w:rPr>
      </w:pPr>
      <w:r w:rsidRPr="00551D22">
        <w:rPr>
          <w:szCs w:val="24"/>
        </w:rPr>
        <w:lastRenderedPageBreak/>
        <w:t xml:space="preserve">• SVMs are helpful in text and hypertext categorization as their application can significantly reduce the need for labeled training instances in the standard inductive settings. </w:t>
      </w:r>
    </w:p>
    <w:p w:rsidR="00775DED" w:rsidRPr="00551D22" w:rsidRDefault="00775DED" w:rsidP="00775DED">
      <w:pPr>
        <w:spacing w:line="360" w:lineRule="auto"/>
        <w:ind w:right="125"/>
        <w:rPr>
          <w:szCs w:val="24"/>
        </w:rPr>
      </w:pPr>
      <w:r w:rsidRPr="00551D22">
        <w:rPr>
          <w:szCs w:val="24"/>
        </w:rPr>
        <w:t>5.</w:t>
      </w:r>
      <w:r w:rsidRPr="00551D22">
        <w:rPr>
          <w:rFonts w:eastAsia="Arial"/>
          <w:szCs w:val="24"/>
        </w:rPr>
        <w:t xml:space="preserve"> </w:t>
      </w:r>
      <w:r w:rsidRPr="00551D22">
        <w:rPr>
          <w:szCs w:val="24"/>
        </w:rPr>
        <w:t xml:space="preserve"> Logistic regression </w:t>
      </w:r>
    </w:p>
    <w:p w:rsidR="00775DED" w:rsidRPr="00551D22" w:rsidRDefault="00775DED" w:rsidP="00775DED">
      <w:pPr>
        <w:spacing w:line="360" w:lineRule="auto"/>
        <w:ind w:left="0" w:right="125"/>
        <w:rPr>
          <w:szCs w:val="24"/>
        </w:rPr>
      </w:pPr>
      <w:r w:rsidRPr="00551D22">
        <w:rPr>
          <w:szCs w:val="24"/>
        </w:rPr>
        <w:t xml:space="preserve"> It is the appropriate regression analysis to conduct when the dependent variable is dichotomous (binary). In this case, the output of the classifier is binary data that is used later on the actual tweets (</w:t>
      </w:r>
      <w:r w:rsidRPr="00551D22">
        <w:rPr>
          <w:rFonts w:eastAsiaTheme="minorHAnsi"/>
          <w:szCs w:val="24"/>
        </w:rPr>
        <w:t>Jordan, 2002)</w:t>
      </w:r>
      <w:r w:rsidRPr="00551D22">
        <w:rPr>
          <w:szCs w:val="24"/>
        </w:rPr>
        <w:t xml:space="preserve">. The logistic regression is a predictive analysis. Logistic regression is used to describe data and to explain the relationship between one dependent binary variable and one or more metric (interval or ratio scale) independent variables. </w:t>
      </w:r>
    </w:p>
    <w:p w:rsidR="00775DED" w:rsidRPr="00551D22" w:rsidRDefault="00775DED" w:rsidP="00775DED">
      <w:pPr>
        <w:spacing w:line="360" w:lineRule="auto"/>
        <w:ind w:left="0" w:right="125"/>
        <w:rPr>
          <w:szCs w:val="24"/>
        </w:rPr>
      </w:pPr>
      <w:r w:rsidRPr="00551D22">
        <w:rPr>
          <w:szCs w:val="24"/>
        </w:rPr>
        <w:t xml:space="preserve">We used more than one algorithm since two algorithms are not equivalent and will not necessarily produce the same accuracy given the same data. Since the results for each method/ classifiers are significantly different </w:t>
      </w:r>
    </w:p>
    <w:p w:rsidR="00775DED" w:rsidRPr="00551D22" w:rsidRDefault="00775DED" w:rsidP="00775DED">
      <w:pPr>
        <w:keepNext/>
        <w:keepLines/>
        <w:spacing w:line="360" w:lineRule="auto"/>
        <w:ind w:firstLine="350"/>
        <w:outlineLvl w:val="2"/>
        <w:rPr>
          <w:b/>
          <w:szCs w:val="24"/>
        </w:rPr>
      </w:pPr>
      <w:bookmarkStart w:id="105" w:name="_Toc468570178"/>
      <w:r w:rsidRPr="00551D22">
        <w:rPr>
          <w:b/>
          <w:szCs w:val="24"/>
        </w:rPr>
        <w:t>4.1.1.3 Project Goals</w:t>
      </w:r>
      <w:bookmarkEnd w:id="105"/>
    </w:p>
    <w:p w:rsidR="00775DED" w:rsidRPr="00551D22" w:rsidRDefault="00775DED" w:rsidP="00775DED">
      <w:pPr>
        <w:spacing w:line="360" w:lineRule="auto"/>
        <w:ind w:left="0" w:firstLine="0"/>
        <w:rPr>
          <w:szCs w:val="24"/>
        </w:rPr>
      </w:pPr>
      <w:r w:rsidRPr="00551D22">
        <w:rPr>
          <w:szCs w:val="24"/>
        </w:rPr>
        <w:t>The project goal is to monitor mentions of company brand names in social media taking a case study of Safaricom. This is with the objective of finding out company and brand reputation damage, and other social media risks that are imminent through Social Media Monitory</w:t>
      </w:r>
    </w:p>
    <w:p w:rsidR="00775DED" w:rsidRPr="00551D22" w:rsidRDefault="00775DED" w:rsidP="00775DED">
      <w:pPr>
        <w:spacing w:line="360" w:lineRule="auto"/>
        <w:ind w:left="0" w:firstLine="0"/>
        <w:rPr>
          <w:szCs w:val="24"/>
        </w:rPr>
      </w:pPr>
    </w:p>
    <w:p w:rsidR="003C47D8" w:rsidRPr="00551D22" w:rsidRDefault="003C47D8" w:rsidP="00775DED">
      <w:pPr>
        <w:spacing w:line="360" w:lineRule="auto"/>
        <w:ind w:left="0" w:firstLine="0"/>
        <w:rPr>
          <w:szCs w:val="24"/>
        </w:rPr>
      </w:pPr>
    </w:p>
    <w:p w:rsidR="003C47D8" w:rsidRPr="00551D22" w:rsidRDefault="003C47D8" w:rsidP="00775DED">
      <w:pPr>
        <w:spacing w:line="360" w:lineRule="auto"/>
        <w:ind w:left="0" w:firstLine="0"/>
        <w:rPr>
          <w:szCs w:val="24"/>
        </w:rPr>
      </w:pPr>
    </w:p>
    <w:p w:rsidR="001668A4" w:rsidRPr="00551D22" w:rsidRDefault="001668A4" w:rsidP="00775DED">
      <w:pPr>
        <w:spacing w:line="360" w:lineRule="auto"/>
        <w:ind w:left="0" w:firstLine="0"/>
        <w:rPr>
          <w:szCs w:val="24"/>
        </w:rPr>
      </w:pPr>
    </w:p>
    <w:p w:rsidR="001668A4" w:rsidRPr="00551D22" w:rsidRDefault="001668A4" w:rsidP="00775DED">
      <w:pPr>
        <w:spacing w:line="360" w:lineRule="auto"/>
        <w:ind w:left="0" w:firstLine="0"/>
        <w:rPr>
          <w:szCs w:val="24"/>
        </w:rPr>
      </w:pPr>
    </w:p>
    <w:p w:rsidR="001668A4" w:rsidRPr="00551D22" w:rsidRDefault="001668A4" w:rsidP="00775DED">
      <w:pPr>
        <w:spacing w:line="360" w:lineRule="auto"/>
        <w:ind w:left="0" w:firstLine="0"/>
        <w:rPr>
          <w:szCs w:val="24"/>
        </w:rPr>
      </w:pPr>
    </w:p>
    <w:p w:rsidR="001668A4" w:rsidRPr="00551D22" w:rsidRDefault="001668A4" w:rsidP="00775DED">
      <w:pPr>
        <w:spacing w:line="360" w:lineRule="auto"/>
        <w:ind w:left="0" w:firstLine="0"/>
        <w:rPr>
          <w:szCs w:val="24"/>
        </w:rPr>
      </w:pPr>
    </w:p>
    <w:p w:rsidR="00886538" w:rsidRPr="00551D22" w:rsidRDefault="00886538" w:rsidP="00775DED">
      <w:pPr>
        <w:spacing w:line="360" w:lineRule="auto"/>
        <w:ind w:left="0" w:firstLine="0"/>
        <w:rPr>
          <w:szCs w:val="24"/>
        </w:rPr>
      </w:pPr>
    </w:p>
    <w:p w:rsidR="00886538" w:rsidRPr="00551D22" w:rsidRDefault="00886538" w:rsidP="00775DED">
      <w:pPr>
        <w:spacing w:line="360" w:lineRule="auto"/>
        <w:ind w:left="0" w:firstLine="0"/>
        <w:rPr>
          <w:szCs w:val="24"/>
        </w:rPr>
      </w:pPr>
    </w:p>
    <w:p w:rsidR="00886538" w:rsidRPr="00551D22" w:rsidRDefault="00886538" w:rsidP="00775DED">
      <w:pPr>
        <w:spacing w:line="360" w:lineRule="auto"/>
        <w:ind w:left="0" w:firstLine="0"/>
        <w:rPr>
          <w:szCs w:val="24"/>
        </w:rPr>
      </w:pPr>
    </w:p>
    <w:p w:rsidR="00775DED" w:rsidRPr="00551D22" w:rsidRDefault="00775DED" w:rsidP="00775DED">
      <w:pPr>
        <w:spacing w:after="10" w:line="360" w:lineRule="auto"/>
        <w:ind w:left="1800" w:right="125" w:firstLine="0"/>
        <w:contextualSpacing/>
        <w:outlineLvl w:val="1"/>
        <w:rPr>
          <w:rFonts w:eastAsia="Calibri"/>
          <w:b/>
          <w:color w:val="auto"/>
          <w:szCs w:val="24"/>
        </w:rPr>
      </w:pPr>
      <w:bookmarkStart w:id="106" w:name="_Toc468570179"/>
      <w:r w:rsidRPr="00551D22">
        <w:rPr>
          <w:rFonts w:eastAsia="Calibri"/>
          <w:b/>
          <w:color w:val="auto"/>
          <w:szCs w:val="24"/>
        </w:rPr>
        <w:lastRenderedPageBreak/>
        <w:t>4.1.3 Sprints</w:t>
      </w:r>
      <w:bookmarkEnd w:id="106"/>
    </w:p>
    <w:p w:rsidR="00775DED" w:rsidRPr="00551D22" w:rsidRDefault="00775DED" w:rsidP="00775DED">
      <w:pPr>
        <w:spacing w:after="10" w:line="360" w:lineRule="auto"/>
        <w:ind w:left="0" w:right="125" w:firstLine="0"/>
        <w:rPr>
          <w:szCs w:val="24"/>
        </w:rPr>
      </w:pPr>
      <w:r w:rsidRPr="00551D22">
        <w:rPr>
          <w:szCs w:val="24"/>
        </w:rPr>
        <w:t>In this phase we outline the sprints backlogs and we also define the Scrum Team.</w:t>
      </w:r>
    </w:p>
    <w:p w:rsidR="00775DED" w:rsidRPr="00551D22" w:rsidRDefault="00775DED" w:rsidP="00775DED">
      <w:pPr>
        <w:keepNext/>
        <w:keepLines/>
        <w:spacing w:after="1" w:line="360" w:lineRule="auto"/>
        <w:outlineLvl w:val="3"/>
        <w:rPr>
          <w:b/>
          <w:szCs w:val="24"/>
        </w:rPr>
      </w:pPr>
      <w:r w:rsidRPr="00551D22">
        <w:rPr>
          <w:b/>
          <w:szCs w:val="24"/>
        </w:rPr>
        <w:t>4.1.3.1 Sprint backlog</w:t>
      </w:r>
    </w:p>
    <w:p w:rsidR="00775DED" w:rsidRPr="00551D22" w:rsidRDefault="00775DED" w:rsidP="00775DED">
      <w:pPr>
        <w:keepNext/>
        <w:spacing w:after="200" w:line="360" w:lineRule="auto"/>
        <w:rPr>
          <w:i/>
          <w:iCs/>
          <w:color w:val="44546A"/>
          <w:szCs w:val="24"/>
        </w:rPr>
      </w:pPr>
      <w:bookmarkStart w:id="107" w:name="_Toc468410562"/>
      <w:r w:rsidRPr="00551D22">
        <w:rPr>
          <w:i/>
          <w:iCs/>
          <w:color w:val="44546A"/>
          <w:szCs w:val="24"/>
        </w:rPr>
        <w:t xml:space="preserve">Table </w:t>
      </w:r>
      <w:r w:rsidRPr="00551D22">
        <w:rPr>
          <w:i/>
          <w:iCs/>
          <w:color w:val="44546A"/>
          <w:szCs w:val="24"/>
        </w:rPr>
        <w:fldChar w:fldCharType="begin"/>
      </w:r>
      <w:r w:rsidRPr="00551D22">
        <w:rPr>
          <w:i/>
          <w:iCs/>
          <w:color w:val="44546A"/>
          <w:szCs w:val="24"/>
        </w:rPr>
        <w:instrText xml:space="preserve"> SEQ Table \* ARABIC </w:instrText>
      </w:r>
      <w:r w:rsidRPr="00551D22">
        <w:rPr>
          <w:i/>
          <w:iCs/>
          <w:color w:val="44546A"/>
          <w:szCs w:val="24"/>
        </w:rPr>
        <w:fldChar w:fldCharType="separate"/>
      </w:r>
      <w:r w:rsidR="00B03497" w:rsidRPr="00551D22">
        <w:rPr>
          <w:i/>
          <w:iCs/>
          <w:noProof/>
          <w:color w:val="44546A"/>
          <w:szCs w:val="24"/>
        </w:rPr>
        <w:t>3</w:t>
      </w:r>
      <w:r w:rsidRPr="00551D22">
        <w:rPr>
          <w:i/>
          <w:iCs/>
          <w:noProof/>
          <w:color w:val="44546A"/>
          <w:szCs w:val="24"/>
        </w:rPr>
        <w:fldChar w:fldCharType="end"/>
      </w:r>
      <w:r w:rsidRPr="00551D22">
        <w:rPr>
          <w:i/>
          <w:iCs/>
          <w:color w:val="44546A"/>
          <w:szCs w:val="24"/>
        </w:rPr>
        <w:t>: Product Backlogs and the sprint backlogs</w:t>
      </w:r>
      <w:bookmarkEnd w:id="107"/>
    </w:p>
    <w:tbl>
      <w:tblPr>
        <w:tblStyle w:val="GridTable4-Accent21"/>
        <w:tblW w:w="0" w:type="auto"/>
        <w:tblInd w:w="-365" w:type="dxa"/>
        <w:tblLook w:val="04A0" w:firstRow="1" w:lastRow="0" w:firstColumn="1" w:lastColumn="0" w:noHBand="0" w:noVBand="1"/>
      </w:tblPr>
      <w:tblGrid>
        <w:gridCol w:w="540"/>
        <w:gridCol w:w="2610"/>
        <w:gridCol w:w="5580"/>
        <w:gridCol w:w="720"/>
      </w:tblGrid>
      <w:tr w:rsidR="00775DED" w:rsidRPr="00551D22" w:rsidTr="0077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75DED" w:rsidRPr="00551D22" w:rsidRDefault="00775DED" w:rsidP="00775DED">
            <w:pPr>
              <w:spacing w:after="10" w:line="360" w:lineRule="auto"/>
              <w:ind w:left="0" w:right="125" w:firstLine="0"/>
              <w:contextualSpacing/>
              <w:rPr>
                <w:rFonts w:eastAsia="Calibri"/>
                <w:color w:val="FFFFFF"/>
                <w:szCs w:val="24"/>
              </w:rPr>
            </w:pPr>
          </w:p>
        </w:tc>
        <w:tc>
          <w:tcPr>
            <w:tcW w:w="2610" w:type="dxa"/>
          </w:tcPr>
          <w:p w:rsidR="00775DED" w:rsidRPr="00551D22" w:rsidRDefault="00775DED" w:rsidP="00775DED">
            <w:pPr>
              <w:spacing w:after="10" w:line="360" w:lineRule="auto"/>
              <w:ind w:left="0" w:right="125" w:firstLine="0"/>
              <w:contextualSpacing/>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551D22">
              <w:rPr>
                <w:rFonts w:eastAsia="Calibri"/>
                <w:color w:val="FFFFFF"/>
                <w:szCs w:val="24"/>
              </w:rPr>
              <w:t>Product Backlog</w:t>
            </w:r>
          </w:p>
        </w:tc>
        <w:tc>
          <w:tcPr>
            <w:tcW w:w="5580" w:type="dxa"/>
          </w:tcPr>
          <w:p w:rsidR="00775DED" w:rsidRPr="00551D22" w:rsidRDefault="00775DED" w:rsidP="00775DED">
            <w:pPr>
              <w:spacing w:after="10" w:line="360" w:lineRule="auto"/>
              <w:ind w:left="0" w:right="125" w:firstLine="0"/>
              <w:contextualSpacing/>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551D22">
              <w:rPr>
                <w:rFonts w:eastAsia="Calibri"/>
                <w:color w:val="FFFFFF"/>
                <w:szCs w:val="24"/>
              </w:rPr>
              <w:t>Sprint backlog</w:t>
            </w:r>
          </w:p>
        </w:tc>
        <w:tc>
          <w:tcPr>
            <w:tcW w:w="720" w:type="dxa"/>
          </w:tcPr>
          <w:p w:rsidR="00775DED" w:rsidRPr="00551D22" w:rsidRDefault="00775DED" w:rsidP="00775DED">
            <w:pPr>
              <w:spacing w:after="10" w:line="360" w:lineRule="auto"/>
              <w:ind w:left="0" w:right="125" w:firstLine="0"/>
              <w:contextualSpacing/>
              <w:cnfStyle w:val="100000000000" w:firstRow="1" w:lastRow="0" w:firstColumn="0" w:lastColumn="0" w:oddVBand="0" w:evenVBand="0" w:oddHBand="0" w:evenHBand="0" w:firstRowFirstColumn="0" w:firstRowLastColumn="0" w:lastRowFirstColumn="0" w:lastRowLastColumn="0"/>
              <w:rPr>
                <w:rFonts w:eastAsia="Calibri"/>
                <w:color w:val="FFFFFF"/>
                <w:szCs w:val="24"/>
              </w:rPr>
            </w:pPr>
          </w:p>
        </w:tc>
      </w:tr>
      <w:tr w:rsidR="00775DED" w:rsidRPr="00551D22" w:rsidTr="0077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75DED" w:rsidRPr="00551D22" w:rsidRDefault="00775DED" w:rsidP="00775DED">
            <w:pPr>
              <w:spacing w:after="10" w:line="360" w:lineRule="auto"/>
              <w:ind w:left="0" w:right="125" w:firstLine="0"/>
              <w:contextualSpacing/>
              <w:rPr>
                <w:rFonts w:eastAsia="Calibri"/>
                <w:color w:val="auto"/>
                <w:szCs w:val="24"/>
              </w:rPr>
            </w:pPr>
            <w:r w:rsidRPr="00551D22">
              <w:rPr>
                <w:rFonts w:eastAsia="Calibri"/>
                <w:color w:val="auto"/>
                <w:szCs w:val="24"/>
              </w:rPr>
              <w:t>1</w:t>
            </w:r>
          </w:p>
        </w:tc>
        <w:tc>
          <w:tcPr>
            <w:tcW w:w="261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551D22">
              <w:rPr>
                <w:rFonts w:eastAsia="Calibri"/>
                <w:color w:val="auto"/>
                <w:szCs w:val="24"/>
              </w:rPr>
              <w:t>Initiate project</w:t>
            </w:r>
          </w:p>
        </w:tc>
        <w:tc>
          <w:tcPr>
            <w:tcW w:w="558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551D22">
              <w:rPr>
                <w:rFonts w:eastAsia="Calibri"/>
                <w:color w:val="auto"/>
                <w:szCs w:val="24"/>
              </w:rPr>
              <w:t>Project concept</w:t>
            </w:r>
          </w:p>
        </w:tc>
        <w:tc>
          <w:tcPr>
            <w:tcW w:w="72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r>
      <w:tr w:rsidR="00775DED" w:rsidRPr="00551D22" w:rsidTr="00775DED">
        <w:tc>
          <w:tcPr>
            <w:cnfStyle w:val="001000000000" w:firstRow="0" w:lastRow="0" w:firstColumn="1" w:lastColumn="0" w:oddVBand="0" w:evenVBand="0" w:oddHBand="0" w:evenHBand="0" w:firstRowFirstColumn="0" w:firstRowLastColumn="0" w:lastRowFirstColumn="0" w:lastRowLastColumn="0"/>
            <w:tcW w:w="540" w:type="dxa"/>
          </w:tcPr>
          <w:p w:rsidR="00775DED" w:rsidRPr="00551D22" w:rsidRDefault="00775DED" w:rsidP="00775DED">
            <w:pPr>
              <w:spacing w:after="10" w:line="360" w:lineRule="auto"/>
              <w:ind w:left="0" w:right="125" w:firstLine="0"/>
              <w:contextualSpacing/>
              <w:rPr>
                <w:rFonts w:eastAsia="Calibri"/>
                <w:color w:val="auto"/>
                <w:szCs w:val="24"/>
              </w:rPr>
            </w:pPr>
          </w:p>
        </w:tc>
        <w:tc>
          <w:tcPr>
            <w:tcW w:w="261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558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551D22">
              <w:rPr>
                <w:rFonts w:eastAsia="Calibri"/>
                <w:color w:val="auto"/>
                <w:szCs w:val="24"/>
              </w:rPr>
              <w:t>S.Q.C.T targets</w:t>
            </w:r>
          </w:p>
        </w:tc>
        <w:tc>
          <w:tcPr>
            <w:tcW w:w="72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r>
      <w:tr w:rsidR="00775DED" w:rsidRPr="00551D22" w:rsidTr="0077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75DED" w:rsidRPr="00551D22" w:rsidRDefault="00775DED" w:rsidP="00775DED">
            <w:pPr>
              <w:spacing w:after="10" w:line="360" w:lineRule="auto"/>
              <w:ind w:left="0" w:right="125" w:firstLine="0"/>
              <w:contextualSpacing/>
              <w:rPr>
                <w:rFonts w:eastAsia="Calibri"/>
                <w:color w:val="auto"/>
                <w:szCs w:val="24"/>
              </w:rPr>
            </w:pPr>
          </w:p>
        </w:tc>
        <w:tc>
          <w:tcPr>
            <w:tcW w:w="261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558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551D22">
              <w:rPr>
                <w:rFonts w:eastAsia="Calibri"/>
                <w:color w:val="auto"/>
                <w:szCs w:val="24"/>
              </w:rPr>
              <w:t>Formulate W.B.S</w:t>
            </w:r>
          </w:p>
        </w:tc>
        <w:tc>
          <w:tcPr>
            <w:tcW w:w="72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r>
      <w:tr w:rsidR="00775DED" w:rsidRPr="00551D22" w:rsidTr="00775DED">
        <w:tc>
          <w:tcPr>
            <w:cnfStyle w:val="001000000000" w:firstRow="0" w:lastRow="0" w:firstColumn="1" w:lastColumn="0" w:oddVBand="0" w:evenVBand="0" w:oddHBand="0" w:evenHBand="0" w:firstRowFirstColumn="0" w:firstRowLastColumn="0" w:lastRowFirstColumn="0" w:lastRowLastColumn="0"/>
            <w:tcW w:w="540" w:type="dxa"/>
          </w:tcPr>
          <w:p w:rsidR="00775DED" w:rsidRPr="00551D22" w:rsidRDefault="00775DED" w:rsidP="00775DED">
            <w:pPr>
              <w:spacing w:after="10" w:line="360" w:lineRule="auto"/>
              <w:ind w:left="0" w:right="125" w:firstLine="0"/>
              <w:contextualSpacing/>
              <w:rPr>
                <w:rFonts w:eastAsia="Calibri"/>
                <w:color w:val="auto"/>
                <w:szCs w:val="24"/>
              </w:rPr>
            </w:pPr>
          </w:p>
        </w:tc>
        <w:tc>
          <w:tcPr>
            <w:tcW w:w="261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558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551D22">
              <w:rPr>
                <w:rFonts w:eastAsia="Calibri"/>
                <w:color w:val="auto"/>
                <w:szCs w:val="24"/>
              </w:rPr>
              <w:t>Project Charter</w:t>
            </w:r>
          </w:p>
        </w:tc>
        <w:tc>
          <w:tcPr>
            <w:tcW w:w="72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r>
      <w:tr w:rsidR="00775DED" w:rsidRPr="00551D22" w:rsidTr="0077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75DED" w:rsidRPr="00551D22" w:rsidRDefault="00775DED" w:rsidP="00775DED">
            <w:pPr>
              <w:spacing w:after="10" w:line="360" w:lineRule="auto"/>
              <w:ind w:left="0" w:right="125" w:firstLine="0"/>
              <w:contextualSpacing/>
              <w:rPr>
                <w:rFonts w:eastAsia="Calibri"/>
                <w:color w:val="auto"/>
                <w:szCs w:val="24"/>
              </w:rPr>
            </w:pPr>
          </w:p>
        </w:tc>
        <w:tc>
          <w:tcPr>
            <w:tcW w:w="261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558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72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r>
      <w:tr w:rsidR="00775DED" w:rsidRPr="00551D22" w:rsidTr="00775DED">
        <w:tc>
          <w:tcPr>
            <w:cnfStyle w:val="001000000000" w:firstRow="0" w:lastRow="0" w:firstColumn="1" w:lastColumn="0" w:oddVBand="0" w:evenVBand="0" w:oddHBand="0" w:evenHBand="0" w:firstRowFirstColumn="0" w:firstRowLastColumn="0" w:lastRowFirstColumn="0" w:lastRowLastColumn="0"/>
            <w:tcW w:w="540" w:type="dxa"/>
          </w:tcPr>
          <w:p w:rsidR="00775DED" w:rsidRPr="00551D22" w:rsidRDefault="00775DED" w:rsidP="00775DED">
            <w:pPr>
              <w:spacing w:after="10" w:line="360" w:lineRule="auto"/>
              <w:ind w:left="0" w:right="125" w:firstLine="0"/>
              <w:contextualSpacing/>
              <w:rPr>
                <w:rFonts w:eastAsia="Calibri"/>
                <w:color w:val="auto"/>
                <w:szCs w:val="24"/>
              </w:rPr>
            </w:pPr>
            <w:r w:rsidRPr="00551D22">
              <w:rPr>
                <w:rFonts w:eastAsia="Calibri"/>
                <w:color w:val="auto"/>
                <w:szCs w:val="24"/>
              </w:rPr>
              <w:t>2</w:t>
            </w:r>
          </w:p>
        </w:tc>
        <w:tc>
          <w:tcPr>
            <w:tcW w:w="261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551D22">
              <w:rPr>
                <w:rFonts w:eastAsia="Calibri"/>
                <w:color w:val="auto"/>
                <w:szCs w:val="24"/>
              </w:rPr>
              <w:t>Requirement analysis and conceptual designs</w:t>
            </w:r>
          </w:p>
        </w:tc>
        <w:tc>
          <w:tcPr>
            <w:tcW w:w="558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551D22">
              <w:rPr>
                <w:rFonts w:eastAsia="Calibri"/>
                <w:color w:val="auto"/>
                <w:szCs w:val="24"/>
              </w:rPr>
              <w:t>Requirement Analysis</w:t>
            </w:r>
          </w:p>
        </w:tc>
        <w:tc>
          <w:tcPr>
            <w:tcW w:w="72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r>
      <w:tr w:rsidR="00775DED" w:rsidRPr="00551D22" w:rsidTr="0077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75DED" w:rsidRPr="00551D22" w:rsidRDefault="00775DED" w:rsidP="00775DED">
            <w:pPr>
              <w:spacing w:after="10" w:line="360" w:lineRule="auto"/>
              <w:ind w:left="0" w:right="125" w:firstLine="0"/>
              <w:contextualSpacing/>
              <w:rPr>
                <w:rFonts w:eastAsia="Calibri"/>
                <w:color w:val="auto"/>
                <w:szCs w:val="24"/>
              </w:rPr>
            </w:pPr>
          </w:p>
        </w:tc>
        <w:tc>
          <w:tcPr>
            <w:tcW w:w="261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558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551D22">
              <w:rPr>
                <w:rFonts w:eastAsia="Calibri"/>
                <w:color w:val="auto"/>
                <w:szCs w:val="24"/>
              </w:rPr>
              <w:t>Literature Review</w:t>
            </w:r>
          </w:p>
        </w:tc>
        <w:tc>
          <w:tcPr>
            <w:tcW w:w="72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r>
      <w:tr w:rsidR="00775DED" w:rsidRPr="00551D22" w:rsidTr="00775DED">
        <w:tc>
          <w:tcPr>
            <w:cnfStyle w:val="001000000000" w:firstRow="0" w:lastRow="0" w:firstColumn="1" w:lastColumn="0" w:oddVBand="0" w:evenVBand="0" w:oddHBand="0" w:evenHBand="0" w:firstRowFirstColumn="0" w:firstRowLastColumn="0" w:lastRowFirstColumn="0" w:lastRowLastColumn="0"/>
            <w:tcW w:w="540" w:type="dxa"/>
          </w:tcPr>
          <w:p w:rsidR="00775DED" w:rsidRPr="00551D22" w:rsidRDefault="00775DED" w:rsidP="00775DED">
            <w:pPr>
              <w:spacing w:after="10" w:line="360" w:lineRule="auto"/>
              <w:ind w:left="0" w:right="125" w:firstLine="0"/>
              <w:contextualSpacing/>
              <w:rPr>
                <w:rFonts w:eastAsia="Calibri"/>
                <w:color w:val="auto"/>
                <w:szCs w:val="24"/>
              </w:rPr>
            </w:pPr>
          </w:p>
        </w:tc>
        <w:tc>
          <w:tcPr>
            <w:tcW w:w="261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558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551D22">
              <w:rPr>
                <w:rFonts w:eastAsia="Calibri"/>
                <w:color w:val="auto"/>
                <w:szCs w:val="24"/>
              </w:rPr>
              <w:t>Conceptual Framework</w:t>
            </w:r>
          </w:p>
        </w:tc>
        <w:tc>
          <w:tcPr>
            <w:tcW w:w="72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r>
      <w:tr w:rsidR="00775DED" w:rsidRPr="00551D22" w:rsidTr="0077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75DED" w:rsidRPr="00551D22" w:rsidRDefault="00775DED" w:rsidP="00775DED">
            <w:pPr>
              <w:spacing w:after="10" w:line="360" w:lineRule="auto"/>
              <w:ind w:left="0" w:right="125" w:firstLine="0"/>
              <w:contextualSpacing/>
              <w:rPr>
                <w:rFonts w:eastAsia="Calibri"/>
                <w:color w:val="auto"/>
                <w:szCs w:val="24"/>
              </w:rPr>
            </w:pPr>
          </w:p>
        </w:tc>
        <w:tc>
          <w:tcPr>
            <w:tcW w:w="261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558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551D22">
              <w:rPr>
                <w:rFonts w:eastAsia="Calibri"/>
                <w:color w:val="auto"/>
                <w:szCs w:val="24"/>
              </w:rPr>
              <w:t>UML and Use cases</w:t>
            </w:r>
          </w:p>
        </w:tc>
        <w:tc>
          <w:tcPr>
            <w:tcW w:w="72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r>
      <w:tr w:rsidR="00775DED" w:rsidRPr="00551D22" w:rsidTr="00775DED">
        <w:tc>
          <w:tcPr>
            <w:cnfStyle w:val="001000000000" w:firstRow="0" w:lastRow="0" w:firstColumn="1" w:lastColumn="0" w:oddVBand="0" w:evenVBand="0" w:oddHBand="0" w:evenHBand="0" w:firstRowFirstColumn="0" w:firstRowLastColumn="0" w:lastRowFirstColumn="0" w:lastRowLastColumn="0"/>
            <w:tcW w:w="540" w:type="dxa"/>
          </w:tcPr>
          <w:p w:rsidR="00775DED" w:rsidRPr="00551D22" w:rsidRDefault="00775DED" w:rsidP="00775DED">
            <w:pPr>
              <w:spacing w:after="10" w:line="360" w:lineRule="auto"/>
              <w:ind w:left="0" w:right="125" w:firstLine="0"/>
              <w:contextualSpacing/>
              <w:rPr>
                <w:rFonts w:eastAsia="Calibri"/>
                <w:color w:val="auto"/>
                <w:szCs w:val="24"/>
              </w:rPr>
            </w:pPr>
          </w:p>
        </w:tc>
        <w:tc>
          <w:tcPr>
            <w:tcW w:w="261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558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72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r>
      <w:tr w:rsidR="00775DED" w:rsidRPr="00551D22" w:rsidTr="0077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75DED" w:rsidRPr="00551D22" w:rsidRDefault="00775DED" w:rsidP="00775DED">
            <w:pPr>
              <w:spacing w:after="10" w:line="360" w:lineRule="auto"/>
              <w:ind w:left="0" w:right="125" w:firstLine="0"/>
              <w:contextualSpacing/>
              <w:rPr>
                <w:rFonts w:eastAsia="Calibri"/>
                <w:color w:val="auto"/>
                <w:szCs w:val="24"/>
              </w:rPr>
            </w:pPr>
            <w:r w:rsidRPr="00551D22">
              <w:rPr>
                <w:rFonts w:eastAsia="Calibri"/>
                <w:color w:val="auto"/>
                <w:szCs w:val="24"/>
              </w:rPr>
              <w:t>3</w:t>
            </w:r>
          </w:p>
        </w:tc>
        <w:tc>
          <w:tcPr>
            <w:tcW w:w="261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551D22">
              <w:rPr>
                <w:rFonts w:eastAsia="Calibri"/>
                <w:color w:val="auto"/>
                <w:szCs w:val="24"/>
              </w:rPr>
              <w:t>Modelling &amp; Classifier implementation</w:t>
            </w:r>
          </w:p>
        </w:tc>
        <w:tc>
          <w:tcPr>
            <w:tcW w:w="558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551D22">
              <w:rPr>
                <w:rFonts w:eastAsia="Calibri"/>
                <w:color w:val="auto"/>
                <w:szCs w:val="24"/>
              </w:rPr>
              <w:t>Obtain a dataset of (+ve ) and (–ve ) tweets</w:t>
            </w:r>
          </w:p>
        </w:tc>
        <w:tc>
          <w:tcPr>
            <w:tcW w:w="72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r>
      <w:tr w:rsidR="00775DED" w:rsidRPr="00551D22" w:rsidTr="00775DED">
        <w:tc>
          <w:tcPr>
            <w:cnfStyle w:val="001000000000" w:firstRow="0" w:lastRow="0" w:firstColumn="1" w:lastColumn="0" w:oddVBand="0" w:evenVBand="0" w:oddHBand="0" w:evenHBand="0" w:firstRowFirstColumn="0" w:firstRowLastColumn="0" w:lastRowFirstColumn="0" w:lastRowLastColumn="0"/>
            <w:tcW w:w="540" w:type="dxa"/>
          </w:tcPr>
          <w:p w:rsidR="00775DED" w:rsidRPr="00551D22" w:rsidRDefault="00775DED" w:rsidP="00775DED">
            <w:pPr>
              <w:spacing w:after="10" w:line="360" w:lineRule="auto"/>
              <w:ind w:left="0" w:right="125" w:firstLine="0"/>
              <w:contextualSpacing/>
              <w:rPr>
                <w:rFonts w:eastAsia="Calibri"/>
                <w:color w:val="auto"/>
                <w:szCs w:val="24"/>
              </w:rPr>
            </w:pPr>
          </w:p>
        </w:tc>
        <w:tc>
          <w:tcPr>
            <w:tcW w:w="261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558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551D22">
              <w:rPr>
                <w:rFonts w:eastAsia="Calibri"/>
                <w:color w:val="auto"/>
                <w:szCs w:val="24"/>
              </w:rPr>
              <w:t>Train classifier</w:t>
            </w:r>
          </w:p>
        </w:tc>
        <w:tc>
          <w:tcPr>
            <w:tcW w:w="72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r>
      <w:tr w:rsidR="00775DED" w:rsidRPr="00551D22" w:rsidTr="0077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75DED" w:rsidRPr="00551D22" w:rsidRDefault="00775DED" w:rsidP="00775DED">
            <w:pPr>
              <w:spacing w:after="10" w:line="360" w:lineRule="auto"/>
              <w:ind w:left="0" w:right="125" w:firstLine="0"/>
              <w:contextualSpacing/>
              <w:rPr>
                <w:rFonts w:eastAsia="Calibri"/>
                <w:color w:val="auto"/>
                <w:szCs w:val="24"/>
              </w:rPr>
            </w:pPr>
          </w:p>
        </w:tc>
        <w:tc>
          <w:tcPr>
            <w:tcW w:w="261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558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551D22">
              <w:rPr>
                <w:rFonts w:eastAsia="Calibri"/>
                <w:color w:val="auto"/>
                <w:szCs w:val="24"/>
              </w:rPr>
              <w:t>Obtain Twitter API</w:t>
            </w:r>
          </w:p>
        </w:tc>
        <w:tc>
          <w:tcPr>
            <w:tcW w:w="72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r>
      <w:tr w:rsidR="00775DED" w:rsidRPr="00551D22" w:rsidTr="00775DED">
        <w:tc>
          <w:tcPr>
            <w:cnfStyle w:val="001000000000" w:firstRow="0" w:lastRow="0" w:firstColumn="1" w:lastColumn="0" w:oddVBand="0" w:evenVBand="0" w:oddHBand="0" w:evenHBand="0" w:firstRowFirstColumn="0" w:firstRowLastColumn="0" w:lastRowFirstColumn="0" w:lastRowLastColumn="0"/>
            <w:tcW w:w="540" w:type="dxa"/>
          </w:tcPr>
          <w:p w:rsidR="00775DED" w:rsidRPr="00551D22" w:rsidRDefault="00775DED" w:rsidP="00775DED">
            <w:pPr>
              <w:spacing w:after="10" w:line="360" w:lineRule="auto"/>
              <w:ind w:left="0" w:right="125" w:firstLine="0"/>
              <w:contextualSpacing/>
              <w:rPr>
                <w:rFonts w:eastAsia="Calibri"/>
                <w:color w:val="auto"/>
                <w:szCs w:val="24"/>
              </w:rPr>
            </w:pPr>
          </w:p>
        </w:tc>
        <w:tc>
          <w:tcPr>
            <w:tcW w:w="261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558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551D22">
              <w:rPr>
                <w:rFonts w:eastAsia="Calibri"/>
                <w:color w:val="auto"/>
                <w:szCs w:val="24"/>
              </w:rPr>
              <w:t>Do sentiment analysis on tweets</w:t>
            </w:r>
          </w:p>
        </w:tc>
        <w:tc>
          <w:tcPr>
            <w:tcW w:w="72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r>
      <w:tr w:rsidR="00775DED" w:rsidRPr="00551D22" w:rsidTr="0077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75DED" w:rsidRPr="00551D22" w:rsidRDefault="00775DED" w:rsidP="00775DED">
            <w:pPr>
              <w:spacing w:after="10" w:line="360" w:lineRule="auto"/>
              <w:ind w:left="0" w:right="125" w:firstLine="0"/>
              <w:contextualSpacing/>
              <w:rPr>
                <w:rFonts w:eastAsia="Calibri"/>
                <w:color w:val="auto"/>
                <w:szCs w:val="24"/>
              </w:rPr>
            </w:pPr>
          </w:p>
        </w:tc>
        <w:tc>
          <w:tcPr>
            <w:tcW w:w="261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558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551D22">
              <w:rPr>
                <w:rFonts w:eastAsia="Calibri"/>
                <w:color w:val="auto"/>
                <w:szCs w:val="24"/>
              </w:rPr>
              <w:t>Graph live tweets (+ve/-ve)</w:t>
            </w:r>
          </w:p>
        </w:tc>
        <w:tc>
          <w:tcPr>
            <w:tcW w:w="72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r>
      <w:tr w:rsidR="00775DED" w:rsidRPr="00551D22" w:rsidTr="00775DED">
        <w:tc>
          <w:tcPr>
            <w:cnfStyle w:val="001000000000" w:firstRow="0" w:lastRow="0" w:firstColumn="1" w:lastColumn="0" w:oddVBand="0" w:evenVBand="0" w:oddHBand="0" w:evenHBand="0" w:firstRowFirstColumn="0" w:firstRowLastColumn="0" w:lastRowFirstColumn="0" w:lastRowLastColumn="0"/>
            <w:tcW w:w="540" w:type="dxa"/>
          </w:tcPr>
          <w:p w:rsidR="00775DED" w:rsidRPr="00551D22" w:rsidRDefault="00775DED" w:rsidP="00775DED">
            <w:pPr>
              <w:spacing w:after="10" w:line="360" w:lineRule="auto"/>
              <w:ind w:left="0" w:right="125" w:firstLine="0"/>
              <w:contextualSpacing/>
              <w:rPr>
                <w:rFonts w:eastAsia="Calibri"/>
                <w:color w:val="auto"/>
                <w:szCs w:val="24"/>
              </w:rPr>
            </w:pPr>
          </w:p>
        </w:tc>
        <w:tc>
          <w:tcPr>
            <w:tcW w:w="261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558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551D22">
              <w:rPr>
                <w:rFonts w:eastAsia="Calibri"/>
                <w:color w:val="auto"/>
                <w:szCs w:val="24"/>
              </w:rPr>
              <w:t>Send email notification for tweets with high polarity</w:t>
            </w:r>
          </w:p>
        </w:tc>
        <w:tc>
          <w:tcPr>
            <w:tcW w:w="72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r>
      <w:tr w:rsidR="00775DED" w:rsidRPr="00551D22" w:rsidTr="0077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75DED" w:rsidRPr="00551D22" w:rsidRDefault="00775DED" w:rsidP="00775DED">
            <w:pPr>
              <w:spacing w:after="10" w:line="360" w:lineRule="auto"/>
              <w:ind w:left="0" w:right="125" w:firstLine="0"/>
              <w:contextualSpacing/>
              <w:rPr>
                <w:rFonts w:eastAsia="Calibri"/>
                <w:color w:val="auto"/>
                <w:szCs w:val="24"/>
              </w:rPr>
            </w:pPr>
          </w:p>
        </w:tc>
        <w:tc>
          <w:tcPr>
            <w:tcW w:w="261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558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551D22">
              <w:rPr>
                <w:rFonts w:eastAsia="Calibri"/>
                <w:color w:val="auto"/>
                <w:szCs w:val="24"/>
              </w:rPr>
              <w:t>Scrape tweets to a database for analysis</w:t>
            </w:r>
          </w:p>
        </w:tc>
        <w:tc>
          <w:tcPr>
            <w:tcW w:w="72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551D22">
              <w:rPr>
                <w:rFonts w:eastAsia="Calibri"/>
                <w:color w:val="auto"/>
                <w:szCs w:val="24"/>
              </w:rPr>
              <w:t xml:space="preserve">  </w:t>
            </w:r>
          </w:p>
        </w:tc>
      </w:tr>
      <w:tr w:rsidR="00775DED" w:rsidRPr="00551D22" w:rsidTr="00775DED">
        <w:tc>
          <w:tcPr>
            <w:cnfStyle w:val="001000000000" w:firstRow="0" w:lastRow="0" w:firstColumn="1" w:lastColumn="0" w:oddVBand="0" w:evenVBand="0" w:oddHBand="0" w:evenHBand="0" w:firstRowFirstColumn="0" w:firstRowLastColumn="0" w:lastRowFirstColumn="0" w:lastRowLastColumn="0"/>
            <w:tcW w:w="540" w:type="dxa"/>
          </w:tcPr>
          <w:p w:rsidR="00775DED" w:rsidRPr="00551D22" w:rsidRDefault="00775DED" w:rsidP="00775DED">
            <w:pPr>
              <w:spacing w:after="10" w:line="360" w:lineRule="auto"/>
              <w:ind w:left="0" w:right="125" w:firstLine="0"/>
              <w:contextualSpacing/>
              <w:rPr>
                <w:rFonts w:eastAsia="Calibri"/>
                <w:color w:val="auto"/>
                <w:szCs w:val="24"/>
              </w:rPr>
            </w:pPr>
          </w:p>
        </w:tc>
        <w:tc>
          <w:tcPr>
            <w:tcW w:w="261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558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551D22">
              <w:rPr>
                <w:rFonts w:eastAsia="Calibri"/>
                <w:color w:val="auto"/>
                <w:szCs w:val="24"/>
              </w:rPr>
              <w:t>Visualize most tweeting accounts in a word cloud</w:t>
            </w:r>
          </w:p>
        </w:tc>
        <w:tc>
          <w:tcPr>
            <w:tcW w:w="72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r>
      <w:tr w:rsidR="00775DED" w:rsidRPr="00551D22" w:rsidTr="0077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75DED" w:rsidRPr="00551D22" w:rsidRDefault="00775DED" w:rsidP="00775DED">
            <w:pPr>
              <w:spacing w:after="10" w:line="360" w:lineRule="auto"/>
              <w:ind w:left="0" w:right="125" w:firstLine="0"/>
              <w:contextualSpacing/>
              <w:rPr>
                <w:rFonts w:eastAsia="Calibri"/>
                <w:color w:val="auto"/>
                <w:szCs w:val="24"/>
              </w:rPr>
            </w:pPr>
          </w:p>
        </w:tc>
        <w:tc>
          <w:tcPr>
            <w:tcW w:w="261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558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72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r>
      <w:tr w:rsidR="00775DED" w:rsidRPr="00551D22" w:rsidTr="00775DED">
        <w:tc>
          <w:tcPr>
            <w:cnfStyle w:val="001000000000" w:firstRow="0" w:lastRow="0" w:firstColumn="1" w:lastColumn="0" w:oddVBand="0" w:evenVBand="0" w:oddHBand="0" w:evenHBand="0" w:firstRowFirstColumn="0" w:firstRowLastColumn="0" w:lastRowFirstColumn="0" w:lastRowLastColumn="0"/>
            <w:tcW w:w="540" w:type="dxa"/>
          </w:tcPr>
          <w:p w:rsidR="00775DED" w:rsidRPr="00551D22" w:rsidRDefault="00775DED" w:rsidP="00775DED">
            <w:pPr>
              <w:spacing w:after="10" w:line="360" w:lineRule="auto"/>
              <w:ind w:left="0" w:right="125" w:firstLine="0"/>
              <w:contextualSpacing/>
              <w:rPr>
                <w:rFonts w:eastAsia="Calibri"/>
                <w:color w:val="auto"/>
                <w:szCs w:val="24"/>
              </w:rPr>
            </w:pPr>
          </w:p>
        </w:tc>
        <w:tc>
          <w:tcPr>
            <w:tcW w:w="261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551D22">
              <w:rPr>
                <w:rFonts w:eastAsia="Calibri"/>
                <w:color w:val="auto"/>
                <w:szCs w:val="24"/>
              </w:rPr>
              <w:t>Closure</w:t>
            </w:r>
          </w:p>
        </w:tc>
        <w:tc>
          <w:tcPr>
            <w:tcW w:w="558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551D22">
              <w:rPr>
                <w:rFonts w:eastAsia="Calibri"/>
                <w:color w:val="auto"/>
                <w:szCs w:val="24"/>
              </w:rPr>
              <w:t>Final Project Presentation</w:t>
            </w:r>
          </w:p>
        </w:tc>
        <w:tc>
          <w:tcPr>
            <w:tcW w:w="720"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r>
      <w:tr w:rsidR="00775DED" w:rsidRPr="00551D22" w:rsidTr="0077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75DED" w:rsidRPr="00551D22" w:rsidRDefault="00775DED" w:rsidP="00775DED">
            <w:pPr>
              <w:spacing w:after="10" w:line="360" w:lineRule="auto"/>
              <w:ind w:left="0" w:right="125" w:firstLine="0"/>
              <w:contextualSpacing/>
              <w:rPr>
                <w:rFonts w:eastAsia="Calibri"/>
                <w:color w:val="auto"/>
                <w:szCs w:val="24"/>
              </w:rPr>
            </w:pPr>
          </w:p>
        </w:tc>
        <w:tc>
          <w:tcPr>
            <w:tcW w:w="261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558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551D22">
              <w:rPr>
                <w:rFonts w:eastAsia="Calibri"/>
                <w:color w:val="auto"/>
                <w:szCs w:val="24"/>
              </w:rPr>
              <w:t>Submission of project</w:t>
            </w:r>
          </w:p>
        </w:tc>
        <w:tc>
          <w:tcPr>
            <w:tcW w:w="720"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r>
    </w:tbl>
    <w:p w:rsidR="00775DED" w:rsidRPr="00551D22" w:rsidRDefault="00775DED" w:rsidP="00775DED">
      <w:pPr>
        <w:spacing w:after="10" w:line="360" w:lineRule="auto"/>
        <w:ind w:left="0" w:right="125" w:firstLine="0"/>
        <w:rPr>
          <w:szCs w:val="24"/>
        </w:rPr>
      </w:pPr>
    </w:p>
    <w:p w:rsidR="0003784F" w:rsidRPr="00551D22" w:rsidRDefault="0003784F" w:rsidP="00775DED">
      <w:pPr>
        <w:spacing w:after="10" w:line="360" w:lineRule="auto"/>
        <w:ind w:left="0" w:right="125" w:firstLine="0"/>
        <w:rPr>
          <w:szCs w:val="24"/>
        </w:rPr>
      </w:pPr>
    </w:p>
    <w:p w:rsidR="00775DED" w:rsidRPr="00551D22" w:rsidRDefault="00775DED" w:rsidP="00775DED">
      <w:pPr>
        <w:keepNext/>
        <w:keepLines/>
        <w:spacing w:after="1" w:line="360" w:lineRule="auto"/>
        <w:outlineLvl w:val="3"/>
        <w:rPr>
          <w:b/>
          <w:szCs w:val="24"/>
        </w:rPr>
      </w:pPr>
      <w:r w:rsidRPr="00551D22">
        <w:rPr>
          <w:b/>
          <w:szCs w:val="24"/>
        </w:rPr>
        <w:lastRenderedPageBreak/>
        <w:t>4.1.3.2 Scrum team</w:t>
      </w:r>
    </w:p>
    <w:p w:rsidR="00775DED" w:rsidRPr="00551D22" w:rsidRDefault="00775DED" w:rsidP="00775DED">
      <w:pPr>
        <w:spacing w:after="10" w:line="360" w:lineRule="auto"/>
        <w:ind w:left="0" w:right="125" w:firstLine="0"/>
        <w:rPr>
          <w:szCs w:val="24"/>
        </w:rPr>
      </w:pPr>
      <w:r w:rsidRPr="00551D22">
        <w:rPr>
          <w:szCs w:val="24"/>
        </w:rPr>
        <w:t>Table 3: shows the scrum team</w:t>
      </w:r>
    </w:p>
    <w:p w:rsidR="00775DED" w:rsidRPr="00551D22" w:rsidRDefault="00775DED" w:rsidP="00775DED">
      <w:pPr>
        <w:keepNext/>
        <w:spacing w:after="200" w:line="360" w:lineRule="auto"/>
        <w:rPr>
          <w:i/>
          <w:iCs/>
          <w:color w:val="44546A"/>
          <w:szCs w:val="24"/>
        </w:rPr>
      </w:pPr>
      <w:bookmarkStart w:id="108" w:name="_Toc468402832"/>
      <w:bookmarkStart w:id="109" w:name="_Toc468410563"/>
      <w:r w:rsidRPr="00551D22">
        <w:rPr>
          <w:i/>
          <w:iCs/>
          <w:color w:val="44546A"/>
          <w:szCs w:val="24"/>
        </w:rPr>
        <w:t xml:space="preserve">Table </w:t>
      </w:r>
      <w:r w:rsidRPr="00551D22">
        <w:rPr>
          <w:i/>
          <w:iCs/>
          <w:color w:val="44546A"/>
          <w:szCs w:val="24"/>
        </w:rPr>
        <w:fldChar w:fldCharType="begin"/>
      </w:r>
      <w:r w:rsidRPr="00551D22">
        <w:rPr>
          <w:i/>
          <w:iCs/>
          <w:color w:val="44546A"/>
          <w:szCs w:val="24"/>
        </w:rPr>
        <w:instrText xml:space="preserve"> SEQ Table \* ARABIC </w:instrText>
      </w:r>
      <w:r w:rsidRPr="00551D22">
        <w:rPr>
          <w:i/>
          <w:iCs/>
          <w:color w:val="44546A"/>
          <w:szCs w:val="24"/>
        </w:rPr>
        <w:fldChar w:fldCharType="separate"/>
      </w:r>
      <w:r w:rsidR="00B03497" w:rsidRPr="00551D22">
        <w:rPr>
          <w:i/>
          <w:iCs/>
          <w:noProof/>
          <w:color w:val="44546A"/>
          <w:szCs w:val="24"/>
        </w:rPr>
        <w:t>4</w:t>
      </w:r>
      <w:r w:rsidRPr="00551D22">
        <w:rPr>
          <w:i/>
          <w:iCs/>
          <w:noProof/>
          <w:color w:val="44546A"/>
          <w:szCs w:val="24"/>
        </w:rPr>
        <w:fldChar w:fldCharType="end"/>
      </w:r>
      <w:r w:rsidRPr="00551D22">
        <w:rPr>
          <w:i/>
          <w:iCs/>
          <w:color w:val="44546A"/>
          <w:szCs w:val="24"/>
        </w:rPr>
        <w:t>: Scrum team</w:t>
      </w:r>
      <w:bookmarkEnd w:id="108"/>
      <w:bookmarkEnd w:id="109"/>
    </w:p>
    <w:tbl>
      <w:tblPr>
        <w:tblStyle w:val="GridTable4-Accent21"/>
        <w:tblW w:w="9265" w:type="dxa"/>
        <w:tblInd w:w="-360" w:type="dxa"/>
        <w:tblLook w:val="04A0" w:firstRow="1" w:lastRow="0" w:firstColumn="1" w:lastColumn="0" w:noHBand="0" w:noVBand="1"/>
      </w:tblPr>
      <w:tblGrid>
        <w:gridCol w:w="2823"/>
        <w:gridCol w:w="2708"/>
        <w:gridCol w:w="3734"/>
      </w:tblGrid>
      <w:tr w:rsidR="00775DED" w:rsidRPr="00551D22" w:rsidTr="0077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3" w:type="dxa"/>
          </w:tcPr>
          <w:p w:rsidR="00775DED" w:rsidRPr="00551D22" w:rsidRDefault="00775DED" w:rsidP="00775DED">
            <w:pPr>
              <w:spacing w:after="10" w:line="360" w:lineRule="auto"/>
              <w:ind w:left="0" w:right="125" w:firstLine="0"/>
              <w:contextualSpacing/>
              <w:rPr>
                <w:rFonts w:eastAsia="Calibri"/>
                <w:color w:val="FFFFFF"/>
                <w:szCs w:val="24"/>
              </w:rPr>
            </w:pPr>
          </w:p>
        </w:tc>
        <w:tc>
          <w:tcPr>
            <w:tcW w:w="2708" w:type="dxa"/>
          </w:tcPr>
          <w:p w:rsidR="00775DED" w:rsidRPr="00551D22" w:rsidRDefault="00775DED" w:rsidP="00775DED">
            <w:pPr>
              <w:spacing w:after="10" w:line="360" w:lineRule="auto"/>
              <w:ind w:left="0" w:right="125" w:firstLine="0"/>
              <w:contextualSpacing/>
              <w:cnfStyle w:val="100000000000" w:firstRow="1" w:lastRow="0" w:firstColumn="0" w:lastColumn="0" w:oddVBand="0" w:evenVBand="0" w:oddHBand="0" w:evenHBand="0" w:firstRowFirstColumn="0" w:firstRowLastColumn="0" w:lastRowFirstColumn="0" w:lastRowLastColumn="0"/>
              <w:rPr>
                <w:rFonts w:eastAsia="Calibri"/>
                <w:color w:val="FFFFFF"/>
                <w:szCs w:val="24"/>
              </w:rPr>
            </w:pPr>
          </w:p>
        </w:tc>
        <w:tc>
          <w:tcPr>
            <w:tcW w:w="3734" w:type="dxa"/>
          </w:tcPr>
          <w:p w:rsidR="00775DED" w:rsidRPr="00551D22" w:rsidRDefault="00775DED" w:rsidP="00775DED">
            <w:pPr>
              <w:spacing w:after="10" w:line="360" w:lineRule="auto"/>
              <w:ind w:left="0" w:right="125" w:firstLine="0"/>
              <w:contextualSpacing/>
              <w:cnfStyle w:val="100000000000" w:firstRow="1" w:lastRow="0" w:firstColumn="0" w:lastColumn="0" w:oddVBand="0" w:evenVBand="0" w:oddHBand="0" w:evenHBand="0" w:firstRowFirstColumn="0" w:firstRowLastColumn="0" w:lastRowFirstColumn="0" w:lastRowLastColumn="0"/>
              <w:rPr>
                <w:rFonts w:eastAsia="Calibri"/>
                <w:color w:val="FFFFFF"/>
                <w:szCs w:val="24"/>
              </w:rPr>
            </w:pPr>
          </w:p>
        </w:tc>
      </w:tr>
      <w:tr w:rsidR="00775DED" w:rsidRPr="00551D22" w:rsidTr="0077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3" w:type="dxa"/>
          </w:tcPr>
          <w:p w:rsidR="00775DED" w:rsidRPr="00551D22" w:rsidRDefault="00775DED" w:rsidP="00775DED">
            <w:pPr>
              <w:spacing w:after="10" w:line="360" w:lineRule="auto"/>
              <w:ind w:left="0" w:right="125" w:firstLine="0"/>
              <w:contextualSpacing/>
              <w:rPr>
                <w:rFonts w:eastAsia="Calibri"/>
                <w:color w:val="auto"/>
                <w:szCs w:val="24"/>
              </w:rPr>
            </w:pPr>
            <w:r w:rsidRPr="00551D22">
              <w:rPr>
                <w:rFonts w:eastAsia="Calibri"/>
                <w:color w:val="auto"/>
                <w:szCs w:val="24"/>
              </w:rPr>
              <w:t>Scrum Master</w:t>
            </w:r>
          </w:p>
        </w:tc>
        <w:tc>
          <w:tcPr>
            <w:tcW w:w="2708"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551D22">
              <w:rPr>
                <w:rFonts w:eastAsia="Calibri"/>
                <w:color w:val="auto"/>
                <w:szCs w:val="24"/>
              </w:rPr>
              <w:t>Dr. Liyala</w:t>
            </w:r>
          </w:p>
        </w:tc>
        <w:tc>
          <w:tcPr>
            <w:tcW w:w="3734"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551D22">
              <w:rPr>
                <w:rFonts w:eastAsia="Calibri"/>
                <w:color w:val="auto"/>
                <w:szCs w:val="24"/>
              </w:rPr>
              <w:t>The project supervisor</w:t>
            </w:r>
          </w:p>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551D22">
              <w:rPr>
                <w:rFonts w:eastAsia="Calibri"/>
                <w:color w:val="auto"/>
                <w:szCs w:val="24"/>
              </w:rPr>
              <w:t>-Leads the team</w:t>
            </w:r>
          </w:p>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551D22">
              <w:rPr>
                <w:rFonts w:eastAsia="Calibri"/>
                <w:color w:val="auto"/>
                <w:szCs w:val="24"/>
              </w:rPr>
              <w:t>-Facilitates and coordinates</w:t>
            </w:r>
          </w:p>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551D22">
              <w:rPr>
                <w:rFonts w:eastAsia="Calibri"/>
                <w:color w:val="auto"/>
                <w:szCs w:val="24"/>
              </w:rPr>
              <w:t>-Helps removing the obstacles</w:t>
            </w:r>
          </w:p>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551D22">
              <w:rPr>
                <w:rFonts w:eastAsia="Calibri"/>
                <w:color w:val="auto"/>
                <w:szCs w:val="24"/>
              </w:rPr>
              <w:t>-Safeguards the process</w:t>
            </w:r>
          </w:p>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r>
      <w:tr w:rsidR="00775DED" w:rsidRPr="00551D22" w:rsidTr="00775DED">
        <w:tc>
          <w:tcPr>
            <w:cnfStyle w:val="001000000000" w:firstRow="0" w:lastRow="0" w:firstColumn="1" w:lastColumn="0" w:oddVBand="0" w:evenVBand="0" w:oddHBand="0" w:evenHBand="0" w:firstRowFirstColumn="0" w:firstRowLastColumn="0" w:lastRowFirstColumn="0" w:lastRowLastColumn="0"/>
            <w:tcW w:w="2823" w:type="dxa"/>
          </w:tcPr>
          <w:p w:rsidR="00775DED" w:rsidRPr="00551D22" w:rsidRDefault="00775DED" w:rsidP="00775DED">
            <w:pPr>
              <w:spacing w:after="10" w:line="360" w:lineRule="auto"/>
              <w:ind w:left="0" w:right="125" w:firstLine="0"/>
              <w:contextualSpacing/>
              <w:rPr>
                <w:rFonts w:eastAsia="Calibri"/>
                <w:color w:val="auto"/>
                <w:szCs w:val="24"/>
              </w:rPr>
            </w:pPr>
            <w:r w:rsidRPr="00551D22">
              <w:rPr>
                <w:rFonts w:eastAsia="Calibri"/>
                <w:color w:val="auto"/>
                <w:szCs w:val="24"/>
              </w:rPr>
              <w:t>Project manager(Owner)</w:t>
            </w:r>
          </w:p>
        </w:tc>
        <w:tc>
          <w:tcPr>
            <w:tcW w:w="2708" w:type="dxa"/>
          </w:tcPr>
          <w:p w:rsidR="00775DED" w:rsidRPr="00551D22" w:rsidRDefault="00775DED" w:rsidP="00775DED">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551D22">
              <w:rPr>
                <w:rFonts w:eastAsia="Calibri"/>
                <w:color w:val="auto"/>
                <w:szCs w:val="24"/>
              </w:rPr>
              <w:t>Collins Bunde</w:t>
            </w:r>
          </w:p>
        </w:tc>
        <w:tc>
          <w:tcPr>
            <w:tcW w:w="3734" w:type="dxa"/>
          </w:tcPr>
          <w:p w:rsidR="00775DED" w:rsidRPr="00551D22" w:rsidRDefault="00775DED" w:rsidP="00B57F6C">
            <w:pPr>
              <w:numPr>
                <w:ilvl w:val="0"/>
                <w:numId w:val="14"/>
              </w:numPr>
              <w:spacing w:after="10" w:line="360" w:lineRule="auto"/>
              <w:ind w:right="125"/>
              <w:contextualSpacing/>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551D22">
              <w:rPr>
                <w:rFonts w:eastAsia="Calibri"/>
                <w:color w:val="auto"/>
                <w:szCs w:val="24"/>
              </w:rPr>
              <w:t>Defines initial content and Timing of the release</w:t>
            </w:r>
          </w:p>
          <w:p w:rsidR="00775DED" w:rsidRPr="00551D22" w:rsidRDefault="00775DED" w:rsidP="00B57F6C">
            <w:pPr>
              <w:numPr>
                <w:ilvl w:val="0"/>
                <w:numId w:val="14"/>
              </w:numPr>
              <w:spacing w:after="10" w:line="360" w:lineRule="auto"/>
              <w:ind w:right="125"/>
              <w:contextualSpacing/>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551D22">
              <w:rPr>
                <w:rFonts w:eastAsia="Calibri"/>
                <w:color w:val="auto"/>
                <w:szCs w:val="24"/>
              </w:rPr>
              <w:t>Manages evolution of  project content</w:t>
            </w:r>
          </w:p>
          <w:p w:rsidR="00775DED" w:rsidRPr="00551D22" w:rsidRDefault="00775DED" w:rsidP="00B57F6C">
            <w:pPr>
              <w:numPr>
                <w:ilvl w:val="0"/>
                <w:numId w:val="14"/>
              </w:numPr>
              <w:spacing w:after="10" w:line="360" w:lineRule="auto"/>
              <w:ind w:right="125"/>
              <w:contextualSpacing/>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551D22">
              <w:rPr>
                <w:rFonts w:eastAsia="Calibri"/>
                <w:color w:val="auto"/>
                <w:szCs w:val="24"/>
              </w:rPr>
              <w:t>Deals with Backlog, risk and release content.</w:t>
            </w:r>
          </w:p>
        </w:tc>
      </w:tr>
      <w:tr w:rsidR="00775DED" w:rsidRPr="00551D22" w:rsidTr="0077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3" w:type="dxa"/>
          </w:tcPr>
          <w:p w:rsidR="00775DED" w:rsidRPr="00551D22" w:rsidRDefault="00775DED" w:rsidP="00775DED">
            <w:pPr>
              <w:spacing w:after="10" w:line="360" w:lineRule="auto"/>
              <w:ind w:left="0" w:right="125" w:firstLine="0"/>
              <w:contextualSpacing/>
              <w:rPr>
                <w:rFonts w:eastAsia="Calibri"/>
                <w:color w:val="auto"/>
                <w:szCs w:val="24"/>
              </w:rPr>
            </w:pPr>
            <w:r w:rsidRPr="00551D22">
              <w:rPr>
                <w:rFonts w:eastAsia="Calibri"/>
                <w:color w:val="auto"/>
                <w:szCs w:val="24"/>
              </w:rPr>
              <w:t>Development team</w:t>
            </w:r>
          </w:p>
        </w:tc>
        <w:tc>
          <w:tcPr>
            <w:tcW w:w="2708"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551D22">
              <w:rPr>
                <w:rFonts w:eastAsia="Calibri"/>
                <w:color w:val="auto"/>
                <w:szCs w:val="24"/>
              </w:rPr>
              <w:t>Edward Onyango and</w:t>
            </w:r>
          </w:p>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551D22">
              <w:rPr>
                <w:rFonts w:eastAsia="Calibri"/>
                <w:color w:val="auto"/>
                <w:szCs w:val="24"/>
              </w:rPr>
              <w:t>Collins Bunde</w:t>
            </w:r>
          </w:p>
        </w:tc>
        <w:tc>
          <w:tcPr>
            <w:tcW w:w="3734" w:type="dxa"/>
          </w:tcPr>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551D22">
              <w:rPr>
                <w:rFonts w:eastAsia="Calibri"/>
                <w:color w:val="auto"/>
                <w:szCs w:val="24"/>
              </w:rPr>
              <w:t>Edward – Documenter</w:t>
            </w:r>
          </w:p>
          <w:p w:rsidR="00775DED" w:rsidRPr="00551D22" w:rsidRDefault="00775DED" w:rsidP="00775DED">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551D22">
              <w:rPr>
                <w:rFonts w:eastAsia="Calibri"/>
                <w:color w:val="auto"/>
                <w:szCs w:val="24"/>
              </w:rPr>
              <w:t>Collins – Lead Developer</w:t>
            </w:r>
          </w:p>
        </w:tc>
      </w:tr>
    </w:tbl>
    <w:p w:rsidR="00775DED" w:rsidRPr="00551D22" w:rsidRDefault="00775DED" w:rsidP="00775DED">
      <w:pPr>
        <w:spacing w:after="10" w:line="360" w:lineRule="auto"/>
        <w:ind w:left="1080" w:right="125" w:firstLine="0"/>
        <w:contextualSpacing/>
        <w:rPr>
          <w:rFonts w:eastAsia="Calibri"/>
          <w:color w:val="auto"/>
          <w:szCs w:val="24"/>
        </w:rPr>
      </w:pPr>
    </w:p>
    <w:p w:rsidR="00775DED" w:rsidRPr="00551D22" w:rsidRDefault="00775DED" w:rsidP="00775DED">
      <w:pPr>
        <w:keepNext/>
        <w:keepLines/>
        <w:spacing w:after="1" w:line="360" w:lineRule="auto"/>
        <w:outlineLvl w:val="3"/>
        <w:rPr>
          <w:b/>
          <w:szCs w:val="24"/>
        </w:rPr>
      </w:pPr>
      <w:r w:rsidRPr="00551D22">
        <w:rPr>
          <w:b/>
          <w:szCs w:val="24"/>
        </w:rPr>
        <w:t>4.1.3.3 Feasibility Study</w:t>
      </w:r>
    </w:p>
    <w:p w:rsidR="00775DED" w:rsidRPr="00551D22" w:rsidRDefault="00775DED" w:rsidP="00775DED">
      <w:pPr>
        <w:spacing w:after="10" w:line="360" w:lineRule="auto"/>
        <w:ind w:left="0" w:right="125"/>
        <w:rPr>
          <w:szCs w:val="24"/>
        </w:rPr>
      </w:pPr>
      <w:bookmarkStart w:id="110" w:name="_Toc468404903"/>
    </w:p>
    <w:p w:rsidR="00775DED" w:rsidRPr="00551D22" w:rsidRDefault="00775DED" w:rsidP="00B57F6C">
      <w:pPr>
        <w:numPr>
          <w:ilvl w:val="0"/>
          <w:numId w:val="33"/>
        </w:numPr>
        <w:spacing w:after="10" w:line="360" w:lineRule="auto"/>
        <w:ind w:right="125"/>
        <w:contextualSpacing/>
        <w:jc w:val="left"/>
        <w:rPr>
          <w:rFonts w:eastAsia="Calibri"/>
          <w:color w:val="auto"/>
          <w:szCs w:val="24"/>
        </w:rPr>
      </w:pPr>
      <w:r w:rsidRPr="00551D22">
        <w:rPr>
          <w:rFonts w:eastAsia="Calibri"/>
          <w:color w:val="auto"/>
          <w:szCs w:val="24"/>
        </w:rPr>
        <w:t xml:space="preserve">Technical – We conducted a technical feasibility to know whether we have all the technical skills required for the project. What we considered are the skills in machine learning and python programming, we had the necessary resources and infrastructure to carry out the project up to the implementation bit. </w:t>
      </w:r>
    </w:p>
    <w:p w:rsidR="00775DED" w:rsidRPr="00551D22" w:rsidRDefault="00775DED" w:rsidP="00B57F6C">
      <w:pPr>
        <w:numPr>
          <w:ilvl w:val="0"/>
          <w:numId w:val="33"/>
        </w:numPr>
        <w:spacing w:after="11" w:line="360" w:lineRule="auto"/>
        <w:ind w:right="125"/>
        <w:contextualSpacing/>
        <w:jc w:val="left"/>
        <w:rPr>
          <w:rFonts w:eastAsia="Calibri"/>
          <w:color w:val="auto"/>
          <w:szCs w:val="24"/>
        </w:rPr>
      </w:pPr>
      <w:r w:rsidRPr="00551D22">
        <w:rPr>
          <w:rFonts w:eastAsia="Calibri"/>
          <w:color w:val="auto"/>
          <w:szCs w:val="24"/>
        </w:rPr>
        <w:t xml:space="preserve">Economic –the project work was facilitated despite, with financial constraints, this entailed using economically the resources available for the implementation of the system.  </w:t>
      </w:r>
    </w:p>
    <w:p w:rsidR="00775DED" w:rsidRPr="00551D22" w:rsidRDefault="00775DED" w:rsidP="00B57F6C">
      <w:pPr>
        <w:numPr>
          <w:ilvl w:val="0"/>
          <w:numId w:val="33"/>
        </w:numPr>
        <w:spacing w:after="160" w:line="360" w:lineRule="auto"/>
        <w:ind w:right="125"/>
        <w:contextualSpacing/>
        <w:jc w:val="left"/>
        <w:rPr>
          <w:rFonts w:eastAsia="Calibri"/>
          <w:color w:val="auto"/>
          <w:szCs w:val="24"/>
        </w:rPr>
      </w:pPr>
      <w:r w:rsidRPr="00551D22">
        <w:rPr>
          <w:rFonts w:eastAsia="Calibri"/>
          <w:color w:val="auto"/>
          <w:szCs w:val="24"/>
        </w:rPr>
        <w:t xml:space="preserve">Operational – the operation feasibility of the system, gave consideration to using any enterprise in Kenya as a case study for the project. </w:t>
      </w:r>
    </w:p>
    <w:p w:rsidR="00775DED" w:rsidRPr="00551D22" w:rsidRDefault="00775DED" w:rsidP="00775DED">
      <w:pPr>
        <w:spacing w:line="360" w:lineRule="auto"/>
        <w:ind w:left="0" w:right="125" w:firstLine="0"/>
        <w:rPr>
          <w:szCs w:val="24"/>
        </w:rPr>
      </w:pPr>
      <w:r w:rsidRPr="00551D22">
        <w:rPr>
          <w:szCs w:val="24"/>
        </w:rPr>
        <w:lastRenderedPageBreak/>
        <w:t>Additionally, in the feasibility study we also considered the following:</w:t>
      </w:r>
    </w:p>
    <w:p w:rsidR="00775DED" w:rsidRPr="00551D22" w:rsidRDefault="00775DED" w:rsidP="00775DED">
      <w:pPr>
        <w:keepNext/>
        <w:keepLines/>
        <w:spacing w:after="180" w:line="360" w:lineRule="auto"/>
        <w:outlineLvl w:val="4"/>
        <w:rPr>
          <w:szCs w:val="24"/>
          <w:u w:val="single" w:color="000000"/>
        </w:rPr>
      </w:pPr>
      <w:r w:rsidRPr="00551D22">
        <w:rPr>
          <w:szCs w:val="24"/>
          <w:u w:val="single" w:color="000000"/>
        </w:rPr>
        <w:t xml:space="preserve">4.1.3.3.1 Preconditions </w:t>
      </w:r>
    </w:p>
    <w:p w:rsidR="00775DED" w:rsidRPr="00551D22" w:rsidRDefault="00775DED" w:rsidP="00775DED">
      <w:pPr>
        <w:spacing w:line="360" w:lineRule="auto"/>
        <w:ind w:left="0" w:right="125"/>
        <w:rPr>
          <w:szCs w:val="24"/>
        </w:rPr>
      </w:pPr>
      <w:r w:rsidRPr="00551D22">
        <w:rPr>
          <w:szCs w:val="24"/>
        </w:rPr>
        <w:t xml:space="preserve">Preconditions form the context within which the project must be conducted. This includes the legislation, working condition regulations, and approval requirements. Such kind of requirements are not influenced from within the project. Some of the existing preconditions for this project are: </w:t>
      </w:r>
    </w:p>
    <w:p w:rsidR="00775DED" w:rsidRPr="00551D22" w:rsidRDefault="00775DED" w:rsidP="00B57F6C">
      <w:pPr>
        <w:numPr>
          <w:ilvl w:val="0"/>
          <w:numId w:val="2"/>
        </w:numPr>
        <w:spacing w:after="11" w:line="360" w:lineRule="auto"/>
        <w:ind w:left="720" w:right="125"/>
        <w:jc w:val="left"/>
        <w:rPr>
          <w:szCs w:val="24"/>
        </w:rPr>
      </w:pPr>
      <w:r w:rsidRPr="00551D22">
        <w:rPr>
          <w:szCs w:val="24"/>
        </w:rPr>
        <w:t xml:space="preserve">The twitter Streaming API is rate limited to a certain number of requests per day, hence this should be adhered to or else, twitter will shut one (the twitter collector) out. </w:t>
      </w:r>
    </w:p>
    <w:p w:rsidR="00775DED" w:rsidRPr="00551D22" w:rsidRDefault="00775DED" w:rsidP="00B57F6C">
      <w:pPr>
        <w:numPr>
          <w:ilvl w:val="0"/>
          <w:numId w:val="2"/>
        </w:numPr>
        <w:spacing w:after="11" w:line="360" w:lineRule="auto"/>
        <w:ind w:left="720" w:right="125"/>
        <w:jc w:val="left"/>
        <w:rPr>
          <w:szCs w:val="24"/>
        </w:rPr>
      </w:pPr>
      <w:r w:rsidRPr="00551D22">
        <w:rPr>
          <w:szCs w:val="24"/>
        </w:rPr>
        <w:t xml:space="preserve">The enterprises, who would be willing to take such a system will have to fit it within their social media policy guideline, measures as to what an employee should or should not post and who are responsible for the social media responsibility in the company should be distinctly defined. Finally, how these persons are held accountable should well </w:t>
      </w:r>
      <w:r w:rsidRPr="00551D22">
        <w:rPr>
          <w:noProof/>
          <w:szCs w:val="24"/>
        </w:rPr>
        <w:t>defined</w:t>
      </w:r>
      <w:r w:rsidRPr="00551D22">
        <w:rPr>
          <w:szCs w:val="24"/>
        </w:rPr>
        <w:t xml:space="preserve">. </w:t>
      </w:r>
    </w:p>
    <w:p w:rsidR="00775DED" w:rsidRPr="00551D22" w:rsidRDefault="00775DED" w:rsidP="00B57F6C">
      <w:pPr>
        <w:numPr>
          <w:ilvl w:val="0"/>
          <w:numId w:val="2"/>
        </w:numPr>
        <w:spacing w:after="160" w:line="360" w:lineRule="auto"/>
        <w:ind w:left="720" w:right="125"/>
        <w:jc w:val="left"/>
        <w:rPr>
          <w:szCs w:val="24"/>
        </w:rPr>
      </w:pPr>
      <w:r w:rsidRPr="00551D22">
        <w:rPr>
          <w:szCs w:val="24"/>
        </w:rPr>
        <w:t xml:space="preserve">There might be privacy issues that arise from monitoring what others are posting hence there is a need for harmonization of this issue in the best way possible. This is because according to the constitution every individual has freedom of expression. </w:t>
      </w:r>
    </w:p>
    <w:p w:rsidR="00775DED" w:rsidRPr="00551D22" w:rsidRDefault="00775DED" w:rsidP="00775DED">
      <w:pPr>
        <w:keepNext/>
        <w:keepLines/>
        <w:spacing w:after="180" w:line="360" w:lineRule="auto"/>
        <w:outlineLvl w:val="4"/>
        <w:rPr>
          <w:szCs w:val="24"/>
          <w:u w:val="single" w:color="000000"/>
        </w:rPr>
      </w:pPr>
      <w:bookmarkStart w:id="111" w:name="_Toc468404905"/>
      <w:r w:rsidRPr="00551D22">
        <w:rPr>
          <w:szCs w:val="24"/>
          <w:u w:val="single" w:color="000000"/>
        </w:rPr>
        <w:t>4.1.3.3.2   Design limitations</w:t>
      </w:r>
      <w:bookmarkEnd w:id="111"/>
      <w:r w:rsidRPr="00551D22">
        <w:rPr>
          <w:szCs w:val="24"/>
          <w:u w:val="single" w:color="000000"/>
        </w:rPr>
        <w:t xml:space="preserve"> </w:t>
      </w:r>
    </w:p>
    <w:p w:rsidR="00775DED" w:rsidRPr="00551D22" w:rsidRDefault="00775DED" w:rsidP="00B57F6C">
      <w:pPr>
        <w:numPr>
          <w:ilvl w:val="0"/>
          <w:numId w:val="37"/>
        </w:numPr>
        <w:spacing w:after="11" w:line="360" w:lineRule="auto"/>
        <w:ind w:right="125"/>
        <w:contextualSpacing/>
        <w:jc w:val="left"/>
        <w:rPr>
          <w:rFonts w:eastAsia="Calibri"/>
          <w:color w:val="auto"/>
          <w:szCs w:val="24"/>
        </w:rPr>
      </w:pPr>
      <w:r w:rsidRPr="00551D22">
        <w:rPr>
          <w:rFonts w:eastAsia="Calibri"/>
          <w:color w:val="auto"/>
          <w:szCs w:val="24"/>
        </w:rPr>
        <w:t xml:space="preserve">The design limitations of the system are that it only analyzes text messages, hopefully, in future, it can be advanced by doing image analysis of photos and images posted on most of this social media sites. </w:t>
      </w:r>
    </w:p>
    <w:p w:rsidR="00775DED" w:rsidRPr="00551D22" w:rsidRDefault="00775DED" w:rsidP="00B57F6C">
      <w:pPr>
        <w:numPr>
          <w:ilvl w:val="0"/>
          <w:numId w:val="37"/>
        </w:numPr>
        <w:spacing w:after="11" w:line="360" w:lineRule="auto"/>
        <w:ind w:right="125"/>
        <w:contextualSpacing/>
        <w:jc w:val="left"/>
        <w:rPr>
          <w:rFonts w:eastAsia="Calibri"/>
          <w:color w:val="auto"/>
          <w:szCs w:val="24"/>
        </w:rPr>
      </w:pPr>
      <w:r w:rsidRPr="00551D22">
        <w:rPr>
          <w:rFonts w:eastAsia="Calibri"/>
          <w:color w:val="auto"/>
          <w:szCs w:val="24"/>
        </w:rPr>
        <w:t xml:space="preserve">In addition, the implementation is only limited to one social media site, when most enterprises are using more than one social media tool such as Facebook, Instagram, WhatsApp and LinkedIn in their social business strategy.  </w:t>
      </w:r>
    </w:p>
    <w:p w:rsidR="00775DED" w:rsidRPr="00551D22" w:rsidRDefault="00775DED" w:rsidP="00B57F6C">
      <w:pPr>
        <w:numPr>
          <w:ilvl w:val="0"/>
          <w:numId w:val="37"/>
        </w:numPr>
        <w:spacing w:after="11" w:line="360" w:lineRule="auto"/>
        <w:ind w:right="125"/>
        <w:contextualSpacing/>
        <w:jc w:val="left"/>
        <w:rPr>
          <w:rFonts w:eastAsia="Calibri"/>
          <w:color w:val="auto"/>
          <w:szCs w:val="24"/>
        </w:rPr>
      </w:pPr>
      <w:r w:rsidRPr="00551D22">
        <w:rPr>
          <w:rFonts w:eastAsia="Calibri"/>
          <w:color w:val="auto"/>
          <w:szCs w:val="24"/>
        </w:rPr>
        <w:t xml:space="preserve">The classifier was modeled with no consideration to the neutral tweets, this should with time be considered for future advancement. Neutral tweets are tweets that are neither positive nor negative. </w:t>
      </w:r>
    </w:p>
    <w:p w:rsidR="00775DED" w:rsidRPr="00551D22" w:rsidRDefault="00775DED" w:rsidP="00775DED">
      <w:pPr>
        <w:spacing w:line="360" w:lineRule="auto"/>
        <w:ind w:left="0" w:right="125" w:firstLine="0"/>
        <w:rPr>
          <w:szCs w:val="24"/>
        </w:rPr>
      </w:pPr>
    </w:p>
    <w:p w:rsidR="00775DED" w:rsidRPr="00551D22" w:rsidRDefault="00775DED" w:rsidP="00B57F6C">
      <w:pPr>
        <w:keepNext/>
        <w:keepLines/>
        <w:numPr>
          <w:ilvl w:val="2"/>
          <w:numId w:val="34"/>
        </w:numPr>
        <w:spacing w:after="160" w:line="360" w:lineRule="auto"/>
        <w:jc w:val="left"/>
        <w:outlineLvl w:val="1"/>
        <w:rPr>
          <w:b/>
          <w:szCs w:val="24"/>
        </w:rPr>
      </w:pPr>
      <w:bookmarkStart w:id="112" w:name="_Toc468570180"/>
      <w:r w:rsidRPr="00551D22">
        <w:rPr>
          <w:b/>
          <w:szCs w:val="24"/>
        </w:rPr>
        <w:lastRenderedPageBreak/>
        <w:t>Release Planning</w:t>
      </w:r>
      <w:bookmarkEnd w:id="112"/>
    </w:p>
    <w:p w:rsidR="00775DED" w:rsidRPr="00551D22" w:rsidRDefault="00775DED" w:rsidP="00775DED">
      <w:pPr>
        <w:spacing w:line="360" w:lineRule="auto"/>
        <w:ind w:left="0" w:firstLine="0"/>
        <w:rPr>
          <w:szCs w:val="24"/>
        </w:rPr>
      </w:pPr>
      <w:r w:rsidRPr="00551D22">
        <w:rPr>
          <w:szCs w:val="24"/>
        </w:rPr>
        <w:t>The release Planning involve the procedure for release of accomplished sprints, once a sprint is accomplished a release planning is done. After training the classifier. A release planning was done whereby we considered using the Classifier for sentiment analysis not limited only to twitter data. Each user story is monitored here, in addition to planning and monitory which was done with the help of the supervisor.</w:t>
      </w:r>
    </w:p>
    <w:bookmarkEnd w:id="110"/>
    <w:p w:rsidR="00775DED" w:rsidRPr="00551D22" w:rsidRDefault="00775DED" w:rsidP="00775DED">
      <w:pPr>
        <w:spacing w:line="360" w:lineRule="auto"/>
        <w:ind w:left="0" w:right="125" w:firstLine="0"/>
        <w:rPr>
          <w:szCs w:val="24"/>
        </w:rPr>
      </w:pPr>
      <w:r w:rsidRPr="00551D22">
        <w:rPr>
          <w:szCs w:val="24"/>
        </w:rPr>
        <w:t xml:space="preserve">The possible stakeholders of the project are:   </w:t>
      </w:r>
    </w:p>
    <w:p w:rsidR="00775DED" w:rsidRPr="00551D22" w:rsidRDefault="00775DED" w:rsidP="00B57F6C">
      <w:pPr>
        <w:numPr>
          <w:ilvl w:val="0"/>
          <w:numId w:val="1"/>
        </w:numPr>
        <w:spacing w:after="15" w:line="360" w:lineRule="auto"/>
        <w:ind w:left="345" w:right="267"/>
        <w:jc w:val="left"/>
        <w:rPr>
          <w:szCs w:val="24"/>
        </w:rPr>
      </w:pPr>
      <w:r w:rsidRPr="00551D22">
        <w:rPr>
          <w:szCs w:val="24"/>
        </w:rPr>
        <w:t xml:space="preserve">Companies and Enterprises </w:t>
      </w:r>
    </w:p>
    <w:p w:rsidR="00775DED" w:rsidRPr="00551D22" w:rsidRDefault="00775DED" w:rsidP="00B57F6C">
      <w:pPr>
        <w:numPr>
          <w:ilvl w:val="0"/>
          <w:numId w:val="1"/>
        </w:numPr>
        <w:spacing w:after="10" w:line="360" w:lineRule="auto"/>
        <w:ind w:left="345" w:right="267"/>
        <w:jc w:val="left"/>
        <w:rPr>
          <w:szCs w:val="24"/>
        </w:rPr>
      </w:pPr>
      <w:r w:rsidRPr="00551D22">
        <w:rPr>
          <w:szCs w:val="24"/>
        </w:rPr>
        <w:t xml:space="preserve">Twitter Company -It has rate limited use to its API (must agree to terms and conditions) </w:t>
      </w:r>
    </w:p>
    <w:p w:rsidR="00775DED" w:rsidRPr="00551D22" w:rsidRDefault="00775DED" w:rsidP="00775DED">
      <w:pPr>
        <w:spacing w:after="10" w:line="360" w:lineRule="auto"/>
        <w:ind w:left="-15" w:right="267" w:firstLine="0"/>
        <w:rPr>
          <w:szCs w:val="24"/>
        </w:rPr>
      </w:pPr>
      <w:r w:rsidRPr="00551D22">
        <w:rPr>
          <w:szCs w:val="24"/>
        </w:rPr>
        <w:t>3)</w:t>
      </w:r>
      <w:r w:rsidRPr="00551D22">
        <w:rPr>
          <w:rFonts w:eastAsia="Arial"/>
          <w:szCs w:val="24"/>
        </w:rPr>
        <w:t xml:space="preserve"> </w:t>
      </w:r>
      <w:r w:rsidRPr="00551D22">
        <w:rPr>
          <w:szCs w:val="24"/>
        </w:rPr>
        <w:t xml:space="preserve">Programmers </w:t>
      </w:r>
    </w:p>
    <w:p w:rsidR="00775DED" w:rsidRPr="00551D22" w:rsidRDefault="00775DED" w:rsidP="00775DED">
      <w:pPr>
        <w:spacing w:line="360" w:lineRule="auto"/>
        <w:ind w:left="0" w:right="125"/>
        <w:rPr>
          <w:szCs w:val="24"/>
        </w:rPr>
      </w:pPr>
      <w:r w:rsidRPr="00551D22">
        <w:rPr>
          <w:szCs w:val="24"/>
        </w:rPr>
        <w:t>4)</w:t>
      </w:r>
      <w:r w:rsidRPr="00551D22">
        <w:rPr>
          <w:rFonts w:eastAsia="Arial"/>
          <w:szCs w:val="24"/>
        </w:rPr>
        <w:t xml:space="preserve"> </w:t>
      </w:r>
      <w:r w:rsidRPr="00551D22">
        <w:rPr>
          <w:szCs w:val="24"/>
        </w:rPr>
        <w:t xml:space="preserve">Project supervisor </w:t>
      </w:r>
    </w:p>
    <w:p w:rsidR="00775DED" w:rsidRPr="00551D22" w:rsidRDefault="00775DED" w:rsidP="007D25AA">
      <w:pPr>
        <w:spacing w:line="360" w:lineRule="auto"/>
        <w:ind w:left="0" w:right="125"/>
        <w:rPr>
          <w:b/>
          <w:szCs w:val="24"/>
        </w:rPr>
      </w:pPr>
      <w:r w:rsidRPr="00551D22">
        <w:rPr>
          <w:szCs w:val="24"/>
        </w:rPr>
        <w:t xml:space="preserve">This type of project is explicitly conceptualized on the basis of </w:t>
      </w:r>
      <w:r w:rsidRPr="00551D22">
        <w:rPr>
          <w:b/>
          <w:szCs w:val="24"/>
        </w:rPr>
        <w:t xml:space="preserve">a proof of concept. </w:t>
      </w:r>
    </w:p>
    <w:p w:rsidR="004378CB" w:rsidRPr="00551D22" w:rsidRDefault="004378CB" w:rsidP="004378CB">
      <w:pPr>
        <w:rPr>
          <w:b/>
          <w:szCs w:val="24"/>
        </w:rPr>
      </w:pPr>
      <w:bookmarkStart w:id="113" w:name="_Toc468404907"/>
    </w:p>
    <w:p w:rsidR="004378CB" w:rsidRPr="00551D22" w:rsidRDefault="004378CB" w:rsidP="004378CB">
      <w:pPr>
        <w:rPr>
          <w:b/>
          <w:szCs w:val="24"/>
        </w:rPr>
      </w:pPr>
    </w:p>
    <w:p w:rsidR="004378CB" w:rsidRPr="00551D22" w:rsidRDefault="004378CB" w:rsidP="004378CB">
      <w:pPr>
        <w:rPr>
          <w:b/>
          <w:szCs w:val="24"/>
        </w:rPr>
      </w:pPr>
    </w:p>
    <w:p w:rsidR="004378CB" w:rsidRPr="00551D22" w:rsidRDefault="004378CB" w:rsidP="004378CB">
      <w:pPr>
        <w:rPr>
          <w:b/>
          <w:szCs w:val="24"/>
        </w:rPr>
      </w:pPr>
    </w:p>
    <w:p w:rsidR="004378CB" w:rsidRPr="00551D22" w:rsidRDefault="004378CB" w:rsidP="004378CB">
      <w:pPr>
        <w:rPr>
          <w:b/>
          <w:szCs w:val="24"/>
        </w:rPr>
      </w:pPr>
    </w:p>
    <w:p w:rsidR="004378CB" w:rsidRPr="00551D22" w:rsidRDefault="004378CB" w:rsidP="004378CB">
      <w:pPr>
        <w:rPr>
          <w:b/>
          <w:szCs w:val="24"/>
        </w:rPr>
      </w:pPr>
    </w:p>
    <w:p w:rsidR="004378CB" w:rsidRPr="00551D22" w:rsidRDefault="004378CB" w:rsidP="004378CB">
      <w:pPr>
        <w:rPr>
          <w:b/>
          <w:szCs w:val="24"/>
        </w:rPr>
      </w:pPr>
    </w:p>
    <w:p w:rsidR="004378CB" w:rsidRPr="00551D22" w:rsidRDefault="004378CB" w:rsidP="004378CB">
      <w:pPr>
        <w:rPr>
          <w:b/>
          <w:szCs w:val="24"/>
        </w:rPr>
      </w:pPr>
    </w:p>
    <w:p w:rsidR="004378CB" w:rsidRPr="00551D22" w:rsidRDefault="004378CB" w:rsidP="004378CB">
      <w:pPr>
        <w:rPr>
          <w:b/>
          <w:szCs w:val="24"/>
        </w:rPr>
      </w:pPr>
    </w:p>
    <w:p w:rsidR="004378CB" w:rsidRPr="00551D22" w:rsidRDefault="004378CB" w:rsidP="004378CB">
      <w:pPr>
        <w:rPr>
          <w:b/>
          <w:szCs w:val="24"/>
        </w:rPr>
      </w:pPr>
    </w:p>
    <w:p w:rsidR="004378CB" w:rsidRPr="00551D22" w:rsidRDefault="004378CB" w:rsidP="004378CB">
      <w:pPr>
        <w:rPr>
          <w:b/>
          <w:szCs w:val="24"/>
        </w:rPr>
      </w:pPr>
    </w:p>
    <w:p w:rsidR="004378CB" w:rsidRPr="00551D22" w:rsidRDefault="004378CB" w:rsidP="004378CB">
      <w:pPr>
        <w:rPr>
          <w:b/>
          <w:szCs w:val="24"/>
        </w:rPr>
      </w:pPr>
    </w:p>
    <w:p w:rsidR="00775DED" w:rsidRPr="00551D22" w:rsidRDefault="00775DED" w:rsidP="00775DED">
      <w:pPr>
        <w:keepNext/>
        <w:keepLines/>
        <w:spacing w:after="10" w:line="360" w:lineRule="auto"/>
        <w:ind w:left="730" w:right="125"/>
        <w:outlineLvl w:val="1"/>
        <w:rPr>
          <w:b/>
          <w:szCs w:val="24"/>
        </w:rPr>
      </w:pPr>
      <w:bookmarkStart w:id="114" w:name="_Toc468570181"/>
      <w:r w:rsidRPr="00551D22">
        <w:rPr>
          <w:b/>
          <w:szCs w:val="24"/>
        </w:rPr>
        <w:lastRenderedPageBreak/>
        <w:t>4.1.5 Design and Development</w:t>
      </w:r>
      <w:bookmarkEnd w:id="113"/>
      <w:bookmarkEnd w:id="114"/>
    </w:p>
    <w:p w:rsidR="00775DED" w:rsidRPr="00551D22" w:rsidRDefault="00775DED" w:rsidP="00775DED">
      <w:pPr>
        <w:keepNext/>
        <w:keepLines/>
        <w:spacing w:line="360" w:lineRule="auto"/>
        <w:outlineLvl w:val="2"/>
        <w:rPr>
          <w:b/>
          <w:szCs w:val="24"/>
        </w:rPr>
      </w:pPr>
      <w:bookmarkStart w:id="115" w:name="_Toc468404908"/>
      <w:bookmarkStart w:id="116" w:name="_Toc468570182"/>
      <w:r w:rsidRPr="00551D22">
        <w:rPr>
          <w:b/>
          <w:szCs w:val="24"/>
        </w:rPr>
        <w:t>4.1.3.1 System Requirements</w:t>
      </w:r>
      <w:bookmarkEnd w:id="115"/>
      <w:bookmarkEnd w:id="116"/>
    </w:p>
    <w:p w:rsidR="00775DED" w:rsidRPr="00551D22" w:rsidRDefault="00775DED" w:rsidP="00775DED">
      <w:pPr>
        <w:spacing w:line="360" w:lineRule="auto"/>
        <w:rPr>
          <w:szCs w:val="24"/>
        </w:rPr>
      </w:pPr>
      <w:r w:rsidRPr="00551D22">
        <w:rPr>
          <w:szCs w:val="24"/>
        </w:rPr>
        <w:t>The following are the system requirements for the system:</w:t>
      </w:r>
    </w:p>
    <w:p w:rsidR="00775DED" w:rsidRPr="00551D22" w:rsidRDefault="00775DED" w:rsidP="00775DED">
      <w:pPr>
        <w:keepNext/>
        <w:spacing w:after="200" w:line="360" w:lineRule="auto"/>
        <w:rPr>
          <w:i/>
          <w:iCs/>
          <w:color w:val="44546A"/>
          <w:szCs w:val="24"/>
        </w:rPr>
      </w:pPr>
      <w:bookmarkStart w:id="117" w:name="_Toc468402833"/>
      <w:bookmarkStart w:id="118" w:name="_Toc468410564"/>
      <w:r w:rsidRPr="00551D22">
        <w:rPr>
          <w:i/>
          <w:iCs/>
          <w:color w:val="44546A"/>
          <w:szCs w:val="24"/>
        </w:rPr>
        <w:t xml:space="preserve">Table </w:t>
      </w:r>
      <w:r w:rsidRPr="00551D22">
        <w:rPr>
          <w:i/>
          <w:iCs/>
          <w:color w:val="44546A"/>
          <w:szCs w:val="24"/>
        </w:rPr>
        <w:fldChar w:fldCharType="begin"/>
      </w:r>
      <w:r w:rsidRPr="00551D22">
        <w:rPr>
          <w:i/>
          <w:iCs/>
          <w:color w:val="44546A"/>
          <w:szCs w:val="24"/>
        </w:rPr>
        <w:instrText xml:space="preserve"> SEQ Table \* ARABIC </w:instrText>
      </w:r>
      <w:r w:rsidRPr="00551D22">
        <w:rPr>
          <w:i/>
          <w:iCs/>
          <w:color w:val="44546A"/>
          <w:szCs w:val="24"/>
        </w:rPr>
        <w:fldChar w:fldCharType="separate"/>
      </w:r>
      <w:r w:rsidR="00B03497" w:rsidRPr="00551D22">
        <w:rPr>
          <w:i/>
          <w:iCs/>
          <w:noProof/>
          <w:color w:val="44546A"/>
          <w:szCs w:val="24"/>
        </w:rPr>
        <w:t>5</w:t>
      </w:r>
      <w:r w:rsidRPr="00551D22">
        <w:rPr>
          <w:i/>
          <w:iCs/>
          <w:noProof/>
          <w:color w:val="44546A"/>
          <w:szCs w:val="24"/>
        </w:rPr>
        <w:fldChar w:fldCharType="end"/>
      </w:r>
      <w:r w:rsidRPr="00551D22">
        <w:rPr>
          <w:i/>
          <w:iCs/>
          <w:color w:val="44546A"/>
          <w:szCs w:val="24"/>
        </w:rPr>
        <w:t>: System requirements</w:t>
      </w:r>
      <w:bookmarkEnd w:id="117"/>
      <w:bookmarkEnd w:id="118"/>
    </w:p>
    <w:tbl>
      <w:tblPr>
        <w:tblStyle w:val="GridTable4-Accent21"/>
        <w:tblW w:w="0" w:type="auto"/>
        <w:tblInd w:w="985" w:type="dxa"/>
        <w:tblLook w:val="04A0" w:firstRow="1" w:lastRow="0" w:firstColumn="1" w:lastColumn="0" w:noHBand="0" w:noVBand="1"/>
      </w:tblPr>
      <w:tblGrid>
        <w:gridCol w:w="1440"/>
        <w:gridCol w:w="3282"/>
        <w:gridCol w:w="3463"/>
      </w:tblGrid>
      <w:tr w:rsidR="00775DED" w:rsidRPr="00551D22" w:rsidTr="0077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4" w:type="dxa"/>
          </w:tcPr>
          <w:p w:rsidR="00775DED" w:rsidRPr="00551D22" w:rsidRDefault="00775DED" w:rsidP="00775DED">
            <w:pPr>
              <w:spacing w:line="360" w:lineRule="auto"/>
              <w:ind w:left="0" w:firstLine="0"/>
              <w:rPr>
                <w:szCs w:val="24"/>
              </w:rPr>
            </w:pPr>
          </w:p>
        </w:tc>
        <w:tc>
          <w:tcPr>
            <w:tcW w:w="3432" w:type="dxa"/>
          </w:tcPr>
          <w:p w:rsidR="00775DED" w:rsidRPr="00551D22" w:rsidRDefault="00775DED" w:rsidP="00775DED">
            <w:pPr>
              <w:spacing w:line="360" w:lineRule="auto"/>
              <w:ind w:left="0" w:firstLine="0"/>
              <w:cnfStyle w:val="100000000000" w:firstRow="1" w:lastRow="0" w:firstColumn="0" w:lastColumn="0" w:oddVBand="0" w:evenVBand="0" w:oddHBand="0" w:evenHBand="0" w:firstRowFirstColumn="0" w:firstRowLastColumn="0" w:lastRowFirstColumn="0" w:lastRowLastColumn="0"/>
              <w:rPr>
                <w:szCs w:val="24"/>
              </w:rPr>
            </w:pPr>
            <w:r w:rsidRPr="00551D22">
              <w:rPr>
                <w:szCs w:val="24"/>
              </w:rPr>
              <w:t>REQUIREMENTS</w:t>
            </w:r>
          </w:p>
        </w:tc>
        <w:tc>
          <w:tcPr>
            <w:tcW w:w="3469" w:type="dxa"/>
          </w:tcPr>
          <w:p w:rsidR="00775DED" w:rsidRPr="00551D22" w:rsidRDefault="00775DED" w:rsidP="00775DED">
            <w:pPr>
              <w:spacing w:line="360" w:lineRule="auto"/>
              <w:ind w:left="0" w:firstLine="0"/>
              <w:cnfStyle w:val="100000000000" w:firstRow="1" w:lastRow="0" w:firstColumn="0" w:lastColumn="0" w:oddVBand="0" w:evenVBand="0" w:oddHBand="0" w:evenHBand="0" w:firstRowFirstColumn="0" w:firstRowLastColumn="0" w:lastRowFirstColumn="0" w:lastRowLastColumn="0"/>
              <w:rPr>
                <w:szCs w:val="24"/>
              </w:rPr>
            </w:pPr>
            <w:r w:rsidRPr="00551D22">
              <w:rPr>
                <w:szCs w:val="24"/>
              </w:rPr>
              <w:t>SPECIFICATIONS/VERSION</w:t>
            </w:r>
          </w:p>
        </w:tc>
      </w:tr>
      <w:tr w:rsidR="00775DED" w:rsidRPr="00551D22" w:rsidTr="0077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4" w:type="dxa"/>
          </w:tcPr>
          <w:p w:rsidR="00775DED" w:rsidRPr="00551D22" w:rsidRDefault="00775DED" w:rsidP="00775DED">
            <w:pPr>
              <w:spacing w:line="360" w:lineRule="auto"/>
              <w:ind w:left="0" w:firstLine="0"/>
              <w:rPr>
                <w:szCs w:val="24"/>
              </w:rPr>
            </w:pPr>
            <w:r w:rsidRPr="00551D22">
              <w:rPr>
                <w:szCs w:val="24"/>
              </w:rPr>
              <w:t>Hardware</w:t>
            </w:r>
          </w:p>
        </w:tc>
        <w:tc>
          <w:tcPr>
            <w:tcW w:w="3432" w:type="dxa"/>
          </w:tcPr>
          <w:p w:rsidR="00775DED" w:rsidRPr="00551D22" w:rsidRDefault="00775DED" w:rsidP="00775DED">
            <w:pPr>
              <w:spacing w:line="360" w:lineRule="auto"/>
              <w:ind w:left="0" w:firstLine="0"/>
              <w:cnfStyle w:val="000000100000" w:firstRow="0" w:lastRow="0" w:firstColumn="0" w:lastColumn="0" w:oddVBand="0" w:evenVBand="0" w:oddHBand="1" w:evenHBand="0" w:firstRowFirstColumn="0" w:firstRowLastColumn="0" w:lastRowFirstColumn="0" w:lastRowLastColumn="0"/>
              <w:rPr>
                <w:b/>
                <w:bCs/>
                <w:szCs w:val="24"/>
              </w:rPr>
            </w:pPr>
            <w:r w:rsidRPr="00551D22">
              <w:rPr>
                <w:b/>
                <w:bCs/>
                <w:szCs w:val="24"/>
              </w:rPr>
              <w:t>Laptop/Desktop computer</w:t>
            </w:r>
          </w:p>
        </w:tc>
        <w:tc>
          <w:tcPr>
            <w:tcW w:w="3469" w:type="dxa"/>
          </w:tcPr>
          <w:p w:rsidR="00775DED" w:rsidRPr="00551D22" w:rsidRDefault="00775DED" w:rsidP="00B57F6C">
            <w:pPr>
              <w:numPr>
                <w:ilvl w:val="0"/>
                <w:numId w:val="24"/>
              </w:numPr>
              <w:spacing w:after="0" w:line="36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551D22">
              <w:rPr>
                <w:rFonts w:eastAsia="Calibri"/>
                <w:color w:val="auto"/>
                <w:szCs w:val="24"/>
              </w:rPr>
              <w:t>64 bit</w:t>
            </w:r>
          </w:p>
          <w:p w:rsidR="00775DED" w:rsidRPr="00551D22" w:rsidRDefault="00775DED" w:rsidP="00B57F6C">
            <w:pPr>
              <w:numPr>
                <w:ilvl w:val="0"/>
                <w:numId w:val="24"/>
              </w:numPr>
              <w:spacing w:after="0" w:line="36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551D22">
              <w:rPr>
                <w:rFonts w:eastAsia="Calibri"/>
                <w:color w:val="auto"/>
                <w:szCs w:val="24"/>
              </w:rPr>
              <w:t>12 GB RAM</w:t>
            </w:r>
          </w:p>
          <w:p w:rsidR="00775DED" w:rsidRPr="00551D22" w:rsidRDefault="00775DED" w:rsidP="00B57F6C">
            <w:pPr>
              <w:numPr>
                <w:ilvl w:val="0"/>
                <w:numId w:val="24"/>
              </w:numPr>
              <w:spacing w:after="0" w:line="36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551D22">
              <w:rPr>
                <w:rFonts w:eastAsia="Calibri"/>
                <w:color w:val="auto"/>
                <w:szCs w:val="24"/>
              </w:rPr>
              <w:t>Windows 8,10</w:t>
            </w:r>
          </w:p>
          <w:p w:rsidR="00775DED" w:rsidRPr="00551D22" w:rsidRDefault="00775DED" w:rsidP="00B57F6C">
            <w:pPr>
              <w:numPr>
                <w:ilvl w:val="0"/>
                <w:numId w:val="24"/>
              </w:numPr>
              <w:spacing w:after="0" w:line="36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551D22">
              <w:rPr>
                <w:rFonts w:eastAsia="Calibri"/>
                <w:color w:val="auto"/>
                <w:szCs w:val="24"/>
              </w:rPr>
              <w:t>Linux</w:t>
            </w:r>
          </w:p>
        </w:tc>
      </w:tr>
      <w:tr w:rsidR="00775DED" w:rsidRPr="00551D22" w:rsidTr="00775DED">
        <w:tc>
          <w:tcPr>
            <w:cnfStyle w:val="001000000000" w:firstRow="0" w:lastRow="0" w:firstColumn="1" w:lastColumn="0" w:oddVBand="0" w:evenVBand="0" w:oddHBand="0" w:evenHBand="0" w:firstRowFirstColumn="0" w:firstRowLastColumn="0" w:lastRowFirstColumn="0" w:lastRowLastColumn="0"/>
            <w:tcW w:w="1464" w:type="dxa"/>
          </w:tcPr>
          <w:p w:rsidR="00775DED" w:rsidRPr="00551D22" w:rsidRDefault="00775DED" w:rsidP="00775DED">
            <w:pPr>
              <w:spacing w:line="360" w:lineRule="auto"/>
              <w:ind w:left="0" w:firstLine="0"/>
              <w:rPr>
                <w:szCs w:val="24"/>
              </w:rPr>
            </w:pPr>
          </w:p>
        </w:tc>
        <w:tc>
          <w:tcPr>
            <w:tcW w:w="3432" w:type="dxa"/>
          </w:tcPr>
          <w:p w:rsidR="00775DED" w:rsidRPr="00551D22" w:rsidRDefault="00775DED" w:rsidP="00775DED">
            <w:pPr>
              <w:spacing w:line="360" w:lineRule="auto"/>
              <w:ind w:left="0" w:firstLine="0"/>
              <w:cnfStyle w:val="000000000000" w:firstRow="0" w:lastRow="0" w:firstColumn="0" w:lastColumn="0" w:oddVBand="0" w:evenVBand="0" w:oddHBand="0" w:evenHBand="0" w:firstRowFirstColumn="0" w:firstRowLastColumn="0" w:lastRowFirstColumn="0" w:lastRowLastColumn="0"/>
              <w:rPr>
                <w:b/>
                <w:bCs/>
                <w:szCs w:val="24"/>
              </w:rPr>
            </w:pPr>
          </w:p>
        </w:tc>
        <w:tc>
          <w:tcPr>
            <w:tcW w:w="3469" w:type="dxa"/>
          </w:tcPr>
          <w:p w:rsidR="00775DED" w:rsidRPr="00551D22" w:rsidRDefault="00775DED" w:rsidP="00B57F6C">
            <w:pPr>
              <w:numPr>
                <w:ilvl w:val="0"/>
                <w:numId w:val="24"/>
              </w:numPr>
              <w:spacing w:after="0" w:line="360" w:lineRule="auto"/>
              <w:contextualSpacing/>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r>
      <w:tr w:rsidR="00775DED" w:rsidRPr="00551D22" w:rsidTr="0077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4" w:type="dxa"/>
          </w:tcPr>
          <w:p w:rsidR="00775DED" w:rsidRPr="00551D22" w:rsidRDefault="00775DED" w:rsidP="00775DED">
            <w:pPr>
              <w:spacing w:line="360" w:lineRule="auto"/>
              <w:ind w:left="0" w:firstLine="0"/>
              <w:rPr>
                <w:szCs w:val="24"/>
              </w:rPr>
            </w:pPr>
            <w:r w:rsidRPr="00551D22">
              <w:rPr>
                <w:szCs w:val="24"/>
              </w:rPr>
              <w:t>Software</w:t>
            </w:r>
          </w:p>
        </w:tc>
        <w:tc>
          <w:tcPr>
            <w:tcW w:w="3432" w:type="dxa"/>
          </w:tcPr>
          <w:p w:rsidR="00775DED" w:rsidRPr="00551D22" w:rsidRDefault="00775DED" w:rsidP="00775DED">
            <w:pPr>
              <w:spacing w:line="360" w:lineRule="auto"/>
              <w:ind w:left="0" w:firstLine="0"/>
              <w:cnfStyle w:val="000000100000" w:firstRow="0" w:lastRow="0" w:firstColumn="0" w:lastColumn="0" w:oddVBand="0" w:evenVBand="0" w:oddHBand="1" w:evenHBand="0" w:firstRowFirstColumn="0" w:firstRowLastColumn="0" w:lastRowFirstColumn="0" w:lastRowLastColumn="0"/>
              <w:rPr>
                <w:b/>
                <w:bCs/>
                <w:szCs w:val="24"/>
              </w:rPr>
            </w:pPr>
            <w:r w:rsidRPr="00551D22">
              <w:rPr>
                <w:b/>
                <w:bCs/>
                <w:szCs w:val="24"/>
              </w:rPr>
              <w:t xml:space="preserve">Python </w:t>
            </w:r>
          </w:p>
        </w:tc>
        <w:tc>
          <w:tcPr>
            <w:tcW w:w="3469" w:type="dxa"/>
          </w:tcPr>
          <w:p w:rsidR="00775DED" w:rsidRPr="00551D22" w:rsidRDefault="00775DED" w:rsidP="00775DED">
            <w:pPr>
              <w:spacing w:line="360" w:lineRule="auto"/>
              <w:ind w:left="0" w:firstLine="0"/>
              <w:cnfStyle w:val="000000100000" w:firstRow="0" w:lastRow="0" w:firstColumn="0" w:lastColumn="0" w:oddVBand="0" w:evenVBand="0" w:oddHBand="1" w:evenHBand="0" w:firstRowFirstColumn="0" w:firstRowLastColumn="0" w:lastRowFirstColumn="0" w:lastRowLastColumn="0"/>
              <w:rPr>
                <w:szCs w:val="24"/>
              </w:rPr>
            </w:pPr>
            <w:r w:rsidRPr="00551D22">
              <w:rPr>
                <w:szCs w:val="24"/>
              </w:rPr>
              <w:t>Python 3.5 or 2</w:t>
            </w:r>
          </w:p>
        </w:tc>
      </w:tr>
      <w:tr w:rsidR="00775DED" w:rsidRPr="00551D22" w:rsidTr="00775DED">
        <w:tc>
          <w:tcPr>
            <w:cnfStyle w:val="001000000000" w:firstRow="0" w:lastRow="0" w:firstColumn="1" w:lastColumn="0" w:oddVBand="0" w:evenVBand="0" w:oddHBand="0" w:evenHBand="0" w:firstRowFirstColumn="0" w:firstRowLastColumn="0" w:lastRowFirstColumn="0" w:lastRowLastColumn="0"/>
            <w:tcW w:w="1464" w:type="dxa"/>
          </w:tcPr>
          <w:p w:rsidR="00775DED" w:rsidRPr="00551D22" w:rsidRDefault="00775DED" w:rsidP="00775DED">
            <w:pPr>
              <w:spacing w:line="360" w:lineRule="auto"/>
              <w:ind w:left="0" w:firstLine="0"/>
              <w:rPr>
                <w:szCs w:val="24"/>
              </w:rPr>
            </w:pPr>
          </w:p>
        </w:tc>
        <w:tc>
          <w:tcPr>
            <w:tcW w:w="3432" w:type="dxa"/>
          </w:tcPr>
          <w:p w:rsidR="00775DED" w:rsidRPr="00551D22" w:rsidRDefault="00775DED" w:rsidP="00775DED">
            <w:pPr>
              <w:spacing w:line="360" w:lineRule="auto"/>
              <w:ind w:left="0" w:firstLine="0"/>
              <w:cnfStyle w:val="000000000000" w:firstRow="0" w:lastRow="0" w:firstColumn="0" w:lastColumn="0" w:oddVBand="0" w:evenVBand="0" w:oddHBand="0" w:evenHBand="0" w:firstRowFirstColumn="0" w:firstRowLastColumn="0" w:lastRowFirstColumn="0" w:lastRowLastColumn="0"/>
              <w:rPr>
                <w:b/>
                <w:bCs/>
                <w:szCs w:val="24"/>
              </w:rPr>
            </w:pPr>
            <w:r w:rsidRPr="00551D22">
              <w:rPr>
                <w:b/>
                <w:bCs/>
                <w:szCs w:val="24"/>
              </w:rPr>
              <w:t>Anaconda (for data science)</w:t>
            </w:r>
          </w:p>
        </w:tc>
        <w:tc>
          <w:tcPr>
            <w:tcW w:w="3469" w:type="dxa"/>
          </w:tcPr>
          <w:p w:rsidR="00775DED" w:rsidRPr="00551D22" w:rsidRDefault="00775DED" w:rsidP="00775DED">
            <w:pPr>
              <w:spacing w:line="360" w:lineRule="auto"/>
              <w:ind w:left="0" w:firstLine="0"/>
              <w:cnfStyle w:val="000000000000" w:firstRow="0" w:lastRow="0" w:firstColumn="0" w:lastColumn="0" w:oddVBand="0" w:evenVBand="0" w:oddHBand="0" w:evenHBand="0" w:firstRowFirstColumn="0" w:firstRowLastColumn="0" w:lastRowFirstColumn="0" w:lastRowLastColumn="0"/>
              <w:rPr>
                <w:szCs w:val="24"/>
              </w:rPr>
            </w:pPr>
            <w:r w:rsidRPr="00551D22">
              <w:rPr>
                <w:szCs w:val="24"/>
              </w:rPr>
              <w:t>64 bit version</w:t>
            </w:r>
          </w:p>
        </w:tc>
      </w:tr>
      <w:tr w:rsidR="00775DED" w:rsidRPr="00551D22" w:rsidTr="0077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4" w:type="dxa"/>
          </w:tcPr>
          <w:p w:rsidR="00775DED" w:rsidRPr="00551D22" w:rsidRDefault="00775DED" w:rsidP="00775DED">
            <w:pPr>
              <w:spacing w:line="360" w:lineRule="auto"/>
              <w:ind w:left="0" w:firstLine="0"/>
              <w:rPr>
                <w:szCs w:val="24"/>
              </w:rPr>
            </w:pPr>
          </w:p>
        </w:tc>
        <w:tc>
          <w:tcPr>
            <w:tcW w:w="3432" w:type="dxa"/>
          </w:tcPr>
          <w:p w:rsidR="00775DED" w:rsidRPr="00551D22" w:rsidRDefault="00775DED" w:rsidP="00775DED">
            <w:pPr>
              <w:spacing w:line="360" w:lineRule="auto"/>
              <w:ind w:left="0" w:firstLine="0"/>
              <w:cnfStyle w:val="000000100000" w:firstRow="0" w:lastRow="0" w:firstColumn="0" w:lastColumn="0" w:oddVBand="0" w:evenVBand="0" w:oddHBand="1" w:evenHBand="0" w:firstRowFirstColumn="0" w:firstRowLastColumn="0" w:lastRowFirstColumn="0" w:lastRowLastColumn="0"/>
              <w:rPr>
                <w:b/>
                <w:bCs/>
                <w:szCs w:val="24"/>
              </w:rPr>
            </w:pPr>
            <w:r w:rsidRPr="00551D22">
              <w:rPr>
                <w:b/>
                <w:bCs/>
                <w:szCs w:val="24"/>
              </w:rPr>
              <w:t>Database</w:t>
            </w:r>
          </w:p>
        </w:tc>
        <w:tc>
          <w:tcPr>
            <w:tcW w:w="3469" w:type="dxa"/>
          </w:tcPr>
          <w:p w:rsidR="00775DED" w:rsidRPr="00551D22" w:rsidRDefault="00775DED" w:rsidP="00775DED">
            <w:pPr>
              <w:spacing w:line="360" w:lineRule="auto"/>
              <w:ind w:left="0" w:firstLine="0"/>
              <w:cnfStyle w:val="000000100000" w:firstRow="0" w:lastRow="0" w:firstColumn="0" w:lastColumn="0" w:oddVBand="0" w:evenVBand="0" w:oddHBand="1" w:evenHBand="0" w:firstRowFirstColumn="0" w:firstRowLastColumn="0" w:lastRowFirstColumn="0" w:lastRowLastColumn="0"/>
              <w:rPr>
                <w:szCs w:val="24"/>
              </w:rPr>
            </w:pPr>
            <w:r w:rsidRPr="00551D22">
              <w:rPr>
                <w:szCs w:val="24"/>
              </w:rPr>
              <w:t>MySQL or SQLite</w:t>
            </w:r>
          </w:p>
        </w:tc>
      </w:tr>
      <w:tr w:rsidR="00775DED" w:rsidRPr="00551D22" w:rsidTr="00775DED">
        <w:tc>
          <w:tcPr>
            <w:cnfStyle w:val="001000000000" w:firstRow="0" w:lastRow="0" w:firstColumn="1" w:lastColumn="0" w:oddVBand="0" w:evenVBand="0" w:oddHBand="0" w:evenHBand="0" w:firstRowFirstColumn="0" w:firstRowLastColumn="0" w:lastRowFirstColumn="0" w:lastRowLastColumn="0"/>
            <w:tcW w:w="1464" w:type="dxa"/>
          </w:tcPr>
          <w:p w:rsidR="00775DED" w:rsidRPr="00551D22" w:rsidRDefault="00775DED" w:rsidP="00775DED">
            <w:pPr>
              <w:spacing w:line="360" w:lineRule="auto"/>
              <w:ind w:left="0" w:firstLine="0"/>
              <w:rPr>
                <w:szCs w:val="24"/>
              </w:rPr>
            </w:pPr>
          </w:p>
        </w:tc>
        <w:tc>
          <w:tcPr>
            <w:tcW w:w="3432" w:type="dxa"/>
          </w:tcPr>
          <w:p w:rsidR="00775DED" w:rsidRPr="00551D22" w:rsidRDefault="00775DED" w:rsidP="00775DED">
            <w:pPr>
              <w:spacing w:line="360" w:lineRule="auto"/>
              <w:ind w:left="0" w:firstLine="0"/>
              <w:cnfStyle w:val="000000000000" w:firstRow="0" w:lastRow="0" w:firstColumn="0" w:lastColumn="0" w:oddVBand="0" w:evenVBand="0" w:oddHBand="0" w:evenHBand="0" w:firstRowFirstColumn="0" w:firstRowLastColumn="0" w:lastRowFirstColumn="0" w:lastRowLastColumn="0"/>
              <w:rPr>
                <w:b/>
                <w:bCs/>
                <w:szCs w:val="24"/>
              </w:rPr>
            </w:pPr>
            <w:r w:rsidRPr="00551D22">
              <w:rPr>
                <w:b/>
                <w:bCs/>
                <w:szCs w:val="24"/>
              </w:rPr>
              <w:t xml:space="preserve">Mail server </w:t>
            </w:r>
          </w:p>
        </w:tc>
        <w:tc>
          <w:tcPr>
            <w:tcW w:w="3469" w:type="dxa"/>
          </w:tcPr>
          <w:p w:rsidR="00775DED" w:rsidRPr="00551D22" w:rsidRDefault="00775DED" w:rsidP="00775DED">
            <w:pPr>
              <w:spacing w:line="360" w:lineRule="auto"/>
              <w:ind w:left="0" w:firstLine="0"/>
              <w:cnfStyle w:val="000000000000" w:firstRow="0" w:lastRow="0" w:firstColumn="0" w:lastColumn="0" w:oddVBand="0" w:evenVBand="0" w:oddHBand="0" w:evenHBand="0" w:firstRowFirstColumn="0" w:firstRowLastColumn="0" w:lastRowFirstColumn="0" w:lastRowLastColumn="0"/>
              <w:rPr>
                <w:szCs w:val="24"/>
              </w:rPr>
            </w:pPr>
            <w:r w:rsidRPr="00551D22">
              <w:rPr>
                <w:szCs w:val="24"/>
              </w:rPr>
              <w:t>Gmail, Yahoo or any other</w:t>
            </w:r>
          </w:p>
        </w:tc>
      </w:tr>
      <w:tr w:rsidR="00775DED" w:rsidRPr="00551D22" w:rsidTr="0077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4" w:type="dxa"/>
          </w:tcPr>
          <w:p w:rsidR="00775DED" w:rsidRPr="00551D22" w:rsidRDefault="00775DED" w:rsidP="00775DED">
            <w:pPr>
              <w:spacing w:line="360" w:lineRule="auto"/>
              <w:ind w:left="0" w:firstLine="0"/>
              <w:rPr>
                <w:szCs w:val="24"/>
              </w:rPr>
            </w:pPr>
          </w:p>
        </w:tc>
        <w:tc>
          <w:tcPr>
            <w:tcW w:w="3432" w:type="dxa"/>
          </w:tcPr>
          <w:p w:rsidR="00775DED" w:rsidRPr="00551D22" w:rsidRDefault="00775DED" w:rsidP="00775DED">
            <w:pPr>
              <w:spacing w:line="360" w:lineRule="auto"/>
              <w:ind w:left="0" w:firstLine="0"/>
              <w:cnfStyle w:val="000000100000" w:firstRow="0" w:lastRow="0" w:firstColumn="0" w:lastColumn="0" w:oddVBand="0" w:evenVBand="0" w:oddHBand="1" w:evenHBand="0" w:firstRowFirstColumn="0" w:firstRowLastColumn="0" w:lastRowFirstColumn="0" w:lastRowLastColumn="0"/>
              <w:rPr>
                <w:b/>
                <w:bCs/>
                <w:szCs w:val="24"/>
              </w:rPr>
            </w:pPr>
            <w:r w:rsidRPr="00551D22">
              <w:rPr>
                <w:b/>
                <w:bCs/>
                <w:szCs w:val="24"/>
              </w:rPr>
              <w:t>Twitter Account</w:t>
            </w:r>
          </w:p>
        </w:tc>
        <w:tc>
          <w:tcPr>
            <w:tcW w:w="3469" w:type="dxa"/>
          </w:tcPr>
          <w:p w:rsidR="00775DED" w:rsidRPr="00551D22" w:rsidRDefault="00775DED" w:rsidP="00775DED">
            <w:pPr>
              <w:spacing w:line="360" w:lineRule="auto"/>
              <w:ind w:left="0" w:firstLine="0"/>
              <w:cnfStyle w:val="000000100000" w:firstRow="0" w:lastRow="0" w:firstColumn="0" w:lastColumn="0" w:oddVBand="0" w:evenVBand="0" w:oddHBand="1" w:evenHBand="0" w:firstRowFirstColumn="0" w:firstRowLastColumn="0" w:lastRowFirstColumn="0" w:lastRowLastColumn="0"/>
              <w:rPr>
                <w:szCs w:val="24"/>
              </w:rPr>
            </w:pPr>
            <w:r w:rsidRPr="00551D22">
              <w:rPr>
                <w:szCs w:val="24"/>
              </w:rPr>
              <w:t>For scraping and streaming tweets</w:t>
            </w:r>
          </w:p>
        </w:tc>
      </w:tr>
      <w:tr w:rsidR="00775DED" w:rsidRPr="00551D22" w:rsidTr="00775DED">
        <w:tc>
          <w:tcPr>
            <w:cnfStyle w:val="001000000000" w:firstRow="0" w:lastRow="0" w:firstColumn="1" w:lastColumn="0" w:oddVBand="0" w:evenVBand="0" w:oddHBand="0" w:evenHBand="0" w:firstRowFirstColumn="0" w:firstRowLastColumn="0" w:lastRowFirstColumn="0" w:lastRowLastColumn="0"/>
            <w:tcW w:w="1464" w:type="dxa"/>
          </w:tcPr>
          <w:p w:rsidR="00775DED" w:rsidRPr="00551D22" w:rsidRDefault="00775DED" w:rsidP="00775DED">
            <w:pPr>
              <w:spacing w:line="360" w:lineRule="auto"/>
              <w:ind w:left="0" w:firstLine="0"/>
              <w:rPr>
                <w:szCs w:val="24"/>
              </w:rPr>
            </w:pPr>
          </w:p>
        </w:tc>
        <w:tc>
          <w:tcPr>
            <w:tcW w:w="3432" w:type="dxa"/>
          </w:tcPr>
          <w:p w:rsidR="00775DED" w:rsidRPr="00551D22" w:rsidRDefault="00775DED" w:rsidP="00775DED">
            <w:pPr>
              <w:spacing w:line="360" w:lineRule="auto"/>
              <w:ind w:left="0" w:firstLine="0"/>
              <w:cnfStyle w:val="000000000000" w:firstRow="0" w:lastRow="0" w:firstColumn="0" w:lastColumn="0" w:oddVBand="0" w:evenVBand="0" w:oddHBand="0" w:evenHBand="0" w:firstRowFirstColumn="0" w:firstRowLastColumn="0" w:lastRowFirstColumn="0" w:lastRowLastColumn="0"/>
              <w:rPr>
                <w:b/>
                <w:bCs/>
                <w:szCs w:val="24"/>
              </w:rPr>
            </w:pPr>
            <w:r w:rsidRPr="00551D22">
              <w:rPr>
                <w:b/>
                <w:bCs/>
                <w:szCs w:val="24"/>
              </w:rPr>
              <w:t>Tweepy library</w:t>
            </w:r>
          </w:p>
        </w:tc>
        <w:tc>
          <w:tcPr>
            <w:tcW w:w="3469" w:type="dxa"/>
          </w:tcPr>
          <w:p w:rsidR="00775DED" w:rsidRPr="00551D22" w:rsidRDefault="00775DED" w:rsidP="00775DED">
            <w:pPr>
              <w:spacing w:line="360" w:lineRule="auto"/>
              <w:ind w:left="0" w:firstLine="0"/>
              <w:cnfStyle w:val="000000000000" w:firstRow="0" w:lastRow="0" w:firstColumn="0" w:lastColumn="0" w:oddVBand="0" w:evenVBand="0" w:oddHBand="0" w:evenHBand="0" w:firstRowFirstColumn="0" w:firstRowLastColumn="0" w:lastRowFirstColumn="0" w:lastRowLastColumn="0"/>
              <w:rPr>
                <w:szCs w:val="24"/>
              </w:rPr>
            </w:pPr>
          </w:p>
        </w:tc>
      </w:tr>
      <w:tr w:rsidR="00775DED" w:rsidRPr="00551D22" w:rsidTr="0077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4" w:type="dxa"/>
          </w:tcPr>
          <w:p w:rsidR="00775DED" w:rsidRPr="00551D22" w:rsidRDefault="00775DED" w:rsidP="00775DED">
            <w:pPr>
              <w:spacing w:line="360" w:lineRule="auto"/>
              <w:ind w:left="0" w:firstLine="0"/>
              <w:rPr>
                <w:szCs w:val="24"/>
              </w:rPr>
            </w:pPr>
          </w:p>
        </w:tc>
        <w:tc>
          <w:tcPr>
            <w:tcW w:w="3432" w:type="dxa"/>
          </w:tcPr>
          <w:p w:rsidR="00775DED" w:rsidRPr="00551D22" w:rsidRDefault="00775DED" w:rsidP="00775DED">
            <w:pPr>
              <w:spacing w:line="360" w:lineRule="auto"/>
              <w:ind w:left="0" w:firstLine="0"/>
              <w:cnfStyle w:val="000000100000" w:firstRow="0" w:lastRow="0" w:firstColumn="0" w:lastColumn="0" w:oddVBand="0" w:evenVBand="0" w:oddHBand="1" w:evenHBand="0" w:firstRowFirstColumn="0" w:firstRowLastColumn="0" w:lastRowFirstColumn="0" w:lastRowLastColumn="0"/>
              <w:rPr>
                <w:b/>
                <w:bCs/>
                <w:szCs w:val="24"/>
              </w:rPr>
            </w:pPr>
            <w:r w:rsidRPr="00551D22">
              <w:rPr>
                <w:b/>
                <w:bCs/>
                <w:szCs w:val="24"/>
              </w:rPr>
              <w:t>Anaconda and Ipython</w:t>
            </w:r>
          </w:p>
        </w:tc>
        <w:tc>
          <w:tcPr>
            <w:tcW w:w="3469" w:type="dxa"/>
          </w:tcPr>
          <w:p w:rsidR="00775DED" w:rsidRPr="00551D22" w:rsidRDefault="00775DED" w:rsidP="00775DED">
            <w:pPr>
              <w:spacing w:line="360" w:lineRule="auto"/>
              <w:ind w:left="0" w:firstLine="0"/>
              <w:cnfStyle w:val="000000100000" w:firstRow="0" w:lastRow="0" w:firstColumn="0" w:lastColumn="0" w:oddVBand="0" w:evenVBand="0" w:oddHBand="1" w:evenHBand="0" w:firstRowFirstColumn="0" w:firstRowLastColumn="0" w:lastRowFirstColumn="0" w:lastRowLastColumn="0"/>
              <w:rPr>
                <w:szCs w:val="24"/>
              </w:rPr>
            </w:pPr>
            <w:r w:rsidRPr="00551D22">
              <w:rPr>
                <w:szCs w:val="24"/>
              </w:rPr>
              <w:t>3.5</w:t>
            </w:r>
          </w:p>
        </w:tc>
      </w:tr>
      <w:tr w:rsidR="00775DED" w:rsidRPr="00551D22" w:rsidTr="00775DED">
        <w:tc>
          <w:tcPr>
            <w:cnfStyle w:val="001000000000" w:firstRow="0" w:lastRow="0" w:firstColumn="1" w:lastColumn="0" w:oddVBand="0" w:evenVBand="0" w:oddHBand="0" w:evenHBand="0" w:firstRowFirstColumn="0" w:firstRowLastColumn="0" w:lastRowFirstColumn="0" w:lastRowLastColumn="0"/>
            <w:tcW w:w="1464" w:type="dxa"/>
          </w:tcPr>
          <w:p w:rsidR="00775DED" w:rsidRPr="00551D22" w:rsidRDefault="00775DED" w:rsidP="00775DED">
            <w:pPr>
              <w:spacing w:line="360" w:lineRule="auto"/>
              <w:ind w:left="0" w:firstLine="0"/>
              <w:rPr>
                <w:szCs w:val="24"/>
              </w:rPr>
            </w:pPr>
          </w:p>
        </w:tc>
        <w:tc>
          <w:tcPr>
            <w:tcW w:w="3432" w:type="dxa"/>
          </w:tcPr>
          <w:p w:rsidR="00775DED" w:rsidRPr="00551D22" w:rsidRDefault="00775DED" w:rsidP="00775DED">
            <w:pPr>
              <w:spacing w:line="360" w:lineRule="auto"/>
              <w:ind w:left="0" w:firstLine="0"/>
              <w:cnfStyle w:val="000000000000" w:firstRow="0" w:lastRow="0" w:firstColumn="0" w:lastColumn="0" w:oddVBand="0" w:evenVBand="0" w:oddHBand="0" w:evenHBand="0" w:firstRowFirstColumn="0" w:firstRowLastColumn="0" w:lastRowFirstColumn="0" w:lastRowLastColumn="0"/>
              <w:rPr>
                <w:b/>
                <w:bCs/>
                <w:szCs w:val="24"/>
              </w:rPr>
            </w:pPr>
            <w:r w:rsidRPr="00551D22">
              <w:rPr>
                <w:b/>
                <w:bCs/>
                <w:szCs w:val="24"/>
              </w:rPr>
              <w:t>D3.js (JavaScript library for visualization)</w:t>
            </w:r>
          </w:p>
        </w:tc>
        <w:tc>
          <w:tcPr>
            <w:tcW w:w="3469" w:type="dxa"/>
          </w:tcPr>
          <w:p w:rsidR="00775DED" w:rsidRPr="00551D22" w:rsidRDefault="00775DED" w:rsidP="00775DED">
            <w:pPr>
              <w:spacing w:line="360" w:lineRule="auto"/>
              <w:ind w:left="0" w:firstLine="0"/>
              <w:cnfStyle w:val="000000000000" w:firstRow="0" w:lastRow="0" w:firstColumn="0" w:lastColumn="0" w:oddVBand="0" w:evenVBand="0" w:oddHBand="0" w:evenHBand="0" w:firstRowFirstColumn="0" w:firstRowLastColumn="0" w:lastRowFirstColumn="0" w:lastRowLastColumn="0"/>
              <w:rPr>
                <w:szCs w:val="24"/>
              </w:rPr>
            </w:pPr>
          </w:p>
        </w:tc>
      </w:tr>
    </w:tbl>
    <w:p w:rsidR="00775DED" w:rsidRPr="00551D22" w:rsidRDefault="00775DED" w:rsidP="00775DED">
      <w:pPr>
        <w:spacing w:line="360" w:lineRule="auto"/>
        <w:rPr>
          <w:szCs w:val="24"/>
        </w:rPr>
      </w:pPr>
    </w:p>
    <w:p w:rsidR="00775DED" w:rsidRPr="00551D22" w:rsidRDefault="00775DED" w:rsidP="00775DED">
      <w:pPr>
        <w:spacing w:line="360" w:lineRule="auto"/>
        <w:ind w:left="0" w:firstLine="0"/>
        <w:rPr>
          <w:szCs w:val="24"/>
        </w:rPr>
      </w:pPr>
    </w:p>
    <w:p w:rsidR="00775DED" w:rsidRPr="00551D22" w:rsidRDefault="00775DED" w:rsidP="00775DED">
      <w:pPr>
        <w:spacing w:line="360" w:lineRule="auto"/>
        <w:ind w:left="0" w:firstLine="0"/>
        <w:rPr>
          <w:szCs w:val="24"/>
        </w:rPr>
      </w:pPr>
    </w:p>
    <w:p w:rsidR="00775DED" w:rsidRPr="00551D22" w:rsidRDefault="00775DED" w:rsidP="00775DED">
      <w:pPr>
        <w:spacing w:line="360" w:lineRule="auto"/>
        <w:ind w:left="0" w:firstLine="0"/>
        <w:rPr>
          <w:szCs w:val="24"/>
        </w:rPr>
      </w:pPr>
    </w:p>
    <w:p w:rsidR="00775DED" w:rsidRPr="00551D22" w:rsidRDefault="00775DED" w:rsidP="004378CB">
      <w:pPr>
        <w:spacing w:line="360" w:lineRule="auto"/>
        <w:ind w:left="0" w:firstLine="0"/>
        <w:rPr>
          <w:szCs w:val="24"/>
        </w:rPr>
      </w:pPr>
    </w:p>
    <w:p w:rsidR="00775DED" w:rsidRPr="00551D22" w:rsidRDefault="00775DED" w:rsidP="00775DED">
      <w:pPr>
        <w:keepNext/>
        <w:keepLines/>
        <w:spacing w:line="360" w:lineRule="auto"/>
        <w:outlineLvl w:val="2"/>
        <w:rPr>
          <w:b/>
          <w:szCs w:val="24"/>
        </w:rPr>
      </w:pPr>
      <w:bookmarkStart w:id="119" w:name="_Toc468404909"/>
      <w:bookmarkStart w:id="120" w:name="_Toc468570183"/>
      <w:r w:rsidRPr="00551D22">
        <w:rPr>
          <w:b/>
          <w:szCs w:val="24"/>
        </w:rPr>
        <w:lastRenderedPageBreak/>
        <w:t>4.1.3.2 System Use Cases</w:t>
      </w:r>
      <w:bookmarkEnd w:id="119"/>
      <w:bookmarkEnd w:id="120"/>
      <w:r w:rsidRPr="00551D22">
        <w:rPr>
          <w:b/>
          <w:szCs w:val="24"/>
        </w:rPr>
        <w:t xml:space="preserve"> </w:t>
      </w:r>
    </w:p>
    <w:p w:rsidR="00775DED" w:rsidRPr="00551D22" w:rsidRDefault="00775DED" w:rsidP="00775DED">
      <w:pPr>
        <w:spacing w:line="360" w:lineRule="auto"/>
        <w:ind w:left="0" w:right="125"/>
        <w:rPr>
          <w:szCs w:val="24"/>
        </w:rPr>
      </w:pPr>
      <w:r w:rsidRPr="00551D22">
        <w:rPr>
          <w:szCs w:val="24"/>
        </w:rPr>
        <w:t xml:space="preserve">During this phase, functional, support and training requirements are translated into preliminary and detailed designs. Decisions are made to address how the system will meet functional requirements. A preliminary (general) system design, emphasizing the functional features of the system, is produced as a high-level guide as the one below. </w:t>
      </w:r>
    </w:p>
    <w:p w:rsidR="00775DED" w:rsidRPr="00551D22" w:rsidRDefault="00775DED" w:rsidP="00775DED">
      <w:pPr>
        <w:keepNext/>
        <w:spacing w:after="175" w:line="360" w:lineRule="auto"/>
        <w:ind w:left="0" w:firstLine="0"/>
        <w:rPr>
          <w:szCs w:val="24"/>
        </w:rPr>
      </w:pPr>
      <w:r w:rsidRPr="00551D22">
        <w:rPr>
          <w:szCs w:val="24"/>
        </w:rPr>
        <w:t>Figure 7: the functional features of the classifier</w:t>
      </w:r>
    </w:p>
    <w:p w:rsidR="00775DED" w:rsidRPr="00551D22" w:rsidRDefault="00775DED" w:rsidP="00775DED">
      <w:pPr>
        <w:keepNext/>
        <w:spacing w:after="175" w:line="360" w:lineRule="auto"/>
        <w:ind w:left="0" w:firstLine="0"/>
        <w:rPr>
          <w:szCs w:val="24"/>
        </w:rPr>
      </w:pPr>
      <w:r w:rsidRPr="00551D22">
        <w:rPr>
          <w:noProof/>
          <w:szCs w:val="24"/>
        </w:rPr>
        <w:drawing>
          <wp:inline distT="0" distB="0" distL="0" distR="0" wp14:anchorId="4329A89B" wp14:editId="303607B2">
            <wp:extent cx="5153025" cy="36195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2262" name="Picture 2262"/>
                    <pic:cNvPicPr/>
                  </pic:nvPicPr>
                  <pic:blipFill>
                    <a:blip r:embed="rId18"/>
                    <a:stretch>
                      <a:fillRect/>
                    </a:stretch>
                  </pic:blipFill>
                  <pic:spPr>
                    <a:xfrm>
                      <a:off x="0" y="0"/>
                      <a:ext cx="5153025" cy="3619500"/>
                    </a:xfrm>
                    <a:prstGeom prst="rect">
                      <a:avLst/>
                    </a:prstGeom>
                  </pic:spPr>
                </pic:pic>
              </a:graphicData>
            </a:graphic>
          </wp:inline>
        </w:drawing>
      </w:r>
    </w:p>
    <w:p w:rsidR="00775DED" w:rsidRPr="00551D22" w:rsidRDefault="00775DED" w:rsidP="00775DED">
      <w:pPr>
        <w:spacing w:after="200" w:line="360" w:lineRule="auto"/>
        <w:ind w:left="2530" w:firstLine="350"/>
        <w:rPr>
          <w:i/>
          <w:iCs/>
          <w:color w:val="44546A"/>
          <w:szCs w:val="24"/>
        </w:rPr>
      </w:pPr>
      <w:bookmarkStart w:id="121" w:name="_Toc468402756"/>
      <w:r w:rsidRPr="00551D22">
        <w:rPr>
          <w:i/>
          <w:iCs/>
          <w:color w:val="44546A"/>
          <w:szCs w:val="24"/>
        </w:rPr>
        <w:t xml:space="preserve">Figure </w:t>
      </w:r>
      <w:r w:rsidRPr="00551D22">
        <w:rPr>
          <w:i/>
          <w:iCs/>
          <w:color w:val="44546A"/>
          <w:szCs w:val="24"/>
        </w:rPr>
        <w:fldChar w:fldCharType="begin"/>
      </w:r>
      <w:r w:rsidRPr="00551D22">
        <w:rPr>
          <w:i/>
          <w:iCs/>
          <w:color w:val="44546A"/>
          <w:szCs w:val="24"/>
        </w:rPr>
        <w:instrText xml:space="preserve"> SEQ Figure \* ARABIC </w:instrText>
      </w:r>
      <w:r w:rsidRPr="00551D22">
        <w:rPr>
          <w:i/>
          <w:iCs/>
          <w:color w:val="44546A"/>
          <w:szCs w:val="24"/>
        </w:rPr>
        <w:fldChar w:fldCharType="separate"/>
      </w:r>
      <w:r w:rsidR="00B03497" w:rsidRPr="00551D22">
        <w:rPr>
          <w:i/>
          <w:iCs/>
          <w:noProof/>
          <w:color w:val="44546A"/>
          <w:szCs w:val="24"/>
        </w:rPr>
        <w:t>6</w:t>
      </w:r>
      <w:r w:rsidRPr="00551D22">
        <w:rPr>
          <w:i/>
          <w:iCs/>
          <w:noProof/>
          <w:color w:val="44546A"/>
          <w:szCs w:val="24"/>
        </w:rPr>
        <w:fldChar w:fldCharType="end"/>
      </w:r>
      <w:r w:rsidRPr="00551D22">
        <w:rPr>
          <w:i/>
          <w:iCs/>
          <w:color w:val="44546A"/>
          <w:szCs w:val="24"/>
        </w:rPr>
        <w:t>: Classifier Functional Features</w:t>
      </w:r>
      <w:bookmarkEnd w:id="121"/>
    </w:p>
    <w:p w:rsidR="00775DED" w:rsidRPr="00551D22" w:rsidRDefault="00775DED" w:rsidP="00B57F6C">
      <w:pPr>
        <w:numPr>
          <w:ilvl w:val="0"/>
          <w:numId w:val="7"/>
        </w:numPr>
        <w:spacing w:after="11" w:line="360" w:lineRule="auto"/>
        <w:ind w:left="720" w:right="125"/>
        <w:jc w:val="left"/>
        <w:rPr>
          <w:szCs w:val="24"/>
        </w:rPr>
      </w:pPr>
      <w:r w:rsidRPr="00551D22">
        <w:rPr>
          <w:szCs w:val="24"/>
        </w:rPr>
        <w:t xml:space="preserve">Data crawling- In this module, we captured data from Twitter by using our customized crawler written in Python. Data we got from twitter contain sentiments that are either positive or negative. </w:t>
      </w:r>
    </w:p>
    <w:p w:rsidR="00775DED" w:rsidRPr="00551D22" w:rsidRDefault="00775DED" w:rsidP="00B57F6C">
      <w:pPr>
        <w:numPr>
          <w:ilvl w:val="0"/>
          <w:numId w:val="7"/>
        </w:numPr>
        <w:spacing w:after="10" w:line="360" w:lineRule="auto"/>
        <w:ind w:left="720" w:right="125"/>
        <w:jc w:val="left"/>
        <w:rPr>
          <w:szCs w:val="24"/>
        </w:rPr>
      </w:pPr>
      <w:r w:rsidRPr="00551D22">
        <w:rPr>
          <w:szCs w:val="24"/>
        </w:rPr>
        <w:t xml:space="preserve">Data pre-processing - Data captured from twitter contains many missing fields, duplicate tweets. Pre-processing of the dataset involve following steps: </w:t>
      </w:r>
    </w:p>
    <w:p w:rsidR="00775DED" w:rsidRPr="00551D22" w:rsidRDefault="00775DED" w:rsidP="00B57F6C">
      <w:pPr>
        <w:numPr>
          <w:ilvl w:val="1"/>
          <w:numId w:val="41"/>
        </w:numPr>
        <w:spacing w:after="13" w:line="360" w:lineRule="auto"/>
        <w:ind w:right="125" w:firstLine="0"/>
        <w:jc w:val="left"/>
        <w:rPr>
          <w:szCs w:val="24"/>
        </w:rPr>
      </w:pPr>
      <w:r w:rsidRPr="00551D22">
        <w:rPr>
          <w:szCs w:val="24"/>
        </w:rPr>
        <w:t xml:space="preserve">Missing fields are replaced by NULL. </w:t>
      </w:r>
    </w:p>
    <w:p w:rsidR="00775DED" w:rsidRPr="00551D22" w:rsidRDefault="00775DED" w:rsidP="00B57F6C">
      <w:pPr>
        <w:numPr>
          <w:ilvl w:val="1"/>
          <w:numId w:val="41"/>
        </w:numPr>
        <w:spacing w:after="9" w:line="360" w:lineRule="auto"/>
        <w:ind w:right="125" w:firstLine="0"/>
        <w:jc w:val="left"/>
        <w:rPr>
          <w:szCs w:val="24"/>
        </w:rPr>
      </w:pPr>
      <w:r w:rsidRPr="00551D22">
        <w:rPr>
          <w:szCs w:val="24"/>
        </w:rPr>
        <w:t xml:space="preserve">Stemming - The idea of stemming is a sort of normalizing method. Many variations of   words carry the same meaning, other than when tense </w:t>
      </w:r>
      <w:r w:rsidRPr="00551D22">
        <w:rPr>
          <w:szCs w:val="24"/>
        </w:rPr>
        <w:lastRenderedPageBreak/>
        <w:t xml:space="preserve">is involved. The reason why we </w:t>
      </w:r>
      <w:r w:rsidRPr="00551D22">
        <w:rPr>
          <w:noProof/>
          <w:szCs w:val="24"/>
        </w:rPr>
        <w:t>stem</w:t>
      </w:r>
      <w:r w:rsidRPr="00551D22">
        <w:rPr>
          <w:szCs w:val="24"/>
        </w:rPr>
        <w:t xml:space="preserve"> is to shorten the lookup and normalize sentences  </w:t>
      </w:r>
    </w:p>
    <w:p w:rsidR="00775DED" w:rsidRPr="00551D22" w:rsidRDefault="00775DED" w:rsidP="00B57F6C">
      <w:pPr>
        <w:numPr>
          <w:ilvl w:val="0"/>
          <w:numId w:val="7"/>
        </w:numPr>
        <w:spacing w:after="160" w:line="360" w:lineRule="auto"/>
        <w:ind w:right="125"/>
        <w:jc w:val="left"/>
        <w:rPr>
          <w:szCs w:val="24"/>
        </w:rPr>
      </w:pPr>
      <w:r w:rsidRPr="00551D22">
        <w:rPr>
          <w:szCs w:val="24"/>
        </w:rPr>
        <w:t xml:space="preserve">Categorization of Messages </w:t>
      </w:r>
    </w:p>
    <w:p w:rsidR="00775DED" w:rsidRPr="00551D22" w:rsidRDefault="00775DED" w:rsidP="00775DED">
      <w:pPr>
        <w:spacing w:line="360" w:lineRule="auto"/>
        <w:ind w:left="730" w:right="125"/>
        <w:rPr>
          <w:szCs w:val="24"/>
        </w:rPr>
      </w:pPr>
      <w:r w:rsidRPr="00551D22">
        <w:rPr>
          <w:szCs w:val="24"/>
        </w:rPr>
        <w:t>In this module, we used a number of machine learning methods, which needed pre-labelled training data for automatic learning: Naive Bayes classifier, a classifier based on Decision trees, Support Vector Machines (SVM) and Multinomial naïve Bayes classifier.</w:t>
      </w:r>
    </w:p>
    <w:p w:rsidR="00775DED" w:rsidRPr="00551D22" w:rsidRDefault="00775DED" w:rsidP="00775DED">
      <w:pPr>
        <w:spacing w:after="180" w:line="360" w:lineRule="auto"/>
        <w:ind w:left="0" w:firstLine="0"/>
        <w:rPr>
          <w:szCs w:val="24"/>
        </w:rPr>
      </w:pPr>
      <w:r w:rsidRPr="00551D22">
        <w:rPr>
          <w:szCs w:val="24"/>
        </w:rPr>
        <w:t xml:space="preserve"> </w:t>
      </w:r>
    </w:p>
    <w:p w:rsidR="00775DED" w:rsidRPr="00551D22" w:rsidRDefault="00775DED" w:rsidP="00775DED">
      <w:pPr>
        <w:spacing w:line="360" w:lineRule="auto"/>
        <w:ind w:left="0" w:right="125"/>
        <w:rPr>
          <w:szCs w:val="24"/>
        </w:rPr>
      </w:pPr>
      <w:r w:rsidRPr="00551D22">
        <w:rPr>
          <w:szCs w:val="24"/>
        </w:rPr>
        <w:t xml:space="preserve">The following diagrams are used to describe the functionality of the Twitter Sentiment Analysis System. </w:t>
      </w:r>
    </w:p>
    <w:p w:rsidR="00775DED" w:rsidRPr="00551D22" w:rsidRDefault="00775DED" w:rsidP="00775DED">
      <w:pPr>
        <w:spacing w:after="177" w:line="360" w:lineRule="auto"/>
        <w:ind w:left="0" w:firstLine="0"/>
        <w:rPr>
          <w:szCs w:val="24"/>
        </w:rPr>
      </w:pPr>
    </w:p>
    <w:p w:rsidR="00775DED" w:rsidRPr="00551D22" w:rsidRDefault="00775DED" w:rsidP="00775DED">
      <w:pPr>
        <w:spacing w:line="360" w:lineRule="auto"/>
        <w:ind w:left="0" w:right="125"/>
        <w:rPr>
          <w:szCs w:val="24"/>
        </w:rPr>
      </w:pPr>
      <w:r w:rsidRPr="00551D22">
        <w:rPr>
          <w:noProof/>
          <w:szCs w:val="24"/>
        </w:rPr>
        <w:drawing>
          <wp:anchor distT="0" distB="0" distL="114300" distR="114300" simplePos="0" relativeHeight="251663360" behindDoc="0" locked="0" layoutInCell="1" allowOverlap="0" wp14:anchorId="23D1FE40" wp14:editId="4A1394C6">
            <wp:simplePos x="0" y="0"/>
            <wp:positionH relativeFrom="page">
              <wp:posOffset>-94978</wp:posOffset>
            </wp:positionH>
            <wp:positionV relativeFrom="page">
              <wp:posOffset>-221593262</wp:posOffset>
            </wp:positionV>
            <wp:extent cx="7042068" cy="5145405"/>
            <wp:effectExtent l="0" t="0" r="6985" b="0"/>
            <wp:wrapTopAndBottom/>
            <wp:docPr id="9" name="Picture 9"/>
            <wp:cNvGraphicFramePr/>
            <a:graphic xmlns:a="http://schemas.openxmlformats.org/drawingml/2006/main">
              <a:graphicData uri="http://schemas.openxmlformats.org/drawingml/2006/picture">
                <pic:pic xmlns:pic="http://schemas.openxmlformats.org/drawingml/2006/picture">
                  <pic:nvPicPr>
                    <pic:cNvPr id="22854" name="Picture 22854"/>
                    <pic:cNvPicPr/>
                  </pic:nvPicPr>
                  <pic:blipFill>
                    <a:blip r:embed="rId19"/>
                    <a:stretch>
                      <a:fillRect/>
                    </a:stretch>
                  </pic:blipFill>
                  <pic:spPr>
                    <a:xfrm>
                      <a:off x="0" y="0"/>
                      <a:ext cx="7059565" cy="5158190"/>
                    </a:xfrm>
                    <a:prstGeom prst="rect">
                      <a:avLst/>
                    </a:prstGeom>
                  </pic:spPr>
                </pic:pic>
              </a:graphicData>
            </a:graphic>
            <wp14:sizeRelH relativeFrom="margin">
              <wp14:pctWidth>0</wp14:pctWidth>
            </wp14:sizeRelH>
            <wp14:sizeRelV relativeFrom="margin">
              <wp14:pctHeight>0</wp14:pctHeight>
            </wp14:sizeRelV>
          </wp:anchor>
        </w:drawing>
      </w:r>
      <w:r w:rsidRPr="00551D22">
        <w:rPr>
          <w:szCs w:val="24"/>
        </w:rPr>
        <w:t>Figure 8: sentiment analysis use case diagram</w:t>
      </w:r>
    </w:p>
    <w:p w:rsidR="00775DED" w:rsidRPr="00551D22" w:rsidRDefault="00775DED" w:rsidP="00775DED">
      <w:pPr>
        <w:spacing w:after="206" w:line="360" w:lineRule="auto"/>
        <w:ind w:left="0" w:firstLine="0"/>
        <w:rPr>
          <w:szCs w:val="24"/>
        </w:rPr>
      </w:pPr>
      <w:r w:rsidRPr="00551D22">
        <w:rPr>
          <w:noProof/>
          <w:szCs w:val="24"/>
        </w:rPr>
        <w:drawing>
          <wp:inline distT="0" distB="0" distL="0" distR="0" wp14:anchorId="6C3F3A42" wp14:editId="50AAD702">
            <wp:extent cx="5943600" cy="30508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eXceler.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50831"/>
                    </a:xfrm>
                    <a:prstGeom prst="rect">
                      <a:avLst/>
                    </a:prstGeom>
                  </pic:spPr>
                </pic:pic>
              </a:graphicData>
            </a:graphic>
          </wp:inline>
        </w:drawing>
      </w:r>
      <w:bookmarkStart w:id="122" w:name="_Toc468402757"/>
      <w:r w:rsidRPr="00551D22">
        <w:rPr>
          <w:i/>
          <w:iCs/>
          <w:color w:val="44546A"/>
          <w:szCs w:val="24"/>
        </w:rPr>
        <w:t xml:space="preserve">Figure </w:t>
      </w:r>
      <w:r w:rsidRPr="00551D22">
        <w:rPr>
          <w:i/>
          <w:iCs/>
          <w:color w:val="44546A"/>
          <w:szCs w:val="24"/>
        </w:rPr>
        <w:fldChar w:fldCharType="begin"/>
      </w:r>
      <w:r w:rsidRPr="00551D22">
        <w:rPr>
          <w:i/>
          <w:iCs/>
          <w:color w:val="44546A"/>
          <w:szCs w:val="24"/>
        </w:rPr>
        <w:instrText xml:space="preserve"> SEQ Figure \* ARABIC </w:instrText>
      </w:r>
      <w:r w:rsidRPr="00551D22">
        <w:rPr>
          <w:i/>
          <w:iCs/>
          <w:color w:val="44546A"/>
          <w:szCs w:val="24"/>
        </w:rPr>
        <w:fldChar w:fldCharType="separate"/>
      </w:r>
      <w:r w:rsidR="00B03497" w:rsidRPr="00551D22">
        <w:rPr>
          <w:i/>
          <w:iCs/>
          <w:noProof/>
          <w:color w:val="44546A"/>
          <w:szCs w:val="24"/>
        </w:rPr>
        <w:t>7</w:t>
      </w:r>
      <w:r w:rsidRPr="00551D22">
        <w:rPr>
          <w:i/>
          <w:iCs/>
          <w:noProof/>
          <w:color w:val="44546A"/>
          <w:szCs w:val="24"/>
        </w:rPr>
        <w:fldChar w:fldCharType="end"/>
      </w:r>
      <w:r w:rsidRPr="00551D22">
        <w:rPr>
          <w:i/>
          <w:iCs/>
          <w:color w:val="44546A"/>
          <w:szCs w:val="24"/>
        </w:rPr>
        <w:t>:: Twitter  Sentiment Analysis Use case</w:t>
      </w:r>
      <w:bookmarkEnd w:id="122"/>
    </w:p>
    <w:p w:rsidR="00775DED" w:rsidRPr="00551D22" w:rsidRDefault="00775DED" w:rsidP="00775DED">
      <w:pPr>
        <w:spacing w:after="206" w:line="360" w:lineRule="auto"/>
        <w:ind w:left="0" w:firstLine="0"/>
        <w:rPr>
          <w:szCs w:val="24"/>
        </w:rPr>
      </w:pPr>
    </w:p>
    <w:p w:rsidR="00775DED" w:rsidRPr="00551D22" w:rsidRDefault="00775DED" w:rsidP="00775DED">
      <w:pPr>
        <w:spacing w:after="206" w:line="360" w:lineRule="auto"/>
        <w:ind w:left="0" w:firstLine="0"/>
        <w:rPr>
          <w:szCs w:val="24"/>
        </w:rPr>
      </w:pPr>
    </w:p>
    <w:p w:rsidR="00775DED" w:rsidRPr="00551D22" w:rsidRDefault="00775DED" w:rsidP="00775DED">
      <w:pPr>
        <w:spacing w:after="206" w:line="360" w:lineRule="auto"/>
        <w:ind w:left="0" w:firstLine="0"/>
        <w:rPr>
          <w:szCs w:val="24"/>
        </w:rPr>
      </w:pPr>
    </w:p>
    <w:p w:rsidR="00775DED" w:rsidRPr="00551D22" w:rsidRDefault="00775DED" w:rsidP="00775DED">
      <w:pPr>
        <w:spacing w:before="6" w:line="360" w:lineRule="auto"/>
        <w:ind w:left="0" w:right="125"/>
        <w:rPr>
          <w:szCs w:val="24"/>
        </w:rPr>
      </w:pPr>
      <w:r w:rsidRPr="00551D22">
        <w:rPr>
          <w:szCs w:val="24"/>
        </w:rPr>
        <w:t xml:space="preserve">The following use case describes the interaction with the different entities with the twitter API to access tweets and do sentiment analysis on them. </w:t>
      </w:r>
    </w:p>
    <w:p w:rsidR="00775DED" w:rsidRPr="00551D22" w:rsidRDefault="00775DED" w:rsidP="00775DED">
      <w:pPr>
        <w:spacing w:line="360" w:lineRule="auto"/>
        <w:ind w:left="1090" w:right="125"/>
        <w:rPr>
          <w:szCs w:val="24"/>
        </w:rPr>
      </w:pPr>
      <w:r w:rsidRPr="00551D22">
        <w:rPr>
          <w:szCs w:val="24"/>
        </w:rPr>
        <w:t xml:space="preserve"> Figure 8: Object diagram for the sentiment analysis. </w:t>
      </w:r>
    </w:p>
    <w:p w:rsidR="00775DED" w:rsidRPr="00551D22" w:rsidRDefault="00775DED" w:rsidP="00775DED">
      <w:pPr>
        <w:spacing w:after="0" w:line="360" w:lineRule="auto"/>
        <w:ind w:left="0" w:firstLine="0"/>
        <w:rPr>
          <w:szCs w:val="24"/>
        </w:rPr>
      </w:pPr>
      <w:r w:rsidRPr="00551D22">
        <w:rPr>
          <w:szCs w:val="24"/>
        </w:rPr>
        <w:t xml:space="preserve"> </w:t>
      </w:r>
    </w:p>
    <w:p w:rsidR="00775DED" w:rsidRPr="00551D22" w:rsidRDefault="00775DED" w:rsidP="00775DED">
      <w:pPr>
        <w:keepNext/>
        <w:spacing w:after="0" w:line="360" w:lineRule="auto"/>
        <w:ind w:left="0" w:right="1721" w:firstLine="0"/>
        <w:rPr>
          <w:szCs w:val="24"/>
        </w:rPr>
      </w:pPr>
      <w:r w:rsidRPr="00551D22">
        <w:rPr>
          <w:noProof/>
          <w:szCs w:val="24"/>
        </w:rPr>
        <w:drawing>
          <wp:inline distT="0" distB="0" distL="0" distR="0" wp14:anchorId="45074A42" wp14:editId="43B89A59">
            <wp:extent cx="4210050" cy="4067175"/>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2305" name="Picture 2305"/>
                    <pic:cNvPicPr/>
                  </pic:nvPicPr>
                  <pic:blipFill>
                    <a:blip r:embed="rId21"/>
                    <a:stretch>
                      <a:fillRect/>
                    </a:stretch>
                  </pic:blipFill>
                  <pic:spPr>
                    <a:xfrm>
                      <a:off x="0" y="0"/>
                      <a:ext cx="4210050" cy="4067175"/>
                    </a:xfrm>
                    <a:prstGeom prst="rect">
                      <a:avLst/>
                    </a:prstGeom>
                  </pic:spPr>
                </pic:pic>
              </a:graphicData>
            </a:graphic>
          </wp:inline>
        </w:drawing>
      </w:r>
    </w:p>
    <w:p w:rsidR="00775DED" w:rsidRPr="00551D22" w:rsidRDefault="00775DED" w:rsidP="00775DED">
      <w:pPr>
        <w:spacing w:after="200" w:line="360" w:lineRule="auto"/>
        <w:rPr>
          <w:i/>
          <w:iCs/>
          <w:color w:val="44546A"/>
          <w:szCs w:val="24"/>
        </w:rPr>
      </w:pPr>
      <w:bookmarkStart w:id="123" w:name="_Toc468402758"/>
      <w:r w:rsidRPr="00551D22">
        <w:rPr>
          <w:i/>
          <w:iCs/>
          <w:color w:val="44546A"/>
          <w:szCs w:val="24"/>
        </w:rPr>
        <w:t xml:space="preserve">Figure </w:t>
      </w:r>
      <w:r w:rsidRPr="00551D22">
        <w:rPr>
          <w:i/>
          <w:iCs/>
          <w:color w:val="44546A"/>
          <w:szCs w:val="24"/>
        </w:rPr>
        <w:fldChar w:fldCharType="begin"/>
      </w:r>
      <w:r w:rsidRPr="00551D22">
        <w:rPr>
          <w:i/>
          <w:iCs/>
          <w:color w:val="44546A"/>
          <w:szCs w:val="24"/>
        </w:rPr>
        <w:instrText xml:space="preserve"> SEQ Figure \* ARABIC </w:instrText>
      </w:r>
      <w:r w:rsidRPr="00551D22">
        <w:rPr>
          <w:i/>
          <w:iCs/>
          <w:color w:val="44546A"/>
          <w:szCs w:val="24"/>
        </w:rPr>
        <w:fldChar w:fldCharType="separate"/>
      </w:r>
      <w:r w:rsidR="00B03497" w:rsidRPr="00551D22">
        <w:rPr>
          <w:i/>
          <w:iCs/>
          <w:noProof/>
          <w:color w:val="44546A"/>
          <w:szCs w:val="24"/>
        </w:rPr>
        <w:t>8</w:t>
      </w:r>
      <w:r w:rsidRPr="00551D22">
        <w:rPr>
          <w:i/>
          <w:iCs/>
          <w:noProof/>
          <w:color w:val="44546A"/>
          <w:szCs w:val="24"/>
        </w:rPr>
        <w:fldChar w:fldCharType="end"/>
      </w:r>
      <w:r w:rsidRPr="00551D22">
        <w:rPr>
          <w:i/>
          <w:iCs/>
          <w:color w:val="44546A"/>
          <w:szCs w:val="24"/>
        </w:rPr>
        <w:t>: Sentiment Analysis, Object Diagram</w:t>
      </w:r>
      <w:bookmarkEnd w:id="123"/>
    </w:p>
    <w:p w:rsidR="00775DED" w:rsidRPr="00551D22" w:rsidRDefault="00775DED" w:rsidP="00775DED">
      <w:pPr>
        <w:spacing w:after="0" w:line="360" w:lineRule="auto"/>
        <w:ind w:left="0" w:right="1721" w:firstLine="0"/>
        <w:rPr>
          <w:szCs w:val="24"/>
        </w:rPr>
      </w:pPr>
      <w:r w:rsidRPr="00551D22">
        <w:rPr>
          <w:szCs w:val="24"/>
        </w:rPr>
        <w:t xml:space="preserve"> </w:t>
      </w:r>
    </w:p>
    <w:p w:rsidR="00775DED" w:rsidRPr="00551D22" w:rsidRDefault="00775DED" w:rsidP="00775DED">
      <w:pPr>
        <w:spacing w:after="16" w:line="360" w:lineRule="auto"/>
        <w:ind w:left="1080" w:firstLine="0"/>
        <w:rPr>
          <w:szCs w:val="24"/>
        </w:rPr>
      </w:pPr>
      <w:r w:rsidRPr="00551D22">
        <w:rPr>
          <w:szCs w:val="24"/>
        </w:rPr>
        <w:t xml:space="preserve"> </w:t>
      </w:r>
    </w:p>
    <w:p w:rsidR="00775DED" w:rsidRPr="00551D22" w:rsidRDefault="00775DED" w:rsidP="00775DED">
      <w:pPr>
        <w:spacing w:after="17" w:line="360" w:lineRule="auto"/>
        <w:ind w:left="1080" w:firstLine="0"/>
        <w:rPr>
          <w:szCs w:val="24"/>
        </w:rPr>
      </w:pPr>
      <w:r w:rsidRPr="00551D22">
        <w:rPr>
          <w:szCs w:val="24"/>
        </w:rPr>
        <w:t xml:space="preserve"> </w:t>
      </w:r>
    </w:p>
    <w:p w:rsidR="00775DED" w:rsidRPr="00551D22" w:rsidRDefault="00775DED" w:rsidP="00775DED">
      <w:pPr>
        <w:spacing w:after="177" w:line="360" w:lineRule="auto"/>
        <w:ind w:left="0" w:firstLine="0"/>
        <w:rPr>
          <w:szCs w:val="24"/>
        </w:rPr>
      </w:pPr>
    </w:p>
    <w:p w:rsidR="00775DED" w:rsidRPr="00551D22" w:rsidRDefault="00775DED" w:rsidP="00775DED">
      <w:pPr>
        <w:spacing w:after="175" w:line="360" w:lineRule="auto"/>
        <w:ind w:left="0" w:firstLine="0"/>
        <w:rPr>
          <w:szCs w:val="24"/>
        </w:rPr>
      </w:pPr>
      <w:r w:rsidRPr="00551D22">
        <w:rPr>
          <w:szCs w:val="24"/>
        </w:rPr>
        <w:t xml:space="preserve"> </w:t>
      </w:r>
    </w:p>
    <w:p w:rsidR="00775DED" w:rsidRPr="00551D22" w:rsidRDefault="00775DED" w:rsidP="00775DED">
      <w:pPr>
        <w:spacing w:after="177" w:line="360" w:lineRule="auto"/>
        <w:ind w:left="0" w:firstLine="0"/>
        <w:rPr>
          <w:szCs w:val="24"/>
        </w:rPr>
      </w:pPr>
      <w:r w:rsidRPr="00551D22">
        <w:rPr>
          <w:szCs w:val="24"/>
        </w:rPr>
        <w:t xml:space="preserve"> </w:t>
      </w:r>
    </w:p>
    <w:p w:rsidR="00775DED" w:rsidRPr="00551D22" w:rsidRDefault="00775DED" w:rsidP="00775DED">
      <w:pPr>
        <w:spacing w:after="177" w:line="360" w:lineRule="auto"/>
        <w:ind w:left="0" w:firstLine="0"/>
        <w:rPr>
          <w:szCs w:val="24"/>
        </w:rPr>
      </w:pPr>
      <w:r w:rsidRPr="00551D22">
        <w:rPr>
          <w:szCs w:val="24"/>
        </w:rPr>
        <w:lastRenderedPageBreak/>
        <w:t xml:space="preserve"> </w:t>
      </w:r>
    </w:p>
    <w:p w:rsidR="000747DA" w:rsidRPr="00551D22" w:rsidRDefault="000747DA" w:rsidP="00775DED">
      <w:pPr>
        <w:spacing w:after="177" w:line="360" w:lineRule="auto"/>
        <w:ind w:left="0" w:firstLine="0"/>
        <w:rPr>
          <w:szCs w:val="24"/>
        </w:rPr>
      </w:pPr>
    </w:p>
    <w:p w:rsidR="000747DA" w:rsidRPr="00551D22" w:rsidRDefault="000747DA" w:rsidP="00775DED">
      <w:pPr>
        <w:spacing w:after="177" w:line="360" w:lineRule="auto"/>
        <w:ind w:left="0" w:firstLine="0"/>
        <w:rPr>
          <w:szCs w:val="24"/>
        </w:rPr>
      </w:pPr>
    </w:p>
    <w:p w:rsidR="000747DA" w:rsidRPr="00551D22" w:rsidRDefault="000747DA" w:rsidP="00775DED">
      <w:pPr>
        <w:spacing w:after="177" w:line="360" w:lineRule="auto"/>
        <w:ind w:left="0" w:firstLine="0"/>
        <w:rPr>
          <w:szCs w:val="24"/>
        </w:rPr>
      </w:pPr>
    </w:p>
    <w:p w:rsidR="00775DED" w:rsidRPr="00551D22" w:rsidRDefault="00775DED" w:rsidP="00775DED">
      <w:pPr>
        <w:keepNext/>
        <w:keepLines/>
        <w:spacing w:after="8" w:line="360" w:lineRule="auto"/>
        <w:ind w:left="0" w:right="125"/>
        <w:outlineLvl w:val="2"/>
        <w:rPr>
          <w:b/>
          <w:szCs w:val="24"/>
        </w:rPr>
      </w:pPr>
      <w:bookmarkStart w:id="124" w:name="_Toc468404910"/>
      <w:bookmarkStart w:id="125" w:name="_Toc468570184"/>
      <w:r w:rsidRPr="00551D22">
        <w:rPr>
          <w:b/>
          <w:szCs w:val="24"/>
        </w:rPr>
        <w:t>4.1.3.3 System Architecture</w:t>
      </w:r>
      <w:bookmarkEnd w:id="124"/>
      <w:bookmarkEnd w:id="125"/>
      <w:r w:rsidRPr="00551D22">
        <w:rPr>
          <w:b/>
          <w:szCs w:val="24"/>
        </w:rPr>
        <w:t xml:space="preserve"> </w:t>
      </w:r>
    </w:p>
    <w:p w:rsidR="00775DED" w:rsidRPr="00551D22" w:rsidRDefault="00775DED" w:rsidP="00775DED">
      <w:pPr>
        <w:spacing w:line="360" w:lineRule="auto"/>
        <w:ind w:left="2170" w:right="125"/>
        <w:rPr>
          <w:szCs w:val="24"/>
        </w:rPr>
      </w:pPr>
      <w:r w:rsidRPr="00551D22">
        <w:rPr>
          <w:szCs w:val="24"/>
        </w:rPr>
        <w:t xml:space="preserve">Figure 10:  system architecture </w:t>
      </w:r>
    </w:p>
    <w:p w:rsidR="00775DED" w:rsidRPr="00551D22" w:rsidRDefault="00775DED" w:rsidP="00775DED">
      <w:pPr>
        <w:spacing w:line="360" w:lineRule="auto"/>
        <w:rPr>
          <w:szCs w:val="24"/>
        </w:rPr>
      </w:pPr>
    </w:p>
    <w:p w:rsidR="00775DED" w:rsidRPr="00551D22" w:rsidRDefault="00775DED" w:rsidP="00775DED">
      <w:pPr>
        <w:spacing w:line="360" w:lineRule="auto"/>
        <w:rPr>
          <w:szCs w:val="24"/>
        </w:rPr>
      </w:pPr>
      <w:r w:rsidRPr="00551D22">
        <w:rPr>
          <w:noProof/>
          <w:szCs w:val="24"/>
        </w:rPr>
        <w:drawing>
          <wp:anchor distT="0" distB="0" distL="114300" distR="114300" simplePos="0" relativeHeight="251667456" behindDoc="0" locked="0" layoutInCell="1" allowOverlap="1" wp14:anchorId="1C06100A" wp14:editId="2FA222F4">
            <wp:simplePos x="1143000" y="914400"/>
            <wp:positionH relativeFrom="margin">
              <wp:align>left</wp:align>
            </wp:positionH>
            <wp:positionV relativeFrom="margin">
              <wp:align>center</wp:align>
            </wp:positionV>
            <wp:extent cx="6863938" cy="4708494"/>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2347" name="Picture 2347"/>
                    <pic:cNvPicPr/>
                  </pic:nvPicPr>
                  <pic:blipFill>
                    <a:blip r:embed="rId22">
                      <a:extLst>
                        <a:ext uri="{28A0092B-C50C-407E-A947-70E740481C1C}">
                          <a14:useLocalDpi xmlns:a14="http://schemas.microsoft.com/office/drawing/2010/main" val="0"/>
                        </a:ext>
                      </a:extLst>
                    </a:blip>
                    <a:stretch>
                      <a:fillRect/>
                    </a:stretch>
                  </pic:blipFill>
                  <pic:spPr>
                    <a:xfrm>
                      <a:off x="0" y="0"/>
                      <a:ext cx="6881845" cy="4720778"/>
                    </a:xfrm>
                    <a:prstGeom prst="rect">
                      <a:avLst/>
                    </a:prstGeom>
                  </pic:spPr>
                </pic:pic>
              </a:graphicData>
            </a:graphic>
            <wp14:sizeRelH relativeFrom="margin">
              <wp14:pctWidth>0</wp14:pctWidth>
            </wp14:sizeRelH>
            <wp14:sizeRelV relativeFrom="margin">
              <wp14:pctHeight>0</wp14:pctHeight>
            </wp14:sizeRelV>
          </wp:anchor>
        </w:drawing>
      </w:r>
    </w:p>
    <w:p w:rsidR="00775DED" w:rsidRPr="00551D22" w:rsidRDefault="00775DED" w:rsidP="00775DED">
      <w:pPr>
        <w:spacing w:line="360" w:lineRule="auto"/>
        <w:rPr>
          <w:szCs w:val="24"/>
        </w:rPr>
      </w:pPr>
      <w:bookmarkStart w:id="126" w:name="_Toc468402759"/>
      <w:r w:rsidRPr="00551D22">
        <w:rPr>
          <w:szCs w:val="24"/>
        </w:rPr>
        <w:t xml:space="preserve">Figure </w:t>
      </w:r>
      <w:r w:rsidRPr="00551D22">
        <w:rPr>
          <w:szCs w:val="24"/>
        </w:rPr>
        <w:fldChar w:fldCharType="begin"/>
      </w:r>
      <w:r w:rsidRPr="00551D22">
        <w:rPr>
          <w:szCs w:val="24"/>
        </w:rPr>
        <w:instrText xml:space="preserve"> SEQ Figure \* ARABIC </w:instrText>
      </w:r>
      <w:r w:rsidRPr="00551D22">
        <w:rPr>
          <w:szCs w:val="24"/>
        </w:rPr>
        <w:fldChar w:fldCharType="separate"/>
      </w:r>
      <w:r w:rsidR="00B03497" w:rsidRPr="00551D22">
        <w:rPr>
          <w:noProof/>
          <w:szCs w:val="24"/>
        </w:rPr>
        <w:t>9</w:t>
      </w:r>
      <w:r w:rsidRPr="00551D22">
        <w:rPr>
          <w:noProof/>
          <w:szCs w:val="24"/>
        </w:rPr>
        <w:fldChar w:fldCharType="end"/>
      </w:r>
      <w:r w:rsidRPr="00551D22">
        <w:rPr>
          <w:szCs w:val="24"/>
        </w:rPr>
        <w:t>: System Architecture</w:t>
      </w:r>
      <w:bookmarkEnd w:id="126"/>
    </w:p>
    <w:p w:rsidR="00775DED" w:rsidRPr="00551D22" w:rsidRDefault="00775DED" w:rsidP="00775DED">
      <w:pPr>
        <w:spacing w:line="360" w:lineRule="auto"/>
        <w:ind w:left="0" w:right="125"/>
        <w:rPr>
          <w:szCs w:val="24"/>
        </w:rPr>
      </w:pPr>
      <w:r w:rsidRPr="00551D22">
        <w:rPr>
          <w:szCs w:val="24"/>
        </w:rPr>
        <w:lastRenderedPageBreak/>
        <w:t xml:space="preserve">We can access the twitter API, from any laptop or desktop computer, then we can do a stream on the tweets for the mentions of Safaricom Company. Finally, we do text analysis on this tweets to classify them whether they are positive or negative and assign a polarity/confidence score. Eventually, for tweets with a higher polarity score, we send notifications via e-mail to the personnel responsible for social monitoring from which, He can figure out the tweets to be flagged before they create an uproar on twitter if they are of effect to the company’s reputation. </w:t>
      </w:r>
    </w:p>
    <w:p w:rsidR="00775DED" w:rsidRPr="00551D22" w:rsidRDefault="00775DED" w:rsidP="00775DED">
      <w:pPr>
        <w:spacing w:after="16" w:line="360" w:lineRule="auto"/>
        <w:ind w:left="1080" w:firstLine="0"/>
        <w:rPr>
          <w:szCs w:val="24"/>
        </w:rPr>
      </w:pPr>
      <w:r w:rsidRPr="00551D22">
        <w:rPr>
          <w:szCs w:val="24"/>
        </w:rPr>
        <w:t xml:space="preserve"> </w:t>
      </w:r>
    </w:p>
    <w:p w:rsidR="00775DED" w:rsidRPr="00551D22" w:rsidRDefault="00775DED" w:rsidP="00775DED">
      <w:pPr>
        <w:spacing w:after="16" w:line="360" w:lineRule="auto"/>
        <w:ind w:left="1080" w:firstLine="0"/>
        <w:rPr>
          <w:szCs w:val="24"/>
        </w:rPr>
      </w:pPr>
      <w:r w:rsidRPr="00551D22">
        <w:rPr>
          <w:szCs w:val="24"/>
        </w:rPr>
        <w:t xml:space="preserve"> </w:t>
      </w:r>
    </w:p>
    <w:p w:rsidR="00775DED" w:rsidRPr="00551D22" w:rsidRDefault="00775DED" w:rsidP="00775DED">
      <w:pPr>
        <w:spacing w:after="19" w:line="360" w:lineRule="auto"/>
        <w:ind w:left="1080" w:firstLine="0"/>
        <w:rPr>
          <w:szCs w:val="24"/>
        </w:rPr>
      </w:pPr>
      <w:r w:rsidRPr="00551D22">
        <w:rPr>
          <w:szCs w:val="24"/>
        </w:rPr>
        <w:t xml:space="preserve"> </w:t>
      </w:r>
    </w:p>
    <w:p w:rsidR="00775DED" w:rsidRPr="00551D22" w:rsidRDefault="00775DED" w:rsidP="00775DED">
      <w:pPr>
        <w:spacing w:after="0" w:line="360" w:lineRule="auto"/>
        <w:ind w:left="1080" w:firstLine="0"/>
        <w:rPr>
          <w:szCs w:val="24"/>
        </w:rPr>
      </w:pPr>
      <w:r w:rsidRPr="00551D22">
        <w:rPr>
          <w:szCs w:val="24"/>
        </w:rPr>
        <w:t xml:space="preserve"> </w:t>
      </w:r>
    </w:p>
    <w:p w:rsidR="00775DED" w:rsidRPr="00551D22" w:rsidRDefault="00775DED" w:rsidP="00775DED">
      <w:pPr>
        <w:keepNext/>
        <w:spacing w:after="18" w:line="360" w:lineRule="auto"/>
        <w:ind w:left="0" w:right="-996" w:firstLine="0"/>
        <w:rPr>
          <w:szCs w:val="24"/>
        </w:rPr>
      </w:pPr>
      <w:r w:rsidRPr="00551D22">
        <w:rPr>
          <w:rFonts w:eastAsia="Calibri"/>
          <w:noProof/>
          <w:szCs w:val="24"/>
        </w:rPr>
        <w:lastRenderedPageBreak/>
        <mc:AlternateContent>
          <mc:Choice Requires="wpg">
            <w:drawing>
              <wp:anchor distT="0" distB="0" distL="114300" distR="114300" simplePos="0" relativeHeight="251666432" behindDoc="0" locked="0" layoutInCell="1" allowOverlap="1" wp14:anchorId="7A23C3E1" wp14:editId="491E7564">
                <wp:simplePos x="914400" y="2633980"/>
                <wp:positionH relativeFrom="margin">
                  <wp:align>center</wp:align>
                </wp:positionH>
                <wp:positionV relativeFrom="margin">
                  <wp:align>center</wp:align>
                </wp:positionV>
                <wp:extent cx="7419340" cy="5860415"/>
                <wp:effectExtent l="0" t="0" r="0" b="6985"/>
                <wp:wrapSquare wrapText="bothSides"/>
                <wp:docPr id="22099" name="Group 22099"/>
                <wp:cNvGraphicFramePr/>
                <a:graphic xmlns:a="http://schemas.openxmlformats.org/drawingml/2006/main">
                  <a:graphicData uri="http://schemas.microsoft.com/office/word/2010/wordprocessingGroup">
                    <wpg:wgp>
                      <wpg:cNvGrpSpPr/>
                      <wpg:grpSpPr>
                        <a:xfrm>
                          <a:off x="0" y="0"/>
                          <a:ext cx="7419340" cy="5860415"/>
                          <a:chOff x="0" y="0"/>
                          <a:chExt cx="7419340" cy="5860415"/>
                        </a:xfrm>
                      </wpg:grpSpPr>
                      <pic:pic xmlns:pic="http://schemas.openxmlformats.org/drawingml/2006/picture">
                        <pic:nvPicPr>
                          <pic:cNvPr id="2432" name="Picture 2432"/>
                          <pic:cNvPicPr/>
                        </pic:nvPicPr>
                        <pic:blipFill>
                          <a:blip r:embed="rId23"/>
                          <a:stretch>
                            <a:fillRect/>
                          </a:stretch>
                        </pic:blipFill>
                        <pic:spPr>
                          <a:xfrm>
                            <a:off x="0" y="0"/>
                            <a:ext cx="7419340" cy="5860415"/>
                          </a:xfrm>
                          <a:prstGeom prst="rect">
                            <a:avLst/>
                          </a:prstGeom>
                        </pic:spPr>
                      </pic:pic>
                      <wps:wsp>
                        <wps:cNvPr id="2433" name="Rectangle 2433"/>
                        <wps:cNvSpPr/>
                        <wps:spPr>
                          <a:xfrm>
                            <a:off x="503428" y="791972"/>
                            <a:ext cx="586234" cy="241550"/>
                          </a:xfrm>
                          <a:prstGeom prst="rect">
                            <a:avLst/>
                          </a:prstGeom>
                          <a:ln>
                            <a:noFill/>
                          </a:ln>
                        </wps:spPr>
                        <wps:txbx>
                          <w:txbxContent>
                            <w:p w:rsidR="00775DED" w:rsidRDefault="00775DED" w:rsidP="00775DED">
                              <w:r>
                                <w:rPr>
                                  <w:rFonts w:ascii="Calibri" w:eastAsia="Calibri" w:hAnsi="Calibri" w:cs="Calibri"/>
                                  <w:b/>
                                  <w:sz w:val="28"/>
                                </w:rPr>
                                <w:t xml:space="preserve">Short </w:t>
                              </w:r>
                            </w:p>
                          </w:txbxContent>
                        </wps:txbx>
                        <wps:bodyPr horzOverflow="overflow" vert="horz" lIns="0" tIns="0" rIns="0" bIns="0" rtlCol="0">
                          <a:noAutofit/>
                        </wps:bodyPr>
                      </wps:wsp>
                      <wps:wsp>
                        <wps:cNvPr id="2434" name="Rectangle 2434"/>
                        <wps:cNvSpPr/>
                        <wps:spPr>
                          <a:xfrm>
                            <a:off x="503428" y="1025144"/>
                            <a:ext cx="763385" cy="241550"/>
                          </a:xfrm>
                          <a:prstGeom prst="rect">
                            <a:avLst/>
                          </a:prstGeom>
                          <a:ln>
                            <a:noFill/>
                          </a:ln>
                        </wps:spPr>
                        <wps:txbx>
                          <w:txbxContent>
                            <w:p w:rsidR="00775DED" w:rsidRDefault="00775DED" w:rsidP="00775DED">
                              <w:r>
                                <w:rPr>
                                  <w:rFonts w:ascii="Calibri" w:eastAsia="Calibri" w:hAnsi="Calibri" w:cs="Calibri"/>
                                  <w:b/>
                                  <w:sz w:val="28"/>
                                </w:rPr>
                                <w:t>reviews</w:t>
                              </w:r>
                            </w:p>
                          </w:txbxContent>
                        </wps:txbx>
                        <wps:bodyPr horzOverflow="overflow" vert="horz" lIns="0" tIns="0" rIns="0" bIns="0" rtlCol="0">
                          <a:noAutofit/>
                        </wps:bodyPr>
                      </wps:wsp>
                      <wps:wsp>
                        <wps:cNvPr id="2435" name="Rectangle 2435"/>
                        <wps:cNvSpPr/>
                        <wps:spPr>
                          <a:xfrm>
                            <a:off x="1078281" y="1025144"/>
                            <a:ext cx="53596" cy="241550"/>
                          </a:xfrm>
                          <a:prstGeom prst="rect">
                            <a:avLst/>
                          </a:prstGeom>
                          <a:ln>
                            <a:noFill/>
                          </a:ln>
                        </wps:spPr>
                        <wps:txbx>
                          <w:txbxContent>
                            <w:p w:rsidR="00775DED" w:rsidRDefault="00775DED" w:rsidP="00775DED">
                              <w:r>
                                <w:rPr>
                                  <w:rFonts w:ascii="Calibri" w:eastAsia="Calibri" w:hAnsi="Calibri" w:cs="Calibri"/>
                                  <w:b/>
                                  <w:sz w:val="28"/>
                                </w:rPr>
                                <w:t xml:space="preserve"> </w:t>
                              </w:r>
                            </w:p>
                          </w:txbxContent>
                        </wps:txbx>
                        <wps:bodyPr horzOverflow="overflow" vert="horz" lIns="0" tIns="0" rIns="0" bIns="0" rtlCol="0">
                          <a:noAutofit/>
                        </wps:bodyPr>
                      </wps:wsp>
                    </wpg:wgp>
                  </a:graphicData>
                </a:graphic>
              </wp:anchor>
            </w:drawing>
          </mc:Choice>
          <mc:Fallback>
            <w:pict>
              <v:group w14:anchorId="7A23C3E1" id="Group 22099" o:spid="_x0000_s1026" style="position:absolute;left:0;text-align:left;margin-left:0;margin-top:0;width:584.2pt;height:461.45pt;z-index:251666432;mso-position-horizontal:center;mso-position-horizontal-relative:margin;mso-position-vertical:center;mso-position-vertical-relative:margin" coordsize="74193,5860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Ri3/EAMAAF4KAAAOAAAAZHJzL2Uyb0RvYy54bWzcVttu1DAQfUfiHyy/&#10;t7nvJepuhSitKiG6ovABXsdJLBLbsr03vp6xk+y23aLCIlHEw2bHt5njc2ZsX1xu2watmTZcihmO&#10;zkOMmKCy4KKa4a9frs8mGBlLREEaKdgM75jBl/O3by42KmexrGVTMI3AiTD5Rs1wba3Kg8DQmrXE&#10;nEvFBAyWUrfEQlNXQaHJBry3TRCH4SjYSF0oLSkzBnqvukE89/7LklF7V5aGWdTMMGCz/qv9d+m+&#10;wfyC5JUmqua0h0FOQNESLiDo3tUVsQStND9y1XKqpZGlPaeyDWRZcsr8HmA3UfhkNzdarpTfS5Vv&#10;KrWnCah9wtPJbumn9UIjXsxwHIfTKUaCtCCTj4y6LqBoo6ocZt5oda8Wuu+oupbb9bbUrfuH/aCt&#10;J3e3J5dtLaLQOU6jaZKCBhTGsskoTKOso5/WoNHROlp/eGFlMAQOHL49HMVpDr+eLbCO2Ho5q2CV&#10;XWmGeyftL/loif62UmcgrCKWL3nD7c4nKUjoQIn1gtOF7hoPiE+TeOAdJri4KHZ9wLNb5ma6ddAM&#10;XPuRm2XD1TVvGse+s3vAkOFPMuSZPXfZdyXpqmXCduWkWQPYpTA1VwYjnbN2ySA79G0RdWoZq5ml&#10;tQtYQuDPUGIOGcn3Ax7lAZjDbCBt/jRR9nKTXGljb5hskTMAHGAAjklO1h9Nj2aY0pPWAfDIAI/L&#10;aDhvzEAXtI4I+62Suq+JYgDBuX2kbDIo63giomq8tomjsp+7ryjzM5ayMEljOEehbsbTaDr2mUHy&#10;obCgluIk7eoqhqLK/Kl2Klskb4SjUkiXVp2yrgdqbADoLLtdbvs9LGWxgzOklvr7HdwEZSM3Myx7&#10;C7vLASRyoxg1twKIdufwYOjBWA6Gts176U/rDsa7lZUl96q6wF20Hg8o+PekBIq7w/GRlOmpUkZh&#10;nEWpX37QcjxKkkn2Clr6K8BX+IHk/19SYPoZSf215GiASn65OqNwPIknkS/PZzXNkmw6ei1J/Vnx&#10;L0jq72h4xPiron9wuVfSw7av6sOzcP4D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rl7EaN4AAAAGAQAADwAAAGRycy9kb3ducmV2LnhtbEyPQWvCQBCF74X+h2WE3uomaSsasxGRticp&#10;qIXS25gdk2B2NmTXJP77rr20l4HHe7z3TbYaTSN66lxtWUE8jUAQF1bXXCr4PLw9zkE4j6yxsUwK&#10;ruRgld/fZZhqO/CO+r0vRShhl6KCyvs2ldIVFRl0U9sSB+9kO4M+yK6UusMhlJtGJlE0kwZrDgsV&#10;trSpqDjvL0bB+4DD+il+7bfn0+b6fXj5+NrGpNTDZFwvQXga/V8YbvgBHfLAdLQX1k40CsIj/vfe&#10;vHg2fwZxVLBIkgXIPJP/8fMfAAAA//8DAFBLAwQKAAAAAAAAACEAm88TAAKpAAACqQAAFAAAAGRy&#10;cy9tZWRpYS9pbWFnZTEuanBn/9j/4AAQSkZJRgABAQEAYABgAAD/2wBDAAMCAgMCAgMDAwMEAwME&#10;BQgFBQQEBQoHBwYIDAoMDAsKCwsNDhIQDQ4RDgsLEBYQERMUFRUVDA8XGBYUGBIUFRT/2wBDAQME&#10;BAUEBQkFBQkUDQsNFBQUFBQUFBQUFBQUFBQUFBQUFBQUFBQUFBQUFBQUFBQUFBQUFBQUFBQUFBQU&#10;FBQUFBT/wAARCAG2BJ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y74+fGDVPhD&#10;pnhVtF8PWfiTU/EGtf2RFb3+pvp8MWLO6umkaRYJj920KhQnJccjFeo18+ftef674Pf9jnJ/6Y9W&#10;row8FUrQhLZtL8TkxdSVHD1KkN4xbXyRkf8ADS/xR/6Jj4R/8Le6/wDlTR/w0v8AFH/omPhH/wAL&#10;e6/+VNYNFfa/2Phez+8/Nv8AWLH919xvf8NL/FH/AKJj4R/8Le6/+VNH/DS/xR/6Jj4R/wDC3uv/&#10;AJU1g0Uf2Phez+8P9Ysf3X3G9/w0v8Uf+iY+Ef8Awt7r/wCVNH/DS/xR/wCiY+Ef/C3uv/lTWDRR&#10;/Y+F7P7w/wBYsf3X3G9/w0v8Uf8AomPhH/wt7r/5U0f8NL/FH/omPhH/AMLe6/8AlTWDRR/Y+F7P&#10;7w/1ix/dfcb3/DS/xR/6Jj4R/wDC3uv/AJU0f8NL/FH/AKJj4R/8Le6/+VNYNFH9j4Xs/vD/AFix&#10;/dfcb3/DS/xR/wCiY+Ef/C3uv/lTR/w0v8Uf+iY+Ef8Awt7r/wCVNYNFH9j4Xs/vD/WLH919xvf8&#10;NL/FH/omPhH/AMLe6/8AlTUZ/ar8e6XqehLrXw38OW2mahrWm6RLcWHi+4uJoftl5DarIsbabGH2&#10;tOGKl1yAeaxa5jx9/qfCf/Y5+GP/AE+WNc+IyrDU6M5xTuk3v5HVhM+xtbEU6c2rSkk9O7Pt+iii&#10;vij9KCiiigAooooAKKKKACiiuf8AEHjax8N3iW1zFcPI0YkBiVSMEkd2HoaAOgorjP8Aha2k/wDP&#10;ve/98J/8VR/wtbSf+fe9/wC+E/8AiqAOzorjP+FraT/z73v/AHwn/wAVR/wtbSf+fe9/74T/AOKo&#10;A7OiuM/4WtpP/Pve/wDfCf8AxVH/AAtbSf8An3vf++E/+KoA7OiuM/4WtpP/AD73v/fCf/FUf8LW&#10;0n/n3vf++E/+KoA7OiuM/wCFraT/AM+97/3wn/xVH/C1tJ/5973/AL4T/wCKoA7OiuM/4WtpP/Pv&#10;e/8AfCf/ABVH/C1tJ/5973/vhP8A4qgDs6K4z/ha2k/8+97/AN8J/wDFUf8AC1tJ/wCfe9/74T/4&#10;qgDs6K4z/ha2k/8APve/98J/8VR/wtbSf+fe9/74T/4qgDs6K4z/AIWtpP8Az73v/fCf/FUf8LW0&#10;n/n3vf8AvhP/AIqgDs6K4z/ha2k/8+97/wB8J/8AFUf8LW0n/n3vf++E/wDiqAOzoqCxukv7OC5j&#10;DCOaNZFDdQCMjP51PQAUUUUAFFFFABRRRQAUUUUAFFFFABRRRQAUUUUAFFFFABRRRQAUUUUAFFFF&#10;ABRRRQAUUUUAFFFFABRRRQAUUUUAFFFFABRRRQAUUUUAFFFFABRRRQAUUUUAFFFFABRRRQAUUUUA&#10;FFFFABRRRQAUUUUAFFFFABRRRQAUUUUAFFFFABRRRQAUUUUAFFFFABRRRQAUUUUAFFFFABRRRQAU&#10;UUUAFFFFABRRRQAUVk614mstDKRyl57uQZjtLcbpX98dh/tEge9c9caprurE7549Htz0itQJJiPe&#10;RhtH/AV49a3jRlJXeiNY05S12R2k00dvG0krrHGvJZzgD8axZvHXh+Fyn9r2srr1WB/NI/Bc1zX/&#10;AAjtjJIJbiI30w/5a3rmdvwLk4/CtCONIVCoqoo6KowK2VKmt23+H+Zr7OC3d/6+Zf8A+FgaK33Z&#10;LyT/AK56dcN/KOnDx5o38Ul3H/10sLhP5pVCin7Ol2f3/wDAH7OHn9//AADXt/GWh3UgjTVrQSHp&#10;G8oRj/wE4NbCsGUMpDKeQR0NcZNDHcIUljWRD/C6giqKaBa2rF7EzaZJnO6xkMQ/FR8p/EGp9jB7&#10;Nr8f8hezi9nY9Cori7fxBrOk4+1Ius2o6vEoiuF99v3X/Db9DXTaTrVnrlr59lOJUB2suCrI3dWU&#10;8qfY1jOlKGu6MZU5R16F6iiisTMKKKKACiiigAr58/a8/wBd8Hv+xzk/9MerV9B18+ftef674Pf9&#10;jnJ/6Y9Wrrwf+80/8S/M4Mw/3Ot/hl+TOKooor9NPxMKKKKACiiigAooooAKKKKACiiigArmPH3+&#10;p8J/9jn4Y/8AT5Y109cx4+/1PhP/ALHPwx/6fLGuTGf7tU/wv8j0Mv8A98o/4o/mj7fooor8yP2s&#10;KKKKACiiigAooooAK8q+K3/IxW//AF6r/wChvXqteVfFb/kYrf8A69V/9DegD5D+F9p438bfDPwj&#10;4ivvix4pivdX0i01CeO3sdHEaySwpIwUGwJCgscZJOO5rp/+EN8W/wDRW/F3/gHov/yvqn+z9/yQ&#10;X4bf9i1pv/pLHXfV+h0sBhZU4t01sj8irZrjo1ZRVV2TZxv/AAhvi3/orfi7/wAA9F/+V9YniuLx&#10;j4Jt9G1OP4meI9UVtf0eymsr+z0ryZobjUbe3lVjFZI4zHK+CrAg4Oa9Nrh/jD/yLOj/APY0+Hf/&#10;AE82VZ4nA4aFCcowV0n+Rtgs0xtTFUoTqtpySf3ntFFFFfAH6uFFFFABRRRQAUUUUAFFFFABRRRQ&#10;AUUUUAFFFFAHu/hv/kXdL/69Yv8A0AVo1neG/wDkXdL/AOvWL/0AVo0AFFFFABRRRQAUUUUAFFFF&#10;ABRRRQAUUUUAFFFFABRRRQAUUUUAFFFFABRRRQAUUUUAFFFFABRRRQAUUUUAFFFFABRRRQAUUUUA&#10;FFFFABRRRQAUUUUAFFFFABRRRQAUUUUAFFFFABRRRQAUUUUAFFFFABRRRQAUUUUAFFFFABRRRQAU&#10;UUUAFFFFABRRRQAUUUUAFFFFABRRRQAUUUUAFFFFABRRRQAVh+KNek0mCC3tFV9RvGKQKwyqADLS&#10;N/sqMfUkDvW5XGa1lvGkm/omnx+V/wACkk3/APoMf6VvRipS16GtOKctStp+mx2PmOWae6mO6a5l&#10;OZJW9SfT0A4A4FXKKK6m23dnS3fcKK+ZviJ8YviFEuu33hzV/DulLb+MrHwbaaRqdg8szNNNbxmd&#10;pBMvzsJzIqBceUAeTzWX4Y/au8SeMvEmn6dZadZ20fiT+zbXQt8bM4uI/ssms7xu58iK7IC8EPay&#10;g5HIjmRPMj6tor5v0v45eMmg8KeI7mfSrjSPFWq6npUOgw2LrdaZ9mhvZY5Gl80+Yy/YtsqlFAMv&#10;BGzDZmj/ABL+Jnirw3oNhe+IfD2lajrHg2TxhPevpEnkJGyQKLNP9IBIjMjtJNnOHjwq9zmDmPqO&#10;ivnqbxQ+l/s8/BiQiG9u7q68JQyrcuxYLNPaoZPlYHdySCcjI5B5FXfhX8X/ABRrnxMbRvE8trb2&#10;mpDUH0pLWxWS1u0gnAR7a9iuJVkxEf3iSpG+48ABSKLhc94rPurOe2uhqWmFYdRQcg8JcKP+Wcnq&#10;PQ9VPTuDoVQ1+6v7HQtRudKsY9U1SG2kktLGW4+zpcTBSUjaXa2wMwALbTjOcHGKtPlKTsdjourQ&#10;65pdvfQBlSZc7H+8jA4ZT7ggg+4q9XwT4T/bv1qOxuP9H+HujXM9w0s2k6h4muHvLCXAEsE0X2VC&#10;rq6tuB6En8ddv20PH17n7HdeCR/176Rqt+fu5/5Zsme1Zyws73ja3qv8zxZ4yhGTUW3/ANuyf6H2&#10;/RXwzJ+1B8ZNQH+j3cDA5CrpPwg8RXLHgfxfaCv6VG3xo+PGpE+Vc+L0yeBa/C2e39/+Xgn9f51P&#10;1afVx/8AAo/5kfXab2jL/wAAl/kfdVFfnV8UfAHxW/aC8NweH/Gun/EnxDpUN5Ffwwx+H9CsTHcR&#10;sdkiPMAykAsOvKswOQSC2xXwl4Vh1VLvV/FHwm1HSbn7JfaXceLbnTntpNoePMcV20EiujKyFd4I&#10;YY5BA6KOBda6VSN/U5MRmaw6UnSm13sfovXz5+15/rvg9/2Ocn/pj1avEvD2vfF3WAqfDfxL8T9e&#10;hbhLjUtPsBpxHZvtOo26PIn+1C75z37XPiNpPxvsbr4US/FfxB4T1GzbxdKLaz0SxlF0jnRdVw0t&#10;wWSMgKGBVYRksDuwuGKNH2OKprmT95bO/UMRiPrGBrS5HH3Zbq3Rk3jr4iaL8N9N/tHXW1CKxCu7&#10;3Fnpd1epCqAFmkMEb+WoB6vgcH0NX/DPiiz8W6cb6xi1CGAOY9upabcWMmQAciOeNHI5+9jB554r&#10;nPjrp13q/wAGfG9jYWs17e3Gj3UUNvbxmSSVzEwCqoGSSewrjvjd4J1LxFq2i2dhZXE1l4ktT4e1&#10;ma2jbMFt5kc/mSMCNqiNLqMHP3p1+lfd1KlSEnZXWlvV3t+Nl5J3ex+XU6NKpCF5WbcrvpZWe3o3&#10;11at109fv9Ug017dZxN+/ZlVoreSRVwjOS7KpCDCn5mIBOADkgHK8MePtB8ZOqaPf/bGawtdTA8m&#10;RP8ARrjf5L/Mo+95b8dRjkDIrwHQvBPiLxQ3hbU/E/h+ae+utWm0+/huLM7fstvpF1abpVIwIpZ2&#10;mdd3BW4QdxXGeGPhfPpfgnUo9H8GzaLqt14P0SC4kPhuZWm8i6carC6hYzI7oFzFvVp12lSwwwyl&#10;iJJtqOmlujejfy6X7anXHA0uW0p+9p5pNz5X62Sb899j7Sor5j8N/DVtXtfB9hfaL/aPhV/Fl1dH&#10;TG8MS6VY21v/AGdMMCzmkkaOFrgbgJdgLucLgqTp6X4XuY/iArxeH76HximtalPrGvDTpIorvSnj&#10;nFtF9qKbJlCtZKsCuSjRE7RsJqpYiUVfl6fon28/uTZzvBwV7T89vOS7/wB372lre59E1m6V4i0/&#10;W7vVbWyuPOn0u5FneLsZfKlMaS7ckAH5JUORkfNjOQRXzponw60bw74F+GaeKPBFxqHhw6Ezatpc&#10;OiS30n9rvFbBZ7i2jjeQy7EnTzWHyE4JXcKsHwvN9j1eTV/C2ry+EG8W2t1qOi3llJqFxcWY0m3j&#10;j3RqZGuRHciIvtMmTExy201brSUmmlp5+aWumi1v5rV2K+pw197v03s9lrq3201aPpWqes6vaeH9&#10;IvtUv5fIsbKB7meXaW2RopZmwAScAHgDNfPvh+z1LwfqHhfVbvQ9a/sdtO1zT7C1tdOnuZrSGe8g&#10;ksYJIo0LQL5MeAHCiMKFYrjFctrXgl/+FW6Tb+KfBura7cD4f2lhodrbaTNcz6fqQikFwvyqTbSt&#10;m2/eNt/1ZXPBBwq4qUaUpxjqls+9pWT89Fp5ryvdPAwlNKU9L2066201+fpd9D6huvFWl2c2iRTX&#10;WyTWpTDYDy3PnOInmxwPl/dxu3zY6Y6kCpJvEWn2/iG10OS426pdW0t5Db7GO6KNo1dt2Now0sYw&#10;Tk7uBwceVeNPC9v48m+GOlahoVxqmm6fqu3VLe8sJfIUDS5yC+9Qrx73jXPKFjsPIIry+b4bz29v&#10;bSS+ELlrqHQPFukadJHpDvJb/wClsbKJWVCYlNv5qxZwpVyqn58HevWlSqSUVdK9vNJX7dXZEUcJ&#10;Tqxg5Ss2vxbl+Fo6+p9b1zHj7/U+E/8Asc/DH/p8sa8Q8bfBDSbfT/HH9l+DgZF8Ix3WnrBZs2dW&#10;Auf38Yx815xF+8GZeRzzz7P4uaRtL8FGbd5p8XeFi+4YO7+27HOfxrLESlLD1k1ayf8A7cv0/FF4&#10;SnGGKw8oyveUf/bX3f8ANb5M+56KKK/Nj9jCiiigAooooAKKKKACvKvit/yMVv8A9eq/+hvXqteV&#10;fFb/AJGK3/69V/8AQ3oA+Xv2fv8Akgvw2/7FrTf/AEljrvq8K+B3wO+HGrfBX4f3198P/C17e3Xh&#10;7T5p7m40W2kklka2jLOzFMsxJJJPJJrt/wDhn74Xf9E28I/+CK1/+N1+m0XU9nHRbLr/AMA/E8RG&#10;j7ad5Pd9F39Tvq4f4w/8izo//Y0+Hf8A082VQ/8ADP3wu/6Jt4R/8EVr/wDG685Sy+CYlnkuPhJp&#10;VnpEOozaW+tTeFbU2SzR3DW7bnVSVTzUK72UKO5AqMRzSpypysuZNb/8A1wihCtCrG75Wnay6O9t&#10;+p9aUV4TL8DvhJBcCCT4f+C45ihkEbaLaBto6tjZ04PPtWdovwt+CviHw3pev2XgbwW+k6nBHcWt&#10;zJodrGJEdQy8NGCCQfunkcgivmv7Dne3tEfZ/wCs1O1/ZM+h6K+VfEWhfBXw3qOrQTfCjRrqz0Zl&#10;XVdTtPC1tJa2BMay/vG2bjiORHbYrbVYE4rtj8CfhOtytufh54NFwy71i/sS03lfUDZnFJZLKTaV&#10;RaFS4khFJui9fQ90or598O/CP4OeK7Ga80rwB4Ou7eG6uLN3XQbYYlhlaKVeY+zowz0IwRkEGodN&#10;+FvwZ1LSF1RfAHg230+S6+xxXFzolnGk0hm8hNhKch5MKn94suM7hl/2JP8A5+IX+stNXTpM+iKK&#10;8Mb4D/CiNZC3w78GqI/vk6JaDbxnn5OOKF+BPwnkuJIF+Hng1p4wC8Q0S0LKD0JGzIp/2HU/nRP+&#10;tFL/AJ9P8D3OivmHxt4R+CvgG+trTUfhn4blklha6kNr4ctHFvbrJHG00nyD5Q8qDC7m5JxgEjsP&#10;+Gfvhd/0Tbwj/wCCK1/+N1KySbbSqK6KfEtOKUnSdn6Ht1FeGN8B/hRGshb4d+DVEf3ydEtBt4zz&#10;8nHFVdR+C/wm0+1vpf8AhW3hK6ls4WnktbbQrR5iApOAmzqccDvVf2HU/nQlxPSf/Lp/ej32ivCN&#10;O+B/wl1fT7W+svh74NubO6iWeGePQ7UrJGwDKwPl8ggg/jVn/hn74Xf9E28I/wDgitf/AI3R/YdT&#10;+dC/1oorR0n96PbqK8R/4Z++F3/RNvCP/gitf/jdbn7Nen2uk/C17GxtobKytfEOvwwW1vGI44o1&#10;1i8CoqjhVAAAA4AFefjMvlg4qUpXuevlubQzKcoQg1Y+yfDf/Iu6X/16xf8AoArRrO8N/wDIu6X/&#10;ANesX/oArRryT3gooooAKKKKACiiigAooooAKKKKACiiigAooooAKKKKACiiigAooooAKKKKACii&#10;igAooooAKKKKACiiigAooooAKKKKACiiigAooooAKKKKACiiigAooooAKKKKACiiigAooooAKKKK&#10;ACiiigAooooAKKKKACiiigAooooAKKKKACiiigAooooAKKKKACiiigAooooAKKKKACiiigAooooA&#10;KKKKACue8WaNPeLb6hYrvv7PdiHOPPjbG6PPY8Ag+o9Ca6GirhJwlzIqMnF3Rw2n6hDqUHmwseDt&#10;dGG142HVWB5BHoas1qa14TttWnN3DI9hqOAPtVvjLAdA6nhx9eR2IrAnt9d0lsXWnrqUI/5eNOPz&#10;fVomOR/wEtXbGUZ/C/kzrUoy2Z5X4h/Zv0fxT8ULfxjqd3FdSW9/b6jFG+l2n2pJINrRRC88vzvI&#10;EiLJ5ec7v4tvy16JZ+B/Dmnz2U9r4f0u2msp7i5tZIbKNGglnLGeRCF+VpCzF2GC245zmrKeItOM&#10;nlSXK2s//PG7Bgk/75cA1oK6yKGVgynoQcim4uO6HyuO6OetPht4SsPEF7rtt4W0W31u+V1utSi0&#10;+JbmcPjeHkC7m3bVzk87RnpTda+GnhDxLpum6dq/hXRdU0/TVCWNpe6dDNFaqFCgRIykINoC4UDg&#10;YrpaKQjz/wAXfBfQvFF14beC3tdHi0e7sJyLGyiSSaGylM1pbeZjKQxy/MEHHLAY3E1v6P8ADvwr&#10;4d1271vSvDOj6brN5v8AtOoWdhFFcTb2DPvkVQzbmAY5PJGTzW9JKkKF5HWNB1ZjgVQ/4SKxmkMd&#10;rI2oSjgx2MbTkfXaCB+OKai3qkNRb2RpVQ1DUHhkjtLOL7VqU4/c24P5ux/hQdz+A5qzb6TrerkZ&#10;jXRbY9XlKy3BHsoyq/Uk/wC7XSaL4fs9CjcWyM0shzLcSsXlkP8AtMf5dB2ApSnGnvq+xLlGO+rD&#10;w/o66DpMNp5nnSLl5ZiMGSRiWZvxJP06VpUUVwyk5NtnI25O7CiiipEFYU/gPw1deKU8TTeHdJl8&#10;SJCtsusSWMTXixKSyxiYrvCgsxC5wCT61u0UAFfPn7Xn+u+D3/Y5yf8Apj1avoOvnz9rz/XfB7/s&#10;c5P/AEx6tXXg/wDeaf8AiX5nBmH+51v8MvyZxVFFFfpp+JhRRRQAUUUUAFFFFABRRRQAUUUUAFcx&#10;4+/1PhP/ALHPwx/6fLGunrmPH3+p8J/9jn4Y/wDT5Y1yYz/dqn+F/kehl/8AvlH/ABR/NH2/RRRX&#10;5kftYUUUUAFFFFABRRRQAV5V8Vv+Rit/+vVf/Q3r1WvKvit/yMVv/wBeq/8Aob0AfL37P3/JBfht&#10;/wBi1pv/AKSx131cD+z9/wAkF+G3/Ytab/6Sx131fqVH+HH0R+GYj+NP1f5hXz/c+GfF+rfDnxX8&#10;O/8AhDr60GtaprCnXrm7sjZR2l3qFxKJlVZ2mLiGYEKYgd3BI619AUUVKaqbvy+8KVZ0dknqn80f&#10;OfjD4Z+Jtf8AiPJqJ8LJJCviayuvtMKWPlT2KmFJJJJZXa4LiPzAYlCLhCBuz8+Ynwp8TTfDvwB4&#10;em8FCBdK8NPpdz5cenXEsd5iJHP76RolilKNJ5io8h/iCn5W+n6KweEg23d6/wDD9jrWPqRSVlp6&#10;9rd/M+ZY/APjK08PWwj8HaxpfjYaVZw2uveHtdhgg85LSJMahG84WYxyKykiKYMirt54rRk+EviO&#10;T4jXeoX9lqF/cz+IbPU4das5NPhgit4xFlTJIjXS7RHJGYkG11fG5Q7lfomin9Vh3f4f5B9fqfyr&#10;8fLz8vQ87+EvhO78L+FvEOkPpP8AYM765q1zBPGISk8c93NNBMojYnAjkjTDhWBjxjABPHaT8Lv+&#10;FjfA3wBpq6jf6Ne6KmlwXNvbXssMaSWVzB9pjYIfmkVreRVY8qwB4617rUcUEcO/y41j3sXbaoG5&#10;j1J9TWnsItKL2tYwWKmpOa0bd/z/AMzyDxV8K9Wl8ZaTa6YJLvwtqqWsfiG4u7rfMBZSGaAncd0h&#10;mz5Ln+6ozXPfDn4Ta9oPjvSbzUrDUjeWWp6jd3etCXTo7e6jmE235kQ3U2/zI/3chUK0YO4+Wgb6&#10;EoqXh4c3N/X9f5lrGVFBwstVb9Py0+SPA/jZ8O/FHivxquqafo82rXemwW03hi68+3FlYXYlLT/a&#10;4pHVnR9sOSgkICZQI4Bb1Pw/beItS+HOl2+p3k+k+J2sYku7to4JZEuAoEj7VzEdxDHgYw3QdB1N&#10;FXGioyc03qZzxEpwjBpe7t/X4+p4z4l+F/iK88YaTElwNW0PWFt18TX0vlwuTZymaAiJcBvO3CF9&#10;o+4gzXNeB/hnq3g3xdY6xrtrfwtpV/qeoah4gebTorWeCRZiGZkQ3UoYSITHIVCmPO4+Wgb6LqOe&#10;CO6heKaNZYnG1o5FDKwPYg9RWbw0ObmT1/r9fzZrHGTUeRpWen6flp20RxfwR0u80f4S+FrS/jeC&#10;5WyRjBIu1oVbLJER2KKVXH+zXcUUV0xjyxUexx1JupNzfXUKxf2e/wDknl5/2MviL/09XtbVYv7P&#10;f/JPLz/sZfEX/p6va+az3+HD1PsuF/41T0X5n2D4b/5F3S/+vWL/ANAFaNZ3hv8A5F3S/wDr1i/9&#10;AFaNfHH6KFFFFABRRRQAUUUUAFFFFABRRRQAVi+JPEB0ZIILeIXOoXJIhhY4UAY3Ox7KMj3JIHet&#10;quM1gl/Gl0DyI9Pt9vtukn3fnsX8q3oxUpXfQ1pxUnr0ITJrU3zy69cQueqWtvAsY+gdHb8zSbdX&#10;/wChj1D/AL82v/xmrVFdd/Jfcjpv5L7kVdur/wDQx6h/35tf/jNG3V/+hj1D/vza/wDxmrVFF/Jf&#10;cv8AId/Jfcirt1f/AKGPUP8Avza//GaNur/9DHqH/fm1/wDjNWqKL+S+5f5BfyX3Iq7dX/6GPUP+&#10;/Nr/APGaNur/APQx6h/35tf/AIzVqii/kvuX+QX8l9yKu3V/+hj1D/vza/8Axmjbq/8A0Meof9+b&#10;X/4zVqii/kvuX+QX8l9yKu3V/wDoY9Q/782v/wAZo26v/wBDHqH/AH5tf/jNWqKL+S+5f5BfyX3I&#10;q7dX/wChj1D/AL82v/xmjbq//Qx6h/35tf8A4zVqii/kvuX+QX8l9yKu3V/+hj1D/vza/wDxmjbq&#10;/wD0Meof9+bX/wCM1aoov5L7l/kF/Jfcirt1f/oY9Q/782v/AMZo26v/ANDHqH/fm1/+M1aoov5L&#10;7l/kF/Jfcirt1ccjxFfk/wC1DbY/9E1paH4kul1CPTdV8tpZs/ZruFSqykDJRlJO18Ang4IB6YxV&#10;eqGsfKtg44ddQtNp9Mzop/MMR+NFlP3Wlr5CspaNHf0UUV5pwhRRRQAUUUUAFFFFABRRRQAUUUUA&#10;FFFFABRRRQAUUUUAFFFFABRRRQAUUUUAFFFFABRRRQAUUUUAFFFFABRRRQAUUUUAFFFFABRRRQAU&#10;UUUAFFFFABRRRQAUUUUAFFFFABRRRQAUUUUARXFtDdRmOeJJoz1SRQwP4GsWbwD4dmYsNItYWPVr&#10;dPKP/jmK36KuM5w+F2KjKUdnY5wfD/RV+7HeR/8AXPUblf5SUv8AwgOjH70d5J/101C4b+cldFRV&#10;+2q/zP7y/a1P5n95hweCdAt5BIukWjyDo80QkYfi2TW1HGsSBEVUQcBVGAKdRUSnKXxO5DlKW7Ci&#10;iioJCiiigAooooAKKKKACvnz9rz/AF3we/7HOT/0x6tX0HXz5+15/rvg9/2Ocn/pj1auvB/7zT/x&#10;L8zgzD/c63+GX5M4qiiiv00/EwooooAKKKKACiiigAooooAKKKKACuY8ff6nwn/2Ofhj/wBPljXT&#10;1zHj7/U+E/8Asc/DH/p8sa5MZ/u1T/C/yPQy/wD3yj/ij+aPt+iiivzI/awooooAKKKKACiiigAr&#10;yr4rf8jFb/8AXqv/AKG9eq15V8Vv+Rit/wDr1X/0N6APl79n7/kgvw2/7FrTf/SWOu+rgf2fv+SC&#10;/Db/ALFrTf8A0ljrvq/UqP8ADj6I/DMR/Gn6v8wooorY5wooooAKKKKACiiigAooooAKKKKACiii&#10;gAooooAKxf2e/wDknl5/2MviL/09XtbVYv7Pf/JPLz/sZfEX/p6va+Yz3+HD1PtuF/41T0X5n2D4&#10;b/5F3S/+vWL/ANAFaNZ3hv8A5F3S/wDr1i/9AFaNfHH6KFFFFABRRRQAUUUUAFFFFABRRRQAVxer&#10;f8jtff8AYPtf/RlxXaVxerf8jtff9g+1/wDRlxXTQ3l6fqjelu/T9SSiiitzYKKKKACiiigAoooo&#10;AKKKKACiiigAooooAKKKKACiiigArP1n/U2X/YQsv/SmKtCs/Wf9TZf9hCy/9KYquHxIqPxI9Aoo&#10;orzDgCiiigAooooAKKKKACiiigAooooAKKKKACiiigAoorH1zxNBossVusUl5fSjclrDjdtzjcxJ&#10;wq57nr2zVRi5O0SoxcnZGxRXJf8ACVa320axx23ai4P/AKINJ/wlWuf9AfT/APwZSf8AxitvYT8v&#10;vX+Zp7Gf9NHXUVyP/CVa5/0B9P8A/BlJ/wDGKP8AhKtc/wCgPp//AIMpP/jFHsJ+X3r/ADD2M/6a&#10;Ouorkf8AhKtc/wCgPp//AIMpP/jFH/CVa5/0B9P/APBlJ/8AGKPYT8vvX+Yexn/TR11Fcj/wlWuf&#10;9AfT/wDwZSf/ABij/hKtc/6A+n/+DKT/AOMUewn5fev8w9jP+mjrqK5H/hKtc/6A+n/+DKT/AOMU&#10;f8JVrn/QH0//AMGUn/xij2E/L71/mHsZ/wBNHXUVyP8AwlWuf9AfT/8AwZSf/GKP+Eq1z/oD6f8A&#10;+DKT/wCMUewn5fev8w9jP+mjrqK5H/hKtc/6A+n/APgyk/8AjFOXxtdWfz6npXk238U9lObgRj1Z&#10;SiNj/dBo9hU7fig9jP8Apo6yimQzR3EKSxOssUihkdDkMD0IPcU+ucxCiiigAooooAKKKKACiiig&#10;AooooAKKKKACiiigAooooAKKKxfEniA6MkEFvELnULkkQwscKAMbnY9lGR7kkDvVRi5vlRUYuTsj&#10;aorhjJrU3zy69cQueqWtvAsY+gdHb8zSbdX/AOhj1D/vza//ABmuj2H95fj/AJG3sf7y/H/I7qiu&#10;F26v/wBDHqH/AH5tf/jNG3V/+hj1D/vza/8Axmj2H95fj/kHsf7y/H/I7qiuF26v/wBDHqH/AH5t&#10;f/jNG3V/+hj1D/vza/8Axmj2H95fj/kHsf7y/H/I7qiuF26v/wBDHqH/AH5tf/jNG3V/+hj1D/vz&#10;a/8Axmj2H95fj/kHsf7y/H/I7qiuF26v/wBDHqH/AH5tf/jNG3V/+hj1D/vza/8Axmj2H95fj/kH&#10;sf7y/H/I7qiuF26v/wBDHqH/AH5tf/jNG3V/+hj1D/vza/8Axmj2H95fj/kHsf7y/H/I7qiuF26v&#10;/wBDHqH/AH5tf/jNG3V/+hj1D/vza/8Axmj2H95fj/kHsf7y/H/I7qiuF26v/wBDHqH/AH5tf/jN&#10;G3V/+hj1D/vza/8Axmj2H95fj/kHsf7y/H/I7qvLvj58H9U+L2meFV0XxDZ+G9T8P61/a8Vxf6Y+&#10;oQy5s7q1aNo1nhP3bssGD8FBwc1r7dX/AOhj1D/vza//ABmlD61D88Wv3Ezjol1bwNGfqERG/JhV&#10;RpShJSjNXXr/AJETwyqRcJNNPR7/AOR49/wzR8Uf+ineEf8AwiLr/wCW1H/DNHxR/wCineEf/CIu&#10;v/ltX0B4b8QHWFnguYhbaja7RNEpypBztdD3U4PXkEEdq2q3ljsZB8rqM8WWT4GLs6SPmX/hmj4o&#10;/wDRTvCP/hEXX/y2o/4Zo+KP/RTvCP8A4RF1/wDLavpqip/tDFf8/GT/AGRgP+fSPmX/AIZo+KP/&#10;AEU7wj/4RF1/8tqP+GaPij/0U7wj/wCERdf/AC2r6aoo/tDFf8/GH9kYD/n0j5l/4Zo+KP8A0U7w&#10;j/4RF1/8tqP+GaPij/0U7wj/AOERdf8Ay2r6aoo/tDFf8/GH9kYD/n0j5l/4Zo+KP/RTvCP/AIRF&#10;1/8ALaj/AIZo+KP/AEU7wj/4RF1/8tq+mqKP7QxX/Pxh/ZGA/wCfSPmX/hmj4o/9FO8I/wDhEXX/&#10;AMtqP+GaPij/ANFO8I/+ERdf/Lavpqij+0MV/wA/GH9kYD/n0j5l/wCGaPij/wBFO8I/+ERdf/La&#10;oz+yp491TU9CbWviR4cudM0/WtN1eW3sPCFxbzTfY7yG6WNZG1KQJuaAKWKNgE8V9PUVEsdiZxcZ&#10;TdmXDK8FTkpwpJNaoKKKK4T1AooooAKKKKACiiigAryr4rf8jFb/APXqv/ob16rXlXxW/wCRit/+&#10;vVf/AEN6APl79n7/AJIL8Nv+xa03/wBJY676uB/Z+/5IL8Nv+xa03/0ljrvq/UqP8OPoj8MxH8af&#10;q/zCiiitjnCiiigAooooAKKKKACiiigAooooAKKKKACiiigAry/4O/F/QPC/hXVNLvbTxJLdQeJf&#10;EG9tP8LapewndrF4w2zQ27xtwRnaxwcg4IIr1CsX9nv/AJJ5ef8AYy+Iv/T1e18xnv8ADh6n23C/&#10;8ap6L8z2rQP2mvBsOhacjab47LLbRqdvw88QMOFHQixwfqKv/wDDT3gz/oGePf8Aw3XiH/5Br0jw&#10;3/yLul/9esX/AKAK0a+OP0U8m/4ae8Gf9Azx7/4brxD/APINH/DT3gz/AKBnj3/w3XiH/wCQa9Zo&#10;oA8m/wCGnvBn/QM8e/8AhuvEP/yDR/w094M/6Bnj3/w3XiH/AOQa9ZooA8m/4ae8Gf8AQM8e/wDh&#10;uvEP/wAg0f8ADT3gz/oGePf/AA3XiH/5Br1migDyb/hp7wZ/0DPHv/huvEP/AMg0f8NPeDP+gZ49&#10;/wDDdeIf/kGvWaKAPJv+GnvBn/QM8e/+G68Q/wDyDR/w094M/wCgZ49/8N14h/8AkGvWaKAPJv8A&#10;hp7wZ/0DPHv/AIbrxD/8g1J4d8eaZ8QvEGp6jpUGr29vFa21uy61ot5pU24POxIiu4onZcMPnClS&#10;cgHKkD1WuL1b/kdr7/sH2v8A6MuK6aG8vT9Ub0t36fqSUUUVubBXIePviIvgq40TT7bSbvXtc1u4&#10;e3sdNs3ijZ9kbSySM8jKqoqKcnOSWUAEmuvrlPHPw9t/G02jXi6nf6Hq+j3DXNjqem+UZoi8bRyI&#10;VljkjZHRiCGU9ARggEIDzB/2iNR0vxJ4gN/4d1CGzhs9LeHTb5rayewkmF4ZjczyyCNV/wBHVQQz&#10;biV25DZp037Xfh5tF8IX9lo93eP4ktrq5trZr6xgLfZ5hDLFE8k6xzylydqRM25RuyARm7dfsq+H&#10;7jXNO1xfEniMa5YiIpqFxLbXbu6JcKZHSeB0LN9qlOdo24UIEXKmS7/Zd0a58DxeEl8V+Jk0Yx30&#10;N1DLNa3K3aXVw9w/mJNbugdGldUkRVcKcFjjNT7xOpaP7RGm3vxB13wfaaZd/a9K8yO5uPtNr5sL&#10;C2E4lNq0on8kghRJswX4+781eUWf7RHizVPF/gxvtGoWfha60XwjeNcrZWbSahNq908OZkLlolPl&#10;lcR/dKyH5h5efWtQ/Zu0PVdc069vNc126sdNn+02Gl3E0Esdo/2cwfu5niNwqbWLeX5uzcT8uPlp&#10;lp+zL4Xs7PQrdL/Vymj2Xh2xty00WWj0a4lntC/7vlneZhJjAIA2hDkk1DUy9B/a58H+IvFSaPbI&#10;zQ3Vxe2lhdrfWkjXM1qkryAwJKZolZbeYo8iANtGdu5A1jW/jxq1x+zD4p+KekeFbrTJ7XQLjWtJ&#10;s9YkhY3EItRPFO6xyHamDkoWV8IRgEitrQvgLp3h262WfiTxAmhxy3k1voCzwpZwNch/MGViEsiq&#10;ZZCiSyOilgQvyJt3rz4V6PffB+f4bTS3b6BNoTeHnl8xRcG2Nv8AZy24Lt37D124z27U9Q1OOt/2&#10;hp5v+EpY+BNbWHw7NHY3twbmzEQvXS3cw7mmGFRLkM8xxGAjYYnAOXpP7TGm+LLjwtPYrc2cdxrm&#10;o6ReWsDWt5FLJbadNdECeORl2bURgyEncNrAfNjoL79nfSNU8K32j3uu61eXF5rVt4gm1Sb7KZ2v&#10;IUhVXMfkeQVP2dSUMRXLEgLhdsOk/s1aBpt9Dey63ruo3cesXWuebdSwDdPcad/Z8i7UhVVj8rLB&#10;VAw54+X5KNQ1MbS/2tdBfw62u654f1jw1pUvhn/hLLGa8a3dr2xBiU7VjlbY+6eEBX258xckYYCl&#10;YfthaTrGtWvh7SvDF9rXiq5njhj0rS9S0+5Uq8FxMshuEnMKjbaXAILBgUHBDIW6mb9mfwleaFo2&#10;kXU2pXNlpXhNvB0KvOis1oTbkSsyoCJ1NpEQy4AOfl6Y0NF+CNvp/inSvEWpeK/EXiPVdNm863bU&#10;pbdIV/0eWDaIYIY4xlZ5GLKoZm27mKoqhe8Gpp/ET4lN4D1Dwzp1toN/4g1PxBeSWVpbWLxIFZIJ&#10;JmaR5GVVQJG2TknoACSAeO0f9qLQNX07XJP7I1O01LS5ba2Ol3AiE81zNey2AgTa5Ust3BLExBxw&#10;rAlWUmz8RPhH4g8TeJfAN1pvirVLWPR9evtUutS32/2mCGa0uUSGJWhMbxq8qRhXQnYMliw3Vj6f&#10;+z1FY/FLwRdx2sjaH4Uh1C+bVru9El1q+oXk3muZ4lRVO2VpZ93AV2UIoGcPUNT3aiiiqKCs/Wf9&#10;TZf9hCy/9KYq0Kz9Z/1Nl/2ELL/0piq4fEio/Ej0CiiivMOAKKKKACiiigAooooAKKKKACiiigAo&#10;oooAKKKKACuB09vtV5ql6/M017NET6LFI0Sge2Ez9SfWu+rz/Rv9Te/9hC9/9KZa66Pwy+R00tma&#10;FFFFamgUUUUAFFfPHhX9pb7D4z1uw8ShxpMl7ILS5WP57VQ20I6jquADkZIOeuePoCxvrbU7SO6s&#10;7iK7tpRmOaBw6OPUMODXp47LsTl7Srx0ez6P5ni5bnGDzaMnhp3cW011Wvbs+j/UnqK6uobG3kuL&#10;maO3gjXc8srBVUDuSeAKlr4d+KvxU1H4ka7cSGeeHRUk/wBEsGbCooyA7KDguQSSecbiAcV2ZPlF&#10;TNqrjF8sY7v12PP4gz+lkNCM5R5pzvyrbbdt9ldfefZWl+MtA1y6+zabrmm6hcYLeTa3ccr4HU4U&#10;k4rYr86Le4ltbiOeCR4Zo2DpJGxVlYHIII6EHvXpnh34ueINe1DStP8AEGvaxdaVE6xGz0gbLy7y&#10;pVU3qFL5O0Hc2TnjJ5r6XF8Izp+/Qq3it7rX5W3/AAPjMB4gU6z9niaNpN6Wenzvqvlf0Psuiq9h&#10;NPcWcctzbfZJmyTBvDlBngEjjdjGcZAOQCw5NivzxqzsfrkXzJNBRRRSGWfAZ8m01OyX/U2d60cS&#10;/wB1Wjjlx9AZCB7Yrp65fwP/AK7xD/2EF/8ASaCuormrfxH8vyOer8bCiiisDIKKKKACiiigAooo&#10;oAKKKKACiiigAooooAKKKKACuM1gl/Gl0DyI9Pt9vtukn3fnsX8q7OuL1b/kdr7/ALB9r/6MuK6a&#10;G8vT9Ub0d36ElFFFbmwUUUUAFFFFABRRRQAUUUUAFFFFABRRRQAUUUUAFFFFADNH+Xxra448zT7j&#10;d77ZINv5bm/M12dcXpP/ACO1j/2D7r/0Zb12lYV916fqzGtuvQKKKK5jAKKKKACiiigAooooAKKK&#10;KACiiigAooooAKKKKACiiigAooooAK8q+K3/ACMVv/16r/6G9eq15V8Vv+Rit/8Ar1X/ANDegD5e&#10;/Z+/5IL8Nv8AsWtN/wDSWOu+rgf2fv8Akgvw2/7FrTf/AEljrvq/UqP8OPoj8MxH8afq/wAwooor&#10;Y5wooooAKKKKACiiigAooooAKKKKACiiigAooooAKxf2e/8Aknl5/wBjL4i/9PV7W1WL+z3/AMk8&#10;vP8AsZfEX/p6va+Yz3+HD1PtuF/41T0X5n2D4b/5F3S/+vWL/wBAFaNZ3hv/AJF3S/8Ar1i/9AFa&#10;NfHH6KFFFFABRRRQAUUUUAFFFFABRRRQAVxerf8AI7X3/YPtf/RlxXaVxerf8jtff9g+1/8ARlxX&#10;TQ3l6fqjelu/T9SSiiitzYKKKKACiiigAooooAKKKKACiiigAooooAKKKKACiiigArP1n/U2X/YQ&#10;sv8A0pirQrP1n/U2X/YQsv8A0piq4fEio/Ej0CiiivMOAKKKKACiiigAooooAKKKKACiiigAoooo&#10;AKKKKACvP9G/1N7/ANhC9/8ASmWvQK8/0b/U3v8A2EL3/wBKZa66Pwy+X6nTS+F/L9TQooorU0Ci&#10;iigD4h+M2maXD4wu9V0bUra+0/VJpJxFHIfPgkyPNWWMgMnzliuRyPpWP4Q+JHiPwLMraPqk1vCG&#10;3Nasd8Dk4zmM8ZIAGRz6Gu9/aE+FN94b8S3/AIhs7Z5tDvpPPklQbhbyufmD+gLHIPT5gteO1+/Z&#10;e6GNwFNNqpG1tbP5PzXX7z+VM2WKy3NKsknSndv3br5x62e67bdD3vTP2ttWWGZNV0Czuy4wjWU7&#10;2+0Y5zuEmT+VeCUUV1YTL8LgXJ4aHLzWvv02/PocOPzbG5moRxlTn5L2ul1tfVK72W4V7v8Asl6P&#10;HeeKNY1GS3jlNnboscjoC0buSMqexKq447EivCK+q/2UfC8ul+ENR1qXcv8Aas4WJcggxxblDDHI&#10;JdpBg/3R615HElZUcsqa2crJfN6/hc9/g3DPEZ1RdrqF5PysnZ/e0e4UUUV+HH9NBRRRQBY8D/67&#10;xD/2EF/9JoK6iuX8D/67xD/2EF/9JoK6iuat8f3fkc9X4vu/IKKKKwMgooooAKKKKACiiigAoooo&#10;AKKKKACiiigAooooAK4vVv8Akdr7/sH2v/oy4rtK4vVv+R2vv+wfa/8Aoy4rpoby9P1RvS3fp+pJ&#10;TJZo4F3SOsa5C7mOBkkAD6kkD8afXJfFnwdJ4/8Ahr4j0C3dYb68s3FlO3/LG6X57eX6pKsbf8Br&#10;c2On+2QZYefHlX8ojeOHIBC/XBHHvUcep2couCl3A4t2KTFZFPlMOobng/WvlbwT8DfiNc+LpL7V&#10;Yf7BtdZhuvF11J9sjnaw8RTJc2sdvhWO5Iba4gw65XdaKck4NZGofAHxNrPgibS9F+Hv/CFXEPgO&#10;88Pakkd1ZKddvpGtvKZXilJZY/JuHE0+x/8ASOmWkxN32Ju+x9TeMPiFofgjwve6/qN4jWFrBJcE&#10;W7K7yLH9/YufmI746Vz3ir446P4Z1vVNLh0jXvEM2jokmrSaHp5uY9OVkEiiQ5G5/LIfy4w77WU7&#10;fmXPifxh/Z+uPM8d6doPwxsvEdjrGj2dp4cexFjbQ6HJE8rSoFlkjaMGSTzw0QbezMGxgE+i2sfj&#10;L4T+KvHw0nwLe+M7HxHqf9t6feabe2dusMzWsEDwXXnzRsoDwbhJGsnyPjGVAYuwuz0Hwf8AFDw5&#10;460rUdU0rUEk0uxuFt3vZCEhctDFMrqxPKlJ4yDx1rpvtUJZQJY8snmAbhyvHzfTkc+9fMS/Cfxp&#10;/aVrrHizwpaeLoE8UzarqWg6e9uYLsy6Vb263UMdzKEKxzpKFSVw4VtwywXMfhT4a+OvAJ0i8h8I&#10;zaha3OleIdPi0eyvLRW0NLzUUubG3cvKqGKOEGNvKL7CgVAygGi7C7PoTxN490bwqunG9ug76hd2&#10;tnBHAQ7s1xKsUb4z9zewy3SuN039oC01Lx8fB6+DPFsGsJHDcS+dYxCOG3lleJJ3YTH93uik5AJw&#10;h4rwfwL8A/FXh/S/Cunax8PF1TxHa+ItD1VvFn2ixP2KzgitUkgLGXzi0Qhki2IrIy4ZWJJFfQmn&#10;+EdWh/aN13xQ9pt0K68KafpsV15ifNcRXl7JImzO4YSaM5Iwd2ASQcF2F2egrfW0ioVuImDx+apD&#10;g7k4+Yeo5HPTkUkOo2tzcPBDcwyzIqu0aSAsqnkEgHgHtXx5rX7OPxDbWruPTbTydMjuZvB9oyX0&#10;abPDN7JczXNwg3ZV4vPtYgh+c/YQVHIJv/D/APZ68W+H/E1krWWq6brFneazM/iiKTSobOVbiO4W&#10;FwYozeTgmaE+TKUVGhB3ERRhy77Bd9j6zTU7OQXBS7gYW7bZisinymHUNzwfrSLqlk1rLcrdwNbR&#10;FhJMJV2IR1yc4GO9fC2vfB3Wvh58C/Gl7qfh3VtJbT/h/d6ZfvcXOlxW99cZhb5BZR+bPzFKyz3D&#10;K6iU/KzSybPSde+DOqeIIPF1zp/w7vvCuhXiaDFb+HNPuNLjuTcWc88kt6sRMtpJhZLePy5SPMW3&#10;OcbY8nM+wczPqRbyBrUXInjNsV3iYONhU85z0x70yHUrS4QPFdQyqZDEGSQEFx1Xg9eDx7V8q+Pr&#10;HxL4L/Y58c6JrfhJLKE6XrU++y+y2iQReZvhE8UMrKk0wkdj9n3IpVidhIWneMPBJ8OeHfiJ4zHh&#10;61+Fml2GnaRe6Lpl7PaQo+qadJcXHnEW8jxqJVeC1673RGBXAQEuFz6ujmjlZwjq5jba4U52nAOD&#10;6HBH50+uD+CXh2+0D4fWc+sQtB4g1iWXWtVjb70d1cuZWiJ7iIMsI/2YlrvKooj0n/kdrH/sH3X/&#10;AKMt67SuL0n/AJHax/7B91/6Mt67SsK28fT9WY1d16fqFFFFcxgFFFFABRRRQAUUUUAFFFFABRRR&#10;QAUUUUAFFFFABRRRQAUUUUAFeVfFb/kYrf8A69V/9DevVa8q+K3/ACMVv/16r/6G9AHy9+z9/wAk&#10;F+G3/Ytab/6Sx131eMfB/wCIdp4V+EngjRdU0Dxna6npuh2NndQf8IXrD+XLHbojruW1IOGBGQSD&#10;jg11/wDwuHRf+gP4z/8ACJ1n/wCRK/SKWLw6pxTqR2XVH41XwGLlVm1Rlu/svv6HcUVw/wDwuHRf&#10;+gP4z/8ACJ1n/wCRKP8AhcOi/wDQH8Z/+ETrP/yJWv1zDf8APyP3ox/s/Gf8+Zf+Av8AyO4orh/+&#10;Fw6L/wBAfxn/AOETrP8A8iUf8Lh0X/oD+M//AAidZ/8AkSj65hv+fkfvQf2fjP8AnzL/AMBf+R3F&#10;FcP/AMLh0X/oD+M//CJ1n/5Eo/4XDov/AEB/Gf8A4ROs/wDyJR9cw3/PyP3oP7Pxn/PmX/gL/wAj&#10;uKK4f/hcOi/9Afxn/wCETrP/AMiUf8Lh0X/oD+M//CJ1n/5Eo+uYb/n5H70H9n4z/nzL/wABf+R3&#10;FFcP/wALh0X/AKA/jP8A8InWf/kSj/hcOi/9Afxn/wCETrP/AMiUfXMN/wA/I/eg/s/Gf8+Zf+Av&#10;/I7iiuH/AOFw6L/0B/Gf/hE6z/8AIlH/AAuHRf8AoD+M/wDwidZ/+RKPrmG/5+R+9B/Z+M/58y/8&#10;Bf8AkdxRXD/8Lh0X/oD+M/8AwidZ/wDkSj/hcOi/9Afxn/4ROs//ACJR9cw3/PyP3oP7Pxn/AD5l&#10;/wCAv/I7iiuH/wCFw6L/ANAfxn/4ROs//IlH/C4dF/6A/jP/AMInWf8A5Eo+uYb/AJ+R+9B/Z+M/&#10;58y/8Bf+R3FYv7Pf/JPLz/sZfEX/AKer2sH/AIXDov8A0B/Gf/hE6z/8iVv/ALPcNxH8NTJc2V7p&#10;7XWua3eRwahaS2s/lTardyxM0Uqq6bo3RgGUHDDivnc5rUqtOCpyT16O59fw5hq9CrUdWDjdLdNd&#10;fM+wPDf/ACLul/8AXrF/6AK0azvDf/Iu6X/16xf+gCtGvlD7wKKKKACiiigAooooAKKKKACiiigA&#10;rkfF9rLp+ow61HG81v5X2e7WNSzIgJZJAByQpZwfZs9jXXUVpTnySuXCXK7nFWt1DewrNbypPEwy&#10;rxsGB/EVLW1deEdCvpmmuNF0+4mY5aSW1jZj9SRUP/CDeG/+hf0v/wAAo/8A4mun2lPz/r5m/tIe&#10;Zl0Vqf8ACDeG/wDoX9L/APAKP/4mj/hBvDf/AEL+l/8AgFH/APE0e0p+f3f8EPaQ8/6+Zl0Vqf8A&#10;CDeG/wDoX9L/APAKP/4mj/hBvDf/AEL+l/8AgFH/APE0e0p+f3f8EPaQ8/6+Zl0Vqf8ACDeG/wDo&#10;X9L/APAKP/4mj/hBvDf/AEL+l/8AgFH/APE0e0p+f3f8EPaQ8/6+Zzeua/p/huxS81O7jsrZ7i3t&#10;FlkPBmnmSGFPq0kiKPdhWhXn37THg3QLb4a6a8Oh6bE58X+FkLJaRg7W1/T1YcDoQSD6gmvVf+EG&#10;8N/9C/pf/gFH/wDE0vaQ8/u/4Ie0h/X/AA5l0Vqf8IN4b/6F/S//AACj/wDiaP8AhBvDf/Qv6X/4&#10;BR//ABNP2lPz+7/gh7SHn/XzMuitT/hBvDf/AEL+l/8AgFH/APE0f8IN4b/6F/S//AKP/wCJo9pT&#10;8/u/4Ie0h5/18zLorU/4Qbw3/wBC/pf/AIBR/wDxNH/CDeG/+hf0v/wCj/8AiaPaU/P7v+CHtIef&#10;9fMy6K1P+EG8N/8AQv6X/wCAUf8A8TR/wg3hv/oX9L/8Ao//AImj2lPz+7/gh7SHn/XzMpmCgknA&#10;Hc1n2H/FUaxaw2n7zTrOZbi5ul5jZ0OUjU9zuAJx0C46mumXwP4cUgjQNLBHQiyj/wDia2IYUt41&#10;jiRY41GFRBgAegFL20Yr3dwdWKXu7j6KKK4zlCiiigAooooAKKKKACiiigAooooAKKKKACiiigAr&#10;z/Rv9Te/9hC9/wDSmWvQK8/0b/U3v/YQvf8A0plrro/DL5fqdNL4X8v1NCiiitTQKKKiuGmWBzbo&#10;kswHyJI5RSfQsAcfkae+gN2Vzj/ix4T1fxR4ZceH9TvNM1q2PmW7Wt28CzD+KN9pAOQOCehA5AJr&#10;4q8QaLqfh/Vriz1e1ntL9GJkS4B3E5PzZ/iB/vDIPUGvp7xn+0JrPge7WDU/AV1aBx8ks98uxzjO&#10;FZEZWxkZw3FeBePfi14k+IzKmqXax2SNvSxtV8uFWwBnGSWPGfmJxk4wDiv1jhmjmGHhyzhH2T1v&#10;dN/Llvf0dvU/BuNMRlWMnz06kvbx0ceVpfPm5bPzV9lp1ONoor0LwD8DfE/juS2mW0fTdJkYbtQu&#10;l2jbjO5EJDPkdCOCe4r7bEYmjhYOpXkorzPzXC4PEY6oqOGg5yfRL8+y83oc/wCAPBN78QvFFpo1&#10;kTH5h3zXGwssEQ+85H5AcjJIGRmvu3R9Is9A0u107T4FtrK2jEUUS5wqj3PJPqTyTyawfh78OdI+&#10;G2jmx0yMtLKQ1xdy4Ms7Dpk9gMnCjgZPcknqq/Gc+zj+1KyjT0px2833/wAv+Cf0Zwtw8sjw7lWs&#10;6s9/JdIr9e79EFFFFfLH24UUUUAWPA/+u8Q/9hBf/SaCuorl/A/+u8Q/9hBf/SaCuormrfH935HP&#10;V+L7vyCiiisDIKKKKACiiigAooooAKKKKACiiigAooooAKKKKACuL1b/AJHa+/7B9r/6MuK7SuM1&#10;gFPGl0TwJNPtwvvtkn3flvX866aG8vT9Ub0d36D6KKK3NgooooAKKKKACiiigAooooAKKKKAI7i3&#10;iu4XhniSaGQbXjkUMrD0IPWpKKKAI7i3iu4XhniSaGQbXjkUMrD0IPWo7ywttShEV3bQ3UQdZBHM&#10;gdQykMrYPcEAg9iKsUUAFFFFAEek/wDI7WP/AGD7r/0Zb12lcZo/zeNbXHPl6fcbvbdJBt/Pa35G&#10;uzrCvuvT9WY1t16BRRRXMYBRRRQAUUUUAFFFFABRRRQAUUUUAFFFFABRRRQAUUUUAFFFFABXmnxK&#10;0m+v9dgktrK4uIxbKpaKJmAO5+Mge4r0uigDwj/hG9W/6Bd7/wCA7/4Uf8I3q3/QLvf/AAHf/Cvd&#10;6KAPCP8AhG9W/wCgXe/+A7/4Uf8ACN6t/wBAu9/8B3/wr3eigDwj/hG9W/6Bd7/4Dv8A4Uf8I3q3&#10;/QLvf/Ad/wDCvd6KAPCP+Eb1b/oF3v8A4Dv/AIUf8I3q3/QLvf8AwHf/AAr3eigDwj/hG9W/6Bd7&#10;/wCA7/4Uf8I3q3/QLvf/AAHf/Cvd6KAPCP8AhG9W/wCgXe/+A7/4Uf8ACN6t/wBAu9/8B3/wr3ei&#10;gDwj/hG9W/6Bd7/4Dv8A4Uf8I3q3/QLvf/Ad/wDCvd6KAPCP+Eb1b/oF3v8A4Dv/AIUf8I3q3/QL&#10;vf8AwHf/AAr3eigDwj/hG9W/6Bd7/wCA7/4Uf8I3q3/QLvf/AAHf/Cvd6KAPCP8AhG9W/wCgXe/+&#10;A7/4Uf8ACN6t/wBAu9/8B3/wr3eigChoEbw6Fp0ciMki20asrDBBCjIIq/RRQAUUUUAFFFFABRRR&#10;QAUUUUAFFFFABRRRQAUUUUAFFFFABRRRQAUUUUAeTftPf8ky0z/scfCn/qQ6fXrNeTftPf8AJMtM&#10;/wCxx8Kf+pDp9es0AFFFFABRRRQAUUUUAFFFFABRRRQAUUUUAFFFFABRRRQAUUUUAFFFFABRRRQA&#10;UUUUAFFFFABXn+jf6m9/7CF7/wClMtegVwGmg213qtlJ8s8N7PIV9VlkaVCPbD4+oPpXXR+GXyOm&#10;lsy/RRRWpoFFFFABXPz/AA98LXUzyzeGtHmlc5aSSwiZmPqSV5roKK0hUnT1hJr0MqlGlWSVSKl6&#10;q5laT4T0TQZnl0zRtP06VhhntLVImI9CVArVoopSnKo+abux06cKUeWnFJeWgUUUVBoFFFFABRRR&#10;QBY8D/67xD/2EF/9JoK6iuY8BjzrPU71f9TeXrSRN/eVY44s/QmMkexFdPXNW/iP5fkc9X42FFFF&#10;YGQUUUUAFFFFABRRRQAUUUUAFFFFABRRRQAUUUUAFYviTw+dYSGe3lFvqFtkwSsMqQcbkYd1OB7g&#10;gHtW1RVRk4O6KjJxd0cMya1D8kmg3Ezjq9rcQNGfoXdG/NRSbtX/AOhc1D/v9a//AB6u6oro9v8A&#10;3V+P+Zt7b+6vx/zOF3av/wBC5qH/AH+tf/j1G7V/+hc1D/v9a/8Ax6u6oo9v/dX4/wCYe2/ur8f8&#10;zhd2r/8AQuah/wB/rX/49Ru1f/oXNQ/7/Wv/AMeruqKPb/3V+P8AmHtv7q/H/M4Xdq//AELmof8A&#10;f61/+PUbtX/6FzUP+/1r/wDHq7qij2/91fj/AJh7b+6vx/zPL9b8Wt4d1DQbHUdG1C3utcvW07T4&#10;90DefcC3muSmVlIX91bzNlsD5MZyQDrbtX/6FzUP+/1r/wDHqwPjX/yUL4Ef9jrP/wCo/rFes0e3&#10;/ur8f8w9t/dX4/5nC7tX/wChc1D/AL/Wv/x6jdq//Quah/3+tf8A49XdUUe3/ur8f8w9t/dX4/5n&#10;C7tX/wChc1D/AL/Wv/x6jdq//Quah/3+tf8A49XdUUe3/ur8f8w9t/dX4/5nC7tX/wChc1D/AL/W&#10;v/x6jdq//Quah/3+tf8A49XdUUe3/ur8f8w9t/dX4/5nC7tX/wChc1D/AL/Wv/x6lCa1N8kWgXET&#10;no91cQLGPqUd2/JTXc0Ue3/ur8f8w9t/dX4/5mL4c8PnR1nuLiVbjULraZpVGFAGdqKOyjJ+pJPe&#10;tqiiueUnN3ZjKTk7sKKKKkkKKKKACiiigAooooAKKKKACiiigAooooAKKKKACiiigAooooAKKKKA&#10;CiiigAooooAKKKKACiiigAooooAKKKKACiiigAooooAKKKKACiiigAooooAKKKKACiiigAooooAK&#10;KKKACiiigAooooAKKKKACiiigAooooAKKKKAPJv2nv8AkmWmf9jj4U/9SHT69Zryb9p7/kmWmf8A&#10;Y4+FP/Uh0+vWaACiiigAooooAKKKKACiiigAooooAKKKKACiiigAooooAKKKKACiiigAooooAKKK&#10;KACiiigArF17wvBrU0dyk0llfxLsS6hxkrnO1geGXPY9OxFbVFVGTg7xKjJxd0cj/wAIrrfbWbDH&#10;+1pr5/8AR9H/AAiuuf8AQY0//wAFsn/x+uuorb28/L7l/kae2n/SRyP/AAiuuf8AQY0//wAFsn/x&#10;+j/hFdc/6DGn/wDgtk/+P111FHt5+X3L/IPbT/pI5H/hFdc/6DGn/wDgtk/+P151+0F4o8TfB74U&#10;ax4j0y60vVtdBhs9J06XT5FW6vZ5VihRiLgHbvcM2DwqseMV7nXy/wDtJa2PFXxk8IeFI232fhq0&#10;k8SXy9R9pmElrZKfon25iD3EZ9K6MO6mIrRpd/Jf5HFjMdLC4edZ20XZb9PxPUPhzeaj8SPAHhzx&#10;VY6tYR2mtafBqEcbaa+6MSRq+xv3/Vc4PuDXRf8ACK65/wBBjT//AAWyf/H68v8A2QdY+zeHPFvg&#10;yVsSeG9bma2QnJ+xXf8ApcJH+yryzxD/AK4V79WdSpVpTcJWunbZf5G9HFOtTjVjtJJ7Lqcj/wAI&#10;rrn/AEGNP/8ABbJ/8fo/4RXXP+gxp/8A4LZP/j9ddRWft5+X3L/I29tP+kjkf+EV1z/oMaf/AOC2&#10;T/4/R/wiuuf9BjT/APwWyf8Ax+uuoo9vPy+5f5B7af8ASRyP/CK65/0GNP8A/BbJ/wDH6cvgq6vC&#10;E1PVvOt/4obKA24kHozF3bH+6RXWUUe3qd/wQe2n/SQyGGO3hSKJFiijUKqIMBQOgA9KfRRXOYhR&#10;RRQAUUUUAFFFFABRRRQAUUUUAFFFFABRRRQAUUUUAFFFFABRRRQAUUUUAFFFFABRRRQB5N8a/wDk&#10;oXwI/wCx1n/9R/WK9Zryb41/8lC+BH/Y6z/+o/rFes0AFFFFABRRRQAUUUUAFFFFABRRRQAUUUUA&#10;FFFFABRRRQAUUUUAFFFFABRRRQAUUUUAFFFFABRRRQAUUUUAFFFFABRRRQAUUUUAFFFFABRRRQAU&#10;UUUAFFFFABRRRQAUUUUAFFFFABRRRQAUUUUAFFFFABRRRQAUUUUAFFFFABRRRQAUUUUAFFUNfvpN&#10;N0LUbyHaZbe2klTcMjcqkjP4ivjrxl8evGsfwJa/8QXPh7xP/wAJR8Mr7xckOn2csEVjLCLP90zC&#10;ctJFIL3AYFG3QtjhsIAfalFfPmr/ABM8VazqHjW7GveH9C8OaNrj+Gv7I1C2cXVyTbRsJFuBL8sz&#10;vMpjTy8FAMnLbl8L8A/GrxDqn7Nvgy51OGeym8MyeDUi0Hk6hewlbaQXryhiHjucMqKo48tw5L7k&#10;jAPveivj/Sv2oviVpPgO48Ta1o2n3EGoeEH8SWJkS2t0t5fMtlXakV9NLcWgW63PKVjKiIZIMqhP&#10;Ufg2viG1+OHxPsfEXiGz8RXVvpuhlJ7G1a1RFb7adrRGSQK/fIIypTjPJAPb6K/Os3OsaDp3xMe+&#10;vbfUdY1bSPHN3NrMUMsF0DZ+IYbONAfNZdgUfKMZRVRQcKS3vd18e/H9x8TdaSw0eBfCukeLrTwv&#10;LDdJaQrIkpt1kmNzJeo6zZuN8cSwNvVUQZaQMoB6B+09/wAky0z/ALHHwp/6kOn16zXxL8RPjN4r&#10;16XTtE8VS2lvZ6n4v0V9IS0sFktLuO38UaaqPa30NzKsmIj+8SZIn3ngAKVrVguPHWn/ALS/jSPR&#10;df0mPUNe8Zf8I+uoalpL3LadYReHbbUFjjQTqGG9lXblRuLyHO7aAD7For5k0n49eNXg8I+Jbq40&#10;i50bxdq+q6RB4fgsHS70v7NBfSxyPMZT5jL9h2zKUUAy/KRsw/I2Hx4+MF54Pj1f+3PC6zz/AA1i&#10;+IaR/wBhTbUfyyxss/auUbK5k+8MHC8gKAfZNFeM/tEa1rtx8H/D+o+HNXbw5f3niXwwhuFQykR3&#10;GsWUTRnDJlSJcMM4dQyHAckcDY/Gf4i3nhfTb2XWNM/tTxJr+o6dpOkaX4fe6u47aynvI3K7rlY3&#10;dhDC7PI0aINygOzLQB9SUV8OXP7THjPVNT+FOpWVvocHiLxBZ3Okz31xbPLHC3/CR2Gmu3lR3BQj&#10;a7OVEjfMoCyY5Pc33x++IdpfL4Mt4bfV/Ei+Mbzw62s6fpsY3wQ6bFfgpbzXUaecwmCcy42xSMFJ&#10;4oA+qqK+c/AHxY+I/j/xj4H0aWXQ9CSSx1S+1tlgS9a4+xanFaCOLybp0gaVGZmBeUwuCh3FSa+j&#10;KACiiigAooooAKKKKACiiigAooooAKKKKACiiigAooooAKKKKACiiigAooooAKKKKACvgL4c/Frw&#10;x8WvGXjTxDp3ibSNV1jXNTmvEsLS/imuINPgK2tqWjVtyAxpG5yOGnPOTz9+18y/tLf8l6+GP/Yt&#10;eI//AEq0WvXyup7PFR0vfQ8DPKPtsDPW3Lr6nCfBT4r+F9P/AGrrHRdL8S6RqF/4i0q60bUNNs76&#10;KW4iu7JmuIfMjViy7Ua/U7gMEgV9q14n+xz/AMkNj/7GXxL/AOn6/r2yuTGVfbV5ztbU7svo/V8L&#10;Tp3vp+eoUUUVxnohRRRQAUUUUAFFFFABRRRQAUUUUAFFFFABRRRQAUUUUAFFFFABRRRQAUUUUAFF&#10;FFABRRRQAVW1LU7PRdNutQ1C6hsbC1iae4urmQRxQxqCzO7MQFUAEkngAVZrkfi54d1vxd8M/Emj&#10;eG7uzsddvbN4bO41CISQLIRxvBRxg9MlHxnO1sbSAUrT48fDu+0G+1uLxpov9k2M8dtd3j3iJHby&#10;SY8tZCxG3dkYzjPaoLj9oX4aWmh2uszeOdDj026kmihuDephmiIEwxnI2bl3ZHy7lzjIrxmz/Zn8&#10;bXevatqGoXWmrDea34V1VIrzXrzVZ1XTb6Se5DTTQryyFPLVFVd24Hb99jxF+zf8RLr4geN9SsdU&#10;0xvD3iK+vLmO1t9YudMuYfOtbCFHlmht2kkUG2mJgWSNTlCWJP7sA9usfjBoV1421Lw/JcwW6W8W&#10;mva37XCmK9e9E5iSIjqSLc45O7cMUzxN8evh54Lmuotc8YaTpb2ruk/2i4CiJkALhj0G0MM56Zrw&#10;nxD8IdU+GvwV8R3PiG8tm1WLwn4bsNMfRYbi8kTW9MWRoXSMRhmQ3Rg2dCwyG25rYvvg18S/+EX8&#10;EaHFpnhnX9Ej83W/FWmaprlxp7aprM0xuHV2js7gPapNI7eXxvKxqfkQq4Bu/Fv4leFdW+L/AMCt&#10;FsvEGn3Wqp4sa8e0iuFaRIpdA1URMwz8u/zI9oPJ3rjrXf8AjD45eEfAfxE8P+Ddd1OPTdT1uxuL&#10;61luHVIcRTW8IjZich3a5G3jB8t8kYGfmH4mfs/67b/Gv4a3WqLYz2Gv/FC38Sbm12/lW2uItIup&#10;5IBagRRsUa0PlXIZWIEavEU3K3vPxw+DWrfFDxRpk9o1iukyeGNd8N373Fw8VxbG9axkhuYAsbCR&#10;o5LEfKzJjeGDErtIB6JD8QPDdxdT20WuWMlxBqQ0aWJJ1LJemMS/ZyM/6zy2D7eu056Vn+H/AIxe&#10;BvFS6q2keLtF1FNKia4vpIL2Nlt4RuzKzZwIxsb5/u/KeeDXhXgf9k/xLZeLE1XxFrenLBqGl3d/&#10;q8elPKXHiS5N3HLdwlkXMS219LEpbDARxjaAOMqx/ZB8S6p4EuvDmrS6bp09v4Pl8M2WqQ+ItV1J&#10;pWZ7ZsiGYpHa27fZIt8SeY3zBVdQn7wA9nm/aZ+HTan4SsrDxJZ6u/iTWDods9hMkgiuPsstwvmj&#10;OVVljVV4JJmjwMHI6rw/8UvCHivxFe6Do/iXTNT1qyEhnsba5R5UEbiOQ7QeQjkI2M7WIBwTivDt&#10;J/Z/8Z2vxD8O+Nm0/RLfUtO1mynuLa58V6pqkk9nHYapayf6VcxH5kbVWeOJYVB2MGk/eDy974V/&#10;Bjxl4I+Jx1SS407S/C4/tBptNsdWur2C5knmEkckFrcxn7B/EzpDMyFmIC4wQAe+UUUUAFFFFABR&#10;RRQAUUUUAFFFFABRRRQAUUUUAFFFFABRRRQAUUUUAFFFFABRRRQAUUUUAFFFFABRRRQAUUUUAFFF&#10;FABRRRQAUUUUAFFFFABRRRQAUUUUAFFFFABRRRQAUUUUAFFFFABRRRQAUUUUAFFFFABRRRQAUUUU&#10;AVdUsV1TTbuydmRLiF4WZeoDKQSPzrgPh1+zz4C+G/gG38KWPhfRri0bS7fSdRnm0yAPqscUezN1&#10;hMSljuYhsjLse5r0migDm7z4beEdQ8TjxJdeFtFufEITyxq02nxPdhdjJt80ruxtZlxnoxHQmnR/&#10;DnwnE2nMnhjRkbTYILWyZdPiBtYYXDwRxfL8iRsqsqrgKQCMEV0VFAHLaH8K/BfheTU30fwhoOkv&#10;qiNHftY6bDCbtCWJWXao3gl3JDZGWY9zU/hD4c+E/h9HcJ4W8MaP4bS52CddIsIrUS7M7N3lqN23&#10;c2M9Nxx1roqKAOdm+HPhO4Ewl8L6NIJo7mGXfp8J8xLmYT3KN8vKyygSODw7jc2TzTbr4beEb7xZ&#10;D4oufC2i3HiWHb5esy6fE14m1Sq4mK7xhWYDngMR3NdJRQB4H+0J8N/CXhvwjBruk+F9G0vW7zxj&#10;4X+06lZ6fFFcT7/EenO++RVDNuYBjk8kZPNezL4T0NdVOpro2nrqTXJvTeC1TzjOYFtzLvxnf5Kr&#10;FuznYoXOABXnn7T3/JMtM/7HHwp/6kOn16zQBzNn8MfB2n+Ir7X7Xwnodtrt8rrd6pDp0K3NwHxv&#10;EkoXcwbaucnnaM9BViPwD4YitVtk8OaSlsum/wBjLCtjEEFiBj7IBtx5OOPL+77VvUUAZOveE9D8&#10;VeH59B1rRtP1fQ50WOXTL+1Se2kVSCqtEwKkAqpAI4IHpWdqnwv8G65otrpGo+EtDv8ASbWd7q3s&#10;bnTYZIIZnLl5EQrtVmMkmWAyd7Z6munooA5aH4V+Crf7AYvB+gxHT3aSz2aZAPszNcLcs0eF+Qmd&#10;EmJGMyKH+8Aam1f4b+EvEFjfWWqeF9F1GzvrxdQu7e60+KVLi6VVVZ3VlIaQKiAOfmARRngV0dFA&#10;GPo/g/QfD/2H+y9E03TfsFqbG0+x2kcX2e3JVjDHtA2Rkoh2jAyo44FbFFFABRRRQAUUUUAFFFFA&#10;BRRRQAUUUUAFFFFABRRRQAUUUUAFFFFABRRRQAUUUUAFFFFABXzL+0t/yXr4Y/8AYteI/wD0q0Wv&#10;pqvmX9pb/kvXwx/7FrxH/wClWi16GX/71T9TyM3/ANwq+h137HP/ACQ2P/sZfEv/AKfr+vbK8T/Y&#10;5/5IbH/2MviX/wBP1/Xtlclb+JL1Z34f+DD0X5BRRRWR0BRRRQAUUUUAFFFFABRRRQAUUUUAFFFF&#10;ABRRRQAUUUUAFFFFABRRRQAUUUUAFFFFABRRRQAUUUUAFFFFABRRRQB5N8a/+ShfAj/sdZ//AFH9&#10;Yr1mvJvjX/yUL4Ef9jrP/wCo/rFes0AFFFFABRRRQAUUUUAFFFFABRRRQAUUUUAFFFFABRRRQAUU&#10;UUAFFFFABRRRQAUUUUAFFFFABRRRQAUUUUAFFFFABRRRQAUUUUAFFFFABRRRQAUUUUAFFFFABRRR&#10;QAUUUUAFFFFABRRRQAUUUUAFFFFABRRRQAUUUUAFFFFABRRRQAUUUUAFFFFABRRRQAUUUUAFFFFA&#10;Hk37T3/JMtM/7HHwp/6kOn16zXk37T3/ACTLTP8AscfCn/qQ6fXrNABRRRQAUUUUAFFFFABRRRQA&#10;UUUUAFFFFABRRRQAUUUUAFFFFABRRRQAUUUUAFFFFABRRRQAUUUUAFFFFABRRRQAV8y/tLf8l6+G&#10;P/YteI//AEq0WvpqvmX9pb/kvXwx/wCxa8R/+lWi16GX/wC9U/U8jN/9wq+h137HP/JDY/8AsZfE&#10;v/p+v69srxP9jn/khsf/AGMviX/0/X9e2VyVv4kvVnfh/wCDD0X5BRRRWR0BRRRQAUUUUAFFFFAB&#10;RRRQAUUUUAFFFFABRRRQAUUUUAFFFFABRRRQAUUUUAFFFFABRXn/AIp/aE+FngfXrrRPEnxL8H+H&#10;9atdvn6dqmvWttcQ7lDrvjeQMuVZWGRyGB6Gsr/hrH4If9Fk+H//AIVFj/8AHaAPVaK8q/4ax+CH&#10;/RZPh/8A+FRY/wDx2j/hrH4If9Fk+H//AIVFj/8AHaAPVaK8q/4ax+CH/RZPh/8A+FRY/wDx2j/h&#10;rH4If9Fk+H//AIVFj/8AHaAPVaK8q/4ax+CH/RZPh/8A+FRY/wDx2j/hrH4If9Fk+H//AIVFj/8A&#10;HaALnxX8PalrXjb4PXdjZyXNtpPiua9vpEHFvAdF1SASN7ebPEn1cV6TXlX/AA1j8EP+iyfD/wD8&#10;Kix/+O0f8NY/BD/osnw//wDCosf/AI7QB6rRXlX/AA1j8EP+iyfD/wD8Kix/+O0f8NY/BD/osnw/&#10;/wDCosf/AI7QB6rRXlX/AA1j8EP+iyfD/wD8Kix/+O0f8NY/BD/osnw//wDCosf/AI7QB6rRXlX/&#10;AA1j8EP+iyfD/wD8Kix/+O0f8NY/BD/osnw//wDCosf/AI7QB6rRXlX/AA1j8EP+iyfD/wD8Kix/&#10;+O10Hgn43fDr4larLpnhHx94X8ValDCbmSz0TWba8mSIMqmQpG7EKGdBuxjLAdxQB2tFFFABRRRQ&#10;AUUUUAFFFFABRRRQAUUUUAFFFFABRRRQAUUUUAFFFFABRRRQAUUUUAFFFFABRRRQAUUUUAFFFFAB&#10;RRRQAUUUUAFFFFABRRRQAUUUUAFFFFABRRRQAUUUUAFFFFABRRRQAUUUUAFFFFABRRXA/HP4mXXw&#10;h+G934lsdIh129S+0/T4LC4vDaRySXd9BaKWlEchRVM4Y4RjhcY5ppOTshSkopt7I76ivmX/AIaX&#10;+KP/AETHwj/4W91/8qaP+Gl/ij/0THwj/wCFvdf/ACpr0P7PxX/Ptnk/2vgP+fqPpqivmX/hpf4o&#10;/wDRMfCP/hb3X/ypo/4aX+KP/RMfCP8A4W91/wDKmj+z8V/z7Yf2vgP+fqPpqivmX/hpf4o/9Ex8&#10;I/8Ahb3X/wAqaP8Ahpf4o/8ARMfCP/hb3X/ypo/s/Ff8+2H9r4D/AJ+o+mqK+Zf+Gl/ij/0THwj/&#10;AOFvdf8Aypo/4aX+KP8A0THwj/4W91/8qaP7PxX/AD7Yf2vgP+fqPQf2nv8AkmWmf9jj4U/9SHT6&#10;9Zr5fuv2i/iVfRCO5+FXgy4jDpIEl8a3LAMjBkbB0nqGUMD2IB7VN/w0v8Uf+iY+Ef8Awt7r/wCV&#10;NH9n4r/n2w/tfAf8/UfTVFfMv/DS/wAUf+iY+Ef/AAt7r/5U0f8ADS/xR/6Jj4R/8Le6/wDlTR/Z&#10;+K/59sP7XwH/AD9R9NUV8y/8NL/FH/omPhH/AMLe6/8AlTR/w0v8Uf8AomPhH/wt7r/5U0f2fiv+&#10;fbD+18B/z9R9NUV8y/8ADS/xR/6Jj4R/8Le6/wDlTR/w0v8AFH/omPhH/wALe6/+VNH9n4r/AJ9s&#10;P7XwH/P1H01RXzL/AMNL/FH/AKJj4R/8Le6/+VNe3/Cfx1/wtD4V+DfGX2H+zP8AhItGs9X+xeb5&#10;v2f7RAkvl79q7tu/G7aM4zgdK5q2Hq4e3tY2udmHxlDFX9hNStudXRRRXOdYUUUUAFFFFABRRRQA&#10;UUUUAFFFFABRRRQAUUUUAFFcRrF7P4h1O5tlmkt9KtH8plhco1xIMbssOQin5cDqQc8Yqj/wieiH&#10;k6PYse5a2Qk/jiutUVb3nr6f8E6FSVveZ6LRXnP/AAieh/8AQG0//wABY/8ACj/hE9D/AOgNp/8A&#10;4Cx/4U/Yw/mf3f8ABK9lHv8Ah/wT0aivOf8AhE9D/wCgNp//AICx/wCFH/CJ6H/0BtP/APAWP/Cj&#10;2MP5n93/AAQ9lHv+H/BPRqK85/4RPQ/+gNp//gLH/hR/wieh/wDQG0//AMBY/wDCj2MP5n93/BD2&#10;Ue/4f8E9GrlPHXwn8EfFD7D/AMJl4N8P+LfsO/7J/bulwXv2fft3+X5qNt3bEzjGdq56CsT/AIRP&#10;Q/8AoDaf/wCAsf8AhR/wieh/9AbT/wDwFj/wo9jD+Z/d/wAEPZR7/h/wTsPC3hPQ/A+g2uieG9G0&#10;/wAP6La7vI07S7VLa3h3MXbZGgCrlmZjgclieprWrzn/AIRPQ/8AoDaf/wCAsf8AhR/wieh/9AbT&#10;/wDwFj/wo9jD+Z/d/wAEPZR7/h/wT0aivOf+ET0P/oDaf/4Cx/4Uf8Inof8A0BtP/wDAWP8Awo9j&#10;D+Z/d/wQ9lHv+H/BPRqK85/4RPQ/+gNp/wD4Cx/4Uf8ACJ6H/wBAbT//AAFj/wAKPYw/mf3f8EPZ&#10;R7/h/wAE9Gorzn/hE9D/AOgNp/8A4Cx/4Uv/AAjOnwZext00u4H3bixUQup/4D1Hscg+lHsYfzfh&#10;/wAEPZR/m/D/AIJ6LRWP4V1abVtLJugovLeRrefYMKWX+IDsGUq2O26tiuWUXFuLOeUXF2YUUUVJ&#10;IUUUUAFFFFABRRRQAUUUUAFFFFABRRRQAUUUUAFFFFAHxvqH/JcvjX/2Mtn/AOmHSq0Kz9Q/5Ll8&#10;a/8AsZbP/wBMOlVoV+kZf/utP0PxvN/9/q+oUUUV6B5AUUUUAFFFFABRRRQAUUUUAFFFFABRRRQA&#10;VP8ACX/k6bwz/wBiZr3/AKXaNUFT/CX/AJOm8M/9iZr3/pdo1eTmv+5z+X5o9/If+RjS+f8A6Sz6&#10;xooor89P1wKKKKACiiigAooooAKKKKACiiigAooooAKyJvFmlwzSRPcNvjYo2IZCAQcHkL61r14t&#10;HeSy+MtZgLkwJDFIqdgzTXIY/iFX8qAPaaKKKACiiigAooooAKKKKACiiigAooooAKKKKACiiigA&#10;ooooAKKKKACiiigAooooAKKKKACiiigAooooAKKKKACiiigAooooAKKKKACiiigArxP9sb/khsn/&#10;AGMvhr/0/WFe2V4n+2N/yQ2T/sZfDX/p+sK2o/xI+qOfEfwZ+j/I8zooor9SPwwKKKKACiiigAoo&#10;ooAKKKKACiiigAooooAKKKKACvY/2Tv+TWfg3/2Jmjf+kMNeOV7H+yd/yaz8G/8AsTNG/wDSGGvk&#10;8+/5dfP9D77hX/l//wBu/wDtx6rRRRXyZ96FFFFABRRRQAUUUUAFFFFABRRRQAUUUUAFFFFAHn+j&#10;f6m9/wCwhe/+lMtaFZ+jf6m9/wCwhe/+lMtaFenP4md8viYUUUVBIUUUUAFFFFABRRRQAUUUUAFF&#10;FFABRRRQAUUUUAWPA/8ArvEH/YQH/pNBXUVy/gf/AF3iH/sIL/6TQV1Fc1b4/u/I56vxfd+QUUUV&#10;gZBRRRQAUUUUAFFFFABRRRQAUUUUAFFFFABRRRQAUUUUAfG+of8AJcvjX/2Mtn/6YdKrQrP1D/ku&#10;Xxr/AOxls/8A0w6VXB/ED4wyeCvGmm6BHYaW5uo4ZA2q6ymnSXfmSmMxWSvGUuJl25ZC8ePMiGfn&#10;4/RcDOMcLSv10PyDM6c6uPrKC2dz0yivK/FXxg1vQda1uOz8JR6npOj39pp9zdf2qIp5HuFh8sxR&#10;GIq2GnUNukTA5G45UR/8Lj11Vk01vC1m3iiLXV0KSyi1djaB3s/tSSi4NuGKbCoYeVuHzYDYAbrV&#10;em9F+T7pdu7R531Wq1zW0tfdbWv300PWKK8o8OfGTWtS1fRINV8K2+lWOpapc6GbiPVftEiXsCzs&#10;22MQqGgP2dwshZXzjMYHNei+JNYPh3w7qmqizuNQNjay3Is7RN80+xC2xF7scYA9TVqpBw9onp/w&#10;L/lqRKhUhNU5LV+ne35po0qK8dtP2hIF+G/iDxZex+H5oNMmht4p9E8Rx31hLJKURFkuPLRoCryL&#10;v3x4VSGG7kCDSf2iJfEmnaZHoWk6Prmt3mty6G0en68JtOWRbVroSrdrCS8ZjUZxGGDFl2krzHt6&#10;d7X1sns+un6o1+p17OXLorrddFd/cj2mivm/xT8evFO+PUbSxhsNIh8M65d39tb36GeO8srhIGML&#10;yWrqwVxhSwAYSszJlFVu5u/jRqdp4r1uyHhZZfD+ialZabfasdRAl3XMcDI8cHl4YI06h8uuF+Zd&#10;5yoI4inK3n/m192m5UsFWitV36ro0mvW7Wm56vRXktn8Zta1PTxNaeGLE3Goa3caHo0E+rsn2qSC&#10;S4E8kxFufJRUtnYbRIW4GBwS5vjZDb29pqmo2l1p8Frp2sXGp2kUiSJFLYSRpMqkxhpBnfsYFAQc&#10;suSAq+sU+Xmvpvs9rX/VE/U63Ny8ut7brfX/ACfzTXQ9YorxPwv+0ta+I9D1iSO00e/1qzaxjgs9&#10;A11NRtpXvJPKgR7hYl8phIGEg2NsUBhvyBWhpvjjx7cfGXw/oOraHp2jaXPpN/cXcMGqfahK8Utu&#10;Emib7OrEAShdreXnfISP3aGS1WhKSitb/dtfcTwlWN+ZWt5rtf8AI9corzO8+MMlv8Vl8HLYaWo8&#10;6OErd6yltqM6tD5nn29o8YE8C52s6y7spKAh2c05vjJq0ms2scXhlV8Pahqt1o1pq/8AaGZvOgjn&#10;LyPb+VhYy9vIqESMWABIXIBiWIpxjzfp6f5oPqtbt0vutrN/km7b+R6xU/wl/wCTpvDP/Yma9/6X&#10;aNXF/CPXL7xR8K/B+sanP9p1HUNItLq5m2KnmSPCrM21QAMkngACu0+Ev/J03hn/ALEzXv8A0u0a&#10;uPNlbCVF6fmj1cki45nTi+nN/wCks+saKKK/PD9aCiiigAooooAKKKKACiiigAooooAKKKKACvDb&#10;Ft3jLWG9bO3P/ka6r3KvDtJt5f8AhIL+6KEQS2luiv2LLLcFh+AdfzoA9xooooAKKKKACiiigAoo&#10;ooAKKKKACiiigAooooAKKKKACiiigAooooAKKKKACiiigAooooAKKKKACiiigAooooAKKKKACiii&#10;gAooooAKKKKACvE/2xv+SGyf9jL4a/8AT9YV7ZXif7Y3/JDZP+xl8Nf+n6wraj/Ej6o58R/Bn6P8&#10;jzOivnnxt4Kbxh8evEwXwJ4Q8atBoGmAHxVP5f2UtNe/6r/RJ87sfN9z7q9e2DqWk3fgObXtH1HX&#10;Jvs9nofhaw1fV4pHicWn2y6juHD7t0a7CwL7sqpJyCM1+jKvL+Xrb8/Ly13/AM/yBYOL2nraLtb+&#10;bl8/73W1+nl9SUV87/GjwX4E8B+CfGlt4atbbw5q934T1CSTRtFgWC2u4FUATTRom0MrNtSQlSd7&#10;jLDgZPju7u9Y8C/FD/hNtNisvGdp4eurjTLdZhPbQ6fJCVzasVX592UmbG4tt58sxih4i0nG2qV/&#10;Lrpfvpt69tSnglVUJKWknbbX7Otr7e9+XfT6eoryb9o6y/tL4W2dp9gs9V8/WtHi+w6g223uM38A&#10;8uU7HwjdD8jcE/Kelcb40+HNjo/gM2l98OfBfhW31DxDocE9v4dZbiO9i/tCEMs4NpACMMRtIYEM&#10;3Tvo6suZxS6pdetvK3XuY0cPGrThNytzPy8vNP8AA+i6K8p0Pw7ongX4yWWjeENMstEsLrRbi71b&#10;TdLgWC3VlmiW1maNMKrtm4XcFy4QgkiMY5jxp4s1e3+LQ8Rw6FqdzoHh65t9Lk1aN7YWkUMuRes4&#10;aZZSAZLckpGwBtev3sHtrKN1u2vSztf0T3fS4lhuZvlfS+ujfZb7vp3Wp77RXmvwMaRfhzfGJd0o&#10;1vWyinu39pXOK8y8Pr4S0Pwf4C8aXnh++vfEt7e2y6n4s0z7It5DqEkywy2908kqytGZZHiMKhwi&#10;pgBdikL22sdN7fj+f4dO5X1X3pxv8La9bX89NvM+l6K+cNW0Tw1e/C/xt4y1YWy+PtOvdQQa2oH9&#10;pafdpO62lvE+d6DabdViUhZFkHDCU7q/jrwrb6lceNfE19puj+KJ7BIpb+7muTZa14YaG1ikK2Ej&#10;xSIcczp80K73bLPuJGf1lpXa6J79H8vv6K611NY4NSly83VrbqmvPz06+Vz6XorxP49aYviqb4XW&#10;q6FpfihbnWncaZ4iby7Wcf2ddN+9Pky4IxuH7s/MB06jhPjF4dt/C+kXljb+H9H8Ln/hX/iF5dN0&#10;HBtI3MtnkoRFFuzwSSimtJVnGcotbX/CPN2+W4qGDVd01zWc9fTVrvfp2PqeivJv2jrL+0vhbZ2n&#10;2Cz1Xz9a0eL7DqDbbe4zfwDy5TsfCN0PyNwT8p6Vg6t8OrPR/h/rVld+GfBvwuGpXVjbG48PFrm3&#10;vc3CgW93ttrY+VIT5RGSCszAkZwSVVpySW2n5eVuve/kY0qEalOFRytzP/Lzv+B7vXsf7J3/ACaz&#10;8G/+xM0b/wBIYa+QPhBo9v4T8aeI9FXw1p/g+7eztb59J8O3iz6UVZpYxOi+RC0czGMq/wAm1ljj&#10;IJIbH1d+zf4d0rxd+x98J9H1zTLPWNJvPBOjRXNjfwLNBMn2KH5XRgVYexFfM53LnjSl/i/NI+24&#10;ah7OdeH+D8U359z2aivJv+GR/gd/0RzwF/4TVn/8bo/4ZH+B3/RHPAX/AITVn/8AG6+WPuD1mivi&#10;/wCPX7Kvgnw/4z8Ar4e8LeB9G07xR4ii0OWy/wCEF0mcW6Gyup2kR3gLFi1svB4wx9qj+y/szeHP&#10;GkXgvUPhP4F1O5sdTs/Dd9rbaLo0TyajN5SKRaAiYoZJo1Z0j2qzH+FGZQD7Uor4U8VTfA6b4f8A&#10;xW1Xwn+z14GudS8H6Pq15E11o2kSIk9luUrdW6P50GSpkVXVS8atyrFVOpp3hn4L2usXuky/s9eG&#10;9a1+88Uy+H7PRofDWkRNazR6TDfvEZiQjIqtITITknIAIC5APteivjzTtD+AXiHTtHk0D9m3w/rm&#10;p3Vpd317pdv4c0lZtOitblrWcOzEI7+ekiIqM2/y2OQBkyeOPh78Hrb4EeDPiJ4U/Z+8C6i3iS78&#10;O+Vp914d09HS31G8tYipJAXzNlxsB3EB2VjlQaAPr+ivkvw14R/Z+8Ra/ocB/Z78L2Hh/wAQ6hc6&#10;VoniK48O6Wba/uYFmdlCLmSNXW2naNnUBhH/AAlkDUfFXgH4P+Cfif4+0zU/2fPA8vhLwz4c0jW3&#10;1G28Paf5q/abu8hndgRny0jti/3QQLeXJO9BQB9hUV8J/FC+/Zu0Dwb47k074MeF7bVNC1S80RJY&#10;fCOnTOXt7WaeW6jR1CtEptrmL5iMyQle4zP4r8HeAtD/AOFjfZP2bfh9d/8ACO+PdA8L2P8AxIdO&#10;H2m2vf7M83dkjEn+nHaxwo86HcD5clAH3LRXxZ4dv/2W/Eni6PRrX4M+BDDd3N9Z6fdppOjyNdTW&#10;iTPKDboTNErLbzFHkRQwQZ2l0DejfCH4G/BP4seBdO8Vf8M9+EvDljqcUd1YQ6l4e01pZ7aSJJI5&#10;sRB9gYPjaxDDacgUAfRtFeTf8Mj/AAO/6I54C/8ACas//jdH/DI/wO/6I54C/wDCas//AI3QBs6N&#10;/qb3/sIXv/pTLXivjj9ojUm+HPijXvDfhrVbfT7e1vjpfiSZIJbSaW2cozNGJC6IzK+wuoDbe2VB&#10;9l8N2cGn6fNa2sMdtbQXt3FFDEoVI0W4kCqoHAAAAAFea337NOjahpGoaJJ4l8SJ4auFvBBocNzA&#10;ltZm6ZmkMeId74LybFlaRU3nA4Xb6NS/M7HdO93Ym8T/ALQ2meE/iPYeFL/SLqEXuo2+lQ3kl3ao&#10;0s0wXY0du0omeLcwUyBMAhuCFJrJsf2rNCvrXxlepomoPp/hmC9mupLe5tJZla2k8t45YFm8y3Zi&#10;CyeaqgoCWK9K0b/9mnQ77xTeayNe1y1W71+18Sy2Nu1qI3vIHhZQZDAZmiPkKDGZCoDNt24Xa6b9&#10;m/TLrxBJrNz4s8UT6ilrd2lhd/aoEudPS4dWby7hIRNJs2KEEzyKAMEGo1I1M2z/AGgT4luPBcum&#10;6fcp/bGp3llDbWdzZXtvqXlabPdL5d1HMyKhKAbgch1KsAvzV518IP2rL6y+H83iH4g3l1c6hc6T&#10;oGowaeYbK1hEuptceTHDL5iqEIiBJmYFETJJO4D1nw1+zb4f8OeLbHxOdU1S/wBcttWk1hriZbWF&#10;Z5msXssPHBBGmBFIxyqqxbBZmAxVLTv2VPCmk6HFp9rqWtRSW+m6JptpfedCZ7X+yvM+yTpmLaZD&#10;5r79ysjDjYASCtRalXwZ+1VpfxA8X2PhjQPDmoarqzSzLqH2S8s5bfT44mtfMlaZZikq7LyBwIyz&#10;HcRtDKwHc/HPxtqXw1+DHjnxZpFpHfanoei3mo28E/8Aqy8ULOC43LlRtyQCCQCByRVDQfhLH4M1&#10;248VR6trnivxELS5twNUuoVSUSvA+xVSJEiA+zxhQgVeXYhmZmMuu6fq3xQ8N674Q8S+F5tI0LXd&#10;OudNvLu31OKSRIpomjbaAp+bDHBwcHnFPUrUwIP2l9Eg1/QdC1fSr/RdZ1LVbrSbm2uGjcafJBDH&#10;L5kzqxXy3+0Wqqwzzcx+ua43WP2nNVmsrrVfDej3l+Zv+EQmg0m+ihh8q31bUHg3B/MBMjxgDa2B&#10;GxQnI346rxT+yn4X8ap4ifWtY168v9esLKzvdQWeCGbzLZ43FygjhVEmkMFuHKqFIgjAVcc7nib4&#10;AaD4jutfuo9Q1TR7rVo9FQS6e0A+xNpd011ZvCskTrkSN8wcOpCgbRzlai1MuL9pTSV+IQ8J3ejX&#10;djdTfbRbNLd2jTSG2R3dntllM0SOsbMjOoyNudu4CovB/wC0taeKrOG5k8H69py33ho+KtKhf7NL&#10;LqNmPL3BESU7HzNDhZCvEgJIwwCaD+y3oGgajpVxD4h1+W30u7v721sna0WPfdx3Ec3mMluskvFy&#10;5UyOzAqvJ+bdY1T9l/wpq3hfS9CnvtX+x6d4SbwbCyzxBzZsbY+Y37vDS5tI+2w5cFCDgPUNTl9L&#10;/agfxh490bQdG07ZdQXs0WpWMN7aXouEOnXVxAkc0Mjorl7fBBIIwM8EGtzXP2rPC+k+G7TW4LO7&#10;vLCfSdO1Z5jJDbxWq303k2y3EkrqkPKylixAQRNnkgG9oP7Oek+G/HkXjX+3Nb1jXbdYzHDdPaw2&#10;xMcF1CiiOGBFQFbt87QOUQ9d27M+GPwFn0nwTr8d7d33hLW/EGvTa7Iui3qzNYK0paK0V5IzHJEE&#10;zujaMx5lkAGAppahqMvv2kLTTrq31W8stUttOTwrqmvzaXClrceYtrdW8XmJPHKVYESkqQ2wo+5i&#10;pXFdz8P/AIrW3j7wbf8AiKKwa2tbQvhob22vIblVjD74ZoJHR1Ibb1BDKwIxgnltB/Ze8OeGXefT&#10;ta16y1B7HUbI31ncQ20ite3MNzLMgiiVEdZII9oRQmNwZG3Gr+k/Ai38L2OvSaZ4g1Z9U1i7N9f3&#10;DpaQrfOLVrdIpUit0QR4KsSiq5ZFJcjgvUNTDsv2pbJvDEWual4Q13R7a78OyeKrCO4MDyXenxGH&#10;7Q4VJGKvGlxE5jbBKuMfMGVfTPDXjmy8Wa94i07T0eWHRZYLea+UqYZJpIVnKIQedscsLE9P3g9D&#10;XmHwt+B+o/DnwB4du9Xu77xx4t0XwmmhQaXqN1braQho4TcQROsK5V3giXfLvbbEgz97PX/s/wDw&#10;uPwd+E+heGZpBNfwRmW9m81pt07ncwEjAM6pkRqzAErGuQOlCuCuej+E7VL6HxPbyNIkc175bNDI&#10;0bgG1gBKupDKfQggjqDXz74o0fwB4b+Llp8PxP8AEy91WWK1ndl+KWqwv5c8jxh4YZdTWW4WMoTI&#10;YlbaMY3H5a+h/A/+u8Q/9hBf/SaCuZ+I3wD0z4n60t1q+v64NN860uJNFjkt3tGlt5RIjoZYXlgY&#10;kKGMEke4KO+ScK3x/d+RjV+L7vyPmjwHqGjatdR6brukfFCG/bUvEBlubX4nauttZaXpuqtZPdTF&#10;tTzlAUDKuWdo3ZF2kVpeAfFHwq+IDXaWN18UHuf7Dm8Q2NlafFHU7y5vLWIxhl8uHVG8mbM0P7uY&#10;p/rOvySbPoLwr+zzoHhfxFq2qf2jqmqxagNXQ6bqDQG2hi1K7W8uok2RK5UzB2G9mIErDJAULkf8&#10;Mu6RceDNQ8Kaj4v8V6roNxozaDbWdzdW6pZWxZSCojgUTSARxqHuBKdqkHIkk34GR4hZeJfhxdaX&#10;rMip8ULrVNM1XS9JfTtL+K2pXplm1CXyrYJNFqhjB35DB2UrjJ4INT6bdeENSuUtrzSPjDoMbare&#10;eHZr+4+JWqzRW2pQQTTmLampszqyQnEgG3LKpxzj2u1/Ze0JdSu9QvfEWv6ld3N7ot+5la0ijR9M&#10;uZLi2VI4bdERWaQq4AG5VGCGyx15v2ffDs0cyNe6mBL4kuPFDYlj/wCPqaCSB0H7v/VhZWIH3sgf&#10;MRwQD5k0vxF4Is/Bdlqc0Pxg1610/wAK6N4m1zWY/iJqtutva3sTssrRHUwS48qRmjjDABTg/dDd&#10;f4fsvBXiLxV4Y0+Gw+LsWh+J9SvNN0fxDJ8SNY+y3LW0FxK7lBqRkRXFrJ5e5cuPmwor1K3/AGUf&#10;CVr4F1/wouo60dO1rwrpvhC4laeHzVtLGKaOF0PlYEpWd9xIKkhcKvIPHeCvgL4u074veFb65lut&#10;M8H+FNV1XU7LTP7VhuLIG5iuIY1to1tkmX5bl3YTyuIiNkWVOQAcF4w0fTfh78VviJbahF8U9Z8E&#10;eGdB0zWLm+0/4i6yv9nRubw3Ur79RV5cJCj7EDELG/cqG7Wbwr8PI49QddQ+JsiWfim08Klk+I+u&#10;kPPcfZ9kq/6f/qx9pTPf5Tx0r0rx1+zvpfj7xD4k1K58S+IdPtPE2nW+ka3pFjNbi0v7SIy4ibfC&#10;0iblnlRmjdGKuRkYBCah+znpF94su9YXxDr1pY3Wu2fiWXQ7eS2Fk1/bLAqS5MJlAZbaMMnmbOpA&#10;DcgA8AHij4Zf2T461b/i6cmmeEre+uLySD4oapLODay+XJHLbrqZlgdzlkEiruUEnacA3tY1D4ee&#10;E7HxJ/wlEXxV8N6xo8+nQrpd98UNU3XP253S1ImGqGFAWil3l3UIImOSME+q+KP2RfDfjaTVW17x&#10;L4l1X7Zpt/pUL3E1qZrO3u2UyKk/2fzZNoUKgneUKAOCQDXTeMP2f/D/AIy17XtbuL7VLLVtVGls&#10;l1aSRBrGbT5ZpLaaAPGw37riQMJA6MMArgkEA+Y4/iR8KLq6t9PspviVfawZ7i2ms4vi5fhDJClv&#10;IY7edtWEVzI8d1C6RxMTgsG2MpFdzouleANe+L+oeAbSb4mveafcfZbqdvijqyyQt9nE4ka1Op/a&#10;BAQwQS+Xgvx935q9J8Rfsx2nivRdQ03VPHvjC+g1RLiPUkuprOeG6SUIu0W8ls0EOxUwjQRxsNzk&#10;lmYtWh/wzlojeLtD1qfXddvbXQ71dQ0zSbyaCaG0lWAwgRzNEblY8Et5fnbNxPGPloA8q+LHh3wf&#10;8L9ej0aG0+LHiW+OiXniCVdO+JWsRrFZ2rxLMzNNqSAt++TCjJJPYZI5e88TfDPRdKvL3Wk+LGhs&#10;bXTL3Sob/wCJuqx/2nDfyyRWzLJ/anlwndE5cSsmxcMe4H074v8AhFo/jTxJNrd9c30V3L4evvDT&#10;JbyIE+zXbwvK4BQnzAYE2nOBlsqeMc5rX7NHhnWobHdqOr2t3p+maZpljewSw+bamwleW3uE3RFT&#10;LukYNuVkZTgpgnIB4Tpet/DrxBbaVDocfxS13Xb/AFyfw8NL074p6pMsd1FZG9J+0DU/JaMwYfer&#10;k87SN4KDJ8K+IPCGta1401G/i+J+neDdA8NWeqlz8R9akvftrX2oWc1rtTUiHYy2Rjj24G6NyWw6&#10;V9PaZ8D7C11jw7q9/wCItf13VdE1a51mG51GeEh5ZrOS0MZjSJUSJYpDtSJUG4bjuZnLc5p/7Jnh&#10;PToPEFouq65Lp2vabNpt/ZSTQbJA2oXl/HMrCESJLDNf3OwqwGCu4OVDUAeOX114V0nxlp/gq98O&#10;fGK38dahJGLbQv8AhZ+psZIpILqZJxONU8vZiyuVbLblaP7p3IWr3/ib4a2um+FZ4l+Kcl7r0d86&#10;afcfFPUrWVZLO4+z3FsjTaoqTziUMFjjZtwUnIGM++aV+zfpNt8RtI8eat4l8QeJfFmmSKYtQ1Jr&#10;VN0SW11bpAyQQRoEUXtzJ8qqxd8lioCihq37K+h6l4NbwtH4n8R2ehzDUlu7NZLSeK6W9upLmTfH&#10;NbyIrI80ipIiq4U4LNgGgDwnQfDdp4R+KHxf0mwm1K4tIPElqUk1fUbi/uju0TS3O+e4d5XwWIG5&#10;jgAKMAACl40+GEfje7m+0+Itbs9LuoUt77R7WWE2l5GrE7WEkTvHuDFWaF42IxzkAjbj02DR/jB8&#10;X7C1VktrXX7GCJWYsQi6BpKqCTyeAOTzW1X6LgYqWEp37H4/mk5U8fVce5yeofDbTNRGtCSe7Uar&#10;f2mozbHX5ZLfydgXK8KfITOcnlsEcYj/AOFX6UPElxrX2i8+1TavHrLJvTYJksxaBQNudnljOM53&#10;c5xxXYUV3+zje9v63/Q8pVqiTSejVvlt+hw998M7a3s7KbTzNdX+mavda/Zw3VyIYpbqZZwY5HWJ&#10;ysf+kP0UsML97BBiX/hPPESy6ZrWhaLoumXUbxTahonii5kvIMqcPEDYxjcDj+MY689D3tFL2a2T&#10;su3yt67JLcr2zesld99e7fe27b2PP4/g3ZTabrkOp67rGtalq32fzNYujbx3UPkNvtzGIYY4gYpC&#10;XUmMksfm3AAC7ZfDGCKbQ7nUNe1nXL/SdRl1OO81CaIvLI8EkBVlSNUVAkhwsaoMgE5Jbd2dFNU4&#10;p3S/rcTr1Gmr/wBNW/LSx5bq37POgarpzWX9qavaxSQatazGGSHM0OoTGadG3RHAWTayFcEbACWG&#10;QWWfwVmuPHniTWtS1u9Gk6hqtpqMWjWsqfZ5/s9tAkZnDRbwyywlsRuAwCbt2No9VoqVRgmmlt/w&#10;5p9arWact7/i0387rc4WT4R6cvhqDSbPU9S06a11SfWLTVLd4jdW1xNNLJIU3xtGVInlj2sjDYxB&#10;yeaxLX4OmPXrOxngtbnwjBpWoWtzLcXTSX2pXF7JG9w8qLGiJkrIxKtyZMBUAAr1Wih0YPp/Vrf5&#10;fcuwliaqd766v5vr+L9Lu2rOCh+EcMvhy+0rVfE3iDX3uGgeG+1CeHzrN4GDwPCscSRhkdQ+5kYs&#10;QN5cACo7f4Q+Rqtnq58YeJJtdt4bu3bU5pLV3kScRgr5Zg8pAhhiZRHGg3KSwbc+70Giq9nG/N1/&#10;r+r9Sfb1Fon+C9Pu8tjidT+F8WseI49RvPEWuT6cl5FqH9hSSwtZ/aIgvluCYjMgDKr7ElCbh93B&#10;YHntc+CMk3jDQtV0zW71NKtdan1W40W4lQWsRmtp0leALFvLtJMHw7lRukKgZwfV6Kh0YNWa8/y/&#10;yX3LshxxFSOz6W/Br79XrvqZHhHwza+C/Cuj6BZSTS2el2cVlDJcEGRkjQIpYgAE4AzgD6VvfCX/&#10;AJOm8M/9iZr3/pdo1QVP8Jf+TpvDP/Yma9/6XaNXDm2uDm/T80evkbcsypt+f/pLPrGiiivzw/Ww&#10;ooooAKKKKACiiigAooooAKKKKACiiigArK/4RXSP+gfB/wB81q0UAFFFFABRRRQAUUUUAFFFFABR&#10;RRQAUUUUAFFFFABRRRQAUUUUAFFFFABRRRQAUUUUAFFFFABRRRQAUUUUAFFFFABRRRQAUUUUAFFF&#10;FABRRRQAV4n+2N/yQ2T/ALGXw1/6frCvbK8T/bG/5IbJ/wBjL4a/9P1hW1H+JH1Rz4j+DP0f5HlU&#10;em2kOoT30drCl9PGkUtysYEkiIWKKzYyQpd8A9Nxx1NN/smx+2XN39it/tV1EsE8/lLvljXdtR2x&#10;llG98A8Dc3qat0V+o2T0Pw7mfc5nR/hj4O8O6bqGn6V4T0PTLDUV2XtrZ6bDDFcrgjbIiqA4wSMM&#10;D1NaGteE9D8SeV/a+jafqvlRyRR/bbWObYki7ZFG4HAZflYdCODWtRS5Y25baFe0nfmu7nFWvwS+&#10;Hdla3drb+AfDEFteKqXMMWjWypOqsGUOoTDAMAQD0IBp9r8F/h9Y6fe2Nt4E8NW9jfBBdW0Wj26x&#10;3ARtyCRQmG2nkZzg812VFR7Kn/KvuL9vV/mf3mL4X8FeHvA9rNa+HNB0zQLaZ/Mkh0uzjtkd8Abm&#10;VFAJwAMn0q5JoenTabdadJp9rJp90JBcWjQqYpvMJMm9MYbcWYtkc7jnrV6itOVWtYz55N3b1ORt&#10;fg/4DsdcXWrbwT4dt9YWb7QuoRaTbrcCUnJcSBN27POc5q8vw98Kr4p/4SYeGdHHiTOf7YFhF9s+&#10;5s/123f935evTjpXQUVKhGOyKdWo95Ptv07GHd+BfDd/4kt/EVz4e0q48QWyhINWmsomuolGQAsp&#10;Xco+Zuh7n1qPWfh74V8R63aazq3hnR9U1ez2i21C8sIpriHaxZdkjKWXDEkYPBOa6Cijkj263+ff&#10;1F7Sfd9vl2K11ptpfXFpPcWsNxPaSGW3kljDNC5VkLISPlJVmXI7MR0NVtU8N6Rrhc6lpdlqBe3k&#10;s3+1W6S7oJNpkiO4HKNtXK9DtGRxWlRVOKejRKlJO6ZxVr8Evh3ZWt3a2/gHwxBbXiqlzDFo1sqT&#10;qrBlDqEwwDAEA9CAauaL8KvBXhu11C20nwfoGl2+oxfZ72Gy0yCFLqPBGyQKoDrhjw2Rya6mio9n&#10;BbRRo61V7yf3mN4Y8G+H/BNnLZ+HdC03QLSWTzZLfS7OO2jd8AbiqAAnAAz7CvfP2Tv+TWfg3/2J&#10;mjf+kMNeOV7H+yd/yaz8G/8AsTNG/wDSGGvls90VJLz/AEPueF25Ou3v7v8A7ceq0UUV8ofeHMeM&#10;/h/p3jnUPCl5fzXUMvhvV11q0FuyqrzC3ngCyZU5TbcOcDByF5xkHmv+FFWNv4wvdasPEviDSbK/&#10;1WLWr3Q7GeGO0uLtFQFmfyvPCOY4y8ayqjlTlSHcP6ZRQB4nrf7KPhzxTdaxLr3iDxFra6hpGp6H&#10;GLya3Mtra367ZkScQCaTavyp50kgUAcEgGtXw3+znovh7xHYa/Lrmt6vrFrrs3iJ7q+e2BuLuXTF&#10;02QusUKKFMS79qBcOSR8vyV6vRQB80+Ov2edb8L22nRfDl9USb7Nq9vPqMGsW1pdN9tvGuzDN5tr&#10;IhtxLLIQ8YWeMAbCxZjXotp8DYJvgH4T+G17rF5aNoNlo8UWraX5YnjudOe3lgmQSxuh/e20bbXR&#10;gRkEc16jRQB5T4Z/Z30bwzreiXS67rd/pOg31zqej6Bdvb/YrC5nWVHkTZCsrYW4nCLJIyoJTgDa&#10;m3c1z4Q6T4g8Ya/rt5e3zxa/4eTw3qmk5iNpdWyPcPGxzGZA6/bLlflcKRJ8ykhSO6ooA8Auv2Kf&#10;Al9pMtlPqOvyvN4Uk8JT3b3UTTTQySvLJdtmLabpnllzJjGJXG3mut8Sfs/6b4ik8aMPEeu6cPFG&#10;raZr0i2htSLHULH7J5Fxb+ZAxyfsFruSXzEPl8KNzZ9SooA8p8O/s9ad4YuFitPFPiT+wopLya30&#10;Dz7dLOF7kP5nKQrLIoMsjJHLI6IWBC/JHs77wf4YtfBPhHRPDtjJNLZaRYwafBJcENI0cUaxqWIA&#10;BYhRnAAz2FbFFABRRRQB5/o3+pvf+whe/wDpTLWhVCH/AIlerX+mz/u5WuJbqAtwJY5HMhK+u1mK&#10;kdsD1FX69OW9+53y3uFFFFQSFFFFABRRRQAUUUUAFFFFABRRRQAUUUUAFFFNkkWGNndgiKMszHAA&#10;9TQBa8D/AOu8Q/8AYQX/ANJoK6iua8CxM2n3t8VKx390biIMMEoESNWx7iPcPZhXS1zVvjf9dDnq&#10;/GwooorAyCiiigAooooAKKKKACiiigAooooAKKKKACiiigAooooA+QvGXg34h6L8ZPiZqGn/AAz1&#10;3xLpGuava6hY6jpd/pSRvGulWFswK3F7FIrCS2lHKYwAQTmqn9n/ABM/6Ip4u/8ABnoP/wAsq+yK&#10;K9almmIowVODVl5HgV8jweIqyq1E7vzPjf8As/4mf9EU8Xf+DPQf/llR/Z/xM/6Ip4u/8Geg/wDy&#10;yr7Iorb+2MV3X3GH+ruA7P7z43/s/wCJn/RFPF3/AIM9B/8AllR/Z/xM/wCiKeLv/BnoP/yyr7Io&#10;o/tjFd19wf6u4Ds/vPjf+z/iZ/0RTxd/4M9B/wDllR/Z/wATP+iKeLv/AAZ6D/8ALKvsiij+2MV3&#10;X3B/q7gOz+8+N/7P+Jn/AERTxd/4M9B/+WVQ3UfxFsYhJc/BvxVbxl0jDy6roCgs7BUXJ1LqWYKB&#10;3JA719nV5N+09/yTLTP+xx8Kf+pDp9H9sYruvuD/AFdwHZ/eeIf2f8TP+iKeLv8AwZ6D/wDLKj+z&#10;/iZ/0RTxd/4M9B/+WVfZFFH9sYruvuD/AFdwHZ/efG/9n/Ez/oini7/wZ6D/APLKj+z/AImf9EU8&#10;Xf8Agz0H/wCWVfZFFH9sYruvuD/V3Adn958b/wBn/Ez/AKIp4u/8Geg//LKj+z/iZ/0RTxd/4M9B&#10;/wDllX2RRR/bGK7r7g/1dwHZ/efG/wDZ/wATP+iKeLv/AAZ6D/8ALKuk+CPg/wAdSfH3TfEmu+AN&#10;X8I6LYeGdU09rnVb3TpfNnuLrTZI0RbW6mb7trMSWAAwOcmvqSisK2ZYjEU3Sm1Z+R04bJcJhKqr&#10;Uk+ZeflYKKKK8o90KKKKACiiigAooooAKKKKACiiigAooooAKKKKACiiigAooooAKKKKACiiigAo&#10;oooAKKKKACiiigAooooAKKKKACiiigAooooAKKKKACiiigAooooAKKKKACiiigAooooAKKKKACii&#10;igAooooAK8T/AGxv+SGyf9jL4a/9P1hXtlcD8c/hndfF74b3fhqx1eHQr177T9Qgv7izN3HHJaX0&#10;F2oaISRl1YwBTh1OGznitKclGcZPozKtFzpyit2meC0Vvf8ADNHxR/6Kd4R/8Ii6/wDltR/wzR8U&#10;f+ineEf/AAiLr/5bV9z/AGxhe7+4/MP9Xcf2X3mDRW9/wzR8Uf8Aop3hH/wiLr/5bUf8M0fFH/op&#10;3hH/AMIi6/8AltR/bGF7v7g/1dx/ZfeYNFb3/DNHxR/6Kd4R/wDCIuv/AJbUf8M0fFH/AKKd4R/8&#10;Ii6/+W1H9sYXu/uD/V3H9l95g0Vvf8M0fFH/AKKd4R/8Ii6/+W1H/DNHxR/6Kd4R/wDCIuv/AJbU&#10;f2xhe7+4P9Xcf2X3mDRW9/wzR8Uf+ineEf8AwiLr/wCW1H/DNHxR/wCineEf/CIuv/ltR/bGF7v7&#10;g/1dx/ZfeYNFb3/DNHxR/wCineEf/CIuv/ltR/wzR8Uf+ineEf8AwiLr/wCW1H9sYXu/uD/V3H9l&#10;95g0Vvf8M0fFH/op3hH/AMIi6/8AltR/wzR8Uf8Aop3hH/wiLr/5bUf2xhe7+4P9Xcf2X3mDRW9/&#10;wzR8Uf8Aop3hH/wiLr/5bUf8M0fFH/op3hH/AMIi6/8AltR/bGF7v7g/1dx/ZfeYNex/snf8ms/B&#10;v/sTNG/9IYa86/4Zo+KP/RTvCP8A4RF1/wDLavb/AIT+Bf8AhV/wr8G+Dftv9p/8I7o1npH23yvK&#10;+0fZ4Ei8zZubbu2Z27jjOMnrXgZpjKWL5PZdL/ofVZFl1fL/AGnt0vetbXtf/M6uiiivBPqgoooo&#10;AKKKKACiiigAooooAKKKKACiiigAooooAp6lpNlrEAhvbaO5jB3KJFyVPqD1B9xWT/wgekdvt4Ho&#10;NTuQP/RldFRWkak4q0ZNFqco6JnO/wDCB6R/1EP/AAaXX/xyj/hA9I/6iH/g0uv/AI5XRUVXtqv8&#10;z+8r2tT+ZnO/8IHpH/UQ/wDBpdf/AByj/hA9I/6iH/g0uv8A45XRUUe2q/zP7w9rU/mZzv8Awgek&#10;f9RD/wAGl1/8co/4QPSP+oh/4NLr/wCOV0VFHtqv8z+8Pa1P5mc7/wAIHpH/AFEP/Bpdf/HKP+ED&#10;0j/qIf8Ag0uv/jldFRR7ar/M/vD2tT+ZnO/8IHpH/UQ/8Gl1/wDHKP8AhA9I/wCoh/4NLr/45XRU&#10;Ue2q/wAz+8Pa1P5mc7/wgekf9RD/AMGl1/8AHKP+ED0j/qIf+DS6/wDjldFRR7ar/M/vD2tT+ZnO&#10;/wDCB6R/1EP/AAaXX/xyj/hA9I/6iH/g0uv/AI5XRUUe2q/zP7w9rU/mZzv/AAgekf8AUQ/8Gl1/&#10;8cp8XgXRY5Fd7aa62nIW8uprhM+u2RyP0rfoo9tU/mf3i9pP+ZidOBwKWiisTMKKKKACiiigAooo&#10;oAKKKKACiiigAooooAKKKKACiiigAooooAKKKKACiiigAooooAKKKKACvJv2nv8AkmWmf9jj4U/9&#10;SHT69Zryb9p7/kmWmf8AY4+FP/Uh0+gD1m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yb9p7/kmWmf9jj4U/wDUh0+vWa8m/ae/&#10;5Jlpn/Y4+FP/AFIdPoA9Z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8m/ae/wCSZaZ/2OPhT/1IdPr1mvJv2nv+SZaZ/wBjj4U/&#10;9SHT6APWa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4&#10;jWL2fxDqdzbLNJb6VaP5TLC5RriQY3ZYchFPy4HUg54xWtOn7R+RpCHOzt6K86/4RPRDydHsWPct&#10;bISfxxSf8Inof/QG0/8A8BY/8K39jD+Z/d/wTb2Ue/4f8E9Gorzn/hE9D/6A2n/+Asf+FH/CJ6H/&#10;ANAbT/8AwFj/AMKPYw/mf3f8EPZR7/h/wT0aivOf+ET0P/oDaf8A+Asf+FH/AAieh/8AQG0//wAB&#10;Y/8ACj2MP5n93/BD2Ue/4f8ABPRq5j4i+BYPiL4dt9JubqSzjh1XTNVEkSgktZX0F4ic9ma3Cn0D&#10;GsD/AIRPQ/8AoDaf/wCAsf8AhR/wieh/9AbT/wDwFj/wo9jD+Z/d/wAEPZR7/h/wT0aivOf+ET0P&#10;/oDaf/4Cx/4Uf8Inof8A0BtP/wDAWP8Awo9jD+Z/d/wQ9lHv+H/BPRqK85/4RPQ/+gNp/wD4Cx/4&#10;Uf8ACJ6H/wBAbT//AAFj/wAKPYw/mf3f8EPZR7/h/wAE9Gorzn/hE9D/AOgNp/8A4Cx/4Uf8Inof&#10;/QG0/wD8BY/8KPYw/mf3f8EPZR7/AIf8E9Gorzn/AIRPQ/8AoDaf/wCAsf8AhR/wieh/9AbT/wDw&#10;Fj/wo9jD+Z/d/wAEPZR7/h/wT0aivOf+ET0P/oDaf/4Cx/4Uf8Inof8A0BtP/wDAWP8Awo9jD+Z/&#10;d/wQ9lHv+H/BPRqK87EMvhlTeaQGRIhuk09T+5mQdQq9FbHQjHPByK7+1uY7y2iuIW3xSoJEYd1I&#10;yD+VY1KfJqndGU4cuq2JaKKKxMg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P9G/1N7/2EL3/ANKZa9Ar&#10;z/Rv9Te/9hC9/wDSmWuuj8Mvl+p00vhfy/U0KK4Px18Um8KeILTQNL8Oal4r1uaxm1OSy014IzFa&#10;xsqFy00iAszOFRASSQ2cAZrzeb9pufwxH4sutW0e4u7Sz1eeK3aee101LW2js7SbypHuJYwZi074&#10;QZPytnAUZ0uXc+hKK8bj/ac0O98YeHtA0/Sry8l1jT7DVIy9zawS/Z7sny3jgklWSYIBmTyw2wdN&#10;x4rnte/ar0++8IfES80uyv7AeGbK/lfUIZLK6mgktpPLZZLXzt8TscsiyqoZQSSpwCXQXR9C0V82&#10;W/xz8RWv7QGtaXr9xcaL4Tstfl0S2t1t7WSCRItD/tGSaWUMZVOGDjAxtMa4zvIvaZ+2r4P1DQtX&#10;1T7DdKlnoU3iS3t7e8tLqe5s4mjD5SGZzDKPOiPlybT8/GSrhVzIOZH0LRWV4X1a+1vQ7a91LRrn&#10;w/eS7t+nXksUssOGIXc0TuhyAG4Y43YPOa8xs/2krS81bRUXwprS6Frl3e2mla6zW/2e5Nrb3E0j&#10;7RJ5iK4tZPL3L8w5+UU7juex0V4TP+1NHa/D/R/F114K1XTtN1a1bUbVtT1HT7RWtPKikSQvJcBQ&#10;8glO2Inf+7csFGM2PE37U2maP4d1LX9K8La54j0XSdDt9e1O6svs6G0hnhM0SFZJVLv5Y3uFyEVl&#10;OTnFF0K6PbqK+fvhL8fdZ8XWumaPr+lX2nXmvarruk6V4jRbY28ktpc3exREHLjbBbn5nQBmibPB&#10;BY8Ba94+h8dfE5NW8XXfifTvBNzHFDpMGl2sMupB9MhugpdVBV/MmwMEA7Vz1NK4XPoGivEJv2uP&#10;BccmseWl5LDp9ppN2lwFUR3IvzFsVDnrGlxbySZ4VJlPPNZ2hftp+BtU0vUtRu0l061ttEl8QwAX&#10;lpdST2kbRqQUhmcwzbp4QI5dp/eDn5X2u6C6PoCivnXV/wBrL+0PDV7J4Y0SO98RafrGgWl1pw1K&#10;zu4zbajqCWwdZoJ2j3nEsYBYFH2swKYLd18M/j1pvxQ8Vavo2naVcQpp8lzDJcvd2sjRyQTeUyTQ&#10;JKZYGY5ZBIg3KCTtOAS6C6PUKK8o8dftAW/gbxB4nsX8L6xqWn+F9Mg1nWdUtDAIbW1k80lgryK0&#10;jKsEjlUBO1TjJKq2l4S+Nmk+MtQ0CwsrO6F/qb6ks1u5TdZCxmEE7S4J481o1XGd3mKw45ouF0ei&#10;1qeB/wDkSfD/AP2D7f8A9FrWXWp4G/5Enw//ANg+3/8ARa1NT+H81+pNT4Pn/mblFFFcRy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ef6N/qb3/sIXv/AKUy16BXAaev2W81SyfiaG9mlK+qyyNKpHth8fUH&#10;0rro/DL5HTS2Zy3jj4VweMNctdatdf1jwvrMNlNprX2itAJJbaVlZo2E0Ui8MisrKAynODgkHjH/&#10;AGUfDUfiK41qx13xBp97cRzQSss1vcExSR28bIrzwyOhxax/vFYSEs2XPy7fa6K0si7I8cvP2YdE&#10;v9F8PaJc+JPEVzoWj2um2qabcTW00cxstvlSlngLwyNsXe0DRbsZwDzVXxP+yj4e8aNqh13xH4i1&#10;MXmnX2lwtPNbGa0gumBkVJ/I82TaFCoJnkCgdCQDXttFFkFkebaj8A/DereMJfEV5LfT3E2sS61L&#10;avIn2d5ZNJXSnjK7N3lmBA2N2d5Jzt+Wsu3/AGb9NXwre+HLzxb4o1PRptIbQ7e0uLm3VLS2JX7o&#10;jgXzJAERRJN5jhVODl3Leu0UWQWRyur+IvE9nqU8Nj4R/tG0UgR3X9pRRbxgc7SMjnI/CvDvCvwD&#10;8V3Hj7w5LqZu9F8J6DeapfQ6UuqwXNpGbuC4hVLZFt1lHF07HzpHEZGyPKnI+m6KLBY8m1L9m/Q7&#10;0eGDb61rOnSaDoX/AAjkMsBtneazxGDuMsD7JD5S5ki8tuTzwu3y/wCJn7MfiG70Ofwb4QvNRs9B&#10;1Hw5YeHbvUv7VgT7VHbo0PmXsbWzOzrERg27R+aTscBQDX1TRS5UFkedaH8C9B8PjwiLe71F/wDh&#10;GdX1LWrPzZIz5k179q85ZMIMoPtku0DBG1MlsHPQ+G/Aen+F/E/i3XbWa5ku/E13Be3iTMpjjeK2&#10;itlEYCggFIVJyTyTyBgDpKKdh2PFtH/ZJ8CaPceHZFGo3ceh3GozQ29zOjRTJdosZhlAQbo4kjhS&#10;IcFRCmSxGTfsf2cNHj8NXfh3U/EniPXdCk0k6Lb6ffXUSR2lvlSrJ5MUZeVfLjCyymR1CcHLOW9a&#10;ooshWR5dffAiPWPDuqabqfjXxRqV1eXGnXUWpzSWiy2UtlcJc27QxJbrbg+bGrMWiYv0bKqoWK1/&#10;Z7srfxI2vSeLPEl3q8Vle2On3tw9q9xp6XJBZkm+z+ZIUwNgnaVVwPlOK9WoosgseG6/+z7f+NPi&#10;R43u9X8R6paeEdf0PTdIuLGwmgB1JIjdfaEuN8LMgZZlXdEyEh5BkYUjb+FPwuuPD3xG+IXjXUtP&#10;h0q88QXcUVrYw3X2hIbeGJUMo+UCNpmXeyKMfKhJLZx6vRRYLBWp4G/5Enw//wBg+3/9FrWFqF9H&#10;ptjNcy52RqWwOpPYD1JPA+tdN4ZsJNL8N6VZTf622tIoX/3lQA/qKmr/AA/mTU+D5mnRRRXEco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WNrnhmDWpIrhZZLK+iG1LqDG7b12sCCGXPY9O2K2aKqMnF3iVGT&#10;i7o5L/hFdb7azYY/2tNcn/0fSf8ACK65/wBBjT//AAWyf/H666itvbz8vuX+Rp7af9JHI/8ACK65&#10;/wBBjT//AAWyf/H6P+EV1z/oMaf/AOC2T/4/XXUUe3n5fcv8g9tP+kjkf+EV1z/oMaf/AOC2T/4/&#10;R/wiuuf9BjT/APwWyf8Ax+uuoo9vPy+5f5B7af8ASRyP/CK65/0GNP8A/BbJ/wDH6P8AhFdc/wCg&#10;xp//AILZP/j9ddRR7efl9y/yD20/6SOR/wCEV1z/AKDGn/8Agtk/+P0f8Irrn/QY0/8A8Fsn/wAf&#10;rrqKPbz8vuX+Qe2n/SRyP/CK65/0GNP/APBbJ/8AH6P+EV1z/oMaf/4LZP8A4/XXUUe3n5fcv8g9&#10;tP8ApI5H/hFdc/6DGn/+C2T/AOP0f8Irrn/QY0//AMFsn/x+uuoo9vPy+5f5B7af9JHI/wDCK65/&#10;0GNP/wDBbJ/8fo/4RXXP+gxp/wD4LZP/AI/XXUUe3n5fcv8AIPbT/pI5H/hFdc/6DGn/APgtk/8A&#10;j9H/AAiuuf8AQY0//wAFsn/x+uuoo9vPy+5f5B7af9JHN6d4O8u8iu9SvG1GaI7ooljEUCN2YJkk&#10;t6FmOO2K6SiispTlN3kZyk5bhRRRUE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ZUEsBAi0AFAAGAAgAAAAhACsQ28AKAQAAFAIAABMAAAAAAAAA&#10;AAAAAAAAAAAAAFtDb250ZW50X1R5cGVzXS54bWxQSwECLQAUAAYACAAAACEAOP0h/9YAAACUAQAA&#10;CwAAAAAAAAAAAAAAAAA7AQAAX3JlbHMvLnJlbHNQSwECLQAUAAYACAAAACEA/UYt/xADAABeCgAA&#10;DgAAAAAAAAAAAAAAAAA6AgAAZHJzL2Uyb0RvYy54bWxQSwECLQAUAAYACAAAACEAN53BGLoAAAAh&#10;AQAAGQAAAAAAAAAAAAAAAAB2BQAAZHJzL19yZWxzL2Uyb0RvYy54bWwucmVsc1BLAQItABQABgAI&#10;AAAAIQCuXsRo3gAAAAYBAAAPAAAAAAAAAAAAAAAAAGcGAABkcnMvZG93bnJldi54bWxQSwECLQAK&#10;AAAAAAAAACEAm88TAAKpAAACqQAAFAAAAAAAAAAAAAAAAAByBwAAZHJzL21lZGlhL2ltYWdlMS5q&#10;cGdQSwUGAAAAAAYABgB8AQAAp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2" o:spid="_x0000_s1027" type="#_x0000_t75" style="position:absolute;width:74193;height:586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xAErDAAAA3QAAAA8AAABkcnMvZG93bnJldi54bWxEj0GLwjAUhO+C/yE8wYtoal2KVKOIIHjw&#10;sl3R67N5tsXmpTRR67/fCILHYWa+YZbrztTiQa2rLCuYTiIQxLnVFRcKjn+78RyE88gaa8uk4EUO&#10;1qt+b4mptk/+pUfmCxEg7FJUUHrfpFK6vCSDbmIb4uBdbWvQB9kWUrf4DHBTyziKEmmw4rBQYkPb&#10;kvJbdjcKLgd9d6PmetPTOEk252zPp84qNRx0mwUIT53/hj/tvVYQ/8xieL8JT0C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DEASsMAAADdAAAADwAAAAAAAAAAAAAAAACf&#10;AgAAZHJzL2Rvd25yZXYueG1sUEsFBgAAAAAEAAQA9wAAAI8DAAAAAA==&#10;">
                  <v:imagedata r:id="rId24" o:title=""/>
                </v:shape>
                <v:rect id="Rectangle 2433" o:spid="_x0000_s1028" style="position:absolute;left:5034;top:7919;width:5862;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AvS8YA&#10;AADdAAAADwAAAGRycy9kb3ducmV2LnhtbESPS4vCQBCE7wv+h6EFb+vEB4tGR5FdRY8+FtRbk2mT&#10;YKYnZEYT/fWOsLDHoqq+oqbzxhTiTpXLLSvodSMQxInVOacKfg+rzxEI55E1FpZJwYMczGetjynG&#10;2ta8o/vepyJA2MWoIPO+jKV0SUYGXdeWxMG72MqgD7JKpa6wDnBTyH4UfUmDOYeFDEv6zii57m9G&#10;wXpULk4b+6zTYnleH7fH8c9h7JXqtJvFBISnxv+H/9obraA/HAzg/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fAvS8YAAADdAAAADwAAAAAAAAAAAAAAAACYAgAAZHJz&#10;L2Rvd25yZXYueG1sUEsFBgAAAAAEAAQA9QAAAIsDAAAAAA==&#10;" filled="f" stroked="f">
                  <v:textbox inset="0,0,0,0">
                    <w:txbxContent>
                      <w:p w:rsidR="00775DED" w:rsidRDefault="00775DED" w:rsidP="00775DED">
                        <w:r>
                          <w:rPr>
                            <w:rFonts w:ascii="Calibri" w:eastAsia="Calibri" w:hAnsi="Calibri" w:cs="Calibri"/>
                            <w:b/>
                            <w:sz w:val="28"/>
                          </w:rPr>
                          <w:t xml:space="preserve">Short </w:t>
                        </w:r>
                      </w:p>
                    </w:txbxContent>
                  </v:textbox>
                </v:rect>
                <v:rect id="Rectangle 2434" o:spid="_x0000_s1029" style="position:absolute;left:5034;top:10251;width:7634;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m3P8YA&#10;AADdAAAADwAAAGRycy9kb3ducmV2LnhtbESPT4vCMBTE74LfITzBm6brimg1iuiKHv2z4O7t0Tzb&#10;ss1LaaKtfnojCHscZuY3zGzRmELcqHK5ZQUf/QgEcWJ1zqmC79OmNwbhPLLGwjIpuJODxbzdmmGs&#10;bc0Huh19KgKEXYwKMu/LWEqXZGTQ9W1JHLyLrQz6IKtU6grrADeFHETRSBrMOSxkWNIqo+TveDUK&#10;tuNy+bOzjzotvn635/15sj5NvFLdTrOcgvDU+P/wu73TCgbDz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m3P8YAAADdAAAADwAAAAAAAAAAAAAAAACYAgAAZHJz&#10;L2Rvd25yZXYueG1sUEsFBgAAAAAEAAQA9QAAAIsDAAAAAA==&#10;" filled="f" stroked="f">
                  <v:textbox inset="0,0,0,0">
                    <w:txbxContent>
                      <w:p w:rsidR="00775DED" w:rsidRDefault="00775DED" w:rsidP="00775DED">
                        <w:r>
                          <w:rPr>
                            <w:rFonts w:ascii="Calibri" w:eastAsia="Calibri" w:hAnsi="Calibri" w:cs="Calibri"/>
                            <w:b/>
                            <w:sz w:val="28"/>
                          </w:rPr>
                          <w:t>reviews</w:t>
                        </w:r>
                      </w:p>
                    </w:txbxContent>
                  </v:textbox>
                </v:rect>
                <v:rect id="Rectangle 2435" o:spid="_x0000_s1030" style="position:absolute;left:10782;top:10251;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USpMcA&#10;AADdAAAADwAAAGRycy9kb3ducmV2LnhtbESPQWvCQBSE74X+h+UVequbWi2auopoJTlqLKi3R/Y1&#10;Cc2+DdmtSfvrXUHwOMzMN8xs0ZtanKl1lWUFr4MIBHFudcWFgq/95mUCwnlkjbVlUvBHDhbzx4cZ&#10;xtp2vKNz5gsRIOxiVFB638RSurwkg25gG+LgfdvWoA+yLaRusQtwU8thFL1LgxWHhRIbWpWU/2S/&#10;RkEyaZbH1P53Rf15Sg7bw3S9n3qlnp/65QcIT72/h2/tVCsYjt7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VEqTHAAAA3QAAAA8AAAAAAAAAAAAAAAAAmAIAAGRy&#10;cy9kb3ducmV2LnhtbFBLBQYAAAAABAAEAPUAAACMAwAAAAA=&#10;" filled="f" stroked="f">
                  <v:textbox inset="0,0,0,0">
                    <w:txbxContent>
                      <w:p w:rsidR="00775DED" w:rsidRDefault="00775DED" w:rsidP="00775DED">
                        <w:r>
                          <w:rPr>
                            <w:rFonts w:ascii="Calibri" w:eastAsia="Calibri" w:hAnsi="Calibri" w:cs="Calibri"/>
                            <w:b/>
                            <w:sz w:val="28"/>
                          </w:rPr>
                          <w:t xml:space="preserve"> </w:t>
                        </w:r>
                      </w:p>
                    </w:txbxContent>
                  </v:textbox>
                </v:rect>
                <w10:wrap type="square" anchorx="margin" anchory="margin"/>
              </v:group>
            </w:pict>
          </mc:Fallback>
        </mc:AlternateContent>
      </w:r>
    </w:p>
    <w:p w:rsidR="00775DED" w:rsidRPr="00551D22" w:rsidRDefault="00775DED" w:rsidP="00775DED">
      <w:pPr>
        <w:spacing w:after="200" w:line="360" w:lineRule="auto"/>
        <w:rPr>
          <w:i/>
          <w:iCs/>
          <w:color w:val="44546A"/>
          <w:szCs w:val="24"/>
        </w:rPr>
      </w:pPr>
      <w:bookmarkStart w:id="127" w:name="_Toc468402760"/>
      <w:r w:rsidRPr="00551D22">
        <w:rPr>
          <w:i/>
          <w:iCs/>
          <w:color w:val="44546A"/>
          <w:szCs w:val="24"/>
        </w:rPr>
        <w:t xml:space="preserve">Figure </w:t>
      </w:r>
      <w:r w:rsidRPr="00551D22">
        <w:rPr>
          <w:i/>
          <w:iCs/>
          <w:color w:val="44546A"/>
          <w:szCs w:val="24"/>
        </w:rPr>
        <w:fldChar w:fldCharType="begin"/>
      </w:r>
      <w:r w:rsidRPr="00551D22">
        <w:rPr>
          <w:i/>
          <w:iCs/>
          <w:color w:val="44546A"/>
          <w:szCs w:val="24"/>
        </w:rPr>
        <w:instrText xml:space="preserve"> SEQ Figure \* ARABIC </w:instrText>
      </w:r>
      <w:r w:rsidRPr="00551D22">
        <w:rPr>
          <w:i/>
          <w:iCs/>
          <w:color w:val="44546A"/>
          <w:szCs w:val="24"/>
        </w:rPr>
        <w:fldChar w:fldCharType="separate"/>
      </w:r>
      <w:r w:rsidR="00B03497" w:rsidRPr="00551D22">
        <w:rPr>
          <w:i/>
          <w:iCs/>
          <w:noProof/>
          <w:color w:val="44546A"/>
          <w:szCs w:val="24"/>
        </w:rPr>
        <w:t>10</w:t>
      </w:r>
      <w:r w:rsidRPr="00551D22">
        <w:rPr>
          <w:i/>
          <w:iCs/>
          <w:noProof/>
          <w:color w:val="44546A"/>
          <w:szCs w:val="24"/>
        </w:rPr>
        <w:fldChar w:fldCharType="end"/>
      </w:r>
      <w:r w:rsidRPr="00551D22">
        <w:rPr>
          <w:i/>
          <w:iCs/>
          <w:color w:val="44546A"/>
          <w:szCs w:val="24"/>
        </w:rPr>
        <w:t>: Module Interaction (twitter sentiment analysis)</w:t>
      </w:r>
      <w:bookmarkEnd w:id="127"/>
      <w:r w:rsidRPr="00551D22">
        <w:rPr>
          <w:szCs w:val="24"/>
        </w:rPr>
        <w:t xml:space="preserve"> </w:t>
      </w:r>
    </w:p>
    <w:p w:rsidR="00775DED" w:rsidRPr="00551D22" w:rsidRDefault="00775DED" w:rsidP="00775DED">
      <w:pPr>
        <w:spacing w:after="10" w:line="360" w:lineRule="auto"/>
        <w:ind w:left="0" w:right="117"/>
        <w:rPr>
          <w:szCs w:val="24"/>
        </w:rPr>
      </w:pPr>
    </w:p>
    <w:p w:rsidR="00775DED" w:rsidRPr="00551D22" w:rsidRDefault="00775DED" w:rsidP="00775DED">
      <w:pPr>
        <w:spacing w:after="10" w:line="360" w:lineRule="auto"/>
        <w:ind w:left="0" w:right="117"/>
        <w:rPr>
          <w:szCs w:val="24"/>
        </w:rPr>
      </w:pPr>
    </w:p>
    <w:p w:rsidR="00775DED" w:rsidRPr="00551D22" w:rsidRDefault="00775DED" w:rsidP="00775DED">
      <w:pPr>
        <w:spacing w:after="10" w:line="360" w:lineRule="auto"/>
        <w:ind w:left="0" w:right="117"/>
        <w:rPr>
          <w:szCs w:val="24"/>
        </w:rPr>
      </w:pPr>
    </w:p>
    <w:p w:rsidR="00775DED" w:rsidRPr="00551D22" w:rsidRDefault="00775DED" w:rsidP="00775DED">
      <w:pPr>
        <w:spacing w:after="10" w:line="360" w:lineRule="auto"/>
        <w:ind w:left="0" w:right="117"/>
        <w:rPr>
          <w:szCs w:val="24"/>
        </w:rPr>
      </w:pPr>
    </w:p>
    <w:p w:rsidR="00775DED" w:rsidRPr="00551D22" w:rsidRDefault="00775DED" w:rsidP="00775DED">
      <w:pPr>
        <w:spacing w:after="10" w:line="360" w:lineRule="auto"/>
        <w:ind w:left="0" w:right="117"/>
        <w:rPr>
          <w:szCs w:val="24"/>
        </w:rPr>
      </w:pPr>
      <w:r w:rsidRPr="00551D22">
        <w:rPr>
          <w:szCs w:val="24"/>
        </w:rPr>
        <w:tab/>
      </w:r>
      <w:r w:rsidRPr="00551D22">
        <w:rPr>
          <w:szCs w:val="24"/>
        </w:rPr>
        <w:tab/>
        <w:t>Figure 11: The system module flow.</w:t>
      </w:r>
      <w:r w:rsidRPr="00551D22">
        <w:rPr>
          <w:szCs w:val="24"/>
        </w:rPr>
        <w:tab/>
      </w:r>
    </w:p>
    <w:p w:rsidR="00775DED" w:rsidRPr="00551D22" w:rsidRDefault="00775DED" w:rsidP="00775DED">
      <w:pPr>
        <w:spacing w:after="10" w:line="360" w:lineRule="auto"/>
        <w:ind w:left="0" w:right="117"/>
        <w:rPr>
          <w:szCs w:val="24"/>
        </w:rPr>
      </w:pPr>
      <w:r w:rsidRPr="00551D22">
        <w:rPr>
          <w:szCs w:val="24"/>
        </w:rPr>
        <w:lastRenderedPageBreak/>
        <w:t xml:space="preserve">The flow of the system modules and code files, the classifier_trainer.py is trained against a dataset of positive and negative tweet data in the folder “Short reviews”. The trained data is saved in binary data as pickled files for each of the algorithm used into the folder “Picked </w:t>
      </w:r>
      <w:r w:rsidRPr="00551D22">
        <w:rPr>
          <w:noProof/>
          <w:szCs w:val="24"/>
        </w:rPr>
        <w:t>algos</w:t>
      </w:r>
      <w:r w:rsidRPr="00551D22">
        <w:rPr>
          <w:szCs w:val="24"/>
        </w:rPr>
        <w:t xml:space="preserve"> file”. Consequently, the Classifier_twitanalysis.py uses the trained data and accesses twitter leveraging the twitter API. It then does sentiment analysis on the tweets containing only mentions of Safaricom. This is done by obtaining a stream of tweets for the mentions of Safaricom. This stream is classified into positive and negative tweets and they are assigned a polarity score. This data is then crawled into a database smm_sentiproject.sql, where it is stored for analysis. The analysis is done by the wordCloudtweeps.py. Which then writes the analyzed tweets to gword.js, which can later be viewed in a browser by opening the twittercloud.htm file to see the accounts tweeting the most negative tweets with high polarity score. </w:t>
      </w:r>
    </w:p>
    <w:p w:rsidR="00775DED" w:rsidRPr="00551D22" w:rsidRDefault="00775DED" w:rsidP="00775DED">
      <w:pPr>
        <w:spacing w:after="0" w:line="360" w:lineRule="auto"/>
        <w:ind w:left="1080" w:firstLine="0"/>
        <w:rPr>
          <w:szCs w:val="24"/>
        </w:rPr>
      </w:pPr>
      <w:r w:rsidRPr="00551D22">
        <w:rPr>
          <w:szCs w:val="24"/>
        </w:rPr>
        <w:t xml:space="preserve"> </w:t>
      </w:r>
    </w:p>
    <w:p w:rsidR="00775DED" w:rsidRPr="00551D22" w:rsidRDefault="00775DED" w:rsidP="00775DED">
      <w:pPr>
        <w:spacing w:after="14" w:line="360" w:lineRule="auto"/>
        <w:ind w:left="1080" w:firstLine="0"/>
        <w:rPr>
          <w:szCs w:val="24"/>
        </w:rPr>
      </w:pPr>
    </w:p>
    <w:p w:rsidR="00775DED" w:rsidRPr="00551D22" w:rsidRDefault="00775DED" w:rsidP="00775DED">
      <w:pPr>
        <w:spacing w:after="14" w:line="360" w:lineRule="auto"/>
        <w:ind w:left="1080" w:firstLine="0"/>
        <w:rPr>
          <w:szCs w:val="24"/>
        </w:rPr>
      </w:pPr>
    </w:p>
    <w:p w:rsidR="00775DED" w:rsidRPr="00551D22" w:rsidRDefault="00775DED" w:rsidP="00775DED">
      <w:pPr>
        <w:spacing w:after="14" w:line="360" w:lineRule="auto"/>
        <w:ind w:left="1080" w:firstLine="0"/>
        <w:rPr>
          <w:szCs w:val="24"/>
        </w:rPr>
      </w:pPr>
    </w:p>
    <w:p w:rsidR="00775DED" w:rsidRPr="00551D22" w:rsidRDefault="00775DED" w:rsidP="00775DED">
      <w:pPr>
        <w:spacing w:after="14" w:line="360" w:lineRule="auto"/>
        <w:ind w:left="1080" w:firstLine="0"/>
        <w:rPr>
          <w:szCs w:val="24"/>
        </w:rPr>
      </w:pPr>
    </w:p>
    <w:p w:rsidR="00775DED" w:rsidRPr="00551D22" w:rsidRDefault="00775DED" w:rsidP="00775DED">
      <w:pPr>
        <w:spacing w:after="14" w:line="360" w:lineRule="auto"/>
        <w:ind w:left="1080" w:firstLine="0"/>
        <w:rPr>
          <w:szCs w:val="24"/>
        </w:rPr>
      </w:pPr>
    </w:p>
    <w:p w:rsidR="00775DED" w:rsidRPr="00551D22" w:rsidRDefault="00775DED" w:rsidP="00775DED">
      <w:pPr>
        <w:spacing w:after="14" w:line="360" w:lineRule="auto"/>
        <w:ind w:left="1080" w:firstLine="0"/>
        <w:rPr>
          <w:szCs w:val="24"/>
        </w:rPr>
      </w:pPr>
    </w:p>
    <w:p w:rsidR="00775DED" w:rsidRPr="00551D22" w:rsidRDefault="00775DED" w:rsidP="00775DED">
      <w:pPr>
        <w:spacing w:after="14" w:line="360" w:lineRule="auto"/>
        <w:ind w:left="1080" w:firstLine="0"/>
        <w:rPr>
          <w:szCs w:val="24"/>
        </w:rPr>
      </w:pPr>
    </w:p>
    <w:p w:rsidR="00775DED" w:rsidRPr="00551D22" w:rsidRDefault="00775DED" w:rsidP="00775DED">
      <w:pPr>
        <w:spacing w:after="14" w:line="360" w:lineRule="auto"/>
        <w:ind w:left="1080" w:firstLine="0"/>
        <w:rPr>
          <w:szCs w:val="24"/>
        </w:rPr>
      </w:pPr>
    </w:p>
    <w:p w:rsidR="00775DED" w:rsidRPr="00551D22" w:rsidRDefault="00775DED" w:rsidP="00775DED">
      <w:pPr>
        <w:spacing w:after="14" w:line="360" w:lineRule="auto"/>
        <w:ind w:left="1080" w:firstLine="0"/>
        <w:rPr>
          <w:szCs w:val="24"/>
        </w:rPr>
      </w:pPr>
    </w:p>
    <w:p w:rsidR="00775DED" w:rsidRPr="00551D22" w:rsidRDefault="00775DED" w:rsidP="00775DED">
      <w:pPr>
        <w:spacing w:after="14" w:line="360" w:lineRule="auto"/>
        <w:ind w:left="1080" w:firstLine="0"/>
        <w:rPr>
          <w:szCs w:val="24"/>
        </w:rPr>
      </w:pPr>
    </w:p>
    <w:p w:rsidR="00775DED" w:rsidRPr="00551D22" w:rsidRDefault="00775DED" w:rsidP="00775DED">
      <w:pPr>
        <w:spacing w:after="14" w:line="360" w:lineRule="auto"/>
        <w:ind w:left="1080" w:firstLine="0"/>
        <w:rPr>
          <w:szCs w:val="24"/>
        </w:rPr>
      </w:pPr>
    </w:p>
    <w:p w:rsidR="00775DED" w:rsidRPr="00551D22" w:rsidRDefault="00775DED" w:rsidP="00775DED">
      <w:pPr>
        <w:spacing w:after="14" w:line="360" w:lineRule="auto"/>
        <w:ind w:left="1080" w:firstLine="0"/>
        <w:rPr>
          <w:szCs w:val="24"/>
        </w:rPr>
      </w:pPr>
    </w:p>
    <w:p w:rsidR="00775DED" w:rsidRPr="00551D22" w:rsidRDefault="00775DED" w:rsidP="00775DED">
      <w:pPr>
        <w:spacing w:after="14" w:line="360" w:lineRule="auto"/>
        <w:ind w:left="1080" w:firstLine="0"/>
        <w:rPr>
          <w:szCs w:val="24"/>
        </w:rPr>
      </w:pPr>
    </w:p>
    <w:p w:rsidR="00775DED" w:rsidRPr="00551D22" w:rsidRDefault="00775DED" w:rsidP="00775DED">
      <w:pPr>
        <w:spacing w:after="14" w:line="360" w:lineRule="auto"/>
        <w:ind w:left="1080" w:firstLine="0"/>
        <w:rPr>
          <w:szCs w:val="24"/>
        </w:rPr>
      </w:pPr>
    </w:p>
    <w:p w:rsidR="00775DED" w:rsidRPr="00551D22" w:rsidRDefault="00775DED" w:rsidP="00775DED">
      <w:pPr>
        <w:spacing w:after="14" w:line="360" w:lineRule="auto"/>
        <w:ind w:left="1080" w:firstLine="0"/>
        <w:rPr>
          <w:szCs w:val="24"/>
        </w:rPr>
      </w:pPr>
    </w:p>
    <w:p w:rsidR="00775DED" w:rsidRPr="00551D22" w:rsidRDefault="00775DED" w:rsidP="00775DED">
      <w:pPr>
        <w:spacing w:after="14" w:line="360" w:lineRule="auto"/>
        <w:ind w:left="1080" w:firstLine="0"/>
        <w:rPr>
          <w:szCs w:val="24"/>
        </w:rPr>
      </w:pPr>
    </w:p>
    <w:p w:rsidR="00775DED" w:rsidRPr="00551D22" w:rsidRDefault="00775DED" w:rsidP="00775DED">
      <w:pPr>
        <w:spacing w:after="14" w:line="360" w:lineRule="auto"/>
        <w:ind w:left="1080" w:firstLine="0"/>
        <w:rPr>
          <w:szCs w:val="24"/>
        </w:rPr>
      </w:pPr>
    </w:p>
    <w:p w:rsidR="00775DED" w:rsidRPr="00551D22" w:rsidRDefault="00775DED" w:rsidP="00775DED">
      <w:pPr>
        <w:spacing w:after="14" w:line="360" w:lineRule="auto"/>
        <w:ind w:left="1080" w:firstLine="0"/>
        <w:rPr>
          <w:szCs w:val="24"/>
        </w:rPr>
      </w:pPr>
    </w:p>
    <w:p w:rsidR="00775DED" w:rsidRPr="00551D22" w:rsidRDefault="00775DED" w:rsidP="00775DED">
      <w:pPr>
        <w:spacing w:after="14" w:line="360" w:lineRule="auto"/>
        <w:ind w:left="1080" w:firstLine="0"/>
        <w:rPr>
          <w:szCs w:val="24"/>
        </w:rPr>
      </w:pPr>
      <w:r w:rsidRPr="00551D22">
        <w:rPr>
          <w:szCs w:val="24"/>
        </w:rPr>
        <w:t xml:space="preserve"> </w:t>
      </w:r>
    </w:p>
    <w:p w:rsidR="00775DED" w:rsidRPr="00551D22" w:rsidRDefault="00775DED" w:rsidP="00775DED">
      <w:pPr>
        <w:keepNext/>
        <w:keepLines/>
        <w:spacing w:after="10" w:line="360" w:lineRule="auto"/>
        <w:ind w:left="730" w:right="125"/>
        <w:outlineLvl w:val="1"/>
        <w:rPr>
          <w:b/>
          <w:szCs w:val="24"/>
        </w:rPr>
      </w:pPr>
      <w:bookmarkStart w:id="128" w:name="_Toc468404911"/>
      <w:bookmarkStart w:id="129" w:name="_Toc468570185"/>
      <w:r w:rsidRPr="00551D22">
        <w:rPr>
          <w:b/>
          <w:szCs w:val="24"/>
        </w:rPr>
        <w:lastRenderedPageBreak/>
        <w:t>4.1.6</w:t>
      </w:r>
      <w:r w:rsidRPr="00551D22">
        <w:rPr>
          <w:rFonts w:eastAsia="Arial"/>
          <w:b/>
          <w:szCs w:val="24"/>
        </w:rPr>
        <w:t xml:space="preserve"> </w:t>
      </w:r>
      <w:r w:rsidRPr="00551D22">
        <w:rPr>
          <w:b/>
          <w:szCs w:val="24"/>
        </w:rPr>
        <w:t>Implementation</w:t>
      </w:r>
      <w:bookmarkEnd w:id="128"/>
      <w:bookmarkEnd w:id="129"/>
      <w:r w:rsidRPr="00551D22">
        <w:rPr>
          <w:b/>
          <w:szCs w:val="24"/>
        </w:rPr>
        <w:t xml:space="preserve">  </w:t>
      </w:r>
    </w:p>
    <w:p w:rsidR="00775DED" w:rsidRPr="00551D22" w:rsidRDefault="00775DED" w:rsidP="00775DED">
      <w:pPr>
        <w:spacing w:after="8" w:line="360" w:lineRule="auto"/>
        <w:ind w:left="10" w:right="125"/>
        <w:rPr>
          <w:szCs w:val="24"/>
        </w:rPr>
      </w:pPr>
      <w:r w:rsidRPr="00551D22">
        <w:rPr>
          <w:szCs w:val="24"/>
        </w:rPr>
        <w:t xml:space="preserve">Six algorithms were used in the classifier which can be shown in the figure below with their accuracy percent, then lastly a voted classifier is used to find an average accuracy that is overall used as the accuracy percentage of the classifier. Using more than one algorithm is meant to improve the accuracy of the classifier.  </w:t>
      </w:r>
    </w:p>
    <w:p w:rsidR="00775DED" w:rsidRPr="00551D22" w:rsidRDefault="00775DED" w:rsidP="00775DED">
      <w:pPr>
        <w:spacing w:after="0" w:line="360" w:lineRule="auto"/>
        <w:ind w:left="1080" w:firstLine="0"/>
        <w:rPr>
          <w:szCs w:val="24"/>
        </w:rPr>
      </w:pPr>
      <w:r w:rsidRPr="00551D22">
        <w:rPr>
          <w:szCs w:val="24"/>
        </w:rPr>
        <w:t xml:space="preserve"> </w:t>
      </w:r>
    </w:p>
    <w:p w:rsidR="00775DED" w:rsidRPr="00551D22" w:rsidRDefault="00775DED" w:rsidP="00775DED">
      <w:pPr>
        <w:keepNext/>
        <w:spacing w:after="16" w:line="360" w:lineRule="auto"/>
        <w:ind w:left="272" w:right="-140" w:firstLine="0"/>
        <w:rPr>
          <w:szCs w:val="24"/>
        </w:rPr>
      </w:pPr>
      <w:r w:rsidRPr="00551D22">
        <w:rPr>
          <w:noProof/>
          <w:szCs w:val="24"/>
        </w:rPr>
        <w:drawing>
          <wp:inline distT="0" distB="0" distL="0" distR="0" wp14:anchorId="308A5179" wp14:editId="4564681F">
            <wp:extent cx="5943600" cy="372872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2467" name="Picture 2467"/>
                    <pic:cNvPicPr/>
                  </pic:nvPicPr>
                  <pic:blipFill>
                    <a:blip r:embed="rId25"/>
                    <a:stretch>
                      <a:fillRect/>
                    </a:stretch>
                  </pic:blipFill>
                  <pic:spPr>
                    <a:xfrm>
                      <a:off x="0" y="0"/>
                      <a:ext cx="5943600" cy="3728720"/>
                    </a:xfrm>
                    <a:prstGeom prst="rect">
                      <a:avLst/>
                    </a:prstGeom>
                  </pic:spPr>
                </pic:pic>
              </a:graphicData>
            </a:graphic>
          </wp:inline>
        </w:drawing>
      </w:r>
    </w:p>
    <w:p w:rsidR="00775DED" w:rsidRPr="00551D22" w:rsidRDefault="00775DED" w:rsidP="00775DED">
      <w:pPr>
        <w:spacing w:after="200" w:line="360" w:lineRule="auto"/>
        <w:rPr>
          <w:i/>
          <w:iCs/>
          <w:color w:val="44546A"/>
          <w:szCs w:val="24"/>
        </w:rPr>
      </w:pPr>
      <w:bookmarkStart w:id="130" w:name="_Toc468402761"/>
      <w:r w:rsidRPr="00551D22">
        <w:rPr>
          <w:i/>
          <w:iCs/>
          <w:color w:val="44546A"/>
          <w:szCs w:val="24"/>
        </w:rPr>
        <w:t xml:space="preserve">Figure </w:t>
      </w:r>
      <w:r w:rsidRPr="00551D22">
        <w:rPr>
          <w:i/>
          <w:iCs/>
          <w:color w:val="44546A"/>
          <w:szCs w:val="24"/>
        </w:rPr>
        <w:fldChar w:fldCharType="begin"/>
      </w:r>
      <w:r w:rsidRPr="00551D22">
        <w:rPr>
          <w:i/>
          <w:iCs/>
          <w:color w:val="44546A"/>
          <w:szCs w:val="24"/>
        </w:rPr>
        <w:instrText xml:space="preserve"> SEQ Figure \* ARABIC </w:instrText>
      </w:r>
      <w:r w:rsidRPr="00551D22">
        <w:rPr>
          <w:i/>
          <w:iCs/>
          <w:color w:val="44546A"/>
          <w:szCs w:val="24"/>
        </w:rPr>
        <w:fldChar w:fldCharType="separate"/>
      </w:r>
      <w:r w:rsidR="00B03497" w:rsidRPr="00551D22">
        <w:rPr>
          <w:i/>
          <w:iCs/>
          <w:noProof/>
          <w:color w:val="44546A"/>
          <w:szCs w:val="24"/>
        </w:rPr>
        <w:t>11</w:t>
      </w:r>
      <w:r w:rsidRPr="00551D22">
        <w:rPr>
          <w:i/>
          <w:iCs/>
          <w:noProof/>
          <w:color w:val="44546A"/>
          <w:szCs w:val="24"/>
        </w:rPr>
        <w:fldChar w:fldCharType="end"/>
      </w:r>
      <w:r w:rsidRPr="00551D22">
        <w:rPr>
          <w:i/>
          <w:iCs/>
          <w:color w:val="44546A"/>
          <w:szCs w:val="24"/>
        </w:rPr>
        <w:t>: Classifier algorithms and their accuracy percentage</w:t>
      </w:r>
      <w:bookmarkEnd w:id="130"/>
    </w:p>
    <w:p w:rsidR="00775DED" w:rsidRPr="00551D22" w:rsidRDefault="00775DED" w:rsidP="00775DED">
      <w:pPr>
        <w:spacing w:after="16" w:line="360" w:lineRule="auto"/>
        <w:ind w:left="1080" w:firstLine="0"/>
        <w:rPr>
          <w:szCs w:val="24"/>
        </w:rPr>
      </w:pPr>
      <w:r w:rsidRPr="00551D22">
        <w:rPr>
          <w:szCs w:val="24"/>
        </w:rPr>
        <w:t xml:space="preserve"> </w:t>
      </w:r>
    </w:p>
    <w:p w:rsidR="00775DED" w:rsidRPr="00551D22" w:rsidRDefault="00775DED" w:rsidP="00775DED">
      <w:pPr>
        <w:spacing w:after="12" w:line="360" w:lineRule="auto"/>
        <w:ind w:left="1090" w:right="125"/>
        <w:rPr>
          <w:szCs w:val="24"/>
        </w:rPr>
      </w:pPr>
    </w:p>
    <w:p w:rsidR="00775DED" w:rsidRPr="00551D22" w:rsidRDefault="00775DED" w:rsidP="00775DED">
      <w:pPr>
        <w:spacing w:after="14" w:line="360" w:lineRule="auto"/>
        <w:ind w:left="1080" w:firstLine="0"/>
        <w:rPr>
          <w:szCs w:val="24"/>
        </w:rPr>
      </w:pPr>
    </w:p>
    <w:p w:rsidR="00775DED" w:rsidRPr="00551D22" w:rsidRDefault="00775DED" w:rsidP="00775DED">
      <w:pPr>
        <w:spacing w:after="0" w:line="360" w:lineRule="auto"/>
        <w:ind w:left="0" w:right="8351" w:firstLine="0"/>
        <w:rPr>
          <w:szCs w:val="24"/>
        </w:rPr>
      </w:pPr>
      <w:r w:rsidRPr="00551D22">
        <w:rPr>
          <w:szCs w:val="24"/>
        </w:rPr>
        <w:t xml:space="preserve">  </w:t>
      </w:r>
    </w:p>
    <w:p w:rsidR="00775DED" w:rsidRPr="00551D22" w:rsidRDefault="00775DED" w:rsidP="00775DED">
      <w:pPr>
        <w:spacing w:after="6" w:line="360" w:lineRule="auto"/>
        <w:ind w:left="0" w:firstLine="0"/>
        <w:rPr>
          <w:szCs w:val="24"/>
        </w:rPr>
      </w:pPr>
    </w:p>
    <w:p w:rsidR="00775DED" w:rsidRPr="00551D22" w:rsidRDefault="00775DED" w:rsidP="00775DED">
      <w:pPr>
        <w:keepNext/>
        <w:spacing w:after="16" w:line="360" w:lineRule="auto"/>
        <w:ind w:left="1080" w:firstLine="0"/>
        <w:rPr>
          <w:szCs w:val="24"/>
        </w:rPr>
      </w:pPr>
      <w:r w:rsidRPr="00551D22">
        <w:rPr>
          <w:szCs w:val="24"/>
        </w:rPr>
        <w:lastRenderedPageBreak/>
        <w:t xml:space="preserve"> </w:t>
      </w:r>
      <w:r w:rsidRPr="00551D22">
        <w:rPr>
          <w:rFonts w:eastAsiaTheme="minorHAnsi"/>
          <w:noProof/>
          <w:color w:val="auto"/>
          <w:szCs w:val="24"/>
        </w:rPr>
        <mc:AlternateContent>
          <mc:Choice Requires="wps">
            <w:drawing>
              <wp:anchor distT="0" distB="0" distL="114300" distR="114300" simplePos="0" relativeHeight="251665408" behindDoc="1" locked="0" layoutInCell="1" allowOverlap="1" wp14:anchorId="37FB4CF2" wp14:editId="3EC3B808">
                <wp:simplePos x="0" y="0"/>
                <wp:positionH relativeFrom="column">
                  <wp:posOffset>-154305</wp:posOffset>
                </wp:positionH>
                <wp:positionV relativeFrom="paragraph">
                  <wp:posOffset>6332855</wp:posOffset>
                </wp:positionV>
                <wp:extent cx="6256020" cy="635"/>
                <wp:effectExtent l="0" t="0" r="0" b="0"/>
                <wp:wrapTight wrapText="bothSides">
                  <wp:wrapPolygon edited="0">
                    <wp:start x="0" y="0"/>
                    <wp:lineTo x="0" y="20057"/>
                    <wp:lineTo x="21508" y="20057"/>
                    <wp:lineTo x="21508"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6256020" cy="635"/>
                        </a:xfrm>
                        <a:prstGeom prst="rect">
                          <a:avLst/>
                        </a:prstGeom>
                        <a:solidFill>
                          <a:prstClr val="white"/>
                        </a:solidFill>
                        <a:ln>
                          <a:noFill/>
                        </a:ln>
                        <a:effectLst/>
                      </wps:spPr>
                      <wps:txbx>
                        <w:txbxContent>
                          <w:p w:rsidR="00775DED" w:rsidRPr="00DE3807" w:rsidRDefault="00775DED" w:rsidP="00775DED">
                            <w:pPr>
                              <w:pStyle w:val="Caption"/>
                              <w:rPr>
                                <w:color w:val="000000"/>
                                <w:sz w:val="24"/>
                                <w:szCs w:val="24"/>
                              </w:rPr>
                            </w:pPr>
                            <w:r>
                              <w:t xml:space="preserve">Figure </w:t>
                            </w:r>
                            <w:r w:rsidR="00D42D80">
                              <w:fldChar w:fldCharType="begin"/>
                            </w:r>
                            <w:r w:rsidR="00D42D80">
                              <w:instrText xml:space="preserve"> SEQ Figure \* ARABIC </w:instrText>
                            </w:r>
                            <w:r w:rsidR="00D42D80">
                              <w:fldChar w:fldCharType="separate"/>
                            </w:r>
                            <w:r w:rsidR="00B03497">
                              <w:rPr>
                                <w:noProof/>
                              </w:rPr>
                              <w:t>12</w:t>
                            </w:r>
                            <w:r w:rsidR="00D42D80">
                              <w:rPr>
                                <w:noProof/>
                              </w:rPr>
                              <w:fldChar w:fldCharType="end"/>
                            </w:r>
                            <w:r>
                              <w:t xml:space="preserve"> twitter accounts with polarity score higher than 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FB4CF2" id="_x0000_t202" coordsize="21600,21600" o:spt="202" path="m,l,21600r21600,l21600,xe">
                <v:stroke joinstyle="miter"/>
                <v:path gradientshapeok="t" o:connecttype="rect"/>
              </v:shapetype>
              <v:shape id="Text Box 13" o:spid="_x0000_s1031" type="#_x0000_t202" style="position:absolute;left:0;text-align:left;margin-left:-12.15pt;margin-top:498.65pt;width:492.6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4k3MgIAAHQEAAAOAAAAZHJzL2Uyb0RvYy54bWysVMFu2zAMvQ/YPwi6L05SNBiMOEWWIsOA&#10;oC3QFD0rshwLkEWNUmJnXz9KttOt22nYRaHIJ9J8j8zyrmsMOyv0GmzBZ5MpZ8pKKLU9Fvxlv/30&#10;mTMfhC2FAasKflGe360+fli2LldzqMGUChklsT5vXcHrEFyeZV7WqhF+Ak5ZClaAjQh0xWNWomgp&#10;e2Oy+XS6yFrA0iFI5T157/sgX6X8VaVkeKwqrwIzBadvC+nEdB7ima2WIj+icLWWw2eIf/iKRmhL&#10;Ra+p7kUQ7IT6j1SNlggeqjCR0GRQVVqq1AN1M5u+6+a5Fk6lXogc7640+f+XVj6cn5DpkrS74cyK&#10;hjTaqy6wL9AxchE/rfM5wZ4dAUNHfsKOfk/O2HZXYRN/qSFGcWL6cmU3ZpPkXMxvF9M5hSTFFje3&#10;MUf29tShD18VNCwaBUeSLjEqzjsfeugIiZU8GF1utTHxEgMbg+wsSOa21kENyX9DGRuxFuKrPmHv&#10;UWlOhiqx276raIXu0CV2rkwcoLwQEQj9KHknt5qq74QPTwJpdqhB2ofwSEdloC04DBZnNeCPv/kj&#10;niSlKGctzWLB/feTQMWZ+WZJ7Di4o4GjcRgNe2o2QH3PaNOcTCY9wGBGs0JoXmlN1rEKhYSVVKvg&#10;YTQ3od8IWjOp1usEovF0Iuzss5Mx9cjyvnsV6AaNAkn7AOOUivydVD02ieXWp0C8Jx0jrz2LpH+8&#10;0GinSRjWMO7Or/eEevuzWP0EAAD//wMAUEsDBBQABgAIAAAAIQDwskP84QAAAAsBAAAPAAAAZHJz&#10;L2Rvd25yZXYueG1sTI89T8MwEIZ3JP6DdUgsqHVoo0BCnKqqYIClInRhc+NrHIjtyHba9N9zZYHt&#10;Ph6991y5mkzPjuhD56yA+3kCDG3jVGdbAbuPl9kjsBClVbJ3FgWcMcCqur4qZaHcyb7jsY4toxAb&#10;CilAxzgUnIdGo5Fh7ga0tDs4b2Sk1rdceXmicNPzRZJk3MjO0gUtB9xobL7r0QjYpp9bfTcent/W&#10;6dK/7sZN9tXWQtzeTOsnYBGn+AfDRZ/UoSKnvRutCqwXMFukS0IF5PkDFUTkWZID2/9OUuBVyf//&#10;UP0AAAD//wMAUEsBAi0AFAAGAAgAAAAhALaDOJL+AAAA4QEAABMAAAAAAAAAAAAAAAAAAAAAAFtD&#10;b250ZW50X1R5cGVzXS54bWxQSwECLQAUAAYACAAAACEAOP0h/9YAAACUAQAACwAAAAAAAAAAAAAA&#10;AAAvAQAAX3JlbHMvLnJlbHNQSwECLQAUAAYACAAAACEAkveJNzICAAB0BAAADgAAAAAAAAAAAAAA&#10;AAAuAgAAZHJzL2Uyb0RvYy54bWxQSwECLQAUAAYACAAAACEA8LJD/OEAAAALAQAADwAAAAAAAAAA&#10;AAAAAACMBAAAZHJzL2Rvd25yZXYueG1sUEsFBgAAAAAEAAQA8wAAAJoFAAAAAA==&#10;" stroked="f">
                <v:textbox style="mso-fit-shape-to-text:t" inset="0,0,0,0">
                  <w:txbxContent>
                    <w:p w:rsidR="00775DED" w:rsidRPr="00DE3807" w:rsidRDefault="00775DED" w:rsidP="00775DED">
                      <w:pPr>
                        <w:pStyle w:val="Caption"/>
                        <w:rPr>
                          <w:color w:val="000000"/>
                          <w:sz w:val="24"/>
                          <w:szCs w:val="24"/>
                        </w:rPr>
                      </w:pPr>
                      <w:r>
                        <w:t xml:space="preserve">Figure </w:t>
                      </w:r>
                      <w:r w:rsidR="00D42D80">
                        <w:fldChar w:fldCharType="begin"/>
                      </w:r>
                      <w:r w:rsidR="00D42D80">
                        <w:instrText xml:space="preserve"> SEQ Figure \* ARABIC </w:instrText>
                      </w:r>
                      <w:r w:rsidR="00D42D80">
                        <w:fldChar w:fldCharType="separate"/>
                      </w:r>
                      <w:r w:rsidR="00B03497">
                        <w:rPr>
                          <w:noProof/>
                        </w:rPr>
                        <w:t>12</w:t>
                      </w:r>
                      <w:r w:rsidR="00D42D80">
                        <w:rPr>
                          <w:noProof/>
                        </w:rPr>
                        <w:fldChar w:fldCharType="end"/>
                      </w:r>
                      <w:r>
                        <w:t xml:space="preserve"> twitter accounts with polarity score higher than 0.8%</w:t>
                      </w:r>
                    </w:p>
                  </w:txbxContent>
                </v:textbox>
                <w10:wrap type="tight"/>
              </v:shape>
            </w:pict>
          </mc:Fallback>
        </mc:AlternateContent>
      </w:r>
      <w:r w:rsidRPr="00551D22">
        <w:rPr>
          <w:noProof/>
          <w:szCs w:val="24"/>
        </w:rPr>
        <w:drawing>
          <wp:inline distT="0" distB="0" distL="0" distR="0">
            <wp:extent cx="6256020" cy="4335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eam2.PNG"/>
                    <pic:cNvPicPr/>
                  </pic:nvPicPr>
                  <pic:blipFill>
                    <a:blip r:embed="rId26">
                      <a:extLst>
                        <a:ext uri="{28A0092B-C50C-407E-A947-70E740481C1C}">
                          <a14:useLocalDpi xmlns:a14="http://schemas.microsoft.com/office/drawing/2010/main" val="0"/>
                        </a:ext>
                      </a:extLst>
                    </a:blip>
                    <a:stretch>
                      <a:fillRect/>
                    </a:stretch>
                  </pic:blipFill>
                  <pic:spPr>
                    <a:xfrm>
                      <a:off x="0" y="0"/>
                      <a:ext cx="6256020" cy="4335780"/>
                    </a:xfrm>
                    <a:prstGeom prst="rect">
                      <a:avLst/>
                    </a:prstGeom>
                  </pic:spPr>
                </pic:pic>
              </a:graphicData>
            </a:graphic>
          </wp:inline>
        </w:drawing>
      </w:r>
    </w:p>
    <w:p w:rsidR="00775DED" w:rsidRPr="00551D22" w:rsidRDefault="00775DED" w:rsidP="00775DED">
      <w:pPr>
        <w:spacing w:after="0" w:line="360" w:lineRule="auto"/>
        <w:ind w:left="1080" w:firstLine="0"/>
        <w:rPr>
          <w:szCs w:val="24"/>
        </w:rPr>
      </w:pPr>
    </w:p>
    <w:p w:rsidR="00775DED" w:rsidRPr="00551D22" w:rsidRDefault="00775DED" w:rsidP="00775DED">
      <w:pPr>
        <w:spacing w:after="0" w:line="360" w:lineRule="auto"/>
        <w:ind w:left="1090" w:right="125"/>
        <w:rPr>
          <w:szCs w:val="24"/>
        </w:rPr>
      </w:pPr>
      <w:r w:rsidRPr="00551D22">
        <w:rPr>
          <w:szCs w:val="24"/>
        </w:rPr>
        <w:t xml:space="preserve">Figure 10: the graph of tweets with a polarity score higher than 80%  </w:t>
      </w:r>
    </w:p>
    <w:p w:rsidR="00775DED" w:rsidRPr="00551D22" w:rsidRDefault="00775DED" w:rsidP="00775DED">
      <w:pPr>
        <w:keepNext/>
        <w:spacing w:after="7" w:line="360" w:lineRule="auto"/>
        <w:ind w:left="0" w:firstLine="0"/>
        <w:rPr>
          <w:noProof/>
          <w:szCs w:val="24"/>
        </w:rPr>
      </w:pPr>
      <w:r w:rsidRPr="00551D22">
        <w:rPr>
          <w:noProof/>
          <w:szCs w:val="24"/>
        </w:rPr>
        <w:lastRenderedPageBreak/>
        <w:t xml:space="preserve">Figure 11: the graph of tweets with a polarity score higher than 80%  </w:t>
      </w:r>
    </w:p>
    <w:p w:rsidR="00775DED" w:rsidRPr="00551D22" w:rsidRDefault="00775DED" w:rsidP="00775DED">
      <w:pPr>
        <w:keepNext/>
        <w:spacing w:after="7" w:line="360" w:lineRule="auto"/>
        <w:ind w:left="0" w:firstLine="0"/>
        <w:rPr>
          <w:noProof/>
          <w:szCs w:val="24"/>
        </w:rPr>
      </w:pPr>
    </w:p>
    <w:p w:rsidR="00775DED" w:rsidRPr="00551D22" w:rsidRDefault="00775DED" w:rsidP="00775DED">
      <w:pPr>
        <w:keepNext/>
        <w:spacing w:after="7" w:line="360" w:lineRule="auto"/>
        <w:ind w:left="0" w:firstLine="0"/>
        <w:rPr>
          <w:szCs w:val="24"/>
        </w:rPr>
      </w:pPr>
      <w:r w:rsidRPr="00551D22">
        <w:rPr>
          <w:noProof/>
          <w:szCs w:val="24"/>
        </w:rPr>
        <w:drawing>
          <wp:inline distT="0" distB="0" distL="0" distR="0" wp14:anchorId="53566FDB" wp14:editId="360E0285">
            <wp:extent cx="5868035" cy="32385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2488" name="Picture 2488"/>
                    <pic:cNvPicPr/>
                  </pic:nvPicPr>
                  <pic:blipFill>
                    <a:blip r:embed="rId27"/>
                    <a:stretch>
                      <a:fillRect/>
                    </a:stretch>
                  </pic:blipFill>
                  <pic:spPr>
                    <a:xfrm>
                      <a:off x="0" y="0"/>
                      <a:ext cx="5868035" cy="3238500"/>
                    </a:xfrm>
                    <a:prstGeom prst="rect">
                      <a:avLst/>
                    </a:prstGeom>
                  </pic:spPr>
                </pic:pic>
              </a:graphicData>
            </a:graphic>
          </wp:inline>
        </w:drawing>
      </w:r>
    </w:p>
    <w:p w:rsidR="00775DED" w:rsidRPr="00551D22" w:rsidRDefault="00775DED" w:rsidP="00775DED">
      <w:pPr>
        <w:spacing w:after="200" w:line="360" w:lineRule="auto"/>
        <w:rPr>
          <w:i/>
          <w:iCs/>
          <w:color w:val="44546A"/>
          <w:szCs w:val="24"/>
        </w:rPr>
      </w:pPr>
      <w:bookmarkStart w:id="131" w:name="_Toc468402763"/>
      <w:r w:rsidRPr="00551D22">
        <w:rPr>
          <w:i/>
          <w:iCs/>
          <w:color w:val="44546A"/>
          <w:szCs w:val="24"/>
        </w:rPr>
        <w:t xml:space="preserve">Figure </w:t>
      </w:r>
      <w:r w:rsidRPr="00551D22">
        <w:rPr>
          <w:i/>
          <w:iCs/>
          <w:color w:val="44546A"/>
          <w:szCs w:val="24"/>
        </w:rPr>
        <w:fldChar w:fldCharType="begin"/>
      </w:r>
      <w:r w:rsidRPr="00551D22">
        <w:rPr>
          <w:i/>
          <w:iCs/>
          <w:color w:val="44546A"/>
          <w:szCs w:val="24"/>
        </w:rPr>
        <w:instrText xml:space="preserve"> SEQ Figure \* ARABIC </w:instrText>
      </w:r>
      <w:r w:rsidRPr="00551D22">
        <w:rPr>
          <w:i/>
          <w:iCs/>
          <w:color w:val="44546A"/>
          <w:szCs w:val="24"/>
        </w:rPr>
        <w:fldChar w:fldCharType="separate"/>
      </w:r>
      <w:r w:rsidR="00B03497" w:rsidRPr="00551D22">
        <w:rPr>
          <w:i/>
          <w:iCs/>
          <w:noProof/>
          <w:color w:val="44546A"/>
          <w:szCs w:val="24"/>
        </w:rPr>
        <w:t>13</w:t>
      </w:r>
      <w:r w:rsidRPr="00551D22">
        <w:rPr>
          <w:i/>
          <w:iCs/>
          <w:noProof/>
          <w:color w:val="44546A"/>
          <w:szCs w:val="24"/>
        </w:rPr>
        <w:fldChar w:fldCharType="end"/>
      </w:r>
      <w:r w:rsidRPr="00551D22">
        <w:rPr>
          <w:i/>
          <w:iCs/>
          <w:color w:val="44546A"/>
          <w:szCs w:val="24"/>
        </w:rPr>
        <w:t xml:space="preserve">: Graphing Tweets (positive against negative </w:t>
      </w:r>
      <w:bookmarkEnd w:id="131"/>
      <w:r w:rsidRPr="00551D22">
        <w:rPr>
          <w:i/>
          <w:iCs/>
          <w:color w:val="44546A"/>
          <w:szCs w:val="24"/>
        </w:rPr>
        <w:t>tweets)</w:t>
      </w:r>
    </w:p>
    <w:p w:rsidR="00775DED" w:rsidRPr="00551D22" w:rsidRDefault="00775DED" w:rsidP="00775DED">
      <w:pPr>
        <w:spacing w:after="17" w:line="360" w:lineRule="auto"/>
        <w:ind w:left="1080" w:firstLine="0"/>
        <w:rPr>
          <w:szCs w:val="24"/>
        </w:rPr>
      </w:pPr>
    </w:p>
    <w:p w:rsidR="00775DED" w:rsidRPr="00551D22" w:rsidRDefault="00775DED" w:rsidP="00775DED">
      <w:pPr>
        <w:spacing w:after="16" w:line="360" w:lineRule="auto"/>
        <w:ind w:left="1080" w:firstLine="0"/>
        <w:rPr>
          <w:szCs w:val="24"/>
        </w:rPr>
      </w:pPr>
      <w:r w:rsidRPr="00551D22">
        <w:rPr>
          <w:szCs w:val="24"/>
        </w:rPr>
        <w:t xml:space="preserve"> </w:t>
      </w:r>
    </w:p>
    <w:p w:rsidR="00775DED" w:rsidRPr="00551D22" w:rsidRDefault="00775DED" w:rsidP="00775DED">
      <w:pPr>
        <w:spacing w:after="0" w:line="360" w:lineRule="auto"/>
        <w:ind w:left="1080" w:firstLine="0"/>
        <w:rPr>
          <w:szCs w:val="24"/>
        </w:rPr>
      </w:pPr>
      <w:r w:rsidRPr="00551D22">
        <w:rPr>
          <w:szCs w:val="24"/>
        </w:rPr>
        <w:t xml:space="preserve"> </w:t>
      </w:r>
    </w:p>
    <w:p w:rsidR="00775DED" w:rsidRPr="00551D22" w:rsidRDefault="00775DED" w:rsidP="00775DED">
      <w:pPr>
        <w:spacing w:after="0" w:line="360" w:lineRule="auto"/>
        <w:ind w:left="1080" w:firstLine="0"/>
        <w:rPr>
          <w:szCs w:val="24"/>
        </w:rPr>
      </w:pPr>
    </w:p>
    <w:p w:rsidR="00775DED" w:rsidRPr="00551D22" w:rsidRDefault="00775DED" w:rsidP="00775DED">
      <w:pPr>
        <w:spacing w:after="0" w:line="360" w:lineRule="auto"/>
        <w:ind w:left="1080" w:firstLine="0"/>
        <w:rPr>
          <w:szCs w:val="24"/>
        </w:rPr>
      </w:pPr>
    </w:p>
    <w:p w:rsidR="00775DED" w:rsidRPr="00551D22" w:rsidRDefault="00775DED" w:rsidP="00775DED">
      <w:pPr>
        <w:spacing w:after="0" w:line="360" w:lineRule="auto"/>
        <w:ind w:left="1080" w:firstLine="0"/>
        <w:rPr>
          <w:szCs w:val="24"/>
        </w:rPr>
      </w:pPr>
    </w:p>
    <w:p w:rsidR="00775DED" w:rsidRPr="00551D22" w:rsidRDefault="00775DED" w:rsidP="00775DED">
      <w:pPr>
        <w:spacing w:after="0" w:line="360" w:lineRule="auto"/>
        <w:ind w:left="1080" w:firstLine="0"/>
        <w:rPr>
          <w:szCs w:val="24"/>
        </w:rPr>
      </w:pPr>
    </w:p>
    <w:p w:rsidR="00775DED" w:rsidRPr="00551D22" w:rsidRDefault="00775DED" w:rsidP="00775DED">
      <w:pPr>
        <w:spacing w:after="0" w:line="360" w:lineRule="auto"/>
        <w:ind w:left="1080" w:firstLine="0"/>
        <w:rPr>
          <w:szCs w:val="24"/>
        </w:rPr>
      </w:pPr>
    </w:p>
    <w:p w:rsidR="00775DED" w:rsidRPr="00551D22" w:rsidRDefault="00775DED" w:rsidP="00775DED">
      <w:pPr>
        <w:spacing w:after="0" w:line="360" w:lineRule="auto"/>
        <w:ind w:left="1080" w:firstLine="0"/>
        <w:rPr>
          <w:szCs w:val="24"/>
        </w:rPr>
      </w:pPr>
    </w:p>
    <w:p w:rsidR="00775DED" w:rsidRPr="00551D22" w:rsidRDefault="00775DED" w:rsidP="00775DED">
      <w:pPr>
        <w:spacing w:after="0" w:line="360" w:lineRule="auto"/>
        <w:ind w:left="1080" w:firstLine="0"/>
        <w:rPr>
          <w:szCs w:val="24"/>
        </w:rPr>
      </w:pPr>
    </w:p>
    <w:p w:rsidR="00775DED" w:rsidRPr="00551D22" w:rsidRDefault="00775DED" w:rsidP="00775DED">
      <w:pPr>
        <w:spacing w:after="0" w:line="360" w:lineRule="auto"/>
        <w:ind w:left="0" w:firstLine="0"/>
        <w:rPr>
          <w:szCs w:val="24"/>
        </w:rPr>
      </w:pPr>
    </w:p>
    <w:p w:rsidR="00775DED" w:rsidRPr="00551D22" w:rsidRDefault="00775DED" w:rsidP="00775DED">
      <w:pPr>
        <w:spacing w:after="0" w:line="360" w:lineRule="auto"/>
        <w:ind w:left="1080" w:firstLine="0"/>
        <w:rPr>
          <w:szCs w:val="24"/>
        </w:rPr>
      </w:pPr>
    </w:p>
    <w:p w:rsidR="00775DED" w:rsidRPr="00551D22" w:rsidRDefault="00775DED" w:rsidP="00775DED">
      <w:pPr>
        <w:spacing w:after="0" w:line="360" w:lineRule="auto"/>
        <w:ind w:left="1080" w:firstLine="0"/>
        <w:rPr>
          <w:szCs w:val="24"/>
        </w:rPr>
      </w:pPr>
    </w:p>
    <w:p w:rsidR="00775DED" w:rsidRPr="00551D22" w:rsidRDefault="00775DED" w:rsidP="00775DED">
      <w:pPr>
        <w:spacing w:after="0" w:line="360" w:lineRule="auto"/>
        <w:ind w:left="1080" w:firstLine="0"/>
        <w:rPr>
          <w:szCs w:val="24"/>
        </w:rPr>
      </w:pPr>
    </w:p>
    <w:p w:rsidR="00775DED" w:rsidRPr="00551D22" w:rsidRDefault="00775DED" w:rsidP="00775DED">
      <w:pPr>
        <w:spacing w:after="0" w:line="360" w:lineRule="auto"/>
        <w:ind w:left="1080" w:firstLine="0"/>
        <w:rPr>
          <w:szCs w:val="24"/>
        </w:rPr>
      </w:pPr>
    </w:p>
    <w:p w:rsidR="00775DED" w:rsidRPr="00551D22" w:rsidRDefault="00775DED" w:rsidP="00775DED">
      <w:pPr>
        <w:spacing w:after="0" w:line="360" w:lineRule="auto"/>
        <w:ind w:left="1080" w:firstLine="0"/>
        <w:rPr>
          <w:szCs w:val="24"/>
        </w:rPr>
      </w:pPr>
      <w:r w:rsidRPr="00551D22">
        <w:rPr>
          <w:szCs w:val="24"/>
        </w:rPr>
        <w:lastRenderedPageBreak/>
        <w:t>Figure 12: showing accounts tweeting more about Safaricom</w:t>
      </w:r>
    </w:p>
    <w:p w:rsidR="00775DED" w:rsidRPr="00551D22" w:rsidRDefault="00775DED" w:rsidP="00775DED">
      <w:pPr>
        <w:keepNext/>
        <w:spacing w:after="6" w:line="360" w:lineRule="auto"/>
        <w:ind w:left="411" w:right="-279" w:firstLine="0"/>
        <w:rPr>
          <w:szCs w:val="24"/>
        </w:rPr>
      </w:pPr>
      <w:r w:rsidRPr="00551D22">
        <w:rPr>
          <w:noProof/>
          <w:szCs w:val="24"/>
        </w:rPr>
        <w:drawing>
          <wp:inline distT="0" distB="0" distL="0" distR="0" wp14:anchorId="5283799D" wp14:editId="18DD58F3">
            <wp:extent cx="5943600" cy="570103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2508" name="Picture 2508"/>
                    <pic:cNvPicPr/>
                  </pic:nvPicPr>
                  <pic:blipFill>
                    <a:blip r:embed="rId28"/>
                    <a:stretch>
                      <a:fillRect/>
                    </a:stretch>
                  </pic:blipFill>
                  <pic:spPr>
                    <a:xfrm>
                      <a:off x="0" y="0"/>
                      <a:ext cx="5943600" cy="5701030"/>
                    </a:xfrm>
                    <a:prstGeom prst="rect">
                      <a:avLst/>
                    </a:prstGeom>
                  </pic:spPr>
                </pic:pic>
              </a:graphicData>
            </a:graphic>
          </wp:inline>
        </w:drawing>
      </w:r>
    </w:p>
    <w:p w:rsidR="00775DED" w:rsidRPr="00551D22" w:rsidRDefault="00775DED" w:rsidP="00775DED">
      <w:pPr>
        <w:spacing w:after="200" w:line="360" w:lineRule="auto"/>
        <w:rPr>
          <w:i/>
          <w:iCs/>
          <w:color w:val="44546A"/>
          <w:szCs w:val="24"/>
        </w:rPr>
      </w:pPr>
      <w:bookmarkStart w:id="132" w:name="_Toc468402764"/>
      <w:r w:rsidRPr="00551D22">
        <w:rPr>
          <w:i/>
          <w:iCs/>
          <w:color w:val="44546A"/>
          <w:szCs w:val="24"/>
        </w:rPr>
        <w:t xml:space="preserve">Figure </w:t>
      </w:r>
      <w:r w:rsidRPr="00551D22">
        <w:rPr>
          <w:i/>
          <w:iCs/>
          <w:color w:val="44546A"/>
          <w:szCs w:val="24"/>
        </w:rPr>
        <w:fldChar w:fldCharType="begin"/>
      </w:r>
      <w:r w:rsidRPr="00551D22">
        <w:rPr>
          <w:i/>
          <w:iCs/>
          <w:color w:val="44546A"/>
          <w:szCs w:val="24"/>
        </w:rPr>
        <w:instrText xml:space="preserve"> SEQ Figure \* ARABIC </w:instrText>
      </w:r>
      <w:r w:rsidRPr="00551D22">
        <w:rPr>
          <w:i/>
          <w:iCs/>
          <w:color w:val="44546A"/>
          <w:szCs w:val="24"/>
        </w:rPr>
        <w:fldChar w:fldCharType="separate"/>
      </w:r>
      <w:r w:rsidR="00B03497" w:rsidRPr="00551D22">
        <w:rPr>
          <w:i/>
          <w:iCs/>
          <w:noProof/>
          <w:color w:val="44546A"/>
          <w:szCs w:val="24"/>
        </w:rPr>
        <w:t>14</w:t>
      </w:r>
      <w:r w:rsidRPr="00551D22">
        <w:rPr>
          <w:i/>
          <w:iCs/>
          <w:noProof/>
          <w:color w:val="44546A"/>
          <w:szCs w:val="24"/>
        </w:rPr>
        <w:fldChar w:fldCharType="end"/>
      </w:r>
      <w:r w:rsidRPr="00551D22">
        <w:rPr>
          <w:i/>
          <w:iCs/>
          <w:color w:val="44546A"/>
          <w:szCs w:val="24"/>
        </w:rPr>
        <w:t>: Word Cloud of Accounts with highest tweets about Safaricom</w:t>
      </w:r>
      <w:bookmarkEnd w:id="132"/>
    </w:p>
    <w:p w:rsidR="00775DED" w:rsidRPr="00551D22" w:rsidRDefault="00775DED" w:rsidP="00775DED">
      <w:pPr>
        <w:spacing w:after="16" w:line="360" w:lineRule="auto"/>
        <w:ind w:left="1080" w:firstLine="0"/>
        <w:rPr>
          <w:szCs w:val="24"/>
        </w:rPr>
      </w:pPr>
      <w:r w:rsidRPr="00551D22">
        <w:rPr>
          <w:szCs w:val="24"/>
        </w:rPr>
        <w:t xml:space="preserve"> </w:t>
      </w:r>
    </w:p>
    <w:p w:rsidR="00775DED" w:rsidRPr="00551D22" w:rsidRDefault="00775DED" w:rsidP="00775DED">
      <w:pPr>
        <w:spacing w:after="13" w:line="360" w:lineRule="auto"/>
        <w:ind w:left="1090" w:right="125"/>
        <w:rPr>
          <w:szCs w:val="24"/>
        </w:rPr>
      </w:pPr>
    </w:p>
    <w:p w:rsidR="00775DED" w:rsidRPr="00551D22" w:rsidRDefault="00775DED" w:rsidP="00775DED">
      <w:pPr>
        <w:spacing w:after="16" w:line="360" w:lineRule="auto"/>
        <w:ind w:left="1080" w:firstLine="0"/>
        <w:rPr>
          <w:szCs w:val="24"/>
        </w:rPr>
      </w:pPr>
      <w:r w:rsidRPr="00551D22">
        <w:rPr>
          <w:szCs w:val="24"/>
        </w:rPr>
        <w:t xml:space="preserve">  </w:t>
      </w:r>
    </w:p>
    <w:p w:rsidR="00775DED" w:rsidRPr="00551D22" w:rsidRDefault="00775DED" w:rsidP="00B57F6C">
      <w:pPr>
        <w:keepNext/>
        <w:keepLines/>
        <w:numPr>
          <w:ilvl w:val="2"/>
          <w:numId w:val="35"/>
        </w:numPr>
        <w:spacing w:after="238" w:line="360" w:lineRule="auto"/>
        <w:ind w:right="6213"/>
        <w:jc w:val="left"/>
        <w:outlineLvl w:val="1"/>
        <w:rPr>
          <w:b/>
          <w:szCs w:val="24"/>
        </w:rPr>
      </w:pPr>
      <w:bookmarkStart w:id="133" w:name="_Toc468404912"/>
      <w:bookmarkStart w:id="134" w:name="_Toc468570186"/>
      <w:r w:rsidRPr="00551D22">
        <w:rPr>
          <w:b/>
          <w:szCs w:val="24"/>
        </w:rPr>
        <w:lastRenderedPageBreak/>
        <w:t>Testing and validation</w:t>
      </w:r>
      <w:bookmarkEnd w:id="133"/>
      <w:bookmarkEnd w:id="134"/>
    </w:p>
    <w:p w:rsidR="00775DED" w:rsidRPr="00551D22" w:rsidRDefault="00775DED" w:rsidP="00775DED">
      <w:pPr>
        <w:spacing w:line="360" w:lineRule="auto"/>
        <w:rPr>
          <w:szCs w:val="24"/>
        </w:rPr>
      </w:pPr>
      <w:r w:rsidRPr="00551D22">
        <w:rPr>
          <w:szCs w:val="24"/>
        </w:rPr>
        <w:t xml:space="preserve">Here we describe how testing and validation tasks were performed, by describing the plans and strategies used in unit testing, integration </w:t>
      </w:r>
      <w:r w:rsidRPr="00551D22">
        <w:rPr>
          <w:noProof/>
          <w:szCs w:val="24"/>
        </w:rPr>
        <w:t>testing,</w:t>
      </w:r>
      <w:r w:rsidRPr="00551D22">
        <w:rPr>
          <w:szCs w:val="24"/>
        </w:rPr>
        <w:t xml:space="preserve"> and system testing.   We also define the test plans and provide test procedures for testing the critical functions. Finally, we describe the test tools used.</w:t>
      </w:r>
    </w:p>
    <w:p w:rsidR="00775DED" w:rsidRPr="00551D22" w:rsidRDefault="00775DED" w:rsidP="00775DED">
      <w:pPr>
        <w:keepNext/>
        <w:keepLines/>
        <w:spacing w:line="360" w:lineRule="auto"/>
        <w:outlineLvl w:val="2"/>
        <w:rPr>
          <w:b/>
          <w:szCs w:val="24"/>
        </w:rPr>
      </w:pPr>
      <w:bookmarkStart w:id="135" w:name="_Toc468570187"/>
      <w:r w:rsidRPr="00551D22">
        <w:rPr>
          <w:b/>
          <w:szCs w:val="24"/>
        </w:rPr>
        <w:t>4.1.7.1 Unit test</w:t>
      </w:r>
      <w:bookmarkEnd w:id="135"/>
    </w:p>
    <w:p w:rsidR="00775DED" w:rsidRPr="00551D22" w:rsidRDefault="00775DED" w:rsidP="00775DED">
      <w:pPr>
        <w:spacing w:line="360" w:lineRule="auto"/>
        <w:rPr>
          <w:szCs w:val="24"/>
        </w:rPr>
      </w:pPr>
      <w:r w:rsidRPr="00551D22">
        <w:rPr>
          <w:szCs w:val="24"/>
        </w:rPr>
        <w:t>It involves wiring a set of tests that can be run, to guarantee that the code works as expected thus saving time and hence helps in the release of new updates.</w:t>
      </w:r>
    </w:p>
    <w:p w:rsidR="00775DED" w:rsidRPr="00551D22" w:rsidRDefault="00775DED" w:rsidP="00775DED">
      <w:pPr>
        <w:spacing w:line="360" w:lineRule="auto"/>
        <w:rPr>
          <w:szCs w:val="24"/>
        </w:rPr>
      </w:pPr>
      <w:r w:rsidRPr="00551D22">
        <w:rPr>
          <w:szCs w:val="24"/>
        </w:rPr>
        <w:t>Unit tests have a number of characteristics:</w:t>
      </w:r>
    </w:p>
    <w:p w:rsidR="00775DED" w:rsidRPr="00551D22" w:rsidRDefault="00775DED" w:rsidP="00B57F6C">
      <w:pPr>
        <w:numPr>
          <w:ilvl w:val="0"/>
          <w:numId w:val="36"/>
        </w:numPr>
        <w:spacing w:after="160" w:line="360" w:lineRule="auto"/>
        <w:contextualSpacing/>
        <w:jc w:val="left"/>
        <w:rPr>
          <w:rFonts w:eastAsia="Calibri"/>
          <w:color w:val="auto"/>
          <w:szCs w:val="24"/>
        </w:rPr>
      </w:pPr>
      <w:r w:rsidRPr="00551D22">
        <w:rPr>
          <w:rFonts w:eastAsia="Calibri"/>
          <w:color w:val="auto"/>
          <w:szCs w:val="24"/>
        </w:rPr>
        <w:t>They  do a number of thing for instance tests the module  functionality, like ensuring that appropriate error notifications are thrown for instance when the  system cannot retrieve tweets or if the API key has expired, or if the classifier is bugged. Unit tests are classified as per the components or modules.</w:t>
      </w:r>
    </w:p>
    <w:p w:rsidR="00775DED" w:rsidRPr="00551D22" w:rsidRDefault="00775DED" w:rsidP="00B57F6C">
      <w:pPr>
        <w:numPr>
          <w:ilvl w:val="0"/>
          <w:numId w:val="36"/>
        </w:numPr>
        <w:spacing w:after="160" w:line="360" w:lineRule="auto"/>
        <w:contextualSpacing/>
        <w:jc w:val="left"/>
        <w:rPr>
          <w:rFonts w:eastAsia="Calibri"/>
          <w:color w:val="auto"/>
          <w:szCs w:val="24"/>
        </w:rPr>
      </w:pPr>
      <w:r w:rsidRPr="00551D22">
        <w:rPr>
          <w:rFonts w:eastAsia="Calibri"/>
          <w:color w:val="auto"/>
          <w:szCs w:val="24"/>
        </w:rPr>
        <w:t>They are mostly separated from the bulk of the code, since it’s necessary to import and use the code being tested, this done by keeping them in different classes.</w:t>
      </w:r>
    </w:p>
    <w:p w:rsidR="00775DED" w:rsidRPr="00551D22" w:rsidRDefault="00775DED" w:rsidP="00775DED">
      <w:pPr>
        <w:spacing w:line="360" w:lineRule="auto"/>
        <w:rPr>
          <w:szCs w:val="24"/>
        </w:rPr>
      </w:pPr>
      <w:r w:rsidRPr="00551D22">
        <w:rPr>
          <w:szCs w:val="24"/>
        </w:rPr>
        <w:t>With the current trend towards test driven development, unit test have extremely become popular and because of their flexibility and length they are easily used by python.</w:t>
      </w:r>
    </w:p>
    <w:p w:rsidR="00775DED" w:rsidRPr="00551D22" w:rsidRDefault="00775DED" w:rsidP="00775DED">
      <w:pPr>
        <w:keepNext/>
        <w:keepLines/>
        <w:spacing w:line="360" w:lineRule="auto"/>
        <w:outlineLvl w:val="2"/>
        <w:rPr>
          <w:b/>
          <w:szCs w:val="24"/>
        </w:rPr>
      </w:pPr>
      <w:bookmarkStart w:id="136" w:name="_Toc468570188"/>
      <w:r w:rsidRPr="00551D22">
        <w:rPr>
          <w:b/>
          <w:szCs w:val="24"/>
        </w:rPr>
        <w:t>4.1.7.2 Sampling</w:t>
      </w:r>
      <w:bookmarkEnd w:id="136"/>
    </w:p>
    <w:p w:rsidR="00775DED" w:rsidRPr="00551D22" w:rsidRDefault="00775DED" w:rsidP="00775DED">
      <w:pPr>
        <w:spacing w:line="360" w:lineRule="auto"/>
        <w:rPr>
          <w:szCs w:val="24"/>
        </w:rPr>
      </w:pPr>
      <w:r w:rsidRPr="00551D22">
        <w:rPr>
          <w:szCs w:val="24"/>
        </w:rPr>
        <w:t>For this project, drawing from the knowledge of linguistics, one of the best models for conducting tests is by sampling people being modelled. This was done by asking people if they also deemed the classified texts as being negative or positive and when they also assigned the sentiment value the project model generated. We concluded that the classifier was accurate. This can be done by asking ordinary people their perceptions of the text.</w:t>
      </w:r>
    </w:p>
    <w:p w:rsidR="00775DED" w:rsidRPr="00551D22" w:rsidRDefault="00775DED" w:rsidP="00775DED">
      <w:pPr>
        <w:keepNext/>
        <w:keepLines/>
        <w:spacing w:after="1" w:line="360" w:lineRule="auto"/>
        <w:outlineLvl w:val="3"/>
        <w:rPr>
          <w:b/>
          <w:szCs w:val="24"/>
        </w:rPr>
      </w:pPr>
      <w:r w:rsidRPr="00551D22">
        <w:rPr>
          <w:b/>
          <w:szCs w:val="24"/>
        </w:rPr>
        <w:t>4.1.7.1.1 Problems with sampling</w:t>
      </w:r>
    </w:p>
    <w:p w:rsidR="00775DED" w:rsidRPr="00551D22" w:rsidRDefault="00775DED" w:rsidP="00775DED">
      <w:pPr>
        <w:spacing w:line="360" w:lineRule="auto"/>
        <w:rPr>
          <w:szCs w:val="24"/>
        </w:rPr>
      </w:pPr>
      <w:r w:rsidRPr="00551D22">
        <w:rPr>
          <w:szCs w:val="24"/>
        </w:rPr>
        <w:t xml:space="preserve">It is susceptible to sampling bias, since people have contrary views. To overcome this bias more people should be able to review the sentences manually, it thus provides a broad representative of samples across the social demographic. In addition the viewers should be </w:t>
      </w:r>
      <w:r w:rsidRPr="00551D22">
        <w:rPr>
          <w:szCs w:val="24"/>
        </w:rPr>
        <w:lastRenderedPageBreak/>
        <w:t>selected randomly, this can eventually provide a mean score that is a representative of the true value.</w:t>
      </w:r>
    </w:p>
    <w:p w:rsidR="00775DED" w:rsidRPr="00551D22" w:rsidRDefault="00775DED" w:rsidP="00775DED">
      <w:pPr>
        <w:spacing w:line="360" w:lineRule="auto"/>
        <w:rPr>
          <w:szCs w:val="24"/>
        </w:rPr>
      </w:pPr>
      <w:r w:rsidRPr="00551D22">
        <w:rPr>
          <w:szCs w:val="24"/>
        </w:rPr>
        <w:t>A survey conducted on a broad sample, and a comparative of the mean score of the respondents and the model score is effective. That is one can be able to determine whether the values fall within one standard deviation of the respondents mean value. If they don’t fall than probably the model is not as effective.</w:t>
      </w:r>
    </w:p>
    <w:p w:rsidR="00775DED" w:rsidRPr="00551D22" w:rsidRDefault="00775DED" w:rsidP="00775DED">
      <w:pPr>
        <w:keepNext/>
        <w:keepLines/>
        <w:spacing w:line="360" w:lineRule="auto"/>
        <w:outlineLvl w:val="2"/>
        <w:rPr>
          <w:b/>
          <w:szCs w:val="24"/>
        </w:rPr>
      </w:pPr>
      <w:bookmarkStart w:id="137" w:name="_Toc468570189"/>
      <w:r w:rsidRPr="00551D22">
        <w:rPr>
          <w:b/>
          <w:szCs w:val="24"/>
        </w:rPr>
        <w:t>4.1.7.3 Using more than one Algorithm in the classifier</w:t>
      </w:r>
      <w:bookmarkEnd w:id="137"/>
    </w:p>
    <w:p w:rsidR="00775DED" w:rsidRPr="00551D22" w:rsidRDefault="00775DED" w:rsidP="00775DED">
      <w:pPr>
        <w:spacing w:line="360" w:lineRule="auto"/>
        <w:ind w:left="0" w:firstLine="0"/>
        <w:rPr>
          <w:szCs w:val="24"/>
        </w:rPr>
      </w:pPr>
      <w:r w:rsidRPr="00551D22">
        <w:rPr>
          <w:szCs w:val="24"/>
        </w:rPr>
        <w:t>Using more than one algorithm for the classifier was also a test of the accuracy of the sentiment analysis.</w:t>
      </w:r>
      <w:r w:rsidRPr="00551D22">
        <w:rPr>
          <w:rFonts w:eastAsiaTheme="minorHAnsi"/>
          <w:sz w:val="22"/>
        </w:rPr>
        <w:t xml:space="preserve"> The results for each method/ classifiers are significantly different</w:t>
      </w:r>
      <w:r w:rsidRPr="00551D22">
        <w:rPr>
          <w:szCs w:val="24"/>
        </w:rPr>
        <w:t>, most of the algorithms had an accuracy percent that fell within a very close range.</w:t>
      </w:r>
    </w:p>
    <w:p w:rsidR="00775DED" w:rsidRPr="00551D22" w:rsidRDefault="00775DED" w:rsidP="00775DED">
      <w:pPr>
        <w:spacing w:line="360" w:lineRule="auto"/>
        <w:ind w:left="0" w:firstLine="0"/>
        <w:rPr>
          <w:szCs w:val="24"/>
        </w:rPr>
      </w:pPr>
      <w:r w:rsidRPr="00551D22">
        <w:rPr>
          <w:szCs w:val="24"/>
        </w:rPr>
        <w:t>The table below shows the algorithms used for modelling the classifier and their accuracy percent.</w:t>
      </w:r>
    </w:p>
    <w:tbl>
      <w:tblPr>
        <w:tblStyle w:val="GridTable4-Accent21"/>
        <w:tblW w:w="5000" w:type="pct"/>
        <w:tblLook w:val="04A0" w:firstRow="1" w:lastRow="0" w:firstColumn="1" w:lastColumn="0" w:noHBand="0" w:noVBand="1"/>
      </w:tblPr>
      <w:tblGrid>
        <w:gridCol w:w="2831"/>
        <w:gridCol w:w="2834"/>
        <w:gridCol w:w="3505"/>
      </w:tblGrid>
      <w:tr w:rsidR="00775DED" w:rsidRPr="00551D22" w:rsidTr="0077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pct"/>
          </w:tcPr>
          <w:p w:rsidR="00775DED" w:rsidRPr="00551D22" w:rsidRDefault="00775DED" w:rsidP="00775DED">
            <w:pPr>
              <w:spacing w:line="360" w:lineRule="auto"/>
              <w:ind w:left="0" w:firstLine="0"/>
              <w:rPr>
                <w:szCs w:val="24"/>
              </w:rPr>
            </w:pPr>
            <w:r w:rsidRPr="00551D22">
              <w:rPr>
                <w:szCs w:val="24"/>
              </w:rPr>
              <w:t>Algorithm</w:t>
            </w:r>
          </w:p>
        </w:tc>
        <w:tc>
          <w:tcPr>
            <w:tcW w:w="1545" w:type="pct"/>
          </w:tcPr>
          <w:p w:rsidR="00775DED" w:rsidRPr="00551D22" w:rsidRDefault="00775DED" w:rsidP="00775DED">
            <w:pPr>
              <w:spacing w:line="360" w:lineRule="auto"/>
              <w:ind w:left="0" w:firstLine="0"/>
              <w:cnfStyle w:val="100000000000" w:firstRow="1" w:lastRow="0" w:firstColumn="0" w:lastColumn="0" w:oddVBand="0" w:evenVBand="0" w:oddHBand="0" w:evenHBand="0" w:firstRowFirstColumn="0" w:firstRowLastColumn="0" w:lastRowFirstColumn="0" w:lastRowLastColumn="0"/>
              <w:rPr>
                <w:szCs w:val="24"/>
              </w:rPr>
            </w:pPr>
            <w:r w:rsidRPr="00551D22">
              <w:rPr>
                <w:szCs w:val="24"/>
              </w:rPr>
              <w:t>Accuracy Percent</w:t>
            </w:r>
          </w:p>
        </w:tc>
        <w:tc>
          <w:tcPr>
            <w:tcW w:w="1911" w:type="pct"/>
          </w:tcPr>
          <w:p w:rsidR="00775DED" w:rsidRPr="00551D22" w:rsidRDefault="00775DED" w:rsidP="00775DED">
            <w:pPr>
              <w:spacing w:line="360" w:lineRule="auto"/>
              <w:ind w:left="0" w:firstLine="0"/>
              <w:cnfStyle w:val="100000000000" w:firstRow="1" w:lastRow="0" w:firstColumn="0" w:lastColumn="0" w:oddVBand="0" w:evenVBand="0" w:oddHBand="0" w:evenHBand="0" w:firstRowFirstColumn="0" w:firstRowLastColumn="0" w:lastRowFirstColumn="0" w:lastRowLastColumn="0"/>
              <w:rPr>
                <w:szCs w:val="24"/>
              </w:rPr>
            </w:pPr>
          </w:p>
        </w:tc>
      </w:tr>
      <w:tr w:rsidR="00775DED" w:rsidRPr="00551D22" w:rsidTr="0077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pct"/>
          </w:tcPr>
          <w:p w:rsidR="00775DED" w:rsidRPr="00551D22" w:rsidRDefault="00775DED" w:rsidP="00775DED">
            <w:pPr>
              <w:spacing w:line="360" w:lineRule="auto"/>
              <w:ind w:left="0" w:firstLine="0"/>
              <w:rPr>
                <w:szCs w:val="24"/>
              </w:rPr>
            </w:pPr>
            <w:r w:rsidRPr="00551D22">
              <w:rPr>
                <w:szCs w:val="24"/>
              </w:rPr>
              <w:t>Naïve Bayes algorithm</w:t>
            </w:r>
          </w:p>
        </w:tc>
        <w:tc>
          <w:tcPr>
            <w:tcW w:w="1545" w:type="pct"/>
          </w:tcPr>
          <w:p w:rsidR="00775DED" w:rsidRPr="00551D22" w:rsidRDefault="00775DED" w:rsidP="00775DED">
            <w:pPr>
              <w:spacing w:line="360" w:lineRule="auto"/>
              <w:ind w:left="0" w:firstLine="0"/>
              <w:cnfStyle w:val="000000100000" w:firstRow="0" w:lastRow="0" w:firstColumn="0" w:lastColumn="0" w:oddVBand="0" w:evenVBand="0" w:oddHBand="1" w:evenHBand="0" w:firstRowFirstColumn="0" w:firstRowLastColumn="0" w:lastRowFirstColumn="0" w:lastRowLastColumn="0"/>
              <w:rPr>
                <w:b/>
                <w:szCs w:val="24"/>
              </w:rPr>
            </w:pPr>
            <w:r w:rsidRPr="00551D22">
              <w:rPr>
                <w:b/>
                <w:szCs w:val="24"/>
              </w:rPr>
              <w:t>71.299</w:t>
            </w:r>
          </w:p>
        </w:tc>
        <w:tc>
          <w:tcPr>
            <w:tcW w:w="1911" w:type="pct"/>
          </w:tcPr>
          <w:p w:rsidR="00775DED" w:rsidRPr="00551D22" w:rsidRDefault="00775DED" w:rsidP="00775DED">
            <w:pPr>
              <w:spacing w:line="360" w:lineRule="auto"/>
              <w:ind w:left="0" w:firstLine="0"/>
              <w:cnfStyle w:val="000000100000" w:firstRow="0" w:lastRow="0" w:firstColumn="0" w:lastColumn="0" w:oddVBand="0" w:evenVBand="0" w:oddHBand="1" w:evenHBand="0" w:firstRowFirstColumn="0" w:firstRowLastColumn="0" w:lastRowFirstColumn="0" w:lastRowLastColumn="0"/>
              <w:rPr>
                <w:b/>
                <w:szCs w:val="24"/>
              </w:rPr>
            </w:pPr>
          </w:p>
        </w:tc>
      </w:tr>
      <w:tr w:rsidR="00775DED" w:rsidRPr="00551D22" w:rsidTr="00775DED">
        <w:tc>
          <w:tcPr>
            <w:cnfStyle w:val="001000000000" w:firstRow="0" w:lastRow="0" w:firstColumn="1" w:lastColumn="0" w:oddVBand="0" w:evenVBand="0" w:oddHBand="0" w:evenHBand="0" w:firstRowFirstColumn="0" w:firstRowLastColumn="0" w:lastRowFirstColumn="0" w:lastRowLastColumn="0"/>
            <w:tcW w:w="1544" w:type="pct"/>
          </w:tcPr>
          <w:p w:rsidR="00775DED" w:rsidRPr="00551D22" w:rsidRDefault="00775DED" w:rsidP="00775DED">
            <w:pPr>
              <w:spacing w:line="360" w:lineRule="auto"/>
              <w:ind w:left="0" w:firstLine="0"/>
              <w:rPr>
                <w:szCs w:val="24"/>
              </w:rPr>
            </w:pPr>
            <w:r w:rsidRPr="00551D22">
              <w:rPr>
                <w:szCs w:val="24"/>
              </w:rPr>
              <w:t>Multinomial Naïve Bayes</w:t>
            </w:r>
          </w:p>
        </w:tc>
        <w:tc>
          <w:tcPr>
            <w:tcW w:w="1545" w:type="pct"/>
          </w:tcPr>
          <w:p w:rsidR="00775DED" w:rsidRPr="00551D22" w:rsidRDefault="00775DED" w:rsidP="00775DED">
            <w:pPr>
              <w:spacing w:line="360" w:lineRule="auto"/>
              <w:ind w:left="0" w:firstLine="0"/>
              <w:cnfStyle w:val="000000000000" w:firstRow="0" w:lastRow="0" w:firstColumn="0" w:lastColumn="0" w:oddVBand="0" w:evenVBand="0" w:oddHBand="0" w:evenHBand="0" w:firstRowFirstColumn="0" w:firstRowLastColumn="0" w:lastRowFirstColumn="0" w:lastRowLastColumn="0"/>
              <w:rPr>
                <w:b/>
                <w:szCs w:val="24"/>
              </w:rPr>
            </w:pPr>
            <w:r w:rsidRPr="00551D22">
              <w:rPr>
                <w:b/>
                <w:szCs w:val="24"/>
              </w:rPr>
              <w:t>71.903</w:t>
            </w:r>
          </w:p>
        </w:tc>
        <w:tc>
          <w:tcPr>
            <w:tcW w:w="1911" w:type="pct"/>
          </w:tcPr>
          <w:p w:rsidR="00775DED" w:rsidRPr="00551D22" w:rsidRDefault="00775DED" w:rsidP="00775DED">
            <w:pPr>
              <w:spacing w:line="360" w:lineRule="auto"/>
              <w:ind w:left="0" w:firstLine="0"/>
              <w:cnfStyle w:val="000000000000" w:firstRow="0" w:lastRow="0" w:firstColumn="0" w:lastColumn="0" w:oddVBand="0" w:evenVBand="0" w:oddHBand="0" w:evenHBand="0" w:firstRowFirstColumn="0" w:firstRowLastColumn="0" w:lastRowFirstColumn="0" w:lastRowLastColumn="0"/>
              <w:rPr>
                <w:b/>
                <w:szCs w:val="24"/>
              </w:rPr>
            </w:pPr>
          </w:p>
        </w:tc>
      </w:tr>
      <w:tr w:rsidR="00775DED" w:rsidRPr="00551D22" w:rsidTr="0077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pct"/>
          </w:tcPr>
          <w:p w:rsidR="00775DED" w:rsidRPr="00551D22" w:rsidRDefault="00775DED" w:rsidP="00775DED">
            <w:pPr>
              <w:spacing w:line="360" w:lineRule="auto"/>
              <w:ind w:left="0" w:firstLine="0"/>
              <w:rPr>
                <w:szCs w:val="24"/>
              </w:rPr>
            </w:pPr>
            <w:r w:rsidRPr="00551D22">
              <w:rPr>
                <w:szCs w:val="24"/>
              </w:rPr>
              <w:t>Linear Support Vector</w:t>
            </w:r>
          </w:p>
        </w:tc>
        <w:tc>
          <w:tcPr>
            <w:tcW w:w="1545" w:type="pct"/>
          </w:tcPr>
          <w:p w:rsidR="00775DED" w:rsidRPr="00551D22" w:rsidRDefault="00775DED" w:rsidP="00775DED">
            <w:pPr>
              <w:spacing w:line="360" w:lineRule="auto"/>
              <w:ind w:left="0" w:firstLine="0"/>
              <w:cnfStyle w:val="000000100000" w:firstRow="0" w:lastRow="0" w:firstColumn="0" w:lastColumn="0" w:oddVBand="0" w:evenVBand="0" w:oddHBand="1" w:evenHBand="0" w:firstRowFirstColumn="0" w:firstRowLastColumn="0" w:lastRowFirstColumn="0" w:lastRowLastColumn="0"/>
              <w:rPr>
                <w:b/>
                <w:szCs w:val="24"/>
              </w:rPr>
            </w:pPr>
            <w:r w:rsidRPr="00551D22">
              <w:rPr>
                <w:b/>
                <w:szCs w:val="24"/>
              </w:rPr>
              <w:t>73.111</w:t>
            </w:r>
          </w:p>
        </w:tc>
        <w:tc>
          <w:tcPr>
            <w:tcW w:w="1911" w:type="pct"/>
          </w:tcPr>
          <w:p w:rsidR="00775DED" w:rsidRPr="00551D22" w:rsidRDefault="00775DED" w:rsidP="00775DED">
            <w:pPr>
              <w:spacing w:line="360" w:lineRule="auto"/>
              <w:ind w:left="0" w:firstLine="0"/>
              <w:cnfStyle w:val="000000100000" w:firstRow="0" w:lastRow="0" w:firstColumn="0" w:lastColumn="0" w:oddVBand="0" w:evenVBand="0" w:oddHBand="1" w:evenHBand="0" w:firstRowFirstColumn="0" w:firstRowLastColumn="0" w:lastRowFirstColumn="0" w:lastRowLastColumn="0"/>
              <w:rPr>
                <w:b/>
                <w:szCs w:val="24"/>
              </w:rPr>
            </w:pPr>
          </w:p>
        </w:tc>
      </w:tr>
      <w:tr w:rsidR="00775DED" w:rsidRPr="00551D22" w:rsidTr="00775DED">
        <w:tc>
          <w:tcPr>
            <w:cnfStyle w:val="001000000000" w:firstRow="0" w:lastRow="0" w:firstColumn="1" w:lastColumn="0" w:oddVBand="0" w:evenVBand="0" w:oddHBand="0" w:evenHBand="0" w:firstRowFirstColumn="0" w:firstRowLastColumn="0" w:lastRowFirstColumn="0" w:lastRowLastColumn="0"/>
            <w:tcW w:w="1544" w:type="pct"/>
          </w:tcPr>
          <w:p w:rsidR="00775DED" w:rsidRPr="00551D22" w:rsidRDefault="00775DED" w:rsidP="00775DED">
            <w:pPr>
              <w:spacing w:line="360" w:lineRule="auto"/>
              <w:ind w:left="0" w:firstLine="0"/>
              <w:rPr>
                <w:szCs w:val="24"/>
              </w:rPr>
            </w:pPr>
            <w:r w:rsidRPr="00551D22">
              <w:rPr>
                <w:szCs w:val="24"/>
              </w:rPr>
              <w:t>Bernoulli Naïve Bayes</w:t>
            </w:r>
          </w:p>
        </w:tc>
        <w:tc>
          <w:tcPr>
            <w:tcW w:w="1545" w:type="pct"/>
          </w:tcPr>
          <w:p w:rsidR="00775DED" w:rsidRPr="00551D22" w:rsidRDefault="00775DED" w:rsidP="00775DED">
            <w:pPr>
              <w:spacing w:line="360" w:lineRule="auto"/>
              <w:ind w:left="0" w:firstLine="0"/>
              <w:cnfStyle w:val="000000000000" w:firstRow="0" w:lastRow="0" w:firstColumn="0" w:lastColumn="0" w:oddVBand="0" w:evenVBand="0" w:oddHBand="0" w:evenHBand="0" w:firstRowFirstColumn="0" w:firstRowLastColumn="0" w:lastRowFirstColumn="0" w:lastRowLastColumn="0"/>
              <w:rPr>
                <w:b/>
                <w:szCs w:val="24"/>
              </w:rPr>
            </w:pPr>
            <w:r w:rsidRPr="00551D22">
              <w:rPr>
                <w:b/>
                <w:szCs w:val="24"/>
              </w:rPr>
              <w:t>71.450</w:t>
            </w:r>
          </w:p>
        </w:tc>
        <w:tc>
          <w:tcPr>
            <w:tcW w:w="1911" w:type="pct"/>
          </w:tcPr>
          <w:p w:rsidR="00775DED" w:rsidRPr="00551D22" w:rsidRDefault="00775DED" w:rsidP="00775DED">
            <w:pPr>
              <w:spacing w:line="360" w:lineRule="auto"/>
              <w:ind w:left="0" w:firstLine="0"/>
              <w:cnfStyle w:val="000000000000" w:firstRow="0" w:lastRow="0" w:firstColumn="0" w:lastColumn="0" w:oddVBand="0" w:evenVBand="0" w:oddHBand="0" w:evenHBand="0" w:firstRowFirstColumn="0" w:firstRowLastColumn="0" w:lastRowFirstColumn="0" w:lastRowLastColumn="0"/>
              <w:rPr>
                <w:b/>
                <w:szCs w:val="24"/>
              </w:rPr>
            </w:pPr>
          </w:p>
        </w:tc>
      </w:tr>
      <w:tr w:rsidR="00775DED" w:rsidRPr="00551D22" w:rsidTr="0077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pct"/>
          </w:tcPr>
          <w:p w:rsidR="00775DED" w:rsidRPr="00551D22" w:rsidRDefault="00775DED" w:rsidP="00775DED">
            <w:pPr>
              <w:spacing w:line="360" w:lineRule="auto"/>
              <w:ind w:left="0" w:firstLine="0"/>
              <w:rPr>
                <w:szCs w:val="24"/>
              </w:rPr>
            </w:pPr>
            <w:r w:rsidRPr="00551D22">
              <w:rPr>
                <w:szCs w:val="24"/>
              </w:rPr>
              <w:t>SGDClassifier</w:t>
            </w:r>
          </w:p>
        </w:tc>
        <w:tc>
          <w:tcPr>
            <w:tcW w:w="1545" w:type="pct"/>
          </w:tcPr>
          <w:p w:rsidR="00775DED" w:rsidRPr="00551D22" w:rsidRDefault="00775DED" w:rsidP="00775DED">
            <w:pPr>
              <w:spacing w:line="360" w:lineRule="auto"/>
              <w:ind w:left="0" w:firstLine="0"/>
              <w:cnfStyle w:val="000000100000" w:firstRow="0" w:lastRow="0" w:firstColumn="0" w:lastColumn="0" w:oddVBand="0" w:evenVBand="0" w:oddHBand="1" w:evenHBand="0" w:firstRowFirstColumn="0" w:firstRowLastColumn="0" w:lastRowFirstColumn="0" w:lastRowLastColumn="0"/>
              <w:rPr>
                <w:b/>
                <w:szCs w:val="24"/>
              </w:rPr>
            </w:pPr>
            <w:r w:rsidRPr="00551D22">
              <w:rPr>
                <w:b/>
                <w:szCs w:val="24"/>
              </w:rPr>
              <w:t>71.601</w:t>
            </w:r>
          </w:p>
        </w:tc>
        <w:tc>
          <w:tcPr>
            <w:tcW w:w="1911" w:type="pct"/>
          </w:tcPr>
          <w:p w:rsidR="00775DED" w:rsidRPr="00551D22" w:rsidRDefault="00775DED" w:rsidP="00775DED">
            <w:pPr>
              <w:spacing w:line="360" w:lineRule="auto"/>
              <w:ind w:left="0" w:firstLine="0"/>
              <w:cnfStyle w:val="000000100000" w:firstRow="0" w:lastRow="0" w:firstColumn="0" w:lastColumn="0" w:oddVBand="0" w:evenVBand="0" w:oddHBand="1" w:evenHBand="0" w:firstRowFirstColumn="0" w:firstRowLastColumn="0" w:lastRowFirstColumn="0" w:lastRowLastColumn="0"/>
              <w:rPr>
                <w:b/>
                <w:szCs w:val="24"/>
              </w:rPr>
            </w:pPr>
          </w:p>
        </w:tc>
      </w:tr>
      <w:tr w:rsidR="00775DED" w:rsidRPr="00551D22" w:rsidTr="00775DED">
        <w:tc>
          <w:tcPr>
            <w:cnfStyle w:val="001000000000" w:firstRow="0" w:lastRow="0" w:firstColumn="1" w:lastColumn="0" w:oddVBand="0" w:evenVBand="0" w:oddHBand="0" w:evenHBand="0" w:firstRowFirstColumn="0" w:firstRowLastColumn="0" w:lastRowFirstColumn="0" w:lastRowLastColumn="0"/>
            <w:tcW w:w="1544" w:type="pct"/>
          </w:tcPr>
          <w:p w:rsidR="00775DED" w:rsidRPr="00551D22" w:rsidRDefault="00775DED" w:rsidP="00775DED">
            <w:pPr>
              <w:spacing w:line="360" w:lineRule="auto"/>
              <w:ind w:left="0" w:firstLine="0"/>
              <w:rPr>
                <w:szCs w:val="24"/>
              </w:rPr>
            </w:pPr>
            <w:r w:rsidRPr="00551D22">
              <w:rPr>
                <w:szCs w:val="24"/>
              </w:rPr>
              <w:t>Voted classifier(average)</w:t>
            </w:r>
          </w:p>
        </w:tc>
        <w:tc>
          <w:tcPr>
            <w:tcW w:w="1545" w:type="pct"/>
          </w:tcPr>
          <w:p w:rsidR="00775DED" w:rsidRPr="00551D22" w:rsidRDefault="00775DED" w:rsidP="00775DED">
            <w:pPr>
              <w:spacing w:line="360" w:lineRule="auto"/>
              <w:ind w:left="0" w:firstLine="0"/>
              <w:cnfStyle w:val="000000000000" w:firstRow="0" w:lastRow="0" w:firstColumn="0" w:lastColumn="0" w:oddVBand="0" w:evenVBand="0" w:oddHBand="0" w:evenHBand="0" w:firstRowFirstColumn="0" w:firstRowLastColumn="0" w:lastRowFirstColumn="0" w:lastRowLastColumn="0"/>
              <w:rPr>
                <w:b/>
                <w:szCs w:val="24"/>
              </w:rPr>
            </w:pPr>
            <w:r w:rsidRPr="00551D22">
              <w:rPr>
                <w:b/>
                <w:szCs w:val="24"/>
              </w:rPr>
              <w:t>71.752</w:t>
            </w:r>
          </w:p>
        </w:tc>
        <w:tc>
          <w:tcPr>
            <w:tcW w:w="1911" w:type="pct"/>
          </w:tcPr>
          <w:p w:rsidR="00775DED" w:rsidRPr="00551D22" w:rsidRDefault="00775DED" w:rsidP="00775DED">
            <w:pPr>
              <w:keepNext/>
              <w:spacing w:line="360" w:lineRule="auto"/>
              <w:ind w:left="0" w:firstLine="0"/>
              <w:cnfStyle w:val="000000000000" w:firstRow="0" w:lastRow="0" w:firstColumn="0" w:lastColumn="0" w:oddVBand="0" w:evenVBand="0" w:oddHBand="0" w:evenHBand="0" w:firstRowFirstColumn="0" w:firstRowLastColumn="0" w:lastRowFirstColumn="0" w:lastRowLastColumn="0"/>
              <w:rPr>
                <w:b/>
                <w:szCs w:val="24"/>
              </w:rPr>
            </w:pPr>
            <w:r w:rsidRPr="00551D22">
              <w:rPr>
                <w:b/>
                <w:szCs w:val="24"/>
              </w:rPr>
              <w:t>Mean of the classifier: taken for the sentiment analysis as voted classifier</w:t>
            </w:r>
          </w:p>
        </w:tc>
      </w:tr>
    </w:tbl>
    <w:p w:rsidR="00775DED" w:rsidRPr="00551D22" w:rsidRDefault="00775DED" w:rsidP="00775DED">
      <w:pPr>
        <w:spacing w:after="200" w:line="240" w:lineRule="auto"/>
        <w:ind w:left="2880" w:firstLine="720"/>
        <w:jc w:val="left"/>
        <w:rPr>
          <w:b/>
          <w:i/>
          <w:iCs/>
          <w:szCs w:val="24"/>
        </w:rPr>
      </w:pPr>
      <w:r w:rsidRPr="00551D22">
        <w:rPr>
          <w:rFonts w:eastAsiaTheme="minorHAnsi"/>
          <w:i/>
          <w:iCs/>
          <w:color w:val="44546A" w:themeColor="text2"/>
          <w:sz w:val="18"/>
          <w:szCs w:val="18"/>
        </w:rPr>
        <w:t xml:space="preserve">Figure </w:t>
      </w:r>
      <w:r w:rsidRPr="00551D22">
        <w:rPr>
          <w:rFonts w:eastAsiaTheme="minorHAnsi"/>
          <w:i/>
          <w:iCs/>
          <w:color w:val="44546A" w:themeColor="text2"/>
          <w:sz w:val="18"/>
          <w:szCs w:val="18"/>
        </w:rPr>
        <w:fldChar w:fldCharType="begin"/>
      </w:r>
      <w:r w:rsidRPr="00551D22">
        <w:rPr>
          <w:rFonts w:eastAsiaTheme="minorHAnsi"/>
          <w:i/>
          <w:iCs/>
          <w:color w:val="44546A" w:themeColor="text2"/>
          <w:sz w:val="18"/>
          <w:szCs w:val="18"/>
        </w:rPr>
        <w:instrText xml:space="preserve"> SEQ Figure \* ARABIC </w:instrText>
      </w:r>
      <w:r w:rsidRPr="00551D22">
        <w:rPr>
          <w:rFonts w:eastAsiaTheme="minorHAnsi"/>
          <w:i/>
          <w:iCs/>
          <w:color w:val="44546A" w:themeColor="text2"/>
          <w:sz w:val="18"/>
          <w:szCs w:val="18"/>
        </w:rPr>
        <w:fldChar w:fldCharType="separate"/>
      </w:r>
      <w:r w:rsidR="00B03497" w:rsidRPr="00551D22">
        <w:rPr>
          <w:rFonts w:eastAsiaTheme="minorHAnsi"/>
          <w:i/>
          <w:iCs/>
          <w:noProof/>
          <w:color w:val="44546A" w:themeColor="text2"/>
          <w:sz w:val="18"/>
          <w:szCs w:val="18"/>
        </w:rPr>
        <w:t>15</w:t>
      </w:r>
      <w:r w:rsidRPr="00551D22">
        <w:rPr>
          <w:rFonts w:eastAsiaTheme="minorHAnsi"/>
          <w:i/>
          <w:iCs/>
          <w:noProof/>
          <w:color w:val="44546A" w:themeColor="text2"/>
          <w:sz w:val="18"/>
          <w:szCs w:val="18"/>
        </w:rPr>
        <w:fldChar w:fldCharType="end"/>
      </w:r>
      <w:r w:rsidRPr="00551D22">
        <w:rPr>
          <w:rFonts w:eastAsiaTheme="minorHAnsi"/>
          <w:i/>
          <w:iCs/>
          <w:color w:val="44546A" w:themeColor="text2"/>
          <w:sz w:val="18"/>
          <w:szCs w:val="18"/>
        </w:rPr>
        <w:t xml:space="preserve"> Testing Algorithms Accuracy</w:t>
      </w:r>
    </w:p>
    <w:p w:rsidR="00775DED" w:rsidRPr="00551D22" w:rsidRDefault="00775DED" w:rsidP="00775DED">
      <w:pPr>
        <w:spacing w:line="360" w:lineRule="auto"/>
        <w:rPr>
          <w:szCs w:val="24"/>
        </w:rPr>
      </w:pPr>
      <w:r w:rsidRPr="00551D22">
        <w:rPr>
          <w:szCs w:val="24"/>
        </w:rPr>
        <w:t xml:space="preserve"> </w:t>
      </w:r>
    </w:p>
    <w:p w:rsidR="00775DED" w:rsidRPr="00551D22" w:rsidRDefault="00775DED" w:rsidP="00775DED">
      <w:pPr>
        <w:spacing w:line="360" w:lineRule="auto"/>
        <w:rPr>
          <w:szCs w:val="24"/>
        </w:rPr>
      </w:pPr>
    </w:p>
    <w:p w:rsidR="00775DED" w:rsidRPr="00551D22" w:rsidRDefault="00775DED" w:rsidP="00775DED">
      <w:pPr>
        <w:spacing w:line="360" w:lineRule="auto"/>
        <w:ind w:left="0" w:firstLine="0"/>
        <w:rPr>
          <w:szCs w:val="24"/>
        </w:rPr>
      </w:pPr>
    </w:p>
    <w:p w:rsidR="00A95F69" w:rsidRPr="00A95F69" w:rsidRDefault="00A95F69" w:rsidP="00A95F69">
      <w:pPr>
        <w:spacing w:after="160" w:line="259" w:lineRule="auto"/>
        <w:ind w:left="0" w:firstLine="0"/>
        <w:jc w:val="center"/>
        <w:rPr>
          <w:rFonts w:eastAsiaTheme="minorHAnsi"/>
          <w:b/>
          <w:color w:val="auto"/>
          <w:szCs w:val="24"/>
        </w:rPr>
      </w:pPr>
      <w:r w:rsidRPr="00A95F69">
        <w:rPr>
          <w:rFonts w:eastAsiaTheme="minorHAnsi"/>
          <w:b/>
          <w:color w:val="auto"/>
          <w:szCs w:val="24"/>
        </w:rPr>
        <w:lastRenderedPageBreak/>
        <w:t>Chapter 5</w:t>
      </w:r>
    </w:p>
    <w:p w:rsidR="00A95F69" w:rsidRPr="00A95F69" w:rsidRDefault="00A95F69" w:rsidP="00A95F69">
      <w:pPr>
        <w:keepNext/>
        <w:keepLines/>
        <w:spacing w:before="240" w:after="0" w:line="259" w:lineRule="auto"/>
        <w:ind w:left="0" w:firstLine="0"/>
        <w:outlineLvl w:val="0"/>
        <w:rPr>
          <w:rFonts w:eastAsiaTheme="majorEastAsia"/>
          <w:color w:val="auto"/>
          <w:szCs w:val="24"/>
        </w:rPr>
      </w:pPr>
      <w:bookmarkStart w:id="138" w:name="_Toc468570190"/>
      <w:r w:rsidRPr="00A95F69">
        <w:rPr>
          <w:rFonts w:eastAsiaTheme="majorEastAsia"/>
          <w:color w:val="auto"/>
          <w:szCs w:val="24"/>
        </w:rPr>
        <w:t>5.0 Summary.</w:t>
      </w:r>
      <w:bookmarkEnd w:id="138"/>
    </w:p>
    <w:p w:rsidR="00A95F69" w:rsidRPr="00A95F69" w:rsidRDefault="00A95F69" w:rsidP="00A95F69">
      <w:pPr>
        <w:spacing w:after="160" w:line="259" w:lineRule="auto"/>
        <w:ind w:left="0" w:firstLine="0"/>
        <w:rPr>
          <w:rFonts w:eastAsiaTheme="minorHAnsi"/>
          <w:color w:val="auto"/>
          <w:szCs w:val="24"/>
        </w:rPr>
      </w:pPr>
      <w:r w:rsidRPr="00A95F69">
        <w:rPr>
          <w:rFonts w:eastAsiaTheme="minorHAnsi"/>
          <w:color w:val="auto"/>
          <w:szCs w:val="24"/>
        </w:rPr>
        <w:t xml:space="preserve">The project presented a method for brand hate detection based on the state of the art natural language processing a common sense knowledge base, by classifying sentiments from a number a number of tweeter-handles of Kenyans talking about Safaricom. Safaricom being the case study firm for the project. The project analyzed comments made towards the brand name of Telecommunication Company “Safaricom”. The system implementation goal was to provide the Kenyan companies with the </w:t>
      </w:r>
      <w:r w:rsidRPr="00A95F69">
        <w:rPr>
          <w:rFonts w:eastAsiaTheme="minorHAnsi"/>
          <w:noProof/>
          <w:color w:val="auto"/>
          <w:szCs w:val="24"/>
        </w:rPr>
        <w:t>information</w:t>
      </w:r>
      <w:r w:rsidRPr="00A95F69">
        <w:rPr>
          <w:rFonts w:eastAsiaTheme="minorHAnsi"/>
          <w:color w:val="auto"/>
          <w:szCs w:val="24"/>
        </w:rPr>
        <w:t xml:space="preserve"> they need to address quickly and protect their businesses and reputation. Despite the focus on the market share gain, taking proactive measures in mitigating security </w:t>
      </w:r>
      <w:r w:rsidRPr="00A95F69">
        <w:rPr>
          <w:rFonts w:eastAsiaTheme="minorHAnsi"/>
          <w:noProof/>
          <w:color w:val="auto"/>
          <w:szCs w:val="24"/>
        </w:rPr>
        <w:t>risks</w:t>
      </w:r>
      <w:r w:rsidRPr="00A95F69">
        <w:rPr>
          <w:rFonts w:eastAsiaTheme="minorHAnsi"/>
          <w:color w:val="auto"/>
          <w:szCs w:val="24"/>
        </w:rPr>
        <w:t xml:space="preserve"> will help companies realize benefits in the long term and as a </w:t>
      </w:r>
      <w:r w:rsidRPr="00A95F69">
        <w:rPr>
          <w:rFonts w:eastAsiaTheme="minorHAnsi"/>
          <w:noProof/>
          <w:color w:val="auto"/>
          <w:szCs w:val="24"/>
        </w:rPr>
        <w:t>result,</w:t>
      </w:r>
      <w:r w:rsidRPr="00A95F69">
        <w:rPr>
          <w:rFonts w:eastAsiaTheme="minorHAnsi"/>
          <w:color w:val="auto"/>
          <w:szCs w:val="24"/>
        </w:rPr>
        <w:t xml:space="preserve"> can save them from financial losses and reputational damage. Around 700 tweets were crawled for the study.</w:t>
      </w:r>
    </w:p>
    <w:p w:rsidR="00A95F69" w:rsidRPr="00A95F69" w:rsidRDefault="00A95F69" w:rsidP="00A95F69">
      <w:pPr>
        <w:spacing w:after="160" w:line="259" w:lineRule="auto"/>
        <w:ind w:left="0" w:firstLine="0"/>
        <w:rPr>
          <w:rFonts w:eastAsiaTheme="minorHAnsi"/>
          <w:color w:val="auto"/>
          <w:szCs w:val="24"/>
        </w:rPr>
      </w:pPr>
      <w:r w:rsidRPr="00A95F69">
        <w:rPr>
          <w:rFonts w:eastAsiaTheme="minorHAnsi"/>
          <w:color w:val="auto"/>
          <w:szCs w:val="24"/>
        </w:rPr>
        <w:t xml:space="preserve">The main sections of these project </w:t>
      </w:r>
      <w:r w:rsidRPr="00A95F69">
        <w:rPr>
          <w:rFonts w:eastAsiaTheme="minorHAnsi"/>
          <w:noProof/>
          <w:color w:val="auto"/>
          <w:szCs w:val="24"/>
        </w:rPr>
        <w:t>were</w:t>
      </w:r>
      <w:r w:rsidRPr="00A95F69">
        <w:rPr>
          <w:rFonts w:eastAsiaTheme="minorHAnsi"/>
          <w:color w:val="auto"/>
          <w:szCs w:val="24"/>
        </w:rPr>
        <w:t xml:space="preserve"> to identify the existing risks in social media in the Kenyan industrial realm, suggest mitigation strategies for countering this </w:t>
      </w:r>
      <w:r w:rsidRPr="00A95F69">
        <w:rPr>
          <w:rFonts w:eastAsiaTheme="minorHAnsi"/>
          <w:noProof/>
          <w:color w:val="auto"/>
          <w:szCs w:val="24"/>
        </w:rPr>
        <w:t>risks</w:t>
      </w:r>
      <w:r w:rsidRPr="00A95F69">
        <w:rPr>
          <w:rFonts w:eastAsiaTheme="minorHAnsi"/>
          <w:color w:val="auto"/>
          <w:szCs w:val="24"/>
        </w:rPr>
        <w:t xml:space="preserve"> and </w:t>
      </w:r>
      <w:r w:rsidRPr="00A95F69">
        <w:rPr>
          <w:rFonts w:eastAsiaTheme="minorHAnsi"/>
          <w:noProof/>
          <w:color w:val="auto"/>
          <w:szCs w:val="24"/>
        </w:rPr>
        <w:t>modeling</w:t>
      </w:r>
      <w:r w:rsidRPr="00A95F69">
        <w:rPr>
          <w:rFonts w:eastAsiaTheme="minorHAnsi"/>
          <w:color w:val="auto"/>
          <w:szCs w:val="24"/>
        </w:rPr>
        <w:t xml:space="preserve"> the contextualized classifier for brand name tracking.</w:t>
      </w:r>
    </w:p>
    <w:p w:rsidR="00A95F69" w:rsidRPr="00A95F69" w:rsidRDefault="00A95F69" w:rsidP="00A95F69">
      <w:pPr>
        <w:keepNext/>
        <w:keepLines/>
        <w:spacing w:before="40" w:after="0" w:line="259" w:lineRule="auto"/>
        <w:ind w:left="0" w:firstLine="0"/>
        <w:outlineLvl w:val="1"/>
        <w:rPr>
          <w:rFonts w:eastAsiaTheme="majorEastAsia"/>
          <w:color w:val="auto"/>
          <w:szCs w:val="24"/>
        </w:rPr>
      </w:pPr>
      <w:r w:rsidRPr="00A95F69">
        <w:rPr>
          <w:rFonts w:eastAsiaTheme="majorEastAsia"/>
          <w:color w:val="auto"/>
          <w:szCs w:val="24"/>
        </w:rPr>
        <w:t xml:space="preserve"> </w:t>
      </w:r>
      <w:bookmarkStart w:id="139" w:name="_Toc468570191"/>
      <w:r w:rsidRPr="00A95F69">
        <w:rPr>
          <w:rFonts w:eastAsiaTheme="majorEastAsia"/>
          <w:color w:val="auto"/>
          <w:szCs w:val="24"/>
        </w:rPr>
        <w:t>5.1 Key findings</w:t>
      </w:r>
      <w:bookmarkEnd w:id="139"/>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Developing the contextualized model for brand reputation tracking within the enterprise, was achieved and can be seen in word cloud that plotted the accounts that have most of the negative tweets about Safaricom.</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 xml:space="preserve">Brand tracking can help organizations take proactive security measures such as getting to identify social media squatting accounts masquerading as their company name, which is common problem in social media, such kind of accounts can lead to brand   and reputation damage by deceiving customers and luring them to phishing attacks, which if not mitigated on time might even lead to financial losses for the company and customers as well. </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 xml:space="preserve">Social media monitoring will also  help companies to get wind of situations in the work place such as flash mobs  and  go slows in time just before they are actualized resulting into disruption of normal business and the overarching losses that can be realized when that occurs. </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Finally, another important factor, in which social media monitoring can help companies is identifying when sensitive or confidential information is leaked to the public, way before, it creates an uproar in the social media, such sensitive information such as trade secrets, company presentations, and even documents can find their way into the social media. This documents normally have the company names and hence can easily be captured when conducting brand mentions tracking.</w:t>
      </w:r>
    </w:p>
    <w:p w:rsidR="00A95F69" w:rsidRPr="00A95F69" w:rsidRDefault="00A95F69" w:rsidP="00A95F69">
      <w:pPr>
        <w:keepNext/>
        <w:keepLines/>
        <w:spacing w:before="40" w:after="0" w:line="259" w:lineRule="auto"/>
        <w:ind w:left="0" w:firstLine="0"/>
        <w:outlineLvl w:val="1"/>
        <w:rPr>
          <w:rFonts w:eastAsiaTheme="majorEastAsia"/>
          <w:color w:val="auto"/>
          <w:szCs w:val="24"/>
        </w:rPr>
      </w:pPr>
      <w:r w:rsidRPr="00A95F69">
        <w:rPr>
          <w:rFonts w:eastAsiaTheme="majorEastAsia"/>
          <w:color w:val="auto"/>
          <w:szCs w:val="24"/>
        </w:rPr>
        <w:t xml:space="preserve"> </w:t>
      </w:r>
    </w:p>
    <w:p w:rsidR="00A95F69" w:rsidRPr="00A95F69" w:rsidRDefault="00A95F69" w:rsidP="00A95F69">
      <w:pPr>
        <w:spacing w:after="160" w:line="259" w:lineRule="auto"/>
        <w:ind w:left="0" w:firstLine="0"/>
        <w:rPr>
          <w:rFonts w:eastAsiaTheme="minorHAnsi"/>
          <w:color w:val="auto"/>
          <w:szCs w:val="24"/>
        </w:rPr>
      </w:pPr>
      <w:r w:rsidRPr="00551D22">
        <w:rPr>
          <w:rFonts w:eastAsiaTheme="majorEastAsia"/>
          <w:color w:val="auto"/>
          <w:szCs w:val="24"/>
        </w:rPr>
        <w:t>5.1.1 Identified risks of social media Safaricom Case Scenario</w:t>
      </w:r>
      <w:bookmarkStart w:id="140" w:name="_Toc468179954"/>
      <w:bookmarkStart w:id="141" w:name="_Toc468404916"/>
    </w:p>
    <w:p w:rsidR="00A95F69" w:rsidRPr="00A95F69" w:rsidRDefault="00A95F69" w:rsidP="00A95F69">
      <w:pPr>
        <w:spacing w:after="160" w:line="259" w:lineRule="auto"/>
        <w:ind w:left="0" w:firstLine="0"/>
        <w:rPr>
          <w:rFonts w:eastAsiaTheme="minorHAnsi"/>
          <w:color w:val="auto"/>
          <w:szCs w:val="24"/>
        </w:rPr>
      </w:pPr>
      <w:r w:rsidRPr="00A95F69">
        <w:rPr>
          <w:bCs/>
          <w:color w:val="auto"/>
          <w:szCs w:val="24"/>
        </w:rPr>
        <w:t xml:space="preserve">5.1.1.1 </w:t>
      </w:r>
      <w:r w:rsidRPr="00A95F69">
        <w:rPr>
          <w:bCs/>
          <w:noProof/>
          <w:color w:val="auto"/>
          <w:szCs w:val="24"/>
        </w:rPr>
        <w:t>Cyberloafing</w:t>
      </w:r>
      <w:bookmarkEnd w:id="140"/>
      <w:bookmarkEnd w:id="141"/>
    </w:p>
    <w:p w:rsidR="00A95F69" w:rsidRPr="00A95F69" w:rsidRDefault="00A95F69" w:rsidP="00A95F69">
      <w:pPr>
        <w:ind w:left="10"/>
        <w:rPr>
          <w:color w:val="auto"/>
          <w:szCs w:val="24"/>
        </w:rPr>
      </w:pPr>
      <w:r w:rsidRPr="00A95F69">
        <w:rPr>
          <w:color w:val="auto"/>
          <w:szCs w:val="24"/>
        </w:rPr>
        <w:t xml:space="preserve">Employees are normally doing unproductive activities like chatting, surfing the Internet, downloading videos and music during office hours, activities that are bandwidth-hungry and </w:t>
      </w:r>
      <w:r w:rsidRPr="00A95F69">
        <w:rPr>
          <w:color w:val="auto"/>
          <w:szCs w:val="24"/>
        </w:rPr>
        <w:lastRenderedPageBreak/>
        <w:t xml:space="preserve">slow the speed of internet for those using it for business. This analysis could not be proven for the case of </w:t>
      </w:r>
      <w:r w:rsidRPr="00A95F69">
        <w:rPr>
          <w:noProof/>
          <w:color w:val="auto"/>
          <w:szCs w:val="24"/>
        </w:rPr>
        <w:t>Safaricom</w:t>
      </w:r>
      <w:r w:rsidRPr="00A95F69">
        <w:rPr>
          <w:color w:val="auto"/>
          <w:szCs w:val="24"/>
        </w:rPr>
        <w:t xml:space="preserve"> since the project was done, by just crawling and analyzing tweets and not in the Safaricom business environment.</w:t>
      </w:r>
    </w:p>
    <w:p w:rsidR="00A95F69" w:rsidRPr="00A95F69" w:rsidRDefault="00A95F69" w:rsidP="00B57F6C">
      <w:pPr>
        <w:numPr>
          <w:ilvl w:val="3"/>
          <w:numId w:val="42"/>
        </w:numPr>
        <w:spacing w:after="160" w:line="259" w:lineRule="auto"/>
        <w:contextualSpacing/>
        <w:jc w:val="left"/>
        <w:outlineLvl w:val="2"/>
        <w:rPr>
          <w:rFonts w:eastAsiaTheme="minorHAnsi"/>
          <w:color w:val="auto"/>
          <w:szCs w:val="24"/>
        </w:rPr>
      </w:pPr>
      <w:bookmarkStart w:id="142" w:name="_Toc468179956"/>
      <w:bookmarkStart w:id="143" w:name="_Toc466006604"/>
      <w:bookmarkStart w:id="144" w:name="_Toc468404918"/>
      <w:bookmarkStart w:id="145" w:name="_Toc468570192"/>
      <w:r w:rsidRPr="00A95F69">
        <w:rPr>
          <w:rFonts w:eastAsiaTheme="minorHAnsi"/>
          <w:color w:val="auto"/>
          <w:szCs w:val="24"/>
        </w:rPr>
        <w:t>Social media squatting</w:t>
      </w:r>
      <w:bookmarkEnd w:id="142"/>
      <w:bookmarkEnd w:id="143"/>
      <w:bookmarkEnd w:id="144"/>
      <w:bookmarkEnd w:id="145"/>
    </w:p>
    <w:p w:rsidR="00A95F69" w:rsidRPr="00A95F69" w:rsidRDefault="00A95F69" w:rsidP="00A95F69">
      <w:pPr>
        <w:ind w:left="10"/>
        <w:rPr>
          <w:color w:val="auto"/>
          <w:szCs w:val="24"/>
        </w:rPr>
      </w:pPr>
      <w:bookmarkStart w:id="146" w:name="_Toc468179957"/>
      <w:bookmarkStart w:id="147" w:name="_Toc466006605"/>
      <w:bookmarkStart w:id="148" w:name="_Toc468404919"/>
      <w:r w:rsidRPr="00A95F69">
        <w:rPr>
          <w:noProof/>
          <w:color w:val="auto"/>
          <w:szCs w:val="24"/>
        </w:rPr>
        <w:drawing>
          <wp:anchor distT="0" distB="0" distL="114300" distR="114300" simplePos="0" relativeHeight="251669504" behindDoc="0" locked="0" layoutInCell="1" allowOverlap="1" wp14:anchorId="0E51B20C" wp14:editId="6F2821BE">
            <wp:simplePos x="0" y="0"/>
            <wp:positionH relativeFrom="margin">
              <wp:posOffset>3327981</wp:posOffset>
            </wp:positionH>
            <wp:positionV relativeFrom="margin">
              <wp:posOffset>2501569</wp:posOffset>
            </wp:positionV>
            <wp:extent cx="2619375" cy="115252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cial_squatting.PNG"/>
                    <pic:cNvPicPr/>
                  </pic:nvPicPr>
                  <pic:blipFill>
                    <a:blip r:embed="rId29">
                      <a:extLst>
                        <a:ext uri="{28A0092B-C50C-407E-A947-70E740481C1C}">
                          <a14:useLocalDpi xmlns:a14="http://schemas.microsoft.com/office/drawing/2010/main" val="0"/>
                        </a:ext>
                      </a:extLst>
                    </a:blip>
                    <a:stretch>
                      <a:fillRect/>
                    </a:stretch>
                  </pic:blipFill>
                  <pic:spPr>
                    <a:xfrm>
                      <a:off x="0" y="0"/>
                      <a:ext cx="2619375" cy="1152525"/>
                    </a:xfrm>
                    <a:prstGeom prst="rect">
                      <a:avLst/>
                    </a:prstGeom>
                  </pic:spPr>
                </pic:pic>
              </a:graphicData>
            </a:graphic>
          </wp:anchor>
        </w:drawing>
      </w:r>
      <w:r w:rsidRPr="00A95F69">
        <w:rPr>
          <w:color w:val="auto"/>
          <w:szCs w:val="24"/>
        </w:rPr>
        <w:t>Social Media squatting is where people masquerade as genuine company accounts on Facebook, Twitter, and LinkedIn. They are mainly known to target large organizations. In the case of Safaricom. An Analysis of the tweets revealed that there are no persons that are squatting on Safaricom accounts on Twitter. This was done by searching for accounts associating/relating with Safaricom from a dataset of 700 tweets crawled from twitter. All the verified accounts that were revealed were:</w:t>
      </w:r>
    </w:p>
    <w:p w:rsidR="00A95F69" w:rsidRPr="00A95F69" w:rsidRDefault="00A95F69" w:rsidP="00B57F6C">
      <w:pPr>
        <w:numPr>
          <w:ilvl w:val="0"/>
          <w:numId w:val="43"/>
        </w:numPr>
        <w:spacing w:after="160" w:line="259" w:lineRule="auto"/>
        <w:contextualSpacing/>
        <w:jc w:val="left"/>
        <w:rPr>
          <w:color w:val="auto"/>
          <w:szCs w:val="24"/>
        </w:rPr>
      </w:pPr>
      <w:r w:rsidRPr="00A95F69">
        <w:rPr>
          <w:color w:val="auto"/>
          <w:szCs w:val="24"/>
        </w:rPr>
        <w:t>SafaricomLtd</w:t>
      </w:r>
    </w:p>
    <w:p w:rsidR="00A95F69" w:rsidRPr="00A95F69" w:rsidRDefault="00A95F69" w:rsidP="00B57F6C">
      <w:pPr>
        <w:numPr>
          <w:ilvl w:val="0"/>
          <w:numId w:val="43"/>
        </w:numPr>
        <w:spacing w:after="160" w:line="259" w:lineRule="auto"/>
        <w:contextualSpacing/>
        <w:jc w:val="left"/>
        <w:rPr>
          <w:color w:val="auto"/>
          <w:szCs w:val="24"/>
        </w:rPr>
      </w:pPr>
      <w:r w:rsidRPr="00A95F69">
        <w:rPr>
          <w:color w:val="auto"/>
          <w:szCs w:val="24"/>
        </w:rPr>
        <w:t>Safaricom_Care</w:t>
      </w:r>
    </w:p>
    <w:p w:rsidR="00A95F69" w:rsidRPr="00A95F69" w:rsidRDefault="00A95F69" w:rsidP="00A95F69">
      <w:pPr>
        <w:ind w:left="0" w:firstLine="0"/>
        <w:rPr>
          <w:color w:val="auto"/>
          <w:szCs w:val="24"/>
        </w:rPr>
      </w:pPr>
      <w:r w:rsidRPr="00A95F69">
        <w:rPr>
          <w:color w:val="auto"/>
          <w:szCs w:val="24"/>
        </w:rPr>
        <w:t xml:space="preserve">Which are the </w:t>
      </w:r>
      <w:r w:rsidRPr="00A95F69">
        <w:rPr>
          <w:noProof/>
          <w:color w:val="auto"/>
          <w:szCs w:val="24"/>
        </w:rPr>
        <w:t>Telcos?</w:t>
      </w:r>
      <w:r w:rsidRPr="00A95F69">
        <w:rPr>
          <w:color w:val="auto"/>
          <w:szCs w:val="24"/>
        </w:rPr>
        <w:t xml:space="preserve"> Verified accounts.</w:t>
      </w:r>
    </w:p>
    <w:p w:rsidR="00A95F69" w:rsidRPr="00A95F69" w:rsidRDefault="00A95F69" w:rsidP="00A95F69">
      <w:pPr>
        <w:ind w:left="0" w:firstLine="0"/>
        <w:rPr>
          <w:color w:val="auto"/>
          <w:szCs w:val="24"/>
        </w:rPr>
      </w:pPr>
      <w:r w:rsidRPr="00A95F69">
        <w:rPr>
          <w:color w:val="auto"/>
          <w:szCs w:val="24"/>
        </w:rPr>
        <w:t>This analysis was done by running the social_squating.py file as shown in the figure above.</w:t>
      </w:r>
    </w:p>
    <w:bookmarkEnd w:id="146"/>
    <w:bookmarkEnd w:id="147"/>
    <w:bookmarkEnd w:id="148"/>
    <w:p w:rsidR="00A95F69" w:rsidRPr="00A95F69" w:rsidRDefault="00A95F69" w:rsidP="00A95F69">
      <w:pPr>
        <w:ind w:left="10"/>
        <w:rPr>
          <w:color w:val="auto"/>
          <w:szCs w:val="24"/>
        </w:rPr>
      </w:pPr>
      <w:r w:rsidRPr="00A95F69">
        <w:rPr>
          <w:bCs/>
          <w:color w:val="auto"/>
          <w:szCs w:val="24"/>
        </w:rPr>
        <w:t>5.1.1.4 Reputation</w:t>
      </w:r>
      <w:r w:rsidRPr="00A95F69">
        <w:rPr>
          <w:color w:val="auto"/>
          <w:szCs w:val="24"/>
        </w:rPr>
        <w:t xml:space="preserve"> risk</w:t>
      </w:r>
    </w:p>
    <w:p w:rsidR="00A95F69" w:rsidRPr="00A95F69" w:rsidRDefault="00A95F69" w:rsidP="00A95F69">
      <w:pPr>
        <w:ind w:left="10"/>
        <w:rPr>
          <w:color w:val="auto"/>
          <w:szCs w:val="24"/>
        </w:rPr>
      </w:pPr>
      <w:r w:rsidRPr="00A95F69">
        <w:rPr>
          <w:color w:val="auto"/>
          <w:szCs w:val="24"/>
        </w:rPr>
        <w:t xml:space="preserve">A case scenario from social media </w:t>
      </w:r>
      <w:r w:rsidRPr="00A95F69">
        <w:rPr>
          <w:noProof/>
          <w:color w:val="auto"/>
          <w:szCs w:val="24"/>
        </w:rPr>
        <w:t>monitoring</w:t>
      </w:r>
      <w:r w:rsidRPr="00A95F69">
        <w:rPr>
          <w:color w:val="auto"/>
          <w:szCs w:val="24"/>
        </w:rPr>
        <w:t xml:space="preserve"> and analysis of the negative tweets about Safaricom helped in identifying instances of Reputation risk emanating from a customer. A tweet during rounds on the social media attracted a number of retweets. The classifier classified this tweets as negative with a higher polarity of up to 100% and all the usernames tweeting the same could </w:t>
      </w:r>
      <w:r w:rsidRPr="00A95F69">
        <w:rPr>
          <w:noProof/>
          <w:color w:val="auto"/>
          <w:szCs w:val="24"/>
        </w:rPr>
        <w:t>be categorized</w:t>
      </w:r>
      <w:r w:rsidRPr="00A95F69">
        <w:rPr>
          <w:color w:val="auto"/>
          <w:szCs w:val="24"/>
        </w:rPr>
        <w:t xml:space="preserve">. A sample run of the python </w:t>
      </w:r>
      <w:r w:rsidRPr="00A95F69">
        <w:rPr>
          <w:noProof/>
          <w:color w:val="auto"/>
          <w:szCs w:val="24"/>
        </w:rPr>
        <w:t>file</w:t>
      </w:r>
      <w:r w:rsidRPr="00A95F69">
        <w:rPr>
          <w:color w:val="auto"/>
          <w:szCs w:val="24"/>
        </w:rPr>
        <w:t xml:space="preserve"> reputation_damage.py as below tracked the tweets and retweets of the link where a particular customer was trying to reveal a controversy in Safaricom, where apparently a sim swap by someone masquerading as Safaricom agent resulted into, loss of MPESA money. “</w:t>
      </w:r>
      <w:hyperlink r:id="rId30" w:history="1">
        <w:r w:rsidRPr="00551D22">
          <w:rPr>
            <w:color w:val="0563C1" w:themeColor="hyperlink"/>
            <w:szCs w:val="24"/>
            <w:u w:val="single"/>
          </w:rPr>
          <w:t>http://village.oyaore.com/home/post/2082/an-open-letter-to-safaricom-ceo-bob-collymore-the-elements-within</w:t>
        </w:r>
      </w:hyperlink>
      <w:r w:rsidRPr="00A95F69">
        <w:rPr>
          <w:color w:val="auto"/>
          <w:szCs w:val="24"/>
        </w:rPr>
        <w:t xml:space="preserve"> “.The link for the blog where the reputation risk emanated.</w:t>
      </w:r>
    </w:p>
    <w:p w:rsidR="00A95F69" w:rsidRPr="00A95F69" w:rsidRDefault="00A95F69" w:rsidP="00A95F69">
      <w:pPr>
        <w:ind w:left="10"/>
        <w:rPr>
          <w:color w:val="auto"/>
          <w:szCs w:val="24"/>
        </w:rPr>
      </w:pPr>
      <w:r w:rsidRPr="00A95F69">
        <w:rPr>
          <w:noProof/>
          <w:color w:val="auto"/>
          <w:szCs w:val="24"/>
        </w:rPr>
        <w:lastRenderedPageBreak/>
        <w:drawing>
          <wp:inline distT="0" distB="0" distL="0" distR="0" wp14:anchorId="71A35661" wp14:editId="2235B7DC">
            <wp:extent cx="6541886" cy="2909951"/>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utation.PNG"/>
                    <pic:cNvPicPr/>
                  </pic:nvPicPr>
                  <pic:blipFill>
                    <a:blip r:embed="rId31">
                      <a:extLst>
                        <a:ext uri="{28A0092B-C50C-407E-A947-70E740481C1C}">
                          <a14:useLocalDpi xmlns:a14="http://schemas.microsoft.com/office/drawing/2010/main" val="0"/>
                        </a:ext>
                      </a:extLst>
                    </a:blip>
                    <a:stretch>
                      <a:fillRect/>
                    </a:stretch>
                  </pic:blipFill>
                  <pic:spPr>
                    <a:xfrm>
                      <a:off x="0" y="0"/>
                      <a:ext cx="6570128" cy="2922514"/>
                    </a:xfrm>
                    <a:prstGeom prst="rect">
                      <a:avLst/>
                    </a:prstGeom>
                  </pic:spPr>
                </pic:pic>
              </a:graphicData>
            </a:graphic>
          </wp:inline>
        </w:drawing>
      </w:r>
    </w:p>
    <w:p w:rsidR="00A95F69" w:rsidRPr="00A95F69" w:rsidRDefault="00A95F69" w:rsidP="00A95F69">
      <w:pPr>
        <w:ind w:left="10"/>
        <w:rPr>
          <w:color w:val="auto"/>
          <w:szCs w:val="24"/>
        </w:rPr>
      </w:pPr>
    </w:p>
    <w:p w:rsidR="00A95F69" w:rsidRPr="00A95F69" w:rsidRDefault="00A95F69" w:rsidP="00B57F6C">
      <w:pPr>
        <w:numPr>
          <w:ilvl w:val="2"/>
          <w:numId w:val="42"/>
        </w:numPr>
        <w:spacing w:after="160" w:line="259" w:lineRule="auto"/>
        <w:contextualSpacing/>
        <w:jc w:val="left"/>
        <w:outlineLvl w:val="1"/>
        <w:rPr>
          <w:rFonts w:eastAsiaTheme="minorHAnsi"/>
          <w:color w:val="auto"/>
          <w:szCs w:val="24"/>
        </w:rPr>
      </w:pPr>
      <w:bookmarkStart w:id="149" w:name="_Toc468404921"/>
      <w:bookmarkStart w:id="150" w:name="_Toc468570193"/>
      <w:bookmarkStart w:id="151" w:name="_Toc468179958"/>
      <w:r w:rsidRPr="00A95F69">
        <w:rPr>
          <w:rFonts w:eastAsiaTheme="minorHAnsi"/>
          <w:bCs/>
          <w:color w:val="auto"/>
          <w:szCs w:val="24"/>
        </w:rPr>
        <w:t>Mitigations strategy</w:t>
      </w:r>
      <w:bookmarkEnd w:id="149"/>
      <w:bookmarkEnd w:id="150"/>
      <w:r w:rsidRPr="00A95F69">
        <w:rPr>
          <w:rFonts w:eastAsiaTheme="minorHAnsi"/>
          <w:bCs/>
          <w:color w:val="auto"/>
          <w:szCs w:val="24"/>
        </w:rPr>
        <w:t xml:space="preserve"> </w:t>
      </w:r>
      <w:bookmarkEnd w:id="151"/>
    </w:p>
    <w:p w:rsidR="00A95F69" w:rsidRPr="00A95F69" w:rsidRDefault="00A95F69" w:rsidP="00A95F69">
      <w:pPr>
        <w:ind w:left="10"/>
        <w:rPr>
          <w:color w:val="auto"/>
          <w:szCs w:val="24"/>
        </w:rPr>
      </w:pPr>
      <w:r w:rsidRPr="00A95F69">
        <w:rPr>
          <w:color w:val="auto"/>
          <w:szCs w:val="24"/>
        </w:rPr>
        <w:t xml:space="preserve">To effectively control social media use by both employees and enterprises, a well-documented strategy </w:t>
      </w:r>
      <w:r w:rsidRPr="00A95F69">
        <w:rPr>
          <w:noProof/>
          <w:color w:val="auto"/>
          <w:szCs w:val="24"/>
        </w:rPr>
        <w:t>needs</w:t>
      </w:r>
      <w:r w:rsidRPr="00A95F69">
        <w:rPr>
          <w:color w:val="auto"/>
          <w:szCs w:val="24"/>
        </w:rPr>
        <w:t xml:space="preserve"> to be developed, with the input of all the relevant stakeholders. This </w:t>
      </w:r>
      <w:r w:rsidRPr="00A95F69">
        <w:rPr>
          <w:noProof/>
          <w:color w:val="auto"/>
          <w:szCs w:val="24"/>
        </w:rPr>
        <w:t>includes</w:t>
      </w:r>
      <w:r w:rsidRPr="00A95F69">
        <w:rPr>
          <w:color w:val="auto"/>
          <w:szCs w:val="24"/>
        </w:rPr>
        <w:t xml:space="preserve"> the business management, the human resource, officials entitled for risk management, and the legal representation. An approach of this perspective by holistically integrating emerging technologies into the business will help to ensure risks are considered, with the view of the broader business objectives. A strategy to address the social media </w:t>
      </w:r>
      <w:r w:rsidRPr="00A95F69">
        <w:rPr>
          <w:noProof/>
          <w:color w:val="auto"/>
          <w:szCs w:val="24"/>
        </w:rPr>
        <w:t>risks</w:t>
      </w:r>
      <w:r w:rsidRPr="00A95F69">
        <w:rPr>
          <w:color w:val="auto"/>
          <w:szCs w:val="24"/>
        </w:rPr>
        <w:t xml:space="preserve"> should focus primarily on user behavior, with the development of policies and </w:t>
      </w:r>
      <w:r w:rsidRPr="00A95F69">
        <w:rPr>
          <w:noProof/>
          <w:color w:val="auto"/>
          <w:szCs w:val="24"/>
        </w:rPr>
        <w:t xml:space="preserve">offer of </w:t>
      </w:r>
      <w:r w:rsidRPr="00A95F69">
        <w:rPr>
          <w:color w:val="auto"/>
          <w:szCs w:val="24"/>
        </w:rPr>
        <w:t>support for training and awareness programs which covers.</w:t>
      </w:r>
    </w:p>
    <w:p w:rsidR="00A95F69" w:rsidRPr="00A95F69" w:rsidRDefault="00A95F69" w:rsidP="00B57F6C">
      <w:pPr>
        <w:numPr>
          <w:ilvl w:val="0"/>
          <w:numId w:val="15"/>
        </w:numPr>
        <w:spacing w:after="160" w:line="259" w:lineRule="auto"/>
        <w:jc w:val="left"/>
        <w:rPr>
          <w:rFonts w:eastAsiaTheme="minorHAnsi"/>
          <w:color w:val="auto"/>
          <w:szCs w:val="24"/>
        </w:rPr>
      </w:pPr>
      <w:r w:rsidRPr="00A95F69">
        <w:rPr>
          <w:rFonts w:eastAsiaTheme="minorHAnsi"/>
          <w:color w:val="auto"/>
          <w:szCs w:val="24"/>
        </w:rPr>
        <w:t>Individual use in the workplace:</w:t>
      </w:r>
    </w:p>
    <w:p w:rsidR="00A95F69" w:rsidRPr="00A95F69" w:rsidRDefault="00A95F69" w:rsidP="00B57F6C">
      <w:pPr>
        <w:numPr>
          <w:ilvl w:val="0"/>
          <w:numId w:val="16"/>
        </w:numPr>
        <w:spacing w:after="160" w:line="259" w:lineRule="auto"/>
        <w:jc w:val="left"/>
        <w:rPr>
          <w:rFonts w:eastAsiaTheme="minorHAnsi"/>
          <w:color w:val="auto"/>
          <w:szCs w:val="24"/>
        </w:rPr>
      </w:pPr>
      <w:r w:rsidRPr="00A95F69">
        <w:rPr>
          <w:rFonts w:eastAsiaTheme="minorHAnsi"/>
          <w:color w:val="auto"/>
          <w:szCs w:val="24"/>
        </w:rPr>
        <w:t>Is it allowed or not</w:t>
      </w:r>
    </w:p>
    <w:p w:rsidR="00A95F69" w:rsidRPr="00A95F69" w:rsidRDefault="00A95F69" w:rsidP="00B57F6C">
      <w:pPr>
        <w:numPr>
          <w:ilvl w:val="0"/>
          <w:numId w:val="16"/>
        </w:numPr>
        <w:spacing w:after="160" w:line="259" w:lineRule="auto"/>
        <w:jc w:val="left"/>
        <w:rPr>
          <w:rFonts w:eastAsiaTheme="minorHAnsi"/>
          <w:color w:val="auto"/>
          <w:szCs w:val="24"/>
        </w:rPr>
      </w:pPr>
      <w:r w:rsidRPr="00A95F69">
        <w:rPr>
          <w:rFonts w:eastAsiaTheme="minorHAnsi"/>
          <w:color w:val="auto"/>
          <w:szCs w:val="24"/>
        </w:rPr>
        <w:t xml:space="preserve">Is it a nondisclosure  of  </w:t>
      </w:r>
      <w:r w:rsidRPr="00A95F69">
        <w:rPr>
          <w:rFonts w:eastAsiaTheme="minorHAnsi"/>
          <w:noProof/>
          <w:color w:val="auto"/>
          <w:szCs w:val="24"/>
        </w:rPr>
        <w:t>business-oriented</w:t>
      </w:r>
      <w:r w:rsidRPr="00A95F69">
        <w:rPr>
          <w:rFonts w:eastAsiaTheme="minorHAnsi"/>
          <w:color w:val="auto"/>
          <w:szCs w:val="24"/>
        </w:rPr>
        <w:t xml:space="preserve"> content</w:t>
      </w:r>
    </w:p>
    <w:p w:rsidR="00A95F69" w:rsidRPr="00A95F69" w:rsidRDefault="00A95F69" w:rsidP="00B57F6C">
      <w:pPr>
        <w:numPr>
          <w:ilvl w:val="0"/>
          <w:numId w:val="16"/>
        </w:numPr>
        <w:spacing w:after="160" w:line="259" w:lineRule="auto"/>
        <w:jc w:val="left"/>
        <w:rPr>
          <w:rFonts w:eastAsiaTheme="minorHAnsi"/>
          <w:color w:val="auto"/>
          <w:szCs w:val="24"/>
        </w:rPr>
      </w:pPr>
      <w:r w:rsidRPr="00A95F69">
        <w:rPr>
          <w:rFonts w:eastAsiaTheme="minorHAnsi"/>
          <w:color w:val="auto"/>
          <w:szCs w:val="24"/>
        </w:rPr>
        <w:t>Is it a discussion of work related topics</w:t>
      </w:r>
    </w:p>
    <w:p w:rsidR="00A95F69" w:rsidRPr="00A95F69" w:rsidRDefault="00A95F69" w:rsidP="00B57F6C">
      <w:pPr>
        <w:numPr>
          <w:ilvl w:val="0"/>
          <w:numId w:val="16"/>
        </w:numPr>
        <w:spacing w:after="160" w:line="259" w:lineRule="auto"/>
        <w:jc w:val="left"/>
        <w:rPr>
          <w:rFonts w:eastAsiaTheme="minorHAnsi"/>
          <w:color w:val="auto"/>
          <w:szCs w:val="24"/>
        </w:rPr>
      </w:pPr>
      <w:r w:rsidRPr="00A95F69">
        <w:rPr>
          <w:rFonts w:eastAsiaTheme="minorHAnsi"/>
          <w:color w:val="auto"/>
          <w:szCs w:val="24"/>
        </w:rPr>
        <w:t>Inappropriate content and conversations</w:t>
      </w:r>
    </w:p>
    <w:p w:rsidR="00A95F69" w:rsidRPr="00A95F69" w:rsidRDefault="00A95F69" w:rsidP="00B57F6C">
      <w:pPr>
        <w:numPr>
          <w:ilvl w:val="0"/>
          <w:numId w:val="17"/>
        </w:numPr>
        <w:spacing w:after="160" w:line="259" w:lineRule="auto"/>
        <w:jc w:val="left"/>
        <w:rPr>
          <w:rFonts w:eastAsiaTheme="minorHAnsi"/>
          <w:color w:val="auto"/>
          <w:szCs w:val="24"/>
        </w:rPr>
      </w:pPr>
      <w:r w:rsidRPr="00A95F69">
        <w:rPr>
          <w:rFonts w:eastAsiaTheme="minorHAnsi"/>
          <w:color w:val="auto"/>
          <w:szCs w:val="24"/>
        </w:rPr>
        <w:t>Individual use out of the workplace</w:t>
      </w:r>
    </w:p>
    <w:p w:rsidR="00A95F69" w:rsidRPr="00A95F69" w:rsidRDefault="00A95F69" w:rsidP="00B57F6C">
      <w:pPr>
        <w:numPr>
          <w:ilvl w:val="0"/>
          <w:numId w:val="18"/>
        </w:numPr>
        <w:spacing w:after="160" w:line="259" w:lineRule="auto"/>
        <w:jc w:val="left"/>
        <w:rPr>
          <w:rFonts w:eastAsiaTheme="minorHAnsi"/>
          <w:color w:val="auto"/>
          <w:szCs w:val="24"/>
        </w:rPr>
      </w:pPr>
      <w:r w:rsidRPr="00A95F69">
        <w:rPr>
          <w:rFonts w:eastAsiaTheme="minorHAnsi"/>
          <w:color w:val="auto"/>
          <w:szCs w:val="24"/>
        </w:rPr>
        <w:t xml:space="preserve">Nondisclosure of </w:t>
      </w:r>
      <w:r w:rsidRPr="00A95F69">
        <w:rPr>
          <w:rFonts w:eastAsiaTheme="minorHAnsi"/>
          <w:noProof/>
          <w:color w:val="auto"/>
          <w:szCs w:val="24"/>
        </w:rPr>
        <w:t>business-oriented</w:t>
      </w:r>
      <w:r w:rsidRPr="00A95F69">
        <w:rPr>
          <w:rFonts w:eastAsiaTheme="minorHAnsi"/>
          <w:color w:val="auto"/>
          <w:szCs w:val="24"/>
        </w:rPr>
        <w:t xml:space="preserve"> content</w:t>
      </w:r>
    </w:p>
    <w:p w:rsidR="00A95F69" w:rsidRPr="00A95F69" w:rsidRDefault="00A95F69" w:rsidP="00B57F6C">
      <w:pPr>
        <w:numPr>
          <w:ilvl w:val="0"/>
          <w:numId w:val="18"/>
        </w:numPr>
        <w:spacing w:after="160" w:line="259" w:lineRule="auto"/>
        <w:jc w:val="left"/>
        <w:rPr>
          <w:rFonts w:eastAsiaTheme="minorHAnsi"/>
          <w:color w:val="auto"/>
          <w:szCs w:val="24"/>
        </w:rPr>
      </w:pPr>
      <w:r w:rsidRPr="00A95F69">
        <w:rPr>
          <w:rFonts w:eastAsiaTheme="minorHAnsi"/>
          <w:color w:val="auto"/>
          <w:szCs w:val="24"/>
        </w:rPr>
        <w:t>Ordinary disclaimers for employee identification</w:t>
      </w:r>
    </w:p>
    <w:p w:rsidR="00A95F69" w:rsidRPr="00A95F69" w:rsidRDefault="00A95F69" w:rsidP="00B57F6C">
      <w:pPr>
        <w:numPr>
          <w:ilvl w:val="0"/>
          <w:numId w:val="18"/>
        </w:numPr>
        <w:spacing w:after="160" w:line="259" w:lineRule="auto"/>
        <w:jc w:val="left"/>
        <w:rPr>
          <w:rFonts w:eastAsiaTheme="minorHAnsi"/>
          <w:color w:val="auto"/>
          <w:szCs w:val="24"/>
        </w:rPr>
      </w:pPr>
      <w:r w:rsidRPr="00A95F69">
        <w:rPr>
          <w:rFonts w:eastAsiaTheme="minorHAnsi"/>
          <w:color w:val="auto"/>
          <w:szCs w:val="24"/>
        </w:rPr>
        <w:t>The hazards of  posting a lot of personal information</w:t>
      </w:r>
    </w:p>
    <w:p w:rsidR="00A95F69" w:rsidRPr="00A95F69" w:rsidRDefault="00A95F69" w:rsidP="00B57F6C">
      <w:pPr>
        <w:numPr>
          <w:ilvl w:val="0"/>
          <w:numId w:val="17"/>
        </w:numPr>
        <w:spacing w:after="160" w:line="259" w:lineRule="auto"/>
        <w:jc w:val="left"/>
        <w:rPr>
          <w:rFonts w:eastAsiaTheme="minorHAnsi"/>
          <w:color w:val="auto"/>
          <w:szCs w:val="24"/>
        </w:rPr>
      </w:pPr>
      <w:r w:rsidRPr="00A95F69">
        <w:rPr>
          <w:rFonts w:eastAsiaTheme="minorHAnsi"/>
          <w:color w:val="auto"/>
          <w:szCs w:val="24"/>
        </w:rPr>
        <w:t>Business/Enterprise use</w:t>
      </w:r>
    </w:p>
    <w:p w:rsidR="00A95F69" w:rsidRPr="00A95F69" w:rsidRDefault="00A95F69" w:rsidP="00B57F6C">
      <w:pPr>
        <w:numPr>
          <w:ilvl w:val="0"/>
          <w:numId w:val="19"/>
        </w:numPr>
        <w:spacing w:after="160" w:line="259" w:lineRule="auto"/>
        <w:jc w:val="left"/>
        <w:rPr>
          <w:rFonts w:eastAsiaTheme="minorHAnsi"/>
          <w:color w:val="auto"/>
          <w:szCs w:val="24"/>
        </w:rPr>
      </w:pPr>
      <w:r w:rsidRPr="00A95F69">
        <w:rPr>
          <w:rFonts w:eastAsiaTheme="minorHAnsi"/>
          <w:color w:val="auto"/>
          <w:szCs w:val="24"/>
        </w:rPr>
        <w:lastRenderedPageBreak/>
        <w:t>Is it allowed</w:t>
      </w:r>
    </w:p>
    <w:p w:rsidR="00A95F69" w:rsidRPr="00A95F69" w:rsidRDefault="00A95F69" w:rsidP="00B57F6C">
      <w:pPr>
        <w:numPr>
          <w:ilvl w:val="0"/>
          <w:numId w:val="19"/>
        </w:numPr>
        <w:spacing w:after="160" w:line="259" w:lineRule="auto"/>
        <w:jc w:val="left"/>
        <w:rPr>
          <w:rFonts w:eastAsiaTheme="minorHAnsi"/>
          <w:color w:val="auto"/>
          <w:szCs w:val="24"/>
        </w:rPr>
      </w:pPr>
      <w:r w:rsidRPr="00A95F69">
        <w:rPr>
          <w:rFonts w:eastAsiaTheme="minorHAnsi"/>
          <w:color w:val="auto"/>
          <w:szCs w:val="24"/>
        </w:rPr>
        <w:t>Is there a process to gain approval for use</w:t>
      </w:r>
    </w:p>
    <w:p w:rsidR="00A95F69" w:rsidRPr="00A95F69" w:rsidRDefault="00A95F69" w:rsidP="00B57F6C">
      <w:pPr>
        <w:numPr>
          <w:ilvl w:val="0"/>
          <w:numId w:val="19"/>
        </w:numPr>
        <w:spacing w:after="160" w:line="259" w:lineRule="auto"/>
        <w:jc w:val="left"/>
        <w:rPr>
          <w:rFonts w:eastAsiaTheme="minorHAnsi"/>
          <w:color w:val="auto"/>
          <w:szCs w:val="24"/>
        </w:rPr>
      </w:pPr>
      <w:r w:rsidRPr="00A95F69">
        <w:rPr>
          <w:rFonts w:eastAsiaTheme="minorHAnsi"/>
          <w:color w:val="auto"/>
          <w:szCs w:val="24"/>
        </w:rPr>
        <w:t>What is the scope of information allowed to flow</w:t>
      </w:r>
    </w:p>
    <w:p w:rsidR="00A95F69" w:rsidRPr="00A95F69" w:rsidRDefault="00A95F69" w:rsidP="00B57F6C">
      <w:pPr>
        <w:numPr>
          <w:ilvl w:val="0"/>
          <w:numId w:val="19"/>
        </w:numPr>
        <w:spacing w:after="160" w:line="259" w:lineRule="auto"/>
        <w:jc w:val="left"/>
        <w:rPr>
          <w:rFonts w:eastAsiaTheme="minorHAnsi"/>
          <w:color w:val="auto"/>
          <w:szCs w:val="24"/>
        </w:rPr>
      </w:pPr>
      <w:r w:rsidRPr="00A95F69">
        <w:rPr>
          <w:rFonts w:eastAsiaTheme="minorHAnsi"/>
          <w:color w:val="auto"/>
          <w:szCs w:val="24"/>
        </w:rPr>
        <w:t>What are the disallowed activities</w:t>
      </w:r>
    </w:p>
    <w:p w:rsidR="00A95F69" w:rsidRPr="00A95F69" w:rsidRDefault="00A95F69" w:rsidP="00B57F6C">
      <w:pPr>
        <w:numPr>
          <w:ilvl w:val="0"/>
          <w:numId w:val="19"/>
        </w:numPr>
        <w:spacing w:after="160" w:line="259" w:lineRule="auto"/>
        <w:jc w:val="left"/>
        <w:rPr>
          <w:rFonts w:eastAsiaTheme="minorHAnsi"/>
          <w:color w:val="auto"/>
          <w:szCs w:val="24"/>
        </w:rPr>
      </w:pPr>
      <w:r w:rsidRPr="00A95F69">
        <w:rPr>
          <w:rFonts w:eastAsiaTheme="minorHAnsi"/>
          <w:color w:val="auto"/>
          <w:szCs w:val="24"/>
        </w:rPr>
        <w:t>Consider the escalation process for consumer related issues.</w:t>
      </w:r>
    </w:p>
    <w:p w:rsidR="00A95F69" w:rsidRPr="00A95F69" w:rsidRDefault="00A95F69" w:rsidP="00A95F69">
      <w:pPr>
        <w:spacing w:after="160" w:line="259" w:lineRule="auto"/>
        <w:ind w:left="0" w:firstLine="0"/>
        <w:rPr>
          <w:rFonts w:eastAsiaTheme="minorHAnsi"/>
          <w:color w:val="auto"/>
          <w:szCs w:val="24"/>
        </w:rPr>
      </w:pPr>
      <w:r w:rsidRPr="00A95F69">
        <w:rPr>
          <w:rFonts w:eastAsiaTheme="minorHAnsi"/>
          <w:color w:val="auto"/>
          <w:szCs w:val="24"/>
        </w:rPr>
        <w:t xml:space="preserve">Proper training and education are imperative, vulnerabilities of social media usage should be well apprised to every employee. Organizations can also consider. A standard “Social Media Safety 101” class as a good starting point. Consequently, a compact and all-inclusive social networking policies should be put in place, and enforced through continuous monitoring leveraging the intelligence tools such as sentiment analysis, for monitoring real-time posts. In </w:t>
      </w:r>
      <w:r w:rsidRPr="00A95F69">
        <w:rPr>
          <w:rFonts w:eastAsiaTheme="minorHAnsi"/>
          <w:noProof/>
          <w:color w:val="auto"/>
          <w:szCs w:val="24"/>
        </w:rPr>
        <w:t>addition,</w:t>
      </w:r>
      <w:r w:rsidRPr="00A95F69">
        <w:rPr>
          <w:rFonts w:eastAsiaTheme="minorHAnsi"/>
          <w:color w:val="auto"/>
          <w:szCs w:val="24"/>
        </w:rPr>
        <w:t xml:space="preserve"> a proactive, continuous monitoring is highly essential for success, hence all organizations should take responsibility by knowing the greatest goal beyond these social media sites. Lastly, business departments must subscribe to a solid organizational feedback loop. This is with regards to the common tendency for departments to point the finger to another department. Businesses should consider the fact that whenever a breach occurs it is more than just a public relations issue, or rather,  just a normal security, legal IT, human resources or security issue. Every department has a specific role to play which can either make or break an </w:t>
      </w:r>
      <w:r w:rsidRPr="00A95F69">
        <w:rPr>
          <w:rFonts w:eastAsiaTheme="minorHAnsi"/>
          <w:noProof/>
          <w:color w:val="auto"/>
          <w:szCs w:val="24"/>
        </w:rPr>
        <w:t>organization's</w:t>
      </w:r>
      <w:r w:rsidRPr="00A95F69">
        <w:rPr>
          <w:rFonts w:eastAsiaTheme="minorHAnsi"/>
          <w:color w:val="auto"/>
          <w:szCs w:val="24"/>
        </w:rPr>
        <w:t xml:space="preserve"> social media policy.</w:t>
      </w:r>
    </w:p>
    <w:p w:rsidR="00A95F69" w:rsidRPr="00A95F69" w:rsidRDefault="00A95F69" w:rsidP="00A95F69">
      <w:pPr>
        <w:spacing w:after="160" w:line="259" w:lineRule="auto"/>
        <w:ind w:left="0" w:firstLine="0"/>
        <w:rPr>
          <w:rFonts w:eastAsiaTheme="minorHAnsi"/>
          <w:color w:val="auto"/>
          <w:szCs w:val="24"/>
        </w:rPr>
      </w:pPr>
    </w:p>
    <w:p w:rsidR="00A95F69" w:rsidRPr="00551D22" w:rsidRDefault="00A95F69" w:rsidP="00A95F69">
      <w:pPr>
        <w:spacing w:after="160" w:line="259" w:lineRule="auto"/>
        <w:ind w:left="0" w:firstLine="0"/>
        <w:rPr>
          <w:rFonts w:eastAsiaTheme="minorHAnsi"/>
          <w:color w:val="auto"/>
          <w:szCs w:val="24"/>
        </w:rPr>
      </w:pPr>
    </w:p>
    <w:p w:rsidR="00AE6A22" w:rsidRPr="00551D22" w:rsidRDefault="00AE6A22" w:rsidP="00A95F69">
      <w:pPr>
        <w:spacing w:after="160" w:line="259" w:lineRule="auto"/>
        <w:ind w:left="0" w:firstLine="0"/>
        <w:rPr>
          <w:rFonts w:eastAsiaTheme="minorHAnsi"/>
          <w:color w:val="auto"/>
          <w:szCs w:val="24"/>
        </w:rPr>
      </w:pPr>
    </w:p>
    <w:p w:rsidR="00AE6A22" w:rsidRPr="00551D22" w:rsidRDefault="00AE6A22" w:rsidP="00A95F69">
      <w:pPr>
        <w:spacing w:after="160" w:line="259" w:lineRule="auto"/>
        <w:ind w:left="0" w:firstLine="0"/>
        <w:rPr>
          <w:rFonts w:eastAsiaTheme="minorHAnsi"/>
          <w:color w:val="auto"/>
          <w:szCs w:val="24"/>
        </w:rPr>
      </w:pPr>
    </w:p>
    <w:p w:rsidR="00AE6A22" w:rsidRPr="00551D22" w:rsidRDefault="00AE6A22" w:rsidP="00A95F69">
      <w:pPr>
        <w:spacing w:after="160" w:line="259" w:lineRule="auto"/>
        <w:ind w:left="0" w:firstLine="0"/>
        <w:rPr>
          <w:rFonts w:eastAsiaTheme="minorHAnsi"/>
          <w:color w:val="auto"/>
          <w:szCs w:val="24"/>
        </w:rPr>
      </w:pPr>
    </w:p>
    <w:p w:rsidR="00AE6A22" w:rsidRPr="00551D22" w:rsidRDefault="00AE6A22" w:rsidP="00A95F69">
      <w:pPr>
        <w:spacing w:after="160" w:line="259" w:lineRule="auto"/>
        <w:ind w:left="0" w:firstLine="0"/>
        <w:rPr>
          <w:rFonts w:eastAsiaTheme="minorHAnsi"/>
          <w:color w:val="auto"/>
          <w:szCs w:val="24"/>
        </w:rPr>
      </w:pPr>
    </w:p>
    <w:p w:rsidR="00AE6A22" w:rsidRPr="00551D22" w:rsidRDefault="00AE6A22" w:rsidP="00A95F69">
      <w:pPr>
        <w:spacing w:after="160" w:line="259" w:lineRule="auto"/>
        <w:ind w:left="0" w:firstLine="0"/>
        <w:rPr>
          <w:rFonts w:eastAsiaTheme="minorHAnsi"/>
          <w:color w:val="auto"/>
          <w:szCs w:val="24"/>
        </w:rPr>
      </w:pPr>
    </w:p>
    <w:p w:rsidR="00AE6A22" w:rsidRPr="00551D22" w:rsidRDefault="00AE6A22" w:rsidP="00A95F69">
      <w:pPr>
        <w:spacing w:after="160" w:line="259" w:lineRule="auto"/>
        <w:ind w:left="0" w:firstLine="0"/>
        <w:rPr>
          <w:rFonts w:eastAsiaTheme="minorHAnsi"/>
          <w:color w:val="auto"/>
          <w:szCs w:val="24"/>
        </w:rPr>
      </w:pPr>
    </w:p>
    <w:p w:rsidR="00AE6A22" w:rsidRPr="00551D22" w:rsidRDefault="00AE6A22" w:rsidP="00A95F69">
      <w:pPr>
        <w:spacing w:after="160" w:line="259" w:lineRule="auto"/>
        <w:ind w:left="0" w:firstLine="0"/>
        <w:rPr>
          <w:rFonts w:eastAsiaTheme="minorHAnsi"/>
          <w:color w:val="auto"/>
          <w:szCs w:val="24"/>
        </w:rPr>
      </w:pPr>
    </w:p>
    <w:p w:rsidR="00AE6A22" w:rsidRPr="00551D22" w:rsidRDefault="00AE6A22" w:rsidP="00A95F69">
      <w:pPr>
        <w:spacing w:after="160" w:line="259" w:lineRule="auto"/>
        <w:ind w:left="0" w:firstLine="0"/>
        <w:rPr>
          <w:rFonts w:eastAsiaTheme="minorHAnsi"/>
          <w:color w:val="auto"/>
          <w:szCs w:val="24"/>
        </w:rPr>
      </w:pPr>
    </w:p>
    <w:p w:rsidR="00AE6A22" w:rsidRPr="00551D22" w:rsidRDefault="00AE6A22" w:rsidP="00A95F69">
      <w:pPr>
        <w:spacing w:after="160" w:line="259" w:lineRule="auto"/>
        <w:ind w:left="0" w:firstLine="0"/>
        <w:rPr>
          <w:rFonts w:eastAsiaTheme="minorHAnsi"/>
          <w:color w:val="auto"/>
          <w:szCs w:val="24"/>
        </w:rPr>
      </w:pPr>
    </w:p>
    <w:p w:rsidR="00AE6A22" w:rsidRPr="00551D22" w:rsidRDefault="00AE6A22" w:rsidP="00A95F69">
      <w:pPr>
        <w:spacing w:after="160" w:line="259" w:lineRule="auto"/>
        <w:ind w:left="0" w:firstLine="0"/>
        <w:rPr>
          <w:rFonts w:eastAsiaTheme="minorHAnsi"/>
          <w:color w:val="auto"/>
          <w:szCs w:val="24"/>
        </w:rPr>
      </w:pPr>
    </w:p>
    <w:p w:rsidR="00AE6A22" w:rsidRPr="00A95F69" w:rsidRDefault="00AE6A22" w:rsidP="00A95F69">
      <w:pPr>
        <w:spacing w:after="160" w:line="259" w:lineRule="auto"/>
        <w:ind w:left="0" w:firstLine="0"/>
        <w:rPr>
          <w:rFonts w:eastAsiaTheme="minorHAnsi"/>
          <w:color w:val="auto"/>
          <w:szCs w:val="24"/>
        </w:rPr>
      </w:pPr>
    </w:p>
    <w:p w:rsidR="00A95F69" w:rsidRPr="00A95F69" w:rsidRDefault="00A95F69" w:rsidP="00A95F69">
      <w:pPr>
        <w:spacing w:after="160" w:line="259" w:lineRule="auto"/>
        <w:ind w:left="0" w:firstLine="0"/>
        <w:rPr>
          <w:rFonts w:eastAsiaTheme="minorHAnsi"/>
          <w:color w:val="auto"/>
          <w:szCs w:val="24"/>
        </w:rPr>
      </w:pPr>
    </w:p>
    <w:tbl>
      <w:tblPr>
        <w:tblStyle w:val="GridTable4-Accent21"/>
        <w:tblW w:w="11795" w:type="dxa"/>
        <w:tblInd w:w="-1175" w:type="dxa"/>
        <w:tblLook w:val="04A0" w:firstRow="1" w:lastRow="0" w:firstColumn="1" w:lastColumn="0" w:noHBand="0" w:noVBand="1"/>
      </w:tblPr>
      <w:tblGrid>
        <w:gridCol w:w="4579"/>
        <w:gridCol w:w="3097"/>
        <w:gridCol w:w="4119"/>
      </w:tblGrid>
      <w:tr w:rsidR="00A95F69" w:rsidRPr="00A95F69" w:rsidTr="00A56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9" w:type="dxa"/>
          </w:tcPr>
          <w:p w:rsidR="00A95F69" w:rsidRPr="00A95F69" w:rsidRDefault="00A95F69" w:rsidP="00A95F69">
            <w:pPr>
              <w:ind w:firstLine="0"/>
              <w:rPr>
                <w:color w:val="auto"/>
                <w:szCs w:val="24"/>
              </w:rPr>
            </w:pPr>
            <w:r w:rsidRPr="00A95F69">
              <w:rPr>
                <w:color w:val="auto"/>
                <w:szCs w:val="24"/>
              </w:rPr>
              <w:lastRenderedPageBreak/>
              <w:t>Threats  and Vulnerabilities</w:t>
            </w:r>
          </w:p>
        </w:tc>
        <w:tc>
          <w:tcPr>
            <w:tcW w:w="3097" w:type="dxa"/>
          </w:tcPr>
          <w:p w:rsidR="00A95F69" w:rsidRPr="00A95F69" w:rsidRDefault="00A95F69" w:rsidP="00A95F69">
            <w:pPr>
              <w:ind w:firstLine="0"/>
              <w:cnfStyle w:val="100000000000" w:firstRow="1" w:lastRow="0" w:firstColumn="0" w:lastColumn="0" w:oddVBand="0" w:evenVBand="0" w:oddHBand="0" w:evenHBand="0" w:firstRowFirstColumn="0" w:firstRowLastColumn="0" w:lastRowFirstColumn="0" w:lastRowLastColumn="0"/>
              <w:rPr>
                <w:color w:val="auto"/>
                <w:szCs w:val="24"/>
              </w:rPr>
            </w:pPr>
            <w:r w:rsidRPr="00A95F69">
              <w:rPr>
                <w:color w:val="auto"/>
                <w:szCs w:val="24"/>
              </w:rPr>
              <w:t>Risks</w:t>
            </w:r>
          </w:p>
        </w:tc>
        <w:tc>
          <w:tcPr>
            <w:tcW w:w="4119" w:type="dxa"/>
          </w:tcPr>
          <w:p w:rsidR="00A95F69" w:rsidRPr="00A95F69" w:rsidRDefault="00A95F69" w:rsidP="00A95F69">
            <w:pPr>
              <w:ind w:firstLine="0"/>
              <w:cnfStyle w:val="100000000000" w:firstRow="1" w:lastRow="0" w:firstColumn="0" w:lastColumn="0" w:oddVBand="0" w:evenVBand="0" w:oddHBand="0" w:evenHBand="0" w:firstRowFirstColumn="0" w:firstRowLastColumn="0" w:lastRowFirstColumn="0" w:lastRowLastColumn="0"/>
              <w:rPr>
                <w:color w:val="auto"/>
                <w:szCs w:val="24"/>
              </w:rPr>
            </w:pPr>
            <w:r w:rsidRPr="00A95F69">
              <w:rPr>
                <w:color w:val="auto"/>
                <w:szCs w:val="24"/>
              </w:rPr>
              <w:t>Risk Mitigation techniques</w:t>
            </w:r>
          </w:p>
        </w:tc>
      </w:tr>
      <w:tr w:rsidR="00A95F69" w:rsidRPr="00A95F69" w:rsidTr="00A5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9" w:type="dxa"/>
          </w:tcPr>
          <w:p w:rsidR="00A95F69" w:rsidRPr="00A95F69" w:rsidRDefault="00A95F69" w:rsidP="00A95F69">
            <w:pPr>
              <w:ind w:left="360" w:firstLine="0"/>
              <w:rPr>
                <w:color w:val="auto"/>
                <w:szCs w:val="24"/>
              </w:rPr>
            </w:pPr>
            <w:r w:rsidRPr="00A95F69">
              <w:rPr>
                <w:color w:val="auto"/>
                <w:szCs w:val="24"/>
              </w:rPr>
              <w:t>Employee posting of  pictures or photos that link them to the enterprise</w:t>
            </w:r>
          </w:p>
        </w:tc>
        <w:tc>
          <w:tcPr>
            <w:tcW w:w="3097" w:type="dxa"/>
          </w:tcPr>
          <w:p w:rsidR="00A95F69" w:rsidRPr="00A95F69" w:rsidRDefault="00A95F69" w:rsidP="00B57F6C">
            <w:pPr>
              <w:numPr>
                <w:ilvl w:val="0"/>
                <w:numId w:val="20"/>
              </w:numPr>
              <w:spacing w:after="0"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A95F69">
              <w:rPr>
                <w:rFonts w:eastAsia="Calibri"/>
                <w:color w:val="auto"/>
                <w:szCs w:val="24"/>
              </w:rPr>
              <w:t>Privacy Violations</w:t>
            </w:r>
          </w:p>
          <w:p w:rsidR="00A95F69" w:rsidRPr="00A95F69" w:rsidRDefault="00A95F69" w:rsidP="00B57F6C">
            <w:pPr>
              <w:numPr>
                <w:ilvl w:val="0"/>
                <w:numId w:val="20"/>
              </w:numPr>
              <w:spacing w:after="0"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A95F69">
              <w:rPr>
                <w:rFonts w:eastAsia="Calibri"/>
                <w:color w:val="auto"/>
                <w:szCs w:val="24"/>
              </w:rPr>
              <w:t>Loss of competitive advantage</w:t>
            </w:r>
          </w:p>
          <w:p w:rsidR="00A95F69" w:rsidRPr="00A95F69" w:rsidRDefault="00A95F69" w:rsidP="00B57F6C">
            <w:pPr>
              <w:numPr>
                <w:ilvl w:val="0"/>
                <w:numId w:val="20"/>
              </w:numPr>
              <w:spacing w:after="0"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A95F69">
              <w:rPr>
                <w:rFonts w:eastAsia="Calibri"/>
                <w:color w:val="auto"/>
                <w:szCs w:val="24"/>
              </w:rPr>
              <w:t>Reputational damage</w:t>
            </w:r>
          </w:p>
          <w:p w:rsidR="00A95F69" w:rsidRPr="00A95F69" w:rsidRDefault="00A95F69" w:rsidP="00B57F6C">
            <w:pPr>
              <w:numPr>
                <w:ilvl w:val="0"/>
                <w:numId w:val="20"/>
              </w:numPr>
              <w:spacing w:after="0"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A95F69">
              <w:rPr>
                <w:rFonts w:eastAsia="Calibri"/>
                <w:color w:val="auto"/>
                <w:szCs w:val="24"/>
              </w:rPr>
              <w:t>Brand Damage</w:t>
            </w:r>
          </w:p>
        </w:tc>
        <w:tc>
          <w:tcPr>
            <w:tcW w:w="4119" w:type="dxa"/>
          </w:tcPr>
          <w:p w:rsidR="00A95F69" w:rsidRPr="00A95F69" w:rsidRDefault="00A95F69" w:rsidP="00B57F6C">
            <w:pPr>
              <w:numPr>
                <w:ilvl w:val="0"/>
                <w:numId w:val="20"/>
              </w:numPr>
              <w:spacing w:after="0"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A95F69">
              <w:rPr>
                <w:rFonts w:eastAsia="Calibri"/>
                <w:color w:val="auto"/>
                <w:szCs w:val="24"/>
              </w:rPr>
              <w:t xml:space="preserve">Social media </w:t>
            </w:r>
            <w:r w:rsidRPr="00A95F69">
              <w:rPr>
                <w:rFonts w:eastAsia="Calibri"/>
                <w:noProof/>
                <w:color w:val="auto"/>
                <w:szCs w:val="24"/>
              </w:rPr>
              <w:t>monitoring</w:t>
            </w:r>
            <w:r w:rsidRPr="00A95F69">
              <w:rPr>
                <w:rFonts w:eastAsia="Calibri"/>
                <w:color w:val="auto"/>
                <w:szCs w:val="24"/>
              </w:rPr>
              <w:t>.</w:t>
            </w:r>
          </w:p>
          <w:p w:rsidR="00A95F69" w:rsidRPr="00A95F69" w:rsidRDefault="00A95F69" w:rsidP="00B57F6C">
            <w:pPr>
              <w:numPr>
                <w:ilvl w:val="0"/>
                <w:numId w:val="20"/>
              </w:numPr>
              <w:spacing w:after="0"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A95F69">
              <w:rPr>
                <w:rFonts w:eastAsia="Calibri"/>
                <w:color w:val="auto"/>
                <w:szCs w:val="24"/>
              </w:rPr>
              <w:t>Ensure existing policies address postings of employees.</w:t>
            </w:r>
          </w:p>
          <w:p w:rsidR="00A95F69" w:rsidRPr="00A95F69" w:rsidRDefault="00A95F69" w:rsidP="00B57F6C">
            <w:pPr>
              <w:numPr>
                <w:ilvl w:val="0"/>
                <w:numId w:val="20"/>
              </w:numPr>
              <w:spacing w:after="0"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A95F69">
              <w:rPr>
                <w:rFonts w:eastAsia="Calibri"/>
                <w:color w:val="auto"/>
                <w:szCs w:val="24"/>
              </w:rPr>
              <w:t>Develop awareness training and campaigns.</w:t>
            </w:r>
          </w:p>
        </w:tc>
      </w:tr>
      <w:tr w:rsidR="00A95F69" w:rsidRPr="00A95F69" w:rsidTr="00A5625B">
        <w:tc>
          <w:tcPr>
            <w:cnfStyle w:val="001000000000" w:firstRow="0" w:lastRow="0" w:firstColumn="1" w:lastColumn="0" w:oddVBand="0" w:evenVBand="0" w:oddHBand="0" w:evenHBand="0" w:firstRowFirstColumn="0" w:firstRowLastColumn="0" w:lastRowFirstColumn="0" w:lastRowLastColumn="0"/>
            <w:tcW w:w="4579" w:type="dxa"/>
          </w:tcPr>
          <w:p w:rsidR="00A95F69" w:rsidRPr="00A95F69" w:rsidRDefault="00A95F69" w:rsidP="00A95F69">
            <w:pPr>
              <w:ind w:firstLine="0"/>
              <w:rPr>
                <w:color w:val="auto"/>
                <w:szCs w:val="24"/>
              </w:rPr>
            </w:pPr>
            <w:r w:rsidRPr="00A95F69">
              <w:rPr>
                <w:noProof/>
                <w:color w:val="auto"/>
                <w:szCs w:val="24"/>
              </w:rPr>
              <w:t>Cyberloafing</w:t>
            </w:r>
          </w:p>
          <w:p w:rsidR="00A95F69" w:rsidRPr="00A95F69" w:rsidRDefault="00A95F69" w:rsidP="00A95F69">
            <w:pPr>
              <w:rPr>
                <w:color w:val="auto"/>
                <w:szCs w:val="24"/>
              </w:rPr>
            </w:pPr>
          </w:p>
          <w:p w:rsidR="00A95F69" w:rsidRPr="00A95F69" w:rsidRDefault="00A95F69" w:rsidP="00A95F69">
            <w:pPr>
              <w:rPr>
                <w:color w:val="auto"/>
                <w:szCs w:val="24"/>
              </w:rPr>
            </w:pPr>
          </w:p>
        </w:tc>
        <w:tc>
          <w:tcPr>
            <w:tcW w:w="3097" w:type="dxa"/>
          </w:tcPr>
          <w:p w:rsidR="00A95F69" w:rsidRPr="00A95F69" w:rsidRDefault="00A95F69" w:rsidP="00A95F69">
            <w:pPr>
              <w:ind w:firstLine="0"/>
              <w:cnfStyle w:val="000000000000" w:firstRow="0" w:lastRow="0" w:firstColumn="0" w:lastColumn="0" w:oddVBand="0" w:evenVBand="0" w:oddHBand="0" w:evenHBand="0" w:firstRowFirstColumn="0" w:firstRowLastColumn="0" w:lastRowFirstColumn="0" w:lastRowLastColumn="0"/>
              <w:rPr>
                <w:color w:val="auto"/>
                <w:szCs w:val="24"/>
              </w:rPr>
            </w:pPr>
            <w:r w:rsidRPr="00A95F69">
              <w:rPr>
                <w:color w:val="auto"/>
                <w:szCs w:val="24"/>
              </w:rPr>
              <w:t>-Productivity loss</w:t>
            </w:r>
          </w:p>
          <w:p w:rsidR="00A95F69" w:rsidRPr="00A95F69" w:rsidRDefault="00A95F69" w:rsidP="00A95F69">
            <w:pPr>
              <w:ind w:firstLine="0"/>
              <w:cnfStyle w:val="000000000000" w:firstRow="0" w:lastRow="0" w:firstColumn="0" w:lastColumn="0" w:oddVBand="0" w:evenVBand="0" w:oddHBand="0" w:evenHBand="0" w:firstRowFirstColumn="0" w:firstRowLastColumn="0" w:lastRowFirstColumn="0" w:lastRowLastColumn="0"/>
              <w:rPr>
                <w:color w:val="auto"/>
                <w:szCs w:val="24"/>
              </w:rPr>
            </w:pPr>
            <w:r w:rsidRPr="00A95F69">
              <w:rPr>
                <w:color w:val="auto"/>
                <w:szCs w:val="24"/>
              </w:rPr>
              <w:t xml:space="preserve">-Increased  risk of exposure </w:t>
            </w:r>
          </w:p>
          <w:p w:rsidR="00A95F69" w:rsidRPr="00A95F69" w:rsidRDefault="00A95F69" w:rsidP="00A95F69">
            <w:pPr>
              <w:ind w:firstLine="0"/>
              <w:cnfStyle w:val="000000000000" w:firstRow="0" w:lastRow="0" w:firstColumn="0" w:lastColumn="0" w:oddVBand="0" w:evenVBand="0" w:oddHBand="0" w:evenHBand="0" w:firstRowFirstColumn="0" w:firstRowLastColumn="0" w:lastRowFirstColumn="0" w:lastRowLastColumn="0"/>
              <w:rPr>
                <w:color w:val="auto"/>
                <w:szCs w:val="24"/>
              </w:rPr>
            </w:pPr>
            <w:r w:rsidRPr="00A95F69">
              <w:rPr>
                <w:color w:val="auto"/>
                <w:szCs w:val="24"/>
              </w:rPr>
              <w:t>-Strains on bandwidth</w:t>
            </w:r>
          </w:p>
        </w:tc>
        <w:tc>
          <w:tcPr>
            <w:tcW w:w="4119" w:type="dxa"/>
          </w:tcPr>
          <w:p w:rsidR="00A95F69" w:rsidRPr="00A95F69" w:rsidRDefault="00A95F69" w:rsidP="00B57F6C">
            <w:pPr>
              <w:numPr>
                <w:ilvl w:val="0"/>
                <w:numId w:val="20"/>
              </w:numPr>
              <w:spacing w:after="0" w:line="240" w:lineRule="auto"/>
              <w:contextualSpacing/>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A95F69">
              <w:rPr>
                <w:rFonts w:eastAsia="Calibri"/>
                <w:color w:val="auto"/>
                <w:szCs w:val="24"/>
              </w:rPr>
              <w:t xml:space="preserve">Social media </w:t>
            </w:r>
            <w:r w:rsidRPr="00A95F69">
              <w:rPr>
                <w:rFonts w:eastAsia="Calibri"/>
                <w:noProof/>
                <w:color w:val="auto"/>
                <w:szCs w:val="24"/>
              </w:rPr>
              <w:t>monitoring</w:t>
            </w:r>
            <w:r w:rsidRPr="00A95F69">
              <w:rPr>
                <w:rFonts w:eastAsia="Calibri"/>
                <w:color w:val="auto"/>
                <w:szCs w:val="24"/>
              </w:rPr>
              <w:t>.</w:t>
            </w:r>
          </w:p>
          <w:p w:rsidR="00A95F69" w:rsidRPr="00A95F69" w:rsidRDefault="00A95F69" w:rsidP="00B57F6C">
            <w:pPr>
              <w:numPr>
                <w:ilvl w:val="0"/>
                <w:numId w:val="20"/>
              </w:numPr>
              <w:spacing w:after="0" w:line="240" w:lineRule="auto"/>
              <w:contextualSpacing/>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A95F69">
              <w:rPr>
                <w:rFonts w:eastAsia="Calibri"/>
                <w:color w:val="auto"/>
                <w:szCs w:val="24"/>
              </w:rPr>
              <w:t>Managing social media accessibility through content filtering.</w:t>
            </w:r>
          </w:p>
        </w:tc>
      </w:tr>
      <w:tr w:rsidR="00A95F69" w:rsidRPr="00A95F69" w:rsidTr="00A5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9" w:type="dxa"/>
          </w:tcPr>
          <w:p w:rsidR="00A95F69" w:rsidRPr="00A95F69" w:rsidRDefault="00A95F69" w:rsidP="00A95F69">
            <w:pPr>
              <w:ind w:firstLine="0"/>
              <w:rPr>
                <w:color w:val="auto"/>
                <w:szCs w:val="24"/>
              </w:rPr>
            </w:pPr>
            <w:r w:rsidRPr="00A95F69">
              <w:rPr>
                <w:color w:val="auto"/>
                <w:szCs w:val="24"/>
              </w:rPr>
              <w:t>Employee access to social media through enterprise – supplied mobile devices(PDA’s and smartphones)</w:t>
            </w:r>
          </w:p>
        </w:tc>
        <w:tc>
          <w:tcPr>
            <w:tcW w:w="3097" w:type="dxa"/>
          </w:tcPr>
          <w:p w:rsidR="00A95F69" w:rsidRPr="00A95F69" w:rsidRDefault="00A95F69" w:rsidP="00B57F6C">
            <w:pPr>
              <w:numPr>
                <w:ilvl w:val="0"/>
                <w:numId w:val="21"/>
              </w:numPr>
              <w:spacing w:after="0"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A95F69">
              <w:rPr>
                <w:rFonts w:eastAsia="Calibri"/>
                <w:color w:val="auto"/>
                <w:szCs w:val="24"/>
              </w:rPr>
              <w:t>Data leakage</w:t>
            </w:r>
          </w:p>
          <w:p w:rsidR="00A95F69" w:rsidRPr="00A95F69" w:rsidRDefault="00A95F69" w:rsidP="00B57F6C">
            <w:pPr>
              <w:numPr>
                <w:ilvl w:val="0"/>
                <w:numId w:val="21"/>
              </w:numPr>
              <w:spacing w:after="0"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A95F69">
              <w:rPr>
                <w:rFonts w:eastAsia="Calibri"/>
                <w:color w:val="auto"/>
                <w:szCs w:val="24"/>
              </w:rPr>
              <w:t>Phishing</w:t>
            </w:r>
          </w:p>
          <w:p w:rsidR="00A95F69" w:rsidRPr="00A95F69" w:rsidRDefault="00A95F69" w:rsidP="00A95F69">
            <w:pPr>
              <w:ind w:firstLine="0"/>
              <w:cnfStyle w:val="000000100000" w:firstRow="0" w:lastRow="0" w:firstColumn="0" w:lastColumn="0" w:oddVBand="0" w:evenVBand="0" w:oddHBand="1" w:evenHBand="0" w:firstRowFirstColumn="0" w:firstRowLastColumn="0" w:lastRowFirstColumn="0" w:lastRowLastColumn="0"/>
              <w:rPr>
                <w:color w:val="auto"/>
                <w:szCs w:val="24"/>
              </w:rPr>
            </w:pPr>
          </w:p>
        </w:tc>
        <w:tc>
          <w:tcPr>
            <w:tcW w:w="4119" w:type="dxa"/>
          </w:tcPr>
          <w:p w:rsidR="00A95F69" w:rsidRPr="00A95F69" w:rsidRDefault="00A95F69" w:rsidP="00B57F6C">
            <w:pPr>
              <w:numPr>
                <w:ilvl w:val="0"/>
                <w:numId w:val="21"/>
              </w:numPr>
              <w:spacing w:after="0"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A95F69">
              <w:rPr>
                <w:rFonts w:eastAsia="Calibri"/>
                <w:color w:val="auto"/>
                <w:szCs w:val="24"/>
              </w:rPr>
              <w:t>Routing enterprise smartphones through corporate network filtering technology to restrict social media usage.</w:t>
            </w:r>
          </w:p>
          <w:p w:rsidR="00A95F69" w:rsidRPr="00A95F69" w:rsidRDefault="00A95F69" w:rsidP="00B57F6C">
            <w:pPr>
              <w:numPr>
                <w:ilvl w:val="0"/>
                <w:numId w:val="21"/>
              </w:numPr>
              <w:spacing w:after="0"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A95F69">
              <w:rPr>
                <w:rFonts w:eastAsia="Calibri"/>
                <w:color w:val="auto"/>
                <w:szCs w:val="24"/>
              </w:rPr>
              <w:t>Social media policy</w:t>
            </w:r>
          </w:p>
          <w:p w:rsidR="00A95F69" w:rsidRPr="00A95F69" w:rsidRDefault="00A95F69" w:rsidP="00B57F6C">
            <w:pPr>
              <w:numPr>
                <w:ilvl w:val="0"/>
                <w:numId w:val="21"/>
              </w:numPr>
              <w:spacing w:after="0"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A95F69">
              <w:rPr>
                <w:rFonts w:eastAsia="Calibri"/>
                <w:color w:val="auto"/>
                <w:szCs w:val="24"/>
              </w:rPr>
              <w:t>Conduct a rigorous training and awareness campaigns emancipating employees of the risks posed by social media sites.</w:t>
            </w:r>
          </w:p>
        </w:tc>
      </w:tr>
      <w:tr w:rsidR="00A95F69" w:rsidRPr="00A95F69" w:rsidTr="00A5625B">
        <w:tc>
          <w:tcPr>
            <w:cnfStyle w:val="001000000000" w:firstRow="0" w:lastRow="0" w:firstColumn="1" w:lastColumn="0" w:oddVBand="0" w:evenVBand="0" w:oddHBand="0" w:evenHBand="0" w:firstRowFirstColumn="0" w:firstRowLastColumn="0" w:lastRowFirstColumn="0" w:lastRowLastColumn="0"/>
            <w:tcW w:w="4579" w:type="dxa"/>
          </w:tcPr>
          <w:p w:rsidR="00A95F69" w:rsidRPr="00A95F69" w:rsidRDefault="00A95F69" w:rsidP="00A95F69">
            <w:pPr>
              <w:ind w:firstLine="0"/>
              <w:rPr>
                <w:color w:val="auto"/>
                <w:szCs w:val="24"/>
              </w:rPr>
            </w:pPr>
            <w:r w:rsidRPr="00A95F69">
              <w:rPr>
                <w:color w:val="auto"/>
                <w:szCs w:val="24"/>
              </w:rPr>
              <w:t xml:space="preserve">Social media Squatting </w:t>
            </w:r>
          </w:p>
        </w:tc>
        <w:tc>
          <w:tcPr>
            <w:tcW w:w="3097" w:type="dxa"/>
          </w:tcPr>
          <w:p w:rsidR="00A95F69" w:rsidRPr="00A95F69" w:rsidRDefault="00A95F69" w:rsidP="00B57F6C">
            <w:pPr>
              <w:numPr>
                <w:ilvl w:val="0"/>
                <w:numId w:val="23"/>
              </w:numPr>
              <w:spacing w:after="0" w:line="240" w:lineRule="auto"/>
              <w:contextualSpacing/>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A95F69">
              <w:rPr>
                <w:rFonts w:eastAsia="Calibri"/>
                <w:color w:val="auto"/>
                <w:szCs w:val="24"/>
              </w:rPr>
              <w:t>Reputation Damage</w:t>
            </w:r>
          </w:p>
          <w:p w:rsidR="00A95F69" w:rsidRPr="00A95F69" w:rsidRDefault="00A95F69" w:rsidP="00B57F6C">
            <w:pPr>
              <w:numPr>
                <w:ilvl w:val="0"/>
                <w:numId w:val="23"/>
              </w:numPr>
              <w:spacing w:after="0" w:line="240" w:lineRule="auto"/>
              <w:contextualSpacing/>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A95F69">
              <w:rPr>
                <w:rFonts w:eastAsia="Calibri"/>
                <w:color w:val="auto"/>
                <w:szCs w:val="24"/>
              </w:rPr>
              <w:t xml:space="preserve">Brand damage </w:t>
            </w:r>
          </w:p>
          <w:p w:rsidR="00A95F69" w:rsidRPr="00A95F69" w:rsidRDefault="00A95F69" w:rsidP="00A95F69">
            <w:pPr>
              <w:ind w:firstLine="0"/>
              <w:cnfStyle w:val="000000000000" w:firstRow="0" w:lastRow="0" w:firstColumn="0" w:lastColumn="0" w:oddVBand="0" w:evenVBand="0" w:oddHBand="0" w:evenHBand="0" w:firstRowFirstColumn="0" w:firstRowLastColumn="0" w:lastRowFirstColumn="0" w:lastRowLastColumn="0"/>
              <w:rPr>
                <w:color w:val="auto"/>
                <w:szCs w:val="24"/>
              </w:rPr>
            </w:pPr>
          </w:p>
        </w:tc>
        <w:tc>
          <w:tcPr>
            <w:tcW w:w="4119" w:type="dxa"/>
          </w:tcPr>
          <w:p w:rsidR="00A95F69" w:rsidRPr="00A95F69" w:rsidRDefault="00A95F69" w:rsidP="00B57F6C">
            <w:pPr>
              <w:numPr>
                <w:ilvl w:val="0"/>
                <w:numId w:val="22"/>
              </w:numPr>
              <w:spacing w:after="0" w:line="240" w:lineRule="auto"/>
              <w:contextualSpacing/>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A95F69">
              <w:rPr>
                <w:rFonts w:eastAsia="Calibri"/>
                <w:color w:val="auto"/>
                <w:szCs w:val="24"/>
              </w:rPr>
              <w:t xml:space="preserve">Social media </w:t>
            </w:r>
            <w:r w:rsidRPr="00A95F69">
              <w:rPr>
                <w:rFonts w:eastAsia="Calibri"/>
                <w:noProof/>
                <w:color w:val="auto"/>
                <w:szCs w:val="24"/>
              </w:rPr>
              <w:t>monitoring</w:t>
            </w:r>
            <w:r w:rsidRPr="00A95F69">
              <w:rPr>
                <w:rFonts w:eastAsia="Calibri"/>
                <w:color w:val="auto"/>
                <w:szCs w:val="24"/>
              </w:rPr>
              <w:t xml:space="preserve"> to analyze fake, unverified company accounts.</w:t>
            </w:r>
          </w:p>
        </w:tc>
      </w:tr>
      <w:tr w:rsidR="00A95F69" w:rsidRPr="00A95F69" w:rsidTr="00A5625B">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579" w:type="dxa"/>
          </w:tcPr>
          <w:p w:rsidR="00A95F69" w:rsidRPr="00A95F69" w:rsidRDefault="00A95F69" w:rsidP="00A95F69">
            <w:pPr>
              <w:ind w:firstLine="0"/>
              <w:rPr>
                <w:color w:val="auto"/>
                <w:szCs w:val="24"/>
              </w:rPr>
            </w:pPr>
            <w:r w:rsidRPr="00A95F69">
              <w:rPr>
                <w:color w:val="auto"/>
                <w:szCs w:val="24"/>
              </w:rPr>
              <w:t xml:space="preserve">Using personal Accounts for  </w:t>
            </w:r>
            <w:r w:rsidRPr="00A95F69">
              <w:rPr>
                <w:noProof/>
                <w:color w:val="auto"/>
                <w:szCs w:val="24"/>
              </w:rPr>
              <w:t>work-related</w:t>
            </w:r>
            <w:r w:rsidRPr="00A95F69">
              <w:rPr>
                <w:color w:val="auto"/>
                <w:szCs w:val="24"/>
              </w:rPr>
              <w:t xml:space="preserve"> postings/information</w:t>
            </w:r>
          </w:p>
        </w:tc>
        <w:tc>
          <w:tcPr>
            <w:tcW w:w="3097" w:type="dxa"/>
          </w:tcPr>
          <w:p w:rsidR="00A95F69" w:rsidRPr="00A95F69" w:rsidRDefault="00A95F69" w:rsidP="00B57F6C">
            <w:pPr>
              <w:numPr>
                <w:ilvl w:val="0"/>
                <w:numId w:val="22"/>
              </w:numPr>
              <w:spacing w:after="0"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A95F69">
              <w:rPr>
                <w:rFonts w:eastAsia="Calibri"/>
                <w:color w:val="auto"/>
                <w:szCs w:val="24"/>
              </w:rPr>
              <w:t xml:space="preserve">Loss of competitive advantage </w:t>
            </w:r>
          </w:p>
          <w:p w:rsidR="00A95F69" w:rsidRPr="00A95F69" w:rsidRDefault="00A95F69" w:rsidP="00B57F6C">
            <w:pPr>
              <w:numPr>
                <w:ilvl w:val="0"/>
                <w:numId w:val="22"/>
              </w:numPr>
              <w:spacing w:after="0"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A95F69">
              <w:rPr>
                <w:rFonts w:eastAsia="Calibri"/>
                <w:color w:val="auto"/>
                <w:szCs w:val="24"/>
              </w:rPr>
              <w:t>Reputational Damage</w:t>
            </w:r>
          </w:p>
          <w:p w:rsidR="00A95F69" w:rsidRPr="00A95F69" w:rsidRDefault="00A95F69" w:rsidP="00B57F6C">
            <w:pPr>
              <w:numPr>
                <w:ilvl w:val="0"/>
                <w:numId w:val="22"/>
              </w:numPr>
              <w:spacing w:after="0"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A95F69">
              <w:rPr>
                <w:rFonts w:eastAsia="Calibri"/>
                <w:color w:val="auto"/>
                <w:szCs w:val="24"/>
              </w:rPr>
              <w:t xml:space="preserve">Privacy Violations </w:t>
            </w:r>
          </w:p>
          <w:p w:rsidR="00A95F69" w:rsidRPr="00A95F69" w:rsidRDefault="00A95F69" w:rsidP="00A95F69">
            <w:pPr>
              <w:ind w:firstLine="0"/>
              <w:cnfStyle w:val="000000100000" w:firstRow="0" w:lastRow="0" w:firstColumn="0" w:lastColumn="0" w:oddVBand="0" w:evenVBand="0" w:oddHBand="1" w:evenHBand="0" w:firstRowFirstColumn="0" w:firstRowLastColumn="0" w:lastRowFirstColumn="0" w:lastRowLastColumn="0"/>
              <w:rPr>
                <w:color w:val="auto"/>
                <w:szCs w:val="24"/>
              </w:rPr>
            </w:pPr>
          </w:p>
        </w:tc>
        <w:tc>
          <w:tcPr>
            <w:tcW w:w="4119" w:type="dxa"/>
          </w:tcPr>
          <w:p w:rsidR="00A95F69" w:rsidRPr="00A95F69" w:rsidRDefault="00A95F69" w:rsidP="00B57F6C">
            <w:pPr>
              <w:numPr>
                <w:ilvl w:val="0"/>
                <w:numId w:val="22"/>
              </w:numPr>
              <w:spacing w:after="0"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A95F69">
              <w:rPr>
                <w:rFonts w:eastAsia="Calibri"/>
                <w:color w:val="auto"/>
                <w:szCs w:val="24"/>
              </w:rPr>
              <w:t>Formulate effective social media policies</w:t>
            </w:r>
          </w:p>
          <w:p w:rsidR="00A95F69" w:rsidRPr="00A95F69" w:rsidRDefault="00A95F69" w:rsidP="00A95F69">
            <w:pPr>
              <w:ind w:firstLine="0"/>
              <w:cnfStyle w:val="000000100000" w:firstRow="0" w:lastRow="0" w:firstColumn="0" w:lastColumn="0" w:oddVBand="0" w:evenVBand="0" w:oddHBand="1" w:evenHBand="0" w:firstRowFirstColumn="0" w:firstRowLastColumn="0" w:lastRowFirstColumn="0" w:lastRowLastColumn="0"/>
              <w:rPr>
                <w:color w:val="auto"/>
                <w:szCs w:val="24"/>
              </w:rPr>
            </w:pPr>
          </w:p>
          <w:p w:rsidR="00A95F69" w:rsidRPr="00A95F69" w:rsidRDefault="00A95F69" w:rsidP="00B57F6C">
            <w:pPr>
              <w:numPr>
                <w:ilvl w:val="0"/>
                <w:numId w:val="22"/>
              </w:numPr>
              <w:spacing w:after="0"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A95F69">
              <w:rPr>
                <w:rFonts w:eastAsia="Calibri"/>
                <w:color w:val="auto"/>
                <w:szCs w:val="24"/>
              </w:rPr>
              <w:t>Update policies regularly</w:t>
            </w:r>
          </w:p>
          <w:p w:rsidR="00A95F69" w:rsidRPr="00A95F69" w:rsidRDefault="00A95F69" w:rsidP="00B57F6C">
            <w:pPr>
              <w:numPr>
                <w:ilvl w:val="0"/>
                <w:numId w:val="22"/>
              </w:numPr>
              <w:spacing w:after="0"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A95F69">
              <w:rPr>
                <w:rFonts w:eastAsia="Calibri"/>
                <w:color w:val="auto"/>
                <w:szCs w:val="24"/>
              </w:rPr>
              <w:t xml:space="preserve">Training and awareness campaigns </w:t>
            </w:r>
          </w:p>
          <w:p w:rsidR="00A95F69" w:rsidRPr="00A95F69" w:rsidRDefault="00A95F69" w:rsidP="00B57F6C">
            <w:pPr>
              <w:keepNext/>
              <w:numPr>
                <w:ilvl w:val="0"/>
                <w:numId w:val="22"/>
              </w:numPr>
              <w:spacing w:after="0" w:line="24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A95F69">
              <w:rPr>
                <w:rFonts w:eastAsia="Calibri"/>
                <w:color w:val="auto"/>
                <w:szCs w:val="24"/>
              </w:rPr>
              <w:t>A standard “Social Media Safety 101” class</w:t>
            </w:r>
          </w:p>
        </w:tc>
      </w:tr>
    </w:tbl>
    <w:p w:rsidR="00A95F69" w:rsidRPr="00A95F69" w:rsidRDefault="00A95F69" w:rsidP="00A95F69">
      <w:pPr>
        <w:spacing w:after="160" w:line="259" w:lineRule="auto"/>
        <w:ind w:left="0" w:firstLine="0"/>
        <w:rPr>
          <w:rFonts w:eastAsiaTheme="minorHAnsi"/>
          <w:color w:val="auto"/>
          <w:szCs w:val="24"/>
        </w:rPr>
      </w:pPr>
    </w:p>
    <w:p w:rsidR="00A95F69" w:rsidRPr="00A95F69" w:rsidRDefault="00A95F69" w:rsidP="00A95F69">
      <w:pPr>
        <w:spacing w:after="160" w:line="259" w:lineRule="auto"/>
        <w:ind w:left="0" w:firstLine="0"/>
        <w:rPr>
          <w:rFonts w:eastAsiaTheme="minorHAnsi"/>
          <w:color w:val="auto"/>
          <w:szCs w:val="24"/>
        </w:rPr>
      </w:pPr>
    </w:p>
    <w:p w:rsidR="00A95F69" w:rsidRPr="00A95F69" w:rsidRDefault="00A95F69" w:rsidP="00A95F69">
      <w:pPr>
        <w:keepNext/>
        <w:keepLines/>
        <w:outlineLvl w:val="1"/>
        <w:rPr>
          <w:rFonts w:eastAsia="SimHei"/>
          <w:b/>
          <w:color w:val="auto"/>
          <w:szCs w:val="24"/>
          <w:lang w:eastAsia="ja-JP"/>
        </w:rPr>
      </w:pPr>
      <w:bookmarkStart w:id="152" w:name="_Toc468516583"/>
      <w:bookmarkStart w:id="153" w:name="_Toc468570194"/>
      <w:r w:rsidRPr="00A95F69">
        <w:rPr>
          <w:b/>
          <w:color w:val="auto"/>
          <w:szCs w:val="24"/>
          <w:lang w:eastAsia="ja-JP"/>
        </w:rPr>
        <w:t>5.1.3 Suggested Policy Formulation guideline for Social Networking Sites</w:t>
      </w:r>
      <w:r w:rsidRPr="00A95F69">
        <w:rPr>
          <w:rFonts w:eastAsia="SimHei"/>
          <w:b/>
          <w:color w:val="auto"/>
          <w:szCs w:val="24"/>
          <w:lang w:eastAsia="ja-JP"/>
        </w:rPr>
        <w:t>.</w:t>
      </w:r>
      <w:bookmarkEnd w:id="152"/>
      <w:bookmarkEnd w:id="153"/>
    </w:p>
    <w:p w:rsidR="00A95F69" w:rsidRPr="00A95F69" w:rsidRDefault="00A95F69" w:rsidP="00A95F69">
      <w:pPr>
        <w:widowControl w:val="0"/>
        <w:autoSpaceDE w:val="0"/>
        <w:autoSpaceDN w:val="0"/>
        <w:adjustRightInd w:val="0"/>
        <w:spacing w:after="0" w:line="87" w:lineRule="exact"/>
        <w:ind w:left="0" w:firstLine="720"/>
        <w:rPr>
          <w:rFonts w:eastAsia="SimSun"/>
          <w:color w:val="auto"/>
          <w:szCs w:val="24"/>
          <w:lang w:eastAsia="ja-JP"/>
        </w:rPr>
      </w:pPr>
      <w:bookmarkStart w:id="154" w:name="page1"/>
      <w:bookmarkEnd w:id="154"/>
    </w:p>
    <w:p w:rsidR="00A95F69" w:rsidRPr="00A95F69" w:rsidRDefault="00A95F69" w:rsidP="00A95F69">
      <w:pPr>
        <w:widowControl w:val="0"/>
        <w:overflowPunct w:val="0"/>
        <w:autoSpaceDE w:val="0"/>
        <w:autoSpaceDN w:val="0"/>
        <w:adjustRightInd w:val="0"/>
        <w:spacing w:after="0" w:line="325" w:lineRule="auto"/>
        <w:ind w:left="2860" w:right="2680" w:firstLine="488"/>
        <w:rPr>
          <w:rFonts w:eastAsia="SimSun"/>
          <w:bCs/>
          <w:color w:val="auto"/>
          <w:szCs w:val="24"/>
          <w:lang w:eastAsia="ja-JP"/>
        </w:rPr>
      </w:pPr>
      <w:r w:rsidRPr="00A95F69">
        <w:rPr>
          <w:rFonts w:eastAsia="SimSun"/>
          <w:bCs/>
          <w:color w:val="auto"/>
          <w:szCs w:val="24"/>
          <w:lang w:eastAsia="ja-JP"/>
        </w:rPr>
        <w:t xml:space="preserve">&lt;Company Name&gt; </w:t>
      </w:r>
    </w:p>
    <w:p w:rsidR="00A95F69" w:rsidRPr="00A95F69" w:rsidRDefault="00A95F69" w:rsidP="00A95F69">
      <w:pPr>
        <w:widowControl w:val="0"/>
        <w:overflowPunct w:val="0"/>
        <w:autoSpaceDE w:val="0"/>
        <w:autoSpaceDN w:val="0"/>
        <w:adjustRightInd w:val="0"/>
        <w:spacing w:after="0" w:line="325" w:lineRule="auto"/>
        <w:ind w:left="2860" w:right="2680" w:firstLine="488"/>
        <w:rPr>
          <w:rFonts w:eastAsia="SimSun"/>
          <w:color w:val="auto"/>
          <w:szCs w:val="24"/>
          <w:lang w:eastAsia="ja-JP"/>
        </w:rPr>
      </w:pPr>
      <w:r w:rsidRPr="00A95F69">
        <w:rPr>
          <w:rFonts w:eastAsia="SimSun"/>
          <w:bCs/>
          <w:color w:val="auto"/>
          <w:szCs w:val="24"/>
          <w:lang w:eastAsia="ja-JP"/>
        </w:rPr>
        <w:t>Social Networking Policy</w:t>
      </w:r>
    </w:p>
    <w:p w:rsidR="00A95F69" w:rsidRPr="00A95F69" w:rsidRDefault="00A95F69" w:rsidP="00A95F69">
      <w:pPr>
        <w:widowControl w:val="0"/>
        <w:autoSpaceDE w:val="0"/>
        <w:autoSpaceDN w:val="0"/>
        <w:adjustRightInd w:val="0"/>
        <w:spacing w:after="0" w:line="240" w:lineRule="auto"/>
        <w:ind w:left="0" w:firstLine="720"/>
        <w:rPr>
          <w:rFonts w:eastAsia="SimSun"/>
          <w:color w:val="auto"/>
          <w:szCs w:val="24"/>
          <w:lang w:eastAsia="ja-JP"/>
        </w:rPr>
      </w:pPr>
      <w:r w:rsidRPr="00A95F69">
        <w:rPr>
          <w:rFonts w:eastAsia="SimSun"/>
          <w:bCs/>
          <w:color w:val="auto"/>
          <w:szCs w:val="24"/>
          <w:lang w:eastAsia="ja-JP"/>
        </w:rPr>
        <w:t>1. Overview</w:t>
      </w:r>
    </w:p>
    <w:p w:rsidR="00A95F69" w:rsidRPr="00A95F69" w:rsidRDefault="00A95F69" w:rsidP="00A95F69">
      <w:pPr>
        <w:widowControl w:val="0"/>
        <w:autoSpaceDE w:val="0"/>
        <w:autoSpaceDN w:val="0"/>
        <w:adjustRightInd w:val="0"/>
        <w:spacing w:after="0" w:line="156" w:lineRule="exact"/>
        <w:ind w:left="0" w:firstLine="720"/>
        <w:rPr>
          <w:rFonts w:eastAsia="SimSun"/>
          <w:color w:val="auto"/>
          <w:szCs w:val="24"/>
          <w:lang w:eastAsia="ja-JP"/>
        </w:rPr>
      </w:pPr>
    </w:p>
    <w:p w:rsidR="00A95F69" w:rsidRPr="00A95F69" w:rsidRDefault="00A95F69" w:rsidP="00A95F69">
      <w:pPr>
        <w:widowControl w:val="0"/>
        <w:overflowPunct w:val="0"/>
        <w:autoSpaceDE w:val="0"/>
        <w:autoSpaceDN w:val="0"/>
        <w:adjustRightInd w:val="0"/>
        <w:spacing w:after="0" w:line="277" w:lineRule="auto"/>
        <w:ind w:left="0" w:right="800" w:firstLine="720"/>
        <w:rPr>
          <w:rFonts w:eastAsia="SimSun"/>
          <w:color w:val="auto"/>
          <w:szCs w:val="24"/>
          <w:lang w:eastAsia="ja-JP"/>
        </w:rPr>
      </w:pPr>
      <w:r w:rsidRPr="00A95F69">
        <w:rPr>
          <w:rFonts w:eastAsia="SimSun"/>
          <w:color w:val="auto"/>
          <w:szCs w:val="24"/>
          <w:lang w:eastAsia="ja-JP"/>
        </w:rPr>
        <w:t xml:space="preserve">Social networking is gradually being seen as a fundamental element of work as </w:t>
      </w:r>
      <w:r w:rsidRPr="00A95F69">
        <w:rPr>
          <w:rFonts w:eastAsia="SimSun"/>
          <w:color w:val="auto"/>
          <w:szCs w:val="24"/>
          <w:lang w:eastAsia="ja-JP"/>
        </w:rPr>
        <w:lastRenderedPageBreak/>
        <w:t>well as personal life. Whilst industries are simultaneously gaining approval for social media tools as a means for endorsing goods and services, at the same time improving retention of workers, there is always an ever present risk of employee abuse or sensitive information pilferage.</w:t>
      </w:r>
    </w:p>
    <w:p w:rsidR="00A95F69" w:rsidRPr="00A95F69" w:rsidRDefault="00A95F69" w:rsidP="00A95F69">
      <w:pPr>
        <w:widowControl w:val="0"/>
        <w:autoSpaceDE w:val="0"/>
        <w:autoSpaceDN w:val="0"/>
        <w:adjustRightInd w:val="0"/>
        <w:spacing w:after="0" w:line="398" w:lineRule="exact"/>
        <w:ind w:left="0" w:firstLine="720"/>
        <w:rPr>
          <w:rFonts w:eastAsia="SimSun"/>
          <w:color w:val="auto"/>
          <w:szCs w:val="24"/>
          <w:lang w:eastAsia="ja-JP"/>
        </w:rPr>
      </w:pPr>
    </w:p>
    <w:p w:rsidR="00A95F69" w:rsidRPr="00A95F69" w:rsidRDefault="00A95F69" w:rsidP="00A95F69">
      <w:pPr>
        <w:widowControl w:val="0"/>
        <w:autoSpaceDE w:val="0"/>
        <w:autoSpaceDN w:val="0"/>
        <w:adjustRightInd w:val="0"/>
        <w:spacing w:after="0" w:line="240" w:lineRule="auto"/>
        <w:ind w:left="0" w:firstLine="720"/>
        <w:rPr>
          <w:rFonts w:eastAsia="SimSun"/>
          <w:color w:val="auto"/>
          <w:szCs w:val="24"/>
          <w:lang w:eastAsia="ja-JP"/>
        </w:rPr>
      </w:pPr>
      <w:r w:rsidRPr="00A95F69">
        <w:rPr>
          <w:rFonts w:eastAsia="SimSun"/>
          <w:bCs/>
          <w:color w:val="auto"/>
          <w:szCs w:val="24"/>
          <w:lang w:eastAsia="ja-JP"/>
        </w:rPr>
        <w:t>2. Purpose</w:t>
      </w:r>
    </w:p>
    <w:p w:rsidR="00A95F69" w:rsidRPr="00A95F69" w:rsidRDefault="00A95F69" w:rsidP="00A95F69">
      <w:pPr>
        <w:widowControl w:val="0"/>
        <w:autoSpaceDE w:val="0"/>
        <w:autoSpaceDN w:val="0"/>
        <w:adjustRightInd w:val="0"/>
        <w:spacing w:after="0" w:line="151" w:lineRule="exact"/>
        <w:ind w:left="0" w:firstLine="720"/>
        <w:rPr>
          <w:rFonts w:eastAsia="SimSun"/>
          <w:color w:val="auto"/>
          <w:szCs w:val="24"/>
          <w:lang w:eastAsia="ja-JP"/>
        </w:rPr>
      </w:pPr>
    </w:p>
    <w:p w:rsidR="00A95F69" w:rsidRPr="00A95F69" w:rsidRDefault="00A95F69" w:rsidP="00A95F69">
      <w:pPr>
        <w:widowControl w:val="0"/>
        <w:overflowPunct w:val="0"/>
        <w:autoSpaceDE w:val="0"/>
        <w:autoSpaceDN w:val="0"/>
        <w:adjustRightInd w:val="0"/>
        <w:spacing w:after="0" w:line="278" w:lineRule="auto"/>
        <w:ind w:left="0" w:right="860" w:firstLine="0"/>
        <w:rPr>
          <w:rFonts w:eastAsia="SimSun"/>
          <w:color w:val="auto"/>
          <w:szCs w:val="24"/>
          <w:lang w:eastAsia="ja-JP"/>
        </w:rPr>
      </w:pPr>
      <w:r w:rsidRPr="00A95F69">
        <w:rPr>
          <w:rFonts w:eastAsia="SimSun"/>
          <w:color w:val="auto"/>
          <w:szCs w:val="24"/>
          <w:lang w:eastAsia="ja-JP"/>
        </w:rPr>
        <w:t>The drive is to provide a framework for contractors, workers and other personalities carrying out work for &lt;Company Name&gt;, on the acceptable use of the Enterprise social networking tools at work and in personal usage situations.</w:t>
      </w:r>
    </w:p>
    <w:p w:rsidR="00A95F69" w:rsidRPr="00A95F69" w:rsidRDefault="00A95F69" w:rsidP="00A95F69">
      <w:pPr>
        <w:widowControl w:val="0"/>
        <w:autoSpaceDE w:val="0"/>
        <w:autoSpaceDN w:val="0"/>
        <w:adjustRightInd w:val="0"/>
        <w:spacing w:after="0" w:line="398" w:lineRule="exact"/>
        <w:ind w:left="0" w:firstLine="720"/>
        <w:rPr>
          <w:rFonts w:eastAsia="SimSun"/>
          <w:color w:val="auto"/>
          <w:szCs w:val="24"/>
          <w:lang w:eastAsia="ja-JP"/>
        </w:rPr>
      </w:pPr>
    </w:p>
    <w:p w:rsidR="00A95F69" w:rsidRPr="00A95F69" w:rsidRDefault="00A95F69" w:rsidP="00A95F69">
      <w:pPr>
        <w:widowControl w:val="0"/>
        <w:autoSpaceDE w:val="0"/>
        <w:autoSpaceDN w:val="0"/>
        <w:adjustRightInd w:val="0"/>
        <w:spacing w:after="0" w:line="240" w:lineRule="auto"/>
        <w:ind w:left="0" w:firstLine="720"/>
        <w:rPr>
          <w:rFonts w:eastAsia="SimSun"/>
          <w:color w:val="auto"/>
          <w:szCs w:val="24"/>
          <w:lang w:eastAsia="ja-JP"/>
        </w:rPr>
      </w:pPr>
      <w:r w:rsidRPr="00A95F69">
        <w:rPr>
          <w:rFonts w:eastAsia="SimSun"/>
          <w:bCs/>
          <w:color w:val="auto"/>
          <w:szCs w:val="24"/>
          <w:lang w:eastAsia="ja-JP"/>
        </w:rPr>
        <w:t>3. Cancellation or Expiration</w:t>
      </w:r>
    </w:p>
    <w:p w:rsidR="00A95F69" w:rsidRPr="00A95F69" w:rsidRDefault="00A95F69" w:rsidP="00A95F69">
      <w:pPr>
        <w:widowControl w:val="0"/>
        <w:autoSpaceDE w:val="0"/>
        <w:autoSpaceDN w:val="0"/>
        <w:adjustRightInd w:val="0"/>
        <w:spacing w:after="0" w:line="133" w:lineRule="exact"/>
        <w:ind w:left="0" w:firstLine="720"/>
        <w:rPr>
          <w:rFonts w:eastAsia="SimSun"/>
          <w:color w:val="auto"/>
          <w:szCs w:val="24"/>
          <w:lang w:eastAsia="ja-JP"/>
        </w:rPr>
      </w:pPr>
    </w:p>
    <w:p w:rsidR="00A95F69" w:rsidRPr="00A95F69" w:rsidRDefault="00A95F69" w:rsidP="00A95F69">
      <w:pPr>
        <w:widowControl w:val="0"/>
        <w:overflowPunct w:val="0"/>
        <w:autoSpaceDE w:val="0"/>
        <w:autoSpaceDN w:val="0"/>
        <w:adjustRightInd w:val="0"/>
        <w:spacing w:after="0" w:line="271" w:lineRule="auto"/>
        <w:ind w:left="0" w:right="440" w:firstLine="0"/>
        <w:rPr>
          <w:rFonts w:eastAsia="SimSun"/>
          <w:color w:val="auto"/>
          <w:szCs w:val="24"/>
          <w:lang w:eastAsia="ja-JP"/>
        </w:rPr>
      </w:pPr>
      <w:r w:rsidRPr="00A95F69">
        <w:rPr>
          <w:rFonts w:eastAsia="SimSun"/>
          <w:color w:val="auto"/>
          <w:szCs w:val="24"/>
          <w:lang w:eastAsia="ja-JP"/>
        </w:rPr>
        <w:t xml:space="preserve"> This policy document has to be reviewed and updated as required in line with the dynamic nature of these social media tools. Therefore the policy does not particularly have an expiry date </w:t>
      </w:r>
    </w:p>
    <w:p w:rsidR="00A95F69" w:rsidRPr="00A95F69" w:rsidRDefault="00A95F69" w:rsidP="00A95F69">
      <w:pPr>
        <w:widowControl w:val="0"/>
        <w:autoSpaceDE w:val="0"/>
        <w:autoSpaceDN w:val="0"/>
        <w:adjustRightInd w:val="0"/>
        <w:spacing w:after="0" w:line="163" w:lineRule="exact"/>
        <w:ind w:left="0" w:firstLine="720"/>
        <w:rPr>
          <w:rFonts w:eastAsia="SimSun"/>
          <w:color w:val="auto"/>
          <w:szCs w:val="24"/>
          <w:lang w:eastAsia="ja-JP"/>
        </w:rPr>
      </w:pPr>
    </w:p>
    <w:p w:rsidR="00A95F69" w:rsidRPr="00A95F69" w:rsidRDefault="00A95F69" w:rsidP="00A95F69">
      <w:pPr>
        <w:widowControl w:val="0"/>
        <w:autoSpaceDE w:val="0"/>
        <w:autoSpaceDN w:val="0"/>
        <w:adjustRightInd w:val="0"/>
        <w:spacing w:after="0" w:line="240" w:lineRule="auto"/>
        <w:ind w:left="0" w:firstLine="720"/>
        <w:rPr>
          <w:rFonts w:eastAsia="SimSun"/>
          <w:color w:val="auto"/>
          <w:szCs w:val="24"/>
          <w:lang w:eastAsia="ja-JP"/>
        </w:rPr>
      </w:pPr>
      <w:r w:rsidRPr="00A95F69">
        <w:rPr>
          <w:rFonts w:eastAsia="SimSun"/>
          <w:bCs/>
          <w:color w:val="auto"/>
          <w:szCs w:val="24"/>
          <w:lang w:eastAsia="ja-JP"/>
        </w:rPr>
        <w:t>4. Scope</w:t>
      </w:r>
    </w:p>
    <w:p w:rsidR="00A95F69" w:rsidRPr="00A95F69" w:rsidRDefault="00A95F69" w:rsidP="00A95F69">
      <w:pPr>
        <w:widowControl w:val="0"/>
        <w:autoSpaceDE w:val="0"/>
        <w:autoSpaceDN w:val="0"/>
        <w:adjustRightInd w:val="0"/>
        <w:spacing w:after="0" w:line="151" w:lineRule="exact"/>
        <w:ind w:left="0" w:firstLine="720"/>
        <w:rPr>
          <w:rFonts w:eastAsia="SimSun"/>
          <w:color w:val="auto"/>
          <w:szCs w:val="24"/>
          <w:lang w:eastAsia="ja-JP"/>
        </w:rPr>
      </w:pPr>
    </w:p>
    <w:p w:rsidR="00A95F69" w:rsidRPr="00A95F69" w:rsidRDefault="00A95F69" w:rsidP="00A95F69">
      <w:pPr>
        <w:widowControl w:val="0"/>
        <w:overflowPunct w:val="0"/>
        <w:autoSpaceDE w:val="0"/>
        <w:autoSpaceDN w:val="0"/>
        <w:adjustRightInd w:val="0"/>
        <w:spacing w:after="0" w:line="278" w:lineRule="auto"/>
        <w:ind w:left="0" w:right="60" w:firstLine="0"/>
        <w:rPr>
          <w:rFonts w:eastAsia="SimSun"/>
          <w:color w:val="auto"/>
          <w:szCs w:val="24"/>
          <w:lang w:eastAsia="ja-JP"/>
        </w:rPr>
      </w:pPr>
      <w:r w:rsidRPr="00A95F69">
        <w:rPr>
          <w:rFonts w:eastAsia="SimSun"/>
          <w:color w:val="auto"/>
          <w:szCs w:val="24"/>
          <w:lang w:eastAsia="ja-JP"/>
        </w:rPr>
        <w:t xml:space="preserve">The Social Media Policy applies to all those personalities working on behalf of &lt;Company Name&gt; regardless of whether they are   </w:t>
      </w:r>
      <w:r w:rsidRPr="00A95F69">
        <w:rPr>
          <w:rFonts w:eastAsia="SimSun"/>
          <w:noProof/>
          <w:color w:val="auto"/>
          <w:szCs w:val="24"/>
          <w:lang w:eastAsia="ja-JP"/>
        </w:rPr>
        <w:t>part-time</w:t>
      </w:r>
      <w:r w:rsidRPr="00A95F69">
        <w:rPr>
          <w:rFonts w:eastAsia="SimSun"/>
          <w:color w:val="auto"/>
          <w:szCs w:val="24"/>
          <w:lang w:eastAsia="ja-JP"/>
        </w:rPr>
        <w:t xml:space="preserve"> or </w:t>
      </w:r>
      <w:r w:rsidRPr="00A95F69">
        <w:rPr>
          <w:rFonts w:eastAsia="SimSun"/>
          <w:noProof/>
          <w:color w:val="auto"/>
          <w:szCs w:val="24"/>
          <w:lang w:eastAsia="ja-JP"/>
        </w:rPr>
        <w:t>full-time</w:t>
      </w:r>
      <w:r w:rsidRPr="00A95F69">
        <w:rPr>
          <w:rFonts w:eastAsia="SimSun"/>
          <w:color w:val="auto"/>
          <w:szCs w:val="24"/>
          <w:lang w:eastAsia="ja-JP"/>
        </w:rPr>
        <w:t xml:space="preserve"> employees, on contract, casual workers, business partners, temporary agency </w:t>
      </w:r>
      <w:r w:rsidRPr="00A95F69">
        <w:rPr>
          <w:rFonts w:eastAsia="SimSun"/>
          <w:noProof/>
          <w:color w:val="auto"/>
          <w:szCs w:val="24"/>
          <w:lang w:eastAsia="ja-JP"/>
        </w:rPr>
        <w:t>workers,</w:t>
      </w:r>
      <w:r w:rsidRPr="00A95F69">
        <w:rPr>
          <w:rFonts w:eastAsia="SimSun"/>
          <w:color w:val="auto"/>
          <w:szCs w:val="24"/>
          <w:lang w:eastAsia="ja-JP"/>
        </w:rPr>
        <w:t xml:space="preserve"> and vendors.</w:t>
      </w:r>
    </w:p>
    <w:p w:rsidR="00A95F69" w:rsidRPr="00A95F69" w:rsidRDefault="00A95F69" w:rsidP="00A95F69">
      <w:pPr>
        <w:widowControl w:val="0"/>
        <w:autoSpaceDE w:val="0"/>
        <w:autoSpaceDN w:val="0"/>
        <w:adjustRightInd w:val="0"/>
        <w:spacing w:after="0" w:line="196" w:lineRule="exact"/>
        <w:ind w:left="0" w:firstLine="720"/>
        <w:rPr>
          <w:rFonts w:eastAsia="SimSun"/>
          <w:color w:val="auto"/>
          <w:szCs w:val="24"/>
          <w:lang w:eastAsia="ja-JP"/>
        </w:rPr>
      </w:pPr>
    </w:p>
    <w:p w:rsidR="00A95F69" w:rsidRPr="00A95F69" w:rsidRDefault="00A95F69" w:rsidP="00A95F69">
      <w:pPr>
        <w:widowControl w:val="0"/>
        <w:autoSpaceDE w:val="0"/>
        <w:autoSpaceDN w:val="0"/>
        <w:adjustRightInd w:val="0"/>
        <w:spacing w:after="0" w:line="240" w:lineRule="auto"/>
        <w:ind w:left="0" w:firstLine="720"/>
        <w:rPr>
          <w:rFonts w:eastAsia="SimSun"/>
          <w:color w:val="auto"/>
          <w:szCs w:val="24"/>
          <w:lang w:eastAsia="ja-JP"/>
        </w:rPr>
      </w:pPr>
      <w:r w:rsidRPr="00A95F69">
        <w:rPr>
          <w:rFonts w:eastAsia="SimSun"/>
          <w:bCs/>
          <w:color w:val="auto"/>
          <w:szCs w:val="24"/>
          <w:lang w:eastAsia="ja-JP"/>
        </w:rPr>
        <w:t>5. Policy</w:t>
      </w:r>
    </w:p>
    <w:p w:rsidR="00A95F69" w:rsidRPr="00A95F69" w:rsidRDefault="00A95F69" w:rsidP="00A95F69">
      <w:pPr>
        <w:widowControl w:val="0"/>
        <w:autoSpaceDE w:val="0"/>
        <w:autoSpaceDN w:val="0"/>
        <w:adjustRightInd w:val="0"/>
        <w:spacing w:after="0" w:line="359" w:lineRule="exact"/>
        <w:ind w:left="0" w:firstLine="720"/>
        <w:rPr>
          <w:rFonts w:eastAsia="SimSun"/>
          <w:color w:val="auto"/>
          <w:szCs w:val="24"/>
          <w:lang w:eastAsia="ja-JP"/>
        </w:rPr>
      </w:pPr>
    </w:p>
    <w:p w:rsidR="00A95F69" w:rsidRPr="00A95F69" w:rsidRDefault="00A95F69" w:rsidP="00A95F69">
      <w:pPr>
        <w:widowControl w:val="0"/>
        <w:autoSpaceDE w:val="0"/>
        <w:autoSpaceDN w:val="0"/>
        <w:adjustRightInd w:val="0"/>
        <w:spacing w:after="0" w:line="240" w:lineRule="auto"/>
        <w:ind w:left="0" w:firstLine="720"/>
        <w:rPr>
          <w:rFonts w:eastAsia="SimSun"/>
          <w:color w:val="auto"/>
          <w:szCs w:val="24"/>
          <w:lang w:eastAsia="ja-JP"/>
        </w:rPr>
      </w:pPr>
      <w:r w:rsidRPr="00A95F69">
        <w:rPr>
          <w:rFonts w:eastAsia="SimSun"/>
          <w:bCs/>
          <w:color w:val="auto"/>
          <w:szCs w:val="24"/>
          <w:lang w:eastAsia="ja-JP"/>
        </w:rPr>
        <w:t>5.1. Speaking on Behalf of &lt;Company Name&gt;</w:t>
      </w:r>
    </w:p>
    <w:p w:rsidR="00A95F69" w:rsidRPr="00A95F69" w:rsidRDefault="00A95F69" w:rsidP="00A95F69">
      <w:pPr>
        <w:widowControl w:val="0"/>
        <w:autoSpaceDE w:val="0"/>
        <w:autoSpaceDN w:val="0"/>
        <w:adjustRightInd w:val="0"/>
        <w:spacing w:after="0" w:line="151" w:lineRule="exact"/>
        <w:ind w:left="0" w:firstLine="720"/>
        <w:rPr>
          <w:rFonts w:eastAsia="SimSun"/>
          <w:color w:val="auto"/>
          <w:szCs w:val="24"/>
          <w:lang w:eastAsia="ja-JP"/>
        </w:rPr>
      </w:pPr>
    </w:p>
    <w:p w:rsidR="00A95F69" w:rsidRPr="00A95F69" w:rsidRDefault="00A95F69" w:rsidP="00A95F69">
      <w:pPr>
        <w:widowControl w:val="0"/>
        <w:overflowPunct w:val="0"/>
        <w:autoSpaceDE w:val="0"/>
        <w:autoSpaceDN w:val="0"/>
        <w:adjustRightInd w:val="0"/>
        <w:spacing w:after="0" w:line="278" w:lineRule="auto"/>
        <w:ind w:left="0" w:right="80" w:firstLine="0"/>
        <w:rPr>
          <w:rFonts w:eastAsia="SimSun"/>
          <w:color w:val="auto"/>
          <w:szCs w:val="24"/>
          <w:lang w:eastAsia="ja-JP"/>
        </w:rPr>
      </w:pPr>
      <w:r w:rsidRPr="00A95F69">
        <w:rPr>
          <w:rFonts w:eastAsia="SimSun"/>
          <w:color w:val="auto"/>
          <w:szCs w:val="24"/>
          <w:lang w:eastAsia="ja-JP"/>
        </w:rPr>
        <w:t xml:space="preserve">Specific individuals doing work on behalf of &lt;Company Name&gt; will, in lieu of their position, be familiar </w:t>
      </w:r>
      <w:r w:rsidRPr="00A95F69">
        <w:rPr>
          <w:rFonts w:eastAsia="SimSun"/>
          <w:noProof/>
          <w:color w:val="auto"/>
          <w:szCs w:val="24"/>
          <w:lang w:eastAsia="ja-JP"/>
        </w:rPr>
        <w:t>with</w:t>
      </w:r>
      <w:r w:rsidRPr="00A95F69">
        <w:rPr>
          <w:rFonts w:eastAsia="SimSun"/>
          <w:color w:val="auto"/>
          <w:szCs w:val="24"/>
          <w:lang w:eastAsia="ja-JP"/>
        </w:rPr>
        <w:t xml:space="preserve"> particular aspects of &lt;Company Name&gt; 55and for that may be legalized to talk on the behalf of &lt;Company Name&gt;</w:t>
      </w:r>
    </w:p>
    <w:p w:rsidR="00A95F69" w:rsidRPr="00A95F69" w:rsidRDefault="00A95F69" w:rsidP="00B57F6C">
      <w:pPr>
        <w:widowControl w:val="0"/>
        <w:numPr>
          <w:ilvl w:val="0"/>
          <w:numId w:val="17"/>
        </w:numPr>
        <w:overflowPunct w:val="0"/>
        <w:autoSpaceDE w:val="0"/>
        <w:autoSpaceDN w:val="0"/>
        <w:adjustRightInd w:val="0"/>
        <w:spacing w:after="0" w:line="240" w:lineRule="auto"/>
        <w:jc w:val="left"/>
        <w:rPr>
          <w:rFonts w:eastAsia="SimSun"/>
          <w:color w:val="auto"/>
          <w:szCs w:val="24"/>
          <w:lang w:eastAsia="ja-JP"/>
        </w:rPr>
      </w:pPr>
      <w:r w:rsidRPr="00A95F69">
        <w:rPr>
          <w:rFonts w:eastAsia="SimSun"/>
          <w:color w:val="auto"/>
          <w:szCs w:val="24"/>
          <w:lang w:eastAsia="ja-JP"/>
        </w:rPr>
        <w:t>One must not express his/her views on behalf of &lt;Company Name&gt;   unless (the person) is influential on the matter And has been legalized, by the book, to communicate on behalf of &lt; Company Name&gt; by the  manager or liable &lt;Company Name&gt; executive.</w:t>
      </w:r>
    </w:p>
    <w:p w:rsidR="00A95F69" w:rsidRPr="00A95F69" w:rsidRDefault="00A95F69" w:rsidP="00A95F69">
      <w:pPr>
        <w:widowControl w:val="0"/>
        <w:autoSpaceDE w:val="0"/>
        <w:autoSpaceDN w:val="0"/>
        <w:adjustRightInd w:val="0"/>
        <w:spacing w:after="0" w:line="195" w:lineRule="exact"/>
        <w:ind w:left="0" w:firstLine="720"/>
        <w:rPr>
          <w:rFonts w:eastAsia="SimSun"/>
          <w:color w:val="auto"/>
          <w:szCs w:val="24"/>
          <w:lang w:eastAsia="ja-JP"/>
        </w:rPr>
      </w:pPr>
    </w:p>
    <w:p w:rsidR="00A95F69" w:rsidRPr="00A95F69" w:rsidRDefault="00A95F69" w:rsidP="00B57F6C">
      <w:pPr>
        <w:widowControl w:val="0"/>
        <w:numPr>
          <w:ilvl w:val="0"/>
          <w:numId w:val="17"/>
        </w:numPr>
        <w:overflowPunct w:val="0"/>
        <w:autoSpaceDE w:val="0"/>
        <w:autoSpaceDN w:val="0"/>
        <w:adjustRightInd w:val="0"/>
        <w:spacing w:after="0" w:line="240" w:lineRule="auto"/>
        <w:jc w:val="left"/>
        <w:rPr>
          <w:rFonts w:eastAsia="SimSun"/>
          <w:color w:val="auto"/>
          <w:szCs w:val="24"/>
          <w:lang w:eastAsia="ja-JP"/>
        </w:rPr>
      </w:pPr>
      <w:r w:rsidRPr="00A95F69">
        <w:rPr>
          <w:rFonts w:eastAsia="SimSun"/>
          <w:color w:val="auto"/>
          <w:szCs w:val="24"/>
          <w:lang w:eastAsia="ja-JP"/>
        </w:rPr>
        <w:t>You must not give out information confidential or proprietary. Only public available</w:t>
      </w:r>
    </w:p>
    <w:p w:rsidR="00A95F69" w:rsidRPr="00A95F69" w:rsidRDefault="00A95F69" w:rsidP="00B57F6C">
      <w:pPr>
        <w:widowControl w:val="0"/>
        <w:numPr>
          <w:ilvl w:val="0"/>
          <w:numId w:val="17"/>
        </w:numPr>
        <w:overflowPunct w:val="0"/>
        <w:autoSpaceDE w:val="0"/>
        <w:autoSpaceDN w:val="0"/>
        <w:adjustRightInd w:val="0"/>
        <w:spacing w:after="0" w:line="240" w:lineRule="auto"/>
        <w:contextualSpacing/>
        <w:jc w:val="left"/>
        <w:rPr>
          <w:rFonts w:eastAsia="SimSun"/>
          <w:color w:val="auto"/>
          <w:w w:val="97"/>
          <w:szCs w:val="24"/>
          <w:lang w:eastAsia="ja-JP"/>
        </w:rPr>
      </w:pPr>
      <w:r w:rsidRPr="00A95F69">
        <w:rPr>
          <w:rFonts w:eastAsia="SimSun"/>
          <w:color w:val="auto"/>
          <w:szCs w:val="24"/>
          <w:lang w:eastAsia="ja-JP"/>
        </w:rPr>
        <w:t xml:space="preserve">Information or information which you have been authorized to share may be </w:t>
      </w:r>
      <w:r w:rsidRPr="00A95F69">
        <w:rPr>
          <w:rFonts w:eastAsia="SimSun"/>
          <w:color w:val="auto"/>
          <w:w w:val="97"/>
          <w:szCs w:val="24"/>
          <w:lang w:eastAsia="ja-JP"/>
        </w:rPr>
        <w:t>disseminated.</w:t>
      </w:r>
    </w:p>
    <w:p w:rsidR="00A95F69" w:rsidRPr="00A95F69" w:rsidRDefault="00A95F69" w:rsidP="00A95F69">
      <w:pPr>
        <w:widowControl w:val="0"/>
        <w:overflowPunct w:val="0"/>
        <w:autoSpaceDE w:val="0"/>
        <w:autoSpaceDN w:val="0"/>
        <w:adjustRightInd w:val="0"/>
        <w:spacing w:after="0" w:line="240" w:lineRule="auto"/>
        <w:ind w:left="0" w:firstLine="720"/>
        <w:rPr>
          <w:rFonts w:eastAsia="SimSun"/>
          <w:color w:val="auto"/>
          <w:w w:val="97"/>
          <w:szCs w:val="24"/>
          <w:lang w:eastAsia="ja-JP"/>
        </w:rPr>
      </w:pPr>
    </w:p>
    <w:p w:rsidR="00A95F69" w:rsidRPr="00A95F69" w:rsidRDefault="00A95F69" w:rsidP="00B57F6C">
      <w:pPr>
        <w:widowControl w:val="0"/>
        <w:numPr>
          <w:ilvl w:val="0"/>
          <w:numId w:val="17"/>
        </w:numPr>
        <w:overflowPunct w:val="0"/>
        <w:autoSpaceDE w:val="0"/>
        <w:autoSpaceDN w:val="0"/>
        <w:adjustRightInd w:val="0"/>
        <w:spacing w:after="0" w:line="240" w:lineRule="auto"/>
        <w:contextualSpacing/>
        <w:jc w:val="left"/>
        <w:rPr>
          <w:rFonts w:eastAsia="SimSun"/>
          <w:color w:val="auto"/>
          <w:szCs w:val="24"/>
          <w:lang w:eastAsia="ja-JP"/>
        </w:rPr>
      </w:pPr>
      <w:r w:rsidRPr="00A95F69">
        <w:rPr>
          <w:rFonts w:eastAsia="SimSun"/>
          <w:color w:val="auto"/>
          <w:szCs w:val="24"/>
          <w:lang w:eastAsia="ja-JP"/>
        </w:rPr>
        <w:t xml:space="preserve">Be transparent. Clearly identify yourself, that you work for </w:t>
      </w:r>
      <w:r w:rsidRPr="00A95F69">
        <w:rPr>
          <w:rFonts w:eastAsia="SimSun"/>
          <w:color w:val="auto"/>
          <w:w w:val="99"/>
          <w:szCs w:val="24"/>
          <w:lang w:eastAsia="ja-JP"/>
        </w:rPr>
        <w:t xml:space="preserve">&lt;Company Name&gt;, and what your </w:t>
      </w:r>
      <w:r w:rsidRPr="00A95F69">
        <w:rPr>
          <w:rFonts w:eastAsia="SimSun"/>
          <w:color w:val="auto"/>
          <w:szCs w:val="24"/>
          <w:lang w:eastAsia="ja-JP"/>
        </w:rPr>
        <w:t>Role is.</w:t>
      </w:r>
    </w:p>
    <w:p w:rsidR="00A95F69" w:rsidRPr="00A95F69" w:rsidRDefault="00A95F69" w:rsidP="00B57F6C">
      <w:pPr>
        <w:widowControl w:val="0"/>
        <w:numPr>
          <w:ilvl w:val="0"/>
          <w:numId w:val="17"/>
        </w:numPr>
        <w:overflowPunct w:val="0"/>
        <w:autoSpaceDE w:val="0"/>
        <w:autoSpaceDN w:val="0"/>
        <w:adjustRightInd w:val="0"/>
        <w:spacing w:after="0" w:line="240" w:lineRule="auto"/>
        <w:contextualSpacing/>
        <w:jc w:val="left"/>
        <w:rPr>
          <w:rFonts w:eastAsia="SimSun"/>
          <w:color w:val="auto"/>
          <w:szCs w:val="24"/>
          <w:lang w:eastAsia="ja-JP"/>
        </w:rPr>
      </w:pPr>
      <w:r w:rsidRPr="00A95F69">
        <w:rPr>
          <w:rFonts w:eastAsia="SimSun"/>
          <w:color w:val="auto"/>
          <w:szCs w:val="24"/>
          <w:lang w:eastAsia="ja-JP"/>
        </w:rPr>
        <w:t>Be professional. This includes being honest   , respectful and factual at   all times.</w:t>
      </w:r>
    </w:p>
    <w:p w:rsidR="00A95F69" w:rsidRPr="00A95F69" w:rsidRDefault="00A95F69" w:rsidP="00B57F6C">
      <w:pPr>
        <w:widowControl w:val="0"/>
        <w:numPr>
          <w:ilvl w:val="0"/>
          <w:numId w:val="17"/>
        </w:numPr>
        <w:autoSpaceDE w:val="0"/>
        <w:autoSpaceDN w:val="0"/>
        <w:adjustRightInd w:val="0"/>
        <w:spacing w:after="0" w:line="240" w:lineRule="auto"/>
        <w:contextualSpacing/>
        <w:jc w:val="left"/>
        <w:rPr>
          <w:rFonts w:eastAsia="SimSun"/>
          <w:color w:val="auto"/>
          <w:szCs w:val="24"/>
          <w:lang w:eastAsia="ja-JP"/>
        </w:rPr>
      </w:pPr>
      <w:r w:rsidRPr="00A95F69">
        <w:rPr>
          <w:rFonts w:eastAsia="SimSun"/>
          <w:color w:val="auto"/>
          <w:szCs w:val="24"/>
          <w:lang w:eastAsia="ja-JP"/>
        </w:rPr>
        <w:t>Do not refer to the Products   or services of vendors, client’s customers or partners without obtaining their consent.</w:t>
      </w:r>
    </w:p>
    <w:p w:rsidR="00A95F69" w:rsidRPr="00A95F69" w:rsidRDefault="00A95F69" w:rsidP="00A95F69">
      <w:pPr>
        <w:widowControl w:val="0"/>
        <w:autoSpaceDE w:val="0"/>
        <w:autoSpaceDN w:val="0"/>
        <w:adjustRightInd w:val="0"/>
        <w:spacing w:after="0" w:line="238" w:lineRule="exact"/>
        <w:ind w:left="0" w:firstLine="720"/>
        <w:rPr>
          <w:rFonts w:eastAsia="SimSun"/>
          <w:color w:val="auto"/>
          <w:szCs w:val="24"/>
          <w:lang w:eastAsia="ja-JP"/>
        </w:rPr>
      </w:pPr>
    </w:p>
    <w:p w:rsidR="00A95F69" w:rsidRPr="00A95F69" w:rsidRDefault="00A95F69" w:rsidP="00A95F69">
      <w:pPr>
        <w:widowControl w:val="0"/>
        <w:autoSpaceDE w:val="0"/>
        <w:autoSpaceDN w:val="0"/>
        <w:adjustRightInd w:val="0"/>
        <w:spacing w:after="0" w:line="240" w:lineRule="auto"/>
        <w:ind w:left="0" w:firstLine="720"/>
        <w:rPr>
          <w:rFonts w:eastAsia="SimSun"/>
          <w:color w:val="auto"/>
          <w:szCs w:val="24"/>
          <w:lang w:eastAsia="ja-JP"/>
        </w:rPr>
      </w:pPr>
      <w:r w:rsidRPr="00A95F69">
        <w:rPr>
          <w:rFonts w:eastAsia="SimSun"/>
          <w:bCs/>
          <w:color w:val="auto"/>
          <w:szCs w:val="24"/>
          <w:lang w:eastAsia="ja-JP"/>
        </w:rPr>
        <w:t>5.2. Personal use of Social Media Activities</w:t>
      </w:r>
    </w:p>
    <w:p w:rsidR="00A95F69" w:rsidRPr="00A95F69" w:rsidRDefault="00A95F69" w:rsidP="00A95F69">
      <w:pPr>
        <w:widowControl w:val="0"/>
        <w:autoSpaceDE w:val="0"/>
        <w:autoSpaceDN w:val="0"/>
        <w:adjustRightInd w:val="0"/>
        <w:spacing w:after="0" w:line="151" w:lineRule="exact"/>
        <w:ind w:left="0" w:firstLine="720"/>
        <w:rPr>
          <w:rFonts w:eastAsia="SimSun"/>
          <w:color w:val="auto"/>
          <w:szCs w:val="24"/>
          <w:lang w:eastAsia="ja-JP"/>
        </w:rPr>
      </w:pPr>
    </w:p>
    <w:p w:rsidR="00A95F69" w:rsidRPr="00A95F69" w:rsidRDefault="00A95F69" w:rsidP="00A95F69">
      <w:pPr>
        <w:widowControl w:val="0"/>
        <w:autoSpaceDE w:val="0"/>
        <w:autoSpaceDN w:val="0"/>
        <w:adjustRightInd w:val="0"/>
        <w:spacing w:after="0" w:line="240" w:lineRule="auto"/>
        <w:ind w:left="0" w:firstLine="0"/>
        <w:rPr>
          <w:rFonts w:eastAsia="SimSun"/>
          <w:color w:val="auto"/>
          <w:szCs w:val="24"/>
          <w:lang w:eastAsia="ja-JP"/>
        </w:rPr>
      </w:pPr>
      <w:r w:rsidRPr="00A95F69">
        <w:rPr>
          <w:rFonts w:eastAsia="SimSun"/>
          <w:color w:val="auto"/>
          <w:szCs w:val="24"/>
          <w:lang w:eastAsia="ja-JP"/>
        </w:rPr>
        <w:t>It is well known that particular personalities working on behalf of &lt;Company Name&gt;will be active on social media.</w:t>
      </w:r>
    </w:p>
    <w:p w:rsidR="00A95F69" w:rsidRPr="00A95F69" w:rsidRDefault="00A95F69" w:rsidP="00A95F69">
      <w:pPr>
        <w:widowControl w:val="0"/>
        <w:autoSpaceDE w:val="0"/>
        <w:autoSpaceDN w:val="0"/>
        <w:adjustRightInd w:val="0"/>
        <w:spacing w:after="0" w:line="250" w:lineRule="exact"/>
        <w:ind w:left="0" w:firstLine="720"/>
        <w:rPr>
          <w:rFonts w:eastAsia="SimSun"/>
          <w:color w:val="auto"/>
          <w:szCs w:val="24"/>
          <w:lang w:eastAsia="ja-JP"/>
        </w:rPr>
      </w:pPr>
    </w:p>
    <w:p w:rsidR="00A95F69" w:rsidRPr="00A95F69" w:rsidRDefault="00A95F69" w:rsidP="00A95F69">
      <w:pPr>
        <w:widowControl w:val="0"/>
        <w:overflowPunct w:val="0"/>
        <w:autoSpaceDE w:val="0"/>
        <w:autoSpaceDN w:val="0"/>
        <w:adjustRightInd w:val="0"/>
        <w:spacing w:after="0" w:line="273" w:lineRule="auto"/>
        <w:ind w:left="0" w:firstLine="0"/>
        <w:rPr>
          <w:rFonts w:eastAsia="SimSun"/>
          <w:color w:val="auto"/>
          <w:szCs w:val="24"/>
          <w:lang w:eastAsia="ja-JP"/>
        </w:rPr>
      </w:pPr>
      <w:r w:rsidRPr="00A95F69">
        <w:rPr>
          <w:rFonts w:eastAsia="SimSun"/>
          <w:color w:val="auto"/>
          <w:szCs w:val="24"/>
          <w:lang w:eastAsia="ja-JP"/>
        </w:rPr>
        <w:t xml:space="preserve">If one is discussing products or services provided by &lt;Company Name&gt; , then one obligated to identify themselves  as an employee distinctly show that the views are theirs  and do not epitomize the views of &lt;Company Name&gt; . </w:t>
      </w:r>
    </w:p>
    <w:p w:rsidR="00A95F69" w:rsidRPr="00A95F69" w:rsidRDefault="00A95F69" w:rsidP="00A95F69">
      <w:pPr>
        <w:widowControl w:val="0"/>
        <w:autoSpaceDE w:val="0"/>
        <w:autoSpaceDN w:val="0"/>
        <w:adjustRightInd w:val="0"/>
        <w:spacing w:after="0" w:line="201" w:lineRule="exact"/>
        <w:ind w:left="0" w:firstLine="720"/>
        <w:rPr>
          <w:rFonts w:eastAsia="SimSun"/>
          <w:color w:val="auto"/>
          <w:szCs w:val="24"/>
          <w:lang w:eastAsia="ja-JP"/>
        </w:rPr>
      </w:pPr>
    </w:p>
    <w:p w:rsidR="00A95F69" w:rsidRPr="00A95F69" w:rsidRDefault="00A95F69" w:rsidP="00A95F69">
      <w:pPr>
        <w:widowControl w:val="0"/>
        <w:tabs>
          <w:tab w:val="left" w:pos="700"/>
          <w:tab w:val="left" w:pos="8700"/>
        </w:tabs>
        <w:autoSpaceDE w:val="0"/>
        <w:autoSpaceDN w:val="0"/>
        <w:adjustRightInd w:val="0"/>
        <w:spacing w:after="0" w:line="240" w:lineRule="auto"/>
        <w:ind w:left="0" w:firstLine="0"/>
        <w:rPr>
          <w:rFonts w:eastAsia="SimSun"/>
          <w:color w:val="auto"/>
          <w:szCs w:val="24"/>
          <w:lang w:eastAsia="ja-JP"/>
        </w:rPr>
      </w:pPr>
      <w:r w:rsidRPr="00A95F69">
        <w:rPr>
          <w:rFonts w:eastAsia="SimSun"/>
          <w:color w:val="auto"/>
          <w:szCs w:val="24"/>
          <w:lang w:eastAsia="ja-JP"/>
        </w:rPr>
        <w:t>You must not express disapproving statements about &lt;Company Name&gt;, its employees or officers, or any Product or service provided by &lt;Company Name&gt;.</w:t>
      </w:r>
    </w:p>
    <w:p w:rsidR="00A95F69" w:rsidRPr="00A95F69" w:rsidRDefault="00A95F69" w:rsidP="00A95F69">
      <w:pPr>
        <w:widowControl w:val="0"/>
        <w:autoSpaceDE w:val="0"/>
        <w:autoSpaceDN w:val="0"/>
        <w:adjustRightInd w:val="0"/>
        <w:spacing w:after="0" w:line="250" w:lineRule="exact"/>
        <w:ind w:left="0" w:firstLine="720"/>
        <w:rPr>
          <w:rFonts w:eastAsia="SimSun"/>
          <w:color w:val="auto"/>
          <w:szCs w:val="24"/>
          <w:lang w:eastAsia="ja-JP"/>
        </w:rPr>
      </w:pPr>
    </w:p>
    <w:p w:rsidR="00A95F69" w:rsidRPr="00A95F69" w:rsidRDefault="00A95F69" w:rsidP="00A95F69">
      <w:pPr>
        <w:widowControl w:val="0"/>
        <w:overflowPunct w:val="0"/>
        <w:autoSpaceDE w:val="0"/>
        <w:autoSpaceDN w:val="0"/>
        <w:adjustRightInd w:val="0"/>
        <w:spacing w:after="0" w:line="272" w:lineRule="auto"/>
        <w:ind w:left="0" w:right="440" w:firstLine="0"/>
        <w:rPr>
          <w:rFonts w:eastAsia="SimSun"/>
          <w:color w:val="auto"/>
          <w:szCs w:val="24"/>
          <w:lang w:eastAsia="ja-JP"/>
        </w:rPr>
      </w:pPr>
      <w:r w:rsidRPr="00A95F69">
        <w:rPr>
          <w:rFonts w:eastAsia="SimSun"/>
          <w:color w:val="auto"/>
          <w:szCs w:val="24"/>
          <w:lang w:eastAsia="ja-JP"/>
        </w:rPr>
        <w:t xml:space="preserve">You may not trade or recommend any product or service which would compete with products or services sold by&lt;Company Name&gt;. </w:t>
      </w:r>
    </w:p>
    <w:p w:rsidR="00A95F69" w:rsidRPr="00A95F69" w:rsidRDefault="00A95F69" w:rsidP="00A95F69">
      <w:pPr>
        <w:widowControl w:val="0"/>
        <w:tabs>
          <w:tab w:val="left" w:pos="700"/>
        </w:tabs>
        <w:autoSpaceDE w:val="0"/>
        <w:autoSpaceDN w:val="0"/>
        <w:adjustRightInd w:val="0"/>
        <w:spacing w:after="0" w:line="240" w:lineRule="auto"/>
        <w:ind w:left="0" w:firstLine="0"/>
        <w:rPr>
          <w:rFonts w:eastAsia="SimSun"/>
          <w:color w:val="auto"/>
          <w:szCs w:val="24"/>
          <w:lang w:eastAsia="ja-JP"/>
        </w:rPr>
      </w:pPr>
    </w:p>
    <w:p w:rsidR="00A95F69" w:rsidRPr="00A95F69" w:rsidRDefault="00A95F69" w:rsidP="00A95F69">
      <w:pPr>
        <w:widowControl w:val="0"/>
        <w:tabs>
          <w:tab w:val="left" w:pos="700"/>
        </w:tabs>
        <w:autoSpaceDE w:val="0"/>
        <w:autoSpaceDN w:val="0"/>
        <w:adjustRightInd w:val="0"/>
        <w:spacing w:after="0" w:line="240" w:lineRule="auto"/>
        <w:ind w:left="0" w:firstLine="0"/>
        <w:rPr>
          <w:rFonts w:eastAsia="SimSun"/>
          <w:color w:val="auto"/>
          <w:szCs w:val="24"/>
          <w:lang w:eastAsia="ja-JP"/>
        </w:rPr>
      </w:pPr>
      <w:r w:rsidRPr="00A95F69">
        <w:rPr>
          <w:rFonts w:eastAsia="SimSun"/>
          <w:color w:val="auto"/>
          <w:szCs w:val="24"/>
          <w:lang w:eastAsia="ja-JP"/>
        </w:rPr>
        <w:t>When on the job, social media access should be   confined to limited personal use.</w:t>
      </w:r>
    </w:p>
    <w:p w:rsidR="00A95F69" w:rsidRPr="00A95F69" w:rsidRDefault="00A95F69" w:rsidP="00A95F69">
      <w:pPr>
        <w:widowControl w:val="0"/>
        <w:autoSpaceDE w:val="0"/>
        <w:autoSpaceDN w:val="0"/>
        <w:adjustRightInd w:val="0"/>
        <w:spacing w:after="0" w:line="238" w:lineRule="exact"/>
        <w:ind w:left="0" w:firstLine="0"/>
        <w:rPr>
          <w:rFonts w:eastAsia="SimSun"/>
          <w:color w:val="auto"/>
          <w:szCs w:val="24"/>
          <w:lang w:eastAsia="ja-JP"/>
        </w:rPr>
      </w:pPr>
    </w:p>
    <w:p w:rsidR="00A95F69" w:rsidRPr="00A95F69" w:rsidRDefault="00A95F69" w:rsidP="00A95F69">
      <w:pPr>
        <w:widowControl w:val="0"/>
        <w:autoSpaceDE w:val="0"/>
        <w:autoSpaceDN w:val="0"/>
        <w:adjustRightInd w:val="0"/>
        <w:spacing w:after="0" w:line="240" w:lineRule="auto"/>
        <w:ind w:left="0" w:firstLine="720"/>
        <w:rPr>
          <w:rFonts w:eastAsia="SimSun"/>
          <w:color w:val="auto"/>
          <w:szCs w:val="24"/>
          <w:lang w:eastAsia="ja-JP"/>
        </w:rPr>
      </w:pPr>
      <w:r w:rsidRPr="00A95F69">
        <w:rPr>
          <w:rFonts w:eastAsia="SimSun"/>
          <w:bCs/>
          <w:color w:val="auto"/>
          <w:szCs w:val="24"/>
          <w:lang w:eastAsia="ja-JP"/>
        </w:rPr>
        <w:t>6. Enforcement</w:t>
      </w:r>
    </w:p>
    <w:p w:rsidR="00A95F69" w:rsidRPr="00A95F69" w:rsidRDefault="00A95F69" w:rsidP="00A95F69">
      <w:pPr>
        <w:widowControl w:val="0"/>
        <w:autoSpaceDE w:val="0"/>
        <w:autoSpaceDN w:val="0"/>
        <w:adjustRightInd w:val="0"/>
        <w:spacing w:after="0" w:line="151" w:lineRule="exact"/>
        <w:ind w:left="0" w:firstLine="720"/>
        <w:rPr>
          <w:rFonts w:eastAsia="SimSun"/>
          <w:color w:val="auto"/>
          <w:szCs w:val="24"/>
          <w:lang w:eastAsia="ja-JP"/>
        </w:rPr>
      </w:pPr>
    </w:p>
    <w:p w:rsidR="00A95F69" w:rsidRPr="00A95F69" w:rsidRDefault="00A95F69" w:rsidP="00A95F69">
      <w:pPr>
        <w:widowControl w:val="0"/>
        <w:overflowPunct w:val="0"/>
        <w:autoSpaceDE w:val="0"/>
        <w:autoSpaceDN w:val="0"/>
        <w:adjustRightInd w:val="0"/>
        <w:spacing w:after="0" w:line="283" w:lineRule="auto"/>
        <w:ind w:left="0" w:right="820" w:firstLine="0"/>
        <w:rPr>
          <w:rFonts w:eastAsia="SimSun"/>
          <w:color w:val="auto"/>
          <w:szCs w:val="24"/>
          <w:lang w:eastAsia="ja-JP"/>
        </w:rPr>
      </w:pPr>
      <w:r w:rsidRPr="00A95F69">
        <w:rPr>
          <w:rFonts w:eastAsia="SimSun"/>
          <w:color w:val="auto"/>
          <w:szCs w:val="24"/>
          <w:lang w:eastAsia="ja-JP"/>
        </w:rPr>
        <w:t>Any individual found to be in violation of this policy may be subject to disciplinary action, up to and including termination of employment or contract and potentially legal action.</w:t>
      </w:r>
    </w:p>
    <w:p w:rsidR="00A95F69" w:rsidRPr="00A95F69" w:rsidRDefault="00A95F69" w:rsidP="00A95F69">
      <w:pPr>
        <w:widowControl w:val="0"/>
        <w:autoSpaceDE w:val="0"/>
        <w:autoSpaceDN w:val="0"/>
        <w:adjustRightInd w:val="0"/>
        <w:spacing w:after="0" w:line="240" w:lineRule="auto"/>
        <w:ind w:left="0" w:firstLine="720"/>
        <w:rPr>
          <w:rFonts w:eastAsia="SimSun"/>
          <w:color w:val="auto"/>
          <w:szCs w:val="24"/>
          <w:lang w:eastAsia="ja-JP"/>
        </w:rPr>
      </w:pPr>
      <w:r w:rsidRPr="00A95F69">
        <w:rPr>
          <w:rFonts w:eastAsia="SimSun"/>
          <w:bCs/>
          <w:color w:val="auto"/>
          <w:szCs w:val="24"/>
          <w:lang w:eastAsia="ja-JP"/>
        </w:rPr>
        <w:t>7. Definitions</w:t>
      </w:r>
    </w:p>
    <w:p w:rsidR="00A95F69" w:rsidRPr="00A95F69" w:rsidRDefault="00A95F69" w:rsidP="00A95F69">
      <w:pPr>
        <w:widowControl w:val="0"/>
        <w:autoSpaceDE w:val="0"/>
        <w:autoSpaceDN w:val="0"/>
        <w:adjustRightInd w:val="0"/>
        <w:spacing w:after="0" w:line="151" w:lineRule="exact"/>
        <w:ind w:left="0" w:firstLine="720"/>
        <w:rPr>
          <w:rFonts w:eastAsia="SimSun"/>
          <w:color w:val="auto"/>
          <w:szCs w:val="24"/>
          <w:lang w:eastAsia="ja-JP"/>
        </w:rPr>
      </w:pPr>
    </w:p>
    <w:p w:rsidR="00A95F69" w:rsidRPr="00A95F69" w:rsidRDefault="00A95F69" w:rsidP="00A95F69">
      <w:pPr>
        <w:widowControl w:val="0"/>
        <w:overflowPunct w:val="0"/>
        <w:autoSpaceDE w:val="0"/>
        <w:autoSpaceDN w:val="0"/>
        <w:adjustRightInd w:val="0"/>
        <w:spacing w:after="0" w:line="279" w:lineRule="auto"/>
        <w:ind w:left="0" w:right="120" w:firstLine="0"/>
        <w:rPr>
          <w:rFonts w:eastAsia="SimSun"/>
          <w:color w:val="auto"/>
          <w:szCs w:val="24"/>
          <w:lang w:eastAsia="ja-JP"/>
        </w:rPr>
      </w:pPr>
      <w:r w:rsidRPr="00A95F69">
        <w:rPr>
          <w:rFonts w:eastAsia="SimSun"/>
          <w:color w:val="auto"/>
          <w:szCs w:val="24"/>
          <w:lang w:eastAsia="ja-JP"/>
        </w:rPr>
        <w:t>Limited personal use – A philosophy that employees are permitted limited personal use of &lt;Company Name&gt;computing resources when that use does not:</w:t>
      </w:r>
    </w:p>
    <w:p w:rsidR="00A95F69" w:rsidRPr="00A95F69" w:rsidRDefault="00A95F69" w:rsidP="00B57F6C">
      <w:pPr>
        <w:widowControl w:val="0"/>
        <w:numPr>
          <w:ilvl w:val="0"/>
          <w:numId w:val="26"/>
        </w:numPr>
        <w:overflowPunct w:val="0"/>
        <w:autoSpaceDE w:val="0"/>
        <w:autoSpaceDN w:val="0"/>
        <w:adjustRightInd w:val="0"/>
        <w:spacing w:after="0" w:line="238" w:lineRule="auto"/>
        <w:jc w:val="left"/>
        <w:rPr>
          <w:rFonts w:eastAsia="SimSun"/>
          <w:color w:val="auto"/>
          <w:szCs w:val="24"/>
          <w:lang w:eastAsia="ja-JP"/>
        </w:rPr>
      </w:pPr>
      <w:r w:rsidRPr="00A95F69">
        <w:rPr>
          <w:rFonts w:eastAsia="SimSun"/>
          <w:color w:val="auto"/>
          <w:szCs w:val="24"/>
          <w:lang w:eastAsia="ja-JP"/>
        </w:rPr>
        <w:t xml:space="preserve">Interfere with the </w:t>
      </w:r>
      <w:r w:rsidRPr="00A95F69">
        <w:rPr>
          <w:rFonts w:eastAsia="SimSun"/>
          <w:noProof/>
          <w:color w:val="auto"/>
          <w:szCs w:val="24"/>
          <w:lang w:eastAsia="ja-JP"/>
        </w:rPr>
        <w:t>business</w:t>
      </w:r>
      <w:r w:rsidRPr="00A95F69">
        <w:rPr>
          <w:rFonts w:eastAsia="SimSun"/>
          <w:color w:val="auto"/>
          <w:szCs w:val="24"/>
          <w:lang w:eastAsia="ja-JP"/>
        </w:rPr>
        <w:t xml:space="preserve"> usage of&lt;Company Name&gt;resources. </w:t>
      </w:r>
    </w:p>
    <w:p w:rsidR="00A95F69" w:rsidRPr="00A95F69" w:rsidRDefault="00A95F69" w:rsidP="00A95F69">
      <w:pPr>
        <w:widowControl w:val="0"/>
        <w:autoSpaceDE w:val="0"/>
        <w:autoSpaceDN w:val="0"/>
        <w:adjustRightInd w:val="0"/>
        <w:spacing w:after="0" w:line="41" w:lineRule="exact"/>
        <w:ind w:left="0" w:firstLine="720"/>
        <w:rPr>
          <w:rFonts w:eastAsia="SimSun"/>
          <w:color w:val="auto"/>
          <w:szCs w:val="24"/>
          <w:lang w:eastAsia="ja-JP"/>
        </w:rPr>
      </w:pPr>
    </w:p>
    <w:p w:rsidR="00A95F69" w:rsidRPr="00A95F69" w:rsidRDefault="00A95F69" w:rsidP="00B57F6C">
      <w:pPr>
        <w:widowControl w:val="0"/>
        <w:numPr>
          <w:ilvl w:val="0"/>
          <w:numId w:val="26"/>
        </w:numPr>
        <w:overflowPunct w:val="0"/>
        <w:autoSpaceDE w:val="0"/>
        <w:autoSpaceDN w:val="0"/>
        <w:adjustRightInd w:val="0"/>
        <w:spacing w:after="0" w:line="240" w:lineRule="auto"/>
        <w:jc w:val="left"/>
        <w:rPr>
          <w:rFonts w:eastAsia="SimSun"/>
          <w:color w:val="auto"/>
          <w:szCs w:val="24"/>
          <w:lang w:eastAsia="ja-JP"/>
        </w:rPr>
      </w:pPr>
      <w:r w:rsidRPr="00A95F69">
        <w:rPr>
          <w:rFonts w:eastAsia="SimSun"/>
          <w:color w:val="auto"/>
          <w:szCs w:val="24"/>
          <w:lang w:eastAsia="ja-JP"/>
        </w:rPr>
        <w:t>Is performed on non-worktime</w:t>
      </w:r>
    </w:p>
    <w:p w:rsidR="00A95F69" w:rsidRPr="00A95F69" w:rsidRDefault="00A95F69" w:rsidP="00A95F69">
      <w:pPr>
        <w:widowControl w:val="0"/>
        <w:overflowPunct w:val="0"/>
        <w:autoSpaceDE w:val="0"/>
        <w:autoSpaceDN w:val="0"/>
        <w:adjustRightInd w:val="0"/>
        <w:spacing w:after="0" w:line="240" w:lineRule="auto"/>
        <w:rPr>
          <w:rFonts w:eastAsia="SimSun"/>
          <w:color w:val="auto"/>
          <w:szCs w:val="24"/>
          <w:lang w:eastAsia="ja-JP"/>
        </w:rPr>
      </w:pPr>
    </w:p>
    <w:p w:rsidR="00A95F69" w:rsidRPr="00A95F69" w:rsidRDefault="00A95F69" w:rsidP="00A95F69">
      <w:pPr>
        <w:widowControl w:val="0"/>
        <w:overflowPunct w:val="0"/>
        <w:autoSpaceDE w:val="0"/>
        <w:autoSpaceDN w:val="0"/>
        <w:adjustRightInd w:val="0"/>
        <w:spacing w:after="0" w:line="240" w:lineRule="auto"/>
        <w:rPr>
          <w:rFonts w:eastAsia="SimSun"/>
          <w:color w:val="auto"/>
          <w:szCs w:val="24"/>
          <w:lang w:eastAsia="ja-JP"/>
        </w:rPr>
      </w:pPr>
    </w:p>
    <w:p w:rsidR="00A95F69" w:rsidRPr="00A95F69" w:rsidRDefault="00A95F69" w:rsidP="00A95F69">
      <w:pPr>
        <w:widowControl w:val="0"/>
        <w:overflowPunct w:val="0"/>
        <w:autoSpaceDE w:val="0"/>
        <w:autoSpaceDN w:val="0"/>
        <w:adjustRightInd w:val="0"/>
        <w:spacing w:after="0" w:line="240" w:lineRule="auto"/>
        <w:rPr>
          <w:rFonts w:eastAsia="SimSun"/>
          <w:color w:val="auto"/>
          <w:szCs w:val="24"/>
          <w:lang w:eastAsia="ja-JP"/>
        </w:rPr>
        <w:sectPr w:rsidR="00A95F69" w:rsidRPr="00A95F69" w:rsidSect="00BD4628">
          <w:pgSz w:w="12240" w:h="15840"/>
          <w:pgMar w:top="1440" w:right="1620" w:bottom="1440" w:left="1440" w:header="720" w:footer="720" w:gutter="0"/>
          <w:pgNumType w:start="1"/>
          <w:cols w:space="720" w:equalWidth="0">
            <w:col w:w="9180"/>
          </w:cols>
          <w:noEndnote/>
        </w:sectPr>
      </w:pPr>
      <w:r w:rsidRPr="00A95F69">
        <w:rPr>
          <w:color w:val="auto"/>
          <w:szCs w:val="24"/>
          <w:shd w:val="clear" w:color="auto" w:fill="FFFFFF"/>
        </w:rPr>
        <w:t>This policy is adapted from: “</w:t>
      </w:r>
      <w:r w:rsidRPr="00A95F69">
        <w:rPr>
          <w:noProof/>
          <w:color w:val="auto"/>
          <w:szCs w:val="24"/>
          <w:shd w:val="clear" w:color="auto" w:fill="FFFFFF"/>
        </w:rPr>
        <w:t>Datei</w:t>
      </w:r>
      <w:r w:rsidRPr="00A95F69">
        <w:rPr>
          <w:color w:val="auto"/>
          <w:szCs w:val="24"/>
          <w:shd w:val="clear" w:color="auto" w:fill="FFFFFF"/>
        </w:rPr>
        <w:t>, C. K. G. Social Networking Policy”</w:t>
      </w:r>
    </w:p>
    <w:p w:rsidR="00A95F69" w:rsidRPr="00A95F69" w:rsidRDefault="00A95F69" w:rsidP="00A95F69">
      <w:pPr>
        <w:spacing w:after="160" w:line="259" w:lineRule="auto"/>
        <w:ind w:left="0" w:firstLine="0"/>
        <w:jc w:val="center"/>
        <w:rPr>
          <w:rFonts w:eastAsiaTheme="minorHAnsi"/>
          <w:b/>
          <w:color w:val="auto"/>
          <w:szCs w:val="24"/>
        </w:rPr>
      </w:pPr>
      <w:r w:rsidRPr="00A95F69">
        <w:rPr>
          <w:rFonts w:eastAsiaTheme="minorHAnsi"/>
          <w:b/>
          <w:color w:val="auto"/>
          <w:szCs w:val="24"/>
        </w:rPr>
        <w:lastRenderedPageBreak/>
        <w:t>Chapter 6</w:t>
      </w:r>
    </w:p>
    <w:p w:rsidR="00A95F69" w:rsidRPr="00A95F69" w:rsidRDefault="00A95F69" w:rsidP="00A95F69">
      <w:pPr>
        <w:spacing w:after="160" w:line="259" w:lineRule="auto"/>
        <w:ind w:left="0" w:firstLine="0"/>
        <w:rPr>
          <w:rFonts w:eastAsiaTheme="minorHAnsi"/>
          <w:color w:val="auto"/>
          <w:szCs w:val="24"/>
        </w:rPr>
      </w:pPr>
    </w:p>
    <w:p w:rsidR="00A95F69" w:rsidRPr="00A95F69" w:rsidRDefault="00A95F69" w:rsidP="00A95F69">
      <w:pPr>
        <w:spacing w:after="160" w:line="259" w:lineRule="auto"/>
        <w:ind w:left="0" w:firstLine="0"/>
        <w:rPr>
          <w:rFonts w:eastAsiaTheme="minorHAnsi"/>
          <w:color w:val="auto"/>
          <w:szCs w:val="24"/>
        </w:rPr>
      </w:pPr>
      <w:r w:rsidRPr="00A95F69">
        <w:rPr>
          <w:rFonts w:eastAsiaTheme="minorHAnsi"/>
          <w:color w:val="auto"/>
          <w:szCs w:val="24"/>
        </w:rPr>
        <w:t xml:space="preserve">6.1 </w:t>
      </w:r>
      <w:bookmarkStart w:id="155" w:name="_Toc468516584"/>
      <w:r w:rsidRPr="00A95F69">
        <w:rPr>
          <w:rFonts w:eastAsiaTheme="minorHAnsi"/>
          <w:color w:val="auto"/>
          <w:szCs w:val="24"/>
        </w:rPr>
        <w:t>Problems encountered</w:t>
      </w:r>
      <w:bookmarkEnd w:id="155"/>
      <w:r w:rsidRPr="00A95F69">
        <w:rPr>
          <w:rFonts w:eastAsiaTheme="minorHAnsi"/>
          <w:color w:val="auto"/>
          <w:szCs w:val="24"/>
        </w:rPr>
        <w:t xml:space="preserve"> during the project</w:t>
      </w:r>
    </w:p>
    <w:p w:rsidR="00A95F69" w:rsidRPr="00A95F69" w:rsidRDefault="00A95F69" w:rsidP="00A95F69">
      <w:pPr>
        <w:spacing w:after="160" w:line="259" w:lineRule="auto"/>
        <w:ind w:left="0" w:firstLine="0"/>
        <w:rPr>
          <w:rFonts w:eastAsiaTheme="minorHAnsi"/>
          <w:b/>
          <w:color w:val="auto"/>
          <w:szCs w:val="24"/>
        </w:rPr>
      </w:pPr>
      <w:r w:rsidRPr="00A95F69">
        <w:rPr>
          <w:rFonts w:eastAsiaTheme="minorHAnsi"/>
          <w:b/>
          <w:color w:val="auto"/>
          <w:szCs w:val="24"/>
        </w:rPr>
        <w:t>Some of the problems encountered in the project included:</w:t>
      </w:r>
    </w:p>
    <w:p w:rsidR="00A95F69" w:rsidRPr="00A95F69" w:rsidRDefault="00A95F69" w:rsidP="00A95F69">
      <w:pPr>
        <w:spacing w:after="160" w:line="259" w:lineRule="auto"/>
        <w:ind w:left="0" w:firstLine="0"/>
        <w:rPr>
          <w:rFonts w:eastAsiaTheme="minorHAnsi"/>
          <w:color w:val="auto"/>
          <w:szCs w:val="24"/>
        </w:rPr>
      </w:pPr>
      <w:r w:rsidRPr="00A95F69">
        <w:rPr>
          <w:rFonts w:eastAsiaTheme="minorHAnsi"/>
          <w:color w:val="auto"/>
          <w:szCs w:val="24"/>
        </w:rPr>
        <w:t xml:space="preserve">Lack of enough time, the project was executed within a limited timeframe and hence we </w:t>
      </w:r>
      <w:r w:rsidRPr="00A95F69">
        <w:rPr>
          <w:rFonts w:eastAsiaTheme="minorHAnsi"/>
          <w:noProof/>
          <w:color w:val="auto"/>
          <w:szCs w:val="24"/>
        </w:rPr>
        <w:t>had</w:t>
      </w:r>
      <w:r w:rsidRPr="00A95F69">
        <w:rPr>
          <w:rFonts w:eastAsiaTheme="minorHAnsi"/>
          <w:color w:val="auto"/>
          <w:szCs w:val="24"/>
        </w:rPr>
        <w:t xml:space="preserve"> to work with time constraints, which in one way or another helped us to cope with the pressure of meeting the deadlines.</w:t>
      </w:r>
    </w:p>
    <w:p w:rsidR="00A95F69" w:rsidRPr="00A95F69" w:rsidRDefault="00A95F69" w:rsidP="00A95F69">
      <w:pPr>
        <w:spacing w:after="160" w:line="259" w:lineRule="auto"/>
        <w:ind w:left="0" w:firstLine="0"/>
        <w:rPr>
          <w:rFonts w:eastAsiaTheme="minorHAnsi"/>
          <w:color w:val="auto"/>
          <w:szCs w:val="24"/>
        </w:rPr>
      </w:pPr>
      <w:r w:rsidRPr="00A95F69">
        <w:rPr>
          <w:rFonts w:eastAsiaTheme="minorHAnsi"/>
          <w:color w:val="auto"/>
          <w:szCs w:val="24"/>
        </w:rPr>
        <w:t>Financial Constraints, the project execution was not without financial constraints such as printing the documentation and purchasing bundles for the doing research online in addition to implementing the project.</w:t>
      </w:r>
    </w:p>
    <w:p w:rsidR="00A95F69" w:rsidRPr="00A95F69" w:rsidRDefault="00A95F69" w:rsidP="00A95F69">
      <w:pPr>
        <w:spacing w:after="160" w:line="259" w:lineRule="auto"/>
        <w:ind w:left="0" w:firstLine="0"/>
        <w:rPr>
          <w:rFonts w:eastAsiaTheme="minorHAnsi"/>
          <w:color w:val="auto"/>
          <w:szCs w:val="24"/>
        </w:rPr>
      </w:pPr>
      <w:r w:rsidRPr="00A95F69">
        <w:rPr>
          <w:rFonts w:eastAsiaTheme="minorHAnsi"/>
          <w:color w:val="auto"/>
          <w:szCs w:val="24"/>
        </w:rPr>
        <w:t>Inadequate time with supervisors was also another impediment in the study, not getting adequate time with the supervisor always meant, creating time for correcting errors at a later time.</w:t>
      </w:r>
    </w:p>
    <w:p w:rsidR="00A95F69" w:rsidRPr="00A95F69" w:rsidRDefault="00A95F69" w:rsidP="00A95F69">
      <w:pPr>
        <w:spacing w:after="160" w:line="259" w:lineRule="auto"/>
        <w:ind w:left="0" w:firstLine="0"/>
        <w:rPr>
          <w:rFonts w:eastAsiaTheme="minorHAnsi"/>
          <w:color w:val="auto"/>
          <w:szCs w:val="24"/>
        </w:rPr>
      </w:pPr>
      <w:bookmarkStart w:id="156" w:name="_Toc468516585"/>
      <w:r w:rsidRPr="00A95F69">
        <w:rPr>
          <w:rFonts w:eastAsiaTheme="minorHAnsi"/>
          <w:color w:val="auto"/>
          <w:szCs w:val="24"/>
        </w:rPr>
        <w:t>How Objectives of the Project were met</w:t>
      </w:r>
      <w:bookmarkEnd w:id="156"/>
    </w:p>
    <w:p w:rsidR="00A95F69" w:rsidRPr="00A95F69" w:rsidRDefault="00A95F69" w:rsidP="00A95F69">
      <w:pPr>
        <w:spacing w:after="160" w:line="259" w:lineRule="auto"/>
        <w:ind w:left="0" w:firstLine="0"/>
        <w:rPr>
          <w:rFonts w:eastAsiaTheme="minorHAnsi"/>
          <w:b/>
          <w:color w:val="auto"/>
          <w:szCs w:val="24"/>
        </w:rPr>
      </w:pPr>
    </w:p>
    <w:p w:rsidR="00A95F69" w:rsidRPr="00A95F69" w:rsidRDefault="00A95F69" w:rsidP="00A95F69">
      <w:pPr>
        <w:spacing w:after="160" w:line="259" w:lineRule="auto"/>
        <w:ind w:left="0" w:firstLine="0"/>
        <w:rPr>
          <w:rFonts w:eastAsiaTheme="minorHAnsi"/>
          <w:color w:val="auto"/>
          <w:szCs w:val="24"/>
        </w:rPr>
      </w:pPr>
      <w:bookmarkStart w:id="157" w:name="_Toc468516586"/>
      <w:r w:rsidRPr="00A95F69">
        <w:rPr>
          <w:rFonts w:eastAsiaTheme="minorHAnsi"/>
          <w:color w:val="auto"/>
          <w:szCs w:val="24"/>
        </w:rPr>
        <w:t>6.2Potential future work.</w:t>
      </w:r>
      <w:bookmarkEnd w:id="157"/>
      <w:r w:rsidRPr="00A95F69">
        <w:rPr>
          <w:rFonts w:eastAsiaTheme="minorHAnsi"/>
          <w:color w:val="auto"/>
          <w:szCs w:val="24"/>
        </w:rPr>
        <w:t xml:space="preserve"> </w:t>
      </w:r>
    </w:p>
    <w:p w:rsidR="00A95F69" w:rsidRPr="00A95F69" w:rsidRDefault="00A95F69" w:rsidP="00A95F69">
      <w:pPr>
        <w:spacing w:after="160" w:line="259" w:lineRule="auto"/>
        <w:ind w:left="0" w:firstLine="0"/>
        <w:rPr>
          <w:rFonts w:eastAsiaTheme="minorHAnsi"/>
          <w:color w:val="auto"/>
          <w:szCs w:val="24"/>
        </w:rPr>
      </w:pPr>
      <w:r w:rsidRPr="00A95F69">
        <w:rPr>
          <w:rFonts w:eastAsiaTheme="minorHAnsi"/>
          <w:color w:val="auto"/>
          <w:szCs w:val="24"/>
        </w:rPr>
        <w:t>According to “</w:t>
      </w:r>
      <w:r w:rsidRPr="00A95F69">
        <w:rPr>
          <w:rFonts w:eastAsiaTheme="minorHAnsi"/>
          <w:i/>
          <w:iCs/>
          <w:color w:val="auto"/>
          <w:szCs w:val="24"/>
        </w:rPr>
        <w:t>Six Converging Technology Trends”</w:t>
      </w:r>
      <w:r w:rsidRPr="00A95F69">
        <w:rPr>
          <w:rFonts w:eastAsiaTheme="minorHAnsi"/>
          <w:color w:val="auto"/>
          <w:szCs w:val="24"/>
        </w:rPr>
        <w:t xml:space="preserve">. (2016) a report by KPMG. A number of converging trends are emerging for businesses such as big data and social media, and companies can use the big data crawled from social media to enhance security by finding insights from the data. Wright, (2016) indicates that social media data can be beneficial when there is a </w:t>
      </w:r>
      <w:r w:rsidRPr="00A95F69">
        <w:rPr>
          <w:rFonts w:eastAsiaTheme="minorHAnsi"/>
          <w:noProof/>
          <w:color w:val="auto"/>
          <w:szCs w:val="24"/>
        </w:rPr>
        <w:t>need</w:t>
      </w:r>
      <w:r w:rsidRPr="00A95F69">
        <w:rPr>
          <w:rFonts w:eastAsiaTheme="minorHAnsi"/>
          <w:color w:val="auto"/>
          <w:szCs w:val="24"/>
        </w:rPr>
        <w:t xml:space="preserve"> for near-real-time visions into crime patterns. Experimental data gathered from social media can eventually be used or applied hate crimes. Hence future works on the project will entail using the big data from social media in predicting crime. In addition to </w:t>
      </w:r>
      <w:r w:rsidRPr="00A95F69">
        <w:rPr>
          <w:rFonts w:eastAsiaTheme="minorHAnsi"/>
          <w:noProof/>
          <w:color w:val="auto"/>
          <w:szCs w:val="24"/>
        </w:rPr>
        <w:t>sentiment</w:t>
      </w:r>
      <w:r w:rsidRPr="00A95F69">
        <w:rPr>
          <w:rFonts w:eastAsiaTheme="minorHAnsi"/>
          <w:color w:val="auto"/>
          <w:szCs w:val="24"/>
        </w:rPr>
        <w:t xml:space="preserve"> analysis, image analysis can also be used to determine and analyze images posted on the internet and how they might contribute such crimes as cyber bullying.</w:t>
      </w:r>
    </w:p>
    <w:p w:rsidR="00A95F69" w:rsidRPr="00A95F69" w:rsidRDefault="00A95F69" w:rsidP="00A95F69">
      <w:pPr>
        <w:spacing w:after="160" w:line="259" w:lineRule="auto"/>
        <w:ind w:left="0" w:firstLine="0"/>
        <w:rPr>
          <w:rFonts w:eastAsiaTheme="minorHAnsi"/>
          <w:color w:val="auto"/>
          <w:szCs w:val="24"/>
        </w:rPr>
      </w:pPr>
    </w:p>
    <w:p w:rsidR="00A95F69" w:rsidRPr="00A95F69" w:rsidRDefault="00A95F69" w:rsidP="00A95F69">
      <w:pPr>
        <w:keepNext/>
        <w:keepLines/>
        <w:spacing w:before="40" w:after="0" w:line="259" w:lineRule="auto"/>
        <w:ind w:left="0" w:firstLine="0"/>
        <w:outlineLvl w:val="1"/>
        <w:rPr>
          <w:rFonts w:eastAsiaTheme="majorEastAsia"/>
          <w:b/>
          <w:color w:val="auto"/>
          <w:szCs w:val="24"/>
        </w:rPr>
      </w:pPr>
      <w:bookmarkStart w:id="158" w:name="_Toc468570195"/>
      <w:r w:rsidRPr="00A95F69">
        <w:rPr>
          <w:rFonts w:eastAsiaTheme="majorEastAsia"/>
          <w:b/>
          <w:color w:val="auto"/>
          <w:szCs w:val="24"/>
        </w:rPr>
        <w:t>6.3 Conclusions</w:t>
      </w:r>
      <w:bookmarkEnd w:id="158"/>
      <w:r w:rsidRPr="00A95F69">
        <w:rPr>
          <w:rFonts w:eastAsiaTheme="majorEastAsia"/>
          <w:b/>
          <w:color w:val="auto"/>
          <w:szCs w:val="24"/>
        </w:rPr>
        <w:t xml:space="preserve"> </w:t>
      </w:r>
    </w:p>
    <w:p w:rsidR="00A95F69" w:rsidRPr="00A95F69" w:rsidRDefault="00A95F69" w:rsidP="00A95F69">
      <w:pPr>
        <w:spacing w:after="160" w:line="259" w:lineRule="auto"/>
        <w:ind w:left="0" w:firstLine="0"/>
        <w:rPr>
          <w:rFonts w:eastAsiaTheme="minorHAnsi"/>
          <w:color w:val="auto"/>
          <w:szCs w:val="24"/>
        </w:rPr>
      </w:pPr>
      <w:r w:rsidRPr="00A95F69">
        <w:rPr>
          <w:rFonts w:eastAsiaTheme="minorHAnsi"/>
          <w:color w:val="auto"/>
          <w:szCs w:val="24"/>
        </w:rPr>
        <w:t xml:space="preserve">Companies should be able to enhance social media security in their enterprises, by having social media strategies and social networking policies to help them in dealing with the inherent risks. These coupled up with intelligent social media </w:t>
      </w:r>
      <w:r w:rsidRPr="00A95F69">
        <w:rPr>
          <w:rFonts w:eastAsiaTheme="minorHAnsi"/>
          <w:noProof/>
          <w:color w:val="auto"/>
          <w:szCs w:val="24"/>
        </w:rPr>
        <w:t>monitoring</w:t>
      </w:r>
      <w:r w:rsidRPr="00A95F69">
        <w:rPr>
          <w:rFonts w:eastAsiaTheme="minorHAnsi"/>
          <w:color w:val="auto"/>
          <w:szCs w:val="24"/>
        </w:rPr>
        <w:t xml:space="preserve"> will help in mitigating this risks.</w:t>
      </w:r>
    </w:p>
    <w:p w:rsidR="00A95F69" w:rsidRPr="00A95F69" w:rsidRDefault="00A95F69" w:rsidP="00A95F69">
      <w:pPr>
        <w:keepNext/>
        <w:keepLines/>
        <w:spacing w:before="40" w:after="0" w:line="259" w:lineRule="auto"/>
        <w:ind w:left="0" w:firstLine="0"/>
        <w:outlineLvl w:val="1"/>
        <w:rPr>
          <w:rFonts w:eastAsiaTheme="majorEastAsia"/>
          <w:b/>
          <w:color w:val="auto"/>
          <w:szCs w:val="24"/>
        </w:rPr>
      </w:pPr>
      <w:bookmarkStart w:id="159" w:name="_Toc468570196"/>
      <w:r w:rsidRPr="00A95F69">
        <w:rPr>
          <w:rFonts w:eastAsiaTheme="majorEastAsia"/>
          <w:b/>
          <w:color w:val="auto"/>
          <w:szCs w:val="24"/>
        </w:rPr>
        <w:t>6.4 Recommendations</w:t>
      </w:r>
      <w:bookmarkEnd w:id="159"/>
    </w:p>
    <w:p w:rsidR="00A95F69" w:rsidRPr="00A95F69" w:rsidRDefault="00A95F69" w:rsidP="00A95F69">
      <w:pPr>
        <w:spacing w:after="160" w:line="259" w:lineRule="auto"/>
        <w:ind w:left="0" w:firstLine="0"/>
        <w:rPr>
          <w:rFonts w:eastAsiaTheme="minorHAnsi"/>
          <w:color w:val="auto"/>
          <w:szCs w:val="24"/>
        </w:rPr>
      </w:pPr>
      <w:r w:rsidRPr="00A95F69">
        <w:rPr>
          <w:rFonts w:eastAsiaTheme="minorHAnsi"/>
          <w:color w:val="auto"/>
          <w:szCs w:val="24"/>
        </w:rPr>
        <w:t xml:space="preserve">Enterprises should not be left out in the uptake of social </w:t>
      </w:r>
      <w:r w:rsidRPr="00A95F69">
        <w:rPr>
          <w:rFonts w:eastAsiaTheme="minorHAnsi"/>
          <w:noProof/>
          <w:color w:val="auto"/>
          <w:szCs w:val="24"/>
        </w:rPr>
        <w:t>media</w:t>
      </w:r>
      <w:r w:rsidRPr="00A95F69">
        <w:rPr>
          <w:rFonts w:eastAsiaTheme="minorHAnsi"/>
          <w:color w:val="auto"/>
          <w:szCs w:val="24"/>
        </w:rPr>
        <w:t xml:space="preserve"> since it a great social business strategy that has a </w:t>
      </w:r>
      <w:r w:rsidRPr="00A95F69">
        <w:rPr>
          <w:rFonts w:eastAsiaTheme="minorHAnsi"/>
          <w:noProof/>
          <w:color w:val="auto"/>
          <w:szCs w:val="24"/>
        </w:rPr>
        <w:t>greater</w:t>
      </w:r>
      <w:r w:rsidRPr="00A95F69">
        <w:rPr>
          <w:rFonts w:eastAsiaTheme="minorHAnsi"/>
          <w:color w:val="auto"/>
          <w:szCs w:val="24"/>
        </w:rPr>
        <w:t xml:space="preserve"> return on investments in terms of profits. However, relevant personnel should be included in conducting a risk assessment before accepting this E.S.N.Ts into the business. Policies and Social media </w:t>
      </w:r>
      <w:r w:rsidRPr="00A95F69">
        <w:rPr>
          <w:rFonts w:eastAsiaTheme="minorHAnsi"/>
          <w:noProof/>
          <w:color w:val="auto"/>
          <w:szCs w:val="24"/>
        </w:rPr>
        <w:t xml:space="preserve">monitoring </w:t>
      </w:r>
      <w:r w:rsidRPr="00A95F69">
        <w:rPr>
          <w:rFonts w:eastAsiaTheme="minorHAnsi"/>
          <w:color w:val="auto"/>
          <w:szCs w:val="24"/>
        </w:rPr>
        <w:t xml:space="preserve">tools are great for any business embracing social media for market share </w:t>
      </w:r>
      <w:r w:rsidRPr="00A95F69">
        <w:rPr>
          <w:rFonts w:eastAsiaTheme="minorHAnsi"/>
          <w:noProof/>
          <w:color w:val="auto"/>
          <w:szCs w:val="24"/>
        </w:rPr>
        <w:t>gain</w:t>
      </w:r>
      <w:r w:rsidRPr="00A95F69">
        <w:rPr>
          <w:rFonts w:eastAsiaTheme="minorHAnsi"/>
          <w:color w:val="auto"/>
          <w:szCs w:val="24"/>
        </w:rPr>
        <w:t xml:space="preserve"> since it will help them reduce both financial losses and reputation risks</w:t>
      </w:r>
    </w:p>
    <w:tbl>
      <w:tblPr>
        <w:tblW w:w="7794" w:type="dxa"/>
        <w:shd w:val="clear" w:color="auto" w:fill="FFFFFF"/>
        <w:tblCellMar>
          <w:left w:w="0" w:type="dxa"/>
          <w:right w:w="0" w:type="dxa"/>
        </w:tblCellMar>
        <w:tblLook w:val="04A0" w:firstRow="1" w:lastRow="0" w:firstColumn="1" w:lastColumn="0" w:noHBand="0" w:noVBand="1"/>
      </w:tblPr>
      <w:tblGrid>
        <w:gridCol w:w="7794"/>
      </w:tblGrid>
      <w:tr w:rsidR="00A95F69" w:rsidRPr="00A95F69" w:rsidTr="00A5625B">
        <w:tc>
          <w:tcPr>
            <w:tcW w:w="0" w:type="auto"/>
            <w:shd w:val="clear" w:color="auto" w:fill="FFFFFF"/>
            <w:vAlign w:val="center"/>
            <w:hideMark/>
          </w:tcPr>
          <w:p w:rsidR="00A95F69" w:rsidRPr="00A95F69" w:rsidRDefault="00A95F69" w:rsidP="00A95F69">
            <w:pPr>
              <w:spacing w:after="0" w:line="240" w:lineRule="auto"/>
              <w:ind w:left="0" w:firstLine="0"/>
              <w:jc w:val="left"/>
              <w:rPr>
                <w:color w:val="auto"/>
                <w:szCs w:val="24"/>
              </w:rPr>
            </w:pPr>
          </w:p>
        </w:tc>
      </w:tr>
      <w:tr w:rsidR="00A95F69" w:rsidRPr="00A95F69" w:rsidTr="00A5625B">
        <w:tc>
          <w:tcPr>
            <w:tcW w:w="0" w:type="auto"/>
            <w:shd w:val="clear" w:color="auto" w:fill="FFFFFF"/>
            <w:vAlign w:val="center"/>
          </w:tcPr>
          <w:p w:rsidR="00A95F69" w:rsidRPr="00A95F69" w:rsidRDefault="00A95F69" w:rsidP="00A95F69">
            <w:pPr>
              <w:spacing w:after="0" w:line="240" w:lineRule="auto"/>
              <w:ind w:left="0" w:firstLine="0"/>
              <w:contextualSpacing/>
              <w:jc w:val="left"/>
              <w:rPr>
                <w:b/>
                <w:color w:val="auto"/>
                <w:spacing w:val="-10"/>
                <w:kern w:val="28"/>
                <w:szCs w:val="24"/>
              </w:rPr>
            </w:pPr>
            <w:r w:rsidRPr="00A95F69">
              <w:rPr>
                <w:b/>
                <w:color w:val="auto"/>
                <w:spacing w:val="-10"/>
                <w:kern w:val="28"/>
                <w:szCs w:val="24"/>
              </w:rPr>
              <w:t>References</w:t>
            </w:r>
          </w:p>
        </w:tc>
      </w:tr>
      <w:tr w:rsidR="00A95F69" w:rsidRPr="00A95F69" w:rsidTr="00A5625B">
        <w:tc>
          <w:tcPr>
            <w:tcW w:w="0" w:type="auto"/>
            <w:shd w:val="clear" w:color="auto" w:fill="FFFFFF"/>
            <w:tcMar>
              <w:top w:w="120" w:type="dxa"/>
              <w:left w:w="0" w:type="dxa"/>
              <w:bottom w:w="120" w:type="dxa"/>
              <w:right w:w="0" w:type="dxa"/>
            </w:tcMar>
            <w:hideMark/>
          </w:tcPr>
          <w:p w:rsidR="00A95F69" w:rsidRPr="00A95F69" w:rsidRDefault="00A95F69" w:rsidP="00A95F69">
            <w:pPr>
              <w:spacing w:after="0" w:line="240" w:lineRule="auto"/>
              <w:ind w:left="0" w:firstLine="0"/>
              <w:jc w:val="left"/>
              <w:rPr>
                <w:color w:val="222222"/>
                <w:szCs w:val="24"/>
              </w:rPr>
            </w:pPr>
            <w:r w:rsidRPr="00A95F69">
              <w:rPr>
                <w:color w:val="222222"/>
                <w:szCs w:val="24"/>
              </w:rPr>
              <w:t>Seib, P. (2012). </w:t>
            </w:r>
            <w:r w:rsidRPr="00A95F69">
              <w:rPr>
                <w:i/>
                <w:iCs/>
                <w:color w:val="222222"/>
                <w:szCs w:val="24"/>
              </w:rPr>
              <w:t>Real-time diplomacy: politics and power in the social media era</w:t>
            </w:r>
            <w:r w:rsidRPr="00A95F69">
              <w:rPr>
                <w:color w:val="222222"/>
                <w:szCs w:val="24"/>
              </w:rPr>
              <w:t>. Springer.</w:t>
            </w:r>
          </w:p>
        </w:tc>
      </w:tr>
    </w:tbl>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EL DISCURSO, É. D. O. S., LAS REDES, D. P., &amp; MAWEU, J. M. THE ETHNIC HATE SPEECH WAS NETWORKED: WHAT POLITICAL DISCUSSIONS ON SOCIAL MEDIA REVEAL ABOUT THE 2013 GENERAL ELECTIONS IN KENYA.</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Anuja,Shubham, Nalini,Arun. (n.d.). DEFENDING MECHANISM FOR SOCIAL NETWORKS FROM CYBERBULLYING AND ONLINE GROOMING ATTACKS. IJARIE-ISSNO(0)-2395-4396, 5.</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222222"/>
          <w:szCs w:val="24"/>
          <w:shd w:val="clear" w:color="auto" w:fill="FFFFFF"/>
        </w:rPr>
        <w:t>Cross, M. (2013).</w:t>
      </w:r>
      <w:r w:rsidRPr="00551D22">
        <w:rPr>
          <w:rFonts w:eastAsiaTheme="minorHAnsi"/>
          <w:color w:val="222222"/>
          <w:szCs w:val="24"/>
          <w:shd w:val="clear" w:color="auto" w:fill="FFFFFF"/>
        </w:rPr>
        <w:t> </w:t>
      </w:r>
      <w:r w:rsidRPr="00A95F69">
        <w:rPr>
          <w:rFonts w:eastAsiaTheme="minorHAnsi"/>
          <w:i/>
          <w:iCs/>
          <w:color w:val="222222"/>
          <w:szCs w:val="24"/>
          <w:shd w:val="clear" w:color="auto" w:fill="FFFFFF"/>
        </w:rPr>
        <w:t>Social Media Security: Leveraging Social Networking While Mitigating Risk</w:t>
      </w:r>
      <w:r w:rsidRPr="00A95F69">
        <w:rPr>
          <w:rFonts w:eastAsiaTheme="minorHAnsi"/>
          <w:color w:val="222222"/>
          <w:szCs w:val="24"/>
          <w:shd w:val="clear" w:color="auto" w:fill="FFFFFF"/>
        </w:rPr>
        <w:t>. Newnes.</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Kisilu, C. M. (2014). How the youth used social media to spread ethnic hate speech during the 2013 general elections (Doctoral dissertation, University of Nairobi).</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222222"/>
          <w:szCs w:val="24"/>
          <w:shd w:val="clear" w:color="auto" w:fill="FFFFFF"/>
        </w:rPr>
        <w:t>BOWMAN, J. D. Censorship or Self-Control? Hate Speech, the State and the Voter in the Kenyan Election of 2013.</w:t>
      </w:r>
    </w:p>
    <w:p w:rsidR="00A95F69" w:rsidRPr="00A95F69" w:rsidRDefault="00A95F69" w:rsidP="00A95F69">
      <w:pPr>
        <w:spacing w:after="160" w:line="276" w:lineRule="auto"/>
        <w:ind w:left="0" w:firstLine="0"/>
        <w:jc w:val="left"/>
        <w:rPr>
          <w:rFonts w:eastAsia="Calibri"/>
          <w:color w:val="auto"/>
          <w:szCs w:val="24"/>
        </w:rPr>
      </w:pPr>
      <w:r w:rsidRPr="00551D22">
        <w:rPr>
          <w:rFonts w:eastAsiaTheme="minorHAnsi"/>
          <w:color w:val="auto"/>
          <w:szCs w:val="24"/>
        </w:rPr>
        <w:t xml:space="preserve">Ashford, W. (2016). </w:t>
      </w:r>
      <w:r w:rsidRPr="00551D22">
        <w:rPr>
          <w:rFonts w:eastAsiaTheme="minorHAnsi"/>
          <w:i/>
          <w:iCs/>
          <w:color w:val="auto"/>
          <w:szCs w:val="24"/>
        </w:rPr>
        <w:t>Social media: A security challenge and opportunity</w:t>
      </w:r>
      <w:r w:rsidRPr="00551D22">
        <w:rPr>
          <w:rFonts w:eastAsiaTheme="minorHAnsi"/>
          <w:color w:val="auto"/>
          <w:szCs w:val="24"/>
        </w:rPr>
        <w:t xml:space="preserve">. </w:t>
      </w:r>
      <w:r w:rsidRPr="00551D22">
        <w:rPr>
          <w:rFonts w:eastAsiaTheme="minorHAnsi"/>
          <w:i/>
          <w:iCs/>
          <w:color w:val="auto"/>
          <w:szCs w:val="24"/>
        </w:rPr>
        <w:t>ComputerWeekly</w:t>
      </w:r>
      <w:r w:rsidRPr="00551D22">
        <w:rPr>
          <w:rFonts w:eastAsiaTheme="minorHAnsi"/>
          <w:color w:val="auto"/>
          <w:szCs w:val="24"/>
        </w:rPr>
        <w:t>. Retrieved 3 December 2016, from http://www.computerweekly.com/feature/Social-media-a-security-challenge-and-opportunity</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Brooks, J. F. (1978). The Mythical Man-Month: Essays on Software Development. Boston, MA, USA: Addison-Wesley Longman Publishing Co., Inc.</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Chang, C. C., &amp; Lin, C. J. (2011). LIBSVM: a library for support vector machines. ACM Transactions on Intelligent Systems and Technology (TIST), 2(3), 27.</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Chen, J., Huang, H., Tian, S., &amp; Qu, Y. (2009). Feature selection for text classification with Naïve Bayes. Expert Systems with Applications, 36(3), 5432-5435.</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Cybersquatters-hit-e-commerce. (2016, November 31). Retrieved from http://www.businessdailyafrica.com/: http://www.businessdailyafrica.com/Cybersquatters-hit-e-commerce-/1248928-1498082-vbr0et/index.html</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Davis, R. C., &amp; Eaton, M. E. (2016). Make a Twitter Bot in Python: Iterative Code Examples.</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 xml:space="preserve">Dinakar, K., Jones, B., Havasi, C., Lieberman, H., &amp; Picard, R. (2012). Common sense reasoning for detection, prevention, and mitigation of cyberbullying. ACM Transactions on Interactive Intelligent Systems (TiiS), 2(3), 18. </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Eric Wainaina. (2016, November 31). http://www.techweez.com/news. Retrieved from http://www.techweez.com/: http://www.techweez.com/2016/07/21/uhuru-co-ke/</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lastRenderedPageBreak/>
        <w:t>Gritzalis, D., Kandias, M., Stavrou, V., &amp; Mitrou, L. (2014). History of Information: The case of Privacy and Security in Social Media. In Proc. of the History of Information Conference (pp. 283-310).</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Gudaitis, T. (2010). The Impact of Social Media on Corporate Security: What Every Company Needs to Know: Cyveillance.</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Gudaitis, T. (2010). The Impact of Social Media on Corporate Security: What Every Company Needs to Know. Cyveillance, Inc: Virginia. Chicago</w:t>
      </w:r>
      <w:r w:rsidRPr="00A95F69">
        <w:rPr>
          <w:rFonts w:eastAsiaTheme="minorHAnsi"/>
          <w:color w:val="auto"/>
          <w:szCs w:val="24"/>
        </w:rPr>
        <w:tab/>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Hackeling, G. (2014). Mastering Machine Learning with scikit-learn. Packt Publishing Ltd.</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ab/>
        <w:t>He, W. (2012). A review of social media security risks and mitigation techniques. Journal of Systems and Information Technology, 14(2), 171-180.</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Hosseinmardi, H., Mattson, S. A., Rafiq, R. I., Han, R., Lv, Q., &amp; Mishr, S. (2015). Prediction of Cyberbullying Incidents on the Instagram Social Network. arXiv preprint arXiv:1508.06257.</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ISACA. (2016). Social Media: Business Benefits and Security, Governance and Assurance Perspectives. An Isaca Emerging Technology White Paper (p. 10). Rolling Meadows, IL 60008 USA: ISACA.</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Jack . (2015). iStats Report. Nairobi: istats.co.ke.</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Jordan, A. (2002). On discriminative vs. generative classifiers: A comparison of logistic regression and naive bayes. Advances in neural information processing systems, 14, 841.</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 xml:space="preserve"> Kaigwa, mark; Madung, Odanga; Costelo, Samer;. (2015). NENDO 2014/15 SOCIAL MEDIA TREND REPORT. NAIROBI: NENDO.CO.KE.</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Macharia Kihuro. (2015). SOCIAL MEDIAAND THE INHERENT RISKS TO FINANCIAL SERVICES INDUSTRY. NAIROBI: Shelter Afrique.</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Mitchell, R. (2015). Web scraping with Python: collecting data from the modern web. " O'Reilly Media, Inc.".</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PWC. (2013). 2013 Information Security Breaches. info security Europe.</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Russell, M. A. (2013). Mining the Social Web: Data Mining Facebook, Twitter, LinkedIn, Google+, GitHub, and More. " O'Reilly Media, Inc.".</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Sarna, G., &amp; Bhatia, M. P. S. Content based approach to find the credibility of user in social networks: an application of cyberbullying. International Journal of Machine Learning and Cybernetics, 1-13.</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Schwaber, K. (1997). Scrum development process. In Business Object Design and Implementation (pp. 117-134). Springer London.</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Schwaber, K. (2003). Agile Project Management with Scrum. Microsoft Press.</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Schwaber, K. M. (2002). Scrum With XP. Web.</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lastRenderedPageBreak/>
        <w:t>Severance, C. (2013). Python for Informatics: Exploring Information. Charles Severance.</w:t>
      </w:r>
    </w:p>
    <w:p w:rsidR="00A95F69" w:rsidRPr="00A95F69" w:rsidRDefault="00A95F69" w:rsidP="00A95F69">
      <w:pPr>
        <w:spacing w:after="160" w:line="276" w:lineRule="auto"/>
        <w:ind w:left="0" w:firstLine="0"/>
        <w:jc w:val="left"/>
        <w:rPr>
          <w:rFonts w:eastAsia="Calibri"/>
          <w:color w:val="auto"/>
          <w:szCs w:val="24"/>
        </w:rPr>
      </w:pPr>
      <w:r w:rsidRPr="00A95F69">
        <w:rPr>
          <w:rFonts w:eastAsia="SimSun"/>
          <w:i/>
          <w:iCs/>
          <w:color w:val="auto"/>
          <w:szCs w:val="24"/>
          <w:lang w:eastAsia="ja-JP"/>
        </w:rPr>
        <w:t>Six Converging Technology Trends</w:t>
      </w:r>
      <w:r w:rsidRPr="00A95F69">
        <w:rPr>
          <w:rFonts w:eastAsia="SimSun"/>
          <w:color w:val="auto"/>
          <w:szCs w:val="24"/>
          <w:lang w:eastAsia="ja-JP"/>
        </w:rPr>
        <w:t xml:space="preserve">. (2016). </w:t>
      </w:r>
      <w:r w:rsidRPr="00A95F69">
        <w:rPr>
          <w:rFonts w:eastAsia="SimSun"/>
          <w:i/>
          <w:iCs/>
          <w:color w:val="auto"/>
          <w:szCs w:val="24"/>
          <w:lang w:eastAsia="ja-JP"/>
        </w:rPr>
        <w:t>Google.com</w:t>
      </w:r>
      <w:r w:rsidRPr="00A95F69">
        <w:rPr>
          <w:rFonts w:eastAsia="SimSun"/>
          <w:color w:val="auto"/>
          <w:szCs w:val="24"/>
          <w:lang w:eastAsia="ja-JP"/>
        </w:rPr>
        <w:t xml:space="preserve">. Retrieved 26 November 2016, from  </w:t>
      </w:r>
      <w:r w:rsidRPr="00A95F69">
        <w:rPr>
          <w:rFonts w:eastAsia="SimSun"/>
          <w:color w:val="5F5F5F"/>
          <w:szCs w:val="24"/>
          <w:u w:val="single"/>
          <w:lang w:eastAsia="ja-JP"/>
        </w:rPr>
        <w:t>https://www.google.com/url?sa=t&amp;rct=j&amp;q=&amp;esrc=s&amp;source=web&amp;cd=1&amp;cad=rja&amp;uact=8&amp;ved=0ahUKEwiQosWIwsbQAhXDuhoKHfvoA_EQFggjMAA&amp;url=https%3A%2F%2Fwww.kpmg.com%2FBE%2Fen%2FIssuesAndInsights%2FArticlesPublications%2FDocuments%2FSix-Converging-tech</w:t>
      </w:r>
      <w:r w:rsidRPr="00A95F69">
        <w:rPr>
          <w:rFonts w:eastAsia="SimSun"/>
          <w:color w:val="auto"/>
          <w:szCs w:val="24"/>
          <w:lang w:eastAsia="ja-JP"/>
        </w:rPr>
        <w:t>trends.pdf&amp;usg=AFQjCNFjx4hZxCnEKGbf0jwo70SfvYPNnQ&amp;sig2=89NsVv6HlWTQis9IQEEzKw</w:t>
      </w:r>
    </w:p>
    <w:p w:rsidR="00A95F69" w:rsidRPr="00A95F69" w:rsidRDefault="00A95F69" w:rsidP="00A95F69">
      <w:pPr>
        <w:spacing w:after="160" w:line="276" w:lineRule="auto"/>
        <w:ind w:left="0" w:firstLine="0"/>
        <w:jc w:val="left"/>
        <w:rPr>
          <w:rFonts w:eastAsia="Calibri"/>
          <w:color w:val="auto"/>
          <w:szCs w:val="24"/>
        </w:rPr>
      </w:pPr>
      <w:r w:rsidRPr="00A95F69">
        <w:rPr>
          <w:rFonts w:eastAsia="Calibri"/>
          <w:color w:val="auto"/>
          <w:szCs w:val="24"/>
        </w:rPr>
        <w:t xml:space="preserve">Steven Bird, Ewan Klein, and Edward Loper (2009) Natural Language Processing with Python.  O'Reilly Media Inc  </w:t>
      </w:r>
      <w:hyperlink r:id="rId32" w:history="1">
        <w:r w:rsidRPr="00551D22">
          <w:rPr>
            <w:rFonts w:eastAsiaTheme="minorHAnsi"/>
            <w:color w:val="0563C1" w:themeColor="hyperlink"/>
            <w:szCs w:val="24"/>
            <w:u w:val="single"/>
          </w:rPr>
          <w:t>http://nltk.org/book</w:t>
        </w:r>
      </w:hyperlink>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Willard, N. E. (2007). Cyberbullying and cyberthreats: Responding to the challenge of online social aggression, threats, and distress. Research Press.</w:t>
      </w:r>
    </w:p>
    <w:p w:rsidR="00A95F69" w:rsidRPr="00A95F69" w:rsidRDefault="00A95F69" w:rsidP="00A95F69">
      <w:pPr>
        <w:spacing w:after="160" w:line="276" w:lineRule="auto"/>
        <w:ind w:left="0" w:firstLine="0"/>
        <w:jc w:val="left"/>
        <w:rPr>
          <w:rFonts w:eastAsiaTheme="minorHAnsi"/>
          <w:color w:val="222222"/>
          <w:szCs w:val="24"/>
          <w:shd w:val="clear" w:color="auto" w:fill="FFFFFF"/>
        </w:rPr>
      </w:pPr>
      <w:r w:rsidRPr="00A95F69">
        <w:rPr>
          <w:rFonts w:eastAsiaTheme="minorHAnsi"/>
          <w:color w:val="222222"/>
          <w:szCs w:val="24"/>
          <w:shd w:val="clear" w:color="auto" w:fill="FFFFFF"/>
        </w:rPr>
        <w:t>Bird, S. (2006, July). NLTK: the natural language toolkit. In</w:t>
      </w:r>
      <w:r w:rsidRPr="00551D22">
        <w:rPr>
          <w:rFonts w:eastAsiaTheme="minorHAnsi"/>
          <w:color w:val="222222"/>
          <w:szCs w:val="24"/>
          <w:shd w:val="clear" w:color="auto" w:fill="FFFFFF"/>
        </w:rPr>
        <w:t> </w:t>
      </w:r>
      <w:r w:rsidRPr="00A95F69">
        <w:rPr>
          <w:rFonts w:eastAsiaTheme="minorHAnsi"/>
          <w:i/>
          <w:iCs/>
          <w:color w:val="222222"/>
          <w:szCs w:val="24"/>
          <w:shd w:val="clear" w:color="auto" w:fill="FFFFFF"/>
        </w:rPr>
        <w:t>Proceedings of the COLING/ACL on Interactive presentation sessions</w:t>
      </w:r>
      <w:r w:rsidRPr="00551D22">
        <w:rPr>
          <w:rFonts w:eastAsiaTheme="minorHAnsi"/>
          <w:color w:val="222222"/>
          <w:szCs w:val="24"/>
          <w:shd w:val="clear" w:color="auto" w:fill="FFFFFF"/>
        </w:rPr>
        <w:t> </w:t>
      </w:r>
      <w:r w:rsidRPr="00A95F69">
        <w:rPr>
          <w:rFonts w:eastAsiaTheme="minorHAnsi"/>
          <w:color w:val="222222"/>
          <w:szCs w:val="24"/>
          <w:shd w:val="clear" w:color="auto" w:fill="FFFFFF"/>
        </w:rPr>
        <w:t>(pp. 69-72). Association for Computational Linguistics.</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222222"/>
          <w:szCs w:val="24"/>
          <w:shd w:val="clear" w:color="auto" w:fill="FFFFFF"/>
        </w:rPr>
        <w:t>. King, I., Li, J., &amp; Chan, K. T. (2009, June). A brief survey of computational approaches in social computing. In</w:t>
      </w:r>
      <w:r w:rsidRPr="00551D22">
        <w:rPr>
          <w:rFonts w:eastAsiaTheme="minorHAnsi"/>
          <w:color w:val="222222"/>
          <w:szCs w:val="24"/>
          <w:shd w:val="clear" w:color="auto" w:fill="FFFFFF"/>
        </w:rPr>
        <w:t> </w:t>
      </w:r>
      <w:r w:rsidRPr="00A95F69">
        <w:rPr>
          <w:rFonts w:eastAsiaTheme="minorHAnsi"/>
          <w:i/>
          <w:iCs/>
          <w:color w:val="222222"/>
          <w:szCs w:val="24"/>
          <w:shd w:val="clear" w:color="auto" w:fill="FFFFFF"/>
        </w:rPr>
        <w:t>2009 International Joint Conference on Neural Networks</w:t>
      </w:r>
      <w:r w:rsidRPr="00551D22">
        <w:rPr>
          <w:rFonts w:eastAsiaTheme="minorHAnsi"/>
          <w:color w:val="222222"/>
          <w:szCs w:val="24"/>
          <w:shd w:val="clear" w:color="auto" w:fill="FFFFFF"/>
        </w:rPr>
        <w:t> </w:t>
      </w:r>
      <w:r w:rsidRPr="00A95F69">
        <w:rPr>
          <w:rFonts w:eastAsiaTheme="minorHAnsi"/>
          <w:color w:val="222222"/>
          <w:szCs w:val="24"/>
          <w:shd w:val="clear" w:color="auto" w:fill="FFFFFF"/>
        </w:rPr>
        <w:t>(pp. 1625-1632). IEEE.</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Hassan, S., Rafi, M., &amp; Shaikh, M. S. (2011, December). Comparing SVM and naive bayes classifiers for text categorization with Wikitology as knowledge enrichment. In Multitopic Conference (INMIC), 2011 IEEE 14th International (pp. 31-34). IEEE.</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Xiang, G., Fan, B., Wang, L., Hong, J., &amp; Rose, C. (2012, October). Detecting offensive tweets via topical feature discovery over a large scale twitter corpus. In Proceedings of the 21st ACM international conference on Information and knowledge management (pp. 1980-1984). ACM.</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Adrian Bowes. (2016, October 28). Set social media risk Managemnt policies by preparing for the worst. Retrieved from techTarget http___searchcompliance_techtarget_com_tip_Set-social-media-risk-management-policies-by-preparing-for-the-worst.pdf</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Cole, B. (2016, October 28). Ways to mitigate risk with a corporate social media policy. Retrieved from Techtarget.com: http___searchcompliance_techtarget_com_news_2240037516_Ways-to-mitigate-risk-with-a-corporate-social-media-policy.pdf</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OSINT. (2016, Nov 1). Retrieved from OSINT: http://www.osint.org/</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color w:val="auto"/>
          <w:szCs w:val="24"/>
        </w:rPr>
        <w:t>Maxwell . (2016, Nov 2). Reducing the Risks of Social Media to Your. Security Policy and Social Media Use, p. 28.</w:t>
      </w:r>
    </w:p>
    <w:p w:rsidR="00A95F69" w:rsidRPr="00A95F69" w:rsidRDefault="00A95F69" w:rsidP="00A95F69">
      <w:pPr>
        <w:spacing w:after="160" w:line="259" w:lineRule="auto"/>
        <w:ind w:left="0" w:firstLine="0"/>
        <w:jc w:val="left"/>
        <w:rPr>
          <w:rFonts w:eastAsiaTheme="minorHAnsi"/>
          <w:color w:val="auto"/>
          <w:szCs w:val="24"/>
        </w:rPr>
      </w:pPr>
      <w:r w:rsidRPr="00A95F69">
        <w:rPr>
          <w:rFonts w:eastAsiaTheme="minorHAnsi"/>
          <w:szCs w:val="24"/>
        </w:rPr>
        <w:t xml:space="preserve">serianu. (2016, November 22). </w:t>
      </w:r>
      <w:r w:rsidRPr="00A95F69">
        <w:rPr>
          <w:rFonts w:eastAsiaTheme="minorHAnsi"/>
          <w:i/>
          <w:iCs/>
          <w:szCs w:val="24"/>
        </w:rPr>
        <w:t xml:space="preserve">www.serianu.com. </w:t>
      </w:r>
      <w:r w:rsidRPr="00A95F69">
        <w:rPr>
          <w:rFonts w:eastAsiaTheme="minorHAnsi"/>
          <w:szCs w:val="24"/>
        </w:rPr>
        <w:t>Retrieved from http://www.serianu.com/downloads/KenyaCyberSecurityReport2015.pdf</w:t>
      </w:r>
    </w:p>
    <w:bookmarkStart w:id="160" w:name="_Toc468570197" w:displacedByCustomXml="next"/>
    <w:sdt>
      <w:sdtPr>
        <w:rPr>
          <w:rFonts w:eastAsiaTheme="minorHAnsi"/>
          <w:color w:val="auto"/>
          <w:sz w:val="22"/>
          <w:szCs w:val="24"/>
        </w:rPr>
        <w:id w:val="-43678030"/>
        <w:docPartObj>
          <w:docPartGallery w:val="Bibliographies"/>
          <w:docPartUnique/>
        </w:docPartObj>
      </w:sdtPr>
      <w:sdtEndPr/>
      <w:sdtContent>
        <w:p w:rsidR="008070F3" w:rsidRPr="008070F3" w:rsidRDefault="008070F3" w:rsidP="008070F3">
          <w:pPr>
            <w:keepNext/>
            <w:keepLines/>
            <w:spacing w:before="240" w:after="0" w:line="259" w:lineRule="auto"/>
            <w:ind w:left="0" w:firstLine="0"/>
            <w:jc w:val="left"/>
            <w:outlineLvl w:val="0"/>
            <w:rPr>
              <w:rFonts w:eastAsiaTheme="majorEastAsia"/>
              <w:b/>
              <w:color w:val="auto"/>
              <w:sz w:val="32"/>
              <w:szCs w:val="32"/>
            </w:rPr>
          </w:pPr>
          <w:r w:rsidRPr="008070F3">
            <w:rPr>
              <w:rFonts w:eastAsiaTheme="majorEastAsia"/>
              <w:b/>
              <w:color w:val="auto"/>
              <w:sz w:val="32"/>
              <w:szCs w:val="24"/>
            </w:rPr>
            <w:t>Appendix 1</w:t>
          </w:r>
          <w:bookmarkEnd w:id="160"/>
        </w:p>
        <w:p w:rsidR="008070F3" w:rsidRPr="008070F3" w:rsidRDefault="008070F3" w:rsidP="008070F3">
          <w:pPr>
            <w:keepNext/>
            <w:keepLines/>
            <w:spacing w:after="12"/>
            <w:ind w:left="0" w:right="125"/>
            <w:outlineLvl w:val="1"/>
            <w:rPr>
              <w:szCs w:val="24"/>
            </w:rPr>
          </w:pPr>
          <w:bookmarkStart w:id="161" w:name="_Toc468516591"/>
          <w:bookmarkStart w:id="162" w:name="_Toc468570198"/>
          <w:r w:rsidRPr="008070F3">
            <w:rPr>
              <w:szCs w:val="24"/>
            </w:rPr>
            <w:t>NLTK Installation and Setup</w:t>
          </w:r>
          <w:bookmarkEnd w:id="161"/>
          <w:bookmarkEnd w:id="162"/>
          <w:r w:rsidRPr="008070F3">
            <w:rPr>
              <w:szCs w:val="24"/>
            </w:rPr>
            <w:t xml:space="preserve"> </w:t>
          </w:r>
        </w:p>
        <w:p w:rsidR="008070F3" w:rsidRPr="008070F3" w:rsidRDefault="008070F3" w:rsidP="008070F3">
          <w:pPr>
            <w:spacing w:after="75" w:line="347" w:lineRule="auto"/>
            <w:ind w:left="0" w:right="117" w:firstLine="0"/>
            <w:jc w:val="left"/>
            <w:rPr>
              <w:rFonts w:eastAsiaTheme="minorHAnsi"/>
              <w:color w:val="auto"/>
              <w:sz w:val="22"/>
              <w:szCs w:val="24"/>
            </w:rPr>
          </w:pPr>
          <w:r w:rsidRPr="008070F3">
            <w:rPr>
              <w:rFonts w:eastAsiaTheme="minorHAnsi"/>
              <w:color w:val="auto"/>
              <w:sz w:val="22"/>
              <w:szCs w:val="24"/>
            </w:rPr>
            <w:t xml:space="preserve">The NLTK module can be installed either by downloading the package through the NLTK website. Its preset text repositories should be downloaded as well. Some of the features can be tried out more easily by typing the following Python command line: </w:t>
          </w:r>
        </w:p>
        <w:p w:rsidR="008070F3" w:rsidRPr="008070F3" w:rsidRDefault="008070F3" w:rsidP="008070F3">
          <w:pPr>
            <w:spacing w:after="160" w:line="259" w:lineRule="auto"/>
            <w:ind w:left="0" w:right="125" w:firstLine="0"/>
            <w:jc w:val="left"/>
            <w:rPr>
              <w:rFonts w:eastAsiaTheme="minorHAnsi"/>
              <w:color w:val="auto"/>
              <w:sz w:val="22"/>
              <w:szCs w:val="24"/>
            </w:rPr>
          </w:pPr>
          <w:r w:rsidRPr="008070F3">
            <w:rPr>
              <w:rFonts w:eastAsiaTheme="minorHAnsi"/>
              <w:color w:val="auto"/>
              <w:sz w:val="22"/>
              <w:szCs w:val="24"/>
            </w:rPr>
            <w:t xml:space="preserve">&gt;&gt;&gt; import nltk </w:t>
          </w:r>
        </w:p>
        <w:p w:rsidR="008070F3" w:rsidRPr="008070F3" w:rsidRDefault="008070F3" w:rsidP="008070F3">
          <w:pPr>
            <w:tabs>
              <w:tab w:val="center" w:pos="563"/>
              <w:tab w:val="right" w:pos="9852"/>
            </w:tabs>
            <w:spacing w:after="12" w:line="259" w:lineRule="auto"/>
            <w:ind w:left="0" w:firstLine="0"/>
            <w:jc w:val="left"/>
            <w:rPr>
              <w:rFonts w:eastAsiaTheme="minorHAnsi"/>
              <w:color w:val="auto"/>
              <w:sz w:val="22"/>
              <w:szCs w:val="24"/>
            </w:rPr>
          </w:pPr>
          <w:r w:rsidRPr="008070F3">
            <w:rPr>
              <w:rFonts w:eastAsia="Calibri"/>
              <w:color w:val="auto"/>
              <w:sz w:val="22"/>
              <w:szCs w:val="24"/>
            </w:rPr>
            <w:tab/>
          </w:r>
          <w:r w:rsidRPr="008070F3">
            <w:rPr>
              <w:rFonts w:eastAsiaTheme="minorHAnsi"/>
              <w:color w:val="auto"/>
              <w:sz w:val="22"/>
              <w:szCs w:val="24"/>
            </w:rPr>
            <w:t xml:space="preserve">&gt;&gt;&gt; </w:t>
          </w:r>
          <w:r w:rsidRPr="008070F3">
            <w:rPr>
              <w:rFonts w:eastAsiaTheme="minorHAnsi"/>
              <w:color w:val="auto"/>
              <w:sz w:val="22"/>
              <w:szCs w:val="24"/>
            </w:rPr>
            <w:tab/>
            <w:t>nltk.download()</w:t>
          </w:r>
        </w:p>
        <w:p w:rsidR="008070F3" w:rsidRPr="008070F3" w:rsidRDefault="008070F3" w:rsidP="008070F3">
          <w:pPr>
            <w:keepNext/>
            <w:spacing w:after="120" w:line="259" w:lineRule="auto"/>
            <w:ind w:left="0" w:right="70" w:firstLine="0"/>
            <w:jc w:val="right"/>
            <w:rPr>
              <w:rFonts w:eastAsiaTheme="minorHAnsi"/>
              <w:color w:val="auto"/>
              <w:sz w:val="22"/>
              <w:szCs w:val="24"/>
            </w:rPr>
          </w:pPr>
          <w:r w:rsidRPr="008070F3">
            <w:rPr>
              <w:rFonts w:eastAsiaTheme="minorHAnsi"/>
              <w:noProof/>
              <w:color w:val="auto"/>
              <w:sz w:val="22"/>
              <w:szCs w:val="24"/>
            </w:rPr>
            <w:drawing>
              <wp:inline distT="0" distB="0" distL="0" distR="0" wp14:anchorId="2C140CE7" wp14:editId="183FBD82">
                <wp:extent cx="5943600" cy="2733675"/>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701" name="Picture 2701"/>
                        <pic:cNvPicPr/>
                      </pic:nvPicPr>
                      <pic:blipFill>
                        <a:blip r:embed="rId33"/>
                        <a:stretch>
                          <a:fillRect/>
                        </a:stretch>
                      </pic:blipFill>
                      <pic:spPr>
                        <a:xfrm>
                          <a:off x="0" y="0"/>
                          <a:ext cx="5943600" cy="2733675"/>
                        </a:xfrm>
                        <a:prstGeom prst="rect">
                          <a:avLst/>
                        </a:prstGeom>
                      </pic:spPr>
                    </pic:pic>
                  </a:graphicData>
                </a:graphic>
              </wp:inline>
            </w:drawing>
          </w:r>
        </w:p>
        <w:p w:rsidR="008070F3" w:rsidRPr="008070F3" w:rsidRDefault="008070F3" w:rsidP="008070F3">
          <w:pPr>
            <w:spacing w:after="200" w:line="240" w:lineRule="auto"/>
            <w:ind w:left="0" w:firstLine="0"/>
            <w:jc w:val="center"/>
            <w:rPr>
              <w:rFonts w:eastAsiaTheme="minorHAnsi"/>
              <w:i/>
              <w:iCs/>
              <w:color w:val="44546A" w:themeColor="text2"/>
              <w:szCs w:val="24"/>
            </w:rPr>
          </w:pPr>
          <w:bookmarkStart w:id="163" w:name="_Toc468513940"/>
          <w:r w:rsidRPr="008070F3">
            <w:rPr>
              <w:rFonts w:eastAsiaTheme="minorHAnsi"/>
              <w:i/>
              <w:iCs/>
              <w:color w:val="44546A" w:themeColor="text2"/>
              <w:szCs w:val="24"/>
            </w:rPr>
            <w:t xml:space="preserve">Figure </w:t>
          </w:r>
          <w:r w:rsidRPr="008070F3">
            <w:rPr>
              <w:rFonts w:eastAsiaTheme="minorHAnsi"/>
              <w:i/>
              <w:iCs/>
              <w:color w:val="44546A" w:themeColor="text2"/>
              <w:szCs w:val="24"/>
            </w:rPr>
            <w:fldChar w:fldCharType="begin"/>
          </w:r>
          <w:r w:rsidRPr="008070F3">
            <w:rPr>
              <w:rFonts w:eastAsiaTheme="minorHAnsi"/>
              <w:i/>
              <w:iCs/>
              <w:color w:val="44546A" w:themeColor="text2"/>
              <w:szCs w:val="24"/>
            </w:rPr>
            <w:instrText xml:space="preserve"> SEQ Figure \* ARABIC </w:instrText>
          </w:r>
          <w:r w:rsidRPr="008070F3">
            <w:rPr>
              <w:rFonts w:eastAsiaTheme="minorHAnsi"/>
              <w:i/>
              <w:iCs/>
              <w:color w:val="44546A" w:themeColor="text2"/>
              <w:szCs w:val="24"/>
            </w:rPr>
            <w:fldChar w:fldCharType="separate"/>
          </w:r>
          <w:r w:rsidR="00B03497" w:rsidRPr="00551D22">
            <w:rPr>
              <w:rFonts w:eastAsiaTheme="minorHAnsi"/>
              <w:i/>
              <w:iCs/>
              <w:noProof/>
              <w:color w:val="44546A" w:themeColor="text2"/>
              <w:szCs w:val="24"/>
            </w:rPr>
            <w:t>16</w:t>
          </w:r>
          <w:r w:rsidRPr="008070F3">
            <w:rPr>
              <w:rFonts w:eastAsiaTheme="minorHAnsi"/>
              <w:i/>
              <w:iCs/>
              <w:noProof/>
              <w:color w:val="44546A" w:themeColor="text2"/>
              <w:szCs w:val="24"/>
            </w:rPr>
            <w:fldChar w:fldCharType="end"/>
          </w:r>
          <w:r w:rsidRPr="008070F3">
            <w:rPr>
              <w:rFonts w:eastAsiaTheme="minorHAnsi"/>
              <w:i/>
              <w:iCs/>
              <w:color w:val="44546A" w:themeColor="text2"/>
              <w:szCs w:val="24"/>
            </w:rPr>
            <w:t>: Downloading nltk</w:t>
          </w:r>
          <w:bookmarkEnd w:id="163"/>
        </w:p>
        <w:p w:rsidR="008070F3" w:rsidRPr="008070F3" w:rsidRDefault="008070F3" w:rsidP="008070F3">
          <w:pPr>
            <w:spacing w:after="120" w:line="259" w:lineRule="auto"/>
            <w:ind w:left="0" w:right="70" w:firstLine="0"/>
            <w:jc w:val="right"/>
            <w:rPr>
              <w:rFonts w:eastAsiaTheme="minorHAnsi"/>
              <w:color w:val="auto"/>
              <w:sz w:val="22"/>
              <w:szCs w:val="24"/>
            </w:rPr>
          </w:pPr>
          <w:r w:rsidRPr="008070F3">
            <w:rPr>
              <w:rFonts w:eastAsiaTheme="minorHAnsi"/>
              <w:color w:val="auto"/>
              <w:sz w:val="22"/>
              <w:szCs w:val="24"/>
            </w:rPr>
            <w:t xml:space="preserve"> </w:t>
          </w:r>
        </w:p>
        <w:p w:rsidR="008070F3" w:rsidRPr="008070F3" w:rsidRDefault="008070F3" w:rsidP="008070F3">
          <w:pPr>
            <w:spacing w:after="177" w:line="259" w:lineRule="auto"/>
            <w:ind w:left="0" w:firstLine="0"/>
            <w:jc w:val="left"/>
            <w:rPr>
              <w:rFonts w:eastAsiaTheme="minorHAnsi"/>
              <w:color w:val="auto"/>
              <w:sz w:val="22"/>
              <w:szCs w:val="24"/>
            </w:rPr>
          </w:pPr>
          <w:r w:rsidRPr="008070F3">
            <w:rPr>
              <w:rFonts w:eastAsiaTheme="minorHAnsi"/>
              <w:color w:val="auto"/>
              <w:sz w:val="22"/>
              <w:szCs w:val="24"/>
            </w:rPr>
            <w:t xml:space="preserve"> </w:t>
          </w:r>
        </w:p>
        <w:p w:rsidR="008070F3" w:rsidRPr="008070F3" w:rsidRDefault="008070F3" w:rsidP="008070F3">
          <w:pPr>
            <w:spacing w:after="177" w:line="259" w:lineRule="auto"/>
            <w:ind w:left="0" w:firstLine="0"/>
            <w:jc w:val="left"/>
            <w:rPr>
              <w:rFonts w:eastAsiaTheme="minorHAnsi"/>
              <w:color w:val="auto"/>
              <w:sz w:val="22"/>
              <w:szCs w:val="24"/>
            </w:rPr>
          </w:pPr>
          <w:r w:rsidRPr="008070F3">
            <w:rPr>
              <w:rFonts w:eastAsiaTheme="minorHAnsi"/>
              <w:color w:val="auto"/>
              <w:sz w:val="22"/>
              <w:szCs w:val="24"/>
            </w:rPr>
            <w:t xml:space="preserve"> </w:t>
          </w:r>
        </w:p>
        <w:p w:rsidR="008070F3" w:rsidRPr="008070F3" w:rsidRDefault="008070F3" w:rsidP="008070F3">
          <w:pPr>
            <w:spacing w:after="177" w:line="259" w:lineRule="auto"/>
            <w:ind w:left="0" w:firstLine="0"/>
            <w:jc w:val="left"/>
            <w:rPr>
              <w:rFonts w:eastAsiaTheme="minorHAnsi"/>
              <w:color w:val="auto"/>
              <w:sz w:val="22"/>
              <w:szCs w:val="24"/>
            </w:rPr>
          </w:pPr>
          <w:r w:rsidRPr="008070F3">
            <w:rPr>
              <w:rFonts w:eastAsiaTheme="minorHAnsi"/>
              <w:color w:val="auto"/>
              <w:sz w:val="22"/>
              <w:szCs w:val="24"/>
            </w:rPr>
            <w:t xml:space="preserve"> </w:t>
          </w:r>
        </w:p>
        <w:p w:rsidR="008070F3" w:rsidRPr="008070F3" w:rsidRDefault="008070F3" w:rsidP="008070F3">
          <w:pPr>
            <w:spacing w:after="177" w:line="259" w:lineRule="auto"/>
            <w:ind w:left="0" w:firstLine="0"/>
            <w:jc w:val="left"/>
            <w:rPr>
              <w:rFonts w:eastAsiaTheme="minorHAnsi"/>
              <w:color w:val="auto"/>
              <w:sz w:val="22"/>
              <w:szCs w:val="24"/>
            </w:rPr>
          </w:pPr>
          <w:r w:rsidRPr="008070F3">
            <w:rPr>
              <w:rFonts w:eastAsiaTheme="minorHAnsi"/>
              <w:color w:val="auto"/>
              <w:sz w:val="22"/>
              <w:szCs w:val="24"/>
            </w:rPr>
            <w:t xml:space="preserve"> </w:t>
          </w:r>
        </w:p>
        <w:p w:rsidR="008070F3" w:rsidRPr="008070F3" w:rsidRDefault="008070F3" w:rsidP="008070F3">
          <w:pPr>
            <w:spacing w:after="177" w:line="259" w:lineRule="auto"/>
            <w:ind w:left="0" w:firstLine="0"/>
            <w:jc w:val="left"/>
            <w:rPr>
              <w:rFonts w:eastAsiaTheme="minorHAnsi"/>
              <w:color w:val="auto"/>
              <w:sz w:val="22"/>
              <w:szCs w:val="24"/>
            </w:rPr>
          </w:pPr>
          <w:r w:rsidRPr="008070F3">
            <w:rPr>
              <w:rFonts w:eastAsiaTheme="minorHAnsi"/>
              <w:color w:val="auto"/>
              <w:sz w:val="22"/>
              <w:szCs w:val="24"/>
            </w:rPr>
            <w:t xml:space="preserve"> </w:t>
          </w:r>
        </w:p>
        <w:p w:rsidR="008070F3" w:rsidRPr="008070F3" w:rsidRDefault="008070F3" w:rsidP="008070F3">
          <w:pPr>
            <w:spacing w:after="178" w:line="259" w:lineRule="auto"/>
            <w:ind w:left="0" w:firstLine="0"/>
            <w:jc w:val="left"/>
            <w:rPr>
              <w:rFonts w:eastAsiaTheme="minorHAnsi"/>
              <w:color w:val="auto"/>
              <w:sz w:val="22"/>
              <w:szCs w:val="24"/>
            </w:rPr>
          </w:pPr>
          <w:r w:rsidRPr="008070F3">
            <w:rPr>
              <w:rFonts w:eastAsiaTheme="minorHAnsi"/>
              <w:color w:val="auto"/>
              <w:sz w:val="22"/>
              <w:szCs w:val="24"/>
            </w:rPr>
            <w:t xml:space="preserve"> </w:t>
          </w:r>
        </w:p>
        <w:p w:rsidR="008070F3" w:rsidRPr="008070F3" w:rsidRDefault="008070F3" w:rsidP="008070F3">
          <w:pPr>
            <w:spacing w:after="177" w:line="259" w:lineRule="auto"/>
            <w:ind w:left="0" w:firstLine="0"/>
            <w:jc w:val="left"/>
            <w:rPr>
              <w:rFonts w:eastAsiaTheme="minorHAnsi"/>
              <w:color w:val="auto"/>
              <w:sz w:val="22"/>
              <w:szCs w:val="24"/>
            </w:rPr>
          </w:pPr>
          <w:r w:rsidRPr="008070F3">
            <w:rPr>
              <w:rFonts w:eastAsiaTheme="minorHAnsi"/>
              <w:color w:val="auto"/>
              <w:sz w:val="22"/>
              <w:szCs w:val="24"/>
            </w:rPr>
            <w:t xml:space="preserve"> </w:t>
          </w:r>
        </w:p>
        <w:p w:rsidR="008070F3" w:rsidRPr="008070F3" w:rsidRDefault="008070F3" w:rsidP="008070F3">
          <w:pPr>
            <w:spacing w:after="0" w:line="259" w:lineRule="auto"/>
            <w:ind w:left="0" w:firstLine="0"/>
            <w:jc w:val="left"/>
            <w:rPr>
              <w:rFonts w:eastAsiaTheme="minorHAnsi"/>
              <w:color w:val="auto"/>
              <w:sz w:val="22"/>
              <w:szCs w:val="24"/>
            </w:rPr>
          </w:pPr>
          <w:r w:rsidRPr="008070F3">
            <w:rPr>
              <w:rFonts w:eastAsiaTheme="minorHAnsi"/>
              <w:color w:val="auto"/>
              <w:sz w:val="22"/>
              <w:szCs w:val="24"/>
            </w:rPr>
            <w:t xml:space="preserve"> </w:t>
          </w:r>
        </w:p>
        <w:p w:rsidR="008070F3" w:rsidRPr="008070F3" w:rsidRDefault="008070F3" w:rsidP="008070F3">
          <w:pPr>
            <w:keepNext/>
            <w:keepLines/>
            <w:spacing w:after="250"/>
            <w:ind w:left="0" w:right="125"/>
            <w:outlineLvl w:val="1"/>
            <w:rPr>
              <w:szCs w:val="24"/>
            </w:rPr>
          </w:pPr>
          <w:bookmarkStart w:id="164" w:name="_Toc468516592"/>
          <w:bookmarkStart w:id="165" w:name="_Toc468570199"/>
          <w:r w:rsidRPr="008070F3">
            <w:rPr>
              <w:szCs w:val="24"/>
            </w:rPr>
            <w:t>Twitter OAuth 1.0a Flow with Ipython Notebook</w:t>
          </w:r>
          <w:bookmarkEnd w:id="164"/>
          <w:bookmarkEnd w:id="165"/>
          <w:r w:rsidRPr="008070F3">
            <w:rPr>
              <w:szCs w:val="24"/>
            </w:rPr>
            <w:t xml:space="preserve"> </w:t>
          </w:r>
        </w:p>
        <w:p w:rsidR="008070F3" w:rsidRPr="008070F3" w:rsidRDefault="008070F3" w:rsidP="008070F3">
          <w:pPr>
            <w:spacing w:after="250" w:line="259" w:lineRule="auto"/>
            <w:ind w:left="0" w:right="125" w:firstLine="0"/>
            <w:jc w:val="left"/>
            <w:rPr>
              <w:rFonts w:eastAsiaTheme="minorHAnsi"/>
              <w:color w:val="auto"/>
              <w:sz w:val="22"/>
              <w:szCs w:val="24"/>
            </w:rPr>
          </w:pPr>
          <w:r w:rsidRPr="008070F3">
            <w:rPr>
              <w:rFonts w:eastAsiaTheme="minorHAnsi"/>
              <w:color w:val="auto"/>
              <w:sz w:val="22"/>
              <w:szCs w:val="24"/>
            </w:rPr>
            <w:t>Twitter implements OAuth 1.0A as its standard authentication mechanism, and in order to use it to make requests to Twitter's API, you'll need to go to</w:t>
          </w:r>
          <w:hyperlink r:id="rId34">
            <w:r w:rsidRPr="008070F3">
              <w:rPr>
                <w:rFonts w:eastAsiaTheme="minorHAnsi"/>
                <w:color w:val="auto"/>
                <w:sz w:val="22"/>
                <w:szCs w:val="24"/>
              </w:rPr>
              <w:t xml:space="preserve"> </w:t>
            </w:r>
          </w:hyperlink>
          <w:hyperlink r:id="rId35">
            <w:r w:rsidRPr="008070F3">
              <w:rPr>
                <w:rFonts w:eastAsiaTheme="minorHAnsi"/>
                <w:color w:val="auto"/>
                <w:sz w:val="22"/>
                <w:szCs w:val="24"/>
                <w:u w:val="single" w:color="000000"/>
              </w:rPr>
              <w:t>https://dev.twitter.com/apps</w:t>
            </w:r>
          </w:hyperlink>
          <w:hyperlink r:id="rId36">
            <w:r w:rsidRPr="008070F3">
              <w:rPr>
                <w:rFonts w:eastAsiaTheme="minorHAnsi"/>
                <w:color w:val="auto"/>
                <w:sz w:val="22"/>
                <w:szCs w:val="24"/>
              </w:rPr>
              <w:t xml:space="preserve"> </w:t>
            </w:r>
          </w:hyperlink>
          <w:r w:rsidRPr="008070F3">
            <w:rPr>
              <w:rFonts w:eastAsiaTheme="minorHAnsi"/>
              <w:color w:val="auto"/>
              <w:sz w:val="22"/>
              <w:szCs w:val="24"/>
            </w:rPr>
            <w:t xml:space="preserve">and create a sample application. There are three items you'll need to note for an OAuth 1.0 A workflow, a consumer key and </w:t>
          </w:r>
          <w:r w:rsidRPr="008070F3">
            <w:rPr>
              <w:rFonts w:eastAsiaTheme="minorHAnsi"/>
              <w:color w:val="auto"/>
              <w:sz w:val="22"/>
              <w:szCs w:val="24"/>
            </w:rPr>
            <w:lastRenderedPageBreak/>
            <w:t>consumer secret that identify the application as well as the oauth_callback URL that tells Twitter where redirect back to after the user has authorized the application. One also needs an ordinary Twitter account in order to log in, create an app, and get these credentials. For development purposes or for accessing your own account's data, one can simply use the OAuth token and OAuth token secret that are provided the application settings to authenticate as opposed to going through the steps here. The process of obtaining and the OAuth token and OAuth token secret is fairly straight forward (especially with the help of a good library (</w:t>
          </w:r>
          <w:r w:rsidRPr="008070F3">
            <w:rPr>
              <w:rFonts w:eastAsiaTheme="minorHAnsi"/>
              <w:color w:val="auto"/>
              <w:sz w:val="22"/>
            </w:rPr>
            <w:t>Russell, 2013)</w:t>
          </w:r>
        </w:p>
        <w:p w:rsidR="008070F3" w:rsidRPr="008070F3" w:rsidRDefault="008070F3" w:rsidP="008070F3">
          <w:pPr>
            <w:spacing w:after="244" w:line="259" w:lineRule="auto"/>
            <w:ind w:left="0" w:right="125" w:firstLine="0"/>
            <w:jc w:val="left"/>
            <w:rPr>
              <w:rFonts w:eastAsiaTheme="minorHAnsi"/>
              <w:color w:val="auto"/>
              <w:sz w:val="22"/>
              <w:szCs w:val="24"/>
            </w:rPr>
          </w:pPr>
          <w:r w:rsidRPr="008070F3">
            <w:rPr>
              <w:rFonts w:eastAsiaTheme="minorHAnsi"/>
              <w:color w:val="auto"/>
              <w:sz w:val="22"/>
              <w:szCs w:val="24"/>
            </w:rPr>
            <w:t xml:space="preserve">You must ensure that your browser is not blocking pop-ups in order for this script to work. </w:t>
          </w:r>
        </w:p>
        <w:p w:rsidR="008070F3" w:rsidRPr="008070F3" w:rsidRDefault="008070F3" w:rsidP="008070F3">
          <w:pPr>
            <w:keepNext/>
            <w:spacing w:after="199" w:line="259" w:lineRule="auto"/>
            <w:ind w:left="0" w:right="1870" w:firstLine="0"/>
            <w:jc w:val="center"/>
            <w:rPr>
              <w:rFonts w:eastAsiaTheme="minorHAnsi"/>
              <w:color w:val="auto"/>
              <w:sz w:val="22"/>
              <w:szCs w:val="24"/>
            </w:rPr>
          </w:pPr>
          <w:r w:rsidRPr="008070F3">
            <w:rPr>
              <w:rFonts w:eastAsiaTheme="minorHAnsi"/>
              <w:noProof/>
              <w:color w:val="auto"/>
              <w:sz w:val="22"/>
              <w:szCs w:val="24"/>
            </w:rPr>
            <w:drawing>
              <wp:inline distT="0" distB="0" distL="0" distR="0" wp14:anchorId="6055D18E" wp14:editId="575530AB">
                <wp:extent cx="4572000" cy="41529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790" name="Picture 2790"/>
                        <pic:cNvPicPr/>
                      </pic:nvPicPr>
                      <pic:blipFill>
                        <a:blip r:embed="rId37"/>
                        <a:stretch>
                          <a:fillRect/>
                        </a:stretch>
                      </pic:blipFill>
                      <pic:spPr>
                        <a:xfrm>
                          <a:off x="0" y="0"/>
                          <a:ext cx="4572000" cy="4152900"/>
                        </a:xfrm>
                        <a:prstGeom prst="rect">
                          <a:avLst/>
                        </a:prstGeom>
                      </pic:spPr>
                    </pic:pic>
                  </a:graphicData>
                </a:graphic>
              </wp:inline>
            </w:drawing>
          </w:r>
        </w:p>
        <w:p w:rsidR="008070F3" w:rsidRPr="008070F3" w:rsidRDefault="008070F3" w:rsidP="008070F3">
          <w:pPr>
            <w:spacing w:after="200" w:line="240" w:lineRule="auto"/>
            <w:ind w:left="0" w:firstLine="0"/>
            <w:jc w:val="center"/>
            <w:rPr>
              <w:rFonts w:eastAsiaTheme="minorHAnsi"/>
              <w:i/>
              <w:iCs/>
              <w:color w:val="44546A" w:themeColor="text2"/>
              <w:szCs w:val="24"/>
            </w:rPr>
          </w:pPr>
          <w:bookmarkStart w:id="166" w:name="_Toc468513941"/>
          <w:r w:rsidRPr="008070F3">
            <w:rPr>
              <w:rFonts w:eastAsiaTheme="minorHAnsi"/>
              <w:i/>
              <w:iCs/>
              <w:color w:val="44546A" w:themeColor="text2"/>
              <w:szCs w:val="24"/>
            </w:rPr>
            <w:t xml:space="preserve">Figure </w:t>
          </w:r>
          <w:r w:rsidRPr="008070F3">
            <w:rPr>
              <w:rFonts w:eastAsiaTheme="minorHAnsi"/>
              <w:i/>
              <w:iCs/>
              <w:color w:val="44546A" w:themeColor="text2"/>
              <w:szCs w:val="24"/>
            </w:rPr>
            <w:fldChar w:fldCharType="begin"/>
          </w:r>
          <w:r w:rsidRPr="008070F3">
            <w:rPr>
              <w:rFonts w:eastAsiaTheme="minorHAnsi"/>
              <w:i/>
              <w:iCs/>
              <w:color w:val="44546A" w:themeColor="text2"/>
              <w:szCs w:val="24"/>
            </w:rPr>
            <w:instrText xml:space="preserve"> SEQ Figure \* ARABIC </w:instrText>
          </w:r>
          <w:r w:rsidRPr="008070F3">
            <w:rPr>
              <w:rFonts w:eastAsiaTheme="minorHAnsi"/>
              <w:i/>
              <w:iCs/>
              <w:color w:val="44546A" w:themeColor="text2"/>
              <w:szCs w:val="24"/>
            </w:rPr>
            <w:fldChar w:fldCharType="separate"/>
          </w:r>
          <w:r w:rsidR="00B03497" w:rsidRPr="00551D22">
            <w:rPr>
              <w:rFonts w:eastAsiaTheme="minorHAnsi"/>
              <w:i/>
              <w:iCs/>
              <w:noProof/>
              <w:color w:val="44546A" w:themeColor="text2"/>
              <w:szCs w:val="24"/>
            </w:rPr>
            <w:t>17</w:t>
          </w:r>
          <w:r w:rsidRPr="008070F3">
            <w:rPr>
              <w:rFonts w:eastAsiaTheme="minorHAnsi"/>
              <w:i/>
              <w:iCs/>
              <w:noProof/>
              <w:color w:val="44546A" w:themeColor="text2"/>
              <w:szCs w:val="24"/>
            </w:rPr>
            <w:fldChar w:fldCharType="end"/>
          </w:r>
          <w:r w:rsidRPr="008070F3">
            <w:rPr>
              <w:rFonts w:eastAsiaTheme="minorHAnsi"/>
              <w:i/>
              <w:iCs/>
              <w:color w:val="44546A" w:themeColor="text2"/>
              <w:szCs w:val="24"/>
            </w:rPr>
            <w:t>: Twitter OAUTH dance</w:t>
          </w:r>
          <w:bookmarkEnd w:id="166"/>
        </w:p>
        <w:p w:rsidR="008070F3" w:rsidRPr="008070F3" w:rsidRDefault="008070F3" w:rsidP="008070F3">
          <w:pPr>
            <w:spacing w:after="199" w:line="259" w:lineRule="auto"/>
            <w:ind w:left="0" w:right="1870" w:firstLine="0"/>
            <w:jc w:val="center"/>
            <w:rPr>
              <w:rFonts w:eastAsiaTheme="minorHAnsi"/>
              <w:color w:val="auto"/>
              <w:sz w:val="22"/>
              <w:szCs w:val="24"/>
            </w:rPr>
          </w:pPr>
          <w:r w:rsidRPr="008070F3">
            <w:rPr>
              <w:rFonts w:eastAsiaTheme="minorHAnsi"/>
              <w:color w:val="auto"/>
              <w:sz w:val="22"/>
              <w:szCs w:val="24"/>
            </w:rPr>
            <w:t xml:space="preserve"> </w:t>
          </w:r>
        </w:p>
        <w:p w:rsidR="008070F3" w:rsidRPr="008070F3" w:rsidRDefault="008070F3" w:rsidP="008070F3">
          <w:pPr>
            <w:spacing w:after="177" w:line="259" w:lineRule="auto"/>
            <w:ind w:left="0" w:firstLine="0"/>
            <w:jc w:val="left"/>
            <w:rPr>
              <w:rFonts w:eastAsiaTheme="minorHAnsi"/>
              <w:color w:val="auto"/>
              <w:sz w:val="22"/>
              <w:szCs w:val="24"/>
            </w:rPr>
          </w:pPr>
        </w:p>
        <w:p w:rsidR="008070F3" w:rsidRPr="008070F3" w:rsidRDefault="008070F3" w:rsidP="008070F3">
          <w:pPr>
            <w:spacing w:after="177" w:line="259" w:lineRule="auto"/>
            <w:ind w:left="0" w:firstLine="0"/>
            <w:jc w:val="left"/>
            <w:rPr>
              <w:rFonts w:eastAsiaTheme="minorHAnsi"/>
              <w:color w:val="auto"/>
              <w:sz w:val="22"/>
              <w:szCs w:val="24"/>
            </w:rPr>
          </w:pPr>
          <w:r w:rsidRPr="008070F3">
            <w:rPr>
              <w:rFonts w:eastAsiaTheme="minorHAnsi"/>
              <w:color w:val="auto"/>
              <w:sz w:val="22"/>
              <w:szCs w:val="24"/>
            </w:rPr>
            <w:t xml:space="preserve"> </w:t>
          </w:r>
        </w:p>
        <w:p w:rsidR="008070F3" w:rsidRPr="008070F3" w:rsidRDefault="008070F3" w:rsidP="008070F3">
          <w:pPr>
            <w:spacing w:after="0" w:line="259" w:lineRule="auto"/>
            <w:ind w:left="0" w:firstLine="0"/>
            <w:jc w:val="left"/>
            <w:rPr>
              <w:rFonts w:eastAsiaTheme="minorHAnsi"/>
              <w:color w:val="auto"/>
              <w:sz w:val="22"/>
              <w:szCs w:val="24"/>
            </w:rPr>
          </w:pPr>
          <w:r w:rsidRPr="008070F3">
            <w:rPr>
              <w:rFonts w:eastAsiaTheme="minorHAnsi"/>
              <w:color w:val="auto"/>
              <w:sz w:val="22"/>
              <w:szCs w:val="24"/>
            </w:rPr>
            <w:t xml:space="preserve"> </w:t>
          </w:r>
        </w:p>
        <w:p w:rsidR="008070F3" w:rsidRPr="008070F3" w:rsidRDefault="008070F3" w:rsidP="008070F3">
          <w:pPr>
            <w:keepNext/>
            <w:keepLines/>
            <w:spacing w:after="10"/>
            <w:ind w:left="0" w:right="125"/>
            <w:outlineLvl w:val="1"/>
            <w:rPr>
              <w:szCs w:val="24"/>
            </w:rPr>
          </w:pPr>
          <w:bookmarkStart w:id="167" w:name="_Toc468516593"/>
          <w:bookmarkStart w:id="168" w:name="_Toc468570200"/>
          <w:r w:rsidRPr="008070F3">
            <w:rPr>
              <w:szCs w:val="24"/>
            </w:rPr>
            <w:t>Anaconda installation</w:t>
          </w:r>
          <w:bookmarkEnd w:id="167"/>
          <w:bookmarkEnd w:id="168"/>
          <w:r w:rsidRPr="008070F3">
            <w:rPr>
              <w:szCs w:val="24"/>
            </w:rPr>
            <w:t xml:space="preserve"> </w:t>
          </w:r>
        </w:p>
        <w:p w:rsidR="008070F3" w:rsidRPr="008070F3" w:rsidRDefault="008070F3" w:rsidP="008070F3">
          <w:pPr>
            <w:spacing w:after="160" w:line="259" w:lineRule="auto"/>
            <w:ind w:left="0" w:right="125" w:firstLine="0"/>
            <w:jc w:val="left"/>
            <w:rPr>
              <w:rFonts w:eastAsiaTheme="minorHAnsi"/>
              <w:color w:val="auto"/>
              <w:sz w:val="22"/>
              <w:szCs w:val="24"/>
            </w:rPr>
          </w:pPr>
          <w:r w:rsidRPr="008070F3">
            <w:rPr>
              <w:rFonts w:eastAsiaTheme="minorHAnsi"/>
              <w:color w:val="auto"/>
              <w:sz w:val="22"/>
              <w:szCs w:val="24"/>
            </w:rPr>
            <w:t xml:space="preserve">Anaconda is a FREE enterprise-ready Python distribution for data analytics, processing, and scientific computing. Anaconda comes with Python 2.7 and 100+ cross-platform tested and optimized Python packages. All of the usual Python ecosystem tools work with Anaconda. </w:t>
          </w:r>
        </w:p>
        <w:p w:rsidR="008070F3" w:rsidRPr="008070F3" w:rsidRDefault="008070F3" w:rsidP="008070F3">
          <w:pPr>
            <w:spacing w:after="0" w:line="259" w:lineRule="auto"/>
            <w:ind w:left="0" w:right="125" w:firstLine="0"/>
            <w:jc w:val="left"/>
            <w:rPr>
              <w:rFonts w:eastAsiaTheme="minorHAnsi"/>
              <w:color w:val="auto"/>
              <w:sz w:val="22"/>
              <w:szCs w:val="24"/>
            </w:rPr>
          </w:pPr>
          <w:r w:rsidRPr="008070F3">
            <w:rPr>
              <w:rFonts w:eastAsiaTheme="minorHAnsi"/>
              <w:color w:val="auto"/>
              <w:sz w:val="22"/>
              <w:szCs w:val="24"/>
            </w:rPr>
            <w:lastRenderedPageBreak/>
            <w:t xml:space="preserve">Additionally, Anaconda can create custom environments that mix and match different Python versions (2.6, 2.7 or 3.3) and other packages into isolated environments and easily switch between them using conda, our innovative multi-platform package manager for Python and other languages. </w:t>
          </w:r>
        </w:p>
        <w:p w:rsidR="008070F3" w:rsidRPr="008070F3" w:rsidRDefault="008070F3" w:rsidP="008070F3">
          <w:pPr>
            <w:tabs>
              <w:tab w:val="center" w:pos="526"/>
              <w:tab w:val="center" w:pos="1792"/>
              <w:tab w:val="center" w:pos="3379"/>
              <w:tab w:val="center" w:pos="5101"/>
              <w:tab w:val="center" w:pos="6902"/>
              <w:tab w:val="center" w:pos="8439"/>
              <w:tab w:val="right" w:pos="9852"/>
            </w:tabs>
            <w:spacing w:after="0" w:line="259" w:lineRule="auto"/>
            <w:ind w:left="0" w:firstLine="0"/>
            <w:jc w:val="left"/>
            <w:rPr>
              <w:rFonts w:eastAsiaTheme="minorHAnsi"/>
              <w:color w:val="auto"/>
              <w:sz w:val="22"/>
              <w:szCs w:val="24"/>
            </w:rPr>
          </w:pPr>
          <w:r w:rsidRPr="008070F3">
            <w:rPr>
              <w:rFonts w:eastAsia="Calibri"/>
              <w:color w:val="auto"/>
              <w:sz w:val="22"/>
              <w:szCs w:val="24"/>
            </w:rPr>
            <w:tab/>
          </w:r>
          <w:r w:rsidRPr="008070F3">
            <w:rPr>
              <w:rFonts w:eastAsiaTheme="minorHAnsi"/>
              <w:color w:val="auto"/>
              <w:sz w:val="22"/>
              <w:szCs w:val="24"/>
            </w:rPr>
            <w:t xml:space="preserve">For </w:t>
          </w:r>
          <w:r w:rsidRPr="008070F3">
            <w:rPr>
              <w:rFonts w:eastAsiaTheme="minorHAnsi"/>
              <w:color w:val="auto"/>
              <w:sz w:val="22"/>
              <w:szCs w:val="24"/>
            </w:rPr>
            <w:tab/>
            <w:t xml:space="preserve">Detailed </w:t>
          </w:r>
          <w:r w:rsidRPr="008070F3">
            <w:rPr>
              <w:rFonts w:eastAsiaTheme="minorHAnsi"/>
              <w:color w:val="auto"/>
              <w:sz w:val="22"/>
              <w:szCs w:val="24"/>
            </w:rPr>
            <w:tab/>
            <w:t xml:space="preserve">Anaconda </w:t>
          </w:r>
          <w:r w:rsidRPr="008070F3">
            <w:rPr>
              <w:rFonts w:eastAsiaTheme="minorHAnsi"/>
              <w:color w:val="auto"/>
              <w:sz w:val="22"/>
              <w:szCs w:val="24"/>
            </w:rPr>
            <w:tab/>
            <w:t xml:space="preserve">Installation </w:t>
          </w:r>
          <w:r w:rsidRPr="008070F3">
            <w:rPr>
              <w:rFonts w:eastAsiaTheme="minorHAnsi"/>
              <w:color w:val="auto"/>
              <w:sz w:val="22"/>
              <w:szCs w:val="24"/>
            </w:rPr>
            <w:tab/>
            <w:t xml:space="preserve">Instructions </w:t>
          </w:r>
          <w:r w:rsidRPr="008070F3">
            <w:rPr>
              <w:rFonts w:eastAsiaTheme="minorHAnsi"/>
              <w:color w:val="auto"/>
              <w:sz w:val="22"/>
              <w:szCs w:val="24"/>
            </w:rPr>
            <w:tab/>
            <w:t xml:space="preserve">check </w:t>
          </w:r>
          <w:r w:rsidRPr="008070F3">
            <w:rPr>
              <w:rFonts w:eastAsiaTheme="minorHAnsi"/>
              <w:color w:val="auto"/>
              <w:sz w:val="22"/>
              <w:szCs w:val="24"/>
            </w:rPr>
            <w:tab/>
            <w:t xml:space="preserve">out </w:t>
          </w:r>
        </w:p>
        <w:p w:rsidR="008070F3" w:rsidRPr="008070F3" w:rsidRDefault="00D42D80" w:rsidP="008070F3">
          <w:pPr>
            <w:spacing w:after="154" w:line="259" w:lineRule="auto"/>
            <w:ind w:left="0" w:firstLine="0"/>
            <w:jc w:val="left"/>
            <w:rPr>
              <w:rFonts w:eastAsiaTheme="minorHAnsi"/>
              <w:color w:val="auto"/>
              <w:sz w:val="22"/>
              <w:szCs w:val="24"/>
            </w:rPr>
          </w:pPr>
          <w:hyperlink r:id="rId38">
            <w:r w:rsidR="008070F3" w:rsidRPr="008070F3">
              <w:rPr>
                <w:rFonts w:eastAsiaTheme="minorHAnsi"/>
                <w:color w:val="auto"/>
                <w:sz w:val="22"/>
                <w:szCs w:val="24"/>
                <w:u w:val="single" w:color="000000"/>
              </w:rPr>
              <w:t>http://docs.continuum.io/anaconda/install.html</w:t>
            </w:r>
          </w:hyperlink>
          <w:hyperlink r:id="rId39">
            <w:r w:rsidR="008070F3" w:rsidRPr="008070F3">
              <w:rPr>
                <w:rFonts w:eastAsiaTheme="minorHAnsi"/>
                <w:color w:val="auto"/>
                <w:sz w:val="22"/>
                <w:szCs w:val="24"/>
              </w:rPr>
              <w:t xml:space="preserve"> </w:t>
            </w:r>
          </w:hyperlink>
        </w:p>
        <w:p w:rsidR="008070F3" w:rsidRPr="008070F3" w:rsidRDefault="008070F3" w:rsidP="008070F3">
          <w:pPr>
            <w:keepNext/>
            <w:spacing w:after="100" w:line="259" w:lineRule="auto"/>
            <w:ind w:left="0" w:right="70" w:firstLine="0"/>
            <w:jc w:val="right"/>
            <w:rPr>
              <w:rFonts w:eastAsiaTheme="minorHAnsi"/>
              <w:color w:val="auto"/>
              <w:sz w:val="22"/>
              <w:szCs w:val="24"/>
            </w:rPr>
          </w:pPr>
          <w:r w:rsidRPr="008070F3">
            <w:rPr>
              <w:rFonts w:eastAsiaTheme="minorHAnsi"/>
              <w:noProof/>
              <w:color w:val="auto"/>
              <w:sz w:val="22"/>
              <w:szCs w:val="24"/>
            </w:rPr>
            <w:drawing>
              <wp:inline distT="0" distB="0" distL="0" distR="0" wp14:anchorId="7A38E22A" wp14:editId="7349617C">
                <wp:extent cx="5943600" cy="176085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889" name="Picture 2889"/>
                        <pic:cNvPicPr/>
                      </pic:nvPicPr>
                      <pic:blipFill>
                        <a:blip r:embed="rId40"/>
                        <a:stretch>
                          <a:fillRect/>
                        </a:stretch>
                      </pic:blipFill>
                      <pic:spPr>
                        <a:xfrm>
                          <a:off x="0" y="0"/>
                          <a:ext cx="5943600" cy="1760855"/>
                        </a:xfrm>
                        <a:prstGeom prst="rect">
                          <a:avLst/>
                        </a:prstGeom>
                      </pic:spPr>
                    </pic:pic>
                  </a:graphicData>
                </a:graphic>
              </wp:inline>
            </w:drawing>
          </w:r>
        </w:p>
        <w:p w:rsidR="008070F3" w:rsidRPr="008070F3" w:rsidRDefault="008070F3" w:rsidP="008070F3">
          <w:pPr>
            <w:spacing w:after="200" w:line="240" w:lineRule="auto"/>
            <w:ind w:left="0" w:firstLine="0"/>
            <w:jc w:val="center"/>
            <w:rPr>
              <w:rFonts w:eastAsiaTheme="minorHAnsi"/>
              <w:i/>
              <w:iCs/>
              <w:color w:val="44546A" w:themeColor="text2"/>
              <w:szCs w:val="24"/>
            </w:rPr>
          </w:pPr>
          <w:bookmarkStart w:id="169" w:name="_Toc468513942"/>
          <w:r w:rsidRPr="008070F3">
            <w:rPr>
              <w:rFonts w:eastAsiaTheme="minorHAnsi"/>
              <w:i/>
              <w:iCs/>
              <w:color w:val="44546A" w:themeColor="text2"/>
              <w:szCs w:val="24"/>
            </w:rPr>
            <w:t xml:space="preserve">Figure </w:t>
          </w:r>
          <w:r w:rsidRPr="008070F3">
            <w:rPr>
              <w:rFonts w:eastAsiaTheme="minorHAnsi"/>
              <w:i/>
              <w:iCs/>
              <w:color w:val="44546A" w:themeColor="text2"/>
              <w:szCs w:val="24"/>
            </w:rPr>
            <w:fldChar w:fldCharType="begin"/>
          </w:r>
          <w:r w:rsidRPr="008070F3">
            <w:rPr>
              <w:rFonts w:eastAsiaTheme="minorHAnsi"/>
              <w:i/>
              <w:iCs/>
              <w:color w:val="44546A" w:themeColor="text2"/>
              <w:szCs w:val="24"/>
            </w:rPr>
            <w:instrText xml:space="preserve"> SEQ Figure \* ARABIC </w:instrText>
          </w:r>
          <w:r w:rsidRPr="008070F3">
            <w:rPr>
              <w:rFonts w:eastAsiaTheme="minorHAnsi"/>
              <w:i/>
              <w:iCs/>
              <w:color w:val="44546A" w:themeColor="text2"/>
              <w:szCs w:val="24"/>
            </w:rPr>
            <w:fldChar w:fldCharType="separate"/>
          </w:r>
          <w:r w:rsidR="00B03497" w:rsidRPr="00551D22">
            <w:rPr>
              <w:rFonts w:eastAsiaTheme="minorHAnsi"/>
              <w:i/>
              <w:iCs/>
              <w:noProof/>
              <w:color w:val="44546A" w:themeColor="text2"/>
              <w:szCs w:val="24"/>
            </w:rPr>
            <w:t>18</w:t>
          </w:r>
          <w:r w:rsidRPr="008070F3">
            <w:rPr>
              <w:rFonts w:eastAsiaTheme="minorHAnsi"/>
              <w:i/>
              <w:iCs/>
              <w:noProof/>
              <w:color w:val="44546A" w:themeColor="text2"/>
              <w:szCs w:val="24"/>
            </w:rPr>
            <w:fldChar w:fldCharType="end"/>
          </w:r>
          <w:r w:rsidRPr="008070F3">
            <w:rPr>
              <w:rFonts w:eastAsiaTheme="minorHAnsi"/>
              <w:i/>
              <w:iCs/>
              <w:color w:val="44546A" w:themeColor="text2"/>
              <w:szCs w:val="24"/>
            </w:rPr>
            <w:t>: Anaconda Installation</w:t>
          </w:r>
          <w:bookmarkEnd w:id="169"/>
        </w:p>
        <w:p w:rsidR="008070F3" w:rsidRPr="008070F3" w:rsidRDefault="008070F3" w:rsidP="008070F3">
          <w:pPr>
            <w:spacing w:after="100" w:line="259" w:lineRule="auto"/>
            <w:ind w:left="0" w:right="70" w:firstLine="0"/>
            <w:jc w:val="right"/>
            <w:rPr>
              <w:rFonts w:eastAsiaTheme="minorHAnsi"/>
              <w:color w:val="auto"/>
              <w:sz w:val="22"/>
              <w:szCs w:val="24"/>
            </w:rPr>
          </w:pPr>
          <w:r w:rsidRPr="008070F3">
            <w:rPr>
              <w:rFonts w:eastAsiaTheme="minorHAnsi"/>
              <w:color w:val="auto"/>
              <w:sz w:val="22"/>
              <w:szCs w:val="24"/>
            </w:rPr>
            <w:t xml:space="preserve"> </w:t>
          </w:r>
        </w:p>
        <w:p w:rsidR="008070F3" w:rsidRPr="008070F3" w:rsidRDefault="008070F3" w:rsidP="008070F3">
          <w:pPr>
            <w:spacing w:after="156" w:line="259" w:lineRule="auto"/>
            <w:ind w:left="0" w:firstLine="0"/>
            <w:jc w:val="left"/>
            <w:rPr>
              <w:rFonts w:eastAsiaTheme="minorHAnsi"/>
              <w:color w:val="auto"/>
              <w:sz w:val="22"/>
              <w:szCs w:val="24"/>
            </w:rPr>
          </w:pPr>
          <w:r w:rsidRPr="008070F3">
            <w:rPr>
              <w:rFonts w:eastAsiaTheme="minorHAnsi"/>
              <w:color w:val="auto"/>
              <w:sz w:val="22"/>
              <w:szCs w:val="24"/>
            </w:rPr>
            <w:t xml:space="preserve"> </w:t>
          </w:r>
        </w:p>
        <w:p w:rsidR="008070F3" w:rsidRPr="008070F3" w:rsidRDefault="008070F3" w:rsidP="008070F3">
          <w:pPr>
            <w:spacing w:after="160" w:line="259" w:lineRule="auto"/>
            <w:ind w:left="0" w:firstLine="0"/>
            <w:jc w:val="left"/>
            <w:rPr>
              <w:rFonts w:eastAsiaTheme="minorHAnsi"/>
              <w:color w:val="auto"/>
              <w:sz w:val="22"/>
              <w:szCs w:val="24"/>
            </w:rPr>
          </w:pPr>
          <w:r w:rsidRPr="008070F3">
            <w:rPr>
              <w:rFonts w:eastAsiaTheme="minorHAnsi"/>
              <w:color w:val="auto"/>
              <w:sz w:val="22"/>
              <w:szCs w:val="24"/>
            </w:rPr>
            <w:t xml:space="preserve"> </w:t>
          </w:r>
        </w:p>
        <w:p w:rsidR="008070F3" w:rsidRPr="008070F3" w:rsidRDefault="008070F3" w:rsidP="008070F3">
          <w:pPr>
            <w:keepNext/>
            <w:keepLines/>
            <w:spacing w:after="10"/>
            <w:ind w:left="0" w:right="125"/>
            <w:outlineLvl w:val="1"/>
            <w:rPr>
              <w:szCs w:val="24"/>
            </w:rPr>
          </w:pPr>
          <w:bookmarkStart w:id="170" w:name="_Toc468516594"/>
          <w:bookmarkStart w:id="171" w:name="_Toc468570201"/>
          <w:r w:rsidRPr="008070F3">
            <w:rPr>
              <w:szCs w:val="24"/>
            </w:rPr>
            <w:t>Tweepy Installation</w:t>
          </w:r>
          <w:bookmarkEnd w:id="170"/>
          <w:bookmarkEnd w:id="171"/>
          <w:r w:rsidRPr="008070F3">
            <w:rPr>
              <w:szCs w:val="24"/>
            </w:rPr>
            <w:t xml:space="preserve"> </w:t>
          </w:r>
        </w:p>
        <w:p w:rsidR="008070F3" w:rsidRPr="008070F3" w:rsidRDefault="008070F3" w:rsidP="008070F3">
          <w:pPr>
            <w:spacing w:after="160" w:line="259" w:lineRule="auto"/>
            <w:ind w:left="0" w:right="125" w:firstLine="0"/>
            <w:jc w:val="left"/>
            <w:rPr>
              <w:rFonts w:eastAsiaTheme="minorHAnsi"/>
              <w:color w:val="auto"/>
              <w:sz w:val="22"/>
              <w:szCs w:val="24"/>
            </w:rPr>
          </w:pPr>
          <w:r w:rsidRPr="008070F3">
            <w:rPr>
              <w:rFonts w:eastAsiaTheme="minorHAnsi"/>
              <w:color w:val="auto"/>
              <w:sz w:val="22"/>
              <w:szCs w:val="24"/>
            </w:rPr>
            <w:t xml:space="preserve">Tweepy supports OAuth authentication. Authentication is handled by the tweepy.AuthHandler class. </w:t>
          </w:r>
        </w:p>
        <w:p w:rsidR="008070F3" w:rsidRPr="008070F3" w:rsidRDefault="008070F3" w:rsidP="008070F3">
          <w:pPr>
            <w:spacing w:after="160" w:line="259" w:lineRule="auto"/>
            <w:ind w:left="0" w:right="125" w:firstLine="0"/>
            <w:jc w:val="left"/>
            <w:rPr>
              <w:rFonts w:eastAsiaTheme="minorHAnsi"/>
              <w:color w:val="auto"/>
              <w:sz w:val="22"/>
              <w:szCs w:val="24"/>
            </w:rPr>
          </w:pPr>
          <w:r w:rsidRPr="008070F3">
            <w:rPr>
              <w:rFonts w:eastAsiaTheme="minorHAnsi"/>
              <w:color w:val="auto"/>
              <w:sz w:val="22"/>
              <w:szCs w:val="24"/>
            </w:rPr>
            <w:t xml:space="preserve">Tweepy can be installed from command line by this command </w:t>
          </w:r>
        </w:p>
        <w:p w:rsidR="008070F3" w:rsidRPr="008070F3" w:rsidRDefault="008070F3" w:rsidP="008070F3">
          <w:pPr>
            <w:spacing w:after="160" w:line="259" w:lineRule="auto"/>
            <w:ind w:left="0" w:right="125" w:firstLine="0"/>
            <w:jc w:val="left"/>
            <w:rPr>
              <w:rFonts w:eastAsiaTheme="minorHAnsi"/>
              <w:color w:val="auto"/>
              <w:sz w:val="22"/>
              <w:szCs w:val="24"/>
            </w:rPr>
          </w:pPr>
          <w:r w:rsidRPr="008070F3">
            <w:rPr>
              <w:rFonts w:eastAsiaTheme="minorHAnsi"/>
              <w:color w:val="auto"/>
              <w:sz w:val="22"/>
              <w:szCs w:val="24"/>
            </w:rPr>
            <w:t xml:space="preserve">-&gt;Pip install tweepy </w:t>
          </w:r>
        </w:p>
        <w:p w:rsidR="008070F3" w:rsidRPr="008070F3" w:rsidRDefault="008070F3" w:rsidP="008070F3">
          <w:pPr>
            <w:keepNext/>
            <w:keepLines/>
            <w:spacing w:after="153" w:line="259" w:lineRule="auto"/>
            <w:ind w:left="0"/>
            <w:jc w:val="left"/>
            <w:outlineLvl w:val="3"/>
            <w:rPr>
              <w:b/>
              <w:szCs w:val="24"/>
            </w:rPr>
          </w:pPr>
          <w:r w:rsidRPr="008070F3">
            <w:rPr>
              <w:b/>
              <w:szCs w:val="24"/>
            </w:rPr>
            <w:t xml:space="preserve">OAuth Authentication </w:t>
          </w:r>
        </w:p>
        <w:p w:rsidR="008070F3" w:rsidRPr="008070F3" w:rsidRDefault="008070F3" w:rsidP="008070F3">
          <w:pPr>
            <w:spacing w:after="160" w:line="259" w:lineRule="auto"/>
            <w:ind w:left="0" w:right="125" w:firstLine="0"/>
            <w:jc w:val="left"/>
            <w:rPr>
              <w:rFonts w:eastAsiaTheme="minorHAnsi"/>
              <w:color w:val="auto"/>
              <w:sz w:val="22"/>
              <w:szCs w:val="24"/>
            </w:rPr>
          </w:pPr>
          <w:r w:rsidRPr="008070F3">
            <w:rPr>
              <w:rFonts w:eastAsiaTheme="minorHAnsi"/>
              <w:color w:val="auto"/>
              <w:sz w:val="22"/>
              <w:szCs w:val="24"/>
            </w:rPr>
            <w:t xml:space="preserve">Tweepy tries to make OAuth as painless as possible for you. To begin the process we need to register our client as in ( Twitter OAuth flow above)  application with Twitter. Create a new application and once you are done you should have your consumer token and secret. The next step is creating an OAuthHandler instance. Into this we pass our consumer token and secret which was given to us in the previous paragraph: </w:t>
          </w:r>
        </w:p>
        <w:p w:rsidR="008070F3" w:rsidRPr="008070F3" w:rsidRDefault="008070F3" w:rsidP="008070F3">
          <w:pPr>
            <w:spacing w:after="160" w:line="259" w:lineRule="auto"/>
            <w:ind w:left="0" w:right="125" w:firstLine="0"/>
            <w:jc w:val="left"/>
            <w:rPr>
              <w:rFonts w:eastAsiaTheme="minorHAnsi"/>
              <w:color w:val="auto"/>
              <w:sz w:val="22"/>
              <w:szCs w:val="24"/>
            </w:rPr>
          </w:pPr>
          <w:r w:rsidRPr="008070F3">
            <w:rPr>
              <w:rFonts w:eastAsiaTheme="minorHAnsi"/>
              <w:color w:val="auto"/>
              <w:sz w:val="22"/>
              <w:szCs w:val="24"/>
            </w:rPr>
            <w:t xml:space="preserve">auth = tweepy.OAuthHandler(consumer_token, consumer_secret) </w:t>
          </w:r>
        </w:p>
        <w:p w:rsidR="008070F3" w:rsidRPr="008070F3" w:rsidRDefault="008070F3" w:rsidP="008070F3">
          <w:pPr>
            <w:spacing w:after="160" w:line="259" w:lineRule="auto"/>
            <w:ind w:left="0" w:right="125" w:firstLine="0"/>
            <w:jc w:val="left"/>
            <w:rPr>
              <w:rFonts w:eastAsiaTheme="minorHAnsi"/>
              <w:color w:val="auto"/>
              <w:sz w:val="22"/>
              <w:szCs w:val="24"/>
            </w:rPr>
          </w:pPr>
          <w:r w:rsidRPr="008070F3">
            <w:rPr>
              <w:rFonts w:eastAsiaTheme="minorHAnsi"/>
              <w:color w:val="auto"/>
              <w:sz w:val="22"/>
              <w:szCs w:val="24"/>
            </w:rPr>
            <w:t xml:space="preserve">If you have a web application and are using a callback URL that needs to be supplied dynamically you would pass it in like so: </w:t>
          </w:r>
        </w:p>
        <w:p w:rsidR="008070F3" w:rsidRPr="008070F3" w:rsidRDefault="008070F3" w:rsidP="008070F3">
          <w:pPr>
            <w:spacing w:after="160" w:line="396" w:lineRule="auto"/>
            <w:ind w:left="0" w:right="1858" w:firstLine="0"/>
            <w:jc w:val="left"/>
            <w:rPr>
              <w:rFonts w:eastAsiaTheme="minorHAnsi"/>
              <w:color w:val="auto"/>
              <w:sz w:val="22"/>
              <w:szCs w:val="24"/>
            </w:rPr>
          </w:pPr>
          <w:r w:rsidRPr="008070F3">
            <w:rPr>
              <w:rFonts w:eastAsiaTheme="minorHAnsi"/>
              <w:color w:val="auto"/>
              <w:sz w:val="22"/>
              <w:szCs w:val="24"/>
            </w:rPr>
            <w:t xml:space="preserve">auth = tweepy.OAuthHandler(consumer_token, consumer_secret, callback_url) </w:t>
          </w:r>
        </w:p>
        <w:p w:rsidR="008070F3" w:rsidRPr="008070F3" w:rsidRDefault="008070F3" w:rsidP="008070F3">
          <w:pPr>
            <w:spacing w:after="94" w:line="345" w:lineRule="auto"/>
            <w:ind w:left="0" w:right="125" w:firstLine="0"/>
            <w:jc w:val="left"/>
            <w:rPr>
              <w:rFonts w:eastAsiaTheme="minorHAnsi"/>
              <w:color w:val="auto"/>
              <w:sz w:val="22"/>
              <w:szCs w:val="24"/>
            </w:rPr>
          </w:pPr>
          <w:r w:rsidRPr="008070F3">
            <w:rPr>
              <w:rFonts w:eastAsiaTheme="minorHAnsi"/>
              <w:color w:val="auto"/>
              <w:sz w:val="22"/>
              <w:szCs w:val="24"/>
            </w:rPr>
            <w:t xml:space="preserve">If the callback URL will not be changing, it is best to just configure it statically on twitter.com when setting up your application’s profile. </w:t>
          </w:r>
        </w:p>
        <w:p w:rsidR="008070F3" w:rsidRPr="008070F3" w:rsidRDefault="008070F3" w:rsidP="008070F3">
          <w:pPr>
            <w:spacing w:after="83" w:line="324" w:lineRule="auto"/>
            <w:ind w:left="0" w:right="125" w:firstLine="0"/>
            <w:jc w:val="left"/>
            <w:rPr>
              <w:rFonts w:eastAsiaTheme="minorHAnsi"/>
              <w:color w:val="auto"/>
              <w:sz w:val="22"/>
              <w:szCs w:val="24"/>
            </w:rPr>
          </w:pPr>
          <w:r w:rsidRPr="008070F3">
            <w:rPr>
              <w:rFonts w:eastAsiaTheme="minorHAnsi"/>
              <w:color w:val="auto"/>
              <w:sz w:val="22"/>
              <w:szCs w:val="24"/>
            </w:rPr>
            <w:t xml:space="preserve">Unlike basic auth, we must do the OAuth “dance” before we can start using the API. We must complete the following steps: </w:t>
          </w:r>
        </w:p>
        <w:p w:rsidR="008070F3" w:rsidRPr="008070F3" w:rsidRDefault="008070F3" w:rsidP="00B57F6C">
          <w:pPr>
            <w:numPr>
              <w:ilvl w:val="0"/>
              <w:numId w:val="8"/>
            </w:numPr>
            <w:spacing w:after="160" w:line="259" w:lineRule="auto"/>
            <w:ind w:left="225" w:right="125"/>
            <w:jc w:val="left"/>
            <w:rPr>
              <w:rFonts w:eastAsiaTheme="minorHAnsi"/>
              <w:color w:val="auto"/>
              <w:sz w:val="22"/>
              <w:szCs w:val="24"/>
            </w:rPr>
          </w:pPr>
          <w:r w:rsidRPr="008070F3">
            <w:rPr>
              <w:rFonts w:eastAsiaTheme="minorHAnsi"/>
              <w:color w:val="auto"/>
              <w:sz w:val="22"/>
              <w:szCs w:val="24"/>
            </w:rPr>
            <w:lastRenderedPageBreak/>
            <w:t xml:space="preserve">Get a request token from twitter </w:t>
          </w:r>
        </w:p>
        <w:p w:rsidR="008070F3" w:rsidRPr="008070F3" w:rsidRDefault="008070F3" w:rsidP="00B57F6C">
          <w:pPr>
            <w:numPr>
              <w:ilvl w:val="0"/>
              <w:numId w:val="8"/>
            </w:numPr>
            <w:spacing w:after="160" w:line="259" w:lineRule="auto"/>
            <w:ind w:left="225" w:right="125"/>
            <w:jc w:val="left"/>
            <w:rPr>
              <w:rFonts w:eastAsiaTheme="minorHAnsi"/>
              <w:color w:val="auto"/>
              <w:sz w:val="22"/>
              <w:szCs w:val="24"/>
            </w:rPr>
          </w:pPr>
          <w:r w:rsidRPr="008070F3">
            <w:rPr>
              <w:rFonts w:eastAsiaTheme="minorHAnsi"/>
              <w:color w:val="auto"/>
              <w:sz w:val="22"/>
              <w:szCs w:val="24"/>
            </w:rPr>
            <w:t xml:space="preserve">Redirect user to twitter.com to authorize our application </w:t>
          </w:r>
        </w:p>
        <w:p w:rsidR="008070F3" w:rsidRPr="008070F3" w:rsidRDefault="008070F3" w:rsidP="00B57F6C">
          <w:pPr>
            <w:numPr>
              <w:ilvl w:val="0"/>
              <w:numId w:val="8"/>
            </w:numPr>
            <w:spacing w:after="79" w:line="325" w:lineRule="auto"/>
            <w:ind w:left="225" w:right="125"/>
            <w:jc w:val="left"/>
            <w:rPr>
              <w:rFonts w:eastAsiaTheme="minorHAnsi"/>
              <w:color w:val="auto"/>
              <w:sz w:val="22"/>
              <w:szCs w:val="24"/>
            </w:rPr>
          </w:pPr>
          <w:r w:rsidRPr="008070F3">
            <w:rPr>
              <w:rFonts w:eastAsiaTheme="minorHAnsi"/>
              <w:color w:val="auto"/>
              <w:sz w:val="22"/>
              <w:szCs w:val="24"/>
            </w:rPr>
            <w:t xml:space="preserve">If using a callback, twitter will redirect the user to us. Otherwise, the user must manually supply us with the verifier code. </w:t>
          </w:r>
        </w:p>
        <w:p w:rsidR="008070F3" w:rsidRPr="008070F3" w:rsidRDefault="008070F3" w:rsidP="00B57F6C">
          <w:pPr>
            <w:numPr>
              <w:ilvl w:val="0"/>
              <w:numId w:val="8"/>
            </w:numPr>
            <w:spacing w:after="160" w:line="259" w:lineRule="auto"/>
            <w:ind w:left="225" w:right="125"/>
            <w:jc w:val="left"/>
            <w:rPr>
              <w:rFonts w:eastAsiaTheme="minorHAnsi"/>
              <w:color w:val="auto"/>
              <w:sz w:val="22"/>
              <w:szCs w:val="24"/>
            </w:rPr>
          </w:pPr>
          <w:r w:rsidRPr="008070F3">
            <w:rPr>
              <w:rFonts w:eastAsiaTheme="minorHAnsi"/>
              <w:color w:val="auto"/>
              <w:sz w:val="22"/>
              <w:szCs w:val="24"/>
            </w:rPr>
            <w:t xml:space="preserve">Exchange the authorized request token for an access token. </w:t>
          </w:r>
        </w:p>
        <w:p w:rsidR="008070F3" w:rsidRPr="008070F3" w:rsidRDefault="008070F3" w:rsidP="008070F3">
          <w:pPr>
            <w:spacing w:after="0" w:line="259" w:lineRule="auto"/>
            <w:ind w:left="0" w:firstLine="0"/>
            <w:jc w:val="left"/>
            <w:rPr>
              <w:rFonts w:eastAsiaTheme="minorHAnsi"/>
              <w:color w:val="auto"/>
              <w:sz w:val="22"/>
              <w:szCs w:val="24"/>
            </w:rPr>
          </w:pPr>
          <w:r w:rsidRPr="008070F3">
            <w:rPr>
              <w:rFonts w:eastAsiaTheme="minorHAnsi"/>
              <w:color w:val="auto"/>
              <w:sz w:val="22"/>
              <w:szCs w:val="24"/>
            </w:rPr>
            <w:t xml:space="preserve"> </w:t>
          </w:r>
        </w:p>
      </w:sdtContent>
    </w:sdt>
    <w:p w:rsidR="008070F3" w:rsidRPr="008070F3" w:rsidRDefault="008070F3" w:rsidP="008070F3">
      <w:pPr>
        <w:spacing w:after="160" w:line="259" w:lineRule="auto"/>
        <w:ind w:left="0" w:firstLine="0"/>
        <w:jc w:val="left"/>
        <w:rPr>
          <w:rFonts w:eastAsiaTheme="minorHAnsi"/>
          <w:b/>
          <w:color w:val="auto"/>
          <w:sz w:val="22"/>
        </w:rPr>
      </w:pPr>
    </w:p>
    <w:p w:rsidR="008070F3" w:rsidRPr="008070F3" w:rsidRDefault="008070F3" w:rsidP="008070F3">
      <w:pPr>
        <w:spacing w:after="160" w:line="259" w:lineRule="auto"/>
        <w:ind w:left="0" w:firstLine="0"/>
        <w:jc w:val="left"/>
        <w:rPr>
          <w:rFonts w:eastAsiaTheme="minorHAnsi"/>
          <w:b/>
          <w:color w:val="auto"/>
          <w:sz w:val="22"/>
        </w:rPr>
      </w:pPr>
    </w:p>
    <w:p w:rsidR="008070F3" w:rsidRPr="008070F3" w:rsidRDefault="008070F3" w:rsidP="008070F3">
      <w:pPr>
        <w:spacing w:after="160" w:line="259" w:lineRule="auto"/>
        <w:ind w:left="0" w:firstLine="0"/>
        <w:jc w:val="left"/>
        <w:rPr>
          <w:rFonts w:eastAsiaTheme="minorHAnsi"/>
          <w:b/>
          <w:color w:val="auto"/>
          <w:sz w:val="22"/>
        </w:rPr>
      </w:pPr>
    </w:p>
    <w:p w:rsidR="008070F3" w:rsidRPr="008070F3" w:rsidRDefault="008070F3" w:rsidP="008070F3">
      <w:pPr>
        <w:spacing w:after="160" w:line="259" w:lineRule="auto"/>
        <w:ind w:left="0" w:firstLine="0"/>
        <w:jc w:val="left"/>
        <w:rPr>
          <w:rFonts w:eastAsiaTheme="minorHAnsi"/>
          <w:b/>
          <w:color w:val="auto"/>
          <w:sz w:val="22"/>
        </w:rPr>
      </w:pPr>
    </w:p>
    <w:p w:rsidR="008070F3" w:rsidRPr="008070F3" w:rsidRDefault="008070F3" w:rsidP="008070F3">
      <w:pPr>
        <w:spacing w:after="160" w:line="259" w:lineRule="auto"/>
        <w:ind w:left="0" w:firstLine="0"/>
        <w:jc w:val="left"/>
        <w:rPr>
          <w:rFonts w:eastAsiaTheme="minorHAnsi"/>
          <w:b/>
          <w:color w:val="auto"/>
          <w:sz w:val="22"/>
        </w:rPr>
      </w:pPr>
    </w:p>
    <w:p w:rsidR="008070F3" w:rsidRPr="008070F3" w:rsidRDefault="008070F3" w:rsidP="008070F3">
      <w:pPr>
        <w:spacing w:after="160" w:line="259" w:lineRule="auto"/>
        <w:ind w:left="0" w:firstLine="0"/>
        <w:jc w:val="left"/>
        <w:rPr>
          <w:rFonts w:eastAsiaTheme="minorHAnsi"/>
          <w:b/>
          <w:color w:val="auto"/>
          <w:sz w:val="22"/>
        </w:rPr>
      </w:pPr>
    </w:p>
    <w:p w:rsidR="008070F3" w:rsidRPr="008070F3" w:rsidRDefault="008070F3" w:rsidP="008070F3">
      <w:pPr>
        <w:spacing w:after="160" w:line="259" w:lineRule="auto"/>
        <w:ind w:left="0" w:firstLine="0"/>
        <w:jc w:val="left"/>
        <w:rPr>
          <w:rFonts w:eastAsiaTheme="minorHAnsi"/>
          <w:b/>
          <w:color w:val="auto"/>
          <w:sz w:val="22"/>
        </w:rPr>
      </w:pPr>
    </w:p>
    <w:p w:rsidR="008070F3" w:rsidRPr="008070F3" w:rsidRDefault="008070F3" w:rsidP="008070F3">
      <w:pPr>
        <w:spacing w:after="160" w:line="259" w:lineRule="auto"/>
        <w:ind w:left="0" w:firstLine="0"/>
        <w:jc w:val="left"/>
        <w:rPr>
          <w:rFonts w:eastAsiaTheme="minorHAnsi"/>
          <w:b/>
          <w:color w:val="auto"/>
          <w:sz w:val="22"/>
        </w:rPr>
      </w:pPr>
    </w:p>
    <w:p w:rsidR="008070F3" w:rsidRPr="008070F3" w:rsidRDefault="008070F3" w:rsidP="008070F3">
      <w:pPr>
        <w:spacing w:after="160" w:line="259" w:lineRule="auto"/>
        <w:ind w:left="0" w:firstLine="0"/>
        <w:jc w:val="left"/>
        <w:rPr>
          <w:rFonts w:eastAsiaTheme="minorHAnsi"/>
          <w:b/>
          <w:color w:val="auto"/>
          <w:sz w:val="22"/>
        </w:rPr>
      </w:pPr>
    </w:p>
    <w:p w:rsidR="008070F3" w:rsidRPr="008070F3" w:rsidRDefault="008070F3" w:rsidP="008070F3">
      <w:pPr>
        <w:spacing w:after="160" w:line="259" w:lineRule="auto"/>
        <w:ind w:left="0" w:firstLine="0"/>
        <w:jc w:val="left"/>
        <w:rPr>
          <w:rFonts w:eastAsiaTheme="minorHAnsi"/>
          <w:b/>
          <w:color w:val="auto"/>
          <w:sz w:val="22"/>
        </w:rPr>
      </w:pPr>
    </w:p>
    <w:p w:rsidR="008070F3" w:rsidRPr="008070F3" w:rsidRDefault="008070F3" w:rsidP="008070F3">
      <w:pPr>
        <w:spacing w:after="160" w:line="259" w:lineRule="auto"/>
        <w:ind w:left="0" w:firstLine="0"/>
        <w:jc w:val="left"/>
        <w:rPr>
          <w:rFonts w:eastAsiaTheme="minorHAnsi"/>
          <w:b/>
          <w:color w:val="auto"/>
          <w:sz w:val="22"/>
        </w:rPr>
      </w:pPr>
    </w:p>
    <w:p w:rsidR="008070F3" w:rsidRPr="008070F3" w:rsidRDefault="008070F3" w:rsidP="008070F3">
      <w:pPr>
        <w:spacing w:after="160" w:line="259" w:lineRule="auto"/>
        <w:ind w:left="0" w:firstLine="0"/>
        <w:jc w:val="left"/>
        <w:rPr>
          <w:rFonts w:eastAsiaTheme="minorHAnsi"/>
          <w:b/>
          <w:color w:val="auto"/>
          <w:sz w:val="22"/>
        </w:rPr>
      </w:pPr>
    </w:p>
    <w:p w:rsidR="008070F3" w:rsidRPr="008070F3" w:rsidRDefault="008070F3" w:rsidP="008070F3">
      <w:pPr>
        <w:spacing w:after="160" w:line="259" w:lineRule="auto"/>
        <w:ind w:left="0" w:firstLine="0"/>
        <w:jc w:val="left"/>
        <w:rPr>
          <w:rFonts w:eastAsiaTheme="minorHAnsi"/>
          <w:b/>
          <w:color w:val="auto"/>
          <w:sz w:val="22"/>
        </w:rPr>
      </w:pPr>
    </w:p>
    <w:p w:rsidR="008070F3" w:rsidRPr="008070F3" w:rsidRDefault="008070F3" w:rsidP="008070F3">
      <w:pPr>
        <w:spacing w:after="160" w:line="259" w:lineRule="auto"/>
        <w:ind w:left="0" w:firstLine="0"/>
        <w:jc w:val="left"/>
        <w:rPr>
          <w:rFonts w:eastAsiaTheme="minorHAnsi"/>
          <w:b/>
          <w:color w:val="auto"/>
          <w:sz w:val="22"/>
        </w:rPr>
      </w:pPr>
    </w:p>
    <w:p w:rsidR="008070F3" w:rsidRPr="008070F3" w:rsidRDefault="008070F3" w:rsidP="008070F3">
      <w:pPr>
        <w:spacing w:after="160" w:line="259" w:lineRule="auto"/>
        <w:ind w:left="0" w:firstLine="0"/>
        <w:jc w:val="left"/>
        <w:rPr>
          <w:rFonts w:eastAsiaTheme="minorHAnsi"/>
          <w:b/>
          <w:color w:val="auto"/>
          <w:sz w:val="22"/>
        </w:rPr>
      </w:pPr>
    </w:p>
    <w:p w:rsidR="008070F3" w:rsidRPr="008070F3" w:rsidRDefault="008070F3" w:rsidP="008070F3">
      <w:pPr>
        <w:spacing w:after="160" w:line="259" w:lineRule="auto"/>
        <w:ind w:left="0" w:firstLine="0"/>
        <w:jc w:val="left"/>
        <w:rPr>
          <w:rFonts w:eastAsiaTheme="minorHAnsi"/>
          <w:b/>
          <w:color w:val="auto"/>
          <w:sz w:val="22"/>
        </w:rPr>
      </w:pPr>
    </w:p>
    <w:p w:rsidR="008070F3" w:rsidRPr="008070F3" w:rsidRDefault="008070F3" w:rsidP="008070F3">
      <w:pPr>
        <w:spacing w:after="160" w:line="259" w:lineRule="auto"/>
        <w:ind w:left="0" w:firstLine="0"/>
        <w:jc w:val="left"/>
        <w:rPr>
          <w:rFonts w:eastAsiaTheme="minorHAnsi"/>
          <w:b/>
          <w:color w:val="auto"/>
          <w:sz w:val="22"/>
        </w:rPr>
      </w:pPr>
    </w:p>
    <w:p w:rsidR="008070F3" w:rsidRPr="00551D22" w:rsidRDefault="008070F3" w:rsidP="008070F3">
      <w:pPr>
        <w:spacing w:after="160" w:line="259" w:lineRule="auto"/>
        <w:ind w:left="0" w:firstLine="0"/>
        <w:jc w:val="left"/>
        <w:rPr>
          <w:rFonts w:eastAsiaTheme="minorHAnsi"/>
          <w:b/>
          <w:color w:val="auto"/>
          <w:sz w:val="22"/>
        </w:rPr>
      </w:pPr>
    </w:p>
    <w:p w:rsidR="00E62CA6" w:rsidRDefault="00E62CA6" w:rsidP="008070F3">
      <w:pPr>
        <w:spacing w:after="160" w:line="259" w:lineRule="auto"/>
        <w:ind w:left="0" w:firstLine="0"/>
        <w:jc w:val="left"/>
        <w:rPr>
          <w:rFonts w:eastAsiaTheme="minorHAnsi"/>
          <w:b/>
          <w:color w:val="auto"/>
          <w:sz w:val="22"/>
        </w:rPr>
      </w:pPr>
    </w:p>
    <w:p w:rsidR="00551D22" w:rsidRDefault="00551D22" w:rsidP="008070F3">
      <w:pPr>
        <w:spacing w:after="160" w:line="259" w:lineRule="auto"/>
        <w:ind w:left="0" w:firstLine="0"/>
        <w:jc w:val="left"/>
        <w:rPr>
          <w:rFonts w:eastAsiaTheme="minorHAnsi"/>
          <w:b/>
          <w:color w:val="auto"/>
          <w:sz w:val="22"/>
        </w:rPr>
      </w:pPr>
    </w:p>
    <w:p w:rsidR="00551D22" w:rsidRDefault="00551D22" w:rsidP="008070F3">
      <w:pPr>
        <w:spacing w:after="160" w:line="259" w:lineRule="auto"/>
        <w:ind w:left="0" w:firstLine="0"/>
        <w:jc w:val="left"/>
        <w:rPr>
          <w:rFonts w:eastAsiaTheme="minorHAnsi"/>
          <w:b/>
          <w:color w:val="auto"/>
          <w:sz w:val="22"/>
        </w:rPr>
      </w:pPr>
    </w:p>
    <w:p w:rsidR="00551D22" w:rsidRDefault="00551D22" w:rsidP="008070F3">
      <w:pPr>
        <w:spacing w:after="160" w:line="259" w:lineRule="auto"/>
        <w:ind w:left="0" w:firstLine="0"/>
        <w:jc w:val="left"/>
        <w:rPr>
          <w:rFonts w:eastAsiaTheme="minorHAnsi"/>
          <w:b/>
          <w:color w:val="auto"/>
          <w:sz w:val="22"/>
        </w:rPr>
      </w:pPr>
    </w:p>
    <w:p w:rsidR="00551D22" w:rsidRPr="008070F3" w:rsidRDefault="00551D22" w:rsidP="008070F3">
      <w:pPr>
        <w:spacing w:after="160" w:line="259" w:lineRule="auto"/>
        <w:ind w:left="0" w:firstLine="0"/>
        <w:jc w:val="left"/>
        <w:rPr>
          <w:rFonts w:eastAsiaTheme="minorHAnsi"/>
          <w:b/>
          <w:color w:val="auto"/>
          <w:sz w:val="22"/>
        </w:rPr>
      </w:pPr>
    </w:p>
    <w:p w:rsidR="008070F3" w:rsidRPr="00551D22" w:rsidRDefault="008070F3" w:rsidP="000861C4">
      <w:pPr>
        <w:pStyle w:val="Heading1"/>
        <w:rPr>
          <w:rFonts w:eastAsiaTheme="minorHAnsi"/>
        </w:rPr>
      </w:pPr>
      <w:bookmarkStart w:id="172" w:name="_Toc468570202"/>
      <w:r w:rsidRPr="00551D22">
        <w:rPr>
          <w:rFonts w:eastAsiaTheme="minorHAnsi"/>
        </w:rPr>
        <w:lastRenderedPageBreak/>
        <w:t>Appendix 2</w:t>
      </w:r>
      <w:bookmarkEnd w:id="172"/>
    </w:p>
    <w:p w:rsidR="008070F3" w:rsidRPr="00551D22" w:rsidRDefault="008070F3" w:rsidP="008070F3">
      <w:pPr>
        <w:spacing w:after="160" w:line="259" w:lineRule="auto"/>
        <w:ind w:left="0" w:firstLine="0"/>
        <w:jc w:val="left"/>
        <w:rPr>
          <w:rFonts w:eastAsiaTheme="minorHAnsi"/>
          <w:color w:val="auto"/>
          <w:sz w:val="22"/>
        </w:rPr>
      </w:pPr>
      <w:r w:rsidRPr="00551D22">
        <w:rPr>
          <w:rFonts w:eastAsiaTheme="minorHAnsi"/>
          <w:b/>
          <w:i/>
          <w:iCs/>
          <w:color w:val="auto"/>
          <w:sz w:val="22"/>
        </w:rPr>
        <w:t>Codes courtesy of</w:t>
      </w:r>
      <w:r w:rsidRPr="00551D22">
        <w:rPr>
          <w:rFonts w:eastAsiaTheme="minorHAnsi"/>
          <w:i/>
          <w:iCs/>
          <w:color w:val="auto"/>
          <w:sz w:val="22"/>
        </w:rPr>
        <w:t xml:space="preserve"> Python Programming Tutorials</w:t>
      </w:r>
      <w:r w:rsidRPr="00551D22">
        <w:rPr>
          <w:rFonts w:eastAsiaTheme="minorHAnsi"/>
          <w:color w:val="auto"/>
          <w:sz w:val="22"/>
        </w:rPr>
        <w:t xml:space="preserve">. (2016). </w:t>
      </w:r>
      <w:r w:rsidRPr="00551D22">
        <w:rPr>
          <w:rFonts w:eastAsiaTheme="minorHAnsi"/>
          <w:i/>
          <w:iCs/>
          <w:color w:val="auto"/>
          <w:sz w:val="22"/>
        </w:rPr>
        <w:t>Pythonprogramming.net</w:t>
      </w:r>
      <w:r w:rsidRPr="00551D22">
        <w:rPr>
          <w:rFonts w:eastAsiaTheme="minorHAnsi"/>
          <w:color w:val="auto"/>
          <w:sz w:val="22"/>
        </w:rPr>
        <w:t xml:space="preserve">. Retrieved 3 December 2016, from </w:t>
      </w:r>
      <w:hyperlink r:id="rId41" w:history="1">
        <w:r w:rsidRPr="00551D22">
          <w:rPr>
            <w:rFonts w:eastAsiaTheme="minorHAnsi"/>
            <w:color w:val="0563C1" w:themeColor="hyperlink"/>
            <w:sz w:val="22"/>
            <w:u w:val="single"/>
          </w:rPr>
          <w:t>https://pythonprogramming.net/search/?q=nltk</w:t>
        </w:r>
      </w:hyperlink>
      <w:r w:rsidRPr="00551D22">
        <w:rPr>
          <w:rFonts w:eastAsiaTheme="minorHAnsi"/>
          <w:color w:val="auto"/>
          <w:sz w:val="22"/>
        </w:rPr>
        <w:t>.</w:t>
      </w:r>
    </w:p>
    <w:p w:rsidR="008070F3" w:rsidRPr="008070F3" w:rsidRDefault="008070F3" w:rsidP="008070F3">
      <w:pPr>
        <w:keepNext/>
        <w:spacing w:after="160" w:line="259" w:lineRule="auto"/>
        <w:ind w:left="0" w:firstLine="0"/>
        <w:jc w:val="left"/>
        <w:rPr>
          <w:rFonts w:eastAsiaTheme="minorHAnsi"/>
          <w:color w:val="auto"/>
          <w:sz w:val="22"/>
        </w:rPr>
      </w:pPr>
      <w:r w:rsidRPr="008070F3">
        <w:rPr>
          <w:rFonts w:eastAsiaTheme="minorHAnsi"/>
          <w:b/>
          <w:noProof/>
          <w:color w:val="auto"/>
          <w:sz w:val="22"/>
        </w:rPr>
        <w:drawing>
          <wp:inline distT="0" distB="0" distL="0" distR="0" wp14:anchorId="6D0BA7BF" wp14:editId="732F4B30">
            <wp:extent cx="5382376" cy="6182588"/>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cloud.PNG"/>
                    <pic:cNvPicPr/>
                  </pic:nvPicPr>
                  <pic:blipFill>
                    <a:blip r:embed="rId42">
                      <a:extLst>
                        <a:ext uri="{28A0092B-C50C-407E-A947-70E740481C1C}">
                          <a14:useLocalDpi xmlns:a14="http://schemas.microsoft.com/office/drawing/2010/main" val="0"/>
                        </a:ext>
                      </a:extLst>
                    </a:blip>
                    <a:stretch>
                      <a:fillRect/>
                    </a:stretch>
                  </pic:blipFill>
                  <pic:spPr>
                    <a:xfrm>
                      <a:off x="0" y="0"/>
                      <a:ext cx="5382376" cy="6182588"/>
                    </a:xfrm>
                    <a:prstGeom prst="rect">
                      <a:avLst/>
                    </a:prstGeom>
                  </pic:spPr>
                </pic:pic>
              </a:graphicData>
            </a:graphic>
          </wp:inline>
        </w:drawing>
      </w:r>
    </w:p>
    <w:p w:rsidR="008070F3" w:rsidRPr="008070F3" w:rsidRDefault="008070F3" w:rsidP="008070F3">
      <w:pPr>
        <w:spacing w:after="200" w:line="240" w:lineRule="auto"/>
        <w:ind w:left="0" w:firstLine="0"/>
        <w:jc w:val="left"/>
        <w:rPr>
          <w:rFonts w:eastAsiaTheme="minorHAnsi"/>
          <w:i/>
          <w:iCs/>
          <w:color w:val="44546A" w:themeColor="text2"/>
          <w:sz w:val="18"/>
          <w:szCs w:val="18"/>
        </w:rPr>
      </w:pPr>
      <w:r w:rsidRPr="008070F3">
        <w:rPr>
          <w:rFonts w:eastAsiaTheme="minorHAnsi"/>
          <w:i/>
          <w:iCs/>
          <w:color w:val="44546A" w:themeColor="text2"/>
          <w:sz w:val="18"/>
          <w:szCs w:val="18"/>
        </w:rPr>
        <w:t xml:space="preserve">Figure </w:t>
      </w:r>
      <w:r w:rsidRPr="008070F3">
        <w:rPr>
          <w:rFonts w:eastAsiaTheme="minorHAnsi"/>
          <w:i/>
          <w:iCs/>
          <w:color w:val="44546A" w:themeColor="text2"/>
          <w:sz w:val="18"/>
          <w:szCs w:val="18"/>
        </w:rPr>
        <w:fldChar w:fldCharType="begin"/>
      </w:r>
      <w:r w:rsidRPr="008070F3">
        <w:rPr>
          <w:rFonts w:eastAsiaTheme="minorHAnsi"/>
          <w:i/>
          <w:iCs/>
          <w:color w:val="44546A" w:themeColor="text2"/>
          <w:sz w:val="18"/>
          <w:szCs w:val="18"/>
        </w:rPr>
        <w:instrText xml:space="preserve"> SEQ Figure \* ARABIC </w:instrText>
      </w:r>
      <w:r w:rsidRPr="008070F3">
        <w:rPr>
          <w:rFonts w:eastAsiaTheme="minorHAnsi"/>
          <w:i/>
          <w:iCs/>
          <w:color w:val="44546A" w:themeColor="text2"/>
          <w:sz w:val="18"/>
          <w:szCs w:val="18"/>
        </w:rPr>
        <w:fldChar w:fldCharType="separate"/>
      </w:r>
      <w:r w:rsidR="00B03497" w:rsidRPr="00551D22">
        <w:rPr>
          <w:rFonts w:eastAsiaTheme="minorHAnsi"/>
          <w:i/>
          <w:iCs/>
          <w:noProof/>
          <w:color w:val="44546A" w:themeColor="text2"/>
          <w:sz w:val="18"/>
          <w:szCs w:val="18"/>
        </w:rPr>
        <w:t>19</w:t>
      </w:r>
      <w:r w:rsidRPr="008070F3">
        <w:rPr>
          <w:rFonts w:eastAsiaTheme="minorHAnsi"/>
          <w:i/>
          <w:iCs/>
          <w:noProof/>
          <w:color w:val="44546A" w:themeColor="text2"/>
          <w:sz w:val="18"/>
          <w:szCs w:val="18"/>
        </w:rPr>
        <w:fldChar w:fldCharType="end"/>
      </w:r>
      <w:r w:rsidRPr="008070F3">
        <w:rPr>
          <w:rFonts w:eastAsiaTheme="minorHAnsi"/>
          <w:i/>
          <w:iCs/>
          <w:color w:val="44546A" w:themeColor="text2"/>
          <w:sz w:val="18"/>
          <w:szCs w:val="18"/>
        </w:rPr>
        <w:t>: Clasiifier_wordCloud</w:t>
      </w:r>
    </w:p>
    <w:p w:rsidR="008070F3" w:rsidRPr="008070F3" w:rsidRDefault="008070F3" w:rsidP="008070F3">
      <w:pPr>
        <w:spacing w:after="160" w:line="259" w:lineRule="auto"/>
        <w:ind w:left="0" w:firstLine="0"/>
        <w:jc w:val="left"/>
        <w:rPr>
          <w:rFonts w:eastAsiaTheme="minorHAnsi"/>
          <w:color w:val="auto"/>
          <w:sz w:val="22"/>
        </w:rPr>
      </w:pPr>
    </w:p>
    <w:p w:rsidR="008070F3" w:rsidRPr="008070F3" w:rsidRDefault="008070F3" w:rsidP="008070F3">
      <w:pPr>
        <w:spacing w:after="160" w:line="259" w:lineRule="auto"/>
        <w:ind w:left="0" w:firstLine="0"/>
        <w:jc w:val="left"/>
        <w:rPr>
          <w:rFonts w:eastAsiaTheme="minorHAnsi"/>
          <w:color w:val="auto"/>
          <w:sz w:val="22"/>
        </w:rPr>
      </w:pPr>
    </w:p>
    <w:p w:rsidR="008070F3" w:rsidRPr="008070F3" w:rsidRDefault="008070F3" w:rsidP="008070F3">
      <w:pPr>
        <w:spacing w:after="160" w:line="259" w:lineRule="auto"/>
        <w:ind w:left="0" w:firstLine="0"/>
        <w:jc w:val="left"/>
        <w:rPr>
          <w:rFonts w:eastAsiaTheme="minorHAnsi"/>
          <w:color w:val="auto"/>
          <w:sz w:val="22"/>
        </w:rPr>
      </w:pPr>
    </w:p>
    <w:p w:rsidR="008070F3" w:rsidRPr="008070F3" w:rsidRDefault="008070F3" w:rsidP="008070F3">
      <w:pPr>
        <w:spacing w:after="160" w:line="259" w:lineRule="auto"/>
        <w:ind w:left="0" w:firstLine="0"/>
        <w:jc w:val="left"/>
        <w:rPr>
          <w:rFonts w:eastAsiaTheme="minorHAnsi"/>
          <w:color w:val="auto"/>
          <w:sz w:val="22"/>
        </w:rPr>
      </w:pPr>
    </w:p>
    <w:p w:rsidR="008070F3" w:rsidRPr="008070F3" w:rsidRDefault="008070F3" w:rsidP="008070F3">
      <w:pPr>
        <w:spacing w:after="160" w:line="259" w:lineRule="auto"/>
        <w:ind w:left="0" w:firstLine="0"/>
        <w:jc w:val="left"/>
        <w:rPr>
          <w:rFonts w:eastAsiaTheme="minorHAnsi"/>
          <w:color w:val="auto"/>
          <w:sz w:val="22"/>
        </w:rPr>
      </w:pPr>
    </w:p>
    <w:p w:rsidR="008070F3" w:rsidRPr="008070F3" w:rsidRDefault="008070F3" w:rsidP="008070F3">
      <w:pPr>
        <w:keepNext/>
        <w:spacing w:after="160" w:line="259" w:lineRule="auto"/>
        <w:ind w:left="0" w:firstLine="0"/>
        <w:jc w:val="left"/>
        <w:rPr>
          <w:rFonts w:eastAsiaTheme="minorHAnsi"/>
          <w:color w:val="auto"/>
          <w:sz w:val="22"/>
        </w:rPr>
      </w:pPr>
      <w:r w:rsidRPr="008070F3">
        <w:rPr>
          <w:rFonts w:eastAsiaTheme="minorHAnsi"/>
          <w:noProof/>
          <w:color w:val="auto"/>
          <w:sz w:val="22"/>
        </w:rPr>
        <w:drawing>
          <wp:inline distT="0" distB="0" distL="0" distR="0" wp14:anchorId="78645391" wp14:editId="3BE6C781">
            <wp:extent cx="5858693" cy="6420746"/>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ifier_twitanalysis.PNG"/>
                    <pic:cNvPicPr/>
                  </pic:nvPicPr>
                  <pic:blipFill>
                    <a:blip r:embed="rId43">
                      <a:extLst>
                        <a:ext uri="{28A0092B-C50C-407E-A947-70E740481C1C}">
                          <a14:useLocalDpi xmlns:a14="http://schemas.microsoft.com/office/drawing/2010/main" val="0"/>
                        </a:ext>
                      </a:extLst>
                    </a:blip>
                    <a:stretch>
                      <a:fillRect/>
                    </a:stretch>
                  </pic:blipFill>
                  <pic:spPr>
                    <a:xfrm>
                      <a:off x="0" y="0"/>
                      <a:ext cx="5858693" cy="6420746"/>
                    </a:xfrm>
                    <a:prstGeom prst="rect">
                      <a:avLst/>
                    </a:prstGeom>
                  </pic:spPr>
                </pic:pic>
              </a:graphicData>
            </a:graphic>
          </wp:inline>
        </w:drawing>
      </w:r>
    </w:p>
    <w:p w:rsidR="008070F3" w:rsidRPr="008070F3" w:rsidRDefault="008070F3" w:rsidP="008070F3">
      <w:pPr>
        <w:spacing w:after="200" w:line="240" w:lineRule="auto"/>
        <w:ind w:left="0" w:firstLine="0"/>
        <w:jc w:val="center"/>
        <w:rPr>
          <w:rFonts w:eastAsiaTheme="minorHAnsi"/>
          <w:i/>
          <w:iCs/>
          <w:color w:val="44546A" w:themeColor="text2"/>
          <w:sz w:val="18"/>
          <w:szCs w:val="18"/>
        </w:rPr>
      </w:pPr>
      <w:r w:rsidRPr="008070F3">
        <w:rPr>
          <w:rFonts w:eastAsiaTheme="minorHAnsi"/>
          <w:i/>
          <w:iCs/>
          <w:color w:val="44546A" w:themeColor="text2"/>
          <w:sz w:val="18"/>
          <w:szCs w:val="18"/>
        </w:rPr>
        <w:t xml:space="preserve">Figure </w:t>
      </w:r>
      <w:r w:rsidRPr="008070F3">
        <w:rPr>
          <w:rFonts w:eastAsiaTheme="minorHAnsi"/>
          <w:i/>
          <w:iCs/>
          <w:color w:val="44546A" w:themeColor="text2"/>
          <w:sz w:val="18"/>
          <w:szCs w:val="18"/>
        </w:rPr>
        <w:fldChar w:fldCharType="begin"/>
      </w:r>
      <w:r w:rsidRPr="008070F3">
        <w:rPr>
          <w:rFonts w:eastAsiaTheme="minorHAnsi"/>
          <w:i/>
          <w:iCs/>
          <w:color w:val="44546A" w:themeColor="text2"/>
          <w:sz w:val="18"/>
          <w:szCs w:val="18"/>
        </w:rPr>
        <w:instrText xml:space="preserve"> SEQ Figure \* ARABIC </w:instrText>
      </w:r>
      <w:r w:rsidRPr="008070F3">
        <w:rPr>
          <w:rFonts w:eastAsiaTheme="minorHAnsi"/>
          <w:i/>
          <w:iCs/>
          <w:color w:val="44546A" w:themeColor="text2"/>
          <w:sz w:val="18"/>
          <w:szCs w:val="18"/>
        </w:rPr>
        <w:fldChar w:fldCharType="separate"/>
      </w:r>
      <w:r w:rsidR="00B03497" w:rsidRPr="00551D22">
        <w:rPr>
          <w:rFonts w:eastAsiaTheme="minorHAnsi"/>
          <w:i/>
          <w:iCs/>
          <w:noProof/>
          <w:color w:val="44546A" w:themeColor="text2"/>
          <w:sz w:val="18"/>
          <w:szCs w:val="18"/>
        </w:rPr>
        <w:t>20</w:t>
      </w:r>
      <w:r w:rsidRPr="008070F3">
        <w:rPr>
          <w:rFonts w:eastAsiaTheme="minorHAnsi"/>
          <w:i/>
          <w:iCs/>
          <w:noProof/>
          <w:color w:val="44546A" w:themeColor="text2"/>
          <w:sz w:val="18"/>
          <w:szCs w:val="18"/>
        </w:rPr>
        <w:fldChar w:fldCharType="end"/>
      </w:r>
      <w:r w:rsidRPr="008070F3">
        <w:rPr>
          <w:rFonts w:eastAsiaTheme="minorHAnsi"/>
          <w:i/>
          <w:iCs/>
          <w:color w:val="44546A" w:themeColor="text2"/>
          <w:sz w:val="18"/>
          <w:szCs w:val="18"/>
        </w:rPr>
        <w:t>: Classifier_twitanalysis</w:t>
      </w:r>
    </w:p>
    <w:p w:rsidR="008070F3" w:rsidRPr="008070F3" w:rsidRDefault="008070F3" w:rsidP="008070F3">
      <w:pPr>
        <w:spacing w:after="160" w:line="259" w:lineRule="auto"/>
        <w:ind w:left="0" w:firstLine="0"/>
        <w:jc w:val="left"/>
        <w:rPr>
          <w:rFonts w:eastAsiaTheme="minorHAnsi"/>
          <w:color w:val="auto"/>
          <w:sz w:val="22"/>
        </w:rPr>
      </w:pPr>
    </w:p>
    <w:p w:rsidR="008070F3" w:rsidRPr="008070F3" w:rsidRDefault="008070F3" w:rsidP="008070F3">
      <w:pPr>
        <w:spacing w:after="160" w:line="259" w:lineRule="auto"/>
        <w:ind w:left="0" w:firstLine="0"/>
        <w:jc w:val="left"/>
        <w:rPr>
          <w:rFonts w:eastAsiaTheme="minorHAnsi"/>
          <w:color w:val="auto"/>
          <w:sz w:val="22"/>
        </w:rPr>
      </w:pPr>
    </w:p>
    <w:p w:rsidR="008070F3" w:rsidRPr="008070F3" w:rsidRDefault="008070F3" w:rsidP="008070F3">
      <w:pPr>
        <w:spacing w:after="160" w:line="259" w:lineRule="auto"/>
        <w:ind w:left="0" w:firstLine="0"/>
        <w:jc w:val="left"/>
        <w:rPr>
          <w:rFonts w:eastAsiaTheme="minorHAnsi"/>
          <w:color w:val="auto"/>
          <w:sz w:val="22"/>
        </w:rPr>
      </w:pPr>
    </w:p>
    <w:p w:rsidR="008070F3" w:rsidRPr="008070F3" w:rsidRDefault="008070F3" w:rsidP="008070F3">
      <w:pPr>
        <w:keepNext/>
        <w:spacing w:after="160" w:line="259" w:lineRule="auto"/>
        <w:ind w:left="0" w:firstLine="0"/>
        <w:jc w:val="left"/>
        <w:rPr>
          <w:rFonts w:eastAsiaTheme="minorHAnsi"/>
          <w:color w:val="auto"/>
          <w:sz w:val="22"/>
        </w:rPr>
      </w:pPr>
      <w:r w:rsidRPr="008070F3">
        <w:rPr>
          <w:rFonts w:eastAsiaTheme="minorHAnsi"/>
          <w:noProof/>
          <w:color w:val="auto"/>
          <w:sz w:val="22"/>
        </w:rPr>
        <w:lastRenderedPageBreak/>
        <mc:AlternateContent>
          <mc:Choice Requires="wps">
            <w:drawing>
              <wp:anchor distT="0" distB="0" distL="114300" distR="114300" simplePos="0" relativeHeight="251672576" behindDoc="0" locked="0" layoutInCell="1" allowOverlap="1" wp14:anchorId="7FF28F82" wp14:editId="17786CB5">
                <wp:simplePos x="0" y="0"/>
                <wp:positionH relativeFrom="column">
                  <wp:posOffset>0</wp:posOffset>
                </wp:positionH>
                <wp:positionV relativeFrom="paragraph">
                  <wp:posOffset>1653540</wp:posOffset>
                </wp:positionV>
                <wp:extent cx="59436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8070F3" w:rsidRPr="009C417E" w:rsidRDefault="008070F3" w:rsidP="008070F3">
                            <w:pPr>
                              <w:pStyle w:val="Caption"/>
                              <w:rPr>
                                <w:b/>
                                <w:noProof/>
                              </w:rPr>
                            </w:pPr>
                            <w:r>
                              <w:t xml:space="preserve">Figure </w:t>
                            </w:r>
                            <w:fldSimple w:instr=" SEQ Figure \* ARABIC ">
                              <w:r w:rsidR="00B03497">
                                <w:rPr>
                                  <w:noProof/>
                                </w:rPr>
                                <w:t>21</w:t>
                              </w:r>
                            </w:fldSimple>
                            <w:r>
                              <w:t>: safaricom_tweets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28F82" id="Text Box 20" o:spid="_x0000_s1032" type="#_x0000_t202" style="position:absolute;margin-left:0;margin-top:130.2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u/jNAIAAHQEAAAOAAAAZHJzL2Uyb0RvYy54bWysVE1v2zAMvQ/YfxB0X5z0I9iMOkXWosOA&#10;oi2QDj0rshwLkEVNUmJ3v35Pctxu3U7DLgpFUo/me2QuLofOsIPyQZOt+GI250xZSbW2u4p/e7z5&#10;8JGzEIWthSGrKv6sAr9cvX930btSnVBLplaeAcSGsncVb2N0ZVEE2apOhBk5ZRFsyHci4up3Re1F&#10;D/TOFCfz+bLoydfOk1QhwHs9Bvkq4zeNkvG+aYKKzFQc3xbz6fO5TWexuhDlzgvXann8DPEPX9EJ&#10;bVH0BepaRMH2Xv8B1WnpKVATZ5K6gppGS5V7QDeL+ZtuNq1wKvcCcoJ7oSn8P1h5d3jwTNcVPwE9&#10;VnTQ6FENkX2mgcEFfnoXSqRtHBLjAD90nvwBztT20Pgu/aIhhjignl/YTWgSzvNPZ6fLOUISseXp&#10;ecIoXp86H+IXRR1LRsU9pMuMisNtiGPqlJIqBTK6vtHGpEsKXBnPDgIy962O6gj+W5axKddSejUC&#10;jh6V5+RYJXU7dpWsOGyHzM7Z1PGW6mcQ4WkcpeDkjUb1WxHig/CYHTSIfYj3OBpDfcXpaHHWkv/x&#10;N3/Kh6SIctZjFisevu+FV5yZrxZiAzJOhp+M7WTYfXdF6HuBTXMym3jgo5nMxlP3hDVZpyoICStR&#10;q+JxMq/iuBFYM6nW65yE8XQi3tqNkwl6YvlxeBLeHTWKkPaOpikV5RupxtwsllvvI3jPOiZeRxah&#10;f7pgtPMkHNcw7c6v95z1+mex+gkAAP//AwBQSwMEFAAGAAgAAAAhAFBGdCPeAAAACAEAAA8AAABk&#10;cnMvZG93bnJldi54bWxMj8FOwzAQRO9I/IO1SFwQdWhD1IY4VVXBAS4VoRdubryNA/E6ip02/D0L&#10;FzjuzGj2TbGeXCdOOITWk4K7WQICqfampUbB/u3pdgkiRE1Gd55QwRcGWJeXF4XOjT/TK56q2Agu&#10;oZBrBTbGPpcy1BadDjPfI7F39IPTkc+hkWbQZy53nZwnSSadbok/WN3j1mL9WY1OwS5939mb8fj4&#10;skkXw/N+3GYfTaXU9dW0eQARcYp/YfjBZ3QomengRzJBdAp4SFQwz5IUBNurRcbK4Ve5B1kW8v+A&#10;8hsAAP//AwBQSwECLQAUAAYACAAAACEAtoM4kv4AAADhAQAAEwAAAAAAAAAAAAAAAAAAAAAAW0Nv&#10;bnRlbnRfVHlwZXNdLnhtbFBLAQItABQABgAIAAAAIQA4/SH/1gAAAJQBAAALAAAAAAAAAAAAAAAA&#10;AC8BAABfcmVscy8ucmVsc1BLAQItABQABgAIAAAAIQBbKu/jNAIAAHQEAAAOAAAAAAAAAAAAAAAA&#10;AC4CAABkcnMvZTJvRG9jLnhtbFBLAQItABQABgAIAAAAIQBQRnQj3gAAAAgBAAAPAAAAAAAAAAAA&#10;AAAAAI4EAABkcnMvZG93bnJldi54bWxQSwUGAAAAAAQABADzAAAAmQUAAAAA&#10;" stroked="f">
                <v:textbox style="mso-fit-shape-to-text:t" inset="0,0,0,0">
                  <w:txbxContent>
                    <w:p w:rsidR="008070F3" w:rsidRPr="009C417E" w:rsidRDefault="008070F3" w:rsidP="008070F3">
                      <w:pPr>
                        <w:pStyle w:val="Caption"/>
                        <w:rPr>
                          <w:b/>
                          <w:noProof/>
                        </w:rPr>
                      </w:pPr>
                      <w:r>
                        <w:t xml:space="preserve">Figure </w:t>
                      </w:r>
                      <w:fldSimple w:instr=" SEQ Figure \* ARABIC ">
                        <w:r w:rsidR="00B03497">
                          <w:rPr>
                            <w:noProof/>
                          </w:rPr>
                          <w:t>21</w:t>
                        </w:r>
                      </w:fldSimple>
                      <w:r>
                        <w:t>: safaricom_tweets</w:t>
                      </w:r>
                    </w:p>
                  </w:txbxContent>
                </v:textbox>
                <w10:wrap type="square"/>
              </v:shape>
            </w:pict>
          </mc:Fallback>
        </mc:AlternateContent>
      </w:r>
      <w:r w:rsidRPr="008070F3">
        <w:rPr>
          <w:rFonts w:eastAsiaTheme="minorHAnsi"/>
          <w:color w:val="auto"/>
          <w:sz w:val="22"/>
        </w:rPr>
        <w:t xml:space="preserve">Figure </w:t>
      </w:r>
      <w:r w:rsidRPr="008070F3">
        <w:rPr>
          <w:rFonts w:eastAsiaTheme="minorHAnsi"/>
          <w:color w:val="auto"/>
          <w:sz w:val="22"/>
        </w:rPr>
        <w:fldChar w:fldCharType="begin"/>
      </w:r>
      <w:r w:rsidRPr="008070F3">
        <w:rPr>
          <w:rFonts w:eastAsiaTheme="minorHAnsi"/>
          <w:color w:val="auto"/>
          <w:sz w:val="22"/>
        </w:rPr>
        <w:instrText xml:space="preserve"> SEQ Figure \* ARABIC </w:instrText>
      </w:r>
      <w:r w:rsidRPr="008070F3">
        <w:rPr>
          <w:rFonts w:eastAsiaTheme="minorHAnsi"/>
          <w:color w:val="auto"/>
          <w:sz w:val="22"/>
        </w:rPr>
        <w:fldChar w:fldCharType="separate"/>
      </w:r>
      <w:r w:rsidR="00B03497" w:rsidRPr="00551D22">
        <w:rPr>
          <w:rFonts w:eastAsiaTheme="minorHAnsi"/>
          <w:noProof/>
          <w:color w:val="auto"/>
          <w:sz w:val="22"/>
        </w:rPr>
        <w:t>22</w:t>
      </w:r>
      <w:r w:rsidRPr="008070F3">
        <w:rPr>
          <w:rFonts w:eastAsiaTheme="minorHAnsi"/>
          <w:noProof/>
          <w:color w:val="auto"/>
          <w:sz w:val="22"/>
        </w:rPr>
        <w:fldChar w:fldCharType="end"/>
      </w:r>
      <w:r w:rsidRPr="008070F3">
        <w:rPr>
          <w:rFonts w:eastAsiaTheme="minorHAnsi"/>
          <w:color w:val="auto"/>
          <w:sz w:val="22"/>
        </w:rPr>
        <w:t xml:space="preserve">: </w:t>
      </w:r>
    </w:p>
    <w:p w:rsidR="008070F3" w:rsidRPr="008070F3" w:rsidRDefault="008070F3" w:rsidP="008070F3">
      <w:pPr>
        <w:keepNext/>
        <w:spacing w:after="160" w:line="259" w:lineRule="auto"/>
        <w:ind w:left="0" w:firstLine="0"/>
        <w:jc w:val="left"/>
        <w:rPr>
          <w:rFonts w:eastAsiaTheme="minorHAnsi"/>
          <w:color w:val="auto"/>
          <w:sz w:val="22"/>
        </w:rPr>
      </w:pPr>
    </w:p>
    <w:p w:rsidR="008070F3" w:rsidRPr="008070F3" w:rsidRDefault="008070F3" w:rsidP="008070F3">
      <w:pPr>
        <w:keepNext/>
        <w:spacing w:after="160" w:line="259" w:lineRule="auto"/>
        <w:ind w:left="0" w:firstLine="0"/>
        <w:jc w:val="left"/>
        <w:rPr>
          <w:rFonts w:eastAsiaTheme="minorHAnsi"/>
          <w:color w:val="auto"/>
          <w:sz w:val="22"/>
        </w:rPr>
      </w:pPr>
    </w:p>
    <w:p w:rsidR="008070F3" w:rsidRPr="008070F3" w:rsidRDefault="008070F3" w:rsidP="008070F3">
      <w:pPr>
        <w:keepNext/>
        <w:spacing w:after="160" w:line="259" w:lineRule="auto"/>
        <w:ind w:left="0" w:firstLine="0"/>
        <w:jc w:val="left"/>
        <w:rPr>
          <w:rFonts w:eastAsiaTheme="minorHAnsi"/>
          <w:color w:val="auto"/>
          <w:sz w:val="22"/>
        </w:rPr>
      </w:pPr>
    </w:p>
    <w:p w:rsidR="008070F3" w:rsidRPr="008070F3" w:rsidRDefault="008070F3" w:rsidP="008070F3">
      <w:pPr>
        <w:keepNext/>
        <w:spacing w:after="160" w:line="259" w:lineRule="auto"/>
        <w:ind w:left="0" w:firstLine="0"/>
        <w:jc w:val="left"/>
        <w:rPr>
          <w:rFonts w:eastAsiaTheme="minorHAnsi"/>
          <w:color w:val="auto"/>
          <w:sz w:val="22"/>
        </w:rPr>
      </w:pPr>
      <w:r w:rsidRPr="008070F3">
        <w:rPr>
          <w:rFonts w:eastAsiaTheme="minorHAnsi"/>
          <w:b/>
          <w:noProof/>
          <w:color w:val="auto"/>
          <w:sz w:val="22"/>
        </w:rPr>
        <w:drawing>
          <wp:inline distT="0" distB="0" distL="0" distR="0">
            <wp:extent cx="5943600" cy="5280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fieer_safaricomdb.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5280660"/>
                    </a:xfrm>
                    <a:prstGeom prst="rect">
                      <a:avLst/>
                    </a:prstGeom>
                  </pic:spPr>
                </pic:pic>
              </a:graphicData>
            </a:graphic>
          </wp:inline>
        </w:drawing>
      </w:r>
      <w:r w:rsidRPr="008070F3">
        <w:rPr>
          <w:rFonts w:eastAsiaTheme="minorHAnsi"/>
          <w:color w:val="auto"/>
          <w:sz w:val="22"/>
        </w:rPr>
        <w:t>Classifier_Twitanalysis</w:t>
      </w:r>
    </w:p>
    <w:p w:rsidR="008070F3" w:rsidRPr="008070F3" w:rsidRDefault="008070F3" w:rsidP="008070F3">
      <w:pPr>
        <w:keepNext/>
        <w:spacing w:after="160" w:line="259" w:lineRule="auto"/>
        <w:ind w:left="0" w:firstLine="0"/>
        <w:jc w:val="left"/>
        <w:rPr>
          <w:rFonts w:eastAsiaTheme="minorHAnsi"/>
          <w:color w:val="auto"/>
          <w:sz w:val="22"/>
        </w:rPr>
      </w:pPr>
    </w:p>
    <w:p w:rsidR="008070F3" w:rsidRPr="008070F3" w:rsidRDefault="008070F3" w:rsidP="008070F3">
      <w:pPr>
        <w:keepNext/>
        <w:spacing w:after="160" w:line="259" w:lineRule="auto"/>
        <w:ind w:left="0" w:firstLine="0"/>
        <w:jc w:val="left"/>
        <w:rPr>
          <w:rFonts w:eastAsiaTheme="minorHAnsi"/>
          <w:color w:val="auto"/>
          <w:sz w:val="22"/>
        </w:rPr>
      </w:pPr>
    </w:p>
    <w:p w:rsidR="008070F3" w:rsidRPr="008070F3" w:rsidRDefault="008070F3" w:rsidP="008070F3">
      <w:pPr>
        <w:spacing w:after="160" w:line="259" w:lineRule="auto"/>
        <w:ind w:left="0" w:firstLine="0"/>
        <w:jc w:val="left"/>
        <w:rPr>
          <w:rFonts w:eastAsiaTheme="minorHAnsi"/>
          <w:color w:val="auto"/>
          <w:sz w:val="22"/>
        </w:rPr>
      </w:pPr>
    </w:p>
    <w:p w:rsidR="008070F3" w:rsidRPr="00551D22" w:rsidRDefault="008070F3" w:rsidP="000861C4">
      <w:pPr>
        <w:pStyle w:val="Heading1"/>
        <w:rPr>
          <w:rFonts w:eastAsiaTheme="minorHAnsi"/>
        </w:rPr>
      </w:pPr>
      <w:bookmarkStart w:id="173" w:name="_Toc468570203"/>
      <w:r w:rsidRPr="00551D22">
        <w:rPr>
          <w:rFonts w:eastAsiaTheme="minorHAnsi"/>
        </w:rPr>
        <w:lastRenderedPageBreak/>
        <w:t>Appendix 3</w:t>
      </w:r>
      <w:bookmarkEnd w:id="173"/>
    </w:p>
    <w:p w:rsidR="008070F3" w:rsidRPr="008070F3" w:rsidRDefault="008070F3" w:rsidP="008070F3">
      <w:pPr>
        <w:keepNext/>
        <w:spacing w:after="160" w:line="259" w:lineRule="auto"/>
        <w:ind w:left="0" w:firstLine="0"/>
        <w:jc w:val="left"/>
        <w:rPr>
          <w:rFonts w:eastAsiaTheme="minorHAnsi"/>
          <w:color w:val="auto"/>
          <w:sz w:val="22"/>
        </w:rPr>
      </w:pPr>
      <w:r w:rsidRPr="008070F3">
        <w:rPr>
          <w:rFonts w:eastAsiaTheme="minorHAnsi"/>
          <w:noProof/>
          <w:color w:val="auto"/>
          <w:sz w:val="22"/>
        </w:rPr>
        <w:drawing>
          <wp:inline distT="0" distB="0" distL="0" distR="0" wp14:anchorId="429C1F16" wp14:editId="7A617604">
            <wp:extent cx="5943600" cy="24110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cashflow.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411095"/>
                    </a:xfrm>
                    <a:prstGeom prst="rect">
                      <a:avLst/>
                    </a:prstGeom>
                  </pic:spPr>
                </pic:pic>
              </a:graphicData>
            </a:graphic>
          </wp:inline>
        </w:drawing>
      </w:r>
    </w:p>
    <w:p w:rsidR="008070F3" w:rsidRPr="008070F3" w:rsidRDefault="008070F3" w:rsidP="008070F3">
      <w:pPr>
        <w:spacing w:after="200" w:line="240" w:lineRule="auto"/>
        <w:ind w:left="0" w:firstLine="0"/>
        <w:jc w:val="left"/>
        <w:rPr>
          <w:rFonts w:eastAsiaTheme="minorHAnsi"/>
          <w:i/>
          <w:iCs/>
          <w:color w:val="44546A" w:themeColor="text2"/>
          <w:sz w:val="18"/>
          <w:szCs w:val="18"/>
        </w:rPr>
      </w:pPr>
      <w:r w:rsidRPr="008070F3">
        <w:rPr>
          <w:rFonts w:eastAsiaTheme="minorHAnsi"/>
          <w:i/>
          <w:iCs/>
          <w:color w:val="44546A" w:themeColor="text2"/>
          <w:sz w:val="18"/>
          <w:szCs w:val="18"/>
        </w:rPr>
        <w:t xml:space="preserve">Figure </w:t>
      </w:r>
      <w:r w:rsidRPr="008070F3">
        <w:rPr>
          <w:rFonts w:eastAsiaTheme="minorHAnsi"/>
          <w:i/>
          <w:iCs/>
          <w:color w:val="44546A" w:themeColor="text2"/>
          <w:sz w:val="18"/>
          <w:szCs w:val="18"/>
        </w:rPr>
        <w:fldChar w:fldCharType="begin"/>
      </w:r>
      <w:r w:rsidRPr="008070F3">
        <w:rPr>
          <w:rFonts w:eastAsiaTheme="minorHAnsi"/>
          <w:i/>
          <w:iCs/>
          <w:color w:val="44546A" w:themeColor="text2"/>
          <w:sz w:val="18"/>
          <w:szCs w:val="18"/>
        </w:rPr>
        <w:instrText xml:space="preserve"> SEQ Figure \* ARABIC </w:instrText>
      </w:r>
      <w:r w:rsidRPr="008070F3">
        <w:rPr>
          <w:rFonts w:eastAsiaTheme="minorHAnsi"/>
          <w:i/>
          <w:iCs/>
          <w:color w:val="44546A" w:themeColor="text2"/>
          <w:sz w:val="18"/>
          <w:szCs w:val="18"/>
        </w:rPr>
        <w:fldChar w:fldCharType="separate"/>
      </w:r>
      <w:r w:rsidR="00B03497" w:rsidRPr="00551D22">
        <w:rPr>
          <w:rFonts w:eastAsiaTheme="minorHAnsi"/>
          <w:i/>
          <w:iCs/>
          <w:noProof/>
          <w:color w:val="44546A" w:themeColor="text2"/>
          <w:sz w:val="18"/>
          <w:szCs w:val="18"/>
        </w:rPr>
        <w:t>23</w:t>
      </w:r>
      <w:r w:rsidRPr="008070F3">
        <w:rPr>
          <w:rFonts w:eastAsiaTheme="minorHAnsi"/>
          <w:i/>
          <w:iCs/>
          <w:noProof/>
          <w:color w:val="44546A" w:themeColor="text2"/>
          <w:sz w:val="18"/>
          <w:szCs w:val="18"/>
        </w:rPr>
        <w:fldChar w:fldCharType="end"/>
      </w:r>
      <w:r w:rsidRPr="008070F3">
        <w:rPr>
          <w:rFonts w:eastAsiaTheme="minorHAnsi"/>
          <w:i/>
          <w:iCs/>
          <w:color w:val="44546A" w:themeColor="text2"/>
          <w:sz w:val="18"/>
          <w:szCs w:val="18"/>
        </w:rPr>
        <w:t>: Project cashflow diagram</w:t>
      </w:r>
    </w:p>
    <w:p w:rsidR="008070F3" w:rsidRPr="008070F3" w:rsidRDefault="008070F3" w:rsidP="008070F3">
      <w:pPr>
        <w:keepNext/>
        <w:spacing w:after="160" w:line="259" w:lineRule="auto"/>
        <w:ind w:left="0" w:firstLine="0"/>
        <w:jc w:val="left"/>
        <w:rPr>
          <w:rFonts w:eastAsiaTheme="minorHAnsi"/>
          <w:color w:val="auto"/>
          <w:sz w:val="22"/>
        </w:rPr>
      </w:pPr>
    </w:p>
    <w:p w:rsidR="008070F3" w:rsidRPr="008070F3" w:rsidRDefault="008070F3" w:rsidP="008070F3">
      <w:pPr>
        <w:keepNext/>
        <w:spacing w:after="160" w:line="259" w:lineRule="auto"/>
        <w:ind w:left="0" w:firstLine="0"/>
        <w:jc w:val="left"/>
        <w:rPr>
          <w:rFonts w:eastAsiaTheme="minorHAnsi"/>
          <w:color w:val="auto"/>
          <w:sz w:val="22"/>
        </w:rPr>
      </w:pPr>
    </w:p>
    <w:p w:rsidR="008070F3" w:rsidRPr="008070F3" w:rsidRDefault="008070F3" w:rsidP="008070F3">
      <w:pPr>
        <w:keepNext/>
        <w:spacing w:after="160" w:line="259" w:lineRule="auto"/>
        <w:ind w:left="0" w:firstLine="0"/>
        <w:jc w:val="left"/>
        <w:rPr>
          <w:rFonts w:eastAsiaTheme="minorHAnsi"/>
          <w:color w:val="auto"/>
          <w:sz w:val="22"/>
        </w:rPr>
      </w:pPr>
    </w:p>
    <w:p w:rsidR="008070F3" w:rsidRPr="008070F3" w:rsidRDefault="008070F3" w:rsidP="008070F3">
      <w:pPr>
        <w:keepNext/>
        <w:spacing w:after="160" w:line="259" w:lineRule="auto"/>
        <w:ind w:left="0" w:firstLine="0"/>
        <w:jc w:val="left"/>
        <w:rPr>
          <w:rFonts w:eastAsiaTheme="minorHAnsi"/>
          <w:color w:val="auto"/>
          <w:sz w:val="22"/>
        </w:rPr>
      </w:pPr>
    </w:p>
    <w:p w:rsidR="008070F3" w:rsidRPr="008070F3" w:rsidRDefault="008070F3" w:rsidP="008070F3">
      <w:pPr>
        <w:keepNext/>
        <w:spacing w:after="160" w:line="259" w:lineRule="auto"/>
        <w:ind w:left="0" w:firstLine="0"/>
        <w:jc w:val="left"/>
        <w:rPr>
          <w:rFonts w:eastAsiaTheme="minorHAnsi"/>
          <w:color w:val="auto"/>
          <w:sz w:val="22"/>
        </w:rPr>
      </w:pPr>
    </w:p>
    <w:p w:rsidR="008070F3" w:rsidRPr="008070F3" w:rsidRDefault="008070F3" w:rsidP="008070F3">
      <w:pPr>
        <w:keepNext/>
        <w:spacing w:after="160" w:line="259" w:lineRule="auto"/>
        <w:ind w:left="0" w:firstLine="0"/>
        <w:jc w:val="left"/>
        <w:rPr>
          <w:rFonts w:eastAsiaTheme="minorHAnsi"/>
          <w:color w:val="auto"/>
          <w:sz w:val="22"/>
        </w:rPr>
      </w:pPr>
    </w:p>
    <w:p w:rsidR="008070F3" w:rsidRPr="008070F3" w:rsidRDefault="008070F3" w:rsidP="008070F3">
      <w:pPr>
        <w:keepNext/>
        <w:spacing w:after="160" w:line="259" w:lineRule="auto"/>
        <w:ind w:left="0" w:firstLine="0"/>
        <w:jc w:val="left"/>
        <w:rPr>
          <w:rFonts w:eastAsiaTheme="minorHAnsi"/>
          <w:color w:val="auto"/>
          <w:sz w:val="22"/>
        </w:rPr>
      </w:pPr>
      <w:r w:rsidRPr="008070F3">
        <w:rPr>
          <w:rFonts w:eastAsiaTheme="minorHAnsi"/>
          <w:noProof/>
          <w:color w:val="auto"/>
          <w:sz w:val="22"/>
        </w:rPr>
        <w:drawing>
          <wp:inline distT="0" distB="0" distL="0" distR="0" wp14:anchorId="07F96E4B" wp14:editId="0708EA06">
            <wp:extent cx="5144218" cy="25530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ject statistics.PNG"/>
                    <pic:cNvPicPr/>
                  </pic:nvPicPr>
                  <pic:blipFill>
                    <a:blip r:embed="rId46">
                      <a:extLst>
                        <a:ext uri="{28A0092B-C50C-407E-A947-70E740481C1C}">
                          <a14:useLocalDpi xmlns:a14="http://schemas.microsoft.com/office/drawing/2010/main" val="0"/>
                        </a:ext>
                      </a:extLst>
                    </a:blip>
                    <a:stretch>
                      <a:fillRect/>
                    </a:stretch>
                  </pic:blipFill>
                  <pic:spPr>
                    <a:xfrm>
                      <a:off x="0" y="0"/>
                      <a:ext cx="5144218" cy="2553056"/>
                    </a:xfrm>
                    <a:prstGeom prst="rect">
                      <a:avLst/>
                    </a:prstGeom>
                  </pic:spPr>
                </pic:pic>
              </a:graphicData>
            </a:graphic>
          </wp:inline>
        </w:drawing>
      </w:r>
    </w:p>
    <w:p w:rsidR="008070F3" w:rsidRPr="008070F3" w:rsidRDefault="008070F3" w:rsidP="008070F3">
      <w:pPr>
        <w:spacing w:after="200" w:line="240" w:lineRule="auto"/>
        <w:ind w:left="0" w:firstLine="0"/>
        <w:jc w:val="left"/>
        <w:rPr>
          <w:rFonts w:eastAsiaTheme="minorHAnsi"/>
          <w:i/>
          <w:iCs/>
          <w:color w:val="44546A" w:themeColor="text2"/>
          <w:sz w:val="18"/>
          <w:szCs w:val="18"/>
        </w:rPr>
      </w:pPr>
      <w:r w:rsidRPr="008070F3">
        <w:rPr>
          <w:rFonts w:eastAsiaTheme="minorHAnsi"/>
          <w:i/>
          <w:iCs/>
          <w:color w:val="44546A" w:themeColor="text2"/>
          <w:sz w:val="18"/>
          <w:szCs w:val="18"/>
        </w:rPr>
        <w:t xml:space="preserve">Figure </w:t>
      </w:r>
      <w:r w:rsidRPr="008070F3">
        <w:rPr>
          <w:rFonts w:eastAsiaTheme="minorHAnsi"/>
          <w:i/>
          <w:iCs/>
          <w:color w:val="44546A" w:themeColor="text2"/>
          <w:sz w:val="18"/>
          <w:szCs w:val="18"/>
        </w:rPr>
        <w:fldChar w:fldCharType="begin"/>
      </w:r>
      <w:r w:rsidRPr="008070F3">
        <w:rPr>
          <w:rFonts w:eastAsiaTheme="minorHAnsi"/>
          <w:i/>
          <w:iCs/>
          <w:color w:val="44546A" w:themeColor="text2"/>
          <w:sz w:val="18"/>
          <w:szCs w:val="18"/>
        </w:rPr>
        <w:instrText xml:space="preserve"> SEQ Figure \* ARABIC </w:instrText>
      </w:r>
      <w:r w:rsidRPr="008070F3">
        <w:rPr>
          <w:rFonts w:eastAsiaTheme="minorHAnsi"/>
          <w:i/>
          <w:iCs/>
          <w:color w:val="44546A" w:themeColor="text2"/>
          <w:sz w:val="18"/>
          <w:szCs w:val="18"/>
        </w:rPr>
        <w:fldChar w:fldCharType="separate"/>
      </w:r>
      <w:r w:rsidR="00B03497" w:rsidRPr="00551D22">
        <w:rPr>
          <w:rFonts w:eastAsiaTheme="minorHAnsi"/>
          <w:i/>
          <w:iCs/>
          <w:noProof/>
          <w:color w:val="44546A" w:themeColor="text2"/>
          <w:sz w:val="18"/>
          <w:szCs w:val="18"/>
        </w:rPr>
        <w:t>24</w:t>
      </w:r>
      <w:r w:rsidRPr="008070F3">
        <w:rPr>
          <w:rFonts w:eastAsiaTheme="minorHAnsi"/>
          <w:i/>
          <w:iCs/>
          <w:noProof/>
          <w:color w:val="44546A" w:themeColor="text2"/>
          <w:sz w:val="18"/>
          <w:szCs w:val="18"/>
        </w:rPr>
        <w:fldChar w:fldCharType="end"/>
      </w:r>
      <w:r w:rsidRPr="008070F3">
        <w:rPr>
          <w:rFonts w:eastAsiaTheme="minorHAnsi"/>
          <w:i/>
          <w:iCs/>
          <w:color w:val="44546A" w:themeColor="text2"/>
          <w:sz w:val="18"/>
          <w:szCs w:val="18"/>
        </w:rPr>
        <w:t>project Statistics</w:t>
      </w:r>
    </w:p>
    <w:p w:rsidR="008070F3" w:rsidRPr="008070F3" w:rsidRDefault="008070F3" w:rsidP="008070F3">
      <w:pPr>
        <w:keepNext/>
        <w:spacing w:after="160" w:line="259" w:lineRule="auto"/>
        <w:ind w:left="0" w:firstLine="0"/>
        <w:jc w:val="left"/>
        <w:rPr>
          <w:rFonts w:eastAsiaTheme="minorHAnsi"/>
          <w:color w:val="auto"/>
          <w:sz w:val="22"/>
        </w:rPr>
      </w:pPr>
    </w:p>
    <w:p w:rsidR="008070F3" w:rsidRPr="008070F3" w:rsidRDefault="008070F3" w:rsidP="008070F3">
      <w:pPr>
        <w:keepNext/>
        <w:spacing w:after="160" w:line="259" w:lineRule="auto"/>
        <w:ind w:left="0" w:firstLine="0"/>
        <w:jc w:val="left"/>
        <w:rPr>
          <w:rFonts w:eastAsiaTheme="minorHAnsi"/>
          <w:noProof/>
          <w:color w:val="auto"/>
          <w:sz w:val="22"/>
        </w:rPr>
      </w:pPr>
    </w:p>
    <w:p w:rsidR="008070F3" w:rsidRPr="008070F3" w:rsidRDefault="008070F3" w:rsidP="008070F3">
      <w:pPr>
        <w:keepNext/>
        <w:spacing w:after="160" w:line="259" w:lineRule="auto"/>
        <w:ind w:left="0" w:firstLine="0"/>
        <w:jc w:val="left"/>
        <w:rPr>
          <w:rFonts w:eastAsiaTheme="minorHAnsi"/>
          <w:noProof/>
          <w:color w:val="auto"/>
          <w:sz w:val="22"/>
        </w:rPr>
      </w:pPr>
    </w:p>
    <w:p w:rsidR="008070F3" w:rsidRPr="008070F3" w:rsidRDefault="008070F3" w:rsidP="008070F3">
      <w:pPr>
        <w:keepNext/>
        <w:spacing w:after="160" w:line="259" w:lineRule="auto"/>
        <w:ind w:left="0" w:firstLine="0"/>
        <w:jc w:val="left"/>
        <w:rPr>
          <w:rFonts w:eastAsiaTheme="minorHAnsi"/>
          <w:noProof/>
          <w:color w:val="auto"/>
          <w:sz w:val="22"/>
        </w:rPr>
      </w:pPr>
    </w:p>
    <w:p w:rsidR="008070F3" w:rsidRPr="008070F3" w:rsidRDefault="008070F3" w:rsidP="008070F3">
      <w:pPr>
        <w:keepNext/>
        <w:spacing w:after="160" w:line="259" w:lineRule="auto"/>
        <w:ind w:left="0" w:firstLine="0"/>
        <w:jc w:val="left"/>
        <w:rPr>
          <w:rFonts w:eastAsiaTheme="minorHAnsi"/>
          <w:color w:val="auto"/>
          <w:sz w:val="22"/>
        </w:rPr>
      </w:pPr>
      <w:r w:rsidRPr="008070F3">
        <w:rPr>
          <w:rFonts w:eastAsiaTheme="minorHAnsi"/>
          <w:noProof/>
          <w:color w:val="auto"/>
          <w:sz w:val="22"/>
        </w:rPr>
        <w:drawing>
          <wp:inline distT="0" distB="0" distL="0" distR="0" wp14:anchorId="7C06932F" wp14:editId="23497C52">
            <wp:extent cx="5943600" cy="2098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ject_earned value repor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098040"/>
                    </a:xfrm>
                    <a:prstGeom prst="rect">
                      <a:avLst/>
                    </a:prstGeom>
                  </pic:spPr>
                </pic:pic>
              </a:graphicData>
            </a:graphic>
          </wp:inline>
        </w:drawing>
      </w:r>
    </w:p>
    <w:p w:rsidR="008070F3" w:rsidRPr="008070F3" w:rsidRDefault="008070F3" w:rsidP="008070F3">
      <w:pPr>
        <w:spacing w:after="200" w:line="240" w:lineRule="auto"/>
        <w:ind w:left="0" w:firstLine="0"/>
        <w:jc w:val="left"/>
        <w:rPr>
          <w:rFonts w:eastAsiaTheme="minorHAnsi"/>
          <w:i/>
          <w:iCs/>
          <w:color w:val="44546A" w:themeColor="text2"/>
          <w:sz w:val="18"/>
          <w:szCs w:val="18"/>
        </w:rPr>
      </w:pPr>
      <w:r w:rsidRPr="008070F3">
        <w:rPr>
          <w:rFonts w:eastAsiaTheme="minorHAnsi"/>
          <w:i/>
          <w:iCs/>
          <w:color w:val="44546A" w:themeColor="text2"/>
          <w:sz w:val="18"/>
          <w:szCs w:val="18"/>
        </w:rPr>
        <w:t xml:space="preserve">Figure </w:t>
      </w:r>
      <w:r w:rsidRPr="008070F3">
        <w:rPr>
          <w:rFonts w:eastAsiaTheme="minorHAnsi"/>
          <w:i/>
          <w:iCs/>
          <w:color w:val="44546A" w:themeColor="text2"/>
          <w:sz w:val="18"/>
          <w:szCs w:val="18"/>
        </w:rPr>
        <w:fldChar w:fldCharType="begin"/>
      </w:r>
      <w:r w:rsidRPr="008070F3">
        <w:rPr>
          <w:rFonts w:eastAsiaTheme="minorHAnsi"/>
          <w:i/>
          <w:iCs/>
          <w:color w:val="44546A" w:themeColor="text2"/>
          <w:sz w:val="18"/>
          <w:szCs w:val="18"/>
        </w:rPr>
        <w:instrText xml:space="preserve"> SEQ Figure \* ARABIC </w:instrText>
      </w:r>
      <w:r w:rsidRPr="008070F3">
        <w:rPr>
          <w:rFonts w:eastAsiaTheme="minorHAnsi"/>
          <w:i/>
          <w:iCs/>
          <w:color w:val="44546A" w:themeColor="text2"/>
          <w:sz w:val="18"/>
          <w:szCs w:val="18"/>
        </w:rPr>
        <w:fldChar w:fldCharType="separate"/>
      </w:r>
      <w:r w:rsidR="00B03497" w:rsidRPr="00551D22">
        <w:rPr>
          <w:rFonts w:eastAsiaTheme="minorHAnsi"/>
          <w:i/>
          <w:iCs/>
          <w:noProof/>
          <w:color w:val="44546A" w:themeColor="text2"/>
          <w:sz w:val="18"/>
          <w:szCs w:val="18"/>
        </w:rPr>
        <w:t>25</w:t>
      </w:r>
      <w:r w:rsidRPr="008070F3">
        <w:rPr>
          <w:rFonts w:eastAsiaTheme="minorHAnsi"/>
          <w:i/>
          <w:iCs/>
          <w:noProof/>
          <w:color w:val="44546A" w:themeColor="text2"/>
          <w:sz w:val="18"/>
          <w:szCs w:val="18"/>
        </w:rPr>
        <w:fldChar w:fldCharType="end"/>
      </w:r>
      <w:r w:rsidRPr="008070F3">
        <w:rPr>
          <w:rFonts w:eastAsiaTheme="minorHAnsi"/>
          <w:i/>
          <w:iCs/>
          <w:color w:val="44546A" w:themeColor="text2"/>
          <w:sz w:val="18"/>
          <w:szCs w:val="18"/>
        </w:rPr>
        <w:t>: Project Burndown Chart</w:t>
      </w:r>
    </w:p>
    <w:p w:rsidR="00A95F69" w:rsidRPr="00A95F69" w:rsidRDefault="00A95F69" w:rsidP="00A95F69">
      <w:pPr>
        <w:spacing w:after="160" w:line="259" w:lineRule="auto"/>
        <w:ind w:left="0" w:firstLine="0"/>
        <w:rPr>
          <w:rFonts w:eastAsiaTheme="minorHAnsi"/>
          <w:color w:val="auto"/>
          <w:szCs w:val="24"/>
        </w:rPr>
      </w:pPr>
    </w:p>
    <w:p w:rsidR="006C4E5A" w:rsidRPr="00551D22" w:rsidRDefault="006C4E5A" w:rsidP="0006715F">
      <w:pPr>
        <w:pStyle w:val="Heading1"/>
        <w:tabs>
          <w:tab w:val="left" w:pos="932"/>
          <w:tab w:val="center" w:pos="4921"/>
        </w:tabs>
        <w:spacing w:after="260" w:line="259" w:lineRule="auto"/>
        <w:ind w:left="0" w:firstLine="0"/>
        <w:jc w:val="left"/>
      </w:pPr>
    </w:p>
    <w:sectPr w:rsidR="006C4E5A" w:rsidRPr="00551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2D80" w:rsidRDefault="00D42D80">
      <w:pPr>
        <w:spacing w:after="0" w:line="240" w:lineRule="auto"/>
      </w:pPr>
      <w:r>
        <w:separator/>
      </w:r>
    </w:p>
  </w:endnote>
  <w:endnote w:type="continuationSeparator" w:id="0">
    <w:p w:rsidR="00D42D80" w:rsidRDefault="00D42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Hei">
    <w:altName w:val="黑体"/>
    <w:panose1 w:val="02010600030101010101"/>
    <w:charset w:val="86"/>
    <w:family w:val="modern"/>
    <w:notTrueType/>
    <w:pitch w:val="fixed"/>
    <w:sig w:usb0="00000001"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8577168"/>
      <w:docPartObj>
        <w:docPartGallery w:val="Page Numbers (Bottom of Page)"/>
        <w:docPartUnique/>
      </w:docPartObj>
    </w:sdtPr>
    <w:sdtEndPr>
      <w:rPr>
        <w:noProof/>
      </w:rPr>
    </w:sdtEndPr>
    <w:sdtContent>
      <w:p w:rsidR="00775DED" w:rsidRDefault="00775DED">
        <w:pPr>
          <w:pStyle w:val="Footer"/>
          <w:jc w:val="right"/>
        </w:pPr>
        <w:r>
          <w:fldChar w:fldCharType="begin"/>
        </w:r>
        <w:r>
          <w:instrText xml:space="preserve"> PAGE   \* MERGEFORMAT </w:instrText>
        </w:r>
        <w:r>
          <w:fldChar w:fldCharType="separate"/>
        </w:r>
        <w:r w:rsidR="00961D79">
          <w:rPr>
            <w:noProof/>
          </w:rPr>
          <w:t>3</w:t>
        </w:r>
        <w:r>
          <w:rPr>
            <w:noProof/>
          </w:rPr>
          <w:fldChar w:fldCharType="end"/>
        </w:r>
      </w:p>
    </w:sdtContent>
  </w:sdt>
  <w:p w:rsidR="00775DED" w:rsidRDefault="00775D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2D80" w:rsidRDefault="00D42D80">
      <w:pPr>
        <w:spacing w:after="0" w:line="240" w:lineRule="auto"/>
      </w:pPr>
      <w:r>
        <w:separator/>
      </w:r>
    </w:p>
  </w:footnote>
  <w:footnote w:type="continuationSeparator" w:id="0">
    <w:p w:rsidR="00D42D80" w:rsidRDefault="00D42D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5AF1"/>
    <w:multiLevelType w:val="hybridMultilevel"/>
    <w:tmpl w:val="000041BB"/>
    <w:lvl w:ilvl="0" w:tplc="000026E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EC5A26"/>
    <w:multiLevelType w:val="hybridMultilevel"/>
    <w:tmpl w:val="61C08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FE2187"/>
    <w:multiLevelType w:val="hybridMultilevel"/>
    <w:tmpl w:val="F70ADF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C4C7E3F"/>
    <w:multiLevelType w:val="hybridMultilevel"/>
    <w:tmpl w:val="F17CD89C"/>
    <w:lvl w:ilvl="0" w:tplc="7CECE09A">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4A037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069FC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9AC48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E8AE8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1CC35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1054E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7026F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66D3A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C695951"/>
    <w:multiLevelType w:val="hybridMultilevel"/>
    <w:tmpl w:val="63F05E06"/>
    <w:lvl w:ilvl="0" w:tplc="0409000F">
      <w:start w:val="1"/>
      <w:numFmt w:val="decimal"/>
      <w:lvlText w:val="%1."/>
      <w:lvlJc w:val="left"/>
      <w:pPr>
        <w:ind w:left="710" w:hanging="360"/>
      </w:p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5" w15:restartNumberingAfterBreak="0">
    <w:nsid w:val="0C944D9A"/>
    <w:multiLevelType w:val="multilevel"/>
    <w:tmpl w:val="C0421AEC"/>
    <w:lvl w:ilvl="0">
      <w:start w:val="4"/>
      <w:numFmt w:val="decimal"/>
      <w:lvlText w:val="%1"/>
      <w:lvlJc w:val="left"/>
      <w:pPr>
        <w:ind w:left="480" w:hanging="480"/>
      </w:pPr>
      <w:rPr>
        <w:rFonts w:hint="default"/>
      </w:rPr>
    </w:lvl>
    <w:lvl w:ilvl="1">
      <w:start w:val="1"/>
      <w:numFmt w:val="decimal"/>
      <w:lvlText w:val="%1.%2"/>
      <w:lvlJc w:val="left"/>
      <w:pPr>
        <w:ind w:left="573" w:hanging="480"/>
      </w:pPr>
      <w:rPr>
        <w:rFonts w:hint="default"/>
      </w:rPr>
    </w:lvl>
    <w:lvl w:ilvl="2">
      <w:start w:val="7"/>
      <w:numFmt w:val="decimal"/>
      <w:lvlText w:val="%1.%2.%3"/>
      <w:lvlJc w:val="left"/>
      <w:pPr>
        <w:ind w:left="906" w:hanging="720"/>
      </w:pPr>
      <w:rPr>
        <w:rFonts w:hint="default"/>
      </w:rPr>
    </w:lvl>
    <w:lvl w:ilvl="3">
      <w:start w:val="1"/>
      <w:numFmt w:val="decimal"/>
      <w:lvlText w:val="%1.%2.%3.%4"/>
      <w:lvlJc w:val="left"/>
      <w:pPr>
        <w:ind w:left="999" w:hanging="720"/>
      </w:pPr>
      <w:rPr>
        <w:rFonts w:hint="default"/>
      </w:rPr>
    </w:lvl>
    <w:lvl w:ilvl="4">
      <w:start w:val="1"/>
      <w:numFmt w:val="decimal"/>
      <w:lvlText w:val="%1.%2.%3.%4.%5"/>
      <w:lvlJc w:val="left"/>
      <w:pPr>
        <w:ind w:left="1452" w:hanging="1080"/>
      </w:pPr>
      <w:rPr>
        <w:rFonts w:hint="default"/>
      </w:rPr>
    </w:lvl>
    <w:lvl w:ilvl="5">
      <w:start w:val="1"/>
      <w:numFmt w:val="decimal"/>
      <w:lvlText w:val="%1.%2.%3.%4.%5.%6"/>
      <w:lvlJc w:val="left"/>
      <w:pPr>
        <w:ind w:left="1545" w:hanging="1080"/>
      </w:pPr>
      <w:rPr>
        <w:rFonts w:hint="default"/>
      </w:rPr>
    </w:lvl>
    <w:lvl w:ilvl="6">
      <w:start w:val="1"/>
      <w:numFmt w:val="decimal"/>
      <w:lvlText w:val="%1.%2.%3.%4.%5.%6.%7"/>
      <w:lvlJc w:val="left"/>
      <w:pPr>
        <w:ind w:left="1998" w:hanging="1440"/>
      </w:pPr>
      <w:rPr>
        <w:rFonts w:hint="default"/>
      </w:rPr>
    </w:lvl>
    <w:lvl w:ilvl="7">
      <w:start w:val="1"/>
      <w:numFmt w:val="decimal"/>
      <w:lvlText w:val="%1.%2.%3.%4.%5.%6.%7.%8"/>
      <w:lvlJc w:val="left"/>
      <w:pPr>
        <w:ind w:left="2091" w:hanging="1440"/>
      </w:pPr>
      <w:rPr>
        <w:rFonts w:hint="default"/>
      </w:rPr>
    </w:lvl>
    <w:lvl w:ilvl="8">
      <w:start w:val="1"/>
      <w:numFmt w:val="decimal"/>
      <w:lvlText w:val="%1.%2.%3.%4.%5.%6.%7.%8.%9"/>
      <w:lvlJc w:val="left"/>
      <w:pPr>
        <w:ind w:left="2544" w:hanging="1800"/>
      </w:pPr>
      <w:rPr>
        <w:rFonts w:hint="default"/>
      </w:rPr>
    </w:lvl>
  </w:abstractNum>
  <w:abstractNum w:abstractNumId="6" w15:restartNumberingAfterBreak="0">
    <w:nsid w:val="0FDA40E4"/>
    <w:multiLevelType w:val="hybridMultilevel"/>
    <w:tmpl w:val="FD42673C"/>
    <w:lvl w:ilvl="0" w:tplc="7A94E384">
      <w:start w:val="4"/>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0344AF9"/>
    <w:multiLevelType w:val="hybridMultilevel"/>
    <w:tmpl w:val="D3B2EFB6"/>
    <w:lvl w:ilvl="0" w:tplc="04090013">
      <w:start w:val="1"/>
      <w:numFmt w:val="upperRoman"/>
      <w:lvlText w:val="%1."/>
      <w:lvlJc w:val="right"/>
      <w:pPr>
        <w:ind w:left="1260"/>
      </w:pPr>
      <w:rPr>
        <w:b w:val="0"/>
        <w:i w:val="0"/>
        <w:strike w:val="0"/>
        <w:dstrike w:val="0"/>
        <w:color w:val="000000"/>
        <w:sz w:val="24"/>
        <w:szCs w:val="24"/>
        <w:u w:val="none" w:color="000000"/>
        <w:bdr w:val="none" w:sz="0" w:space="0" w:color="auto"/>
        <w:shd w:val="clear" w:color="auto" w:fill="auto"/>
        <w:vertAlign w:val="baseline"/>
      </w:rPr>
    </w:lvl>
    <w:lvl w:ilvl="1" w:tplc="1B3AC7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F0B4D0">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2E98E0">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144FA0">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923E5A">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F2D24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7E54FA">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A4AC26">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29A5AA8"/>
    <w:multiLevelType w:val="hybridMultilevel"/>
    <w:tmpl w:val="5F720B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3A96E2A"/>
    <w:multiLevelType w:val="hybridMultilevel"/>
    <w:tmpl w:val="739CAED8"/>
    <w:lvl w:ilvl="0" w:tplc="7A94E384">
      <w:start w:val="4"/>
      <w:numFmt w:val="bullet"/>
      <w:lvlText w:val="-"/>
      <w:lvlJc w:val="left"/>
      <w:pPr>
        <w:ind w:left="1800" w:hanging="360"/>
      </w:pPr>
      <w:rPr>
        <w:rFonts w:ascii="Times New Roman" w:eastAsiaTheme="minorEastAsia"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14D27048"/>
    <w:multiLevelType w:val="multilevel"/>
    <w:tmpl w:val="7DACA5AA"/>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5046791"/>
    <w:multiLevelType w:val="multilevel"/>
    <w:tmpl w:val="CA04995C"/>
    <w:lvl w:ilvl="0">
      <w:start w:val="1"/>
      <w:numFmt w:val="decimal"/>
      <w:lvlText w:val="%1"/>
      <w:lvlJc w:val="left"/>
      <w:pPr>
        <w:ind w:left="540" w:hanging="540"/>
      </w:pPr>
      <w:rPr>
        <w:rFonts w:hint="default"/>
      </w:rPr>
    </w:lvl>
    <w:lvl w:ilvl="1">
      <w:start w:val="1"/>
      <w:numFmt w:val="decimal"/>
      <w:lvlText w:val="%1.%2.0"/>
      <w:lvlJc w:val="left"/>
      <w:pPr>
        <w:ind w:left="1810" w:hanging="720"/>
      </w:pPr>
      <w:rPr>
        <w:rFonts w:hint="default"/>
      </w:rPr>
    </w:lvl>
    <w:lvl w:ilvl="2">
      <w:start w:val="1"/>
      <w:numFmt w:val="decimal"/>
      <w:lvlText w:val="%1.%2.%3"/>
      <w:lvlJc w:val="left"/>
      <w:pPr>
        <w:ind w:left="2900" w:hanging="720"/>
      </w:pPr>
      <w:rPr>
        <w:rFonts w:hint="default"/>
      </w:rPr>
    </w:lvl>
    <w:lvl w:ilvl="3">
      <w:start w:val="1"/>
      <w:numFmt w:val="decimal"/>
      <w:lvlText w:val="%1.%2.%3.%4"/>
      <w:lvlJc w:val="left"/>
      <w:pPr>
        <w:ind w:left="3990" w:hanging="720"/>
      </w:pPr>
      <w:rPr>
        <w:rFonts w:hint="default"/>
      </w:rPr>
    </w:lvl>
    <w:lvl w:ilvl="4">
      <w:start w:val="1"/>
      <w:numFmt w:val="decimal"/>
      <w:lvlText w:val="%1.%2.%3.%4.%5"/>
      <w:lvlJc w:val="left"/>
      <w:pPr>
        <w:ind w:left="5440" w:hanging="1080"/>
      </w:pPr>
      <w:rPr>
        <w:rFonts w:hint="default"/>
      </w:rPr>
    </w:lvl>
    <w:lvl w:ilvl="5">
      <w:start w:val="1"/>
      <w:numFmt w:val="decimal"/>
      <w:lvlText w:val="%1.%2.%3.%4.%5.%6"/>
      <w:lvlJc w:val="left"/>
      <w:pPr>
        <w:ind w:left="6530" w:hanging="1080"/>
      </w:pPr>
      <w:rPr>
        <w:rFonts w:hint="default"/>
      </w:rPr>
    </w:lvl>
    <w:lvl w:ilvl="6">
      <w:start w:val="1"/>
      <w:numFmt w:val="decimal"/>
      <w:lvlText w:val="%1.%2.%3.%4.%5.%6.%7"/>
      <w:lvlJc w:val="left"/>
      <w:pPr>
        <w:ind w:left="7980" w:hanging="1440"/>
      </w:pPr>
      <w:rPr>
        <w:rFonts w:hint="default"/>
      </w:rPr>
    </w:lvl>
    <w:lvl w:ilvl="7">
      <w:start w:val="1"/>
      <w:numFmt w:val="decimal"/>
      <w:lvlText w:val="%1.%2.%3.%4.%5.%6.%7.%8"/>
      <w:lvlJc w:val="left"/>
      <w:pPr>
        <w:ind w:left="9070" w:hanging="1440"/>
      </w:pPr>
      <w:rPr>
        <w:rFonts w:hint="default"/>
      </w:rPr>
    </w:lvl>
    <w:lvl w:ilvl="8">
      <w:start w:val="1"/>
      <w:numFmt w:val="decimal"/>
      <w:lvlText w:val="%1.%2.%3.%4.%5.%6.%7.%8.%9"/>
      <w:lvlJc w:val="left"/>
      <w:pPr>
        <w:ind w:left="10520" w:hanging="1800"/>
      </w:pPr>
      <w:rPr>
        <w:rFonts w:hint="default"/>
      </w:rPr>
    </w:lvl>
  </w:abstractNum>
  <w:abstractNum w:abstractNumId="12" w15:restartNumberingAfterBreak="0">
    <w:nsid w:val="1BB4721F"/>
    <w:multiLevelType w:val="hybridMultilevel"/>
    <w:tmpl w:val="64E4FCA0"/>
    <w:lvl w:ilvl="0" w:tplc="0409000F">
      <w:start w:val="1"/>
      <w:numFmt w:val="decimal"/>
      <w:lvlText w:val="%1."/>
      <w:lvlJc w:val="left"/>
      <w:pPr>
        <w:tabs>
          <w:tab w:val="num" w:pos="1080"/>
        </w:tabs>
        <w:ind w:left="1080" w:hanging="360"/>
      </w:p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03519D"/>
    <w:multiLevelType w:val="hybridMultilevel"/>
    <w:tmpl w:val="80141786"/>
    <w:lvl w:ilvl="0" w:tplc="DDE4FC0A">
      <w:start w:val="1"/>
      <w:numFmt w:val="decimal"/>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D2FCAA">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C867D0">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F04CDA">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1681DC">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5EDAE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9C1206">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C86270">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8281F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CBE6C4A"/>
    <w:multiLevelType w:val="hybridMultilevel"/>
    <w:tmpl w:val="DE32B198"/>
    <w:lvl w:ilvl="0" w:tplc="AD423CDC">
      <w:start w:val="1"/>
      <w:numFmt w:val="decimal"/>
      <w:lvlText w:val="%1."/>
      <w:lvlJc w:val="left"/>
      <w:pPr>
        <w:ind w:left="360" w:hanging="360"/>
      </w:pPr>
      <w:rPr>
        <w:rFonts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DF32B71"/>
    <w:multiLevelType w:val="hybridMultilevel"/>
    <w:tmpl w:val="6E9020D4"/>
    <w:lvl w:ilvl="0" w:tplc="B48034A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500D5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A042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A8980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D07C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70FDF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12CA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62BA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EC894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1381F2F"/>
    <w:multiLevelType w:val="multilevel"/>
    <w:tmpl w:val="2BBC3BBE"/>
    <w:lvl w:ilvl="0">
      <w:start w:val="1"/>
      <w:numFmt w:val="decimal"/>
      <w:lvlText w:val="%1."/>
      <w:lvlJc w:val="left"/>
      <w:pPr>
        <w:ind w:left="360" w:hanging="360"/>
      </w:pPr>
      <w:rPr>
        <w:rFonts w:hint="default"/>
      </w:rPr>
    </w:lvl>
    <w:lvl w:ilvl="1">
      <w:start w:val="1"/>
      <w:numFmt w:val="decimal"/>
      <w:lvlText w:val="%1.%2"/>
      <w:lvlJc w:val="left"/>
      <w:pPr>
        <w:ind w:left="900" w:hanging="360"/>
      </w:pPr>
      <w:rPr>
        <w:rFonts w:hint="default"/>
        <w:b w:val="0"/>
      </w:rPr>
    </w:lvl>
    <w:lvl w:ilvl="2">
      <w:start w:val="1"/>
      <w:numFmt w:val="decimal"/>
      <w:lvlText w:val="%1.%2.%3"/>
      <w:lvlJc w:val="left"/>
      <w:pPr>
        <w:ind w:left="225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7" w15:restartNumberingAfterBreak="0">
    <w:nsid w:val="220A00CB"/>
    <w:multiLevelType w:val="hybridMultilevel"/>
    <w:tmpl w:val="1F08BFF4"/>
    <w:lvl w:ilvl="0" w:tplc="9C3E78A6">
      <w:start w:val="1"/>
      <w:numFmt w:val="decimal"/>
      <w:lvlText w:val="%1."/>
      <w:lvlJc w:val="left"/>
      <w:pPr>
        <w:ind w:left="1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E6EB7E">
      <w:start w:val="1"/>
      <w:numFmt w:val="lowerLetter"/>
      <w:lvlText w:val="%2"/>
      <w:lvlJc w:val="left"/>
      <w:pPr>
        <w:ind w:left="1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B4B0DC">
      <w:start w:val="1"/>
      <w:numFmt w:val="lowerRoman"/>
      <w:lvlText w:val="%3"/>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C2D138">
      <w:start w:val="1"/>
      <w:numFmt w:val="decimal"/>
      <w:lvlText w:val="%4"/>
      <w:lvlJc w:val="left"/>
      <w:pPr>
        <w:ind w:left="2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ECD966">
      <w:start w:val="1"/>
      <w:numFmt w:val="lowerLetter"/>
      <w:lvlText w:val="%5"/>
      <w:lvlJc w:val="left"/>
      <w:pPr>
        <w:ind w:left="3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C42E64">
      <w:start w:val="1"/>
      <w:numFmt w:val="lowerRoman"/>
      <w:lvlText w:val="%6"/>
      <w:lvlJc w:val="left"/>
      <w:pPr>
        <w:ind w:left="4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DA637C">
      <w:start w:val="1"/>
      <w:numFmt w:val="decimal"/>
      <w:lvlText w:val="%7"/>
      <w:lvlJc w:val="left"/>
      <w:pPr>
        <w:ind w:left="4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76E926">
      <w:start w:val="1"/>
      <w:numFmt w:val="lowerLetter"/>
      <w:lvlText w:val="%8"/>
      <w:lvlJc w:val="left"/>
      <w:pPr>
        <w:ind w:left="5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AC3AAA">
      <w:start w:val="1"/>
      <w:numFmt w:val="lowerRoman"/>
      <w:lvlText w:val="%9"/>
      <w:lvlJc w:val="left"/>
      <w:pPr>
        <w:ind w:left="6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239244A"/>
    <w:multiLevelType w:val="multilevel"/>
    <w:tmpl w:val="EA1CFC5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237744CC"/>
    <w:multiLevelType w:val="hybridMultilevel"/>
    <w:tmpl w:val="037AA10A"/>
    <w:lvl w:ilvl="0" w:tplc="7A94E384">
      <w:start w:val="4"/>
      <w:numFmt w:val="bullet"/>
      <w:lvlText w:val="-"/>
      <w:lvlJc w:val="left"/>
      <w:pPr>
        <w:ind w:left="1800" w:hanging="360"/>
      </w:pPr>
      <w:rPr>
        <w:rFonts w:ascii="Times New Roman" w:eastAsiaTheme="minorEastAsia"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0" w15:restartNumberingAfterBreak="0">
    <w:nsid w:val="2DA955F6"/>
    <w:multiLevelType w:val="hybridMultilevel"/>
    <w:tmpl w:val="74066CF6"/>
    <w:lvl w:ilvl="0" w:tplc="261083B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572D04"/>
    <w:multiLevelType w:val="hybridMultilevel"/>
    <w:tmpl w:val="BE8C7678"/>
    <w:lvl w:ilvl="0" w:tplc="7A94E384">
      <w:start w:val="4"/>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3AB4122"/>
    <w:multiLevelType w:val="multilevel"/>
    <w:tmpl w:val="0A106A5A"/>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3" w15:restartNumberingAfterBreak="0">
    <w:nsid w:val="43B53D55"/>
    <w:multiLevelType w:val="hybridMultilevel"/>
    <w:tmpl w:val="591A8E0A"/>
    <w:lvl w:ilvl="0" w:tplc="7A94E384">
      <w:start w:val="4"/>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4E30439"/>
    <w:multiLevelType w:val="hybridMultilevel"/>
    <w:tmpl w:val="6B0C024C"/>
    <w:lvl w:ilvl="0" w:tplc="839C9B3E">
      <w:start w:val="1"/>
      <w:numFmt w:val="bullet"/>
      <w:lvlText w:val="•"/>
      <w:lvlJc w:val="left"/>
      <w:pPr>
        <w:ind w:left="11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85A87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0092D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5E56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820FA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528AA1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90C11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B8855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44D4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7780D8C"/>
    <w:multiLevelType w:val="hybridMultilevel"/>
    <w:tmpl w:val="B602E298"/>
    <w:lvl w:ilvl="0" w:tplc="7A94E384">
      <w:start w:val="4"/>
      <w:numFmt w:val="bullet"/>
      <w:lvlText w:val="-"/>
      <w:lvlJc w:val="left"/>
      <w:pPr>
        <w:ind w:left="1800" w:hanging="360"/>
      </w:pPr>
      <w:rPr>
        <w:rFonts w:ascii="Times New Roman" w:eastAsiaTheme="minorEastAsia"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6" w15:restartNumberingAfterBreak="0">
    <w:nsid w:val="4AFE3341"/>
    <w:multiLevelType w:val="hybridMultilevel"/>
    <w:tmpl w:val="0E44B066"/>
    <w:lvl w:ilvl="0" w:tplc="B1EEAB30">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8E8B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36091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3ADAE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D00E7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F2AAE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C21D0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8A09D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942DD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B356AE3"/>
    <w:multiLevelType w:val="hybridMultilevel"/>
    <w:tmpl w:val="B88AF9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8" w15:restartNumberingAfterBreak="0">
    <w:nsid w:val="4C0355CB"/>
    <w:multiLevelType w:val="hybridMultilevel"/>
    <w:tmpl w:val="38C083C4"/>
    <w:lvl w:ilvl="0" w:tplc="839A408A">
      <w:start w:val="1"/>
      <w:numFmt w:val="decimal"/>
      <w:lvlText w:val="%1."/>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384C2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66BA5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1672C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1A6E0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FEADD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64B5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92BB6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28EF2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C4D59AE"/>
    <w:multiLevelType w:val="hybridMultilevel"/>
    <w:tmpl w:val="697E6F0C"/>
    <w:lvl w:ilvl="0" w:tplc="9E6055B6">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7CABCC">
      <w:start w:val="1"/>
      <w:numFmt w:val="decimal"/>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B8092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78772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0C7AC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80CC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768D9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F623C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D06C7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4AD4575"/>
    <w:multiLevelType w:val="multilevel"/>
    <w:tmpl w:val="AC0E39B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1" w15:restartNumberingAfterBreak="0">
    <w:nsid w:val="5AD865B9"/>
    <w:multiLevelType w:val="hybridMultilevel"/>
    <w:tmpl w:val="7B7A8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3E92E9F"/>
    <w:multiLevelType w:val="multilevel"/>
    <w:tmpl w:val="D3D06C40"/>
    <w:lvl w:ilvl="0">
      <w:start w:val="1"/>
      <w:numFmt w:val="decimal"/>
      <w:lvlText w:val="%1."/>
      <w:lvlJc w:val="left"/>
      <w:pPr>
        <w:ind w:left="450" w:hanging="360"/>
      </w:pPr>
    </w:lvl>
    <w:lvl w:ilvl="1">
      <w:start w:val="3"/>
      <w:numFmt w:val="decimal"/>
      <w:isLgl/>
      <w:lvlText w:val="%1.%2"/>
      <w:lvlJc w:val="left"/>
      <w:pPr>
        <w:ind w:left="1290" w:hanging="480"/>
      </w:pPr>
      <w:rPr>
        <w:rFonts w:hint="default"/>
      </w:rPr>
    </w:lvl>
    <w:lvl w:ilvl="2">
      <w:start w:val="2"/>
      <w:numFmt w:val="decimal"/>
      <w:isLgl/>
      <w:lvlText w:val="%1.%2.%3"/>
      <w:lvlJc w:val="left"/>
      <w:pPr>
        <w:ind w:left="2250" w:hanging="720"/>
      </w:pPr>
      <w:rPr>
        <w:rFonts w:hint="default"/>
      </w:rPr>
    </w:lvl>
    <w:lvl w:ilvl="3">
      <w:start w:val="1"/>
      <w:numFmt w:val="decimal"/>
      <w:isLgl/>
      <w:lvlText w:val="%1.%2.%3.%4"/>
      <w:lvlJc w:val="left"/>
      <w:pPr>
        <w:ind w:left="2970" w:hanging="720"/>
      </w:pPr>
      <w:rPr>
        <w:rFonts w:hint="default"/>
      </w:rPr>
    </w:lvl>
    <w:lvl w:ilvl="4">
      <w:start w:val="1"/>
      <w:numFmt w:val="decimal"/>
      <w:isLgl/>
      <w:lvlText w:val="%1.%2.%3.%4.%5"/>
      <w:lvlJc w:val="left"/>
      <w:pPr>
        <w:ind w:left="4050" w:hanging="1080"/>
      </w:pPr>
      <w:rPr>
        <w:rFonts w:hint="default"/>
      </w:rPr>
    </w:lvl>
    <w:lvl w:ilvl="5">
      <w:start w:val="1"/>
      <w:numFmt w:val="decimal"/>
      <w:isLgl/>
      <w:lvlText w:val="%1.%2.%3.%4.%5.%6"/>
      <w:lvlJc w:val="left"/>
      <w:pPr>
        <w:ind w:left="4770" w:hanging="1080"/>
      </w:pPr>
      <w:rPr>
        <w:rFonts w:hint="default"/>
      </w:rPr>
    </w:lvl>
    <w:lvl w:ilvl="6">
      <w:start w:val="1"/>
      <w:numFmt w:val="decimal"/>
      <w:isLgl/>
      <w:lvlText w:val="%1.%2.%3.%4.%5.%6.%7"/>
      <w:lvlJc w:val="left"/>
      <w:pPr>
        <w:ind w:left="5850" w:hanging="1440"/>
      </w:pPr>
      <w:rPr>
        <w:rFonts w:hint="default"/>
      </w:rPr>
    </w:lvl>
    <w:lvl w:ilvl="7">
      <w:start w:val="1"/>
      <w:numFmt w:val="decimal"/>
      <w:isLgl/>
      <w:lvlText w:val="%1.%2.%3.%4.%5.%6.%7.%8"/>
      <w:lvlJc w:val="left"/>
      <w:pPr>
        <w:ind w:left="6570" w:hanging="1440"/>
      </w:pPr>
      <w:rPr>
        <w:rFonts w:hint="default"/>
      </w:rPr>
    </w:lvl>
    <w:lvl w:ilvl="8">
      <w:start w:val="1"/>
      <w:numFmt w:val="decimal"/>
      <w:isLgl/>
      <w:lvlText w:val="%1.%2.%3.%4.%5.%6.%7.%8.%9"/>
      <w:lvlJc w:val="left"/>
      <w:pPr>
        <w:ind w:left="7650" w:hanging="1800"/>
      </w:pPr>
      <w:rPr>
        <w:rFonts w:hint="default"/>
      </w:rPr>
    </w:lvl>
  </w:abstractNum>
  <w:abstractNum w:abstractNumId="33" w15:restartNumberingAfterBreak="0">
    <w:nsid w:val="64EC6D0F"/>
    <w:multiLevelType w:val="hybridMultilevel"/>
    <w:tmpl w:val="731C6A10"/>
    <w:lvl w:ilvl="0" w:tplc="24BEF254">
      <w:start w:val="3"/>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4" w15:restartNumberingAfterBreak="0">
    <w:nsid w:val="69E00D77"/>
    <w:multiLevelType w:val="hybridMultilevel"/>
    <w:tmpl w:val="479213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D2C03E5"/>
    <w:multiLevelType w:val="hybridMultilevel"/>
    <w:tmpl w:val="26AE2344"/>
    <w:lvl w:ilvl="0" w:tplc="9E6055B6">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180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34B8092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78772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0C7AC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80CC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768D9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F623C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D06C7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08E4792"/>
    <w:multiLevelType w:val="multilevel"/>
    <w:tmpl w:val="4832206A"/>
    <w:lvl w:ilvl="0">
      <w:start w:val="1"/>
      <w:numFmt w:val="decimal"/>
      <w:lvlText w:val="%1.0"/>
      <w:lvlJc w:val="left"/>
      <w:pPr>
        <w:ind w:left="360" w:hanging="360"/>
      </w:pPr>
      <w:rPr>
        <w:rFonts w:hint="default"/>
      </w:rPr>
    </w:lvl>
    <w:lvl w:ilvl="1">
      <w:start w:val="1"/>
      <w:numFmt w:val="decimal"/>
      <w:lvlText w:val="%1.%2"/>
      <w:lvlJc w:val="left"/>
      <w:pPr>
        <w:ind w:left="900" w:hanging="360"/>
      </w:pPr>
      <w:rPr>
        <w:rFonts w:hint="default"/>
        <w:b w:val="0"/>
      </w:rPr>
    </w:lvl>
    <w:lvl w:ilvl="2">
      <w:start w:val="1"/>
      <w:numFmt w:val="decimal"/>
      <w:lvlText w:val="%1.%2.%3"/>
      <w:lvlJc w:val="left"/>
      <w:pPr>
        <w:ind w:left="225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7" w15:restartNumberingAfterBreak="0">
    <w:nsid w:val="723C42D8"/>
    <w:multiLevelType w:val="hybridMultilevel"/>
    <w:tmpl w:val="22D22806"/>
    <w:lvl w:ilvl="0" w:tplc="261083B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4D37C5"/>
    <w:multiLevelType w:val="hybridMultilevel"/>
    <w:tmpl w:val="37BA6C48"/>
    <w:lvl w:ilvl="0" w:tplc="7A94E384">
      <w:start w:val="4"/>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B733F20"/>
    <w:multiLevelType w:val="hybridMultilevel"/>
    <w:tmpl w:val="CE949A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BFF2BEA"/>
    <w:multiLevelType w:val="multilevel"/>
    <w:tmpl w:val="AC0E39B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1" w15:restartNumberingAfterBreak="0">
    <w:nsid w:val="7CE539E9"/>
    <w:multiLevelType w:val="hybridMultilevel"/>
    <w:tmpl w:val="6A1E7C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2" w15:restartNumberingAfterBreak="0">
    <w:nsid w:val="7D1F59E9"/>
    <w:multiLevelType w:val="hybridMultilevel"/>
    <w:tmpl w:val="BEECDF2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F676F08"/>
    <w:multiLevelType w:val="multilevel"/>
    <w:tmpl w:val="DF042246"/>
    <w:lvl w:ilvl="0">
      <w:start w:val="5"/>
      <w:numFmt w:val="decimal"/>
      <w:lvlText w:val="%1"/>
      <w:lvlJc w:val="left"/>
      <w:pPr>
        <w:ind w:left="660" w:hanging="660"/>
      </w:pPr>
      <w:rPr>
        <w:rFonts w:hint="default"/>
      </w:rPr>
    </w:lvl>
    <w:lvl w:ilvl="1">
      <w:start w:val="1"/>
      <w:numFmt w:val="decimal"/>
      <w:lvlText w:val="%1.%2"/>
      <w:lvlJc w:val="left"/>
      <w:pPr>
        <w:ind w:left="940" w:hanging="660"/>
      </w:pPr>
      <w:rPr>
        <w:rFonts w:hint="default"/>
      </w:rPr>
    </w:lvl>
    <w:lvl w:ilvl="2">
      <w:start w:val="1"/>
      <w:numFmt w:val="decimal"/>
      <w:lvlText w:val="%1.%2.%3"/>
      <w:lvlJc w:val="left"/>
      <w:pPr>
        <w:ind w:left="1280" w:hanging="720"/>
      </w:pPr>
      <w:rPr>
        <w:rFonts w:hint="default"/>
      </w:rPr>
    </w:lvl>
    <w:lvl w:ilvl="3">
      <w:start w:val="2"/>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3680" w:hanging="1440"/>
      </w:pPr>
      <w:rPr>
        <w:rFonts w:hint="default"/>
      </w:rPr>
    </w:lvl>
  </w:abstractNum>
  <w:num w:numId="1">
    <w:abstractNumId w:val="15"/>
  </w:num>
  <w:num w:numId="2">
    <w:abstractNumId w:val="26"/>
  </w:num>
  <w:num w:numId="3">
    <w:abstractNumId w:val="17"/>
  </w:num>
  <w:num w:numId="4">
    <w:abstractNumId w:val="3"/>
  </w:num>
  <w:num w:numId="5">
    <w:abstractNumId w:val="24"/>
  </w:num>
  <w:num w:numId="6">
    <w:abstractNumId w:val="13"/>
  </w:num>
  <w:num w:numId="7">
    <w:abstractNumId w:val="29"/>
  </w:num>
  <w:num w:numId="8">
    <w:abstractNumId w:val="28"/>
  </w:num>
  <w:num w:numId="9">
    <w:abstractNumId w:val="36"/>
  </w:num>
  <w:num w:numId="10">
    <w:abstractNumId w:val="32"/>
  </w:num>
  <w:num w:numId="11">
    <w:abstractNumId w:val="11"/>
  </w:num>
  <w:num w:numId="12">
    <w:abstractNumId w:val="10"/>
  </w:num>
  <w:num w:numId="13">
    <w:abstractNumId w:val="39"/>
  </w:num>
  <w:num w:numId="14">
    <w:abstractNumId w:val="20"/>
  </w:num>
  <w:num w:numId="15">
    <w:abstractNumId w:val="27"/>
  </w:num>
  <w:num w:numId="16">
    <w:abstractNumId w:val="9"/>
  </w:num>
  <w:num w:numId="17">
    <w:abstractNumId w:val="41"/>
  </w:num>
  <w:num w:numId="18">
    <w:abstractNumId w:val="19"/>
  </w:num>
  <w:num w:numId="19">
    <w:abstractNumId w:val="25"/>
  </w:num>
  <w:num w:numId="20">
    <w:abstractNumId w:val="6"/>
  </w:num>
  <w:num w:numId="21">
    <w:abstractNumId w:val="21"/>
  </w:num>
  <w:num w:numId="22">
    <w:abstractNumId w:val="38"/>
  </w:num>
  <w:num w:numId="23">
    <w:abstractNumId w:val="23"/>
  </w:num>
  <w:num w:numId="24">
    <w:abstractNumId w:val="37"/>
  </w:num>
  <w:num w:numId="25">
    <w:abstractNumId w:val="18"/>
  </w:num>
  <w:num w:numId="26">
    <w:abstractNumId w:val="0"/>
  </w:num>
  <w:num w:numId="27">
    <w:abstractNumId w:val="14"/>
  </w:num>
  <w:num w:numId="28">
    <w:abstractNumId w:val="2"/>
  </w:num>
  <w:num w:numId="29">
    <w:abstractNumId w:val="42"/>
  </w:num>
  <w:num w:numId="30">
    <w:abstractNumId w:val="12"/>
    <w:lvlOverride w:ilvl="0">
      <w:startOverride w:val="1"/>
    </w:lvlOverride>
    <w:lvlOverride w:ilvl="1"/>
    <w:lvlOverride w:ilvl="2"/>
    <w:lvlOverride w:ilvl="3"/>
    <w:lvlOverride w:ilvl="4"/>
    <w:lvlOverride w:ilvl="5"/>
    <w:lvlOverride w:ilvl="6"/>
    <w:lvlOverride w:ilvl="7"/>
    <w:lvlOverride w:ilvl="8"/>
  </w:num>
  <w:num w:numId="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num>
  <w:num w:numId="33">
    <w:abstractNumId w:val="22"/>
  </w:num>
  <w:num w:numId="34">
    <w:abstractNumId w:val="40"/>
  </w:num>
  <w:num w:numId="35">
    <w:abstractNumId w:val="5"/>
  </w:num>
  <w:num w:numId="36">
    <w:abstractNumId w:val="8"/>
  </w:num>
  <w:num w:numId="37">
    <w:abstractNumId w:val="31"/>
  </w:num>
  <w:num w:numId="38">
    <w:abstractNumId w:val="4"/>
  </w:num>
  <w:num w:numId="39">
    <w:abstractNumId w:val="7"/>
  </w:num>
  <w:num w:numId="40">
    <w:abstractNumId w:val="33"/>
  </w:num>
  <w:num w:numId="41">
    <w:abstractNumId w:val="35"/>
  </w:num>
  <w:num w:numId="42">
    <w:abstractNumId w:val="43"/>
  </w:num>
  <w:num w:numId="43">
    <w:abstractNumId w:val="1"/>
  </w:num>
  <w:num w:numId="44">
    <w:abstractNumId w:val="1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WwMDQztTA0NDcxMjBQ0lEKTi0uzszPAykwrAUA/KJT3SwAAAA="/>
  </w:docVars>
  <w:rsids>
    <w:rsidRoot w:val="008463B6"/>
    <w:rsid w:val="0003784F"/>
    <w:rsid w:val="0006715F"/>
    <w:rsid w:val="000747DA"/>
    <w:rsid w:val="000861C4"/>
    <w:rsid w:val="001668A4"/>
    <w:rsid w:val="0019701B"/>
    <w:rsid w:val="001F554D"/>
    <w:rsid w:val="0020275E"/>
    <w:rsid w:val="003C47D8"/>
    <w:rsid w:val="004378CB"/>
    <w:rsid w:val="00514D33"/>
    <w:rsid w:val="00516C59"/>
    <w:rsid w:val="00551D22"/>
    <w:rsid w:val="005E0E7C"/>
    <w:rsid w:val="00690DDF"/>
    <w:rsid w:val="006A5226"/>
    <w:rsid w:val="006C4E5A"/>
    <w:rsid w:val="006D64C6"/>
    <w:rsid w:val="00775DED"/>
    <w:rsid w:val="00792F09"/>
    <w:rsid w:val="007D25AA"/>
    <w:rsid w:val="008070F3"/>
    <w:rsid w:val="008463B6"/>
    <w:rsid w:val="00886538"/>
    <w:rsid w:val="008F5CE2"/>
    <w:rsid w:val="00961D79"/>
    <w:rsid w:val="00A1419E"/>
    <w:rsid w:val="00A630AD"/>
    <w:rsid w:val="00A95F69"/>
    <w:rsid w:val="00AC47BB"/>
    <w:rsid w:val="00AD48FC"/>
    <w:rsid w:val="00AE20A9"/>
    <w:rsid w:val="00AE6A22"/>
    <w:rsid w:val="00B03497"/>
    <w:rsid w:val="00B57F6C"/>
    <w:rsid w:val="00C92D0B"/>
    <w:rsid w:val="00D42D80"/>
    <w:rsid w:val="00DF103F"/>
    <w:rsid w:val="00E15AAA"/>
    <w:rsid w:val="00E62CA6"/>
    <w:rsid w:val="00F03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FDAF96-C8BF-4A7C-81D2-1D69CDC26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63B6"/>
    <w:pPr>
      <w:spacing w:after="172" w:line="266" w:lineRule="auto"/>
      <w:ind w:left="37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8463B6"/>
    <w:pPr>
      <w:keepNext/>
      <w:keepLines/>
      <w:spacing w:after="172" w:line="266" w:lineRule="auto"/>
      <w:ind w:left="370" w:hanging="10"/>
      <w:jc w:val="both"/>
      <w:outlineLvl w:val="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rsid w:val="008463B6"/>
    <w:pPr>
      <w:keepNext/>
      <w:keepLines/>
      <w:spacing w:after="172" w:line="266" w:lineRule="auto"/>
      <w:ind w:left="370" w:hanging="10"/>
      <w:jc w:val="both"/>
      <w:outlineLvl w:val="1"/>
    </w:pPr>
    <w:rPr>
      <w:rFonts w:ascii="Times New Roman" w:eastAsia="Times New Roman" w:hAnsi="Times New Roman" w:cs="Times New Roman"/>
      <w:color w:val="000000"/>
      <w:sz w:val="24"/>
    </w:rPr>
  </w:style>
  <w:style w:type="paragraph" w:styleId="Heading3">
    <w:name w:val="heading 3"/>
    <w:next w:val="Normal"/>
    <w:link w:val="Heading3Char"/>
    <w:uiPriority w:val="9"/>
    <w:unhideWhenUsed/>
    <w:qFormat/>
    <w:rsid w:val="008463B6"/>
    <w:pPr>
      <w:keepNext/>
      <w:keepLines/>
      <w:spacing w:after="172" w:line="266" w:lineRule="auto"/>
      <w:ind w:left="370" w:hanging="10"/>
      <w:jc w:val="both"/>
      <w:outlineLvl w:val="2"/>
    </w:pPr>
    <w:rPr>
      <w:rFonts w:ascii="Times New Roman" w:eastAsia="Times New Roman" w:hAnsi="Times New Roman" w:cs="Times New Roman"/>
      <w:color w:val="000000"/>
      <w:sz w:val="24"/>
    </w:rPr>
  </w:style>
  <w:style w:type="paragraph" w:styleId="Heading4">
    <w:name w:val="heading 4"/>
    <w:next w:val="Normal"/>
    <w:link w:val="Heading4Char"/>
    <w:uiPriority w:val="9"/>
    <w:unhideWhenUsed/>
    <w:qFormat/>
    <w:rsid w:val="008463B6"/>
    <w:pPr>
      <w:keepNext/>
      <w:keepLines/>
      <w:spacing w:after="1"/>
      <w:ind w:left="37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rsid w:val="008463B6"/>
    <w:pPr>
      <w:keepNext/>
      <w:keepLines/>
      <w:spacing w:after="180"/>
      <w:ind w:left="370" w:hanging="10"/>
      <w:outlineLvl w:val="4"/>
    </w:pPr>
    <w:rPr>
      <w:rFonts w:ascii="Times New Roman" w:eastAsia="Times New Roman" w:hAnsi="Times New Roman" w:cs="Times New Roman"/>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3B6"/>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8463B6"/>
    <w:rPr>
      <w:rFonts w:ascii="Times New Roman" w:eastAsia="Times New Roman" w:hAnsi="Times New Roman" w:cs="Times New Roman"/>
      <w:color w:val="000000"/>
      <w:sz w:val="24"/>
    </w:rPr>
  </w:style>
  <w:style w:type="character" w:customStyle="1" w:styleId="Heading3Char">
    <w:name w:val="Heading 3 Char"/>
    <w:basedOn w:val="DefaultParagraphFont"/>
    <w:link w:val="Heading3"/>
    <w:uiPriority w:val="9"/>
    <w:rsid w:val="008463B6"/>
    <w:rPr>
      <w:rFonts w:ascii="Times New Roman" w:eastAsia="Times New Roman" w:hAnsi="Times New Roman" w:cs="Times New Roman"/>
      <w:color w:val="000000"/>
      <w:sz w:val="24"/>
    </w:rPr>
  </w:style>
  <w:style w:type="character" w:customStyle="1" w:styleId="Heading4Char">
    <w:name w:val="Heading 4 Char"/>
    <w:basedOn w:val="DefaultParagraphFont"/>
    <w:link w:val="Heading4"/>
    <w:uiPriority w:val="9"/>
    <w:rsid w:val="008463B6"/>
    <w:rPr>
      <w:rFonts w:ascii="Times New Roman" w:eastAsia="Times New Roman" w:hAnsi="Times New Roman" w:cs="Times New Roman"/>
      <w:b/>
      <w:color w:val="000000"/>
      <w:sz w:val="24"/>
    </w:rPr>
  </w:style>
  <w:style w:type="character" w:customStyle="1" w:styleId="Heading5Char">
    <w:name w:val="Heading 5 Char"/>
    <w:basedOn w:val="DefaultParagraphFont"/>
    <w:link w:val="Heading5"/>
    <w:uiPriority w:val="9"/>
    <w:rsid w:val="008463B6"/>
    <w:rPr>
      <w:rFonts w:ascii="Times New Roman" w:eastAsia="Times New Roman" w:hAnsi="Times New Roman" w:cs="Times New Roman"/>
      <w:color w:val="000000"/>
      <w:sz w:val="24"/>
      <w:u w:val="single" w:color="000000"/>
    </w:rPr>
  </w:style>
  <w:style w:type="paragraph" w:styleId="TOC1">
    <w:name w:val="toc 1"/>
    <w:hidden/>
    <w:uiPriority w:val="39"/>
    <w:rsid w:val="008463B6"/>
    <w:pPr>
      <w:spacing w:after="0" w:line="375" w:lineRule="auto"/>
      <w:ind w:left="385" w:right="138" w:hanging="10"/>
    </w:pPr>
    <w:rPr>
      <w:rFonts w:ascii="Calibri" w:eastAsia="Calibri" w:hAnsi="Calibri" w:cs="Calibri"/>
      <w:color w:val="000000"/>
    </w:rPr>
  </w:style>
  <w:style w:type="paragraph" w:styleId="TOC2">
    <w:name w:val="toc 2"/>
    <w:hidden/>
    <w:uiPriority w:val="39"/>
    <w:rsid w:val="008463B6"/>
    <w:pPr>
      <w:spacing w:after="125"/>
      <w:ind w:left="606" w:right="138" w:hanging="10"/>
    </w:pPr>
    <w:rPr>
      <w:rFonts w:ascii="Calibri" w:eastAsia="Calibri" w:hAnsi="Calibri" w:cs="Calibri"/>
      <w:color w:val="000000"/>
    </w:rPr>
  </w:style>
  <w:style w:type="paragraph" w:styleId="TOC3">
    <w:name w:val="toc 3"/>
    <w:hidden/>
    <w:uiPriority w:val="39"/>
    <w:rsid w:val="008463B6"/>
    <w:pPr>
      <w:spacing w:after="126"/>
      <w:ind w:left="385" w:right="138" w:hanging="10"/>
      <w:jc w:val="right"/>
    </w:pPr>
    <w:rPr>
      <w:rFonts w:ascii="Calibri" w:eastAsia="Calibri" w:hAnsi="Calibri" w:cs="Calibri"/>
      <w:color w:val="000000"/>
    </w:rPr>
  </w:style>
  <w:style w:type="paragraph" w:styleId="ListParagraph">
    <w:name w:val="List Paragraph"/>
    <w:basedOn w:val="Normal"/>
    <w:uiPriority w:val="34"/>
    <w:qFormat/>
    <w:rsid w:val="008463B6"/>
    <w:pPr>
      <w:spacing w:after="160" w:line="259" w:lineRule="auto"/>
      <w:ind w:left="720" w:firstLine="0"/>
      <w:contextualSpacing/>
      <w:jc w:val="left"/>
    </w:pPr>
    <w:rPr>
      <w:rFonts w:asciiTheme="minorHAnsi" w:eastAsiaTheme="minorHAnsi" w:hAnsiTheme="minorHAnsi" w:cstheme="minorBidi"/>
      <w:color w:val="auto"/>
      <w:sz w:val="22"/>
    </w:rPr>
  </w:style>
  <w:style w:type="character" w:styleId="Hyperlink">
    <w:name w:val="Hyperlink"/>
    <w:basedOn w:val="DefaultParagraphFont"/>
    <w:uiPriority w:val="99"/>
    <w:unhideWhenUsed/>
    <w:rsid w:val="008463B6"/>
    <w:rPr>
      <w:color w:val="0563C1" w:themeColor="hyperlink"/>
      <w:u w:val="single"/>
    </w:rPr>
  </w:style>
  <w:style w:type="paragraph" w:customStyle="1" w:styleId="1HEAD">
    <w:name w:val="1HEAD"/>
    <w:basedOn w:val="Heading1"/>
    <w:link w:val="1HEADChar"/>
    <w:qFormat/>
    <w:rsid w:val="008463B6"/>
    <w:pPr>
      <w:spacing w:before="240" w:after="0" w:line="360" w:lineRule="auto"/>
      <w:ind w:left="0" w:firstLine="0"/>
    </w:pPr>
    <w:rPr>
      <w:rFonts w:eastAsiaTheme="majorEastAsia"/>
      <w:color w:val="0D0D0D" w:themeColor="text1" w:themeTint="F2"/>
      <w:szCs w:val="24"/>
    </w:rPr>
  </w:style>
  <w:style w:type="character" w:customStyle="1" w:styleId="1HEADChar">
    <w:name w:val="1HEAD Char"/>
    <w:basedOn w:val="Heading1Char"/>
    <w:link w:val="1HEAD"/>
    <w:rsid w:val="008463B6"/>
    <w:rPr>
      <w:rFonts w:ascii="Times New Roman" w:eastAsiaTheme="majorEastAsia" w:hAnsi="Times New Roman" w:cs="Times New Roman"/>
      <w:color w:val="0D0D0D" w:themeColor="text1" w:themeTint="F2"/>
      <w:sz w:val="24"/>
      <w:szCs w:val="24"/>
    </w:rPr>
  </w:style>
  <w:style w:type="table" w:styleId="TableGrid">
    <w:name w:val="Table Grid"/>
    <w:basedOn w:val="TableNormal"/>
    <w:uiPriority w:val="39"/>
    <w:rsid w:val="008463B6"/>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8463B6"/>
    <w:pPr>
      <w:spacing w:after="0" w:line="240" w:lineRule="auto"/>
    </w:pPr>
    <w:rPr>
      <w:rFonts w:eastAsiaTheme="minorEastAsia"/>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6">
    <w:name w:val="Grid Table 5 Dark Accent 6"/>
    <w:basedOn w:val="TableNormal"/>
    <w:uiPriority w:val="50"/>
    <w:rsid w:val="008463B6"/>
    <w:pPr>
      <w:spacing w:after="0" w:line="240" w:lineRule="auto"/>
    </w:pPr>
    <w:rPr>
      <w:rFonts w:eastAsiaTheme="minorEastAsi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ListTable5Dark-Accent2">
    <w:name w:val="List Table 5 Dark Accent 2"/>
    <w:basedOn w:val="TableNormal"/>
    <w:uiPriority w:val="50"/>
    <w:rsid w:val="008463B6"/>
    <w:pPr>
      <w:spacing w:after="0" w:line="240" w:lineRule="auto"/>
    </w:pPr>
    <w:rPr>
      <w:rFonts w:eastAsiaTheme="minorEastAsia"/>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next w:val="ListTable5Dark-Accent2"/>
    <w:uiPriority w:val="50"/>
    <w:rsid w:val="008463B6"/>
    <w:pPr>
      <w:spacing w:after="0" w:line="240" w:lineRule="auto"/>
      <w:ind w:firstLine="720"/>
    </w:pPr>
    <w:rPr>
      <w:rFonts w:eastAsiaTheme="minorEastAsia"/>
      <w:color w:val="FFFFFF" w:themeColor="background1"/>
      <w:sz w:val="24"/>
      <w:szCs w:val="24"/>
      <w:lang w:eastAsia="ja-JP"/>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Header">
    <w:name w:val="header"/>
    <w:basedOn w:val="Normal"/>
    <w:link w:val="HeaderChar"/>
    <w:uiPriority w:val="99"/>
    <w:unhideWhenUsed/>
    <w:rsid w:val="008463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B6"/>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463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B6"/>
    <w:rPr>
      <w:rFonts w:ascii="Times New Roman" w:eastAsia="Times New Roman" w:hAnsi="Times New Roman" w:cs="Times New Roman"/>
      <w:color w:val="000000"/>
      <w:sz w:val="24"/>
    </w:rPr>
  </w:style>
  <w:style w:type="paragraph" w:styleId="Bibliography">
    <w:name w:val="Bibliography"/>
    <w:basedOn w:val="Normal"/>
    <w:next w:val="Normal"/>
    <w:uiPriority w:val="37"/>
    <w:semiHidden/>
    <w:unhideWhenUsed/>
    <w:rsid w:val="008463B6"/>
  </w:style>
  <w:style w:type="paragraph" w:styleId="Caption">
    <w:name w:val="caption"/>
    <w:basedOn w:val="Normal"/>
    <w:next w:val="Normal"/>
    <w:uiPriority w:val="35"/>
    <w:unhideWhenUsed/>
    <w:qFormat/>
    <w:rsid w:val="00775DED"/>
    <w:pPr>
      <w:spacing w:after="200" w:line="240" w:lineRule="auto"/>
    </w:pPr>
    <w:rPr>
      <w:i/>
      <w:iCs/>
      <w:color w:val="44546A" w:themeColor="text2"/>
      <w:sz w:val="18"/>
      <w:szCs w:val="18"/>
    </w:rPr>
  </w:style>
  <w:style w:type="table" w:customStyle="1" w:styleId="GridTable4-Accent21">
    <w:name w:val="Grid Table 4 - Accent 21"/>
    <w:basedOn w:val="TableNormal"/>
    <w:next w:val="GridTable4-Accent2"/>
    <w:uiPriority w:val="49"/>
    <w:rsid w:val="00775DED"/>
    <w:pPr>
      <w:spacing w:after="0" w:line="240" w:lineRule="auto"/>
    </w:pPr>
    <w:rPr>
      <w:rFonts w:eastAsia="Times New Roman"/>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hyperlink" Target="http://docs.continuum.io/anaconda/install.html" TargetMode="Externa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s://dev.twitter.com/apps" TargetMode="External"/><Relationship Id="rId42" Type="http://schemas.openxmlformats.org/officeDocument/2006/relationships/image" Target="media/image26.PNG"/><Relationship Id="rId47"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3.jpg"/><Relationship Id="rId38" Type="http://schemas.openxmlformats.org/officeDocument/2006/relationships/hyperlink" Target="http://docs.continuum.io/anaconda/install.html" TargetMode="External"/><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hyperlink" Target="https://pythonprogramming.net/search/?q=nlt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nltk.org/book" TargetMode="External"/><Relationship Id="rId37" Type="http://schemas.openxmlformats.org/officeDocument/2006/relationships/image" Target="media/image24.jpg"/><Relationship Id="rId40" Type="http://schemas.openxmlformats.org/officeDocument/2006/relationships/image" Target="media/image25.jp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yperlink" Target="https://dev.twitter.com/apps"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yperlink" Target="http://village.oyaore.com/home/post/2082/an-open-letter-to-safaricom-ceo-bob-collymore-the-elements-within" TargetMode="External"/><Relationship Id="rId35" Type="http://schemas.openxmlformats.org/officeDocument/2006/relationships/hyperlink" Target="https://dev.twitter.com/apps" TargetMode="External"/><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Kan02</b:Tag>
    <b:SourceType>Book</b:SourceType>
    <b:Guid>{F4F8E5AF-25F0-404B-9E00-BF7B1779A820}</b:Guid>
    <b:Author>
      <b:Author>
        <b:NameList>
          <b:Person>
            <b:Last>Schwaber</b:Last>
            <b:First>Kane</b:First>
            <b:Middle>Mar and Ken</b:Middle>
          </b:Person>
        </b:NameList>
      </b:Author>
    </b:Author>
    <b:Title>Scrum With XP</b:Title>
    <b:Year>2002</b:Year>
    <b:Publisher>Web</b:Publisher>
    <b:RefOrder>2</b:RefOrder>
  </b:Source>
</b:Sources>
</file>

<file path=customXml/itemProps1.xml><?xml version="1.0" encoding="utf-8"?>
<ds:datastoreItem xmlns:ds="http://schemas.openxmlformats.org/officeDocument/2006/customXml" ds:itemID="{F35E3A60-0F6B-4B0B-9E8F-4E8C694D7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72</Pages>
  <Words>15674</Words>
  <Characters>89343</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COLLINS BUNDE</dc:creator>
  <cp:keywords/>
  <dc:description/>
  <cp:lastModifiedBy>COLLINS BUNDE</cp:lastModifiedBy>
  <cp:revision>34</cp:revision>
  <cp:lastPrinted>2016-12-03T19:31:00Z</cp:lastPrinted>
  <dcterms:created xsi:type="dcterms:W3CDTF">2016-12-01T16:00:00Z</dcterms:created>
  <dcterms:modified xsi:type="dcterms:W3CDTF">2016-12-04T13:36:00Z</dcterms:modified>
</cp:coreProperties>
</file>