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8.png" ContentType="image/png"/>
  <Override PartName="/word/media/rId49.png" ContentType="image/png"/>
  <Override PartName="/word/media/rId50.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Home</w:t>
      </w:r>
      <w:r>
        <w:t xml:space="preserve"> </w:t>
      </w:r>
      <w:r>
        <w:t xml:space="preserve">work</w:t>
      </w:r>
      <w:r>
        <w:t xml:space="preserve"> </w:t>
      </w:r>
      <w:r>
        <w:t xml:space="preserve">2</w:t>
      </w:r>
    </w:p>
    <w:p>
      <w:pPr>
        <w:pStyle w:val="Author"/>
      </w:pPr>
      <w:r>
        <w:t xml:space="preserve">…</w:t>
      </w:r>
    </w:p>
    <w:p>
      <w:pPr>
        <w:pStyle w:val="Date"/>
      </w:pPr>
      <w:r>
        <w:t xml:space="preserve">11/09/2019</w:t>
      </w:r>
    </w:p>
    <w:p>
      <w:pPr>
        <w:pStyle w:val="FirstParagraph"/>
      </w:pPr>
      <w:r>
        <w:t xml:space="preserve">Read HA #6</w:t>
      </w:r>
    </w:p>
    <w:p>
      <w:pPr>
        <w:pStyle w:val="Heading1"/>
      </w:pPr>
      <w:bookmarkStart w:id="21" w:name="hw-6.2."/>
      <w:bookmarkEnd w:id="21"/>
      <w:r>
        <w:t xml:space="preserve">HW 6.2))….</w:t>
      </w:r>
    </w:p>
    <w:p>
      <w:pPr>
        <w:pStyle w:val="Compact"/>
        <w:numPr>
          <w:numId w:val="1002"/>
          <w:ilvl w:val="1"/>
        </w:numPr>
      </w:pPr>
      <w:r>
        <w:t xml:space="preserve">The plastics data set consists of the monthly sales (in thousands) of product A for a plastics manufacturer for five years.</w:t>
      </w:r>
    </w:p>
    <w:p>
      <w:pPr>
        <w:pStyle w:val="SourceCode"/>
      </w:pPr>
      <w:r>
        <w:rPr>
          <w:rStyle w:val="CommentTok"/>
        </w:rPr>
        <w:t xml:space="preserve"># load the libraries</w:t>
      </w:r>
      <w:r>
        <w:br w:type="textWrapping"/>
      </w:r>
      <w:r>
        <w:rPr>
          <w:rStyle w:val="KeywordTok"/>
        </w:rPr>
        <w:t xml:space="preserve">library</w:t>
      </w:r>
      <w:r>
        <w:rPr>
          <w:rStyle w:val="NormalTok"/>
        </w:rPr>
        <w:t xml:space="preserve">(fma)</w:t>
      </w:r>
    </w:p>
    <w:p>
      <w:pPr>
        <w:pStyle w:val="SourceCode"/>
      </w:pPr>
      <w:r>
        <w:rPr>
          <w:rStyle w:val="VerbatimChar"/>
        </w:rPr>
        <w:t xml:space="preserve">## Loading required package: forecast</w:t>
      </w:r>
    </w:p>
    <w:p>
      <w:pPr>
        <w:pStyle w:val="SourceCode"/>
      </w:pPr>
      <w:r>
        <w:rPr>
          <w:rStyle w:val="VerbatimChar"/>
        </w:rPr>
        <w:t xml:space="preserve">## Registered S3 method overwritten by 'xts':</w:t>
      </w:r>
      <w:r>
        <w:br w:type="textWrapping"/>
      </w:r>
      <w:r>
        <w:rPr>
          <w:rStyle w:val="VerbatimChar"/>
        </w:rPr>
        <w:t xml:space="preserve">##   method     from</w:t>
      </w:r>
      <w:r>
        <w:br w:type="textWrapping"/>
      </w:r>
      <w:r>
        <w:rPr>
          <w:rStyle w:val="VerbatimChar"/>
        </w:rPr>
        <w:t xml:space="preserve">##   as.zoo.xts zoo</w:t>
      </w:r>
    </w:p>
    <w:p>
      <w:pPr>
        <w:pStyle w:val="SourceCode"/>
      </w:pPr>
      <w:r>
        <w:rPr>
          <w:rStyle w:val="VerbatimChar"/>
        </w:rPr>
        <w:t xml:space="preserve">## Registered S3 method overwritten by 'quantmod':</w:t>
      </w:r>
      <w:r>
        <w:br w:type="textWrapping"/>
      </w:r>
      <w:r>
        <w:rPr>
          <w:rStyle w:val="VerbatimChar"/>
        </w:rPr>
        <w:t xml:space="preserve">##   method            from</w:t>
      </w:r>
      <w:r>
        <w:br w:type="textWrapping"/>
      </w:r>
      <w:r>
        <w:rPr>
          <w:rStyle w:val="VerbatimChar"/>
        </w:rPr>
        <w:t xml:space="preserve">##   as.zoo.data.frame zoo</w:t>
      </w:r>
    </w:p>
    <w:p>
      <w:pPr>
        <w:pStyle w:val="SourceCode"/>
      </w:pPr>
      <w:r>
        <w:rPr>
          <w:rStyle w:val="VerbatimChar"/>
        </w:rPr>
        <w:t xml:space="preserve">## Registered S3 methods overwritten by 'forecast':</w:t>
      </w:r>
      <w:r>
        <w:br w:type="textWrapping"/>
      </w:r>
      <w:r>
        <w:rPr>
          <w:rStyle w:val="VerbatimChar"/>
        </w:rPr>
        <w:t xml:space="preserve">##   method             from    </w:t>
      </w:r>
      <w:r>
        <w:br w:type="textWrapping"/>
      </w:r>
      <w:r>
        <w:rPr>
          <w:rStyle w:val="VerbatimChar"/>
        </w:rPr>
        <w:t xml:space="preserve">##   fitted.fracdiff    fracdiff</w:t>
      </w:r>
      <w:r>
        <w:br w:type="textWrapping"/>
      </w:r>
      <w:r>
        <w:rPr>
          <w:rStyle w:val="VerbatimChar"/>
        </w:rPr>
        <w:t xml:space="preserve">##   residuals.fracdiff fracdiff</w:t>
      </w:r>
    </w:p>
    <w:p>
      <w:pPr>
        <w:pStyle w:val="SourceCode"/>
      </w:pPr>
      <w:r>
        <w:rPr>
          <w:rStyle w:val="KeywordTok"/>
        </w:rPr>
        <w:t xml:space="preserve">library</w:t>
      </w:r>
      <w:r>
        <w:rPr>
          <w:rStyle w:val="NormalTok"/>
        </w:rPr>
        <w:t xml:space="preserve">(tidyverse)</w:t>
      </w:r>
    </w:p>
    <w:p>
      <w:pPr>
        <w:pStyle w:val="SourceCode"/>
      </w:pPr>
      <w:r>
        <w:rPr>
          <w:rStyle w:val="VerbatimChar"/>
        </w:rPr>
        <w:t xml:space="preserve">## ── Attaching packages ────────────────────────────────────────────────────────── tidyverse 1.2.1 ──</w:t>
      </w:r>
    </w:p>
    <w:p>
      <w:pPr>
        <w:pStyle w:val="SourceCode"/>
      </w:pPr>
      <w:r>
        <w:rPr>
          <w:rStyle w:val="VerbatimChar"/>
        </w:rPr>
        <w:t xml:space="preserve">## ✔ ggplot2 3.2.0     ✔ purrr   0.3.2</w:t>
      </w:r>
      <w:r>
        <w:br w:type="textWrapping"/>
      </w:r>
      <w:r>
        <w:rPr>
          <w:rStyle w:val="VerbatimChar"/>
        </w:rPr>
        <w:t xml:space="preserve">## ✔ tibble  2.1.3     ✔ dplyr   0.8.3</w:t>
      </w:r>
      <w:r>
        <w:br w:type="textWrapping"/>
      </w:r>
      <w:r>
        <w:rPr>
          <w:rStyle w:val="VerbatimChar"/>
        </w:rPr>
        <w:t xml:space="preserve">## ✔ tidyr   0.8.3     ✔ stringr 1.4.0</w:t>
      </w:r>
      <w:r>
        <w:br w:type="textWrapping"/>
      </w:r>
      <w:r>
        <w:rPr>
          <w:rStyle w:val="VerbatimChar"/>
        </w:rPr>
        <w:t xml:space="preserve">## ✔ readr   1.3.1     ✔ forcats 0.4.0</w:t>
      </w:r>
    </w:p>
    <w:p>
      <w:pPr>
        <w:pStyle w:val="SourceCode"/>
      </w:pPr>
      <w:r>
        <w:rPr>
          <w:rStyle w:val="VerbatimChar"/>
        </w:rPr>
        <w:t xml:space="preserve">## ── Conflicts ───────────────────────────────────────────────────────────── tidyverse_conflicts() ──</w:t>
      </w:r>
      <w:r>
        <w:br w:type="textWrapping"/>
      </w:r>
      <w:r>
        <w:rPr>
          <w:rStyle w:val="VerbatimChar"/>
        </w:rPr>
        <w:t xml:space="preserve">## ✖ dplyr::filter() masks stats::filter()</w:t>
      </w:r>
      <w:r>
        <w:br w:type="textWrapping"/>
      </w:r>
      <w:r>
        <w:rPr>
          <w:rStyle w:val="VerbatimChar"/>
        </w:rPr>
        <w:t xml:space="preserve">## ✖ dplyr::lag()    masks stats::lag()</w:t>
      </w:r>
    </w:p>
    <w:p>
      <w:pPr>
        <w:pStyle w:val="SourceCode"/>
      </w:pPr>
      <w:r>
        <w:rPr>
          <w:rStyle w:val="CommentTok"/>
        </w:rPr>
        <w:t xml:space="preserve"># load the data</w:t>
      </w:r>
      <w:r>
        <w:br w:type="textWrapping"/>
      </w:r>
      <w:r>
        <w:rPr>
          <w:rStyle w:val="NormalTok"/>
        </w:rPr>
        <w:t xml:space="preserve">plastics &lt;-</w:t>
      </w:r>
      <w:r>
        <w:rPr>
          <w:rStyle w:val="StringTok"/>
        </w:rPr>
        <w:t xml:space="preserve"> </w:t>
      </w:r>
      <w:r>
        <w:rPr>
          <w:rStyle w:val="NormalTok"/>
        </w:rPr>
        <w:t xml:space="preserve">fma</w:t>
      </w:r>
      <w:r>
        <w:rPr>
          <w:rStyle w:val="OperatorTok"/>
        </w:rPr>
        <w:t xml:space="preserve">::</w:t>
      </w:r>
      <w:r>
        <w:rPr>
          <w:rStyle w:val="NormalTok"/>
        </w:rPr>
        <w:t xml:space="preserve">plastics</w:t>
      </w:r>
      <w:r>
        <w:br w:type="textWrapping"/>
      </w:r>
      <w:r>
        <w:rPr>
          <w:rStyle w:val="KeywordTok"/>
        </w:rPr>
        <w:t xml:space="preserve">glimpse</w:t>
      </w:r>
      <w:r>
        <w:rPr>
          <w:rStyle w:val="NormalTok"/>
        </w:rPr>
        <w:t xml:space="preserve">(plastics)</w:t>
      </w:r>
    </w:p>
    <w:p>
      <w:pPr>
        <w:pStyle w:val="SourceCode"/>
      </w:pPr>
      <w:r>
        <w:rPr>
          <w:rStyle w:val="VerbatimChar"/>
        </w:rPr>
        <w:t xml:space="preserve">##  Time-Series [1:60] from 1 to 5.92: 742 697 776 898 1030 ...</w:t>
      </w:r>
    </w:p>
    <w:p>
      <w:pPr>
        <w:pStyle w:val="Compact"/>
        <w:numPr>
          <w:numId w:val="1003"/>
          <w:ilvl w:val="0"/>
        </w:numPr>
      </w:pPr>
      <w:r>
        <w:t xml:space="preserve">Plot the time series of sales of product A. Can you identify seasonal fluctuations and/or a trend-cycle?</w:t>
      </w:r>
    </w:p>
    <w:p>
      <w:pPr>
        <w:pStyle w:val="SourceCode"/>
      </w:pPr>
      <w:r>
        <w:rPr>
          <w:rStyle w:val="KeywordTok"/>
        </w:rPr>
        <w:t xml:space="preserve">autoplot</w:t>
      </w:r>
      <w:r>
        <w:rPr>
          <w:rStyle w:val="NormalTok"/>
        </w:rPr>
        <w:t xml:space="preserve">(plastics)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Sales of Product A"</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2-1.png" id="0" name="Picture"/>
                    <pic:cNvPicPr>
                      <a:picLocks noChangeArrowheads="1" noChangeAspect="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seasonal plots</w:t>
      </w:r>
    </w:p>
    <w:p>
      <w:pPr>
        <w:pStyle w:val="SourceCode"/>
      </w:pPr>
      <w:r>
        <w:rPr>
          <w:rStyle w:val="KeywordTok"/>
        </w:rPr>
        <w:t xml:space="preserve">ggseasonplot</w:t>
      </w:r>
      <w:r>
        <w:rPr>
          <w:rStyle w:val="NormalTok"/>
        </w:rPr>
        <w:t xml:space="preserve">(plastics, </w:t>
      </w:r>
      <w:r>
        <w:rPr>
          <w:rStyle w:val="DataTypeTok"/>
        </w:rPr>
        <w:t xml:space="preserve">year.labels=</w:t>
      </w:r>
      <w:r>
        <w:rPr>
          <w:rStyle w:val="OtherTok"/>
        </w:rPr>
        <w:t xml:space="preserve">TRUE</w:t>
      </w:r>
      <w:r>
        <w:rPr>
          <w:rStyle w:val="NormalTok"/>
        </w:rPr>
        <w:t xml:space="preserve">, </w:t>
      </w:r>
      <w:r>
        <w:rPr>
          <w:rStyle w:val="DataTypeTok"/>
        </w:rPr>
        <w:t xml:space="preserve">year.labels.left=</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Sales of Product A"</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3-1.png" id="0" name="Picture"/>
                    <pic:cNvPicPr>
                      <a:picLocks noChangeArrowheads="1" noChangeAspect="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(plastics)</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4-1.png" id="0" name="Picture"/>
                    <pic:cNvPicPr>
                      <a:picLocks noChangeArrowheads="1" noChangeAspect="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seasonplot</w:t>
      </w:r>
      <w:r>
        <w:rPr>
          <w:rStyle w:val="NormalTok"/>
        </w:rPr>
        <w:t xml:space="preserve">(plastics)</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4-2.png" id="0" name="Picture"/>
                    <pic:cNvPicPr>
                      <a:picLocks noChangeArrowheads="1" noChangeAspect="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stl</w:t>
      </w:r>
      <w:r>
        <w:rPr>
          <w:rStyle w:val="NormalTok"/>
        </w:rPr>
        <w:t xml:space="preserve">(plastics,</w:t>
      </w:r>
      <w:r>
        <w:rPr>
          <w:rStyle w:val="StringTok"/>
        </w:rPr>
        <w:t xml:space="preserve">"periodic"</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4-3.png" id="0" name="Picture"/>
                    <pic:cNvPicPr>
                      <a:picLocks noChangeArrowheads="1" noChangeAspect="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From the plots we can identify seasonal fluctuations and increasing trend.</w:t>
      </w:r>
    </w:p>
    <w:p>
      <w:pPr>
        <w:pStyle w:val="Compact"/>
        <w:numPr>
          <w:numId w:val="1004"/>
          <w:ilvl w:val="0"/>
        </w:numPr>
      </w:pPr>
      <w:r>
        <w:t xml:space="preserve">Use a classical multiplicative decomposition to calculate the trend-cycle and seasonal indices.</w:t>
      </w:r>
    </w:p>
    <w:p>
      <w:pPr>
        <w:pStyle w:val="SourceCode"/>
      </w:pPr>
      <w:r>
        <w:rPr>
          <w:rStyle w:val="NormalTok"/>
        </w:rPr>
        <w:t xml:space="preserve">plastics </w:t>
      </w:r>
      <w:r>
        <w:rPr>
          <w:rStyle w:val="OperatorTok"/>
        </w:rPr>
        <w:t xml:space="preserve">%&gt;%</w:t>
      </w:r>
      <w:r>
        <w:rPr>
          <w:rStyle w:val="StringTok"/>
        </w:rPr>
        <w:t xml:space="preserve"> </w:t>
      </w:r>
      <w:r>
        <w:rPr>
          <w:rStyle w:val="KeywordTok"/>
        </w:rPr>
        <w:t xml:space="preserve">decompose</w:t>
      </w:r>
      <w:r>
        <w:rPr>
          <w:rStyle w:val="NormalTok"/>
        </w:rPr>
        <w:t xml:space="preserve">(</w:t>
      </w:r>
      <w:r>
        <w:rPr>
          <w:rStyle w:val="DataTypeTok"/>
        </w:rPr>
        <w:t xml:space="preserve">type=</w:t>
      </w:r>
      <w:r>
        <w:rPr>
          <w:rStyle w:val="StringTok"/>
        </w:rPr>
        <w:t xml:space="preserve">"multiplicative"</w:t>
      </w:r>
      <w:r>
        <w:rPr>
          <w:rStyle w:val="NormalTok"/>
        </w:rPr>
        <w:t xml:space="preserve">) </w:t>
      </w:r>
      <w:r>
        <w:rPr>
          <w:rStyle w:val="OperatorTok"/>
        </w:rPr>
        <w:t xml:space="preserve">%&gt;%</w:t>
      </w:r>
      <w:r>
        <w:br w:type="textWrapping"/>
      </w:r>
      <w:r>
        <w:rPr>
          <w:rStyle w:val="StringTok"/>
        </w:rPr>
        <w:t xml:space="preserve">  </w:t>
      </w:r>
      <w:r>
        <w:rPr>
          <w:rStyle w:val="KeywordTok"/>
        </w:rPr>
        <w:t xml:space="preserve">autoplot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"Classical multiplicative decomposition</w:t>
      </w:r>
      <w:r>
        <w:br w:type="textWrapping"/>
      </w:r>
      <w:r>
        <w:rPr>
          <w:rStyle w:val="StringTok"/>
        </w:rPr>
        <w:t xml:space="preserve">    of Monthly Plastics Sales"</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5-1.png" id="0" name="Picture"/>
                    <pic:cNvPicPr>
                      <a:picLocks noChangeArrowheads="1" noChangeAspect="1"/>
                    </pic:cNvPicPr>
                  </pic:nvPicPr>
                  <pic:blipFill>
                    <a:blip r:embed="rId27"/>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Here seasonal indices m = 12</w:t>
      </w:r>
    </w:p>
    <w:p>
      <w:pPr>
        <w:pStyle w:val="SourceCode"/>
      </w:pPr>
      <w:r>
        <w:rPr>
          <w:rStyle w:val="NormalTok"/>
        </w:rPr>
        <w:t xml:space="preserve">ts_plastics =</w:t>
      </w:r>
      <w:r>
        <w:rPr>
          <w:rStyle w:val="StringTok"/>
        </w:rPr>
        <w:t xml:space="preserve"> </w:t>
      </w:r>
      <w:r>
        <w:rPr>
          <w:rStyle w:val="KeywordTok"/>
        </w:rPr>
        <w:t xml:space="preserve">ts</w:t>
      </w:r>
      <w:r>
        <w:rPr>
          <w:rStyle w:val="NormalTok"/>
        </w:rPr>
        <w:t xml:space="preserve">(plastics,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rPr>
          <w:rStyle w:val="NormalTok"/>
        </w:rPr>
        <w:t xml:space="preserve">decompose_plastics =</w:t>
      </w:r>
      <w:r>
        <w:rPr>
          <w:rStyle w:val="StringTok"/>
        </w:rPr>
        <w:t xml:space="preserve"> </w:t>
      </w:r>
      <w:r>
        <w:rPr>
          <w:rStyle w:val="KeywordTok"/>
        </w:rPr>
        <w:t xml:space="preserve">decompose</w:t>
      </w:r>
      <w:r>
        <w:rPr>
          <w:rStyle w:val="NormalTok"/>
        </w:rPr>
        <w:t xml:space="preserve">(ts_plastics, </w:t>
      </w:r>
      <w:r>
        <w:rPr>
          <w:rStyle w:val="StringTok"/>
        </w:rPr>
        <w:t xml:space="preserve">"multiplicative"</w:t>
      </w:r>
      <w:r>
        <w:rPr>
          <w:rStyle w:val="NormalTok"/>
        </w:rPr>
        <w:t xml:space="preserve">)</w:t>
      </w:r>
      <w:r>
        <w:br w:type="textWrapping"/>
      </w:r>
      <w:r>
        <w:rPr>
          <w:rStyle w:val="KeywordTok"/>
        </w:rPr>
        <w:t xml:space="preserve">print</w:t>
      </w:r>
      <w:r>
        <w:rPr>
          <w:rStyle w:val="NormalTok"/>
        </w:rPr>
        <w:t xml:space="preserve">(</w:t>
      </w:r>
      <w:r>
        <w:rPr>
          <w:rStyle w:val="StringTok"/>
        </w:rPr>
        <w:t xml:space="preserve">"Trend and seasonal components"</w:t>
      </w:r>
      <w:r>
        <w:rPr>
          <w:rStyle w:val="NormalTok"/>
        </w:rPr>
        <w:t xml:space="preserve">)</w:t>
      </w:r>
    </w:p>
    <w:p>
      <w:pPr>
        <w:pStyle w:val="SourceCode"/>
      </w:pPr>
      <w:r>
        <w:rPr>
          <w:rStyle w:val="VerbatimChar"/>
        </w:rPr>
        <w:t xml:space="preserve">## [1] "Trend and seasonal components"</w:t>
      </w:r>
    </w:p>
    <w:p>
      <w:pPr>
        <w:pStyle w:val="SourceCode"/>
      </w:pPr>
      <w:r>
        <w:rPr>
          <w:rStyle w:val="NormalTok"/>
        </w:rPr>
        <w:t xml:space="preserve">decompose_plastics</w:t>
      </w:r>
      <w:r>
        <w:rPr>
          <w:rStyle w:val="OperatorTok"/>
        </w:rPr>
        <w:t xml:space="preserve">$</w:t>
      </w:r>
      <w:r>
        <w:rPr>
          <w:rStyle w:val="NormalTok"/>
        </w:rPr>
        <w:t xml:space="preserve">trend</w:t>
      </w:r>
    </w:p>
    <w:p>
      <w:pPr>
        <w:pStyle w:val="SourceCode"/>
      </w:pPr>
      <w:r>
        <w:rPr>
          <w:rStyle w:val="VerbatimChar"/>
        </w:rPr>
        <w:t xml:space="preserve">##         Jan       Feb       Mar       Apr       May       Jun       Jul</w:t>
      </w:r>
      <w:r>
        <w:br w:type="textWrapping"/>
      </w:r>
      <w:r>
        <w:rPr>
          <w:rStyle w:val="VerbatimChar"/>
        </w:rPr>
        <w:t xml:space="preserve">## 1        NA        NA        NA        NA        NA        NA  976.9583</w:t>
      </w:r>
      <w:r>
        <w:br w:type="textWrapping"/>
      </w:r>
      <w:r>
        <w:rPr>
          <w:rStyle w:val="VerbatimChar"/>
        </w:rPr>
        <w:t xml:space="preserve">## 2 1000.4583 1011.2083 1022.2917 1034.7083 1045.5417 1054.4167 1065.7917</w:t>
      </w:r>
      <w:r>
        <w:br w:type="textWrapping"/>
      </w:r>
      <w:r>
        <w:rPr>
          <w:rStyle w:val="VerbatimChar"/>
        </w:rPr>
        <w:t xml:space="preserve">## 3 1117.3750 1121.5417 1130.6667 1142.7083 1153.5833 1163.0000 1170.3750</w:t>
      </w:r>
      <w:r>
        <w:br w:type="textWrapping"/>
      </w:r>
      <w:r>
        <w:rPr>
          <w:rStyle w:val="VerbatimChar"/>
        </w:rPr>
        <w:t xml:space="preserve">## 4 1208.7083 1221.2917 1231.7083 1243.2917 1259.1250 1276.5833 1287.6250</w:t>
      </w:r>
      <w:r>
        <w:br w:type="textWrapping"/>
      </w:r>
      <w:r>
        <w:rPr>
          <w:rStyle w:val="VerbatimChar"/>
        </w:rPr>
        <w:t xml:space="preserve">## 5 1374.7917 1382.2083 1381.2500 1370.5833 1351.2500 1331.2500        NA</w:t>
      </w:r>
      <w:r>
        <w:br w:type="textWrapping"/>
      </w:r>
      <w:r>
        <w:rPr>
          <w:rStyle w:val="VerbatimChar"/>
        </w:rPr>
        <w:t xml:space="preserve">##         Aug       Sep       Oct       Nov       Dec</w:t>
      </w:r>
      <w:r>
        <w:br w:type="textWrapping"/>
      </w:r>
      <w:r>
        <w:rPr>
          <w:rStyle w:val="VerbatimChar"/>
        </w:rPr>
        <w:t xml:space="preserve">## 1  977.0417  977.0833  978.4167  982.7083  990.4167</w:t>
      </w:r>
      <w:r>
        <w:br w:type="textWrapping"/>
      </w:r>
      <w:r>
        <w:rPr>
          <w:rStyle w:val="VerbatimChar"/>
        </w:rPr>
        <w:t xml:space="preserve">## 2 1076.1250 1084.6250 1094.3750 1103.8750 1112.5417</w:t>
      </w:r>
      <w:r>
        <w:br w:type="textWrapping"/>
      </w:r>
      <w:r>
        <w:rPr>
          <w:rStyle w:val="VerbatimChar"/>
        </w:rPr>
        <w:t xml:space="preserve">## 3 1175.5000 1180.5417 1185.0000 1190.1667 1197.0833</w:t>
      </w:r>
      <w:r>
        <w:br w:type="textWrapping"/>
      </w:r>
      <w:r>
        <w:rPr>
          <w:rStyle w:val="VerbatimChar"/>
        </w:rPr>
        <w:t xml:space="preserve">## 4 1298.0417 1313.0000 1328.1667 1343.5833 1360.6250</w:t>
      </w:r>
      <w:r>
        <w:br w:type="textWrapping"/>
      </w:r>
      <w:r>
        <w:rPr>
          <w:rStyle w:val="VerbatimChar"/>
        </w:rPr>
        <w:t xml:space="preserve">## 5        NA        NA        NA        NA        NA</w:t>
      </w:r>
    </w:p>
    <w:p>
      <w:pPr>
        <w:pStyle w:val="SourceCode"/>
      </w:pPr>
      <w:r>
        <w:rPr>
          <w:rStyle w:val="NormalTok"/>
        </w:rPr>
        <w:t xml:space="preserve">decompose_plastics</w:t>
      </w:r>
      <w:r>
        <w:rPr>
          <w:rStyle w:val="OperatorTok"/>
        </w:rPr>
        <w:t xml:space="preserve">$</w:t>
      </w:r>
      <w:r>
        <w:rPr>
          <w:rStyle w:val="NormalTok"/>
        </w:rPr>
        <w:t xml:space="preserve">seasonal</w:t>
      </w:r>
    </w:p>
    <w:p>
      <w:pPr>
        <w:pStyle w:val="SourceCode"/>
      </w:pPr>
      <w:r>
        <w:rPr>
          <w:rStyle w:val="VerbatimChar"/>
        </w:rPr>
        <w:t xml:space="preserve">##         Jan       Feb       Mar       Apr       May       Jun       Jul</w:t>
      </w:r>
      <w:r>
        <w:br w:type="textWrapping"/>
      </w:r>
      <w:r>
        <w:rPr>
          <w:rStyle w:val="VerbatimChar"/>
        </w:rPr>
        <w:t xml:space="preserve">## 1 0.7670466 0.7103357 0.7765294 0.9103112 1.0447386 1.1570026 1.1636317</w:t>
      </w:r>
      <w:r>
        <w:br w:type="textWrapping"/>
      </w:r>
      <w:r>
        <w:rPr>
          <w:rStyle w:val="VerbatimChar"/>
        </w:rPr>
        <w:t xml:space="preserve">## 2 0.7670466 0.7103357 0.7765294 0.9103112 1.0447386 1.1570026 1.1636317</w:t>
      </w:r>
      <w:r>
        <w:br w:type="textWrapping"/>
      </w:r>
      <w:r>
        <w:rPr>
          <w:rStyle w:val="VerbatimChar"/>
        </w:rPr>
        <w:t xml:space="preserve">## 3 0.7670466 0.7103357 0.7765294 0.9103112 1.0447386 1.1570026 1.1636317</w:t>
      </w:r>
      <w:r>
        <w:br w:type="textWrapping"/>
      </w:r>
      <w:r>
        <w:rPr>
          <w:rStyle w:val="VerbatimChar"/>
        </w:rPr>
        <w:t xml:space="preserve">## 4 0.7670466 0.7103357 0.7765294 0.9103112 1.0447386 1.1570026 1.1636317</w:t>
      </w:r>
      <w:r>
        <w:br w:type="textWrapping"/>
      </w:r>
      <w:r>
        <w:rPr>
          <w:rStyle w:val="VerbatimChar"/>
        </w:rPr>
        <w:t xml:space="preserve">## 5 0.7670466 0.7103357 0.7765294 0.9103112 1.0447386 1.1570026 1.1636317</w:t>
      </w:r>
      <w:r>
        <w:br w:type="textWrapping"/>
      </w:r>
      <w:r>
        <w:rPr>
          <w:rStyle w:val="VerbatimChar"/>
        </w:rPr>
        <w:t xml:space="preserve">##         Aug       Sep       Oct       Nov       Dec</w:t>
      </w:r>
      <w:r>
        <w:br w:type="textWrapping"/>
      </w:r>
      <w:r>
        <w:rPr>
          <w:rStyle w:val="VerbatimChar"/>
        </w:rPr>
        <w:t xml:space="preserve">## 1 1.2252952 1.2313635 1.1887444 0.9919176 0.8330834</w:t>
      </w:r>
      <w:r>
        <w:br w:type="textWrapping"/>
      </w:r>
      <w:r>
        <w:rPr>
          <w:rStyle w:val="VerbatimChar"/>
        </w:rPr>
        <w:t xml:space="preserve">## 2 1.2252952 1.2313635 1.1887444 0.9919176 0.8330834</w:t>
      </w:r>
      <w:r>
        <w:br w:type="textWrapping"/>
      </w:r>
      <w:r>
        <w:rPr>
          <w:rStyle w:val="VerbatimChar"/>
        </w:rPr>
        <w:t xml:space="preserve">## 3 1.2252952 1.2313635 1.1887444 0.9919176 0.8330834</w:t>
      </w:r>
      <w:r>
        <w:br w:type="textWrapping"/>
      </w:r>
      <w:r>
        <w:rPr>
          <w:rStyle w:val="VerbatimChar"/>
        </w:rPr>
        <w:t xml:space="preserve">## 4 1.2252952 1.2313635 1.1887444 0.9919176 0.8330834</w:t>
      </w:r>
      <w:r>
        <w:br w:type="textWrapping"/>
      </w:r>
      <w:r>
        <w:rPr>
          <w:rStyle w:val="VerbatimChar"/>
        </w:rPr>
        <w:t xml:space="preserve">## 5 1.2252952 1.2313635 1.1887444 0.9919176 0.8330834</w:t>
      </w:r>
    </w:p>
    <w:p>
      <w:pPr>
        <w:pStyle w:val="Compact"/>
        <w:numPr>
          <w:numId w:val="1005"/>
          <w:ilvl w:val="0"/>
        </w:numPr>
      </w:pPr>
      <w:r>
        <w:t xml:space="preserve">Do the results support the graphical interpretation from part a?</w:t>
      </w:r>
    </w:p>
    <w:p>
      <w:pPr>
        <w:pStyle w:val="FirstParagraph"/>
      </w:pPr>
      <w:r>
        <w:t xml:space="preserve">Answer: Yes.</w:t>
      </w:r>
      <w:r>
        <w:t xml:space="preserve"> </w:t>
      </w:r>
      <w:r>
        <w:t xml:space="preserve">d. Compute and plot the seasonally adjusted data.</w:t>
      </w:r>
    </w:p>
    <w:p>
      <w:pPr>
        <w:pStyle w:val="SourceCode"/>
      </w:pPr>
      <w:r>
        <w:rPr>
          <w:rStyle w:val="NormalTok"/>
        </w:rPr>
        <w:t xml:space="preserve">seasonally_adjusted &lt;-</w:t>
      </w:r>
      <w:r>
        <w:rPr>
          <w:rStyle w:val="StringTok"/>
        </w:rPr>
        <w:t xml:space="preserve"> </w:t>
      </w:r>
      <w:r>
        <w:rPr>
          <w:rStyle w:val="NormalTok"/>
        </w:rPr>
        <w:t xml:space="preserve">plastics</w:t>
      </w:r>
      <w:r>
        <w:rPr>
          <w:rStyle w:val="OperatorTok"/>
        </w:rPr>
        <w:t xml:space="preserve">/</w:t>
      </w:r>
      <w:r>
        <w:rPr>
          <w:rStyle w:val="NormalTok"/>
        </w:rPr>
        <w:t xml:space="preserve">decompose_plastics</w:t>
      </w:r>
      <w:r>
        <w:rPr>
          <w:rStyle w:val="OperatorTok"/>
        </w:rPr>
        <w:t xml:space="preserve">$</w:t>
      </w:r>
      <w:r>
        <w:rPr>
          <w:rStyle w:val="NormalTok"/>
        </w:rPr>
        <w:t xml:space="preserve">seasonal</w:t>
      </w:r>
      <w:r>
        <w:br w:type="textWrapping"/>
      </w:r>
      <w:r>
        <w:rPr>
          <w:rStyle w:val="KeywordTok"/>
        </w:rPr>
        <w:t xml:space="preserve">plot</w:t>
      </w:r>
      <w:r>
        <w:rPr>
          <w:rStyle w:val="NormalTok"/>
        </w:rPr>
        <w:t xml:space="preserve">(seasonally_adjusted,</w:t>
      </w:r>
      <w:r>
        <w:rPr>
          <w:rStyle w:val="DataTypeTok"/>
        </w:rPr>
        <w:t xml:space="preserve">main=</w:t>
      </w:r>
      <w:r>
        <w:rPr>
          <w:rStyle w:val="StringTok"/>
        </w:rPr>
        <w:t xml:space="preserve">"Seasonally Adjusted Data"</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7-1.png" id="0" name="Picture"/>
                    <pic:cNvPicPr>
                      <a:picLocks noChangeArrowheads="1" noChangeAspect="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pPr>
        <w:pStyle w:val="Compact"/>
        <w:numPr>
          <w:numId w:val="1006"/>
          <w:ilvl w:val="0"/>
        </w:numPr>
      </w:pPr>
      <w:r>
        <w:t xml:space="preserve">Change one observation to be an outlier (e.g., add 500 to one observation), and recompute the seasonally adjusted data. What is the effect of the outlier?</w:t>
      </w:r>
    </w:p>
    <w:p>
      <w:pPr>
        <w:pStyle w:val="SourceCode"/>
      </w:pPr>
      <w:r>
        <w:rPr>
          <w:rStyle w:val="NormalTok"/>
        </w:rPr>
        <w:t xml:space="preserve">outlier_data &lt;-</w:t>
      </w:r>
      <w:r>
        <w:rPr>
          <w:rStyle w:val="StringTok"/>
        </w:rPr>
        <w:t xml:space="preserve"> </w:t>
      </w:r>
      <w:r>
        <w:rPr>
          <w:rStyle w:val="NormalTok"/>
        </w:rPr>
        <w:t xml:space="preserve">plastics</w:t>
      </w:r>
      <w:r>
        <w:br w:type="textWrapping"/>
      </w:r>
      <w:r>
        <w:rPr>
          <w:rStyle w:val="CommentTok"/>
        </w:rPr>
        <w:t xml:space="preserve"># add 500 to it</w:t>
      </w:r>
      <w:r>
        <w:br w:type="textWrapping"/>
      </w:r>
      <w:r>
        <w:rPr>
          <w:rStyle w:val="NormalTok"/>
        </w:rPr>
        <w:t xml:space="preserve">outlier_data[</w:t>
      </w:r>
      <w:r>
        <w:rPr>
          <w:rStyle w:val="DecValTok"/>
        </w:rPr>
        <w:t xml:space="preserve">20</w:t>
      </w:r>
      <w:r>
        <w:rPr>
          <w:rStyle w:val="NormalTok"/>
        </w:rPr>
        <w:t xml:space="preserve">] &lt;-</w:t>
      </w:r>
      <w:r>
        <w:rPr>
          <w:rStyle w:val="StringTok"/>
        </w:rPr>
        <w:t xml:space="preserve"> </w:t>
      </w:r>
      <w:r>
        <w:rPr>
          <w:rStyle w:val="NormalTok"/>
        </w:rPr>
        <w:t xml:space="preserve">outlier_data[</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500</w:t>
      </w:r>
      <w:r>
        <w:br w:type="textWrapping"/>
      </w:r>
      <w:r>
        <w:rPr>
          <w:rStyle w:val="KeywordTok"/>
        </w:rPr>
        <w:t xml:space="preserve">plot</w:t>
      </w:r>
      <w:r>
        <w:rPr>
          <w:rStyle w:val="NormalTok"/>
        </w:rPr>
        <w:t xml:space="preserve">(outlier_data)</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8-1.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NormalTok"/>
        </w:rPr>
        <w:t xml:space="preserve">outlier_data =</w:t>
      </w:r>
      <w:r>
        <w:rPr>
          <w:rStyle w:val="StringTok"/>
        </w:rPr>
        <w:t xml:space="preserve"> </w:t>
      </w:r>
      <w:r>
        <w:rPr>
          <w:rStyle w:val="KeywordTok"/>
        </w:rPr>
        <w:t xml:space="preserve">ts</w:t>
      </w:r>
      <w:r>
        <w:rPr>
          <w:rStyle w:val="NormalTok"/>
        </w:rPr>
        <w:t xml:space="preserve">(outlier_data,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rPr>
          <w:rStyle w:val="NormalTok"/>
        </w:rPr>
        <w:t xml:space="preserve">decompose_outlier =</w:t>
      </w:r>
      <w:r>
        <w:rPr>
          <w:rStyle w:val="StringTok"/>
        </w:rPr>
        <w:t xml:space="preserve"> </w:t>
      </w:r>
      <w:r>
        <w:rPr>
          <w:rStyle w:val="KeywordTok"/>
        </w:rPr>
        <w:t xml:space="preserve">decompose</w:t>
      </w:r>
      <w:r>
        <w:rPr>
          <w:rStyle w:val="NormalTok"/>
        </w:rPr>
        <w:t xml:space="preserve">(outlier_data, </w:t>
      </w:r>
      <w:r>
        <w:rPr>
          <w:rStyle w:val="StringTok"/>
        </w:rPr>
        <w:t xml:space="preserve">"multiplicative"</w:t>
      </w:r>
      <w:r>
        <w:rPr>
          <w:rStyle w:val="NormalTok"/>
        </w:rPr>
        <w:t xml:space="preserve">)</w:t>
      </w:r>
      <w:r>
        <w:br w:type="textWrapping"/>
      </w:r>
      <w:r>
        <w:rPr>
          <w:rStyle w:val="NormalTok"/>
        </w:rPr>
        <w:t xml:space="preserve">seasonally_adjusted &lt;-</w:t>
      </w:r>
      <w:r>
        <w:rPr>
          <w:rStyle w:val="StringTok"/>
        </w:rPr>
        <w:t xml:space="preserve"> </w:t>
      </w:r>
      <w:r>
        <w:rPr>
          <w:rStyle w:val="NormalTok"/>
        </w:rPr>
        <w:t xml:space="preserve">outlier_data</w:t>
      </w:r>
      <w:r>
        <w:rPr>
          <w:rStyle w:val="OperatorTok"/>
        </w:rPr>
        <w:t xml:space="preserve">/</w:t>
      </w:r>
      <w:r>
        <w:rPr>
          <w:rStyle w:val="NormalTok"/>
        </w:rPr>
        <w:t xml:space="preserve">decompose_outlier</w:t>
      </w:r>
      <w:r>
        <w:rPr>
          <w:rStyle w:val="OperatorTok"/>
        </w:rPr>
        <w:t xml:space="preserve">$</w:t>
      </w:r>
      <w:r>
        <w:rPr>
          <w:rStyle w:val="NormalTok"/>
        </w:rPr>
        <w:t xml:space="preserve">seasonal</w:t>
      </w:r>
      <w:r>
        <w:br w:type="textWrapping"/>
      </w:r>
      <w:r>
        <w:rPr>
          <w:rStyle w:val="KeywordTok"/>
        </w:rPr>
        <w:t xml:space="preserve">plot</w:t>
      </w:r>
      <w:r>
        <w:rPr>
          <w:rStyle w:val="NormalTok"/>
        </w:rPr>
        <w:t xml:space="preserve">(seasonally_adjusted,</w:t>
      </w:r>
      <w:r>
        <w:rPr>
          <w:rStyle w:val="DataTypeTok"/>
        </w:rPr>
        <w:t xml:space="preserve">main=</w:t>
      </w:r>
      <w:r>
        <w:rPr>
          <w:rStyle w:val="StringTok"/>
        </w:rPr>
        <w:t xml:space="preserve">"Seasonally Adjusted Data with Outlier"</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8-2.png" id="0" name="Picture"/>
                    <pic:cNvPicPr>
                      <a:picLocks noChangeArrowheads="1" noChangeAspect="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The outlier affects the trend and seasonally adjusted data.</w:t>
      </w:r>
    </w:p>
    <w:p>
      <w:pPr>
        <w:pStyle w:val="Compact"/>
        <w:numPr>
          <w:numId w:val="1007"/>
          <w:ilvl w:val="0"/>
        </w:numPr>
      </w:pPr>
      <w:r>
        <w:t xml:space="preserve">Does it make any difference if the outlier is near the end rather than in the middle of the time series?</w:t>
      </w:r>
    </w:p>
    <w:p>
      <w:pPr>
        <w:pStyle w:val="SourceCode"/>
      </w:pPr>
      <w:r>
        <w:rPr>
          <w:rStyle w:val="NormalTok"/>
        </w:rPr>
        <w:t xml:space="preserve">outlier_data &lt;-</w:t>
      </w:r>
      <w:r>
        <w:rPr>
          <w:rStyle w:val="StringTok"/>
        </w:rPr>
        <w:t xml:space="preserve"> </w:t>
      </w:r>
      <w:r>
        <w:rPr>
          <w:rStyle w:val="NormalTok"/>
        </w:rPr>
        <w:t xml:space="preserve">plastics</w:t>
      </w:r>
      <w:r>
        <w:br w:type="textWrapping"/>
      </w:r>
      <w:r>
        <w:rPr>
          <w:rStyle w:val="CommentTok"/>
        </w:rPr>
        <w:t xml:space="preserve"># add 500 to it</w:t>
      </w:r>
      <w:r>
        <w:br w:type="textWrapping"/>
      </w:r>
      <w:r>
        <w:rPr>
          <w:rStyle w:val="NormalTok"/>
        </w:rPr>
        <w:t xml:space="preserve">outlier_data[</w:t>
      </w:r>
      <w:r>
        <w:rPr>
          <w:rStyle w:val="DecValTok"/>
        </w:rPr>
        <w:t xml:space="preserve">24</w:t>
      </w:r>
      <w:r>
        <w:rPr>
          <w:rStyle w:val="NormalTok"/>
        </w:rPr>
        <w:t xml:space="preserve">] &lt;-</w:t>
      </w:r>
      <w:r>
        <w:rPr>
          <w:rStyle w:val="StringTok"/>
        </w:rPr>
        <w:t xml:space="preserve"> </w:t>
      </w:r>
      <w:r>
        <w:rPr>
          <w:rStyle w:val="NormalTok"/>
        </w:rPr>
        <w:t xml:space="preserve">outlier_data[</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500</w:t>
      </w:r>
      <w:r>
        <w:br w:type="textWrapping"/>
      </w:r>
      <w:r>
        <w:rPr>
          <w:rStyle w:val="KeywordTok"/>
        </w:rPr>
        <w:t xml:space="preserve">plot</w:t>
      </w:r>
      <w:r>
        <w:rPr>
          <w:rStyle w:val="NormalTok"/>
        </w:rPr>
        <w:t xml:space="preserve">(outlier_data)</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9-1.png" id="0" name="Picture"/>
                    <pic:cNvPicPr>
                      <a:picLocks noChangeArrowheads="1" noChangeAspect="1"/>
                    </pic:cNvPicPr>
                  </pic:nvPicPr>
                  <pic:blipFill>
                    <a:blip r:embed="rId31"/>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NormalTok"/>
        </w:rPr>
        <w:t xml:space="preserve">outlier_data =</w:t>
      </w:r>
      <w:r>
        <w:rPr>
          <w:rStyle w:val="StringTok"/>
        </w:rPr>
        <w:t xml:space="preserve"> </w:t>
      </w:r>
      <w:r>
        <w:rPr>
          <w:rStyle w:val="KeywordTok"/>
        </w:rPr>
        <w:t xml:space="preserve">ts</w:t>
      </w:r>
      <w:r>
        <w:rPr>
          <w:rStyle w:val="NormalTok"/>
        </w:rPr>
        <w:t xml:space="preserve">(outlier_data, </w:t>
      </w:r>
      <w:r>
        <w:rPr>
          <w:rStyle w:val="DataTypeTok"/>
        </w:rPr>
        <w:t xml:space="preserve">frequency =</w:t>
      </w:r>
      <w:r>
        <w:rPr>
          <w:rStyle w:val="NormalTok"/>
        </w:rPr>
        <w:t xml:space="preserve"> </w:t>
      </w:r>
      <w:r>
        <w:rPr>
          <w:rStyle w:val="DecValTok"/>
        </w:rPr>
        <w:t xml:space="preserve">12</w:t>
      </w:r>
      <w:r>
        <w:rPr>
          <w:rStyle w:val="NormalTok"/>
        </w:rPr>
        <w:t xml:space="preserve">)</w:t>
      </w:r>
      <w:r>
        <w:br w:type="textWrapping"/>
      </w:r>
      <w:r>
        <w:rPr>
          <w:rStyle w:val="NormalTok"/>
        </w:rPr>
        <w:t xml:space="preserve">decompose_outlier =</w:t>
      </w:r>
      <w:r>
        <w:rPr>
          <w:rStyle w:val="StringTok"/>
        </w:rPr>
        <w:t xml:space="preserve"> </w:t>
      </w:r>
      <w:r>
        <w:rPr>
          <w:rStyle w:val="KeywordTok"/>
        </w:rPr>
        <w:t xml:space="preserve">decompose</w:t>
      </w:r>
      <w:r>
        <w:rPr>
          <w:rStyle w:val="NormalTok"/>
        </w:rPr>
        <w:t xml:space="preserve">(outlier_data, </w:t>
      </w:r>
      <w:r>
        <w:rPr>
          <w:rStyle w:val="StringTok"/>
        </w:rPr>
        <w:t xml:space="preserve">"multiplicative"</w:t>
      </w:r>
      <w:r>
        <w:rPr>
          <w:rStyle w:val="NormalTok"/>
        </w:rPr>
        <w:t xml:space="preserve">)</w:t>
      </w:r>
      <w:r>
        <w:br w:type="textWrapping"/>
      </w:r>
      <w:r>
        <w:rPr>
          <w:rStyle w:val="NormalTok"/>
        </w:rPr>
        <w:t xml:space="preserve">seasonally_adjusted &lt;-</w:t>
      </w:r>
      <w:r>
        <w:rPr>
          <w:rStyle w:val="StringTok"/>
        </w:rPr>
        <w:t xml:space="preserve"> </w:t>
      </w:r>
      <w:r>
        <w:rPr>
          <w:rStyle w:val="NormalTok"/>
        </w:rPr>
        <w:t xml:space="preserve">outlier_data</w:t>
      </w:r>
      <w:r>
        <w:rPr>
          <w:rStyle w:val="OperatorTok"/>
        </w:rPr>
        <w:t xml:space="preserve">/</w:t>
      </w:r>
      <w:r>
        <w:rPr>
          <w:rStyle w:val="NormalTok"/>
        </w:rPr>
        <w:t xml:space="preserve">decompose_outlier</w:t>
      </w:r>
      <w:r>
        <w:rPr>
          <w:rStyle w:val="OperatorTok"/>
        </w:rPr>
        <w:t xml:space="preserve">$</w:t>
      </w:r>
      <w:r>
        <w:rPr>
          <w:rStyle w:val="NormalTok"/>
        </w:rPr>
        <w:t xml:space="preserve">seasonal</w:t>
      </w:r>
      <w:r>
        <w:br w:type="textWrapping"/>
      </w:r>
      <w:r>
        <w:rPr>
          <w:rStyle w:val="KeywordTok"/>
        </w:rPr>
        <w:t xml:space="preserve">plot</w:t>
      </w:r>
      <w:r>
        <w:rPr>
          <w:rStyle w:val="NormalTok"/>
        </w:rPr>
        <w:t xml:space="preserve">(seasonally_adjusted,</w:t>
      </w:r>
      <w:r>
        <w:rPr>
          <w:rStyle w:val="DataTypeTok"/>
        </w:rPr>
        <w:t xml:space="preserve">main=</w:t>
      </w:r>
      <w:r>
        <w:rPr>
          <w:rStyle w:val="StringTok"/>
        </w:rPr>
        <w:t xml:space="preserve">"Seasonally Adjusted Data with Outlier in the middle"</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9-2.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Yes. It makes difference if the outlier is near the end rather than in the middle of the time series.</w:t>
      </w:r>
    </w:p>
    <w:p>
      <w:pPr>
        <w:pStyle w:val="Heading1"/>
      </w:pPr>
      <w:bookmarkStart w:id="33" w:name="read-kj-3"/>
      <w:bookmarkEnd w:id="33"/>
      <w:r>
        <w:t xml:space="preserve">Read KJ #3</w:t>
      </w:r>
    </w:p>
    <w:p>
      <w:pPr>
        <w:pStyle w:val="Heading1"/>
      </w:pPr>
      <w:bookmarkStart w:id="34" w:name="hw-3.1"/>
      <w:bookmarkEnd w:id="34"/>
      <w:r>
        <w:t xml:space="preserve">HW 3.1</w:t>
      </w:r>
    </w:p>
    <w:p>
      <w:pPr>
        <w:pStyle w:val="FirstParagraph"/>
      </w:pPr>
      <w:r>
        <w:t xml:space="preserve">3.1. The UC Irvine Machine Learning Repository6 contains a data set related to glass identification. The data consist of 214 glass samples labeled as one of seven class categories. There are nine predictors, including the refractive index and percentages of eight elements: Na, Mg, Al, Si, K, Ca, Ba, and Fe.</w:t>
      </w:r>
      <w:r>
        <w:t xml:space="preserve"> </w:t>
      </w:r>
      <w:r>
        <w:t xml:space="preserve">The data can be accessed via:</w:t>
      </w:r>
    </w:p>
    <w:p>
      <w:pPr>
        <w:pStyle w:val="SourceCode"/>
      </w:pPr>
      <w:r>
        <w:rPr>
          <w:rStyle w:val="KeywordTok"/>
        </w:rPr>
        <w:t xml:space="preserve">library</w:t>
      </w:r>
      <w:r>
        <w:rPr>
          <w:rStyle w:val="NormalTok"/>
        </w:rPr>
        <w:t xml:space="preserve">(mlbench)</w:t>
      </w:r>
      <w:r>
        <w:br w:type="textWrapping"/>
      </w:r>
      <w:r>
        <w:rPr>
          <w:rStyle w:val="KeywordTok"/>
        </w:rPr>
        <w:t xml:space="preserve">data</w:t>
      </w:r>
      <w:r>
        <w:rPr>
          <w:rStyle w:val="NormalTok"/>
        </w:rPr>
        <w:t xml:space="preserve">(Glass)</w:t>
      </w:r>
      <w:r>
        <w:br w:type="textWrapping"/>
      </w:r>
      <w:r>
        <w:rPr>
          <w:rStyle w:val="KeywordTok"/>
        </w:rPr>
        <w:t xml:space="preserve">str</w:t>
      </w:r>
      <w:r>
        <w:rPr>
          <w:rStyle w:val="NormalTok"/>
        </w:rPr>
        <w:t xml:space="preserve">(Glass)</w:t>
      </w:r>
    </w:p>
    <w:p>
      <w:pPr>
        <w:pStyle w:val="SourceCode"/>
      </w:pPr>
      <w:r>
        <w:rPr>
          <w:rStyle w:val="VerbatimChar"/>
        </w:rPr>
        <w:t xml:space="preserve">## 'data.frame':    214 obs. of  10 variables:</w:t>
      </w:r>
      <w:r>
        <w:br w:type="textWrapping"/>
      </w:r>
      <w:r>
        <w:rPr>
          <w:rStyle w:val="VerbatimChar"/>
        </w:rPr>
        <w:t xml:space="preserve">##  $ RI  : num  1.52 1.52 1.52 1.52 1.52 ...</w:t>
      </w:r>
      <w:r>
        <w:br w:type="textWrapping"/>
      </w:r>
      <w:r>
        <w:rPr>
          <w:rStyle w:val="VerbatimChar"/>
        </w:rPr>
        <w:t xml:space="preserve">##  $ Na  : num  13.6 13.9 13.5 13.2 13.3 ...</w:t>
      </w:r>
      <w:r>
        <w:br w:type="textWrapping"/>
      </w:r>
      <w:r>
        <w:rPr>
          <w:rStyle w:val="VerbatimChar"/>
        </w:rPr>
        <w:t xml:space="preserve">##  $ Mg  : num  4.49 3.6 3.55 3.69 3.62 3.61 3.6 3.61 3.58 3.6 ...</w:t>
      </w:r>
      <w:r>
        <w:br w:type="textWrapping"/>
      </w:r>
      <w:r>
        <w:rPr>
          <w:rStyle w:val="VerbatimChar"/>
        </w:rPr>
        <w:t xml:space="preserve">##  $ Al  : num  1.1 1.36 1.54 1.29 1.24 1.62 1.14 1.05 1.37 1.36 ...</w:t>
      </w:r>
      <w:r>
        <w:br w:type="textWrapping"/>
      </w:r>
      <w:r>
        <w:rPr>
          <w:rStyle w:val="VerbatimChar"/>
        </w:rPr>
        <w:t xml:space="preserve">##  $ Si  : num  71.8 72.7 73 72.6 73.1 ...</w:t>
      </w:r>
      <w:r>
        <w:br w:type="textWrapping"/>
      </w:r>
      <w:r>
        <w:rPr>
          <w:rStyle w:val="VerbatimChar"/>
        </w:rPr>
        <w:t xml:space="preserve">##  $ K   : num  0.06 0.48 0.39 0.57 0.55 0.64 0.58 0.57 0.56 0.57 ...</w:t>
      </w:r>
      <w:r>
        <w:br w:type="textWrapping"/>
      </w:r>
      <w:r>
        <w:rPr>
          <w:rStyle w:val="VerbatimChar"/>
        </w:rPr>
        <w:t xml:space="preserve">##  $ Ca  : num  8.75 7.83 7.78 8.22 8.07 8.07 8.17 8.24 8.3 8.4 ...</w:t>
      </w:r>
      <w:r>
        <w:br w:type="textWrapping"/>
      </w:r>
      <w:r>
        <w:rPr>
          <w:rStyle w:val="VerbatimChar"/>
        </w:rPr>
        <w:t xml:space="preserve">##  $ Ba  : num  0 0 0 0 0 0 0 0 0 0 ...</w:t>
      </w:r>
      <w:r>
        <w:br w:type="textWrapping"/>
      </w:r>
      <w:r>
        <w:rPr>
          <w:rStyle w:val="VerbatimChar"/>
        </w:rPr>
        <w:t xml:space="preserve">##  $ Fe  : num  0 0 0 0 0 0.26 0 0 0 0.11 ...</w:t>
      </w:r>
      <w:r>
        <w:br w:type="textWrapping"/>
      </w:r>
      <w:r>
        <w:rPr>
          <w:rStyle w:val="VerbatimChar"/>
        </w:rPr>
        <w:t xml:space="preserve">##  $ Type: Factor w/ 6 levels "1","2","3","5",..: 1 1 1 1 1 1 1 1 1 1 ...</w:t>
      </w:r>
    </w:p>
    <w:p>
      <w:pPr>
        <w:pStyle w:val="Compact"/>
        <w:numPr>
          <w:numId w:val="1008"/>
          <w:ilvl w:val="0"/>
        </w:numPr>
      </w:pPr>
      <w:r>
        <w:t xml:space="preserve">Using visualizations, explore the predictor variables to understand their distributions as well as the relationships between predictors.</w:t>
      </w:r>
    </w:p>
    <w:p>
      <w:pPr>
        <w:pStyle w:val="Heading3"/>
      </w:pPr>
      <w:bookmarkStart w:id="35" w:name="histogram-of-predictors"/>
      <w:bookmarkEnd w:id="35"/>
      <w:r>
        <w:t xml:space="preserve">Histogram of predictors</w:t>
      </w:r>
    </w:p>
    <w:p>
      <w:pPr>
        <w:pStyle w:val="SourceCode"/>
      </w:pPr>
      <w:r>
        <w:rPr>
          <w:rStyle w:val="KeywordTok"/>
        </w:rPr>
        <w:t xml:space="preserve">attach</w:t>
      </w:r>
      <w:r>
        <w:rPr>
          <w:rStyle w:val="NormalTok"/>
        </w:rPr>
        <w:t xml:space="preserve">(Glass)</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(RI))</w:t>
      </w:r>
      <w:r>
        <w:rPr>
          <w:rStyle w:val="OperatorTok"/>
        </w:rPr>
        <w:t xml:space="preserve">+</w:t>
      </w:r>
      <w:r>
        <w:rPr>
          <w:rStyle w:val="KeywordTok"/>
        </w:rPr>
        <w:t xml:space="preserve">ggtitle</w:t>
      </w:r>
      <w:r>
        <w:rPr>
          <w:rStyle w:val="NormalTok"/>
        </w:rPr>
        <w:t xml:space="preserve">(</w:t>
      </w:r>
      <w:r>
        <w:rPr>
          <w:rStyle w:val="StringTok"/>
        </w:rPr>
        <w:t xml:space="preserve">"Distributions of RI"</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1.png" id="0" name="Picture"/>
                    <pic:cNvPicPr>
                      <a:picLocks noChangeArrowheads="1" noChangeAspect="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(Na))</w:t>
      </w:r>
      <w:r>
        <w:rPr>
          <w:rStyle w:val="OperatorTok"/>
        </w:rPr>
        <w:t xml:space="preserve">+</w:t>
      </w:r>
      <w:r>
        <w:rPr>
          <w:rStyle w:val="KeywordTok"/>
        </w:rPr>
        <w:t xml:space="preserve">ggtitle</w:t>
      </w:r>
      <w:r>
        <w:rPr>
          <w:rStyle w:val="NormalTok"/>
        </w:rPr>
        <w:t xml:space="preserve">(</w:t>
      </w:r>
      <w:r>
        <w:rPr>
          <w:rStyle w:val="StringTok"/>
        </w:rPr>
        <w:t xml:space="preserve">"Distributions of Na"</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2.png" id="0"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(Mg))</w:t>
      </w:r>
      <w:r>
        <w:rPr>
          <w:rStyle w:val="OperatorTok"/>
        </w:rPr>
        <w:t xml:space="preserve">+</w:t>
      </w:r>
      <w:r>
        <w:rPr>
          <w:rStyle w:val="KeywordTok"/>
        </w:rPr>
        <w:t xml:space="preserve">ggtitle</w:t>
      </w:r>
      <w:r>
        <w:rPr>
          <w:rStyle w:val="NormalTok"/>
        </w:rPr>
        <w:t xml:space="preserve">(</w:t>
      </w:r>
      <w:r>
        <w:rPr>
          <w:rStyle w:val="StringTok"/>
        </w:rPr>
        <w:t xml:space="preserve">"Distributions of Mg"</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3.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(Al))</w:t>
      </w:r>
      <w:r>
        <w:rPr>
          <w:rStyle w:val="OperatorTok"/>
        </w:rPr>
        <w:t xml:space="preserve">+</w:t>
      </w:r>
      <w:r>
        <w:rPr>
          <w:rStyle w:val="KeywordTok"/>
        </w:rPr>
        <w:t xml:space="preserve">ggtitle</w:t>
      </w:r>
      <w:r>
        <w:rPr>
          <w:rStyle w:val="NormalTok"/>
        </w:rPr>
        <w:t xml:space="preserve">(</w:t>
      </w:r>
      <w:r>
        <w:rPr>
          <w:rStyle w:val="StringTok"/>
        </w:rPr>
        <w:t xml:space="preserve">"Distributions of Al"</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4.png" id="0" name="Picture"/>
                    <pic:cNvPicPr>
                      <a:picLocks noChangeArrowheads="1" noChangeAspect="1"/>
                    </pic:cNvPicPr>
                  </pic:nvPicPr>
                  <pic:blipFill>
                    <a:blip r:embed="rId39"/>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(Si))</w:t>
      </w:r>
      <w:r>
        <w:rPr>
          <w:rStyle w:val="OperatorTok"/>
        </w:rPr>
        <w:t xml:space="preserve">+</w:t>
      </w:r>
      <w:r>
        <w:rPr>
          <w:rStyle w:val="KeywordTok"/>
        </w:rPr>
        <w:t xml:space="preserve">ggtitle</w:t>
      </w:r>
      <w:r>
        <w:rPr>
          <w:rStyle w:val="NormalTok"/>
        </w:rPr>
        <w:t xml:space="preserve">(</w:t>
      </w:r>
      <w:r>
        <w:rPr>
          <w:rStyle w:val="StringTok"/>
        </w:rPr>
        <w:t xml:space="preserve">"Distributions of Si"</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5.png" id="0"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(K))</w:t>
      </w:r>
      <w:r>
        <w:rPr>
          <w:rStyle w:val="OperatorTok"/>
        </w:rPr>
        <w:t xml:space="preserve">+</w:t>
      </w:r>
      <w:r>
        <w:rPr>
          <w:rStyle w:val="KeywordTok"/>
        </w:rPr>
        <w:t xml:space="preserve">ggtitle</w:t>
      </w:r>
      <w:r>
        <w:rPr>
          <w:rStyle w:val="NormalTok"/>
        </w:rPr>
        <w:t xml:space="preserve">(</w:t>
      </w:r>
      <w:r>
        <w:rPr>
          <w:rStyle w:val="StringTok"/>
        </w:rPr>
        <w:t xml:space="preserve">"Distributions of K"</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6.png" id="0"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(Ca))</w:t>
      </w:r>
      <w:r>
        <w:rPr>
          <w:rStyle w:val="OperatorTok"/>
        </w:rPr>
        <w:t xml:space="preserve">+</w:t>
      </w:r>
      <w:r>
        <w:rPr>
          <w:rStyle w:val="KeywordTok"/>
        </w:rPr>
        <w:t xml:space="preserve">ggtitle</w:t>
      </w:r>
      <w:r>
        <w:rPr>
          <w:rStyle w:val="NormalTok"/>
        </w:rPr>
        <w:t xml:space="preserve">(</w:t>
      </w:r>
      <w:r>
        <w:rPr>
          <w:rStyle w:val="StringTok"/>
        </w:rPr>
        <w:t xml:space="preserve">"Distributions of Ca"</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7.png" id="0"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(Ba))</w:t>
      </w:r>
      <w:r>
        <w:rPr>
          <w:rStyle w:val="OperatorTok"/>
        </w:rPr>
        <w:t xml:space="preserve">+</w:t>
      </w:r>
      <w:r>
        <w:rPr>
          <w:rStyle w:val="KeywordTok"/>
        </w:rPr>
        <w:t xml:space="preserve">ggtitle</w:t>
      </w:r>
      <w:r>
        <w:rPr>
          <w:rStyle w:val="NormalTok"/>
        </w:rPr>
        <w:t xml:space="preserve">(</w:t>
      </w:r>
      <w:r>
        <w:rPr>
          <w:rStyle w:val="StringTok"/>
        </w:rPr>
        <w:t xml:space="preserve">"Distributions of Ba"</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8.png" id="0" name="Picture"/>
                    <pic:cNvPicPr>
                      <a:picLocks noChangeArrowheads="1" noChangeAspect="1"/>
                    </pic:cNvPicPr>
                  </pic:nvPicPr>
                  <pic:blipFill>
                    <a:blip r:embed="rId43"/>
                    <a:stretch>
                      <a:fillRect/>
                    </a:stretch>
                  </pic:blipFill>
                  <pic:spPr bwMode="auto">
                    <a:xfrm>
                      <a:off x="0" y="0"/>
                      <a:ext cx="5334000" cy="3810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w:t>
      </w:r>
      <w:r>
        <w:rPr>
          <w:rStyle w:val="OperatorTok"/>
        </w:rPr>
        <w:t xml:space="preserve">+</w:t>
      </w:r>
      <w:r>
        <w:rPr>
          <w:rStyle w:val="KeywordTok"/>
        </w:rPr>
        <w:t xml:space="preserve">geom_histogram</w:t>
      </w:r>
      <w:r>
        <w:rPr>
          <w:rStyle w:val="NormalTok"/>
        </w:rPr>
        <w:t xml:space="preserve">(</w:t>
      </w:r>
      <w:r>
        <w:rPr>
          <w:rStyle w:val="KeywordTok"/>
        </w:rPr>
        <w:t xml:space="preserve">aes</w:t>
      </w:r>
      <w:r>
        <w:rPr>
          <w:rStyle w:val="NormalTok"/>
        </w:rPr>
        <w:t xml:space="preserve">(Fe))</w:t>
      </w:r>
      <w:r>
        <w:rPr>
          <w:rStyle w:val="OperatorTok"/>
        </w:rPr>
        <w:t xml:space="preserve">+</w:t>
      </w:r>
      <w:r>
        <w:rPr>
          <w:rStyle w:val="KeywordTok"/>
        </w:rPr>
        <w:t xml:space="preserve">ggtitle</w:t>
      </w:r>
      <w:r>
        <w:rPr>
          <w:rStyle w:val="NormalTok"/>
        </w:rPr>
        <w:t xml:space="preserve">(</w:t>
      </w:r>
      <w:r>
        <w:rPr>
          <w:rStyle w:val="StringTok"/>
        </w:rPr>
        <w:t xml:space="preserve">"Distributions of Fe"</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theme</w:t>
      </w:r>
      <w:r>
        <w:rPr>
          <w:rStyle w:val="NormalTok"/>
        </w:rPr>
        <w:t xml:space="preserve">(</w:t>
      </w:r>
      <w:r>
        <w:br w:type="textWrapping"/>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16</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DecValTok"/>
        </w:rPr>
        <w:t xml:space="preserve">14</w:t>
      </w:r>
      <w:r>
        <w:rPr>
          <w:rStyle w:val="NormalTok"/>
        </w:rPr>
        <w:t xml:space="preserve">),</w:t>
      </w:r>
      <w:r>
        <w:br w:type="textWrapping"/>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14</w:t>
      </w:r>
      <w:r>
        <w:rPr>
          <w:rStyle w:val="NormalTok"/>
        </w:rPr>
        <w:t xml:space="preserve">)</w:t>
      </w:r>
      <w:r>
        <w:br w:type="textWrapping"/>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1-9.png" id="0"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RI ,Na,Mg,Al,Si,Ca is approximately normally distributed</w:t>
      </w:r>
    </w:p>
    <w:p>
      <w:pPr>
        <w:pStyle w:val="BodyText"/>
      </w:pPr>
      <w:r>
        <w:t xml:space="preserve">K,Ba,Fe is not normally distributed</w:t>
      </w:r>
    </w:p>
    <w:p>
      <w:pPr>
        <w:pStyle w:val="BodyText"/>
      </w:pPr>
      <w:r>
        <w:t xml:space="preserve">Correlation of the predictions</w:t>
      </w:r>
    </w:p>
    <w:p>
      <w:pPr>
        <w:pStyle w:val="SourceCode"/>
      </w:pPr>
      <w:r>
        <w:rPr>
          <w:rStyle w:val="KeywordTok"/>
        </w:rPr>
        <w:t xml:space="preserve">library</w:t>
      </w:r>
      <w:r>
        <w:rPr>
          <w:rStyle w:val="NormalTok"/>
        </w:rPr>
        <w:t xml:space="preserve">(</w:t>
      </w:r>
      <w:r>
        <w:rPr>
          <w:rStyle w:val="StringTok"/>
        </w:rPr>
        <w:t xml:space="preserve">"PerformanceAnalytics"</w:t>
      </w:r>
      <w:r>
        <w:rPr>
          <w:rStyle w:val="NormalTok"/>
        </w:rPr>
        <w:t xml:space="preserve">)</w:t>
      </w:r>
    </w:p>
    <w:p>
      <w:pPr>
        <w:pStyle w:val="SourceCode"/>
      </w:pPr>
      <w:r>
        <w:rPr>
          <w:rStyle w:val="VerbatimChar"/>
        </w:rPr>
        <w:t xml:space="preserve">## Loading required package: xts</w:t>
      </w:r>
    </w:p>
    <w:p>
      <w:pPr>
        <w:pStyle w:val="SourceCode"/>
      </w:pPr>
      <w:r>
        <w:rPr>
          <w:rStyle w:val="VerbatimChar"/>
        </w:rPr>
        <w:t xml:space="preserve">## Loading required package: zoo</w:t>
      </w:r>
    </w:p>
    <w:p>
      <w:pPr>
        <w:pStyle w:val="SourceCode"/>
      </w:pPr>
      <w:r>
        <w:rPr>
          <w:rStyle w:val="VerbatimChar"/>
        </w:rPr>
        <w:t xml:space="preserve">## </w:t>
      </w:r>
      <w:r>
        <w:br w:type="textWrapping"/>
      </w:r>
      <w:r>
        <w:rPr>
          <w:rStyle w:val="VerbatimChar"/>
        </w:rPr>
        <w:t xml:space="preserve">## Attaching package: 'zoo'</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p>
    <w:p>
      <w:pPr>
        <w:pStyle w:val="SourceCode"/>
      </w:pPr>
      <w:r>
        <w:rPr>
          <w:rStyle w:val="VerbatimChar"/>
        </w:rPr>
        <w:t xml:space="preserve">## </w:t>
      </w:r>
      <w:r>
        <w:br w:type="textWrapping"/>
      </w:r>
      <w:r>
        <w:rPr>
          <w:rStyle w:val="VerbatimChar"/>
        </w:rPr>
        <w:t xml:space="preserve">## Attaching package: 'xts'</w:t>
      </w:r>
    </w:p>
    <w:p>
      <w:pPr>
        <w:pStyle w:val="SourceCode"/>
      </w:pPr>
      <w:r>
        <w:rPr>
          <w:rStyle w:val="VerbatimChar"/>
        </w:rPr>
        <w:t xml:space="preserve">## The following objects are masked from 'package:dplyr':</w:t>
      </w:r>
      <w:r>
        <w:br w:type="textWrapping"/>
      </w:r>
      <w:r>
        <w:rPr>
          <w:rStyle w:val="VerbatimChar"/>
        </w:rPr>
        <w:t xml:space="preserve">## </w:t>
      </w:r>
      <w:r>
        <w:br w:type="textWrapping"/>
      </w:r>
      <w:r>
        <w:rPr>
          <w:rStyle w:val="VerbatimChar"/>
        </w:rPr>
        <w:t xml:space="preserve">##     first, last</w:t>
      </w:r>
    </w:p>
    <w:p>
      <w:pPr>
        <w:pStyle w:val="SourceCode"/>
      </w:pPr>
      <w:r>
        <w:rPr>
          <w:rStyle w:val="VerbatimChar"/>
        </w:rPr>
        <w:t xml:space="preserve">## </w:t>
      </w:r>
      <w:r>
        <w:br w:type="textWrapping"/>
      </w:r>
      <w:r>
        <w:rPr>
          <w:rStyle w:val="VerbatimChar"/>
        </w:rPr>
        <w:t xml:space="preserve">## Attaching package: 'PerformanceAnalytics'</w:t>
      </w:r>
    </w:p>
    <w:p>
      <w:pPr>
        <w:pStyle w:val="SourceCode"/>
      </w:pPr>
      <w:r>
        <w:rPr>
          <w:rStyle w:val="VerbatimChar"/>
        </w:rPr>
        <w:t xml:space="preserve">## The following object is masked from 'package:graphics':</w:t>
      </w:r>
      <w:r>
        <w:br w:type="textWrapping"/>
      </w:r>
      <w:r>
        <w:rPr>
          <w:rStyle w:val="VerbatimChar"/>
        </w:rPr>
        <w:t xml:space="preserve">## </w:t>
      </w:r>
      <w:r>
        <w:br w:type="textWrapping"/>
      </w:r>
      <w:r>
        <w:rPr>
          <w:rStyle w:val="VerbatimChar"/>
        </w:rPr>
        <w:t xml:space="preserve">##     legend</w:t>
      </w:r>
    </w:p>
    <w:p>
      <w:pPr>
        <w:pStyle w:val="SourceCode"/>
      </w:pPr>
      <w:r>
        <w:rPr>
          <w:rStyle w:val="KeywordTok"/>
        </w:rPr>
        <w:t xml:space="preserve">chart.Correlation</w:t>
      </w:r>
      <w:r>
        <w:rPr>
          <w:rStyle w:val="NormalTok"/>
        </w:rPr>
        <w:t xml:space="preserve">(Glass[,</w:t>
      </w:r>
      <w:r>
        <w:rPr>
          <w:rStyle w:val="DecValTok"/>
        </w:rPr>
        <w:t xml:space="preserve">1</w:t>
      </w:r>
      <w:r>
        <w:rPr>
          <w:rStyle w:val="OperatorTok"/>
        </w:rPr>
        <w:t xml:space="preserve">:</w:t>
      </w:r>
      <w:r>
        <w:rPr>
          <w:rStyle w:val="DecValTok"/>
        </w:rPr>
        <w:t xml:space="preserve">9</w:t>
      </w:r>
      <w:r>
        <w:rPr>
          <w:rStyle w:val="NormalTok"/>
        </w:rPr>
        <w:t xml:space="preserve">], </w:t>
      </w:r>
      <w:r>
        <w:rPr>
          <w:rStyle w:val="DataTypeTok"/>
        </w:rPr>
        <w:t xml:space="preserve">histogram=</w:t>
      </w:r>
      <w:r>
        <w:rPr>
          <w:rStyle w:val="OtherTok"/>
        </w:rPr>
        <w:t xml:space="preserve">TRUE</w:t>
      </w:r>
      <w:r>
        <w:rPr>
          <w:rStyle w:val="NormalTok"/>
        </w:rPr>
        <w:t xml:space="preserve">, </w:t>
      </w:r>
      <w:r>
        <w:rPr>
          <w:rStyle w:val="DataTypeTok"/>
        </w:rPr>
        <w:t xml:space="preserve">pch=</w:t>
      </w:r>
      <w:r>
        <w:rPr>
          <w:rStyle w:val="DecValTok"/>
        </w:rPr>
        <w:t xml:space="preserve">19</w:t>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2-1.png" id="0"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From correlation we can see that</w:t>
      </w:r>
    </w:p>
    <w:p>
      <w:pPr>
        <w:pStyle w:val="BodyText"/>
      </w:pPr>
      <w:r>
        <w:t xml:space="preserve">RI is significantly positively correlated with CA and negatively correlated with AL,Si,K.</w:t>
      </w:r>
      <w:r>
        <w:t xml:space="preserve"> </w:t>
      </w:r>
      <w:r>
        <w:t xml:space="preserve">Na is Significantly positively correlated with Ba and negatively correlated with Mg,Al,K,Ca,Fe.</w:t>
      </w:r>
      <w:r>
        <w:t xml:space="preserve"> </w:t>
      </w:r>
      <w:r>
        <w:t xml:space="preserve">Mg is significantly negatively correlated with Ca,Ba ,Al.</w:t>
      </w:r>
      <w:r>
        <w:t xml:space="preserve"> </w:t>
      </w:r>
      <w:r>
        <w:t xml:space="preserve">Al is significantly positively correlated with K,Ba and negatively correlated with Ca.</w:t>
      </w:r>
      <w:r>
        <w:t xml:space="preserve"> </w:t>
      </w:r>
      <w:r>
        <w:t xml:space="preserve">Si is weakly negatively correlated with K and Cal.</w:t>
      </w:r>
    </w:p>
    <w:p>
      <w:pPr>
        <w:pStyle w:val="Compact"/>
        <w:numPr>
          <w:numId w:val="1009"/>
          <w:ilvl w:val="0"/>
        </w:numPr>
      </w:pPr>
      <w:r>
        <w:t xml:space="preserve">Do there appear to be any outliers in the data? Are any predictors skewed?</w:t>
      </w:r>
    </w:p>
    <w:p>
      <w:pPr>
        <w:pStyle w:val="FirstParagraph"/>
      </w:pPr>
      <w:r>
        <w:t xml:space="preserve">From the above plot of histograms we can see that Mg,Si,K,Ca,Ba and Fe has outliers.</w:t>
      </w:r>
      <w:r>
        <w:t xml:space="preserve"> </w:t>
      </w:r>
      <w:r>
        <w:t xml:space="preserve">Fe,Ba,Ca,K,Na,RI are positively skewed and Mg,Si are negatively skewed.</w:t>
      </w:r>
    </w:p>
    <w:p>
      <w:pPr>
        <w:pStyle w:val="Compact"/>
        <w:numPr>
          <w:numId w:val="1010"/>
          <w:ilvl w:val="0"/>
        </w:numPr>
      </w:pPr>
      <w:r>
        <w:t xml:space="preserve">Are there any relevant transformations of one or more predictors that</w:t>
      </w:r>
      <w:r>
        <w:t xml:space="preserve"> </w:t>
      </w:r>
      <w:r>
        <w:t xml:space="preserve">might improve the classification model?</w:t>
      </w:r>
    </w:p>
    <w:p>
      <w:pPr>
        <w:pStyle w:val="SourceCode"/>
      </w:pPr>
      <w:r>
        <w:rPr>
          <w:rStyle w:val="KeywordTok"/>
        </w:rPr>
        <w:t xml:space="preserve">library</w:t>
      </w:r>
      <w:r>
        <w:rPr>
          <w:rStyle w:val="NormalTok"/>
        </w:rPr>
        <w:t xml:space="preserve">(MASS)</w:t>
      </w:r>
    </w:p>
    <w:p>
      <w:pPr>
        <w:pStyle w:val="SourceCode"/>
      </w:pPr>
      <w:r>
        <w:rPr>
          <w:rStyle w:val="VerbatimChar"/>
        </w:rPr>
        <w:t xml:space="preserve">## </w:t>
      </w:r>
      <w:r>
        <w:br w:type="textWrapping"/>
      </w:r>
      <w:r>
        <w:rPr>
          <w:rStyle w:val="VerbatimChar"/>
        </w:rPr>
        <w:t xml:space="preserve">## Attaching package: 'MASS'</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select</w:t>
      </w:r>
    </w:p>
    <w:p>
      <w:pPr>
        <w:pStyle w:val="SourceCode"/>
      </w:pPr>
      <w:r>
        <w:rPr>
          <w:rStyle w:val="VerbatimChar"/>
        </w:rPr>
        <w:t xml:space="preserve">## The following objects are masked from 'package:fma':</w:t>
      </w:r>
      <w:r>
        <w:br w:type="textWrapping"/>
      </w:r>
      <w:r>
        <w:rPr>
          <w:rStyle w:val="VerbatimChar"/>
        </w:rPr>
        <w:t xml:space="preserve">## </w:t>
      </w:r>
      <w:r>
        <w:br w:type="textWrapping"/>
      </w:r>
      <w:r>
        <w:rPr>
          <w:rStyle w:val="VerbatimChar"/>
        </w:rPr>
        <w:t xml:space="preserve">##     cement, housing, petrol</w:t>
      </w:r>
    </w:p>
    <w:p>
      <w:pPr>
        <w:pStyle w:val="SourceCode"/>
      </w:pPr>
      <w:r>
        <w:rPr>
          <w:rStyle w:val="NormalTok"/>
        </w:rPr>
        <w:t xml:space="preserve">Glass</w:t>
      </w:r>
      <w:r>
        <w:rPr>
          <w:rStyle w:val="OperatorTok"/>
        </w:rPr>
        <w:t xml:space="preserve">$</w:t>
      </w:r>
      <w:r>
        <w:rPr>
          <w:rStyle w:val="NormalTok"/>
        </w:rPr>
        <w:t xml:space="preserve">Type &lt;-</w:t>
      </w:r>
      <w:r>
        <w:rPr>
          <w:rStyle w:val="StringTok"/>
        </w:rPr>
        <w:t xml:space="preserve"> </w:t>
      </w:r>
      <w:r>
        <w:rPr>
          <w:rStyle w:val="KeywordTok"/>
        </w:rPr>
        <w:t xml:space="preserve">as.numeric</w:t>
      </w:r>
      <w:r>
        <w:rPr>
          <w:rStyle w:val="NormalTok"/>
        </w:rPr>
        <w:t xml:space="preserve">(Glass</w:t>
      </w:r>
      <w:r>
        <w:rPr>
          <w:rStyle w:val="OperatorTok"/>
        </w:rPr>
        <w:t xml:space="preserve">$</w:t>
      </w:r>
      <w:r>
        <w:rPr>
          <w:rStyle w:val="NormalTok"/>
        </w:rPr>
        <w:t xml:space="preserve">Type)</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RI,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Na,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Mg,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Al,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Si,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K,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Ca,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Ba, </w:t>
      </w:r>
      <w:r>
        <w:rPr>
          <w:rStyle w:val="DataTypeTok"/>
        </w:rPr>
        <w:t xml:space="preserve">data =</w:t>
      </w:r>
      <w:r>
        <w:rPr>
          <w:rStyle w:val="NormalTok"/>
        </w:rPr>
        <w:t xml:space="preserve"> Glass)</w:t>
      </w:r>
      <w:r>
        <w:br w:type="textWrapping"/>
      </w:r>
      <w:r>
        <w:rPr>
          <w:rStyle w:val="KeywordTok"/>
        </w:rPr>
        <w:t xml:space="preserve">boxcox</w:t>
      </w:r>
      <w:r>
        <w:rPr>
          <w:rStyle w:val="NormalTok"/>
        </w:rPr>
        <w:t xml:space="preserve">(Type</w:t>
      </w:r>
      <w:r>
        <w:rPr>
          <w:rStyle w:val="OperatorTok"/>
        </w:rPr>
        <w:t xml:space="preserve">~</w:t>
      </w:r>
      <w:r>
        <w:rPr>
          <w:rStyle w:val="NormalTok"/>
        </w:rPr>
        <w:t xml:space="preserve">Fe, </w:t>
      </w:r>
      <w:r>
        <w:rPr>
          <w:rStyle w:val="DataTypeTok"/>
        </w:rPr>
        <w:t xml:space="preserve">data =</w:t>
      </w:r>
      <w:r>
        <w:rPr>
          <w:rStyle w:val="NormalTok"/>
        </w:rPr>
        <w:t xml:space="preserve"> Glass)</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3-1.png" id="0"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r>
        <w:t xml:space="preserve"> </w:t>
      </w:r>
      <w:r>
        <w:t xml:space="preserve">From the box cox transformation plot we can see that log transformation of Na, Mg and Ba will improve the model.</w:t>
      </w:r>
    </w:p>
    <w:p>
      <w:pPr>
        <w:pStyle w:val="Heading1"/>
      </w:pPr>
      <w:bookmarkStart w:id="47" w:name="section"/>
      <w:bookmarkEnd w:id="47"/>
      <w:r>
        <w:t xml:space="preserve">3.2</w:t>
      </w:r>
    </w:p>
    <w:p>
      <w:pPr>
        <w:pStyle w:val="FirstParagraph"/>
      </w:pPr>
      <w:r>
        <w:t xml:space="preserve">3.2. The soybean data can also be found at the UC Irvine Machine Learning Repository. Data were collected to predict disease in 683 soybeans. The 35 predictors are mostly categorical and include information on the environmen- tal conditions (e.g., temperature, precipitation) and plant conditions (e.g., left spots, mold growth). The outcome labels consist of 19 distinct classes.</w:t>
      </w:r>
    </w:p>
    <w:p>
      <w:pPr>
        <w:pStyle w:val="BodyText"/>
      </w:pPr>
      <w:r>
        <w:t xml:space="preserve">The data can be loaded via:</w:t>
      </w:r>
    </w:p>
    <w:p>
      <w:pPr>
        <w:pStyle w:val="SourceCode"/>
      </w:pPr>
      <w:r>
        <w:rPr>
          <w:rStyle w:val="KeywordTok"/>
        </w:rPr>
        <w:t xml:space="preserve">library</w:t>
      </w:r>
      <w:r>
        <w:rPr>
          <w:rStyle w:val="NormalTok"/>
        </w:rPr>
        <w:t xml:space="preserve">(mlbench)</w:t>
      </w:r>
      <w:r>
        <w:br w:type="textWrapping"/>
      </w:r>
      <w:r>
        <w:rPr>
          <w:rStyle w:val="KeywordTok"/>
        </w:rPr>
        <w:t xml:space="preserve">data</w:t>
      </w:r>
      <w:r>
        <w:rPr>
          <w:rStyle w:val="NormalTok"/>
        </w:rPr>
        <w:t xml:space="preserve">(Soybean)</w:t>
      </w:r>
      <w:r>
        <w:br w:type="textWrapping"/>
      </w:r>
      <w:r>
        <w:rPr>
          <w:rStyle w:val="KeywordTok"/>
        </w:rPr>
        <w:t xml:space="preserve">glimpse</w:t>
      </w:r>
      <w:r>
        <w:rPr>
          <w:rStyle w:val="NormalTok"/>
        </w:rPr>
        <w:t xml:space="preserve">(Soybean)</w:t>
      </w:r>
    </w:p>
    <w:p>
      <w:pPr>
        <w:pStyle w:val="SourceCode"/>
      </w:pPr>
      <w:r>
        <w:rPr>
          <w:rStyle w:val="VerbatimChar"/>
        </w:rPr>
        <w:t xml:space="preserve">## Observations: 683</w:t>
      </w:r>
      <w:r>
        <w:br w:type="textWrapping"/>
      </w:r>
      <w:r>
        <w:rPr>
          <w:rStyle w:val="VerbatimChar"/>
        </w:rPr>
        <w:t xml:space="preserve">## Variables: 36</w:t>
      </w:r>
      <w:r>
        <w:br w:type="textWrapping"/>
      </w:r>
      <w:r>
        <w:rPr>
          <w:rStyle w:val="VerbatimChar"/>
        </w:rPr>
        <w:t xml:space="preserve">## $ Class           &lt;fct&gt; diaporthe-stem-canker, diaporthe-stem-canker, di…</w:t>
      </w:r>
      <w:r>
        <w:br w:type="textWrapping"/>
      </w:r>
      <w:r>
        <w:rPr>
          <w:rStyle w:val="VerbatimChar"/>
        </w:rPr>
        <w:t xml:space="preserve">## $ date            &lt;fct&gt; 6, 4, 3, 3, 6, 5, 5, 4, 6, 4, 6, 4, 3, 6, 6, 5, …</w:t>
      </w:r>
      <w:r>
        <w:br w:type="textWrapping"/>
      </w:r>
      <w:r>
        <w:rPr>
          <w:rStyle w:val="VerbatimChar"/>
        </w:rPr>
        <w:t xml:space="preserve">## $ plant.stand     &lt;ord&gt; 0, 0, 0, 0, 0, 0, 0, 0, 0, 0, 0, 0, 0, 0, 0, 0, …</w:t>
      </w:r>
      <w:r>
        <w:br w:type="textWrapping"/>
      </w:r>
      <w:r>
        <w:rPr>
          <w:rStyle w:val="VerbatimChar"/>
        </w:rPr>
        <w:t xml:space="preserve">## $ precip          &lt;ord&gt; 2, 2, 2, 2, 2, 2, 2, 2, 2, 2, 0, 0, 0, 0, 0, 0, …</w:t>
      </w:r>
      <w:r>
        <w:br w:type="textWrapping"/>
      </w:r>
      <w:r>
        <w:rPr>
          <w:rStyle w:val="VerbatimChar"/>
        </w:rPr>
        <w:t xml:space="preserve">## $ temp            &lt;ord&gt; 1, 1, 1, 1, 1, 1, 1, 1, 1, 1, 2, 1, 1, 1, 2, 2, …</w:t>
      </w:r>
      <w:r>
        <w:br w:type="textWrapping"/>
      </w:r>
      <w:r>
        <w:rPr>
          <w:rStyle w:val="VerbatimChar"/>
        </w:rPr>
        <w:t xml:space="preserve">## $ hail            &lt;fct&gt; 0, 0, 0, 0, 0, 0, 0, 1, 0, 0, 0, 1, 0, 1, 0, 1, …</w:t>
      </w:r>
      <w:r>
        <w:br w:type="textWrapping"/>
      </w:r>
      <w:r>
        <w:rPr>
          <w:rStyle w:val="VerbatimChar"/>
        </w:rPr>
        <w:t xml:space="preserve">## $ crop.hist       &lt;fct&gt; 1, 2, 1, 1, 2, 3, 2, 1, 3, 2, 1, 1, 1, 3, 1, 3, …</w:t>
      </w:r>
      <w:r>
        <w:br w:type="textWrapping"/>
      </w:r>
      <w:r>
        <w:rPr>
          <w:rStyle w:val="VerbatimChar"/>
        </w:rPr>
        <w:t xml:space="preserve">## $ area.dam        &lt;fct&gt; 1, 0, 0, 0, 0, 0, 0, 0, 0, 0, 3, 3, 2, 3, 3, 3, …</w:t>
      </w:r>
      <w:r>
        <w:br w:type="textWrapping"/>
      </w:r>
      <w:r>
        <w:rPr>
          <w:rStyle w:val="VerbatimChar"/>
        </w:rPr>
        <w:t xml:space="preserve">## $ sever           &lt;fct&gt; 1, 2, 2, 2, 1, 1, 1, 1, 1, 2, 1, 1, 1, 1, 1, 1, …</w:t>
      </w:r>
      <w:r>
        <w:br w:type="textWrapping"/>
      </w:r>
      <w:r>
        <w:rPr>
          <w:rStyle w:val="VerbatimChar"/>
        </w:rPr>
        <w:t xml:space="preserve">## $ seed.tmt        &lt;fct&gt; 0, 1, 1, 0, 0, 0, 1, 0, 1, 0, 1, 1, 0, 1, 1, 1, …</w:t>
      </w:r>
      <w:r>
        <w:br w:type="textWrapping"/>
      </w:r>
      <w:r>
        <w:rPr>
          <w:rStyle w:val="VerbatimChar"/>
        </w:rPr>
        <w:t xml:space="preserve">## $ germ            &lt;ord&gt; 0, 1, 2, 1, 2, 1, 0, 2, 1, 2, 0, 1, 0, 0, 1, 2, …</w:t>
      </w:r>
      <w:r>
        <w:br w:type="textWrapping"/>
      </w:r>
      <w:r>
        <w:rPr>
          <w:rStyle w:val="VerbatimChar"/>
        </w:rPr>
        <w:t xml:space="preserve">## $ plant.growth    &lt;fct&gt; 1, 1, 1, 1, 1, 1, 1, 1, 1, 1, 1, 1, 1, 1, 1, 1, …</w:t>
      </w:r>
      <w:r>
        <w:br w:type="textWrapping"/>
      </w:r>
      <w:r>
        <w:rPr>
          <w:rStyle w:val="VerbatimChar"/>
        </w:rPr>
        <w:t xml:space="preserve">## $ leaves          &lt;fct&gt; 1, 1, 1, 1, 1, 1, 1, 1, 1, 1, 1, 1, 1, 1, 1, 1, …</w:t>
      </w:r>
      <w:r>
        <w:br w:type="textWrapping"/>
      </w:r>
      <w:r>
        <w:rPr>
          <w:rStyle w:val="VerbatimChar"/>
        </w:rPr>
        <w:t xml:space="preserve">## $ leaf.halo       &lt;fct&gt; 0, 0, 0, 0, 0, 0, 0, 0, 0, 0, 0, 0, 0, 0, 0, 0, …</w:t>
      </w:r>
      <w:r>
        <w:br w:type="textWrapping"/>
      </w:r>
      <w:r>
        <w:rPr>
          <w:rStyle w:val="VerbatimChar"/>
        </w:rPr>
        <w:t xml:space="preserve">## $ leaf.marg       &lt;fct&gt; 2, 2, 2, 2, 2, 2, 2, 2, 2, 2, 2, 2, 2, 2, 2, 2, …</w:t>
      </w:r>
      <w:r>
        <w:br w:type="textWrapping"/>
      </w:r>
      <w:r>
        <w:rPr>
          <w:rStyle w:val="VerbatimChar"/>
        </w:rPr>
        <w:t xml:space="preserve">## $ leaf.size       &lt;ord&gt; 2, 2, 2, 2, 2, 2, 2, 2, 2, 2, 2, 2, 2, 2, 2, 2, …</w:t>
      </w:r>
      <w:r>
        <w:br w:type="textWrapping"/>
      </w:r>
      <w:r>
        <w:rPr>
          <w:rStyle w:val="VerbatimChar"/>
        </w:rPr>
        <w:t xml:space="preserve">## $ leaf.shread     &lt;fct&gt; 0, 0, 0, 0, 0, 0, 0, 0, 0, 0, 0, 0, 0, 0, 0, 0, …</w:t>
      </w:r>
      <w:r>
        <w:br w:type="textWrapping"/>
      </w:r>
      <w:r>
        <w:rPr>
          <w:rStyle w:val="VerbatimChar"/>
        </w:rPr>
        <w:t xml:space="preserve">## $ leaf.malf       &lt;fct&gt; 0, 0, 0, 0, 0, 0, 0, 0, 0, 0, 0, 0, 0, 0, 0, 0, …</w:t>
      </w:r>
      <w:r>
        <w:br w:type="textWrapping"/>
      </w:r>
      <w:r>
        <w:rPr>
          <w:rStyle w:val="VerbatimChar"/>
        </w:rPr>
        <w:t xml:space="preserve">## $ leaf.mild       &lt;fct&gt; 0, 0, 0, 0, 0, 0, 0, 0, 0, 0, 0, 0, 0, 0, 0, 0, …</w:t>
      </w:r>
      <w:r>
        <w:br w:type="textWrapping"/>
      </w:r>
      <w:r>
        <w:rPr>
          <w:rStyle w:val="VerbatimChar"/>
        </w:rPr>
        <w:t xml:space="preserve">## $ stem            &lt;fct&gt; 1, 1, 1, 1, 1, 1, 1, 1, 1, 1, 1, 1, 1, 1, 1, 1, …</w:t>
      </w:r>
      <w:r>
        <w:br w:type="textWrapping"/>
      </w:r>
      <w:r>
        <w:rPr>
          <w:rStyle w:val="VerbatimChar"/>
        </w:rPr>
        <w:t xml:space="preserve">## $ lodging         &lt;fct&gt; 1, 0, 0, 0, 0, 0, 1, 0, 0, 0, 0, 1, 0, 0, 0, 0, …</w:t>
      </w:r>
      <w:r>
        <w:br w:type="textWrapping"/>
      </w:r>
      <w:r>
        <w:rPr>
          <w:rStyle w:val="VerbatimChar"/>
        </w:rPr>
        <w:t xml:space="preserve">## $ stem.cankers    &lt;fct&gt; 3, 3, 3, 3, 3, 3, 3, 3, 3, 3, 0, 0, 0, 0, 0, 0, …</w:t>
      </w:r>
      <w:r>
        <w:br w:type="textWrapping"/>
      </w:r>
      <w:r>
        <w:rPr>
          <w:rStyle w:val="VerbatimChar"/>
        </w:rPr>
        <w:t xml:space="preserve">## $ canker.lesion   &lt;fct&gt; 1, 1, 0, 0, 1, 0, 1, 1, 1, 1, 3, 3, 3, 3, 3, 3, …</w:t>
      </w:r>
      <w:r>
        <w:br w:type="textWrapping"/>
      </w:r>
      <w:r>
        <w:rPr>
          <w:rStyle w:val="VerbatimChar"/>
        </w:rPr>
        <w:t xml:space="preserve">## $ fruiting.bodies &lt;fct&gt; 1, 1, 1, 1, 1, 1, 1, 1, 1, 1, 0, 0, 0, 0, 0, 0, …</w:t>
      </w:r>
      <w:r>
        <w:br w:type="textWrapping"/>
      </w:r>
      <w:r>
        <w:rPr>
          <w:rStyle w:val="VerbatimChar"/>
        </w:rPr>
        <w:t xml:space="preserve">## $ ext.decay       &lt;fct&gt; 1, 1, 1, 1, 1, 1, 1, 1, 1, 1, 0, 0, 0, 0, 0, 0, …</w:t>
      </w:r>
      <w:r>
        <w:br w:type="textWrapping"/>
      </w:r>
      <w:r>
        <w:rPr>
          <w:rStyle w:val="VerbatimChar"/>
        </w:rPr>
        <w:t xml:space="preserve">## $ mycelium        &lt;fct&gt; 0, 0, 0, 0, 0, 0, 0, 0, 0, 0, 0, 0, 0, 0, 0, 0, …</w:t>
      </w:r>
      <w:r>
        <w:br w:type="textWrapping"/>
      </w:r>
      <w:r>
        <w:rPr>
          <w:rStyle w:val="VerbatimChar"/>
        </w:rPr>
        <w:t xml:space="preserve">## $ int.discolor    &lt;fct&gt; 0, 0, 0, 0, 0, 0, 0, 0, 0, 0, 2, 2, 2, 2, 2, 2, …</w:t>
      </w:r>
      <w:r>
        <w:br w:type="textWrapping"/>
      </w:r>
      <w:r>
        <w:rPr>
          <w:rStyle w:val="VerbatimChar"/>
        </w:rPr>
        <w:t xml:space="preserve">## $ sclerotia       &lt;fct&gt; 0, 0, 0, 0, 0, 0, 0, 0, 0, 0, 1, 1, 1, 1, 1, 1, …</w:t>
      </w:r>
      <w:r>
        <w:br w:type="textWrapping"/>
      </w:r>
      <w:r>
        <w:rPr>
          <w:rStyle w:val="VerbatimChar"/>
        </w:rPr>
        <w:t xml:space="preserve">## $ fruit.pods      &lt;fct&gt; 0, 0, 0, 0, 0, 0, 0, 0, 0, 0, 0, 0, 0, 0, 0, 0, …</w:t>
      </w:r>
      <w:r>
        <w:br w:type="textWrapping"/>
      </w:r>
      <w:r>
        <w:rPr>
          <w:rStyle w:val="VerbatimChar"/>
        </w:rPr>
        <w:t xml:space="preserve">## $ fruit.spots     &lt;fct&gt; 4, 4, 4, 4, 4, 4, 4, 4, 4, 4, 4, 4, 4, 4, 4, 4, …</w:t>
      </w:r>
      <w:r>
        <w:br w:type="textWrapping"/>
      </w:r>
      <w:r>
        <w:rPr>
          <w:rStyle w:val="VerbatimChar"/>
        </w:rPr>
        <w:t xml:space="preserve">## $ seed            &lt;fct&gt; 0, 0, 0, 0, 0, 0, 0, 0, 0, 0, 0, 0, 0, 0, 0, 0, …</w:t>
      </w:r>
      <w:r>
        <w:br w:type="textWrapping"/>
      </w:r>
      <w:r>
        <w:rPr>
          <w:rStyle w:val="VerbatimChar"/>
        </w:rPr>
        <w:t xml:space="preserve">## $ mold.growth     &lt;fct&gt; 0, 0, 0, 0, 0, 0, 0, 0, 0, 0, 0, 0, 0, 0, 0, 0, …</w:t>
      </w:r>
      <w:r>
        <w:br w:type="textWrapping"/>
      </w:r>
      <w:r>
        <w:rPr>
          <w:rStyle w:val="VerbatimChar"/>
        </w:rPr>
        <w:t xml:space="preserve">## $ seed.discolor   &lt;fct&gt; 0, 0, 0, 0, 0, 0, 0, 0, 0, 0, 0, 0, 0, 0, 0, 0, …</w:t>
      </w:r>
      <w:r>
        <w:br w:type="textWrapping"/>
      </w:r>
      <w:r>
        <w:rPr>
          <w:rStyle w:val="VerbatimChar"/>
        </w:rPr>
        <w:t xml:space="preserve">## $ seed.size       &lt;fct&gt; 0, 0, 0, 0, 0, 0, 0, 0, 0, 0, 0, 0, 0, 0, 0, 0, …</w:t>
      </w:r>
      <w:r>
        <w:br w:type="textWrapping"/>
      </w:r>
      <w:r>
        <w:rPr>
          <w:rStyle w:val="VerbatimChar"/>
        </w:rPr>
        <w:t xml:space="preserve">## $ shriveling      &lt;fct&gt; 0, 0, 0, 0, 0, 0, 0, 0, 0, 0, 0, 0, 0, 0, 0, 0, …</w:t>
      </w:r>
      <w:r>
        <w:br w:type="textWrapping"/>
      </w:r>
      <w:r>
        <w:rPr>
          <w:rStyle w:val="VerbatimChar"/>
        </w:rPr>
        <w:t xml:space="preserve">## $ roots           &lt;fct&gt; 0, 0, 0, 0, 0, 0, 0, 0, 0, 0, 0, 0, 0, 0, 0, 0, …</w:t>
      </w:r>
    </w:p>
    <w:p>
      <w:pPr>
        <w:pStyle w:val="Compact"/>
        <w:numPr>
          <w:numId w:val="1011"/>
          <w:ilvl w:val="0"/>
        </w:numPr>
      </w:pPr>
      <w:r>
        <w:t xml:space="preserve">Investigate the frequency distributions for the categorical predictors. Are any of the distributions degenerate in the ways discussed earlier in this chapter?</w:t>
      </w:r>
    </w:p>
    <w:p>
      <w:pPr>
        <w:pStyle w:val="FirstParagraph"/>
      </w:pPr>
      <w:r>
        <w:t xml:space="preserve">We’ll first plot make barplot</w:t>
      </w:r>
    </w:p>
    <w:p>
      <w:pPr>
        <w:pStyle w:val="SourceCode"/>
      </w:pPr>
      <w:r>
        <w:rPr>
          <w:rStyle w:val="NormalTok"/>
        </w:rPr>
        <w:t xml:space="preserve">df &lt;-</w:t>
      </w:r>
      <w:r>
        <w:rPr>
          <w:rStyle w:val="StringTok"/>
        </w:rPr>
        <w:t xml:space="preserve"> </w:t>
      </w:r>
      <w:r>
        <w:rPr>
          <w:rStyle w:val="NormalTok"/>
        </w:rPr>
        <w:t xml:space="preserve">Soybean[,</w:t>
      </w:r>
      <w:r>
        <w:rPr>
          <w:rStyle w:val="DecValTok"/>
        </w:rPr>
        <w:t xml:space="preserve">2</w:t>
      </w:r>
      <w:r>
        <w:rPr>
          <w:rStyle w:val="OperatorTok"/>
        </w:rPr>
        <w:t xml:space="preserve">:</w:t>
      </w:r>
      <w:r>
        <w:rPr>
          <w:rStyle w:val="DecValTok"/>
        </w:rPr>
        <w:t xml:space="preserve">36</w:t>
      </w:r>
      <w:r>
        <w:rPr>
          <w:rStyle w:val="NormalTok"/>
        </w:rPr>
        <w:t xml:space="preserve">]</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(df)) {</w:t>
      </w:r>
      <w:r>
        <w:br w:type="textWrapping"/>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(df[,i]),</w:t>
      </w:r>
      <w:r>
        <w:rPr>
          <w:rStyle w:val="DataTypeTok"/>
        </w:rPr>
        <w:t xml:space="preserve">ylab =</w:t>
      </w:r>
      <w:r>
        <w:rPr>
          <w:rStyle w:val="NormalTok"/>
        </w:rPr>
        <w:t xml:space="preserve"> </w:t>
      </w:r>
      <w:r>
        <w:rPr>
          <w:rStyle w:val="KeywordTok"/>
        </w:rPr>
        <w:t xml:space="preserve">names</w:t>
      </w:r>
      <w:r>
        <w:rPr>
          <w:rStyle w:val="NormalTok"/>
        </w:rPr>
        <w:t xml:space="preserve">(df[i]))</w:t>
      </w:r>
      <w:r>
        <w:br w:type="textWrapping"/>
      </w:r>
      <w:r>
        <w:rPr>
          <w:rStyle w:val="NormalTok"/>
        </w:rPr>
        <w:t xml:space="preserve">}</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5-1.png" id="0" name="Picture"/>
                    <pic:cNvPicPr>
                      <a:picLocks noChangeArrowheads="1" noChangeAspect="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r>
        <w:drawing>
          <wp:inline>
            <wp:extent cx="5334000" cy="3810000"/>
            <wp:effectExtent b="0" l="0" r="0" t="0"/>
            <wp:docPr descr="" title="" id="1" name="Picture"/>
            <a:graphic>
              <a:graphicData uri="http://schemas.openxmlformats.org/drawingml/2006/picture">
                <pic:pic>
                  <pic:nvPicPr>
                    <pic:cNvPr descr="Data_624_Home_work_2_files/figure-docx/unnamed-chunk-15-2.png" id="0"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nearZeroVar in R for the categorical variables</w:t>
      </w:r>
    </w:p>
    <w:p>
      <w:pPr>
        <w:pStyle w:val="SourceCode"/>
      </w:pPr>
      <w:r>
        <w:rPr>
          <w:rStyle w:val="Keyword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VerbatimChar"/>
        </w:rPr>
        <w:t xml:space="preserve">## </w:t>
      </w:r>
      <w:r>
        <w:br w:type="textWrapping"/>
      </w:r>
      <w:r>
        <w:rPr>
          <w:rStyle w:val="VerbatimChar"/>
        </w:rPr>
        <w:t xml:space="preserve">## Attaching package: 'caret'</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lift</w:t>
      </w:r>
    </w:p>
    <w:p>
      <w:pPr>
        <w:pStyle w:val="SourceCode"/>
      </w:pPr>
      <w:r>
        <w:rPr>
          <w:rStyle w:val="KeywordTok"/>
        </w:rPr>
        <w:t xml:space="preserve">nearZeroVar</w:t>
      </w:r>
      <w:r>
        <w:rPr>
          <w:rStyle w:val="NormalTok"/>
        </w:rPr>
        <w:t xml:space="preserve">(df,</w:t>
      </w:r>
      <w:r>
        <w:rPr>
          <w:rStyle w:val="DataTypeTok"/>
        </w:rPr>
        <w:t xml:space="preserve">names =</w:t>
      </w:r>
      <w:r>
        <w:rPr>
          <w:rStyle w:val="NormalTok"/>
        </w:rPr>
        <w:t xml:space="preserve"> </w:t>
      </w:r>
      <w:r>
        <w:rPr>
          <w:rStyle w:val="OtherTok"/>
        </w:rPr>
        <w:t xml:space="preserve">TRUE</w:t>
      </w:r>
      <w:r>
        <w:rPr>
          <w:rStyle w:val="NormalTok"/>
        </w:rPr>
        <w:t xml:space="preserve">, </w:t>
      </w:r>
      <w:r>
        <w:rPr>
          <w:rStyle w:val="DataTypeTok"/>
        </w:rPr>
        <w:t xml:space="preserve">saveMetrics=</w:t>
      </w:r>
      <w:r>
        <w:rPr>
          <w:rStyle w:val="NormalTok"/>
        </w:rPr>
        <w:t xml:space="preserve">T)</w:t>
      </w:r>
    </w:p>
    <w:p>
      <w:pPr>
        <w:pStyle w:val="SourceCode"/>
      </w:pPr>
      <w:r>
        <w:rPr>
          <w:rStyle w:val="VerbatimChar"/>
        </w:rPr>
        <w:t xml:space="preserve">##                  freqRatio percentUnique zeroVar   nzv</w:t>
      </w:r>
      <w:r>
        <w:br w:type="textWrapping"/>
      </w:r>
      <w:r>
        <w:rPr>
          <w:rStyle w:val="VerbatimChar"/>
        </w:rPr>
        <w:t xml:space="preserve">## date              1.137405     1.0248902   FALSE FALSE</w:t>
      </w:r>
      <w:r>
        <w:br w:type="textWrapping"/>
      </w:r>
      <w:r>
        <w:rPr>
          <w:rStyle w:val="VerbatimChar"/>
        </w:rPr>
        <w:t xml:space="preserve">## plant.stand       1.208191     0.2928258   FALSE FALSE</w:t>
      </w:r>
      <w:r>
        <w:br w:type="textWrapping"/>
      </w:r>
      <w:r>
        <w:rPr>
          <w:rStyle w:val="VerbatimChar"/>
        </w:rPr>
        <w:t xml:space="preserve">## precip            4.098214     0.4392387   FALSE FALSE</w:t>
      </w:r>
      <w:r>
        <w:br w:type="textWrapping"/>
      </w:r>
      <w:r>
        <w:rPr>
          <w:rStyle w:val="VerbatimChar"/>
        </w:rPr>
        <w:t xml:space="preserve">## temp              1.879397     0.4392387   FALSE FALSE</w:t>
      </w:r>
      <w:r>
        <w:br w:type="textWrapping"/>
      </w:r>
      <w:r>
        <w:rPr>
          <w:rStyle w:val="VerbatimChar"/>
        </w:rPr>
        <w:t xml:space="preserve">## hail              3.425197     0.2928258   FALSE FALSE</w:t>
      </w:r>
      <w:r>
        <w:br w:type="textWrapping"/>
      </w:r>
      <w:r>
        <w:rPr>
          <w:rStyle w:val="VerbatimChar"/>
        </w:rPr>
        <w:t xml:space="preserve">## crop.hist         1.004587     0.5856515   FALSE FALSE</w:t>
      </w:r>
      <w:r>
        <w:br w:type="textWrapping"/>
      </w:r>
      <w:r>
        <w:rPr>
          <w:rStyle w:val="VerbatimChar"/>
        </w:rPr>
        <w:t xml:space="preserve">## area.dam          1.213904     0.5856515   FALSE FALSE</w:t>
      </w:r>
      <w:r>
        <w:br w:type="textWrapping"/>
      </w:r>
      <w:r>
        <w:rPr>
          <w:rStyle w:val="VerbatimChar"/>
        </w:rPr>
        <w:t xml:space="preserve">## sever             1.651282     0.4392387   FALSE FALSE</w:t>
      </w:r>
      <w:r>
        <w:br w:type="textWrapping"/>
      </w:r>
      <w:r>
        <w:rPr>
          <w:rStyle w:val="VerbatimChar"/>
        </w:rPr>
        <w:t xml:space="preserve">## seed.tmt          1.373874     0.4392387   FALSE FALSE</w:t>
      </w:r>
      <w:r>
        <w:br w:type="textWrapping"/>
      </w:r>
      <w:r>
        <w:rPr>
          <w:rStyle w:val="VerbatimChar"/>
        </w:rPr>
        <w:t xml:space="preserve">## germ              1.103627     0.4392387   FALSE FALSE</w:t>
      </w:r>
      <w:r>
        <w:br w:type="textWrapping"/>
      </w:r>
      <w:r>
        <w:rPr>
          <w:rStyle w:val="VerbatimChar"/>
        </w:rPr>
        <w:t xml:space="preserve">## plant.growth      1.951327     0.2928258   FALSE FALSE</w:t>
      </w:r>
      <w:r>
        <w:br w:type="textWrapping"/>
      </w:r>
      <w:r>
        <w:rPr>
          <w:rStyle w:val="VerbatimChar"/>
        </w:rPr>
        <w:t xml:space="preserve">## leaves            7.870130     0.2928258   FALSE FALSE</w:t>
      </w:r>
      <w:r>
        <w:br w:type="textWrapping"/>
      </w:r>
      <w:r>
        <w:rPr>
          <w:rStyle w:val="VerbatimChar"/>
        </w:rPr>
        <w:t xml:space="preserve">## leaf.halo         1.547511     0.4392387   FALSE FALSE</w:t>
      </w:r>
      <w:r>
        <w:br w:type="textWrapping"/>
      </w:r>
      <w:r>
        <w:rPr>
          <w:rStyle w:val="VerbatimChar"/>
        </w:rPr>
        <w:t xml:space="preserve">## leaf.marg         1.615385     0.4392387   FALSE FALSE</w:t>
      </w:r>
      <w:r>
        <w:br w:type="textWrapping"/>
      </w:r>
      <w:r>
        <w:rPr>
          <w:rStyle w:val="VerbatimChar"/>
        </w:rPr>
        <w:t xml:space="preserve">## leaf.size         1.479638     0.4392387   FALSE FALSE</w:t>
      </w:r>
      <w:r>
        <w:br w:type="textWrapping"/>
      </w:r>
      <w:r>
        <w:rPr>
          <w:rStyle w:val="VerbatimChar"/>
        </w:rPr>
        <w:t xml:space="preserve">## leaf.shread       5.072917     0.2928258   FALSE FALSE</w:t>
      </w:r>
      <w:r>
        <w:br w:type="textWrapping"/>
      </w:r>
      <w:r>
        <w:rPr>
          <w:rStyle w:val="VerbatimChar"/>
        </w:rPr>
        <w:t xml:space="preserve">## leaf.malf        12.311111     0.2928258   FALSE FALSE</w:t>
      </w:r>
      <w:r>
        <w:br w:type="textWrapping"/>
      </w:r>
      <w:r>
        <w:rPr>
          <w:rStyle w:val="VerbatimChar"/>
        </w:rPr>
        <w:t xml:space="preserve">## leaf.mild        26.750000     0.4392387   FALSE  TRUE</w:t>
      </w:r>
      <w:r>
        <w:br w:type="textWrapping"/>
      </w:r>
      <w:r>
        <w:rPr>
          <w:rStyle w:val="VerbatimChar"/>
        </w:rPr>
        <w:t xml:space="preserve">## stem              1.253378     0.2928258   FALSE FALSE</w:t>
      </w:r>
      <w:r>
        <w:br w:type="textWrapping"/>
      </w:r>
      <w:r>
        <w:rPr>
          <w:rStyle w:val="VerbatimChar"/>
        </w:rPr>
        <w:t xml:space="preserve">## lodging          12.380952     0.2928258   FALSE FALSE</w:t>
      </w:r>
      <w:r>
        <w:br w:type="textWrapping"/>
      </w:r>
      <w:r>
        <w:rPr>
          <w:rStyle w:val="VerbatimChar"/>
        </w:rPr>
        <w:t xml:space="preserve">## stem.cankers      1.984293     0.5856515   FALSE FALSE</w:t>
      </w:r>
      <w:r>
        <w:br w:type="textWrapping"/>
      </w:r>
      <w:r>
        <w:rPr>
          <w:rStyle w:val="VerbatimChar"/>
        </w:rPr>
        <w:t xml:space="preserve">## canker.lesion     1.807910     0.5856515   FALSE FALSE</w:t>
      </w:r>
      <w:r>
        <w:br w:type="textWrapping"/>
      </w:r>
      <w:r>
        <w:rPr>
          <w:rStyle w:val="VerbatimChar"/>
        </w:rPr>
        <w:t xml:space="preserve">## fruiting.bodies   4.548077     0.2928258   FALSE FALSE</w:t>
      </w:r>
      <w:r>
        <w:br w:type="textWrapping"/>
      </w:r>
      <w:r>
        <w:rPr>
          <w:rStyle w:val="VerbatimChar"/>
        </w:rPr>
        <w:t xml:space="preserve">## ext.decay         3.681481     0.4392387   FALSE FALSE</w:t>
      </w:r>
      <w:r>
        <w:br w:type="textWrapping"/>
      </w:r>
      <w:r>
        <w:rPr>
          <w:rStyle w:val="VerbatimChar"/>
        </w:rPr>
        <w:t xml:space="preserve">## mycelium        106.500000     0.2928258   FALSE  TRUE</w:t>
      </w:r>
      <w:r>
        <w:br w:type="textWrapping"/>
      </w:r>
      <w:r>
        <w:rPr>
          <w:rStyle w:val="VerbatimChar"/>
        </w:rPr>
        <w:t xml:space="preserve">## int.discolor     13.204545     0.4392387   FALSE FALSE</w:t>
      </w:r>
      <w:r>
        <w:br w:type="textWrapping"/>
      </w:r>
      <w:r>
        <w:rPr>
          <w:rStyle w:val="VerbatimChar"/>
        </w:rPr>
        <w:t xml:space="preserve">## sclerotia        31.250000     0.2928258   FALSE  TRUE</w:t>
      </w:r>
      <w:r>
        <w:br w:type="textWrapping"/>
      </w:r>
      <w:r>
        <w:rPr>
          <w:rStyle w:val="VerbatimChar"/>
        </w:rPr>
        <w:t xml:space="preserve">## fruit.pods        3.130769     0.5856515   FALSE FALSE</w:t>
      </w:r>
      <w:r>
        <w:br w:type="textWrapping"/>
      </w:r>
      <w:r>
        <w:rPr>
          <w:rStyle w:val="VerbatimChar"/>
        </w:rPr>
        <w:t xml:space="preserve">## fruit.spots       3.450000     0.5856515   FALSE FALSE</w:t>
      </w:r>
      <w:r>
        <w:br w:type="textWrapping"/>
      </w:r>
      <w:r>
        <w:rPr>
          <w:rStyle w:val="VerbatimChar"/>
        </w:rPr>
        <w:t xml:space="preserve">## seed              4.139130     0.2928258   FALSE FALSE</w:t>
      </w:r>
      <w:r>
        <w:br w:type="textWrapping"/>
      </w:r>
      <w:r>
        <w:rPr>
          <w:rStyle w:val="VerbatimChar"/>
        </w:rPr>
        <w:t xml:space="preserve">## mold.growth       7.820896     0.2928258   FALSE FALSE</w:t>
      </w:r>
      <w:r>
        <w:br w:type="textWrapping"/>
      </w:r>
      <w:r>
        <w:rPr>
          <w:rStyle w:val="VerbatimChar"/>
        </w:rPr>
        <w:t xml:space="preserve">## seed.discolor     8.015625     0.2928258   FALSE FALSE</w:t>
      </w:r>
      <w:r>
        <w:br w:type="textWrapping"/>
      </w:r>
      <w:r>
        <w:rPr>
          <w:rStyle w:val="VerbatimChar"/>
        </w:rPr>
        <w:t xml:space="preserve">## seed.size         9.016949     0.2928258   FALSE FALSE</w:t>
      </w:r>
      <w:r>
        <w:br w:type="textWrapping"/>
      </w:r>
      <w:r>
        <w:rPr>
          <w:rStyle w:val="VerbatimChar"/>
        </w:rPr>
        <w:t xml:space="preserve">## shriveling       14.184211     0.2928258   FALSE FALSE</w:t>
      </w:r>
      <w:r>
        <w:br w:type="textWrapping"/>
      </w:r>
      <w:r>
        <w:rPr>
          <w:rStyle w:val="VerbatimChar"/>
        </w:rPr>
        <w:t xml:space="preserve">## roots             6.406977     0.4392387   FALSE FALSE</w:t>
      </w:r>
    </w:p>
    <w:p>
      <w:pPr>
        <w:pStyle w:val="FirstParagraph"/>
      </w:pPr>
      <w:r>
        <w:t xml:space="preserve">There are few distributions degenerate . Specifically leaf.mild,mycelium and sclerotia.</w:t>
      </w:r>
    </w:p>
    <w:p>
      <w:pPr>
        <w:pStyle w:val="Compact"/>
        <w:numPr>
          <w:numId w:val="1012"/>
          <w:ilvl w:val="0"/>
        </w:numPr>
      </w:pPr>
      <w:r>
        <w:t xml:space="preserve">Roughly 18 % of the data are missing. Are there particular predictors that are more likely to be missing? Is the pattern of missing data related to the classes?</w:t>
      </w:r>
    </w:p>
    <w:p>
      <w:pPr>
        <w:pStyle w:val="FirstParagraph"/>
      </w:pPr>
      <w:r>
        <w:t xml:space="preserve">Now we’ll plot map of the missing data</w:t>
      </w:r>
    </w:p>
    <w:p>
      <w:pPr>
        <w:pStyle w:val="SourceCode"/>
      </w:pPr>
      <w:r>
        <w:rPr>
          <w:rStyle w:val="KeywordTok"/>
        </w:rPr>
        <w:t xml:space="preserve">library</w:t>
      </w:r>
      <w:r>
        <w:rPr>
          <w:rStyle w:val="NormalTok"/>
        </w:rPr>
        <w:t xml:space="preserve">(Amelia)</w:t>
      </w:r>
    </w:p>
    <w:p>
      <w:pPr>
        <w:pStyle w:val="SourceCode"/>
      </w:pPr>
      <w:r>
        <w:rPr>
          <w:rStyle w:val="VerbatimChar"/>
        </w:rPr>
        <w:t xml:space="preserve">## Loading required package: Rcpp</w:t>
      </w:r>
    </w:p>
    <w:p>
      <w:pPr>
        <w:pStyle w:val="SourceCode"/>
      </w:pPr>
      <w:r>
        <w:rPr>
          <w:rStyle w:val="VerbatimChar"/>
        </w:rPr>
        <w:t xml:space="preserve">## ## </w:t>
      </w:r>
      <w:r>
        <w:br w:type="textWrapping"/>
      </w:r>
      <w:r>
        <w:rPr>
          <w:rStyle w:val="VerbatimChar"/>
        </w:rPr>
        <w:t xml:space="preserve">## ## Amelia II: Multiple Imputation</w:t>
      </w:r>
      <w:r>
        <w:br w:type="textWrapping"/>
      </w:r>
      <w:r>
        <w:rPr>
          <w:rStyle w:val="VerbatimChar"/>
        </w:rPr>
        <w:t xml:space="preserve">## ## (Version 1.7.5, built: 2018-05-07)</w:t>
      </w:r>
      <w:r>
        <w:br w:type="textWrapping"/>
      </w:r>
      <w:r>
        <w:rPr>
          <w:rStyle w:val="VerbatimChar"/>
        </w:rPr>
        <w:t xml:space="preserve">## ## Copyright (C) 2005-2019 James Honaker, Gary King and Matthew Blackwell</w:t>
      </w:r>
      <w:r>
        <w:br w:type="textWrapping"/>
      </w:r>
      <w:r>
        <w:rPr>
          <w:rStyle w:val="VerbatimChar"/>
        </w:rPr>
        <w:t xml:space="preserve">## ## Refer to http://gking.harvard.edu/amelia/ for more information</w:t>
      </w:r>
      <w:r>
        <w:br w:type="textWrapping"/>
      </w:r>
      <w:r>
        <w:rPr>
          <w:rStyle w:val="VerbatimChar"/>
        </w:rPr>
        <w:t xml:space="preserve">## ##</w:t>
      </w:r>
    </w:p>
    <w:p>
      <w:pPr>
        <w:pStyle w:val="SourceCode"/>
      </w:pPr>
      <w:r>
        <w:rPr>
          <w:rStyle w:val="KeywordTok"/>
        </w:rPr>
        <w:t xml:space="preserve">missmap</w:t>
      </w:r>
      <w:r>
        <w:rPr>
          <w:rStyle w:val="NormalTok"/>
        </w:rPr>
        <w:t xml:space="preserve">(Soybean)</w:t>
      </w:r>
    </w:p>
    <w:p>
      <w:pPr>
        <w:pStyle w:val="FirstParagraph"/>
      </w:pPr>
      <w:r>
        <w:drawing>
          <wp:inline>
            <wp:extent cx="5334000" cy="3810000"/>
            <wp:effectExtent b="0" l="0" r="0" t="0"/>
            <wp:docPr descr="" title="" id="1" name="Picture"/>
            <a:graphic>
              <a:graphicData uri="http://schemas.openxmlformats.org/drawingml/2006/picture">
                <pic:pic>
                  <pic:nvPicPr>
                    <pic:cNvPr descr="Data_624_Home_work_2_files/figure-docx/unnamed-chunk-17-1.png" id="0" name="Picture"/>
                    <pic:cNvPicPr>
                      <a:picLocks noChangeArrowheads="1" noChangeAspect="1"/>
                    </pic:cNvPicPr>
                  </pic:nvPicPr>
                  <pic:blipFill>
                    <a:blip r:embed="rId50"/>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t xml:space="preserve">Amount of missing in each variable</w:t>
      </w:r>
    </w:p>
    <w:p>
      <w:pPr>
        <w:pStyle w:val="SourceCode"/>
      </w:pPr>
      <w:r>
        <w:rPr>
          <w:rStyle w:val="KeywordTok"/>
        </w:rPr>
        <w:t xml:space="preserve">sort</w:t>
      </w:r>
      <w:r>
        <w:rPr>
          <w:rStyle w:val="NormalTok"/>
        </w:rPr>
        <w:t xml:space="preserve">(</w:t>
      </w:r>
      <w:r>
        <w:rPr>
          <w:rStyle w:val="KeywordTok"/>
        </w:rPr>
        <w:t xml:space="preserve">colMeans</w:t>
      </w:r>
      <w:r>
        <w:rPr>
          <w:rStyle w:val="NormalTok"/>
        </w:rPr>
        <w:t xml:space="preserve">(</w:t>
      </w:r>
      <w:r>
        <w:rPr>
          <w:rStyle w:val="KeywordTok"/>
        </w:rPr>
        <w:t xml:space="preserve">is.na</w:t>
      </w:r>
      <w:r>
        <w:rPr>
          <w:rStyle w:val="NormalTok"/>
        </w:rPr>
        <w:t xml:space="preserve">(Soybean)),</w:t>
      </w:r>
      <w:r>
        <w:rPr>
          <w:rStyle w:val="DataTypeTok"/>
        </w:rPr>
        <w:t xml:space="preserve">decreasing =</w:t>
      </w:r>
      <w:r>
        <w:rPr>
          <w:rStyle w:val="NormalTok"/>
        </w:rPr>
        <w:t xml:space="preserve"> T)</w:t>
      </w:r>
    </w:p>
    <w:p>
      <w:pPr>
        <w:pStyle w:val="SourceCode"/>
      </w:pPr>
      <w:r>
        <w:rPr>
          <w:rStyle w:val="VerbatimChar"/>
        </w:rPr>
        <w:t xml:space="preserve">##            hail           sever        seed.tmt         lodging </w:t>
      </w:r>
      <w:r>
        <w:br w:type="textWrapping"/>
      </w:r>
      <w:r>
        <w:rPr>
          <w:rStyle w:val="VerbatimChar"/>
        </w:rPr>
        <w:t xml:space="preserve">##     0.177159590     0.177159590     0.177159590     0.177159590 </w:t>
      </w:r>
      <w:r>
        <w:br w:type="textWrapping"/>
      </w:r>
      <w:r>
        <w:rPr>
          <w:rStyle w:val="VerbatimChar"/>
        </w:rPr>
        <w:t xml:space="preserve">##            germ       leaf.mild fruiting.bodies     fruit.spots </w:t>
      </w:r>
      <w:r>
        <w:br w:type="textWrapping"/>
      </w:r>
      <w:r>
        <w:rPr>
          <w:rStyle w:val="VerbatimChar"/>
        </w:rPr>
        <w:t xml:space="preserve">##     0.163982430     0.158125915     0.155197657     0.155197657 </w:t>
      </w:r>
      <w:r>
        <w:br w:type="textWrapping"/>
      </w:r>
      <w:r>
        <w:rPr>
          <w:rStyle w:val="VerbatimChar"/>
        </w:rPr>
        <w:t xml:space="preserve">##   seed.discolor      shriveling     leaf.shread            seed </w:t>
      </w:r>
      <w:r>
        <w:br w:type="textWrapping"/>
      </w:r>
      <w:r>
        <w:rPr>
          <w:rStyle w:val="VerbatimChar"/>
        </w:rPr>
        <w:t xml:space="preserve">##     0.155197657     0.155197657     0.146412884     0.134699854 </w:t>
      </w:r>
      <w:r>
        <w:br w:type="textWrapping"/>
      </w:r>
      <w:r>
        <w:rPr>
          <w:rStyle w:val="VerbatimChar"/>
        </w:rPr>
        <w:t xml:space="preserve">##     mold.growth       seed.size       leaf.halo       leaf.marg </w:t>
      </w:r>
      <w:r>
        <w:br w:type="textWrapping"/>
      </w:r>
      <w:r>
        <w:rPr>
          <w:rStyle w:val="VerbatimChar"/>
        </w:rPr>
        <w:t xml:space="preserve">##     0.134699854     0.134699854     0.122986823     0.122986823 </w:t>
      </w:r>
      <w:r>
        <w:br w:type="textWrapping"/>
      </w:r>
      <w:r>
        <w:rPr>
          <w:rStyle w:val="VerbatimChar"/>
        </w:rPr>
        <w:t xml:space="preserve">##       leaf.size       leaf.malf      fruit.pods          precip </w:t>
      </w:r>
      <w:r>
        <w:br w:type="textWrapping"/>
      </w:r>
      <w:r>
        <w:rPr>
          <w:rStyle w:val="VerbatimChar"/>
        </w:rPr>
        <w:t xml:space="preserve">##     0.122986823     0.122986823     0.122986823     0.055636896 </w:t>
      </w:r>
      <w:r>
        <w:br w:type="textWrapping"/>
      </w:r>
      <w:r>
        <w:rPr>
          <w:rStyle w:val="VerbatimChar"/>
        </w:rPr>
        <w:t xml:space="preserve">##    stem.cankers   canker.lesion       ext.decay        mycelium </w:t>
      </w:r>
      <w:r>
        <w:br w:type="textWrapping"/>
      </w:r>
      <w:r>
        <w:rPr>
          <w:rStyle w:val="VerbatimChar"/>
        </w:rPr>
        <w:t xml:space="preserve">##     0.055636896     0.055636896     0.055636896     0.055636896 </w:t>
      </w:r>
      <w:r>
        <w:br w:type="textWrapping"/>
      </w:r>
      <w:r>
        <w:rPr>
          <w:rStyle w:val="VerbatimChar"/>
        </w:rPr>
        <w:t xml:space="preserve">##    int.discolor       sclerotia     plant.stand           roots </w:t>
      </w:r>
      <w:r>
        <w:br w:type="textWrapping"/>
      </w:r>
      <w:r>
        <w:rPr>
          <w:rStyle w:val="VerbatimChar"/>
        </w:rPr>
        <w:t xml:space="preserve">##     0.055636896     0.055636896     0.052708638     0.045387994 </w:t>
      </w:r>
      <w:r>
        <w:br w:type="textWrapping"/>
      </w:r>
      <w:r>
        <w:rPr>
          <w:rStyle w:val="VerbatimChar"/>
        </w:rPr>
        <w:t xml:space="preserve">##            temp       crop.hist    plant.growth            stem </w:t>
      </w:r>
      <w:r>
        <w:br w:type="textWrapping"/>
      </w:r>
      <w:r>
        <w:rPr>
          <w:rStyle w:val="VerbatimChar"/>
        </w:rPr>
        <w:t xml:space="preserve">##     0.043923865     0.023426061     0.023426061     0.023426061 </w:t>
      </w:r>
      <w:r>
        <w:br w:type="textWrapping"/>
      </w:r>
      <w:r>
        <w:rPr>
          <w:rStyle w:val="VerbatimChar"/>
        </w:rPr>
        <w:t xml:space="preserve">##            date        area.dam           Class          leaves </w:t>
      </w:r>
      <w:r>
        <w:br w:type="textWrapping"/>
      </w:r>
      <w:r>
        <w:rPr>
          <w:rStyle w:val="VerbatimChar"/>
        </w:rPr>
        <w:t xml:space="preserve">##     0.001464129     0.001464129     0.000000000     0.000000000</w:t>
      </w:r>
    </w:p>
    <w:p>
      <w:pPr>
        <w:pStyle w:val="FirstParagraph"/>
      </w:pPr>
      <w:r>
        <w:t xml:space="preserve">Particularly hail , sever , seed.tmt , lodging , germ , leaf.mild fruiting.bodies , fruit.spots , seed.discolor , shriveling , leaf.shread seed , mold.growth , seed.size , leaf.halo , are more likelly to be missing.</w:t>
      </w:r>
    </w:p>
    <w:p>
      <w:pPr>
        <w:pStyle w:val="BodyText"/>
      </w:pPr>
      <w:r>
        <w:t xml:space="preserve">Missing values by group</w:t>
      </w:r>
    </w:p>
    <w:p>
      <w:pPr>
        <w:pStyle w:val="SourceCode"/>
      </w:pPr>
      <w:r>
        <w:rPr>
          <w:rStyle w:val="NormalTok"/>
        </w:rPr>
        <w:t xml:space="preserve">Soybean </w:t>
      </w:r>
      <w:r>
        <w:rPr>
          <w:rStyle w:val="OperatorTok"/>
        </w:rPr>
        <w:t xml:space="preserve">%&gt;%</w:t>
      </w:r>
      <w:r>
        <w:br w:type="textWrapping"/>
      </w:r>
      <w:r>
        <w:rPr>
          <w:rStyle w:val="KeywordTok"/>
        </w:rPr>
        <w:t xml:space="preserve">mutate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br w:type="textWrapping"/>
      </w:r>
      <w:r>
        <w:rPr>
          <w:rStyle w:val="KeywordTok"/>
        </w:rPr>
        <w:t xml:space="preserve">group_by</w:t>
      </w:r>
      <w:r>
        <w:rPr>
          <w:rStyle w:val="NormalTok"/>
        </w:rPr>
        <w:t xml:space="preserve">(Class) </w:t>
      </w:r>
      <w:r>
        <w:rPr>
          <w:rStyle w:val="OperatorTok"/>
        </w:rPr>
        <w:t xml:space="preserve">%&gt;%</w:t>
      </w:r>
      <w:r>
        <w:br w:type="textWrapping"/>
      </w:r>
      <w:r>
        <w:rPr>
          <w:rStyle w:val="KeywordTok"/>
        </w:rPr>
        <w:t xml:space="preserve">mutate</w:t>
      </w:r>
      <w:r>
        <w:rPr>
          <w:rStyle w:val="NormalTok"/>
        </w:rPr>
        <w:t xml:space="preserve">(</w:t>
      </w:r>
      <w:r>
        <w:rPr>
          <w:rStyle w:val="DataTypeTok"/>
        </w:rPr>
        <w:t xml:space="preserve">Missing =</w:t>
      </w:r>
      <w:r>
        <w:rPr>
          <w:rStyle w:val="NormalTok"/>
        </w:rPr>
        <w:t xml:space="preserve"> </w:t>
      </w:r>
      <w:r>
        <w:rPr>
          <w:rStyle w:val="KeywordTok"/>
        </w:rPr>
        <w:t xml:space="preserve">n</w:t>
      </w:r>
      <w:r>
        <w:rPr>
          <w:rStyle w:val="NormalTok"/>
        </w:rPr>
        <w:t xml:space="preserve">(), </w:t>
      </w:r>
      <w:r>
        <w:rPr>
          <w:rStyle w:val="DataTypeTok"/>
        </w:rPr>
        <w:t xml:space="preserve">Proportion=</w:t>
      </w:r>
      <w:r>
        <w:rPr>
          <w:rStyle w:val="NormalTok"/>
        </w:rPr>
        <w:t xml:space="preserve">Missing</w:t>
      </w:r>
      <w:r>
        <w:rPr>
          <w:rStyle w:val="OperatorTok"/>
        </w:rPr>
        <w:t xml:space="preserve">/</w:t>
      </w:r>
      <w:r>
        <w:rPr>
          <w:rStyle w:val="NormalTok"/>
        </w:rPr>
        <w:t xml:space="preserve">total) </w:t>
      </w:r>
      <w:r>
        <w:rPr>
          <w:rStyle w:val="OperatorTok"/>
        </w:rPr>
        <w:t xml:space="preserve">%&gt;%</w:t>
      </w:r>
      <w:r>
        <w:br w:type="textWrapping"/>
      </w:r>
      <w:r>
        <w:rPr>
          <w:rStyle w:val="NormalTok"/>
        </w:rPr>
        <w:t xml:space="preserve">dplyr</w:t>
      </w:r>
      <w:r>
        <w:rPr>
          <w:rStyle w:val="OperatorTok"/>
        </w:rPr>
        <w:t xml:space="preserve">::</w:t>
      </w:r>
      <w:r>
        <w:rPr>
          <w:rStyle w:val="KeywordTok"/>
        </w:rPr>
        <w:t xml:space="preserve">select</w:t>
      </w:r>
      <w:r>
        <w:rPr>
          <w:rStyle w:val="NormalTok"/>
        </w:rPr>
        <w:t xml:space="preserve">(Class, Missing, Proportion) </w:t>
      </w:r>
      <w:r>
        <w:rPr>
          <w:rStyle w:val="OperatorTok"/>
        </w:rPr>
        <w:t xml:space="preserve">%&gt;%</w:t>
      </w:r>
      <w:r>
        <w:br w:type="textWrapping"/>
      </w:r>
      <w:r>
        <w:rPr>
          <w:rStyle w:val="KeywordTok"/>
        </w:rPr>
        <w:t xml:space="preserve">unique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Proportion)</w:t>
      </w:r>
    </w:p>
    <w:p>
      <w:pPr>
        <w:pStyle w:val="SourceCode"/>
      </w:pPr>
      <w:r>
        <w:rPr>
          <w:rStyle w:val="VerbatimChar"/>
        </w:rPr>
        <w:t xml:space="preserve">## # A tibble: 19 x 3</w:t>
      </w:r>
      <w:r>
        <w:br w:type="textWrapping"/>
      </w:r>
      <w:r>
        <w:rPr>
          <w:rStyle w:val="VerbatimChar"/>
        </w:rPr>
        <w:t xml:space="preserve">## # Groups:   Class [19]</w:t>
      </w:r>
      <w:r>
        <w:br w:type="textWrapping"/>
      </w:r>
      <w:r>
        <w:rPr>
          <w:rStyle w:val="VerbatimChar"/>
        </w:rPr>
        <w:t xml:space="preserve">##    Class                       Missing Proportion</w:t>
      </w:r>
      <w:r>
        <w:br w:type="textWrapping"/>
      </w:r>
      <w:r>
        <w:rPr>
          <w:rStyle w:val="VerbatimChar"/>
        </w:rPr>
        <w:t xml:space="preserve">##    &lt;fct&gt;                         &lt;int&gt;      &lt;dbl&gt;</w:t>
      </w:r>
      <w:r>
        <w:br w:type="textWrapping"/>
      </w:r>
      <w:r>
        <w:rPr>
          <w:rStyle w:val="VerbatimChar"/>
        </w:rPr>
        <w:t xml:space="preserve">##  1 brown-spot                       92     0.135 </w:t>
      </w:r>
      <w:r>
        <w:br w:type="textWrapping"/>
      </w:r>
      <w:r>
        <w:rPr>
          <w:rStyle w:val="VerbatimChar"/>
        </w:rPr>
        <w:t xml:space="preserve">##  2 alternarialeaf-spot              91     0.133 </w:t>
      </w:r>
      <w:r>
        <w:br w:type="textWrapping"/>
      </w:r>
      <w:r>
        <w:rPr>
          <w:rStyle w:val="VerbatimChar"/>
        </w:rPr>
        <w:t xml:space="preserve">##  3 frog-eye-leaf-spot               91     0.133 </w:t>
      </w:r>
      <w:r>
        <w:br w:type="textWrapping"/>
      </w:r>
      <w:r>
        <w:rPr>
          <w:rStyle w:val="VerbatimChar"/>
        </w:rPr>
        <w:t xml:space="preserve">##  4 phytophthora-rot                 88     0.129 </w:t>
      </w:r>
      <w:r>
        <w:br w:type="textWrapping"/>
      </w:r>
      <w:r>
        <w:rPr>
          <w:rStyle w:val="VerbatimChar"/>
        </w:rPr>
        <w:t xml:space="preserve">##  5 brown-stem-rot                   44     0.0644</w:t>
      </w:r>
      <w:r>
        <w:br w:type="textWrapping"/>
      </w:r>
      <w:r>
        <w:rPr>
          <w:rStyle w:val="VerbatimChar"/>
        </w:rPr>
        <w:t xml:space="preserve">##  6 anthracnose                      44     0.0644</w:t>
      </w:r>
      <w:r>
        <w:br w:type="textWrapping"/>
      </w:r>
      <w:r>
        <w:rPr>
          <w:rStyle w:val="VerbatimChar"/>
        </w:rPr>
        <w:t xml:space="preserve">##  7 diaporthe-stem-canker            20     0.0293</w:t>
      </w:r>
      <w:r>
        <w:br w:type="textWrapping"/>
      </w:r>
      <w:r>
        <w:rPr>
          <w:rStyle w:val="VerbatimChar"/>
        </w:rPr>
        <w:t xml:space="preserve">##  8 charcoal-rot                     20     0.0293</w:t>
      </w:r>
      <w:r>
        <w:br w:type="textWrapping"/>
      </w:r>
      <w:r>
        <w:rPr>
          <w:rStyle w:val="VerbatimChar"/>
        </w:rPr>
        <w:t xml:space="preserve">##  9 rhizoctonia-root-rot             20     0.0293</w:t>
      </w:r>
      <w:r>
        <w:br w:type="textWrapping"/>
      </w:r>
      <w:r>
        <w:rPr>
          <w:rStyle w:val="VerbatimChar"/>
        </w:rPr>
        <w:t xml:space="preserve">## 10 powdery-mildew                   20     0.0293</w:t>
      </w:r>
      <w:r>
        <w:br w:type="textWrapping"/>
      </w:r>
      <w:r>
        <w:rPr>
          <w:rStyle w:val="VerbatimChar"/>
        </w:rPr>
        <w:t xml:space="preserve">## 11 downy-mildew                     20     0.0293</w:t>
      </w:r>
      <w:r>
        <w:br w:type="textWrapping"/>
      </w:r>
      <w:r>
        <w:rPr>
          <w:rStyle w:val="VerbatimChar"/>
        </w:rPr>
        <w:t xml:space="preserve">## 12 bacterial-blight                 20     0.0293</w:t>
      </w:r>
      <w:r>
        <w:br w:type="textWrapping"/>
      </w:r>
      <w:r>
        <w:rPr>
          <w:rStyle w:val="VerbatimChar"/>
        </w:rPr>
        <w:t xml:space="preserve">## 13 bacterial-pustule                20     0.0293</w:t>
      </w:r>
      <w:r>
        <w:br w:type="textWrapping"/>
      </w:r>
      <w:r>
        <w:rPr>
          <w:rStyle w:val="VerbatimChar"/>
        </w:rPr>
        <w:t xml:space="preserve">## 14 purple-seed-stain                20     0.0293</w:t>
      </w:r>
      <w:r>
        <w:br w:type="textWrapping"/>
      </w:r>
      <w:r>
        <w:rPr>
          <w:rStyle w:val="VerbatimChar"/>
        </w:rPr>
        <w:t xml:space="preserve">## 15 phyllosticta-leaf-spot           20     0.0293</w:t>
      </w:r>
      <w:r>
        <w:br w:type="textWrapping"/>
      </w:r>
      <w:r>
        <w:rPr>
          <w:rStyle w:val="VerbatimChar"/>
        </w:rPr>
        <w:t xml:space="preserve">## 16 2-4-d-injury                     16     0.0234</w:t>
      </w:r>
      <w:r>
        <w:br w:type="textWrapping"/>
      </w:r>
      <w:r>
        <w:rPr>
          <w:rStyle w:val="VerbatimChar"/>
        </w:rPr>
        <w:t xml:space="preserve">## 17 diaporthe-pod-&amp;-stem-blight      15     0.0220</w:t>
      </w:r>
      <w:r>
        <w:br w:type="textWrapping"/>
      </w:r>
      <w:r>
        <w:rPr>
          <w:rStyle w:val="VerbatimChar"/>
        </w:rPr>
        <w:t xml:space="preserve">## 18 cyst-nematode                    14     0.0205</w:t>
      </w:r>
      <w:r>
        <w:br w:type="textWrapping"/>
      </w:r>
      <w:r>
        <w:rPr>
          <w:rStyle w:val="VerbatimChar"/>
        </w:rPr>
        <w:t xml:space="preserve">## 19 herbicide-injury                  8     0.0117</w:t>
      </w:r>
    </w:p>
    <w:p>
      <w:pPr>
        <w:pStyle w:val="FirstParagraph"/>
      </w:pPr>
      <w:r>
        <w:t xml:space="preserve">Most of the missing values are in the following classes brown-spot,alternarialeaf-spot,frog-eye-leaf-spot,phytophthora-rot.</w:t>
      </w:r>
    </w:p>
    <w:p>
      <w:pPr>
        <w:pStyle w:val="Compact"/>
        <w:numPr>
          <w:numId w:val="1013"/>
          <w:ilvl w:val="0"/>
        </w:numPr>
      </w:pPr>
      <w:r>
        <w:t xml:space="preserve">Develop a strategy for handling missing data, either by eliminating predictors or imputation.</w:t>
      </w:r>
    </w:p>
    <w:p>
      <w:pPr>
        <w:pStyle w:val="FirstParagraph"/>
      </w:pPr>
      <w:r>
        <w:t xml:space="preserve">We can simply drop the rows having missing values. We’ll now drop them.</w:t>
      </w:r>
    </w:p>
    <w:p>
      <w:pPr>
        <w:pStyle w:val="SourceCode"/>
      </w:pPr>
      <w:r>
        <w:rPr>
          <w:rStyle w:val="NormalTok"/>
        </w:rPr>
        <w:t xml:space="preserve">Soybean_complete &lt;-</w:t>
      </w:r>
      <w:r>
        <w:rPr>
          <w:rStyle w:val="StringTok"/>
        </w:rPr>
        <w:t xml:space="preserve"> </w:t>
      </w:r>
      <w:r>
        <w:rPr>
          <w:rStyle w:val="KeywordTok"/>
        </w:rPr>
        <w:t xml:space="preserve">na.omit</w:t>
      </w:r>
      <w:r>
        <w:rPr>
          <w:rStyle w:val="NormalTok"/>
        </w:rPr>
        <w:t xml:space="preserve">(Soybean)</w:t>
      </w:r>
      <w:r>
        <w:br w:type="textWrapping"/>
      </w:r>
      <w:r>
        <w:rPr>
          <w:rStyle w:val="KeywordTok"/>
        </w:rPr>
        <w:t xml:space="preserve">head</w:t>
      </w:r>
      <w:r>
        <w:rPr>
          <w:rStyle w:val="NormalTok"/>
        </w:rPr>
        <w:t xml:space="preserve">(Soybean_complete)</w:t>
      </w:r>
    </w:p>
    <w:p>
      <w:pPr>
        <w:pStyle w:val="SourceCode"/>
      </w:pPr>
      <w:r>
        <w:rPr>
          <w:rStyle w:val="VerbatimChar"/>
        </w:rPr>
        <w:t xml:space="preserve">##                   Class date plant.stand precip temp hail crop.hist</w:t>
      </w:r>
      <w:r>
        <w:br w:type="textWrapping"/>
      </w:r>
      <w:r>
        <w:rPr>
          <w:rStyle w:val="VerbatimChar"/>
        </w:rPr>
        <w:t xml:space="preserve">## 1 diaporthe-stem-canker    6           0      2    1    0         1</w:t>
      </w:r>
      <w:r>
        <w:br w:type="textWrapping"/>
      </w:r>
      <w:r>
        <w:rPr>
          <w:rStyle w:val="VerbatimChar"/>
        </w:rPr>
        <w:t xml:space="preserve">## 2 diaporthe-stem-canker    4           0      2    1    0         2</w:t>
      </w:r>
      <w:r>
        <w:br w:type="textWrapping"/>
      </w:r>
      <w:r>
        <w:rPr>
          <w:rStyle w:val="VerbatimChar"/>
        </w:rPr>
        <w:t xml:space="preserve">## 3 diaporthe-stem-canker    3           0      2    1    0         1</w:t>
      </w:r>
      <w:r>
        <w:br w:type="textWrapping"/>
      </w:r>
      <w:r>
        <w:rPr>
          <w:rStyle w:val="VerbatimChar"/>
        </w:rPr>
        <w:t xml:space="preserve">## 4 diaporthe-stem-canker    3           0      2    1    0         1</w:t>
      </w:r>
      <w:r>
        <w:br w:type="textWrapping"/>
      </w:r>
      <w:r>
        <w:rPr>
          <w:rStyle w:val="VerbatimChar"/>
        </w:rPr>
        <w:t xml:space="preserve">## 5 diaporthe-stem-canker    6           0      2    1    0         2</w:t>
      </w:r>
      <w:r>
        <w:br w:type="textWrapping"/>
      </w:r>
      <w:r>
        <w:rPr>
          <w:rStyle w:val="VerbatimChar"/>
        </w:rPr>
        <w:t xml:space="preserve">## 6 diaporthe-stem-canker    5           0      2    1    0         3</w:t>
      </w:r>
      <w:r>
        <w:br w:type="textWrapping"/>
      </w:r>
      <w:r>
        <w:rPr>
          <w:rStyle w:val="VerbatimChar"/>
        </w:rPr>
        <w:t xml:space="preserve">##   area.dam sever seed.tmt germ plant.growth leaves leaf.halo leaf.marg</w:t>
      </w:r>
      <w:r>
        <w:br w:type="textWrapping"/>
      </w:r>
      <w:r>
        <w:rPr>
          <w:rStyle w:val="VerbatimChar"/>
        </w:rPr>
        <w:t xml:space="preserve">## 1        1     1        0    0            1      1         0         2</w:t>
      </w:r>
      <w:r>
        <w:br w:type="textWrapping"/>
      </w:r>
      <w:r>
        <w:rPr>
          <w:rStyle w:val="VerbatimChar"/>
        </w:rPr>
        <w:t xml:space="preserve">## 2        0     2        1    1            1      1         0         2</w:t>
      </w:r>
      <w:r>
        <w:br w:type="textWrapping"/>
      </w:r>
      <w:r>
        <w:rPr>
          <w:rStyle w:val="VerbatimChar"/>
        </w:rPr>
        <w:t xml:space="preserve">## 3        0     2        1    2            1      1         0         2</w:t>
      </w:r>
      <w:r>
        <w:br w:type="textWrapping"/>
      </w:r>
      <w:r>
        <w:rPr>
          <w:rStyle w:val="VerbatimChar"/>
        </w:rPr>
        <w:t xml:space="preserve">## 4        0     2        0    1            1      1         0         2</w:t>
      </w:r>
      <w:r>
        <w:br w:type="textWrapping"/>
      </w:r>
      <w:r>
        <w:rPr>
          <w:rStyle w:val="VerbatimChar"/>
        </w:rPr>
        <w:t xml:space="preserve">## 5        0     1        0    2            1      1         0         2</w:t>
      </w:r>
      <w:r>
        <w:br w:type="textWrapping"/>
      </w:r>
      <w:r>
        <w:rPr>
          <w:rStyle w:val="VerbatimChar"/>
        </w:rPr>
        <w:t xml:space="preserve">## 6        0     1        0    1            1      1         0         2</w:t>
      </w:r>
      <w:r>
        <w:br w:type="textWrapping"/>
      </w:r>
      <w:r>
        <w:rPr>
          <w:rStyle w:val="VerbatimChar"/>
        </w:rPr>
        <w:t xml:space="preserve">##   leaf.size leaf.shread leaf.malf leaf.mild stem lodging stem.cankers</w:t>
      </w:r>
      <w:r>
        <w:br w:type="textWrapping"/>
      </w:r>
      <w:r>
        <w:rPr>
          <w:rStyle w:val="VerbatimChar"/>
        </w:rPr>
        <w:t xml:space="preserve">## 1         2           0         0         0    1       1            3</w:t>
      </w:r>
      <w:r>
        <w:br w:type="textWrapping"/>
      </w:r>
      <w:r>
        <w:rPr>
          <w:rStyle w:val="VerbatimChar"/>
        </w:rPr>
        <w:t xml:space="preserve">## 2         2           0         0         0    1       0            3</w:t>
      </w:r>
      <w:r>
        <w:br w:type="textWrapping"/>
      </w:r>
      <w:r>
        <w:rPr>
          <w:rStyle w:val="VerbatimChar"/>
        </w:rPr>
        <w:t xml:space="preserve">## 3         2           0         0         0    1       0            3</w:t>
      </w:r>
      <w:r>
        <w:br w:type="textWrapping"/>
      </w:r>
      <w:r>
        <w:rPr>
          <w:rStyle w:val="VerbatimChar"/>
        </w:rPr>
        <w:t xml:space="preserve">## 4         2           0         0         0    1       0            3</w:t>
      </w:r>
      <w:r>
        <w:br w:type="textWrapping"/>
      </w:r>
      <w:r>
        <w:rPr>
          <w:rStyle w:val="VerbatimChar"/>
        </w:rPr>
        <w:t xml:space="preserve">## 5         2           0         0         0    1       0            3</w:t>
      </w:r>
      <w:r>
        <w:br w:type="textWrapping"/>
      </w:r>
      <w:r>
        <w:rPr>
          <w:rStyle w:val="VerbatimChar"/>
        </w:rPr>
        <w:t xml:space="preserve">## 6         2           0         0         0    1       0            3</w:t>
      </w:r>
      <w:r>
        <w:br w:type="textWrapping"/>
      </w:r>
      <w:r>
        <w:rPr>
          <w:rStyle w:val="VerbatimChar"/>
        </w:rPr>
        <w:t xml:space="preserve">##   canker.lesion fruiting.bodies ext.decay mycelium int.discolor sclerotia</w:t>
      </w:r>
      <w:r>
        <w:br w:type="textWrapping"/>
      </w:r>
      <w:r>
        <w:rPr>
          <w:rStyle w:val="VerbatimChar"/>
        </w:rPr>
        <w:t xml:space="preserve">## 1             1               1         1        0            0         0</w:t>
      </w:r>
      <w:r>
        <w:br w:type="textWrapping"/>
      </w:r>
      <w:r>
        <w:rPr>
          <w:rStyle w:val="VerbatimChar"/>
        </w:rPr>
        <w:t xml:space="preserve">## 2             1               1         1        0            0         0</w:t>
      </w:r>
      <w:r>
        <w:br w:type="textWrapping"/>
      </w:r>
      <w:r>
        <w:rPr>
          <w:rStyle w:val="VerbatimChar"/>
        </w:rPr>
        <w:t xml:space="preserve">## 3             0               1         1        0            0         0</w:t>
      </w:r>
      <w:r>
        <w:br w:type="textWrapping"/>
      </w:r>
      <w:r>
        <w:rPr>
          <w:rStyle w:val="VerbatimChar"/>
        </w:rPr>
        <w:t xml:space="preserve">## 4             0               1         1        0            0         0</w:t>
      </w:r>
      <w:r>
        <w:br w:type="textWrapping"/>
      </w:r>
      <w:r>
        <w:rPr>
          <w:rStyle w:val="VerbatimChar"/>
        </w:rPr>
        <w:t xml:space="preserve">## 5             1               1         1        0            0         0</w:t>
      </w:r>
      <w:r>
        <w:br w:type="textWrapping"/>
      </w:r>
      <w:r>
        <w:rPr>
          <w:rStyle w:val="VerbatimChar"/>
        </w:rPr>
        <w:t xml:space="preserve">## 6             0               1         1        0            0         0</w:t>
      </w:r>
      <w:r>
        <w:br w:type="textWrapping"/>
      </w:r>
      <w:r>
        <w:rPr>
          <w:rStyle w:val="VerbatimChar"/>
        </w:rPr>
        <w:t xml:space="preserve">##   fruit.pods fruit.spots seed mold.growth seed.discolor seed.size</w:t>
      </w:r>
      <w:r>
        <w:br w:type="textWrapping"/>
      </w:r>
      <w:r>
        <w:rPr>
          <w:rStyle w:val="VerbatimChar"/>
        </w:rPr>
        <w:t xml:space="preserve">## 1          0           4    0           0             0         0</w:t>
      </w:r>
      <w:r>
        <w:br w:type="textWrapping"/>
      </w:r>
      <w:r>
        <w:rPr>
          <w:rStyle w:val="VerbatimChar"/>
        </w:rPr>
        <w:t xml:space="preserve">## 2          0           4    0           0             0         0</w:t>
      </w:r>
      <w:r>
        <w:br w:type="textWrapping"/>
      </w:r>
      <w:r>
        <w:rPr>
          <w:rStyle w:val="VerbatimChar"/>
        </w:rPr>
        <w:t xml:space="preserve">## 3          0           4    0           0             0         0</w:t>
      </w:r>
      <w:r>
        <w:br w:type="textWrapping"/>
      </w:r>
      <w:r>
        <w:rPr>
          <w:rStyle w:val="VerbatimChar"/>
        </w:rPr>
        <w:t xml:space="preserve">## 4          0           4    0           0             0         0</w:t>
      </w:r>
      <w:r>
        <w:br w:type="textWrapping"/>
      </w:r>
      <w:r>
        <w:rPr>
          <w:rStyle w:val="VerbatimChar"/>
        </w:rPr>
        <w:t xml:space="preserve">## 5          0           4    0           0             0         0</w:t>
      </w:r>
      <w:r>
        <w:br w:type="textWrapping"/>
      </w:r>
      <w:r>
        <w:rPr>
          <w:rStyle w:val="VerbatimChar"/>
        </w:rPr>
        <w:t xml:space="preserve">## 6          0           4    0           0             0         0</w:t>
      </w:r>
      <w:r>
        <w:br w:type="textWrapping"/>
      </w:r>
      <w:r>
        <w:rPr>
          <w:rStyle w:val="VerbatimChar"/>
        </w:rPr>
        <w:t xml:space="preserve">##   shriveling roots</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0</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SourceCode"/>
      </w:pPr>
      <w:r>
        <w:rPr>
          <w:rStyle w:val="KeywordTok"/>
        </w:rPr>
        <w:t xml:space="preserve">dim</w:t>
      </w:r>
      <w:r>
        <w:rPr>
          <w:rStyle w:val="NormalTok"/>
        </w:rPr>
        <w:t xml:space="preserve">(Soybean_complete)</w:t>
      </w:r>
    </w:p>
    <w:p>
      <w:pPr>
        <w:pStyle w:val="SourceCode"/>
      </w:pPr>
      <w:r>
        <w:rPr>
          <w:rStyle w:val="VerbatimChar"/>
        </w:rPr>
        <w:t xml:space="preserve">## [1] 562  36</w:t>
      </w:r>
    </w:p>
    <w:p>
      <w:pPr>
        <w:pStyle w:val="FirstParagraph"/>
      </w:pPr>
      <w:r>
        <w:t xml:space="preserve">After dropping 562 observations remains.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8b604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6">
    <w:nsid w:val="dd47e486"/>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2">
    <w:nsid w:val="cc627d0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711">
    <w:nsid w:val="ec4a176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12">
    <w:nsid w:val="e90ad22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13">
    <w:nsid w:val="4fe7212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15">
    <w:nsid w:val="effc3b61"/>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abstractNum>
  <w:abstractNum w:abstractNumId="99716">
    <w:nsid w:val="8f8ebf1d"/>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abstractNum>
  <w:abstractNum w:abstractNumId="99731">
    <w:nsid w:val="cb52a26e"/>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7c98cf3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eedb1139"/>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num w:numId="1">
    <w:abstractNumId w:val="0"/>
  </w:num>
  <w:num w:numId="1000">
    <w:abstractNumId w:val="990"/>
  </w:num>
  <w:num w:numId="100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7">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0">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Home work 2</dc:title>
  <dc:creator>…</dc:creator>
  <dcterms:created xsi:type="dcterms:W3CDTF">2019-09-12T13:58:51Z</dcterms:created>
  <dcterms:modified xsi:type="dcterms:W3CDTF">2019-09-12T13:58:51Z</dcterms:modified>
</cp:coreProperties>
</file>