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
          <w:bCs/>
        </w:rPr>
        <w:t xml:space="preserve">(1) Statements of Purpose</w:t>
      </w:r>
    </w:p>
    <w:p>
      <w:pPr>
        <w:pStyle w:val="FirstParagraph"/>
      </w:pPr>
      <w:r>
        <w:rPr>
          <w:b/>
          <w:bCs/>
        </w:rPr>
        <w:t xml:space="preserve">Use these statements of purpose to frame your thinking about this lab, complete them as needed:</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
          <w:bCs/>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
                <w:iCs/>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
          <w:iCs/>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w:t>
      </w:r>
      <w:r>
        <w:t xml:space="preserve"> </w:t>
      </w:r>
      <w:r>
        <w:t xml:space="preserve">(you may work together with your group to produce the figures or tables).</w:t>
      </w:r>
      <w:r>
        <w:t xml:space="preserve"> </w:t>
      </w:r>
      <w:r>
        <w:rPr>
          <w:b/>
          <w:bCs/>
          <w:i/>
          <w:iCs/>
        </w:rPr>
        <w:t xml:space="preserve">Write one sentence</w:t>
      </w:r>
      <w:r>
        <w:rPr>
          <w:i/>
          <w:iCs/>
        </w:rPr>
        <w:t xml:space="preserve"> </w:t>
      </w:r>
      <w:r>
        <w:rPr>
          <w:i/>
          <w:iCs/>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2024-09-03T00:24:24Z</dcterms:created>
  <dcterms:modified xsi:type="dcterms:W3CDTF">2024-09-03T00:24:24Z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