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8: Human Electromyography (EMG)</w:t>
      </w:r>
    </w:p>
    <w:p>
      <w:pPr>
        <w:pStyle w:val="Author"/>
      </w:pPr>
      <w:r>
        <w:t xml:space="preserve">Marguerite Butler</w:t>
      </w:r>
    </w:p>
    <w:p>
      <w:pPr>
        <w:pStyle w:val="Date"/>
      </w:pPr>
      <w:r>
        <w:t xml:space="preserve">2024-10-29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“motor unit”</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“motor pool”</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“recruitment”</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“twitch”</w:t>
      </w:r>
      <w:r>
        <w:t xml:space="preserve"> </w:t>
      </w:r>
      <w:r>
        <w:t xml:space="preserve">but a train of action potentials will result in a fused</w:t>
      </w:r>
      <w:r>
        <w:t xml:space="preserve"> </w:t>
      </w:r>
      <w:r>
        <w:t xml:space="preserve">“tetanus”</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“Bioamp”</w:t>
      </w:r>
      <w:r>
        <w:t xml:space="preserve">, and that the computed input (summation of the EMG) is reading the channel for the raw EMG channel. To do this, under the</w:t>
      </w:r>
      <w:r>
        <w:t xml:space="preserve"> </w:t>
      </w:r>
      <w:r>
        <w:t xml:space="preserve">“Setup”</w:t>
      </w:r>
      <w:r>
        <w:t xml:space="preserve"> </w:t>
      </w:r>
      <w:r>
        <w:t xml:space="preserve">menu choose</w:t>
      </w:r>
      <w:r>
        <w:t xml:space="preserve"> </w:t>
      </w:r>
      <w:r>
        <w:t xml:space="preserve">“setup channels”</w:t>
      </w:r>
      <w:r>
        <w:t xml:space="preserve"> </w:t>
      </w:r>
      <w:r>
        <w:t xml:space="preserve">and check that the input is</w:t>
      </w:r>
      <w:r>
        <w:t xml:space="preserve"> </w:t>
      </w:r>
      <w:r>
        <w:t xml:space="preserve">“Bioamp”</w:t>
      </w:r>
      <w:r>
        <w:t xml:space="preserve"> </w:t>
      </w:r>
      <w:r>
        <w:t xml:space="preserve">(and not</w:t>
      </w:r>
      <w:r>
        <w:t xml:space="preserve"> </w:t>
      </w:r>
      <w:r>
        <w:t xml:space="preserve">“Input Amplifier”</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“Bioamp”</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“one book”</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“Biceps”</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“Biceps”</w:t>
      </w:r>
      <w:r>
        <w:t xml:space="preserve"> </w:t>
      </w:r>
      <w:r>
        <w:t xml:space="preserve">channel and the</w:t>
      </w:r>
      <w:r>
        <w:t xml:space="preserve"> </w:t>
      </w:r>
      <w:r>
        <w:t xml:space="preserve">“RMS Biceps”</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“RMS Biceps”</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N books</w:t>
                  </w:r>
                </w:p>
              </w:tc>
              <w:tc>
                <w:tcPr/>
                <w:p>
                  <w:pPr>
                    <w:pStyle w:val="Compact"/>
                    <w:jc w:val="center"/>
                  </w:pPr>
                  <w:r>
                    <w:t xml:space="preserve">RMS biceps amplitude (mV.s)</w:t>
                  </w:r>
                </w:p>
              </w:tc>
            </w:tr>
            <w:tr>
              <w:tc>
                <w:tcPr/>
                <w:p>
                  <w:pPr>
                    <w:pStyle w:val="Compact"/>
                    <w:jc w:val="center"/>
                  </w:pPr>
                  <w:r>
                    <w:t xml:space="preserve">1</w:t>
                  </w:r>
                </w:p>
              </w:tc>
              <w:tc>
                <w:tcPr/>
                <w:p>
                  <w:pPr>
                    <w:pStyle w:val="Compact"/>
                  </w:pPr>
                </w:p>
              </w:tc>
            </w:tr>
            <w:tr>
              <w:tc>
                <w:tcPr/>
                <w:p>
                  <w:pPr>
                    <w:pStyle w:val="Compact"/>
                    <w:jc w:val="center"/>
                  </w:pPr>
                  <w:r>
                    <w:t xml:space="preserve">2</w:t>
                  </w:r>
                </w:p>
              </w:tc>
              <w:tc>
                <w:tcPr/>
                <w:p>
                  <w:pPr>
                    <w:pStyle w:val="Compact"/>
                  </w:pPr>
                </w:p>
              </w:tc>
            </w:tr>
            <w:tr>
              <w:tc>
                <w:tcPr/>
                <w:p>
                  <w:pPr>
                    <w:pStyle w:val="Compact"/>
                    <w:jc w:val="center"/>
                  </w:pPr>
                  <w:r>
                    <w:t xml:space="preserve">3</w:t>
                  </w:r>
                </w:p>
              </w:tc>
              <w:tc>
                <w:tcPr/>
                <w:p>
                  <w:pPr>
                    <w:pStyle w:val="Compact"/>
                  </w:pPr>
                </w:p>
              </w:tc>
            </w:tr>
            <w:tr>
              <w:tc>
                <w:tcPr/>
                <w:p>
                  <w:pPr>
                    <w:pStyle w:val="Compac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“activation”</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‘coactivation’</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Muscle contracting</w:t>
                  </w:r>
                </w:p>
              </w:tc>
              <w:tc>
                <w:tcPr/>
                <w:p>
                  <w:pPr>
                    <w:pStyle w:val="Compact"/>
                    <w:jc w:val="center"/>
                  </w:pPr>
                  <w:r>
                    <w:t xml:space="preserve">RMS biceps amplitude (mV.s)</w:t>
                  </w:r>
                </w:p>
              </w:tc>
            </w:tr>
            <w:tr>
              <w:tc>
                <w:tcPr/>
                <w:p>
                  <w:pPr>
                    <w:pStyle w:val="Compact"/>
                    <w:jc w:val="center"/>
                  </w:pPr>
                  <w:r>
                    <w:t xml:space="preserve">biceps</w:t>
                  </w:r>
                </w:p>
              </w:tc>
              <w:tc>
                <w:tcPr/>
                <w:p>
                  <w:pPr>
                    <w:pStyle w:val="Compact"/>
                  </w:pPr>
                </w:p>
              </w:tc>
            </w:tr>
            <w:tr>
              <w:tc>
                <w:tcPr/>
                <w:p>
                  <w:pPr>
                    <w:pStyle w:val="Compac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2025-08-29T09:13:45Z</dcterms:created>
  <dcterms:modified xsi:type="dcterms:W3CDTF">2025-08-29T09:13:45Z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