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Compact"/>
        <w:numPr>
          <w:ilvl w:val="0"/>
          <w:numId w:val="1001"/>
        </w:numPr>
      </w:pPr>
      <w:r>
        <w:t xml:space="preserve">Your Prelab written in your lab notebook (no quiz this lab)</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2025-11-03T23:11:20Z</dcterms:created>
  <dcterms:modified xsi:type="dcterms:W3CDTF">2025-11-03T23:11:20Z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