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846413"/>
        <w:docPartObj>
          <w:docPartGallery w:val="Cover Pages"/>
          <w:docPartUnique/>
        </w:docPartObj>
      </w:sdtPr>
      <w:sdtEndPr>
        <w:rPr>
          <w:rFonts w:ascii="Verdana" w:eastAsia="Verdana" w:hAnsi="Verdana" w:cs="Verdana"/>
          <w:sz w:val="32"/>
          <w:szCs w:val="32"/>
        </w:rPr>
      </w:sdtEndPr>
      <w:sdtContent>
        <w:p w14:paraId="37EC47EC" w14:textId="47277F92" w:rsidR="00B45498" w:rsidRPr="00DD5A1D" w:rsidRDefault="00B45498">
          <w:r w:rsidRPr="00DD5A1D">
            <w:rPr>
              <w:noProof/>
            </w:rPr>
            <mc:AlternateContent>
              <mc:Choice Requires="wpg">
                <w:drawing>
                  <wp:anchor distT="0" distB="0" distL="114300" distR="114300" simplePos="0" relativeHeight="251664384" behindDoc="0" locked="0" layoutInCell="1" allowOverlap="1" wp14:anchorId="73FF273F" wp14:editId="1F5DBCD8">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33FF890C" w14:textId="2AC10678" w:rsidR="00B45498" w:rsidRDefault="00B45498">
                                      <w:pPr>
                                        <w:pStyle w:val="NoSpacing"/>
                                        <w:rPr>
                                          <w:color w:val="FFFFFF" w:themeColor="background1"/>
                                          <w:sz w:val="96"/>
                                          <w:szCs w:val="96"/>
                                        </w:rPr>
                                      </w:pPr>
                                      <w:r>
                                        <w:rPr>
                                          <w:color w:val="FFFFFF" w:themeColor="background1"/>
                                          <w:sz w:val="96"/>
                                          <w:szCs w:val="96"/>
                                        </w:rPr>
                                        <w:t>Fall 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AA7F3" w14:textId="77777777" w:rsidR="00B45498" w:rsidRPr="00B45498" w:rsidRDefault="00B45498" w:rsidP="00B45498">
                                  <w:pPr>
                                    <w:pStyle w:val="NoSpacing"/>
                                    <w:spacing w:line="360" w:lineRule="auto"/>
                                    <w:jc w:val="center"/>
                                    <w:rPr>
                                      <w:color w:val="FFFFFF" w:themeColor="background1"/>
                                    </w:rPr>
                                  </w:pPr>
                                  <w:r w:rsidRPr="00B45498">
                                    <w:rPr>
                                      <w:color w:val="FFFFFF" w:themeColor="background1"/>
                                    </w:rPr>
                                    <w:t>Group 6</w:t>
                                  </w:r>
                                </w:p>
                                <w:p w14:paraId="5029E0A8" w14:textId="7AA6BE91" w:rsidR="00B45498" w:rsidRPr="00B45498" w:rsidRDefault="00B45498" w:rsidP="00B45498">
                                  <w:pPr>
                                    <w:pStyle w:val="NoSpacing"/>
                                    <w:spacing w:line="360" w:lineRule="auto"/>
                                    <w:jc w:val="center"/>
                                    <w:rPr>
                                      <w:color w:val="FFFFFF" w:themeColor="background1"/>
                                    </w:rPr>
                                  </w:pPr>
                                  <w:proofErr w:type="spellStart"/>
                                  <w:r w:rsidRPr="00B45498">
                                    <w:rPr>
                                      <w:color w:val="FFFFFF" w:themeColor="background1"/>
                                    </w:rPr>
                                    <w:t>Romnick</w:t>
                                  </w:r>
                                  <w:proofErr w:type="spellEnd"/>
                                  <w:r w:rsidRPr="00B45498">
                                    <w:rPr>
                                      <w:color w:val="FFFFFF" w:themeColor="background1"/>
                                    </w:rPr>
                                    <w:t xml:space="preserve"> </w:t>
                                  </w:r>
                                  <w:proofErr w:type="spellStart"/>
                                  <w:r w:rsidRPr="00B45498">
                                    <w:rPr>
                                      <w:color w:val="FFFFFF" w:themeColor="background1"/>
                                    </w:rPr>
                                    <w:t>Galang</w:t>
                                  </w:r>
                                  <w:proofErr w:type="spellEnd"/>
                                </w:p>
                                <w:p w14:paraId="719C5C87" w14:textId="47292E74" w:rsidR="00B45498" w:rsidRPr="00B45498" w:rsidRDefault="00B45498" w:rsidP="00B45498">
                                  <w:pPr>
                                    <w:pStyle w:val="NoSpacing"/>
                                    <w:spacing w:line="360" w:lineRule="auto"/>
                                    <w:jc w:val="center"/>
                                    <w:rPr>
                                      <w:color w:val="FFFFFF" w:themeColor="background1"/>
                                    </w:rPr>
                                  </w:pPr>
                                  <w:r w:rsidRPr="00B45498">
                                    <w:rPr>
                                      <w:color w:val="FFFFFF" w:themeColor="background1"/>
                                    </w:rPr>
                                    <w:t>Shaniquo McKenzie</w:t>
                                  </w:r>
                                </w:p>
                                <w:p w14:paraId="16969C89" w14:textId="0B409017" w:rsidR="00B45498" w:rsidRPr="00B45498" w:rsidRDefault="00B45498" w:rsidP="00B45498">
                                  <w:pPr>
                                    <w:pStyle w:val="NoSpacing"/>
                                    <w:spacing w:line="360" w:lineRule="auto"/>
                                    <w:jc w:val="center"/>
                                    <w:rPr>
                                      <w:color w:val="FFFFFF" w:themeColor="background1"/>
                                    </w:rPr>
                                  </w:pPr>
                                  <w:r w:rsidRPr="00B45498">
                                    <w:rPr>
                                      <w:color w:val="FFFFFF" w:themeColor="background1"/>
                                    </w:rPr>
                                    <w:t>Mustafa Butt</w:t>
                                  </w:r>
                                </w:p>
                                <w:p w14:paraId="2459AEB6" w14:textId="77777777" w:rsidR="00B45498" w:rsidRPr="00B51441" w:rsidRDefault="00B45498" w:rsidP="00B45498">
                                  <w:pPr>
                                    <w:pStyle w:val="NoSpacing"/>
                                    <w:spacing w:line="360" w:lineRule="auto"/>
                                    <w:jc w:val="center"/>
                                    <w:rPr>
                                      <w:color w:val="FFFFFF" w:themeColor="background1"/>
                                      <w:sz w:val="18"/>
                                      <w:szCs w:val="18"/>
                                    </w:rPr>
                                  </w:pPr>
                                  <w:r w:rsidRPr="00B51441">
                                    <w:rPr>
                                      <w:color w:val="FFFFFF" w:themeColor="background1"/>
                                      <w:sz w:val="18"/>
                                      <w:szCs w:val="18"/>
                                    </w:rPr>
                                    <w:t>Fawad Sayed Rahim</w:t>
                                  </w:r>
                                </w:p>
                                <w:p w14:paraId="3F45F2D0" w14:textId="7E8B2556" w:rsidR="00B45498" w:rsidRDefault="00275D37" w:rsidP="00B45498">
                                  <w:pPr>
                                    <w:pStyle w:val="NoSpacing"/>
                                    <w:spacing w:line="360" w:lineRule="auto"/>
                                    <w:jc w:val="center"/>
                                    <w:rPr>
                                      <w:color w:val="FFFFFF" w:themeColor="background1"/>
                                    </w:rPr>
                                  </w:pPr>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r w:rsidR="00B45498">
                                        <w:rPr>
                                          <w:color w:val="FFFFFF" w:themeColor="background1"/>
                                        </w:rPr>
                                        <w:t>COMP309 – Assignment 2</w:t>
                                      </w:r>
                                    </w:sdtContent>
                                  </w:sdt>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980FA6A" w14:textId="0B9535CB" w:rsidR="00B45498" w:rsidRDefault="00B45498" w:rsidP="00B45498">
                                      <w:pPr>
                                        <w:pStyle w:val="NoSpacing"/>
                                        <w:spacing w:line="360" w:lineRule="auto"/>
                                        <w:jc w:val="center"/>
                                        <w:rPr>
                                          <w:color w:val="FFFFFF" w:themeColor="background1"/>
                                        </w:rPr>
                                      </w:pPr>
                                      <w:r>
                                        <w:rPr>
                                          <w:color w:val="FFFFFF" w:themeColor="background1"/>
                                        </w:rPr>
                                        <w:t>Fall 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3FF273F" id="Group 453" o:spid="_x0000_s1026" style="position:absolute;margin-left:193.95pt;margin-top:0;width:245.15pt;height:11in;z-index:2516643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33FF890C" w14:textId="2AC10678" w:rsidR="00B45498" w:rsidRDefault="00B45498">
                                <w:pPr>
                                  <w:pStyle w:val="NoSpacing"/>
                                  <w:rPr>
                                    <w:color w:val="FFFFFF" w:themeColor="background1"/>
                                    <w:sz w:val="96"/>
                                    <w:szCs w:val="96"/>
                                  </w:rPr>
                                </w:pPr>
                                <w:r>
                                  <w:rPr>
                                    <w:color w:val="FFFFFF" w:themeColor="background1"/>
                                    <w:sz w:val="96"/>
                                    <w:szCs w:val="96"/>
                                  </w:rPr>
                                  <w:t>Fall 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289AA7F3" w14:textId="77777777" w:rsidR="00B45498" w:rsidRPr="00B45498" w:rsidRDefault="00B45498" w:rsidP="00B45498">
                            <w:pPr>
                              <w:pStyle w:val="NoSpacing"/>
                              <w:spacing w:line="360" w:lineRule="auto"/>
                              <w:jc w:val="center"/>
                              <w:rPr>
                                <w:color w:val="FFFFFF" w:themeColor="background1"/>
                              </w:rPr>
                            </w:pPr>
                            <w:r w:rsidRPr="00B45498">
                              <w:rPr>
                                <w:color w:val="FFFFFF" w:themeColor="background1"/>
                              </w:rPr>
                              <w:t>Group 6</w:t>
                            </w:r>
                          </w:p>
                          <w:p w14:paraId="5029E0A8" w14:textId="7AA6BE91" w:rsidR="00B45498" w:rsidRPr="00B45498" w:rsidRDefault="00B45498" w:rsidP="00B45498">
                            <w:pPr>
                              <w:pStyle w:val="NoSpacing"/>
                              <w:spacing w:line="360" w:lineRule="auto"/>
                              <w:jc w:val="center"/>
                              <w:rPr>
                                <w:color w:val="FFFFFF" w:themeColor="background1"/>
                              </w:rPr>
                            </w:pPr>
                            <w:proofErr w:type="spellStart"/>
                            <w:r w:rsidRPr="00B45498">
                              <w:rPr>
                                <w:color w:val="FFFFFF" w:themeColor="background1"/>
                              </w:rPr>
                              <w:t>Romnick</w:t>
                            </w:r>
                            <w:proofErr w:type="spellEnd"/>
                            <w:r w:rsidRPr="00B45498">
                              <w:rPr>
                                <w:color w:val="FFFFFF" w:themeColor="background1"/>
                              </w:rPr>
                              <w:t xml:space="preserve"> </w:t>
                            </w:r>
                            <w:proofErr w:type="spellStart"/>
                            <w:r w:rsidRPr="00B45498">
                              <w:rPr>
                                <w:color w:val="FFFFFF" w:themeColor="background1"/>
                              </w:rPr>
                              <w:t>Galang</w:t>
                            </w:r>
                            <w:proofErr w:type="spellEnd"/>
                          </w:p>
                          <w:p w14:paraId="719C5C87" w14:textId="47292E74" w:rsidR="00B45498" w:rsidRPr="00B45498" w:rsidRDefault="00B45498" w:rsidP="00B45498">
                            <w:pPr>
                              <w:pStyle w:val="NoSpacing"/>
                              <w:spacing w:line="360" w:lineRule="auto"/>
                              <w:jc w:val="center"/>
                              <w:rPr>
                                <w:color w:val="FFFFFF" w:themeColor="background1"/>
                              </w:rPr>
                            </w:pPr>
                            <w:r w:rsidRPr="00B45498">
                              <w:rPr>
                                <w:color w:val="FFFFFF" w:themeColor="background1"/>
                              </w:rPr>
                              <w:t>Shaniquo McKenzie</w:t>
                            </w:r>
                          </w:p>
                          <w:p w14:paraId="16969C89" w14:textId="0B409017" w:rsidR="00B45498" w:rsidRPr="00B45498" w:rsidRDefault="00B45498" w:rsidP="00B45498">
                            <w:pPr>
                              <w:pStyle w:val="NoSpacing"/>
                              <w:spacing w:line="360" w:lineRule="auto"/>
                              <w:jc w:val="center"/>
                              <w:rPr>
                                <w:color w:val="FFFFFF" w:themeColor="background1"/>
                              </w:rPr>
                            </w:pPr>
                            <w:r w:rsidRPr="00B45498">
                              <w:rPr>
                                <w:color w:val="FFFFFF" w:themeColor="background1"/>
                              </w:rPr>
                              <w:t>Mustafa Butt</w:t>
                            </w:r>
                          </w:p>
                          <w:p w14:paraId="2459AEB6" w14:textId="77777777" w:rsidR="00B45498" w:rsidRPr="00B51441" w:rsidRDefault="00B45498" w:rsidP="00B45498">
                            <w:pPr>
                              <w:pStyle w:val="NoSpacing"/>
                              <w:spacing w:line="360" w:lineRule="auto"/>
                              <w:jc w:val="center"/>
                              <w:rPr>
                                <w:color w:val="FFFFFF" w:themeColor="background1"/>
                                <w:sz w:val="18"/>
                                <w:szCs w:val="18"/>
                              </w:rPr>
                            </w:pPr>
                            <w:r w:rsidRPr="00B51441">
                              <w:rPr>
                                <w:color w:val="FFFFFF" w:themeColor="background1"/>
                                <w:sz w:val="18"/>
                                <w:szCs w:val="18"/>
                              </w:rPr>
                              <w:t>Fawad Sayed Rahim</w:t>
                            </w:r>
                          </w:p>
                          <w:p w14:paraId="3F45F2D0" w14:textId="7E8B2556" w:rsidR="00B45498" w:rsidRDefault="00275D37" w:rsidP="00B45498">
                            <w:pPr>
                              <w:pStyle w:val="NoSpacing"/>
                              <w:spacing w:line="360" w:lineRule="auto"/>
                              <w:jc w:val="center"/>
                              <w:rPr>
                                <w:color w:val="FFFFFF" w:themeColor="background1"/>
                              </w:rPr>
                            </w:pPr>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r w:rsidR="00B45498">
                                  <w:rPr>
                                    <w:color w:val="FFFFFF" w:themeColor="background1"/>
                                  </w:rPr>
                                  <w:t>COMP309 – Assignment 2</w:t>
                                </w:r>
                              </w:sdtContent>
                            </w:sdt>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7980FA6A" w14:textId="0B9535CB" w:rsidR="00B45498" w:rsidRDefault="00B45498" w:rsidP="00B45498">
                                <w:pPr>
                                  <w:pStyle w:val="NoSpacing"/>
                                  <w:spacing w:line="360" w:lineRule="auto"/>
                                  <w:jc w:val="center"/>
                                  <w:rPr>
                                    <w:color w:val="FFFFFF" w:themeColor="background1"/>
                                  </w:rPr>
                                </w:pPr>
                                <w:r>
                                  <w:rPr>
                                    <w:color w:val="FFFFFF" w:themeColor="background1"/>
                                  </w:rPr>
                                  <w:t>Fall 2021</w:t>
                                </w:r>
                              </w:p>
                            </w:sdtContent>
                          </w:sdt>
                        </w:txbxContent>
                      </v:textbox>
                    </v:rect>
                    <w10:wrap anchorx="page" anchory="page"/>
                  </v:group>
                </w:pict>
              </mc:Fallback>
            </mc:AlternateContent>
          </w:r>
        </w:p>
        <w:p w14:paraId="3025551A" w14:textId="7A2AA2B7" w:rsidR="00B45498" w:rsidRPr="00DD5A1D" w:rsidRDefault="00B45498">
          <w:pPr>
            <w:rPr>
              <w:rFonts w:ascii="Verdana" w:eastAsia="Verdana" w:hAnsi="Verdana" w:cs="Verdana"/>
              <w:sz w:val="32"/>
              <w:szCs w:val="32"/>
            </w:rPr>
          </w:pPr>
          <w:r w:rsidRPr="00DD5A1D">
            <w:rPr>
              <w:noProof/>
            </w:rPr>
            <w:drawing>
              <wp:anchor distT="0" distB="0" distL="114300" distR="114300" simplePos="0" relativeHeight="251667456" behindDoc="0" locked="0" layoutInCell="1" allowOverlap="1" wp14:anchorId="6E2BB993" wp14:editId="6A226DD4">
                <wp:simplePos x="0" y="0"/>
                <wp:positionH relativeFrom="page">
                  <wp:align>right</wp:align>
                </wp:positionH>
                <wp:positionV relativeFrom="paragraph">
                  <wp:posOffset>2263140</wp:posOffset>
                </wp:positionV>
                <wp:extent cx="5943600" cy="41744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943600" cy="4174490"/>
                        </a:xfrm>
                        <a:prstGeom prst="rect">
                          <a:avLst/>
                        </a:prstGeom>
                      </pic:spPr>
                    </pic:pic>
                  </a:graphicData>
                </a:graphic>
              </wp:anchor>
            </w:drawing>
          </w:r>
          <w:r w:rsidRPr="00DD5A1D">
            <w:rPr>
              <w:noProof/>
            </w:rPr>
            <mc:AlternateContent>
              <mc:Choice Requires="wps">
                <w:drawing>
                  <wp:anchor distT="0" distB="0" distL="114300" distR="114300" simplePos="0" relativeHeight="251666432" behindDoc="0" locked="0" layoutInCell="0" allowOverlap="1" wp14:anchorId="51AE00A8" wp14:editId="45DC432B">
                    <wp:simplePos x="0" y="0"/>
                    <wp:positionH relativeFrom="page">
                      <wp:align>left</wp:align>
                    </wp:positionH>
                    <wp:positionV relativeFrom="page">
                      <wp:posOffset>2152650</wp:posOffset>
                    </wp:positionV>
                    <wp:extent cx="6970395" cy="640080"/>
                    <wp:effectExtent l="0" t="0" r="15240" b="177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0175DBF" w14:textId="2179D9A6" w:rsidR="00B45498" w:rsidRDefault="00B45498">
                                    <w:pPr>
                                      <w:pStyle w:val="NoSpacing"/>
                                      <w:jc w:val="right"/>
                                      <w:rPr>
                                        <w:color w:val="FFFFFF" w:themeColor="background1"/>
                                        <w:sz w:val="72"/>
                                        <w:szCs w:val="72"/>
                                      </w:rPr>
                                    </w:pPr>
                                    <w:r w:rsidRPr="00B45498">
                                      <w:rPr>
                                        <w:color w:val="FFFFFF" w:themeColor="background1"/>
                                        <w:sz w:val="72"/>
                                        <w:szCs w:val="72"/>
                                      </w:rPr>
                                      <w:t>Predictive Machine Learning Model</w:t>
                                    </w:r>
                                    <w:r>
                                      <w:rPr>
                                        <w:color w:val="FFFFFF" w:themeColor="background1"/>
                                        <w:sz w:val="72"/>
                                        <w:szCs w:val="72"/>
                                      </w:rPr>
                                      <w:t xml:space="preserve"> On Bicycle Theft Data</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1AE00A8" id="Rectangle 16" o:spid="_x0000_s1031" style="position:absolute;margin-left:0;margin-top:169.5pt;width:548.85pt;height:50.4pt;z-index:25166643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0175DBF" w14:textId="2179D9A6" w:rsidR="00B45498" w:rsidRDefault="00B45498">
                              <w:pPr>
                                <w:pStyle w:val="NoSpacing"/>
                                <w:jc w:val="right"/>
                                <w:rPr>
                                  <w:color w:val="FFFFFF" w:themeColor="background1"/>
                                  <w:sz w:val="72"/>
                                  <w:szCs w:val="72"/>
                                </w:rPr>
                              </w:pPr>
                              <w:r w:rsidRPr="00B45498">
                                <w:rPr>
                                  <w:color w:val="FFFFFF" w:themeColor="background1"/>
                                  <w:sz w:val="72"/>
                                  <w:szCs w:val="72"/>
                                </w:rPr>
                                <w:t>Predictive Machine Learning Model</w:t>
                              </w:r>
                              <w:r>
                                <w:rPr>
                                  <w:color w:val="FFFFFF" w:themeColor="background1"/>
                                  <w:sz w:val="72"/>
                                  <w:szCs w:val="72"/>
                                </w:rPr>
                                <w:t xml:space="preserve"> On Bicycle Theft Data</w:t>
                              </w:r>
                            </w:p>
                          </w:sdtContent>
                        </w:sdt>
                      </w:txbxContent>
                    </v:textbox>
                    <w10:wrap anchorx="page" anchory="page"/>
                  </v:rect>
                </w:pict>
              </mc:Fallback>
            </mc:AlternateContent>
          </w:r>
          <w:r w:rsidRPr="00DD5A1D">
            <w:rPr>
              <w:rFonts w:ascii="Verdana" w:eastAsia="Verdana" w:hAnsi="Verdana" w:cs="Verdana"/>
              <w:sz w:val="32"/>
              <w:szCs w:val="32"/>
            </w:rPr>
            <w:br w:type="page"/>
          </w:r>
        </w:p>
      </w:sdtContent>
    </w:sdt>
    <w:p w14:paraId="19BA95D3" w14:textId="6C11B980" w:rsidR="00C46ED0" w:rsidRPr="00DD5A1D" w:rsidRDefault="00D97093">
      <w:pPr>
        <w:shd w:val="clear" w:color="auto" w:fill="FFFFFF"/>
        <w:spacing w:before="400" w:after="160" w:line="360" w:lineRule="auto"/>
        <w:jc w:val="both"/>
        <w:rPr>
          <w:rFonts w:ascii="Verdana" w:eastAsia="Verdana" w:hAnsi="Verdana" w:cs="Verdana"/>
          <w:b/>
          <w:sz w:val="32"/>
          <w:szCs w:val="32"/>
        </w:rPr>
      </w:pPr>
      <w:r w:rsidRPr="00DD5A1D">
        <w:rPr>
          <w:rFonts w:ascii="Verdana" w:eastAsia="Verdana" w:hAnsi="Verdana" w:cs="Verdana"/>
          <w:b/>
          <w:sz w:val="32"/>
          <w:szCs w:val="32"/>
        </w:rPr>
        <w:lastRenderedPageBreak/>
        <w:t>COMP 309 Data Warehouse &amp; Predictive Modeling</w:t>
      </w:r>
    </w:p>
    <w:p w14:paraId="7F0656BC" w14:textId="1156A01D" w:rsidR="007E7177" w:rsidRPr="00DD5A1D" w:rsidRDefault="007E7177">
      <w:pPr>
        <w:shd w:val="clear" w:color="auto" w:fill="FFFFFF"/>
        <w:spacing w:before="400" w:after="160" w:line="360" w:lineRule="auto"/>
        <w:jc w:val="both"/>
        <w:rPr>
          <w:rFonts w:ascii="Verdana" w:eastAsia="Verdana" w:hAnsi="Verdana" w:cs="Verdana"/>
          <w:b/>
          <w:sz w:val="32"/>
          <w:szCs w:val="32"/>
        </w:rPr>
      </w:pPr>
    </w:p>
    <w:p w14:paraId="43493AC6" w14:textId="6B608748" w:rsidR="007E7177" w:rsidRPr="00DD5A1D" w:rsidRDefault="007E7177">
      <w:pPr>
        <w:shd w:val="clear" w:color="auto" w:fill="FFFFFF"/>
        <w:spacing w:before="400" w:after="160" w:line="360" w:lineRule="auto"/>
        <w:jc w:val="both"/>
        <w:rPr>
          <w:rFonts w:ascii="Verdana" w:eastAsia="Verdana" w:hAnsi="Verdana" w:cs="Verdana"/>
          <w:b/>
          <w:sz w:val="32"/>
          <w:szCs w:val="32"/>
        </w:rPr>
      </w:pPr>
    </w:p>
    <w:p w14:paraId="7132CEB0" w14:textId="453027C1" w:rsidR="007E7177" w:rsidRPr="00DD5A1D" w:rsidRDefault="007E7177">
      <w:pPr>
        <w:shd w:val="clear" w:color="auto" w:fill="FFFFFF"/>
        <w:spacing w:before="400" w:after="160" w:line="360" w:lineRule="auto"/>
        <w:jc w:val="both"/>
        <w:rPr>
          <w:rFonts w:ascii="Verdana" w:eastAsia="Verdana" w:hAnsi="Verdana" w:cs="Verdana"/>
          <w:b/>
          <w:sz w:val="32"/>
          <w:szCs w:val="32"/>
        </w:rPr>
      </w:pPr>
    </w:p>
    <w:p w14:paraId="6371EDA7" w14:textId="77777777" w:rsidR="007E7177" w:rsidRPr="00DD5A1D" w:rsidRDefault="007E7177">
      <w:pPr>
        <w:shd w:val="clear" w:color="auto" w:fill="FFFFFF"/>
        <w:spacing w:before="400" w:after="160" w:line="360" w:lineRule="auto"/>
        <w:jc w:val="both"/>
        <w:rPr>
          <w:rFonts w:ascii="Verdana" w:eastAsia="Verdana" w:hAnsi="Verdana" w:cs="Verdana"/>
          <w:b/>
          <w:sz w:val="32"/>
          <w:szCs w:val="32"/>
        </w:rPr>
      </w:pPr>
    </w:p>
    <w:p w14:paraId="0B3AA92C" w14:textId="7BC8D2B3" w:rsidR="00C46ED0" w:rsidRPr="00DD5A1D" w:rsidRDefault="00D97093">
      <w:pPr>
        <w:shd w:val="clear" w:color="auto" w:fill="FFFFFF"/>
        <w:spacing w:before="400" w:after="160" w:line="360" w:lineRule="auto"/>
        <w:jc w:val="center"/>
        <w:rPr>
          <w:rFonts w:ascii="Verdana" w:eastAsia="Verdana" w:hAnsi="Verdana" w:cs="Verdana"/>
          <w:b/>
          <w:color w:val="191919"/>
          <w:sz w:val="38"/>
          <w:szCs w:val="38"/>
        </w:rPr>
      </w:pPr>
      <w:r w:rsidRPr="00DD5A1D">
        <w:rPr>
          <w:rFonts w:ascii="Verdana" w:eastAsia="Verdana" w:hAnsi="Verdana" w:cs="Verdana"/>
          <w:b/>
          <w:color w:val="191919"/>
          <w:sz w:val="38"/>
          <w:szCs w:val="38"/>
        </w:rPr>
        <w:t>Predictive Machine Learning Model</w:t>
      </w:r>
    </w:p>
    <w:p w14:paraId="6478A2BF" w14:textId="3DDFA9D6" w:rsidR="00C46ED0" w:rsidRPr="00DD5A1D" w:rsidRDefault="00D97093">
      <w:pPr>
        <w:shd w:val="clear" w:color="auto" w:fill="FFFFFF"/>
        <w:spacing w:before="400" w:after="160" w:line="360" w:lineRule="auto"/>
        <w:jc w:val="center"/>
        <w:rPr>
          <w:rFonts w:ascii="Verdana" w:eastAsia="Verdana" w:hAnsi="Verdana" w:cs="Verdana"/>
          <w:sz w:val="32"/>
          <w:szCs w:val="32"/>
        </w:rPr>
      </w:pPr>
      <w:r w:rsidRPr="00DD5A1D">
        <w:rPr>
          <w:rFonts w:ascii="Verdana" w:eastAsia="Verdana" w:hAnsi="Verdana" w:cs="Verdana"/>
          <w:b/>
          <w:sz w:val="32"/>
          <w:szCs w:val="32"/>
        </w:rPr>
        <w:t xml:space="preserve"> </w:t>
      </w:r>
      <w:r w:rsidRPr="00DD5A1D">
        <w:rPr>
          <w:rFonts w:ascii="Verdana" w:eastAsia="Verdana" w:hAnsi="Verdana" w:cs="Verdana"/>
          <w:sz w:val="32"/>
          <w:szCs w:val="32"/>
        </w:rPr>
        <w:t>Logistic Regression Model</w:t>
      </w:r>
    </w:p>
    <w:p w14:paraId="03086836" w14:textId="287C664D" w:rsidR="00C46ED0" w:rsidRPr="00DD5A1D" w:rsidRDefault="00C46ED0">
      <w:pPr>
        <w:shd w:val="clear" w:color="auto" w:fill="FFFFFF"/>
        <w:spacing w:before="400" w:after="160" w:line="360" w:lineRule="auto"/>
        <w:jc w:val="center"/>
        <w:rPr>
          <w:rFonts w:ascii="Verdana" w:eastAsia="Verdana" w:hAnsi="Verdana" w:cs="Verdana"/>
          <w:sz w:val="32"/>
          <w:szCs w:val="32"/>
        </w:rPr>
      </w:pPr>
    </w:p>
    <w:p w14:paraId="341988CD" w14:textId="537E78BE" w:rsidR="00C46ED0" w:rsidRPr="00DD5A1D" w:rsidRDefault="00C46ED0">
      <w:pPr>
        <w:shd w:val="clear" w:color="auto" w:fill="FFFFFF"/>
        <w:spacing w:before="400" w:after="160" w:line="360" w:lineRule="auto"/>
        <w:jc w:val="center"/>
        <w:rPr>
          <w:rFonts w:ascii="Verdana" w:eastAsia="Verdana" w:hAnsi="Verdana" w:cs="Verdana"/>
          <w:sz w:val="32"/>
          <w:szCs w:val="32"/>
        </w:rPr>
      </w:pPr>
    </w:p>
    <w:p w14:paraId="52A1FB82" w14:textId="36FDE58A" w:rsidR="00C46ED0" w:rsidRPr="00DD5A1D" w:rsidRDefault="00D97093">
      <w:pPr>
        <w:shd w:val="clear" w:color="auto" w:fill="FFFFFF"/>
        <w:spacing w:before="400" w:after="160" w:line="360" w:lineRule="auto"/>
        <w:jc w:val="center"/>
        <w:rPr>
          <w:rFonts w:ascii="Verdana" w:eastAsia="Verdana" w:hAnsi="Verdana" w:cs="Verdana"/>
          <w:sz w:val="32"/>
          <w:szCs w:val="32"/>
        </w:rPr>
      </w:pPr>
      <w:bookmarkStart w:id="0" w:name="_Hlk90669360"/>
      <w:r w:rsidRPr="00DD5A1D">
        <w:rPr>
          <w:rFonts w:ascii="Verdana" w:eastAsia="Verdana" w:hAnsi="Verdana" w:cs="Verdana"/>
          <w:sz w:val="32"/>
          <w:szCs w:val="32"/>
        </w:rPr>
        <w:t>Group 6</w:t>
      </w:r>
    </w:p>
    <w:p w14:paraId="2B3A9EAB" w14:textId="457FC3F5" w:rsidR="00C46ED0" w:rsidRPr="00DD5A1D" w:rsidRDefault="00D97093">
      <w:pPr>
        <w:shd w:val="clear" w:color="auto" w:fill="FFFFFF"/>
        <w:spacing w:before="200" w:line="216" w:lineRule="auto"/>
        <w:jc w:val="center"/>
        <w:rPr>
          <w:rFonts w:ascii="Verdana" w:eastAsia="Verdana" w:hAnsi="Verdana" w:cs="Verdana"/>
          <w:color w:val="191919"/>
          <w:sz w:val="32"/>
          <w:szCs w:val="32"/>
        </w:rPr>
      </w:pPr>
      <w:bookmarkStart w:id="1" w:name="_Hlk90669322"/>
      <w:r w:rsidRPr="00DD5A1D">
        <w:rPr>
          <w:rFonts w:ascii="Verdana" w:eastAsia="Verdana" w:hAnsi="Verdana" w:cs="Verdana"/>
          <w:color w:val="191919"/>
          <w:sz w:val="32"/>
          <w:szCs w:val="32"/>
        </w:rPr>
        <w:t xml:space="preserve">                  </w:t>
      </w:r>
      <w:proofErr w:type="spellStart"/>
      <w:r w:rsidRPr="00DD5A1D">
        <w:rPr>
          <w:rFonts w:ascii="Verdana" w:eastAsia="Verdana" w:hAnsi="Verdana" w:cs="Verdana"/>
          <w:color w:val="191919"/>
          <w:sz w:val="32"/>
          <w:szCs w:val="32"/>
        </w:rPr>
        <w:t>Romnick</w:t>
      </w:r>
      <w:proofErr w:type="spellEnd"/>
      <w:r w:rsidRPr="00DD5A1D">
        <w:rPr>
          <w:rFonts w:ascii="Verdana" w:eastAsia="Verdana" w:hAnsi="Verdana" w:cs="Verdana"/>
          <w:color w:val="191919"/>
          <w:sz w:val="32"/>
          <w:szCs w:val="32"/>
        </w:rPr>
        <w:t xml:space="preserve"> Galang               </w:t>
      </w:r>
      <w:r w:rsidRPr="00DD5A1D">
        <w:rPr>
          <w:rFonts w:ascii="Verdana" w:eastAsia="Verdana" w:hAnsi="Verdana" w:cs="Verdana"/>
          <w:color w:val="191919"/>
          <w:sz w:val="32"/>
          <w:szCs w:val="32"/>
        </w:rPr>
        <w:tab/>
      </w:r>
    </w:p>
    <w:p w14:paraId="02E5C3F1" w14:textId="531E04A4" w:rsidR="00C46ED0" w:rsidRPr="00DD5A1D" w:rsidRDefault="00D97093">
      <w:pPr>
        <w:shd w:val="clear" w:color="auto" w:fill="FFFFFF"/>
        <w:spacing w:before="200" w:line="216" w:lineRule="auto"/>
        <w:jc w:val="center"/>
        <w:rPr>
          <w:rFonts w:ascii="Verdana" w:eastAsia="Verdana" w:hAnsi="Verdana" w:cs="Verdana"/>
          <w:color w:val="191919"/>
          <w:sz w:val="32"/>
          <w:szCs w:val="32"/>
        </w:rPr>
      </w:pPr>
      <w:r w:rsidRPr="00DD5A1D">
        <w:rPr>
          <w:rFonts w:ascii="Verdana" w:eastAsia="Verdana" w:hAnsi="Verdana" w:cs="Verdana"/>
          <w:color w:val="191919"/>
          <w:sz w:val="32"/>
          <w:szCs w:val="32"/>
        </w:rPr>
        <w:t xml:space="preserve">               Shaniquo McKenzie          </w:t>
      </w:r>
      <w:r w:rsidRPr="00DD5A1D">
        <w:rPr>
          <w:rFonts w:ascii="Verdana" w:eastAsia="Verdana" w:hAnsi="Verdana" w:cs="Verdana"/>
          <w:color w:val="191919"/>
          <w:sz w:val="32"/>
          <w:szCs w:val="32"/>
        </w:rPr>
        <w:tab/>
      </w:r>
    </w:p>
    <w:p w14:paraId="439AA268" w14:textId="7D40A380" w:rsidR="00C46ED0" w:rsidRPr="00DD5A1D" w:rsidRDefault="00D97093">
      <w:pPr>
        <w:shd w:val="clear" w:color="auto" w:fill="FFFFFF"/>
        <w:spacing w:before="200" w:line="216" w:lineRule="auto"/>
        <w:jc w:val="center"/>
        <w:rPr>
          <w:rFonts w:ascii="Verdana" w:eastAsia="Verdana" w:hAnsi="Verdana" w:cs="Verdana"/>
          <w:color w:val="191919"/>
          <w:sz w:val="32"/>
          <w:szCs w:val="32"/>
        </w:rPr>
      </w:pPr>
      <w:r w:rsidRPr="00DD5A1D">
        <w:rPr>
          <w:rFonts w:ascii="Verdana" w:eastAsia="Verdana" w:hAnsi="Verdana" w:cs="Verdana"/>
          <w:color w:val="191919"/>
          <w:sz w:val="32"/>
          <w:szCs w:val="32"/>
        </w:rPr>
        <w:t xml:space="preserve">                  Mustafa Butt                     </w:t>
      </w:r>
      <w:bookmarkEnd w:id="1"/>
      <w:r w:rsidRPr="00DD5A1D">
        <w:rPr>
          <w:rFonts w:ascii="Verdana" w:eastAsia="Verdana" w:hAnsi="Verdana" w:cs="Verdana"/>
          <w:color w:val="191919"/>
          <w:sz w:val="32"/>
          <w:szCs w:val="32"/>
        </w:rPr>
        <w:tab/>
      </w:r>
    </w:p>
    <w:p w14:paraId="1E554FEB" w14:textId="60CF508F" w:rsidR="00C46ED0" w:rsidRPr="00DD5A1D" w:rsidRDefault="00D97093">
      <w:pPr>
        <w:shd w:val="clear" w:color="auto" w:fill="FFFFFF"/>
        <w:spacing w:before="200" w:line="216" w:lineRule="auto"/>
        <w:jc w:val="center"/>
        <w:rPr>
          <w:rFonts w:ascii="Verdana" w:eastAsia="Verdana" w:hAnsi="Verdana" w:cs="Verdana"/>
          <w:color w:val="191919"/>
          <w:sz w:val="32"/>
          <w:szCs w:val="32"/>
        </w:rPr>
      </w:pPr>
      <w:bookmarkStart w:id="2" w:name="_Hlk90669338"/>
      <w:r w:rsidRPr="00DD5A1D">
        <w:rPr>
          <w:rFonts w:ascii="Verdana" w:eastAsia="Verdana" w:hAnsi="Verdana" w:cs="Verdana"/>
          <w:color w:val="191919"/>
          <w:sz w:val="32"/>
          <w:szCs w:val="32"/>
        </w:rPr>
        <w:t>Fawad Sayed Rahim</w:t>
      </w:r>
    </w:p>
    <w:bookmarkEnd w:id="0"/>
    <w:bookmarkEnd w:id="2"/>
    <w:p w14:paraId="49E7B693" w14:textId="53D25CBB" w:rsidR="00C46ED0" w:rsidRPr="00DD5A1D" w:rsidRDefault="00C46ED0">
      <w:pPr>
        <w:shd w:val="clear" w:color="auto" w:fill="FFFFFF"/>
        <w:spacing w:before="200" w:line="216" w:lineRule="auto"/>
        <w:jc w:val="center"/>
        <w:rPr>
          <w:rFonts w:ascii="Verdana" w:eastAsia="Verdana" w:hAnsi="Verdana" w:cs="Verdana"/>
          <w:color w:val="191919"/>
          <w:sz w:val="32"/>
          <w:szCs w:val="32"/>
        </w:rPr>
      </w:pPr>
    </w:p>
    <w:p w14:paraId="5953F4D3" w14:textId="2261CE09" w:rsidR="00C46ED0" w:rsidRPr="00DD5A1D" w:rsidRDefault="004C1053" w:rsidP="00196B89">
      <w:pPr>
        <w:shd w:val="clear" w:color="auto" w:fill="FFFFFF"/>
        <w:spacing w:before="200" w:line="216" w:lineRule="auto"/>
        <w:jc w:val="center"/>
        <w:rPr>
          <w:rFonts w:ascii="Calibri" w:eastAsia="Calibri" w:hAnsi="Calibri" w:cs="Calibri"/>
          <w:color w:val="366091"/>
          <w:sz w:val="48"/>
          <w:szCs w:val="48"/>
        </w:rPr>
      </w:pPr>
      <w:r>
        <w:rPr>
          <w:rFonts w:ascii="Calibri" w:eastAsia="Calibri" w:hAnsi="Calibri" w:cs="Calibri"/>
          <w:noProof/>
          <w:color w:val="366091"/>
          <w:sz w:val="48"/>
          <w:szCs w:val="48"/>
        </w:rPr>
        <w:lastRenderedPageBreak/>
        <mc:AlternateContent>
          <mc:Choice Requires="wps">
            <w:drawing>
              <wp:anchor distT="0" distB="0" distL="114300" distR="114300" simplePos="0" relativeHeight="251676672" behindDoc="1" locked="0" layoutInCell="1" allowOverlap="1" wp14:anchorId="1D29F5EE" wp14:editId="01FFDA43">
                <wp:simplePos x="0" y="0"/>
                <wp:positionH relativeFrom="column">
                  <wp:posOffset>-127220</wp:posOffset>
                </wp:positionH>
                <wp:positionV relativeFrom="paragraph">
                  <wp:posOffset>-224293</wp:posOffset>
                </wp:positionV>
                <wp:extent cx="6185866" cy="8340918"/>
                <wp:effectExtent l="57150" t="38100" r="81915" b="98425"/>
                <wp:wrapNone/>
                <wp:docPr id="448" name="Rectangle 448"/>
                <wp:cNvGraphicFramePr/>
                <a:graphic xmlns:a="http://schemas.openxmlformats.org/drawingml/2006/main">
                  <a:graphicData uri="http://schemas.microsoft.com/office/word/2010/wordprocessingShape">
                    <wps:wsp>
                      <wps:cNvSpPr/>
                      <wps:spPr>
                        <a:xfrm>
                          <a:off x="0" y="0"/>
                          <a:ext cx="6185866" cy="8340918"/>
                        </a:xfrm>
                        <a:prstGeom prst="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BD9DD1" id="Rectangle 448" o:spid="_x0000_s1026" style="position:absolute;margin-left:-10pt;margin-top:-17.65pt;width:487.1pt;height:656.7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" fillcolor="#bfb1d0 [1623]" strokecolor="#795d9b [3047]">
                <v:fill color2="#ece7f1 [503]" rotate="t" angle="180" colors="0 #c9b5e8;22938f #d9cbee;1 #f0eaf9" focus="100%" type="gradient"/>
                <v:shadow on="t" color="black" opacity="24903f" origin=",.5" offset="0,.55556mm"/>
              </v:rect>
            </w:pict>
          </mc:Fallback>
        </mc:AlternateContent>
      </w:r>
      <w:r w:rsidR="00D97093" w:rsidRPr="00DD5A1D">
        <w:rPr>
          <w:rFonts w:ascii="Calibri" w:eastAsia="Calibri" w:hAnsi="Calibri" w:cs="Calibri"/>
          <w:color w:val="366091"/>
          <w:sz w:val="48"/>
          <w:szCs w:val="48"/>
        </w:rPr>
        <w:t>Contents</w:t>
      </w:r>
    </w:p>
    <w:p w14:paraId="04E4312D" w14:textId="44B8C8BB" w:rsidR="00C46ED0" w:rsidRPr="00DD5A1D" w:rsidRDefault="00C46ED0">
      <w:pPr>
        <w:shd w:val="clear" w:color="auto" w:fill="FFFFFF"/>
        <w:spacing w:before="200" w:line="216" w:lineRule="auto"/>
        <w:rPr>
          <w:rFonts w:ascii="Calibri" w:eastAsia="Calibri" w:hAnsi="Calibri" w:cs="Calibri"/>
          <w:color w:val="366091"/>
          <w:sz w:val="32"/>
          <w:szCs w:val="32"/>
        </w:rPr>
      </w:pPr>
    </w:p>
    <w:sdt>
      <w:sdtPr>
        <w:id w:val="-129479703"/>
        <w:docPartObj>
          <w:docPartGallery w:val="Table of Contents"/>
          <w:docPartUnique/>
        </w:docPartObj>
      </w:sdtPr>
      <w:sdtEndPr/>
      <w:sdtContent>
        <w:p w14:paraId="117A87BA" w14:textId="59E2A2CA" w:rsidR="0090606E" w:rsidRPr="004C1053" w:rsidRDefault="00D97093">
          <w:pPr>
            <w:pStyle w:val="TOC1"/>
            <w:tabs>
              <w:tab w:val="right" w:pos="9350"/>
            </w:tabs>
            <w:rPr>
              <w:rFonts w:asciiTheme="minorHAnsi" w:eastAsiaTheme="minorEastAsia" w:hAnsiTheme="minorHAnsi" w:cstheme="minorBidi"/>
              <w:b/>
              <w:bCs/>
              <w:noProof/>
              <w:sz w:val="28"/>
              <w:szCs w:val="28"/>
              <w:lang w:val="en-CA"/>
            </w:rPr>
          </w:pPr>
          <w:r w:rsidRPr="00DD5A1D">
            <w:fldChar w:fldCharType="begin"/>
          </w:r>
          <w:r w:rsidRPr="00DD5A1D">
            <w:instrText xml:space="preserve"> TOC \h \u \z </w:instrText>
          </w:r>
          <w:r w:rsidRPr="00DD5A1D">
            <w:fldChar w:fldCharType="separate"/>
          </w:r>
          <w:hyperlink w:anchor="_Toc90676946" w:history="1">
            <w:r w:rsidR="0090606E" w:rsidRPr="004C1053">
              <w:rPr>
                <w:rStyle w:val="Hyperlink"/>
                <w:b/>
                <w:bCs/>
                <w:noProof/>
                <w:sz w:val="28"/>
                <w:szCs w:val="28"/>
              </w:rPr>
              <w:t>1.0 Executive summary</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_Toc90676946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3</w:t>
            </w:r>
            <w:r w:rsidR="0090606E" w:rsidRPr="004C1053">
              <w:rPr>
                <w:b/>
                <w:bCs/>
                <w:noProof/>
                <w:webHidden/>
                <w:sz w:val="28"/>
                <w:szCs w:val="28"/>
              </w:rPr>
              <w:fldChar w:fldCharType="end"/>
            </w:r>
          </w:hyperlink>
        </w:p>
        <w:p w14:paraId="24B5A325" w14:textId="650F3230"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47" w:history="1">
            <w:r w:rsidR="0090606E" w:rsidRPr="004C1053">
              <w:rPr>
                <w:rStyle w:val="Hyperlink"/>
                <w:b/>
                <w:bCs/>
                <w:noProof/>
                <w:sz w:val="28"/>
                <w:szCs w:val="28"/>
              </w:rPr>
              <w:t>1.1 Problem</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_Toc90676947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3</w:t>
            </w:r>
            <w:r w:rsidR="0090606E" w:rsidRPr="004C1053">
              <w:rPr>
                <w:b/>
                <w:bCs/>
                <w:noProof/>
                <w:webHidden/>
                <w:sz w:val="28"/>
                <w:szCs w:val="28"/>
              </w:rPr>
              <w:fldChar w:fldCharType="end"/>
            </w:r>
          </w:hyperlink>
        </w:p>
        <w:p w14:paraId="67407B3C" w14:textId="7C43A50E"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48" w:history="1">
            <w:r w:rsidR="0090606E" w:rsidRPr="004C1053">
              <w:rPr>
                <w:rStyle w:val="Hyperlink"/>
                <w:b/>
                <w:bCs/>
                <w:noProof/>
                <w:sz w:val="28"/>
                <w:szCs w:val="28"/>
              </w:rPr>
              <w:t>1.2 Solution</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_Toc90676948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3</w:t>
            </w:r>
            <w:r w:rsidR="0090606E" w:rsidRPr="004C1053">
              <w:rPr>
                <w:b/>
                <w:bCs/>
                <w:noProof/>
                <w:webHidden/>
                <w:sz w:val="28"/>
                <w:szCs w:val="28"/>
              </w:rPr>
              <w:fldChar w:fldCharType="end"/>
            </w:r>
          </w:hyperlink>
        </w:p>
        <w:p w14:paraId="2FC4A0DD" w14:textId="78C0DC41"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49" w:history="1">
            <w:r w:rsidR="0090606E" w:rsidRPr="004C1053">
              <w:rPr>
                <w:rStyle w:val="Hyperlink"/>
                <w:b/>
                <w:bCs/>
                <w:noProof/>
                <w:sz w:val="28"/>
                <w:szCs w:val="28"/>
              </w:rPr>
              <w:t>1.3 Key Findings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_Toc90676949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4</w:t>
            </w:r>
            <w:r w:rsidR="0090606E" w:rsidRPr="004C1053">
              <w:rPr>
                <w:b/>
                <w:bCs/>
                <w:noProof/>
                <w:webHidden/>
                <w:sz w:val="28"/>
                <w:szCs w:val="28"/>
              </w:rPr>
              <w:fldChar w:fldCharType="end"/>
            </w:r>
          </w:hyperlink>
        </w:p>
        <w:p w14:paraId="255BFFA0" w14:textId="4B53147B" w:rsidR="0090606E" w:rsidRPr="004C1053" w:rsidRDefault="00275D37">
          <w:pPr>
            <w:pStyle w:val="TOC1"/>
            <w:tabs>
              <w:tab w:val="right" w:pos="9350"/>
            </w:tabs>
            <w:rPr>
              <w:rFonts w:asciiTheme="minorHAnsi" w:eastAsiaTheme="minorEastAsia" w:hAnsiTheme="minorHAnsi" w:cstheme="minorBidi"/>
              <w:b/>
              <w:bCs/>
              <w:noProof/>
              <w:sz w:val="28"/>
              <w:szCs w:val="28"/>
              <w:lang w:val="en-CA"/>
            </w:rPr>
          </w:pPr>
          <w:hyperlink w:anchor="_Toc90676950" w:history="1">
            <w:r w:rsidR="0090606E" w:rsidRPr="004C1053">
              <w:rPr>
                <w:rStyle w:val="Hyperlink"/>
                <w:b/>
                <w:bCs/>
                <w:noProof/>
                <w:sz w:val="28"/>
                <w:szCs w:val="28"/>
              </w:rPr>
              <w:t>2.0 Overview</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_Toc90676950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5</w:t>
            </w:r>
            <w:r w:rsidR="0090606E" w:rsidRPr="004C1053">
              <w:rPr>
                <w:b/>
                <w:bCs/>
                <w:noProof/>
                <w:webHidden/>
                <w:sz w:val="28"/>
                <w:szCs w:val="28"/>
              </w:rPr>
              <w:fldChar w:fldCharType="end"/>
            </w:r>
          </w:hyperlink>
        </w:p>
        <w:p w14:paraId="556A5F96" w14:textId="65D1ACDD" w:rsidR="0090606E" w:rsidRPr="004C1053" w:rsidRDefault="00275D37">
          <w:pPr>
            <w:pStyle w:val="TOC1"/>
            <w:tabs>
              <w:tab w:val="right" w:pos="9350"/>
            </w:tabs>
            <w:rPr>
              <w:rFonts w:asciiTheme="minorHAnsi" w:eastAsiaTheme="minorEastAsia" w:hAnsiTheme="minorHAnsi" w:cstheme="minorBidi"/>
              <w:b/>
              <w:bCs/>
              <w:noProof/>
              <w:sz w:val="28"/>
              <w:szCs w:val="28"/>
              <w:lang w:val="en-CA"/>
            </w:rPr>
          </w:pPr>
          <w:hyperlink w:anchor="_Toc90676951" w:history="1">
            <w:r w:rsidR="0090606E" w:rsidRPr="004C1053">
              <w:rPr>
                <w:rStyle w:val="Hyperlink"/>
                <w:b/>
                <w:bCs/>
                <w:noProof/>
                <w:sz w:val="28"/>
                <w:szCs w:val="28"/>
              </w:rPr>
              <w:t>3.0 Data exploration and findings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_Toc90676951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5</w:t>
            </w:r>
            <w:r w:rsidR="0090606E" w:rsidRPr="004C1053">
              <w:rPr>
                <w:b/>
                <w:bCs/>
                <w:noProof/>
                <w:webHidden/>
                <w:sz w:val="28"/>
                <w:szCs w:val="28"/>
              </w:rPr>
              <w:fldChar w:fldCharType="end"/>
            </w:r>
          </w:hyperlink>
        </w:p>
        <w:p w14:paraId="6CE1DBC0" w14:textId="7AD0D5EA"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52" w:history="1">
            <w:r w:rsidR="0090606E" w:rsidRPr="004C1053">
              <w:rPr>
                <w:rStyle w:val="Hyperlink"/>
                <w:b/>
                <w:bCs/>
                <w:noProof/>
                <w:sz w:val="28"/>
                <w:szCs w:val="28"/>
              </w:rPr>
              <w:t>3.1 Dataset field descriptions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_Toc90676952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5</w:t>
            </w:r>
            <w:r w:rsidR="0090606E" w:rsidRPr="004C1053">
              <w:rPr>
                <w:b/>
                <w:bCs/>
                <w:noProof/>
                <w:webHidden/>
                <w:sz w:val="28"/>
                <w:szCs w:val="28"/>
              </w:rPr>
              <w:fldChar w:fldCharType="end"/>
            </w:r>
          </w:hyperlink>
        </w:p>
        <w:p w14:paraId="2FB841EC" w14:textId="7CF33A00"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53" w:history="1">
            <w:r w:rsidR="0090606E" w:rsidRPr="004C1053">
              <w:rPr>
                <w:rStyle w:val="Hyperlink"/>
                <w:b/>
                <w:bCs/>
                <w:noProof/>
                <w:sz w:val="28"/>
                <w:szCs w:val="28"/>
              </w:rPr>
              <w:t>3.2 Graphs and Visualizations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_Toc90676953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7</w:t>
            </w:r>
            <w:r w:rsidR="0090606E" w:rsidRPr="004C1053">
              <w:rPr>
                <w:b/>
                <w:bCs/>
                <w:noProof/>
                <w:webHidden/>
                <w:sz w:val="28"/>
                <w:szCs w:val="28"/>
              </w:rPr>
              <w:fldChar w:fldCharType="end"/>
            </w:r>
          </w:hyperlink>
        </w:p>
        <w:p w14:paraId="4AC5C73C" w14:textId="6EDFD10B"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54" w:history="1">
            <w:r w:rsidR="0090606E" w:rsidRPr="004C1053">
              <w:rPr>
                <w:rStyle w:val="Hyperlink"/>
                <w:b/>
                <w:bCs/>
                <w:noProof/>
                <w:sz w:val="28"/>
                <w:szCs w:val="28"/>
              </w:rPr>
              <w:t>3.3 Tools &amp; Languages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_Toc90676954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9</w:t>
            </w:r>
            <w:r w:rsidR="0090606E" w:rsidRPr="004C1053">
              <w:rPr>
                <w:b/>
                <w:bCs/>
                <w:noProof/>
                <w:webHidden/>
                <w:sz w:val="28"/>
                <w:szCs w:val="28"/>
              </w:rPr>
              <w:fldChar w:fldCharType="end"/>
            </w:r>
          </w:hyperlink>
        </w:p>
        <w:p w14:paraId="20793419" w14:textId="6AE24AD2"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55" w:history="1">
            <w:r w:rsidR="0090606E" w:rsidRPr="004C1053">
              <w:rPr>
                <w:rStyle w:val="Hyperlink"/>
                <w:b/>
                <w:bCs/>
                <w:noProof/>
                <w:sz w:val="28"/>
                <w:szCs w:val="28"/>
              </w:rPr>
              <w:t>3.4 Libraries and Frameworks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_Toc90676955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10</w:t>
            </w:r>
            <w:r w:rsidR="0090606E" w:rsidRPr="004C1053">
              <w:rPr>
                <w:b/>
                <w:bCs/>
                <w:noProof/>
                <w:webHidden/>
                <w:sz w:val="28"/>
                <w:szCs w:val="28"/>
              </w:rPr>
              <w:fldChar w:fldCharType="end"/>
            </w:r>
          </w:hyperlink>
        </w:p>
        <w:p w14:paraId="64D05AC0" w14:textId="40EAA1F5" w:rsidR="0090606E" w:rsidRPr="004C1053" w:rsidRDefault="00275D37">
          <w:pPr>
            <w:pStyle w:val="TOC1"/>
            <w:tabs>
              <w:tab w:val="right" w:pos="9350"/>
            </w:tabs>
            <w:rPr>
              <w:rFonts w:asciiTheme="minorHAnsi" w:eastAsiaTheme="minorEastAsia" w:hAnsiTheme="minorHAnsi" w:cstheme="minorBidi"/>
              <w:b/>
              <w:bCs/>
              <w:noProof/>
              <w:sz w:val="28"/>
              <w:szCs w:val="28"/>
              <w:lang w:val="en-CA"/>
            </w:rPr>
          </w:pPr>
          <w:hyperlink w:anchor="_Toc90676956" w:history="1">
            <w:r w:rsidR="0090606E" w:rsidRPr="004C1053">
              <w:rPr>
                <w:rStyle w:val="Hyperlink"/>
                <w:b/>
                <w:bCs/>
                <w:noProof/>
                <w:sz w:val="28"/>
                <w:szCs w:val="28"/>
              </w:rPr>
              <w:t>4.0 Feature selection</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_Toc90676956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11</w:t>
            </w:r>
            <w:r w:rsidR="0090606E" w:rsidRPr="004C1053">
              <w:rPr>
                <w:b/>
                <w:bCs/>
                <w:noProof/>
                <w:webHidden/>
                <w:sz w:val="28"/>
                <w:szCs w:val="28"/>
              </w:rPr>
              <w:fldChar w:fldCharType="end"/>
            </w:r>
          </w:hyperlink>
        </w:p>
        <w:p w14:paraId="28367661" w14:textId="411EF0FB"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57" w:history="1">
            <w:r w:rsidR="0090606E" w:rsidRPr="004C1053">
              <w:rPr>
                <w:rStyle w:val="Hyperlink"/>
                <w:b/>
                <w:bCs/>
                <w:noProof/>
                <w:sz w:val="28"/>
                <w:szCs w:val="28"/>
              </w:rPr>
              <w:t>4.1 Feature Selection- Scikit learn RFE package</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_Toc90676957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11</w:t>
            </w:r>
            <w:r w:rsidR="0090606E" w:rsidRPr="004C1053">
              <w:rPr>
                <w:b/>
                <w:bCs/>
                <w:noProof/>
                <w:webHidden/>
                <w:sz w:val="28"/>
                <w:szCs w:val="28"/>
              </w:rPr>
              <w:fldChar w:fldCharType="end"/>
            </w:r>
          </w:hyperlink>
        </w:p>
        <w:p w14:paraId="4C684007" w14:textId="09A94805"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58" w:history="1">
            <w:r w:rsidR="0090606E" w:rsidRPr="004C1053">
              <w:rPr>
                <w:rStyle w:val="Hyperlink"/>
                <w:b/>
                <w:bCs/>
                <w:noProof/>
                <w:sz w:val="28"/>
                <w:szCs w:val="28"/>
              </w:rPr>
              <w:t>4.2 Feature Selection - Business logic</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_Toc90676958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12</w:t>
            </w:r>
            <w:r w:rsidR="0090606E" w:rsidRPr="004C1053">
              <w:rPr>
                <w:b/>
                <w:bCs/>
                <w:noProof/>
                <w:webHidden/>
                <w:sz w:val="28"/>
                <w:szCs w:val="28"/>
              </w:rPr>
              <w:fldChar w:fldCharType="end"/>
            </w:r>
          </w:hyperlink>
        </w:p>
        <w:p w14:paraId="566D2FBF" w14:textId="0F50178F" w:rsidR="0090606E" w:rsidRPr="004C1053" w:rsidRDefault="00275D37">
          <w:pPr>
            <w:pStyle w:val="TOC1"/>
            <w:tabs>
              <w:tab w:val="right" w:pos="9350"/>
            </w:tabs>
            <w:rPr>
              <w:rFonts w:asciiTheme="minorHAnsi" w:eastAsiaTheme="minorEastAsia" w:hAnsiTheme="minorHAnsi" w:cstheme="minorBidi"/>
              <w:b/>
              <w:bCs/>
              <w:noProof/>
              <w:sz w:val="28"/>
              <w:szCs w:val="28"/>
              <w:lang w:val="en-CA"/>
            </w:rPr>
          </w:pPr>
          <w:hyperlink w:anchor="_Toc90676959" w:history="1">
            <w:r w:rsidR="0090606E" w:rsidRPr="004C1053">
              <w:rPr>
                <w:rStyle w:val="Hyperlink"/>
                <w:b/>
                <w:bCs/>
                <w:noProof/>
                <w:sz w:val="28"/>
                <w:szCs w:val="28"/>
              </w:rPr>
              <w:t>5.0 Data modeling</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_Toc90676959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14</w:t>
            </w:r>
            <w:r w:rsidR="0090606E" w:rsidRPr="004C1053">
              <w:rPr>
                <w:b/>
                <w:bCs/>
                <w:noProof/>
                <w:webHidden/>
                <w:sz w:val="28"/>
                <w:szCs w:val="28"/>
              </w:rPr>
              <w:fldChar w:fldCharType="end"/>
            </w:r>
          </w:hyperlink>
        </w:p>
        <w:p w14:paraId="35CD9F1C" w14:textId="12E8AA7F"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60" w:history="1">
            <w:r w:rsidR="0090606E" w:rsidRPr="004C1053">
              <w:rPr>
                <w:rStyle w:val="Hyperlink"/>
                <w:b/>
                <w:bCs/>
                <w:noProof/>
                <w:sz w:val="28"/>
                <w:szCs w:val="28"/>
              </w:rPr>
              <w:t>5.1 Data Cleaning</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_Toc90676960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14</w:t>
            </w:r>
            <w:r w:rsidR="0090606E" w:rsidRPr="004C1053">
              <w:rPr>
                <w:b/>
                <w:bCs/>
                <w:noProof/>
                <w:webHidden/>
                <w:sz w:val="28"/>
                <w:szCs w:val="28"/>
              </w:rPr>
              <w:fldChar w:fldCharType="end"/>
            </w:r>
          </w:hyperlink>
        </w:p>
        <w:p w14:paraId="2C5DBE27" w14:textId="6CAAD568"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61" w:history="1">
            <w:r w:rsidR="0090606E" w:rsidRPr="004C1053">
              <w:rPr>
                <w:rStyle w:val="Hyperlink"/>
                <w:b/>
                <w:bCs/>
                <w:noProof/>
                <w:sz w:val="28"/>
                <w:szCs w:val="28"/>
              </w:rPr>
              <w:t>5.2 Standardize the data</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_Toc90676961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15</w:t>
            </w:r>
            <w:r w:rsidR="0090606E" w:rsidRPr="004C1053">
              <w:rPr>
                <w:b/>
                <w:bCs/>
                <w:noProof/>
                <w:webHidden/>
                <w:sz w:val="28"/>
                <w:szCs w:val="28"/>
              </w:rPr>
              <w:fldChar w:fldCharType="end"/>
            </w:r>
          </w:hyperlink>
        </w:p>
        <w:p w14:paraId="2354B4DD" w14:textId="76B86509" w:rsidR="0090606E" w:rsidRPr="004C1053" w:rsidRDefault="00275D37">
          <w:pPr>
            <w:pStyle w:val="TOC1"/>
            <w:tabs>
              <w:tab w:val="right" w:pos="9350"/>
            </w:tabs>
            <w:rPr>
              <w:rFonts w:asciiTheme="minorHAnsi" w:eastAsiaTheme="minorEastAsia" w:hAnsiTheme="minorHAnsi" w:cstheme="minorBidi"/>
              <w:b/>
              <w:bCs/>
              <w:noProof/>
              <w:sz w:val="28"/>
              <w:szCs w:val="28"/>
              <w:lang w:val="en-CA"/>
            </w:rPr>
          </w:pPr>
          <w:hyperlink w:anchor="_Toc90676962" w:history="1">
            <w:r w:rsidR="0090606E" w:rsidRPr="004C1053">
              <w:rPr>
                <w:rStyle w:val="Hyperlink"/>
                <w:b/>
                <w:bCs/>
                <w:noProof/>
                <w:sz w:val="28"/>
                <w:szCs w:val="28"/>
              </w:rPr>
              <w:t>6.0 Model building</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_Toc90676962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15</w:t>
            </w:r>
            <w:r w:rsidR="0090606E" w:rsidRPr="004C1053">
              <w:rPr>
                <w:b/>
                <w:bCs/>
                <w:noProof/>
                <w:webHidden/>
                <w:sz w:val="28"/>
                <w:szCs w:val="28"/>
              </w:rPr>
              <w:fldChar w:fldCharType="end"/>
            </w:r>
          </w:hyperlink>
        </w:p>
        <w:p w14:paraId="03AB3BD6" w14:textId="24418C2E"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63" w:history="1">
            <w:r w:rsidR="0090606E" w:rsidRPr="004C1053">
              <w:rPr>
                <w:rStyle w:val="Hyperlink"/>
                <w:b/>
                <w:bCs/>
                <w:noProof/>
                <w:sz w:val="28"/>
                <w:szCs w:val="28"/>
              </w:rPr>
              <w:t>6.1 Model Selection</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_Toc90676963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15</w:t>
            </w:r>
            <w:r w:rsidR="0090606E" w:rsidRPr="004C1053">
              <w:rPr>
                <w:b/>
                <w:bCs/>
                <w:noProof/>
                <w:webHidden/>
                <w:sz w:val="28"/>
                <w:szCs w:val="28"/>
              </w:rPr>
              <w:fldChar w:fldCharType="end"/>
            </w:r>
          </w:hyperlink>
        </w:p>
        <w:p w14:paraId="5B232109" w14:textId="19757A05"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64" w:history="1">
            <w:r w:rsidR="0090606E" w:rsidRPr="004C1053">
              <w:rPr>
                <w:rStyle w:val="Hyperlink"/>
                <w:b/>
                <w:bCs/>
                <w:noProof/>
                <w:sz w:val="28"/>
                <w:szCs w:val="28"/>
              </w:rPr>
              <w:t>6.2 Train/Test data</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_Toc90676964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16</w:t>
            </w:r>
            <w:r w:rsidR="0090606E" w:rsidRPr="004C1053">
              <w:rPr>
                <w:b/>
                <w:bCs/>
                <w:noProof/>
                <w:webHidden/>
                <w:sz w:val="28"/>
                <w:szCs w:val="28"/>
              </w:rPr>
              <w:fldChar w:fldCharType="end"/>
            </w:r>
          </w:hyperlink>
        </w:p>
        <w:p w14:paraId="6DB73B1F" w14:textId="68FBA29D" w:rsidR="0090606E" w:rsidRPr="004C1053" w:rsidRDefault="00275D37">
          <w:pPr>
            <w:pStyle w:val="TOC2"/>
            <w:tabs>
              <w:tab w:val="right" w:pos="9350"/>
            </w:tabs>
            <w:rPr>
              <w:rFonts w:asciiTheme="minorHAnsi" w:eastAsiaTheme="minorEastAsia" w:hAnsiTheme="minorHAnsi" w:cstheme="minorBidi"/>
              <w:b/>
              <w:bCs/>
              <w:noProof/>
              <w:sz w:val="28"/>
              <w:szCs w:val="28"/>
              <w:lang w:val="en-CA"/>
            </w:rPr>
          </w:pPr>
          <w:hyperlink w:anchor="_Toc90676965" w:history="1">
            <w:r w:rsidR="0090606E" w:rsidRPr="004C1053">
              <w:rPr>
                <w:rStyle w:val="Hyperlink"/>
                <w:b/>
                <w:bCs/>
                <w:noProof/>
                <w:sz w:val="28"/>
                <w:szCs w:val="28"/>
              </w:rPr>
              <w:t>6.3 Confusion Matrices</w:t>
            </w:r>
            <w:r w:rsidR="0090606E" w:rsidRPr="004C1053">
              <w:rPr>
                <w:b/>
                <w:bCs/>
                <w:noProof/>
                <w:webHidden/>
                <w:sz w:val="28"/>
                <w:szCs w:val="28"/>
              </w:rPr>
              <w:tab/>
            </w:r>
            <w:r w:rsidR="0090606E" w:rsidRPr="004C1053">
              <w:rPr>
                <w:b/>
                <w:bCs/>
                <w:noProof/>
                <w:webHidden/>
                <w:sz w:val="28"/>
                <w:szCs w:val="28"/>
              </w:rPr>
              <w:fldChar w:fldCharType="begin"/>
            </w:r>
            <w:r w:rsidR="0090606E" w:rsidRPr="004C1053">
              <w:rPr>
                <w:b/>
                <w:bCs/>
                <w:noProof/>
                <w:webHidden/>
                <w:sz w:val="28"/>
                <w:szCs w:val="28"/>
              </w:rPr>
              <w:instrText xml:space="preserve"> PAGEREF _Toc90676965 \h </w:instrText>
            </w:r>
            <w:r w:rsidR="0090606E" w:rsidRPr="004C1053">
              <w:rPr>
                <w:b/>
                <w:bCs/>
                <w:noProof/>
                <w:webHidden/>
                <w:sz w:val="28"/>
                <w:szCs w:val="28"/>
              </w:rPr>
            </w:r>
            <w:r w:rsidR="0090606E" w:rsidRPr="004C1053">
              <w:rPr>
                <w:b/>
                <w:bCs/>
                <w:noProof/>
                <w:webHidden/>
                <w:sz w:val="28"/>
                <w:szCs w:val="28"/>
              </w:rPr>
              <w:fldChar w:fldCharType="separate"/>
            </w:r>
            <w:r w:rsidR="0090606E" w:rsidRPr="004C1053">
              <w:rPr>
                <w:b/>
                <w:bCs/>
                <w:noProof/>
                <w:webHidden/>
                <w:sz w:val="28"/>
                <w:szCs w:val="28"/>
              </w:rPr>
              <w:t>16</w:t>
            </w:r>
            <w:r w:rsidR="0090606E" w:rsidRPr="004C1053">
              <w:rPr>
                <w:b/>
                <w:bCs/>
                <w:noProof/>
                <w:webHidden/>
                <w:sz w:val="28"/>
                <w:szCs w:val="28"/>
              </w:rPr>
              <w:fldChar w:fldCharType="end"/>
            </w:r>
          </w:hyperlink>
        </w:p>
        <w:p w14:paraId="16CC3705" w14:textId="296400D6" w:rsidR="00C46ED0" w:rsidRPr="00DD5A1D" w:rsidRDefault="00D97093">
          <w:r w:rsidRPr="00DD5A1D">
            <w:fldChar w:fldCharType="end"/>
          </w:r>
        </w:p>
      </w:sdtContent>
    </w:sdt>
    <w:p w14:paraId="336789DE" w14:textId="2F3B1EED" w:rsidR="00C46ED0" w:rsidRPr="00DD5A1D" w:rsidRDefault="00C46ED0">
      <w:pPr>
        <w:shd w:val="clear" w:color="auto" w:fill="FFFFFF"/>
        <w:spacing w:before="400" w:after="160" w:line="360" w:lineRule="auto"/>
        <w:jc w:val="both"/>
        <w:rPr>
          <w:rFonts w:ascii="Verdana" w:eastAsia="Verdana" w:hAnsi="Verdana" w:cs="Verdana"/>
          <w:b/>
          <w:color w:val="191919"/>
          <w:sz w:val="28"/>
          <w:szCs w:val="28"/>
        </w:rPr>
      </w:pPr>
    </w:p>
    <w:p w14:paraId="2620D554" w14:textId="58014693" w:rsidR="00C46ED0" w:rsidRPr="00DD5A1D" w:rsidRDefault="00C46ED0">
      <w:pPr>
        <w:shd w:val="clear" w:color="auto" w:fill="FFFFFF"/>
        <w:spacing w:before="400" w:after="160" w:line="360" w:lineRule="auto"/>
        <w:jc w:val="both"/>
        <w:rPr>
          <w:rFonts w:ascii="Verdana" w:eastAsia="Verdana" w:hAnsi="Verdana" w:cs="Verdana"/>
          <w:b/>
          <w:color w:val="191919"/>
          <w:sz w:val="28"/>
          <w:szCs w:val="28"/>
        </w:rPr>
      </w:pPr>
    </w:p>
    <w:p w14:paraId="4EE145AF" w14:textId="7606E83E" w:rsidR="00C46ED0" w:rsidRPr="00DD5A1D" w:rsidRDefault="00D97093">
      <w:pPr>
        <w:pStyle w:val="Heading1"/>
      </w:pPr>
      <w:bookmarkStart w:id="3" w:name="_Toc90676946"/>
      <w:r w:rsidRPr="00DD5A1D">
        <w:lastRenderedPageBreak/>
        <w:t>1.0 Executive summary</w:t>
      </w:r>
      <w:bookmarkEnd w:id="3"/>
      <w:r w:rsidRPr="00DD5A1D">
        <w:t xml:space="preserve"> </w:t>
      </w:r>
    </w:p>
    <w:p w14:paraId="333B1EB8" w14:textId="43CE546B" w:rsidR="00C46ED0" w:rsidRPr="00DD5A1D" w:rsidRDefault="007E7177">
      <w:pPr>
        <w:pStyle w:val="Heading2"/>
      </w:pPr>
      <w:bookmarkStart w:id="4" w:name="_Toc90676947"/>
      <w:r w:rsidRPr="00DD5A1D">
        <w:rPr>
          <w:rFonts w:ascii="Verdana" w:eastAsia="Verdana" w:hAnsi="Verdana" w:cs="Verdana"/>
          <w:b/>
          <w:noProof/>
          <w:color w:val="191919"/>
          <w:sz w:val="28"/>
          <w:szCs w:val="28"/>
        </w:rPr>
        <w:drawing>
          <wp:anchor distT="0" distB="0" distL="114300" distR="114300" simplePos="0" relativeHeight="251668480" behindDoc="1" locked="0" layoutInCell="1" allowOverlap="1" wp14:anchorId="2CC1FBAE" wp14:editId="43E68C50">
            <wp:simplePos x="0" y="0"/>
            <wp:positionH relativeFrom="margin">
              <wp:align>left</wp:align>
            </wp:positionH>
            <wp:positionV relativeFrom="paragraph">
              <wp:posOffset>467360</wp:posOffset>
            </wp:positionV>
            <wp:extent cx="3590925" cy="2691765"/>
            <wp:effectExtent l="0" t="0" r="0" b="0"/>
            <wp:wrapTight wrapText="bothSides">
              <wp:wrapPolygon edited="0">
                <wp:start x="0" y="1070"/>
                <wp:lineTo x="0" y="19567"/>
                <wp:lineTo x="21428" y="19567"/>
                <wp:lineTo x="21428" y="1070"/>
                <wp:lineTo x="0" y="107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3605070" cy="2702833"/>
                    </a:xfrm>
                    <a:prstGeom prst="rect">
                      <a:avLst/>
                    </a:prstGeom>
                  </pic:spPr>
                </pic:pic>
              </a:graphicData>
            </a:graphic>
            <wp14:sizeRelH relativeFrom="margin">
              <wp14:pctWidth>0</wp14:pctWidth>
            </wp14:sizeRelH>
            <wp14:sizeRelV relativeFrom="margin">
              <wp14:pctHeight>0</wp14:pctHeight>
            </wp14:sizeRelV>
          </wp:anchor>
        </w:drawing>
      </w:r>
      <w:r w:rsidR="00D97093" w:rsidRPr="00DD5A1D">
        <w:t>1.1 Problem</w:t>
      </w:r>
      <w:bookmarkEnd w:id="4"/>
      <w:r w:rsidR="00D97093" w:rsidRPr="00DD5A1D">
        <w:t xml:space="preserve"> </w:t>
      </w:r>
    </w:p>
    <w:p w14:paraId="7E165201" w14:textId="184A3DA0"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 xml:space="preserve">Approximately 4000 bicycles have been stolen every year since 2015 in Toronto. The bicycle theft rate has increased every year since 2014. With the advent of electric and motorized bikes in the era of environmentalism, bicycles are increasing in popularity and numbers. Increases in both thefts and numbers of bikes on the streets poses a potentially troubling trend.  What happens to those bikes once they are stolen? Are the bikes ever recovered?  If so, how would a victim know the odds of recovering their bike? What factors determine whether a stolen bike is likely to be recovered? Like with all questions, the answer begins with information. But where do we look for information that will help predict whether a bike will be recovered? The answer is raw data. </w:t>
      </w:r>
    </w:p>
    <w:p w14:paraId="3954F669" w14:textId="77777777" w:rsidR="00C46ED0" w:rsidRPr="00DD5A1D" w:rsidRDefault="00C46ED0">
      <w:pPr>
        <w:shd w:val="clear" w:color="auto" w:fill="FFFFFF"/>
        <w:spacing w:line="240" w:lineRule="auto"/>
        <w:jc w:val="both"/>
        <w:rPr>
          <w:rFonts w:ascii="Verdana" w:eastAsia="Verdana" w:hAnsi="Verdana" w:cs="Verdana"/>
          <w:color w:val="191919"/>
        </w:rPr>
      </w:pPr>
    </w:p>
    <w:p w14:paraId="0B7DF257" w14:textId="01A3AF6D" w:rsidR="00C46ED0" w:rsidRPr="00DD5A1D" w:rsidRDefault="00D97093">
      <w:pPr>
        <w:pStyle w:val="Heading2"/>
      </w:pPr>
      <w:bookmarkStart w:id="5" w:name="_Toc90676948"/>
      <w:r w:rsidRPr="00DD5A1D">
        <w:t>1.2 Solution</w:t>
      </w:r>
      <w:bookmarkEnd w:id="5"/>
    </w:p>
    <w:p w14:paraId="79C69F10" w14:textId="59B2AAE1"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 xml:space="preserve">Our team had the chance to work with a Toronto Police Service’s bike theft dataset that recorded bicycle theft for the past seven years. The bike theft data was carefully evaluated, analyzed and processed before being used to develop a model that should predict whether a stolen bike will be recovered, based on key attributes of the bike theft.  Looking at recent historical data that includes dates of occurrences and reporting, bike features and properties, and location details, we built our model to predict whether a stolen bike is likely to be recovered based on the combination of these attributes. Apart from using trends in the dataset to develop the model, the </w:t>
      </w:r>
      <w:r w:rsidRPr="00DD5A1D">
        <w:rPr>
          <w:rFonts w:ascii="Verdana" w:eastAsia="Verdana" w:hAnsi="Verdana" w:cs="Verdana"/>
          <w:color w:val="191919"/>
        </w:rPr>
        <w:lastRenderedPageBreak/>
        <w:t>bike theft data was also used to both train and test the model, allowing us to find the ideal combination of attributes to most accurately predict the outcome.</w:t>
      </w:r>
    </w:p>
    <w:p w14:paraId="53D11023" w14:textId="449EE26B" w:rsidR="00C46ED0" w:rsidRPr="00DD5A1D" w:rsidRDefault="00D97093">
      <w:pPr>
        <w:pStyle w:val="Heading2"/>
      </w:pPr>
      <w:bookmarkStart w:id="6" w:name="_heading=h.jna0n7hnmdc0" w:colFirst="0" w:colLast="0"/>
      <w:bookmarkStart w:id="7" w:name="_Toc90676949"/>
      <w:bookmarkEnd w:id="6"/>
      <w:r w:rsidRPr="00DD5A1D">
        <w:t>1.3 Key Findings</w:t>
      </w:r>
      <w:bookmarkEnd w:id="7"/>
    </w:p>
    <w:p w14:paraId="1664FB24" w14:textId="65A8C703" w:rsidR="00C46ED0" w:rsidRPr="00DD5A1D" w:rsidRDefault="007E7177">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noProof/>
          <w:color w:val="191919"/>
        </w:rPr>
        <w:drawing>
          <wp:anchor distT="0" distB="0" distL="114300" distR="114300" simplePos="0" relativeHeight="251669504" behindDoc="1" locked="0" layoutInCell="1" allowOverlap="1" wp14:anchorId="51A0938B" wp14:editId="7EA1B97E">
            <wp:simplePos x="0" y="0"/>
            <wp:positionH relativeFrom="column">
              <wp:posOffset>3171825</wp:posOffset>
            </wp:positionH>
            <wp:positionV relativeFrom="paragraph">
              <wp:posOffset>307975</wp:posOffset>
            </wp:positionV>
            <wp:extent cx="2838450" cy="4076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14623" t="-943" r="15095" b="-1"/>
                    <a:stretch/>
                  </pic:blipFill>
                  <pic:spPr bwMode="auto">
                    <a:xfrm>
                      <a:off x="0" y="0"/>
                      <a:ext cx="283845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7093" w:rsidRPr="00DD5A1D">
        <w:rPr>
          <w:rFonts w:ascii="Verdana" w:eastAsia="Verdana" w:hAnsi="Verdana" w:cs="Verdana"/>
          <w:color w:val="191919"/>
        </w:rPr>
        <w:t>During the stage of feature selection, while testing the developing model with different combinations of features, we gained insight into the importance of some features over others. Through a process of elimination, and trial and error, we further refined the model, along with our understanding. The key findings we were able to discover included:</w:t>
      </w:r>
    </w:p>
    <w:p w14:paraId="3B034130" w14:textId="77777777" w:rsidR="00C46ED0" w:rsidRPr="00DD5A1D" w:rsidRDefault="00D97093">
      <w:pPr>
        <w:numPr>
          <w:ilvl w:val="0"/>
          <w:numId w:val="1"/>
        </w:numPr>
        <w:shd w:val="clear" w:color="auto" w:fill="FFFFFF"/>
        <w:spacing w:after="200"/>
        <w:jc w:val="both"/>
        <w:rPr>
          <w:rFonts w:ascii="Verdana" w:eastAsia="Verdana" w:hAnsi="Verdana" w:cs="Verdana"/>
          <w:color w:val="191919"/>
        </w:rPr>
      </w:pPr>
      <w:r w:rsidRPr="00DD5A1D">
        <w:rPr>
          <w:rFonts w:ascii="Verdana" w:eastAsia="Verdana" w:hAnsi="Verdana" w:cs="Verdana"/>
          <w:color w:val="191919"/>
        </w:rPr>
        <w:t xml:space="preserve">Majority of bike theft occurrences occur in the months between June-September which directly correlated with the months that had the highest frequency of recovery. </w:t>
      </w:r>
    </w:p>
    <w:p w14:paraId="06E88F41" w14:textId="77777777" w:rsidR="00C46ED0" w:rsidRPr="00DD5A1D" w:rsidRDefault="00D97093">
      <w:pPr>
        <w:numPr>
          <w:ilvl w:val="0"/>
          <w:numId w:val="1"/>
        </w:numPr>
        <w:shd w:val="clear" w:color="auto" w:fill="FFFFFF"/>
        <w:spacing w:after="200"/>
        <w:jc w:val="both"/>
        <w:rPr>
          <w:rFonts w:ascii="Verdana" w:eastAsia="Verdana" w:hAnsi="Verdana" w:cs="Verdana"/>
          <w:color w:val="191919"/>
        </w:rPr>
      </w:pPr>
      <w:r w:rsidRPr="00DD5A1D">
        <w:rPr>
          <w:rFonts w:ascii="Verdana" w:eastAsia="Verdana" w:hAnsi="Verdana" w:cs="Verdana"/>
          <w:color w:val="191919"/>
        </w:rPr>
        <w:t xml:space="preserve">Bikes of type MT were more likely to be recovered. </w:t>
      </w:r>
    </w:p>
    <w:p w14:paraId="22CC68A9" w14:textId="77777777" w:rsidR="00C46ED0" w:rsidRPr="00DD5A1D" w:rsidRDefault="00D97093">
      <w:pPr>
        <w:numPr>
          <w:ilvl w:val="0"/>
          <w:numId w:val="1"/>
        </w:numPr>
        <w:shd w:val="clear" w:color="auto" w:fill="FFFFFF"/>
        <w:spacing w:after="200"/>
        <w:jc w:val="both"/>
        <w:rPr>
          <w:rFonts w:ascii="Verdana" w:eastAsia="Verdana" w:hAnsi="Verdana" w:cs="Verdana"/>
          <w:color w:val="191919"/>
        </w:rPr>
      </w:pPr>
      <w:r w:rsidRPr="00DD5A1D">
        <w:rPr>
          <w:rFonts w:ascii="Verdana" w:eastAsia="Verdana" w:hAnsi="Verdana" w:cs="Verdana"/>
          <w:color w:val="191919"/>
        </w:rPr>
        <w:t>Bikes stolen on a weekend are less likely to be recovered</w:t>
      </w:r>
    </w:p>
    <w:p w14:paraId="16D7F024" w14:textId="77777777" w:rsidR="00C46ED0" w:rsidRPr="00DD5A1D" w:rsidRDefault="00D97093">
      <w:pPr>
        <w:numPr>
          <w:ilvl w:val="0"/>
          <w:numId w:val="1"/>
        </w:numPr>
        <w:shd w:val="clear" w:color="auto" w:fill="FFFFFF"/>
        <w:spacing w:after="200"/>
        <w:jc w:val="both"/>
        <w:rPr>
          <w:rFonts w:ascii="Verdana" w:eastAsia="Verdana" w:hAnsi="Verdana" w:cs="Verdana"/>
          <w:color w:val="191919"/>
        </w:rPr>
      </w:pPr>
      <w:r w:rsidRPr="00DD5A1D">
        <w:rPr>
          <w:rFonts w:ascii="Verdana" w:eastAsia="Verdana" w:hAnsi="Verdana" w:cs="Verdana"/>
          <w:color w:val="191919"/>
        </w:rPr>
        <w:t>Bikes stolen, that worth around $3000</w:t>
      </w:r>
    </w:p>
    <w:p w14:paraId="75245943" w14:textId="11FA3232" w:rsidR="00C46ED0" w:rsidRDefault="00D97093">
      <w:pPr>
        <w:numPr>
          <w:ilvl w:val="0"/>
          <w:numId w:val="1"/>
        </w:numPr>
        <w:shd w:val="clear" w:color="auto" w:fill="FFFFFF"/>
        <w:spacing w:after="200"/>
        <w:jc w:val="both"/>
        <w:rPr>
          <w:rFonts w:ascii="Verdana" w:eastAsia="Verdana" w:hAnsi="Verdana" w:cs="Verdana"/>
          <w:color w:val="191919"/>
        </w:rPr>
      </w:pPr>
      <w:r w:rsidRPr="00DD5A1D">
        <w:rPr>
          <w:rFonts w:ascii="Verdana" w:eastAsia="Verdana" w:hAnsi="Verdana" w:cs="Verdana"/>
          <w:color w:val="191919"/>
        </w:rPr>
        <w:t>Bikes stolen in the winter months are least likely to be recovered</w:t>
      </w:r>
    </w:p>
    <w:p w14:paraId="466460BC" w14:textId="6530D3F6" w:rsidR="00FC2DFC" w:rsidRPr="00DD5A1D" w:rsidRDefault="00FC2DFC">
      <w:pPr>
        <w:numPr>
          <w:ilvl w:val="0"/>
          <w:numId w:val="1"/>
        </w:numPr>
        <w:shd w:val="clear" w:color="auto" w:fill="FFFFFF"/>
        <w:spacing w:after="200"/>
        <w:jc w:val="both"/>
        <w:rPr>
          <w:rFonts w:ascii="Verdana" w:eastAsia="Verdana" w:hAnsi="Verdana" w:cs="Verdana"/>
          <w:color w:val="191919"/>
        </w:rPr>
      </w:pPr>
      <w:r>
        <w:rPr>
          <w:rFonts w:ascii="Verdana" w:eastAsia="Verdana" w:hAnsi="Verdana" w:cs="Verdana"/>
          <w:color w:val="191919"/>
        </w:rPr>
        <w:t>Premises types was most determinative in predicting and/or effecting recovery status</w:t>
      </w:r>
    </w:p>
    <w:p w14:paraId="0E81446C" w14:textId="77777777"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At the conclusion of the project, the team found out that certain factors contributed more heavily to determining whether a stolen bike will be recovered.. The team was able to develop a logistic regression model that can potentially provide valuable insight to people.</w:t>
      </w:r>
    </w:p>
    <w:p w14:paraId="102A9810" w14:textId="74131643" w:rsidR="00C46ED0" w:rsidRPr="00DD5A1D" w:rsidRDefault="00D97093">
      <w:pPr>
        <w:pStyle w:val="Heading1"/>
      </w:pPr>
      <w:bookmarkStart w:id="8" w:name="_Toc90676950"/>
      <w:r w:rsidRPr="00DD5A1D">
        <w:lastRenderedPageBreak/>
        <w:t>2.0 Overview</w:t>
      </w:r>
      <w:bookmarkEnd w:id="8"/>
    </w:p>
    <w:p w14:paraId="4D185376" w14:textId="77777777"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 xml:space="preserve">The team built a logistic regression model that is based on the bicycle theft dataset from the Toronto police department. The model was written in python using pandas as the main library. The dataset was cleaned and transformed such that missing values and imbalances were managed. Features that would be included in the model were selected through the use of the Scikit learn library. The accuracy scores were assessed throughout the project and methods were performed to increase its accuracy. </w:t>
      </w:r>
    </w:p>
    <w:p w14:paraId="3946B1CE" w14:textId="77777777"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The model was serialized using Pickle for it to be stored in a local disk and be used to perform a prediction later. The model was deployed to an API using the Flask framework. Subsequently, Postman was used to test the model using the post method sending json objects to the model.</w:t>
      </w:r>
    </w:p>
    <w:p w14:paraId="585BD7D0" w14:textId="77777777" w:rsidR="00C46ED0" w:rsidRPr="00DD5A1D" w:rsidRDefault="00D97093">
      <w:pPr>
        <w:pStyle w:val="Heading1"/>
        <w:rPr>
          <w:rFonts w:ascii="Verdana" w:eastAsia="Verdana" w:hAnsi="Verdana" w:cs="Verdana"/>
          <w:color w:val="191919"/>
        </w:rPr>
      </w:pPr>
      <w:bookmarkStart w:id="9" w:name="_Toc90676951"/>
      <w:r w:rsidRPr="00DD5A1D">
        <w:t>3.0 Data exploration and findings</w:t>
      </w:r>
      <w:bookmarkEnd w:id="9"/>
      <w:r w:rsidRPr="00DD5A1D">
        <w:t xml:space="preserve"> </w:t>
      </w:r>
    </w:p>
    <w:p w14:paraId="567322CC" w14:textId="77777777" w:rsidR="00C46ED0" w:rsidRPr="00DD5A1D" w:rsidRDefault="00D97093">
      <w:pPr>
        <w:pStyle w:val="Heading2"/>
        <w:rPr>
          <w:rFonts w:ascii="Verdana" w:eastAsia="Verdana" w:hAnsi="Verdana" w:cs="Verdana"/>
          <w:color w:val="191919"/>
        </w:rPr>
      </w:pPr>
      <w:bookmarkStart w:id="10" w:name="_Toc90676952"/>
      <w:r w:rsidRPr="00DD5A1D">
        <w:t>3.1 Dataset field descriptions</w:t>
      </w:r>
      <w:bookmarkEnd w:id="10"/>
    </w:p>
    <w:tbl>
      <w:tblPr>
        <w:tblStyle w:val="a0"/>
        <w:tblW w:w="9364" w:type="dxa"/>
        <w:tblBorders>
          <w:top w:val="nil"/>
          <w:left w:val="nil"/>
          <w:bottom w:val="nil"/>
          <w:right w:val="nil"/>
          <w:insideH w:val="nil"/>
          <w:insideV w:val="nil"/>
        </w:tblBorders>
        <w:tblLayout w:type="fixed"/>
        <w:tblLook w:val="0600" w:firstRow="0" w:lastRow="0" w:firstColumn="0" w:lastColumn="0" w:noHBand="1" w:noVBand="1"/>
      </w:tblPr>
      <w:tblGrid>
        <w:gridCol w:w="1264"/>
        <w:gridCol w:w="2985"/>
        <w:gridCol w:w="5115"/>
      </w:tblGrid>
      <w:tr w:rsidR="00C46ED0" w:rsidRPr="00DD5A1D" w14:paraId="42D61F98" w14:textId="77777777">
        <w:trPr>
          <w:trHeight w:val="592"/>
        </w:trPr>
        <w:tc>
          <w:tcPr>
            <w:tcW w:w="12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ADCF4" w14:textId="77777777" w:rsidR="00C46ED0" w:rsidRPr="00DD5A1D" w:rsidRDefault="00D97093">
            <w:pPr>
              <w:shd w:val="clear" w:color="auto" w:fill="FFFFFF"/>
              <w:ind w:left="-100"/>
              <w:jc w:val="center"/>
              <w:rPr>
                <w:rFonts w:ascii="Verdana" w:eastAsia="Verdana" w:hAnsi="Verdana" w:cs="Verdana"/>
                <w:b/>
                <w:color w:val="001F5F"/>
              </w:rPr>
            </w:pPr>
            <w:r w:rsidRPr="00DD5A1D">
              <w:rPr>
                <w:rFonts w:ascii="Verdana" w:eastAsia="Verdana" w:hAnsi="Verdana" w:cs="Verdana"/>
                <w:b/>
                <w:color w:val="001F5F"/>
              </w:rPr>
              <w:t>Field</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DCB453F" w14:textId="77777777" w:rsidR="00C46ED0" w:rsidRPr="00DD5A1D" w:rsidRDefault="00D97093">
            <w:pPr>
              <w:shd w:val="clear" w:color="auto" w:fill="FFFFFF"/>
              <w:ind w:left="-100"/>
              <w:jc w:val="center"/>
              <w:rPr>
                <w:rFonts w:ascii="Verdana" w:eastAsia="Verdana" w:hAnsi="Verdana" w:cs="Verdana"/>
                <w:b/>
                <w:color w:val="001F5F"/>
              </w:rPr>
            </w:pPr>
            <w:r w:rsidRPr="00DD5A1D">
              <w:rPr>
                <w:rFonts w:ascii="Verdana" w:eastAsia="Verdana" w:hAnsi="Verdana" w:cs="Verdana"/>
                <w:b/>
                <w:color w:val="001F5F"/>
              </w:rPr>
              <w:t>Field Name</w:t>
            </w:r>
          </w:p>
        </w:tc>
        <w:tc>
          <w:tcPr>
            <w:tcW w:w="5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A2C5C19" w14:textId="77777777" w:rsidR="00C46ED0" w:rsidRPr="00DD5A1D" w:rsidRDefault="00D97093">
            <w:pPr>
              <w:shd w:val="clear" w:color="auto" w:fill="FFFFFF"/>
              <w:ind w:left="-100"/>
              <w:jc w:val="center"/>
              <w:rPr>
                <w:rFonts w:ascii="Verdana" w:eastAsia="Verdana" w:hAnsi="Verdana" w:cs="Verdana"/>
                <w:b/>
                <w:color w:val="001F5F"/>
              </w:rPr>
            </w:pPr>
            <w:r w:rsidRPr="00DD5A1D">
              <w:rPr>
                <w:rFonts w:ascii="Verdana" w:eastAsia="Verdana" w:hAnsi="Verdana" w:cs="Verdana"/>
                <w:b/>
                <w:color w:val="001F5F"/>
              </w:rPr>
              <w:t>Description</w:t>
            </w:r>
          </w:p>
        </w:tc>
      </w:tr>
      <w:tr w:rsidR="00C46ED0" w:rsidRPr="00DD5A1D" w14:paraId="3834C6BC"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86F55E"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37FE73E"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OBJECTID</w:t>
            </w:r>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0CD73C66"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Unique Identifier</w:t>
            </w:r>
          </w:p>
        </w:tc>
      </w:tr>
      <w:tr w:rsidR="00C46ED0" w:rsidRPr="00DD5A1D" w14:paraId="36068CE0"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B8DE2E"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E307A47"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event_unique_id</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04CFE165"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Occurrence Number</w:t>
            </w:r>
          </w:p>
        </w:tc>
      </w:tr>
      <w:tr w:rsidR="00C46ED0" w:rsidRPr="00DD5A1D" w14:paraId="370216CF"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573528"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3</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09F19D3"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Primary_Offence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42AE6268"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Primary Offence Type</w:t>
            </w:r>
          </w:p>
        </w:tc>
      </w:tr>
      <w:tr w:rsidR="00C46ED0" w:rsidRPr="00DD5A1D" w14:paraId="54D13373"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31D3AC"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4</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0924A79"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Occurrence_Date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273FC765"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Date Theft Occurred</w:t>
            </w:r>
          </w:p>
        </w:tc>
      </w:tr>
      <w:tr w:rsidR="00C46ED0" w:rsidRPr="00DD5A1D" w14:paraId="1798D5B6"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AFA0BC"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5</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4B643F6"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Occurrence_Year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5F59EAFD"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Year Theft Occurred</w:t>
            </w:r>
          </w:p>
        </w:tc>
      </w:tr>
      <w:tr w:rsidR="00C46ED0" w:rsidRPr="00DD5A1D" w14:paraId="7771320A"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4B6CE0"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19CAB56"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Occurrence_Month</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6265D38A"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Month Theft Occurred</w:t>
            </w:r>
          </w:p>
        </w:tc>
      </w:tr>
      <w:tr w:rsidR="00C46ED0" w:rsidRPr="00DD5A1D" w14:paraId="5F4ABF00"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99B2D3"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lastRenderedPageBreak/>
              <w:t>7</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F6E38F8"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Occurrence_DayOfWeek</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028C66A7"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Day of Week Theft Occurred</w:t>
            </w:r>
          </w:p>
        </w:tc>
      </w:tr>
      <w:tr w:rsidR="00C46ED0" w:rsidRPr="00DD5A1D" w14:paraId="27D2F153"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8E54E5"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8</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C5BA344"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Occurrence_DayOfMonth</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42934BE2"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Day of Month Theft Occurred</w:t>
            </w:r>
          </w:p>
        </w:tc>
      </w:tr>
      <w:tr w:rsidR="00C46ED0" w:rsidRPr="00DD5A1D" w14:paraId="026BC7DB"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80B6EC"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9</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EF6574B"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Occurrence_DayOfYear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4B7FD719"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Day of Year Theft Occurred</w:t>
            </w:r>
          </w:p>
        </w:tc>
      </w:tr>
      <w:tr w:rsidR="00C46ED0" w:rsidRPr="00DD5A1D" w14:paraId="69B866D1"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DED401"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E781417"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Occurrence_Hour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4FA78C26"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Hour Theft Occurred</w:t>
            </w:r>
          </w:p>
        </w:tc>
      </w:tr>
      <w:tr w:rsidR="00C46ED0" w:rsidRPr="00DD5A1D" w14:paraId="17CB0E59"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4D5809"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C3731A0"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Report_Date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7C77B797"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Date Theft was Reported</w:t>
            </w:r>
          </w:p>
        </w:tc>
      </w:tr>
      <w:tr w:rsidR="00C46ED0" w:rsidRPr="00DD5A1D" w14:paraId="79D64B6A"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F234C9"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12</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DDFF5A9"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Report_Year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73E02AC9"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Year Theft was Reported</w:t>
            </w:r>
          </w:p>
        </w:tc>
      </w:tr>
      <w:tr w:rsidR="00C46ED0" w:rsidRPr="00DD5A1D" w14:paraId="5A8936BF"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181F04"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13</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16A9986"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Report_Month</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41905E94"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Month Theft was Reported</w:t>
            </w:r>
          </w:p>
        </w:tc>
      </w:tr>
      <w:tr w:rsidR="00C46ED0" w:rsidRPr="00DD5A1D" w14:paraId="6D328A41"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D061534"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14</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D68413C"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Report_DayofWeek</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339B705E"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Day of Week Theft was Reported</w:t>
            </w:r>
          </w:p>
        </w:tc>
      </w:tr>
      <w:tr w:rsidR="00C46ED0" w:rsidRPr="00DD5A1D" w14:paraId="58F3BE3D"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EEE416"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15</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5B0FF3A"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Report_DayOfMonth</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023C28BE"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Day of Month Theft was Reported</w:t>
            </w:r>
          </w:p>
        </w:tc>
      </w:tr>
      <w:tr w:rsidR="00C46ED0" w:rsidRPr="00DD5A1D" w14:paraId="3908859A"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D6135D"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4B1A22A"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Report_DayOfYear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6DA6F4C1"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Day of Year Theft was Reported</w:t>
            </w:r>
          </w:p>
        </w:tc>
      </w:tr>
      <w:tr w:rsidR="00C46ED0" w:rsidRPr="00DD5A1D" w14:paraId="392A6A10"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FA3798"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17</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833831C"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Report_Hour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0B398831"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Hour Theft was Reported</w:t>
            </w:r>
          </w:p>
        </w:tc>
      </w:tr>
      <w:tr w:rsidR="00C46ED0" w:rsidRPr="00DD5A1D" w14:paraId="65768259"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33AC60"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18</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8689A11"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Division</w:t>
            </w:r>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5FEB6B0C"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Police Division where Theft Occurred</w:t>
            </w:r>
          </w:p>
        </w:tc>
      </w:tr>
      <w:tr w:rsidR="00C46ED0" w:rsidRPr="00DD5A1D" w14:paraId="31AE9A51"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738C1E"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19</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1D31113"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City</w:t>
            </w:r>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1942C5E5"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City where Theft Occurred</w:t>
            </w:r>
          </w:p>
        </w:tc>
      </w:tr>
      <w:tr w:rsidR="00C46ED0" w:rsidRPr="00DD5A1D" w14:paraId="106CA382"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2E1C8"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67C6CA7"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Hood_ID</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1E6128F3"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 xml:space="preserve">Identifier of </w:t>
            </w:r>
            <w:proofErr w:type="spellStart"/>
            <w:r w:rsidRPr="00DD5A1D">
              <w:rPr>
                <w:rFonts w:ascii="Verdana" w:eastAsia="Verdana" w:hAnsi="Verdana" w:cs="Verdana"/>
                <w:color w:val="001F5F"/>
              </w:rPr>
              <w:t>Neighbourhood</w:t>
            </w:r>
            <w:proofErr w:type="spellEnd"/>
            <w:r w:rsidRPr="00DD5A1D">
              <w:rPr>
                <w:rFonts w:ascii="Verdana" w:eastAsia="Verdana" w:hAnsi="Verdana" w:cs="Verdana"/>
                <w:color w:val="001F5F"/>
              </w:rPr>
              <w:t xml:space="preserve"> where Theft Occurred</w:t>
            </w:r>
          </w:p>
        </w:tc>
      </w:tr>
      <w:tr w:rsidR="00C46ED0" w:rsidRPr="00DD5A1D" w14:paraId="297F0B59"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C972AB"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540C5B0"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Neighbourhood</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50ECDA49"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 xml:space="preserve">Name of </w:t>
            </w:r>
            <w:proofErr w:type="spellStart"/>
            <w:r w:rsidRPr="00DD5A1D">
              <w:rPr>
                <w:rFonts w:ascii="Verdana" w:eastAsia="Verdana" w:hAnsi="Verdana" w:cs="Verdana"/>
                <w:color w:val="001F5F"/>
              </w:rPr>
              <w:t>Neighbourhood</w:t>
            </w:r>
            <w:proofErr w:type="spellEnd"/>
            <w:r w:rsidRPr="00DD5A1D">
              <w:rPr>
                <w:rFonts w:ascii="Verdana" w:eastAsia="Verdana" w:hAnsi="Verdana" w:cs="Verdana"/>
                <w:color w:val="001F5F"/>
              </w:rPr>
              <w:t xml:space="preserve"> where Theft Occurred</w:t>
            </w:r>
          </w:p>
        </w:tc>
      </w:tr>
      <w:tr w:rsidR="00C46ED0" w:rsidRPr="00DD5A1D" w14:paraId="1FB19B9C"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E30D3B"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22</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67F573D"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Location_Type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3E42B1F3"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Location Type of Occurrence</w:t>
            </w:r>
          </w:p>
        </w:tc>
      </w:tr>
      <w:tr w:rsidR="00C46ED0" w:rsidRPr="00DD5A1D" w14:paraId="146781CC"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AB6B76"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23</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A468C1E"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Premises_Type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7F7A5DA5"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Premises Type of Occurrence</w:t>
            </w:r>
          </w:p>
        </w:tc>
      </w:tr>
      <w:tr w:rsidR="00C46ED0" w:rsidRPr="00DD5A1D" w14:paraId="69B76E77"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EB3684"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24</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179743C4"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Bike_Make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210F7991"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Make of Bicycle</w:t>
            </w:r>
          </w:p>
        </w:tc>
      </w:tr>
      <w:tr w:rsidR="00C46ED0" w:rsidRPr="00DD5A1D" w14:paraId="412FFB42"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15AD50"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25</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3A6A6FD"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Bike_Model</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2B60F1FB"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Model of Bicycle</w:t>
            </w:r>
          </w:p>
        </w:tc>
      </w:tr>
      <w:tr w:rsidR="00C46ED0" w:rsidRPr="00DD5A1D" w14:paraId="3663936D"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C6DAFB"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lastRenderedPageBreak/>
              <w:t>26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FCBBE61"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Bike_Type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365357FF"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Type of Bicycle</w:t>
            </w:r>
          </w:p>
        </w:tc>
      </w:tr>
      <w:tr w:rsidR="00C46ED0" w:rsidRPr="00DD5A1D" w14:paraId="6E4355D9"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1B8282"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27</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B6A7AC3"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Bike_Speed</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2EF453E5"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Speed of Bicycle</w:t>
            </w:r>
          </w:p>
        </w:tc>
      </w:tr>
      <w:tr w:rsidR="00C46ED0" w:rsidRPr="00DD5A1D" w14:paraId="009CD0F1"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4167FC"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28</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03EF5A7"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Bike_Colour</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3A62EFF8" w14:textId="77777777" w:rsidR="00C46ED0" w:rsidRPr="00DD5A1D" w:rsidRDefault="00D97093">
            <w:pPr>
              <w:shd w:val="clear" w:color="auto" w:fill="FFFFFF"/>
              <w:spacing w:line="240" w:lineRule="auto"/>
              <w:ind w:left="-100"/>
              <w:jc w:val="right"/>
              <w:rPr>
                <w:rFonts w:ascii="Verdana" w:eastAsia="Verdana" w:hAnsi="Verdana" w:cs="Verdana"/>
                <w:color w:val="001F5F"/>
              </w:rPr>
            </w:pPr>
            <w:proofErr w:type="spellStart"/>
            <w:r w:rsidRPr="00DD5A1D">
              <w:rPr>
                <w:rFonts w:ascii="Verdana" w:eastAsia="Verdana" w:hAnsi="Verdana" w:cs="Verdana"/>
                <w:color w:val="001F5F"/>
              </w:rPr>
              <w:t>Colour</w:t>
            </w:r>
            <w:proofErr w:type="spellEnd"/>
            <w:r w:rsidRPr="00DD5A1D">
              <w:rPr>
                <w:rFonts w:ascii="Verdana" w:eastAsia="Verdana" w:hAnsi="Verdana" w:cs="Verdana"/>
                <w:color w:val="001F5F"/>
              </w:rPr>
              <w:t xml:space="preserve"> of Bicycle</w:t>
            </w:r>
          </w:p>
        </w:tc>
      </w:tr>
      <w:tr w:rsidR="00C46ED0" w:rsidRPr="00DD5A1D" w14:paraId="67AFDF72"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086AD8"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29</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CF7AA47" w14:textId="77777777" w:rsidR="00C46ED0" w:rsidRPr="00DD5A1D" w:rsidRDefault="00D97093">
            <w:pPr>
              <w:shd w:val="clear" w:color="auto" w:fill="FFFFFF"/>
              <w:spacing w:line="240" w:lineRule="auto"/>
              <w:ind w:left="-100"/>
              <w:jc w:val="center"/>
              <w:rPr>
                <w:rFonts w:ascii="Verdana" w:eastAsia="Verdana" w:hAnsi="Verdana" w:cs="Verdana"/>
                <w:color w:val="001F5F"/>
              </w:rPr>
            </w:pPr>
            <w:proofErr w:type="spellStart"/>
            <w:r w:rsidRPr="00DD5A1D">
              <w:rPr>
                <w:rFonts w:ascii="Verdana" w:eastAsia="Verdana" w:hAnsi="Verdana" w:cs="Verdana"/>
                <w:color w:val="001F5F"/>
              </w:rPr>
              <w:t>Cost_of_Bike</w:t>
            </w:r>
            <w:proofErr w:type="spellEnd"/>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344C218D"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Cost of Bicycle</w:t>
            </w:r>
          </w:p>
        </w:tc>
      </w:tr>
      <w:tr w:rsidR="00C46ED0" w:rsidRPr="00DD5A1D" w14:paraId="6544B219"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1C09F7"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30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B74052"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Status</w:t>
            </w:r>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102B395F"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Status of Bicycle</w:t>
            </w:r>
          </w:p>
        </w:tc>
      </w:tr>
      <w:tr w:rsidR="00C46ED0" w:rsidRPr="00DD5A1D" w14:paraId="49D405E6"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7158F4"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31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26E4362"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Longitude</w:t>
            </w:r>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0B1BF007"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Longitude Coordinates (Offset to nearest intersection)</w:t>
            </w:r>
          </w:p>
        </w:tc>
      </w:tr>
      <w:tr w:rsidR="00C46ED0" w:rsidRPr="00DD5A1D" w14:paraId="3682ED87" w14:textId="77777777">
        <w:trPr>
          <w:trHeight w:val="470"/>
        </w:trPr>
        <w:tc>
          <w:tcPr>
            <w:tcW w:w="126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F31BB9"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32</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3A7B79E0" w14:textId="77777777" w:rsidR="00C46ED0" w:rsidRPr="00DD5A1D" w:rsidRDefault="00D97093">
            <w:pPr>
              <w:shd w:val="clear" w:color="auto" w:fill="FFFFFF"/>
              <w:spacing w:line="240" w:lineRule="auto"/>
              <w:ind w:left="-100"/>
              <w:jc w:val="center"/>
              <w:rPr>
                <w:rFonts w:ascii="Verdana" w:eastAsia="Verdana" w:hAnsi="Verdana" w:cs="Verdana"/>
                <w:color w:val="001F5F"/>
              </w:rPr>
            </w:pPr>
            <w:r w:rsidRPr="00DD5A1D">
              <w:rPr>
                <w:rFonts w:ascii="Verdana" w:eastAsia="Verdana" w:hAnsi="Verdana" w:cs="Verdana"/>
                <w:color w:val="001F5F"/>
              </w:rPr>
              <w:t>Latitude</w:t>
            </w:r>
          </w:p>
        </w:tc>
        <w:tc>
          <w:tcPr>
            <w:tcW w:w="5115" w:type="dxa"/>
            <w:tcBorders>
              <w:top w:val="nil"/>
              <w:left w:val="nil"/>
              <w:bottom w:val="single" w:sz="8" w:space="0" w:color="000000"/>
              <w:right w:val="single" w:sz="8" w:space="0" w:color="000000"/>
            </w:tcBorders>
            <w:tcMar>
              <w:top w:w="100" w:type="dxa"/>
              <w:left w:w="100" w:type="dxa"/>
              <w:bottom w:w="100" w:type="dxa"/>
              <w:right w:w="100" w:type="dxa"/>
            </w:tcMar>
          </w:tcPr>
          <w:p w14:paraId="2DFF4EE8" w14:textId="77777777" w:rsidR="00C46ED0" w:rsidRPr="00DD5A1D" w:rsidRDefault="00D97093">
            <w:pPr>
              <w:shd w:val="clear" w:color="auto" w:fill="FFFFFF"/>
              <w:spacing w:line="240" w:lineRule="auto"/>
              <w:ind w:left="-100"/>
              <w:jc w:val="right"/>
              <w:rPr>
                <w:rFonts w:ascii="Verdana" w:eastAsia="Verdana" w:hAnsi="Verdana" w:cs="Verdana"/>
                <w:color w:val="001F5F"/>
              </w:rPr>
            </w:pPr>
            <w:r w:rsidRPr="00DD5A1D">
              <w:rPr>
                <w:rFonts w:ascii="Verdana" w:eastAsia="Verdana" w:hAnsi="Verdana" w:cs="Verdana"/>
                <w:color w:val="001F5F"/>
              </w:rPr>
              <w:t>Latitude Coordinates (Offset to nearest intersection)</w:t>
            </w:r>
          </w:p>
        </w:tc>
      </w:tr>
    </w:tbl>
    <w:p w14:paraId="57DF2650" w14:textId="77777777" w:rsidR="00C46ED0" w:rsidRPr="00DD5A1D" w:rsidRDefault="00C46ED0"/>
    <w:p w14:paraId="26CDB5D6" w14:textId="77777777" w:rsidR="00C46ED0" w:rsidRPr="00DD5A1D" w:rsidRDefault="00C46ED0"/>
    <w:p w14:paraId="3CC5A65D" w14:textId="77777777" w:rsidR="00C46ED0" w:rsidRPr="00DD5A1D" w:rsidRDefault="00D97093">
      <w:pPr>
        <w:pStyle w:val="Heading2"/>
      </w:pPr>
      <w:bookmarkStart w:id="11" w:name="_heading=h.3en8fb8qhflc" w:colFirst="0" w:colLast="0"/>
      <w:bookmarkStart w:id="12" w:name="_Toc90676953"/>
      <w:bookmarkEnd w:id="11"/>
      <w:r w:rsidRPr="00DD5A1D">
        <w:t>3.2 Graphs and Visualizations</w:t>
      </w:r>
      <w:bookmarkEnd w:id="12"/>
    </w:p>
    <w:p w14:paraId="3508A60D" w14:textId="0E4CE79A"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In the histogram below bicycle theft crimes mostly occurred in the months of May, June, July, August and September. Obviously these months the weather is not that cold therefore people are using their bike more often</w:t>
      </w:r>
      <w:r w:rsidRPr="00DD5A1D">
        <w:rPr>
          <w:noProof/>
        </w:rPr>
        <w:drawing>
          <wp:anchor distT="114300" distB="114300" distL="114300" distR="114300" simplePos="0" relativeHeight="251657216" behindDoc="0" locked="0" layoutInCell="1" hidden="0" allowOverlap="1" wp14:anchorId="7D4AA06E" wp14:editId="1D560E36">
            <wp:simplePos x="0" y="0"/>
            <wp:positionH relativeFrom="column">
              <wp:posOffset>47626</wp:posOffset>
            </wp:positionH>
            <wp:positionV relativeFrom="paragraph">
              <wp:posOffset>1019175</wp:posOffset>
            </wp:positionV>
            <wp:extent cx="5643563" cy="3143250"/>
            <wp:effectExtent l="0" t="0" r="0" b="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643563" cy="3143250"/>
                    </a:xfrm>
                    <a:prstGeom prst="rect">
                      <a:avLst/>
                    </a:prstGeom>
                    <a:ln/>
                  </pic:spPr>
                </pic:pic>
              </a:graphicData>
            </a:graphic>
          </wp:anchor>
        </w:drawing>
      </w:r>
    </w:p>
    <w:p w14:paraId="27D71FF5" w14:textId="77777777" w:rsidR="00C46ED0" w:rsidRPr="00DD5A1D" w:rsidRDefault="00D97093">
      <w:pPr>
        <w:shd w:val="clear" w:color="auto" w:fill="FFFFFF"/>
        <w:spacing w:line="240" w:lineRule="auto"/>
        <w:jc w:val="both"/>
        <w:rPr>
          <w:rFonts w:ascii="Verdana" w:eastAsia="Verdana" w:hAnsi="Verdana" w:cs="Verdana"/>
          <w:color w:val="191919"/>
        </w:rPr>
      </w:pPr>
      <w:r w:rsidRPr="00DD5A1D">
        <w:rPr>
          <w:rFonts w:ascii="Verdana" w:eastAsia="Verdana" w:hAnsi="Verdana" w:cs="Verdana"/>
          <w:color w:val="191919"/>
        </w:rPr>
        <w:lastRenderedPageBreak/>
        <w:t>In the line graph below, the dataset tells us that the most occurrences were on the weekdays. Logically, these are the school days and office work days which explains the higher rates of bicycle theft during these days.</w:t>
      </w:r>
    </w:p>
    <w:p w14:paraId="02F1CEAD" w14:textId="77777777" w:rsidR="00C46ED0" w:rsidRPr="00DD5A1D" w:rsidRDefault="00D97093">
      <w:pPr>
        <w:shd w:val="clear" w:color="auto" w:fill="FFFFFF"/>
        <w:spacing w:line="240" w:lineRule="auto"/>
        <w:jc w:val="center"/>
        <w:rPr>
          <w:rFonts w:ascii="Verdana" w:eastAsia="Verdana" w:hAnsi="Verdana" w:cs="Verdana"/>
          <w:color w:val="191919"/>
        </w:rPr>
      </w:pPr>
      <w:r w:rsidRPr="00DD5A1D">
        <w:rPr>
          <w:rFonts w:ascii="Verdana" w:eastAsia="Verdana" w:hAnsi="Verdana" w:cs="Verdana"/>
          <w:noProof/>
          <w:color w:val="191919"/>
        </w:rPr>
        <w:drawing>
          <wp:inline distT="0" distB="0" distL="114300" distR="114300" wp14:anchorId="2BE06BD5" wp14:editId="096BF5C7">
            <wp:extent cx="6124575" cy="3571875"/>
            <wp:effectExtent l="0" t="0" r="0" b="0"/>
            <wp:docPr id="10" name="image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line chart&#10;&#10;Description automatically generated"/>
                    <pic:cNvPicPr preferRelativeResize="0"/>
                  </pic:nvPicPr>
                  <pic:blipFill>
                    <a:blip r:embed="rId17"/>
                    <a:srcRect/>
                    <a:stretch>
                      <a:fillRect/>
                    </a:stretch>
                  </pic:blipFill>
                  <pic:spPr>
                    <a:xfrm>
                      <a:off x="0" y="0"/>
                      <a:ext cx="6124575" cy="3571875"/>
                    </a:xfrm>
                    <a:prstGeom prst="rect">
                      <a:avLst/>
                    </a:prstGeom>
                    <a:ln/>
                  </pic:spPr>
                </pic:pic>
              </a:graphicData>
            </a:graphic>
          </wp:inline>
        </w:drawing>
      </w:r>
    </w:p>
    <w:p w14:paraId="11928011" w14:textId="3BAF252E"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 xml:space="preserve">In the histogram below, it shows that most of the bicycles that were stolen were at the outside premises and the lowest rates were on the transit. Evidently, this means </w:t>
      </w:r>
      <w:r w:rsidRPr="00DD5A1D">
        <w:rPr>
          <w:rFonts w:ascii="Verdana" w:eastAsia="Verdana" w:hAnsi="Verdana" w:cs="Verdana"/>
          <w:color w:val="191919"/>
        </w:rPr>
        <w:lastRenderedPageBreak/>
        <w:t xml:space="preserve">that bicycles that were outside were unattended and the ones in transit say </w:t>
      </w:r>
      <w:r w:rsidR="00521FAF" w:rsidRPr="00DD5A1D">
        <w:rPr>
          <w:noProof/>
        </w:rPr>
        <w:drawing>
          <wp:anchor distT="114300" distB="114300" distL="114300" distR="114300" simplePos="0" relativeHeight="251658240" behindDoc="0" locked="0" layoutInCell="1" hidden="0" allowOverlap="1" wp14:anchorId="14B04234" wp14:editId="0DC083B3">
            <wp:simplePos x="0" y="0"/>
            <wp:positionH relativeFrom="margin">
              <wp:align>left</wp:align>
            </wp:positionH>
            <wp:positionV relativeFrom="paragraph">
              <wp:posOffset>1041400</wp:posOffset>
            </wp:positionV>
            <wp:extent cx="5732780" cy="3519170"/>
            <wp:effectExtent l="0" t="0" r="1270" b="5080"/>
            <wp:wrapSquare wrapText="bothSides" distT="114300" distB="114300" distL="114300" distR="1143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r="7692"/>
                    <a:stretch>
                      <a:fillRect/>
                    </a:stretch>
                  </pic:blipFill>
                  <pic:spPr>
                    <a:xfrm>
                      <a:off x="0" y="0"/>
                      <a:ext cx="5732780" cy="3519170"/>
                    </a:xfrm>
                    <a:prstGeom prst="rect">
                      <a:avLst/>
                    </a:prstGeom>
                    <a:ln/>
                  </pic:spPr>
                </pic:pic>
              </a:graphicData>
            </a:graphic>
            <wp14:sizeRelH relativeFrom="margin">
              <wp14:pctWidth>0</wp14:pctWidth>
            </wp14:sizeRelH>
          </wp:anchor>
        </w:drawing>
      </w:r>
      <w:r w:rsidRPr="00DD5A1D">
        <w:rPr>
          <w:rFonts w:ascii="Verdana" w:eastAsia="Verdana" w:hAnsi="Verdana" w:cs="Verdana"/>
          <w:color w:val="191919"/>
        </w:rPr>
        <w:t>otherwise.</w:t>
      </w:r>
    </w:p>
    <w:p w14:paraId="3C47CF04" w14:textId="2112E7B4" w:rsidR="00C46ED0" w:rsidRPr="00DD5A1D" w:rsidRDefault="00C46ED0">
      <w:pPr>
        <w:shd w:val="clear" w:color="auto" w:fill="FFFFFF"/>
        <w:spacing w:before="400" w:after="160" w:line="360" w:lineRule="auto"/>
        <w:jc w:val="both"/>
        <w:rPr>
          <w:rFonts w:ascii="Verdana" w:eastAsia="Verdana" w:hAnsi="Verdana" w:cs="Verdana"/>
          <w:b/>
          <w:color w:val="191919"/>
        </w:rPr>
      </w:pPr>
    </w:p>
    <w:p w14:paraId="29DD97D5" w14:textId="0355F0AB" w:rsidR="00C46ED0" w:rsidRPr="00DD5A1D" w:rsidRDefault="00D97093">
      <w:pPr>
        <w:pStyle w:val="Heading2"/>
        <w:rPr>
          <w:rFonts w:ascii="Verdana" w:eastAsia="Verdana" w:hAnsi="Verdana" w:cs="Verdana"/>
          <w:color w:val="191919"/>
        </w:rPr>
      </w:pPr>
      <w:bookmarkStart w:id="13" w:name="_Toc90676954"/>
      <w:r w:rsidRPr="00DD5A1D">
        <w:t>3.3 Tools</w:t>
      </w:r>
      <w:r w:rsidR="00521FAF" w:rsidRPr="00DD5A1D">
        <w:t xml:space="preserve"> &amp; Languages</w:t>
      </w:r>
      <w:bookmarkEnd w:id="13"/>
    </w:p>
    <w:p w14:paraId="351695E1" w14:textId="4B91AC3B" w:rsidR="00C46ED0" w:rsidRPr="00DD5A1D" w:rsidRDefault="00521FAF">
      <w:pPr>
        <w:shd w:val="clear" w:color="auto" w:fill="FFFFFF"/>
        <w:spacing w:before="400" w:after="160" w:line="360" w:lineRule="auto"/>
        <w:jc w:val="both"/>
        <w:rPr>
          <w:rFonts w:ascii="Verdana" w:eastAsia="Verdana" w:hAnsi="Verdana" w:cs="Verdana"/>
          <w:color w:val="191919"/>
        </w:rPr>
      </w:pPr>
      <w:r w:rsidRPr="00DD5A1D">
        <w:rPr>
          <w:noProof/>
        </w:rPr>
        <w:drawing>
          <wp:anchor distT="114300" distB="114300" distL="114300" distR="114300" simplePos="0" relativeHeight="251659264" behindDoc="0" locked="0" layoutInCell="1" hidden="0" allowOverlap="1" wp14:anchorId="19CE9AC7" wp14:editId="2D892A8B">
            <wp:simplePos x="0" y="0"/>
            <wp:positionH relativeFrom="column">
              <wp:posOffset>144311</wp:posOffset>
            </wp:positionH>
            <wp:positionV relativeFrom="paragraph">
              <wp:posOffset>98397</wp:posOffset>
            </wp:positionV>
            <wp:extent cx="795338" cy="628650"/>
            <wp:effectExtent l="0" t="0" r="0" b="0"/>
            <wp:wrapSquare wrapText="bothSides" distT="114300" distB="11430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795338" cy="628650"/>
                    </a:xfrm>
                    <a:prstGeom prst="rect">
                      <a:avLst/>
                    </a:prstGeom>
                    <a:ln/>
                  </pic:spPr>
                </pic:pic>
              </a:graphicData>
            </a:graphic>
          </wp:anchor>
        </w:drawing>
      </w:r>
      <w:r w:rsidR="00D97093" w:rsidRPr="00DD5A1D">
        <w:rPr>
          <w:rFonts w:ascii="Verdana" w:eastAsia="Verdana" w:hAnsi="Verdana" w:cs="Verdana"/>
          <w:b/>
          <w:color w:val="191919"/>
        </w:rPr>
        <w:t>Spyder</w:t>
      </w:r>
      <w:r w:rsidR="00D97093" w:rsidRPr="00DD5A1D">
        <w:rPr>
          <w:rFonts w:ascii="Verdana" w:eastAsia="Verdana" w:hAnsi="Verdana" w:cs="Verdana"/>
          <w:color w:val="191919"/>
        </w:rPr>
        <w:t>- is a free and open source IDE which is written in python and for python. This tool was used to mainly explore and build the model.</w:t>
      </w:r>
    </w:p>
    <w:p w14:paraId="3E80A7DD" w14:textId="6110FD9A" w:rsidR="00C46ED0" w:rsidRPr="00DD5A1D" w:rsidRDefault="001B7141">
      <w:pPr>
        <w:shd w:val="clear" w:color="auto" w:fill="FFFFFF"/>
        <w:spacing w:before="400" w:after="160" w:line="360" w:lineRule="auto"/>
        <w:jc w:val="both"/>
        <w:rPr>
          <w:rFonts w:ascii="Verdana" w:eastAsia="Verdana" w:hAnsi="Verdana" w:cs="Verdana"/>
          <w:color w:val="191919"/>
        </w:rPr>
      </w:pPr>
      <w:r w:rsidRPr="00DD5A1D">
        <w:rPr>
          <w:noProof/>
        </w:rPr>
        <w:drawing>
          <wp:anchor distT="114300" distB="114300" distL="114300" distR="114300" simplePos="0" relativeHeight="251660288" behindDoc="1" locked="0" layoutInCell="1" hidden="0" allowOverlap="1" wp14:anchorId="7EDB3D57" wp14:editId="0231D909">
            <wp:simplePos x="0" y="0"/>
            <wp:positionH relativeFrom="column">
              <wp:posOffset>39729</wp:posOffset>
            </wp:positionH>
            <wp:positionV relativeFrom="paragraph">
              <wp:posOffset>38597</wp:posOffset>
            </wp:positionV>
            <wp:extent cx="902970" cy="550545"/>
            <wp:effectExtent l="0" t="0" r="0" b="1905"/>
            <wp:wrapTight wrapText="bothSides">
              <wp:wrapPolygon edited="0">
                <wp:start x="0" y="0"/>
                <wp:lineTo x="0" y="20927"/>
                <wp:lineTo x="20962" y="20927"/>
                <wp:lineTo x="20962" y="0"/>
                <wp:lineTo x="0" y="0"/>
              </wp:wrapPolygon>
            </wp:wrapTight>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902970" cy="550545"/>
                    </a:xfrm>
                    <a:prstGeom prst="rect">
                      <a:avLst/>
                    </a:prstGeom>
                    <a:ln/>
                  </pic:spPr>
                </pic:pic>
              </a:graphicData>
            </a:graphic>
          </wp:anchor>
        </w:drawing>
      </w:r>
      <w:r w:rsidR="00D97093" w:rsidRPr="00DD5A1D">
        <w:rPr>
          <w:rFonts w:ascii="Verdana" w:eastAsia="Verdana" w:hAnsi="Verdana" w:cs="Verdana"/>
          <w:b/>
          <w:color w:val="191919"/>
        </w:rPr>
        <w:t>Postman</w:t>
      </w:r>
      <w:r w:rsidR="00D97093" w:rsidRPr="00DD5A1D">
        <w:rPr>
          <w:rFonts w:ascii="Verdana" w:eastAsia="Verdana" w:hAnsi="Verdana" w:cs="Verdana"/>
          <w:color w:val="191919"/>
        </w:rPr>
        <w:t>-is a graphical user interface that is mainly used to test API. This tool was used to test the API of the project using HTTP requests.</w:t>
      </w:r>
    </w:p>
    <w:p w14:paraId="4EE16B00" w14:textId="77777777" w:rsidR="00521FAF" w:rsidRPr="00DD5A1D" w:rsidRDefault="00521FAF" w:rsidP="00521FAF">
      <w:pPr>
        <w:shd w:val="clear" w:color="auto" w:fill="FFFFFF"/>
        <w:spacing w:before="200" w:after="120" w:line="360" w:lineRule="auto"/>
        <w:jc w:val="both"/>
        <w:rPr>
          <w:rFonts w:ascii="Verdana" w:eastAsia="Verdana" w:hAnsi="Verdana" w:cs="Verdana"/>
          <w:color w:val="FFFFFF"/>
          <w:sz w:val="40"/>
          <w:szCs w:val="40"/>
        </w:rPr>
      </w:pPr>
      <w:r w:rsidRPr="00DD5A1D">
        <w:rPr>
          <w:rFonts w:ascii="Verdana" w:eastAsia="Verdana" w:hAnsi="Verdana" w:cs="Verdana"/>
          <w:b/>
          <w:noProof/>
        </w:rPr>
        <w:drawing>
          <wp:anchor distT="0" distB="0" distL="114300" distR="114300" simplePos="0" relativeHeight="251671552" behindDoc="0" locked="0" layoutInCell="1" allowOverlap="1" wp14:anchorId="38D2CBCC" wp14:editId="4D5FED22">
            <wp:simplePos x="0" y="0"/>
            <wp:positionH relativeFrom="margin">
              <wp:posOffset>142875</wp:posOffset>
            </wp:positionH>
            <wp:positionV relativeFrom="paragraph">
              <wp:posOffset>15240</wp:posOffset>
            </wp:positionV>
            <wp:extent cx="795020" cy="761365"/>
            <wp:effectExtent l="0" t="0" r="5080" b="635"/>
            <wp:wrapSquare wrapText="bothSides"/>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95020" cy="761365"/>
                    </a:xfrm>
                    <a:prstGeom prst="rect">
                      <a:avLst/>
                    </a:prstGeom>
                  </pic:spPr>
                </pic:pic>
              </a:graphicData>
            </a:graphic>
            <wp14:sizeRelH relativeFrom="margin">
              <wp14:pctWidth>0</wp14:pctWidth>
            </wp14:sizeRelH>
            <wp14:sizeRelV relativeFrom="margin">
              <wp14:pctHeight>0</wp14:pctHeight>
            </wp14:sizeRelV>
          </wp:anchor>
        </w:drawing>
      </w:r>
      <w:r w:rsidRPr="00DD5A1D">
        <w:rPr>
          <w:rFonts w:ascii="Verdana" w:eastAsia="Verdana" w:hAnsi="Verdana" w:cs="Verdana"/>
          <w:b/>
        </w:rPr>
        <w:t xml:space="preserve">Python </w:t>
      </w:r>
      <w:r w:rsidRPr="00DD5A1D">
        <w:rPr>
          <w:rFonts w:ascii="Verdana" w:eastAsia="Verdana" w:hAnsi="Verdana" w:cs="Verdana"/>
        </w:rPr>
        <w:t>– is an interpreted high-level general-purpose programming language. It is a general-purpose, versatile, and powerful programming language.</w:t>
      </w:r>
      <w:r w:rsidRPr="00DD5A1D">
        <w:rPr>
          <w:rFonts w:ascii="Verdana" w:eastAsia="Verdana" w:hAnsi="Verdana" w:cs="Verdana"/>
          <w:color w:val="FFFFFF"/>
          <w:sz w:val="40"/>
          <w:szCs w:val="40"/>
        </w:rPr>
        <w:t xml:space="preserve"> </w:t>
      </w:r>
    </w:p>
    <w:p w14:paraId="68B49BEE" w14:textId="310C41EF" w:rsidR="00C46ED0" w:rsidRPr="00DD5A1D" w:rsidRDefault="00D97093">
      <w:pPr>
        <w:pStyle w:val="Heading2"/>
        <w:rPr>
          <w:rFonts w:ascii="Verdana" w:eastAsia="Verdana" w:hAnsi="Verdana" w:cs="Verdana"/>
          <w:b/>
        </w:rPr>
      </w:pPr>
      <w:bookmarkStart w:id="14" w:name="_Toc90676955"/>
      <w:r w:rsidRPr="00DD5A1D">
        <w:lastRenderedPageBreak/>
        <w:t>3.4 Libraries and Frameworks</w:t>
      </w:r>
      <w:bookmarkEnd w:id="14"/>
    </w:p>
    <w:p w14:paraId="73CEE0B6" w14:textId="06B50E55" w:rsidR="00C46ED0" w:rsidRPr="00DD5A1D" w:rsidRDefault="006B6DBE">
      <w:pPr>
        <w:shd w:val="clear" w:color="auto" w:fill="FFFFFF"/>
        <w:spacing w:before="200" w:after="120" w:line="360" w:lineRule="auto"/>
        <w:jc w:val="both"/>
        <w:rPr>
          <w:rFonts w:ascii="Verdana" w:eastAsia="Verdana" w:hAnsi="Verdana" w:cs="Verdana"/>
        </w:rPr>
      </w:pPr>
      <w:r w:rsidRPr="00DD5A1D">
        <w:rPr>
          <w:rFonts w:ascii="Verdana" w:eastAsia="Verdana" w:hAnsi="Verdana" w:cs="Verdana"/>
          <w:noProof/>
          <w:color w:val="FFFFFF"/>
          <w:sz w:val="40"/>
          <w:szCs w:val="40"/>
        </w:rPr>
        <w:drawing>
          <wp:anchor distT="0" distB="0" distL="114300" distR="114300" simplePos="0" relativeHeight="251673600" behindDoc="0" locked="0" layoutInCell="1" allowOverlap="1" wp14:anchorId="60E8FCE7" wp14:editId="74191A67">
            <wp:simplePos x="0" y="0"/>
            <wp:positionH relativeFrom="margin">
              <wp:align>right</wp:align>
            </wp:positionH>
            <wp:positionV relativeFrom="paragraph">
              <wp:posOffset>100330</wp:posOffset>
            </wp:positionV>
            <wp:extent cx="2838450" cy="1518285"/>
            <wp:effectExtent l="0" t="0" r="0" b="5715"/>
            <wp:wrapSquare wrapText="bothSides"/>
            <wp:docPr id="21" name="Picture 2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ip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1518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97093" w:rsidRPr="00DD5A1D">
        <w:rPr>
          <w:rFonts w:ascii="Verdana" w:eastAsia="Verdana" w:hAnsi="Verdana" w:cs="Verdana"/>
          <w:b/>
        </w:rPr>
        <w:t>Pandas-</w:t>
      </w:r>
      <w:r w:rsidR="00D97093" w:rsidRPr="00DD5A1D">
        <w:rPr>
          <w:rFonts w:ascii="Verdana" w:eastAsia="Verdana" w:hAnsi="Verdana" w:cs="Verdana"/>
        </w:rPr>
        <w:t xml:space="preserve"> this package was used to read the csv bicycle theft dataset and manipulate data on tables called </w:t>
      </w:r>
      <w:proofErr w:type="spellStart"/>
      <w:r w:rsidR="00D97093" w:rsidRPr="00DD5A1D">
        <w:rPr>
          <w:rFonts w:ascii="Verdana" w:eastAsia="Verdana" w:hAnsi="Verdana" w:cs="Verdana"/>
        </w:rPr>
        <w:t>DataFrames</w:t>
      </w:r>
      <w:proofErr w:type="spellEnd"/>
      <w:r w:rsidR="00D97093" w:rsidRPr="00DD5A1D">
        <w:rPr>
          <w:rFonts w:ascii="Verdana" w:eastAsia="Verdana" w:hAnsi="Verdana" w:cs="Verdana"/>
        </w:rPr>
        <w:t xml:space="preserve"> and Series. Pandas is a library built on NumPy. Data transformations and manipulations, and dummy variables were made possible with this library.</w:t>
      </w:r>
    </w:p>
    <w:p w14:paraId="628F8B7E" w14:textId="61469F40" w:rsidR="00C46ED0" w:rsidRPr="00DD5A1D" w:rsidRDefault="00D97093">
      <w:pPr>
        <w:shd w:val="clear" w:color="auto" w:fill="FFFFFF"/>
        <w:spacing w:before="200" w:after="120" w:line="360" w:lineRule="auto"/>
        <w:jc w:val="both"/>
        <w:rPr>
          <w:rFonts w:ascii="Verdana" w:eastAsia="Verdana" w:hAnsi="Verdana" w:cs="Verdana"/>
        </w:rPr>
      </w:pPr>
      <w:proofErr w:type="spellStart"/>
      <w:r w:rsidRPr="00DD5A1D">
        <w:rPr>
          <w:rFonts w:ascii="Verdana" w:eastAsia="Verdana" w:hAnsi="Verdana" w:cs="Verdana"/>
          <w:b/>
        </w:rPr>
        <w:t>Matplot</w:t>
      </w:r>
      <w:proofErr w:type="spellEnd"/>
      <w:r w:rsidRPr="00DD5A1D">
        <w:rPr>
          <w:rFonts w:ascii="Verdana" w:eastAsia="Verdana" w:hAnsi="Verdana" w:cs="Verdana"/>
        </w:rPr>
        <w:t xml:space="preserve">-this 2D plotting library was used to visualize the data with histogram, </w:t>
      </w:r>
      <w:proofErr w:type="spellStart"/>
      <w:r w:rsidRPr="00DD5A1D">
        <w:rPr>
          <w:rFonts w:ascii="Verdana" w:eastAsia="Verdana" w:hAnsi="Verdana" w:cs="Verdana"/>
        </w:rPr>
        <w:t>pairplot</w:t>
      </w:r>
      <w:proofErr w:type="spellEnd"/>
      <w:r w:rsidRPr="00DD5A1D">
        <w:rPr>
          <w:rFonts w:ascii="Verdana" w:eastAsia="Verdana" w:hAnsi="Verdana" w:cs="Verdana"/>
        </w:rPr>
        <w:t>, scatter plot and boxplot. Plots included distribution, histogram, bar, line box and pair plots. With this library, we were able to nicely visualize data, for easier recognition of patterns and trends.</w:t>
      </w:r>
    </w:p>
    <w:p w14:paraId="37E757D6" w14:textId="1631FDA5" w:rsidR="00C46ED0" w:rsidRPr="00DD5A1D" w:rsidRDefault="00D97093">
      <w:pPr>
        <w:shd w:val="clear" w:color="auto" w:fill="FFFFFF"/>
        <w:spacing w:before="200" w:after="120" w:line="360" w:lineRule="auto"/>
        <w:jc w:val="both"/>
        <w:rPr>
          <w:rFonts w:ascii="Verdana" w:eastAsia="Verdana" w:hAnsi="Verdana" w:cs="Verdana"/>
        </w:rPr>
      </w:pPr>
      <w:r w:rsidRPr="00DD5A1D">
        <w:rPr>
          <w:rFonts w:ascii="Verdana" w:eastAsia="Verdana" w:hAnsi="Verdana" w:cs="Verdana"/>
          <w:b/>
        </w:rPr>
        <w:t>NumPy</w:t>
      </w:r>
      <w:r w:rsidRPr="00DD5A1D">
        <w:rPr>
          <w:rFonts w:ascii="Verdana" w:eastAsia="Verdana" w:hAnsi="Verdana" w:cs="Verdana"/>
        </w:rPr>
        <w:t>-this library is the core library for scientific computing. Core functionality relates to handling and manipulating arrays. This library was used with Pandas for processing and evaluating Series, columns and rows.</w:t>
      </w:r>
    </w:p>
    <w:p w14:paraId="41217845" w14:textId="750C37FA" w:rsidR="00C46ED0" w:rsidRPr="00DD5A1D" w:rsidRDefault="00D97093">
      <w:pPr>
        <w:shd w:val="clear" w:color="auto" w:fill="FFFFFF"/>
        <w:spacing w:before="200" w:after="120" w:line="360" w:lineRule="auto"/>
        <w:jc w:val="both"/>
        <w:rPr>
          <w:rFonts w:ascii="Verdana" w:eastAsia="Verdana" w:hAnsi="Verdana" w:cs="Verdana"/>
        </w:rPr>
      </w:pPr>
      <w:r w:rsidRPr="00DD5A1D">
        <w:rPr>
          <w:rFonts w:ascii="Verdana" w:eastAsia="Verdana" w:hAnsi="Verdana" w:cs="Verdana"/>
          <w:b/>
        </w:rPr>
        <w:t>Seaborn-</w:t>
      </w:r>
      <w:r w:rsidRPr="00DD5A1D">
        <w:rPr>
          <w:rFonts w:ascii="Verdana" w:eastAsia="Verdana" w:hAnsi="Verdana" w:cs="Verdana"/>
        </w:rPr>
        <w:t xml:space="preserve"> is a visualization library based on matplotlib but with greater display control. This library was used to create various plots including heatmaps, </w:t>
      </w:r>
      <w:proofErr w:type="spellStart"/>
      <w:r w:rsidRPr="00DD5A1D">
        <w:rPr>
          <w:rFonts w:ascii="Verdana" w:eastAsia="Verdana" w:hAnsi="Verdana" w:cs="Verdana"/>
        </w:rPr>
        <w:t>pairplots</w:t>
      </w:r>
      <w:proofErr w:type="spellEnd"/>
      <w:r w:rsidRPr="00DD5A1D">
        <w:rPr>
          <w:rFonts w:ascii="Verdana" w:eastAsia="Verdana" w:hAnsi="Verdana" w:cs="Verdana"/>
        </w:rPr>
        <w:t xml:space="preserve">, scatterplots, boxplots and </w:t>
      </w:r>
      <w:proofErr w:type="spellStart"/>
      <w:r w:rsidRPr="00DD5A1D">
        <w:rPr>
          <w:rFonts w:ascii="Verdana" w:eastAsia="Verdana" w:hAnsi="Verdana" w:cs="Verdana"/>
        </w:rPr>
        <w:t>countplots</w:t>
      </w:r>
      <w:proofErr w:type="spellEnd"/>
      <w:r w:rsidRPr="00DD5A1D">
        <w:rPr>
          <w:rFonts w:ascii="Verdana" w:eastAsia="Verdana" w:hAnsi="Verdana" w:cs="Verdana"/>
        </w:rPr>
        <w:t>.</w:t>
      </w:r>
    </w:p>
    <w:p w14:paraId="3C0FCC81" w14:textId="70CC79E3" w:rsidR="00C46ED0" w:rsidRPr="00DD5A1D" w:rsidRDefault="006B6DBE">
      <w:pPr>
        <w:shd w:val="clear" w:color="auto" w:fill="FFFFFF"/>
        <w:spacing w:before="200" w:after="120" w:line="360" w:lineRule="auto"/>
        <w:jc w:val="both"/>
        <w:rPr>
          <w:rFonts w:ascii="Verdana" w:eastAsia="Verdana" w:hAnsi="Verdana" w:cs="Verdana"/>
        </w:rPr>
      </w:pPr>
      <w:r w:rsidRPr="00DD5A1D">
        <w:rPr>
          <w:noProof/>
        </w:rPr>
        <w:drawing>
          <wp:anchor distT="0" distB="0" distL="114300" distR="114300" simplePos="0" relativeHeight="251672576" behindDoc="0" locked="0" layoutInCell="1" allowOverlap="1" wp14:anchorId="4BFA8196" wp14:editId="0216C53A">
            <wp:simplePos x="0" y="0"/>
            <wp:positionH relativeFrom="column">
              <wp:posOffset>23495</wp:posOffset>
            </wp:positionH>
            <wp:positionV relativeFrom="paragraph">
              <wp:posOffset>137160</wp:posOffset>
            </wp:positionV>
            <wp:extent cx="1939925" cy="2623185"/>
            <wp:effectExtent l="0" t="0" r="3175"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9925" cy="2623185"/>
                    </a:xfrm>
                    <a:prstGeom prst="rect">
                      <a:avLst/>
                    </a:prstGeom>
                    <a:noFill/>
                  </pic:spPr>
                </pic:pic>
              </a:graphicData>
            </a:graphic>
            <wp14:sizeRelH relativeFrom="page">
              <wp14:pctWidth>0</wp14:pctWidth>
            </wp14:sizeRelH>
            <wp14:sizeRelV relativeFrom="page">
              <wp14:pctHeight>0</wp14:pctHeight>
            </wp14:sizeRelV>
          </wp:anchor>
        </w:drawing>
      </w:r>
      <w:r w:rsidR="00D97093" w:rsidRPr="00DD5A1D">
        <w:rPr>
          <w:rFonts w:ascii="Verdana" w:eastAsia="Verdana" w:hAnsi="Verdana" w:cs="Verdana"/>
          <w:b/>
        </w:rPr>
        <w:t>Sci-kit Learn</w:t>
      </w:r>
      <w:r w:rsidR="00D97093" w:rsidRPr="00DD5A1D">
        <w:rPr>
          <w:rFonts w:ascii="Verdana" w:eastAsia="Verdana" w:hAnsi="Verdana" w:cs="Verdana"/>
        </w:rPr>
        <w:t xml:space="preserve">- is a library that enables to do a range of machine learning, preprocessing, cross-validation and visualization algorithms. This library was used to build the logistic regression model, which was used in predictive model building, </w:t>
      </w:r>
      <w:r w:rsidR="002B6B21" w:rsidRPr="00DD5A1D">
        <w:rPr>
          <w:rFonts w:ascii="Verdana" w:eastAsia="Verdana" w:hAnsi="Verdana" w:cs="Verdana"/>
        </w:rPr>
        <w:t>standardization</w:t>
      </w:r>
      <w:r w:rsidR="00D97093" w:rsidRPr="00DD5A1D">
        <w:rPr>
          <w:rFonts w:ascii="Verdana" w:eastAsia="Verdana" w:hAnsi="Verdana" w:cs="Verdana"/>
        </w:rPr>
        <w:t xml:space="preserve"> and in feature selection.</w:t>
      </w:r>
    </w:p>
    <w:p w14:paraId="452537BF" w14:textId="1F7A450D" w:rsidR="00C46ED0" w:rsidRPr="00DD5A1D" w:rsidRDefault="00D97093">
      <w:pPr>
        <w:shd w:val="clear" w:color="auto" w:fill="FFFFFF"/>
        <w:spacing w:before="200" w:after="120" w:line="360" w:lineRule="auto"/>
        <w:jc w:val="both"/>
        <w:rPr>
          <w:rFonts w:ascii="Verdana" w:eastAsia="Verdana" w:hAnsi="Verdana" w:cs="Verdana"/>
        </w:rPr>
      </w:pPr>
      <w:proofErr w:type="spellStart"/>
      <w:r w:rsidRPr="00DD5A1D">
        <w:rPr>
          <w:rFonts w:ascii="Verdana" w:eastAsia="Verdana" w:hAnsi="Verdana" w:cs="Verdana"/>
          <w:b/>
        </w:rPr>
        <w:t>Joblib</w:t>
      </w:r>
      <w:proofErr w:type="spellEnd"/>
      <w:r w:rsidRPr="00DD5A1D">
        <w:rPr>
          <w:rFonts w:ascii="Verdana" w:eastAsia="Verdana" w:hAnsi="Verdana" w:cs="Verdana"/>
        </w:rPr>
        <w:t xml:space="preserve">- was used to persist the predictive model into a file and store it in local drive as a </w:t>
      </w:r>
      <w:proofErr w:type="spellStart"/>
      <w:r w:rsidRPr="00DD5A1D">
        <w:rPr>
          <w:rFonts w:ascii="Verdana" w:eastAsia="Verdana" w:hAnsi="Verdana" w:cs="Verdana"/>
        </w:rPr>
        <w:t>pkl</w:t>
      </w:r>
      <w:proofErr w:type="spellEnd"/>
      <w:r w:rsidRPr="00DD5A1D">
        <w:rPr>
          <w:rFonts w:ascii="Verdana" w:eastAsia="Verdana" w:hAnsi="Verdana" w:cs="Verdana"/>
        </w:rPr>
        <w:t>.</w:t>
      </w:r>
    </w:p>
    <w:p w14:paraId="750E919B" w14:textId="69E300AE" w:rsidR="002B6B21" w:rsidRPr="00DD5A1D" w:rsidRDefault="00D97093">
      <w:pPr>
        <w:shd w:val="clear" w:color="auto" w:fill="FFFFFF"/>
        <w:spacing w:before="200" w:after="120" w:line="360" w:lineRule="auto"/>
        <w:jc w:val="both"/>
        <w:rPr>
          <w:rFonts w:ascii="Verdana" w:eastAsia="Verdana" w:hAnsi="Verdana" w:cs="Verdana"/>
          <w:color w:val="FFFFFF"/>
          <w:sz w:val="40"/>
          <w:szCs w:val="40"/>
        </w:rPr>
      </w:pPr>
      <w:r w:rsidRPr="00DD5A1D">
        <w:rPr>
          <w:rFonts w:ascii="Verdana" w:eastAsia="Verdana" w:hAnsi="Verdana" w:cs="Verdana"/>
          <w:b/>
        </w:rPr>
        <w:t>Flask</w:t>
      </w:r>
      <w:r w:rsidRPr="00DD5A1D">
        <w:rPr>
          <w:rFonts w:ascii="Verdana" w:eastAsia="Verdana" w:hAnsi="Verdana" w:cs="Verdana"/>
        </w:rPr>
        <w:t>- this framework was used to deploy the model which is built in server that runs the Flask web app.</w:t>
      </w:r>
      <w:r w:rsidRPr="00DD5A1D">
        <w:rPr>
          <w:rFonts w:ascii="Verdana" w:eastAsia="Verdana" w:hAnsi="Verdana" w:cs="Verdana"/>
          <w:color w:val="FFFFFF"/>
          <w:sz w:val="40"/>
          <w:szCs w:val="40"/>
        </w:rPr>
        <w:t xml:space="preserve"> </w:t>
      </w:r>
    </w:p>
    <w:p w14:paraId="6CF871DD" w14:textId="77777777" w:rsidR="00C46ED0" w:rsidRPr="00DD5A1D" w:rsidRDefault="00D97093">
      <w:pPr>
        <w:pStyle w:val="Heading1"/>
      </w:pPr>
      <w:bookmarkStart w:id="15" w:name="_Toc90676956"/>
      <w:r w:rsidRPr="00DD5A1D">
        <w:lastRenderedPageBreak/>
        <w:t>4.0 Feature selection</w:t>
      </w:r>
      <w:bookmarkEnd w:id="15"/>
      <w:r w:rsidRPr="00DD5A1D">
        <w:t xml:space="preserve"> </w:t>
      </w:r>
    </w:p>
    <w:p w14:paraId="12350DD2" w14:textId="77777777" w:rsidR="00C46ED0" w:rsidRPr="00DD5A1D" w:rsidRDefault="00D97093">
      <w:pPr>
        <w:pStyle w:val="Heading2"/>
      </w:pPr>
      <w:bookmarkStart w:id="16" w:name="_Toc90676957"/>
      <w:r w:rsidRPr="00DD5A1D">
        <w:t>4.1 Feature Selection- Scikit learn RFE package</w:t>
      </w:r>
      <w:bookmarkEnd w:id="16"/>
    </w:p>
    <w:p w14:paraId="185FDF5F" w14:textId="77777777"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Feature selection in Python is the way in which we reduce the number of values used to determine whether a select feature or column is a good determination of the model or outcome. Basically it can tell whether or not a selected column is a good predictor of the target. There are multiple ways in which we can do feature selection for the data set which may include business logic, correlation or other statistics.</w:t>
      </w:r>
    </w:p>
    <w:p w14:paraId="31090E30" w14:textId="738386A6" w:rsidR="00C46ED0" w:rsidRPr="00DD5A1D" w:rsidRDefault="000E4EE2">
      <w:pPr>
        <w:shd w:val="clear" w:color="auto" w:fill="FFFFFF"/>
        <w:spacing w:before="400" w:after="160" w:line="360" w:lineRule="auto"/>
        <w:jc w:val="both"/>
        <w:rPr>
          <w:rFonts w:ascii="Verdana" w:eastAsia="Verdana" w:hAnsi="Verdana" w:cs="Verdana"/>
          <w:color w:val="191919"/>
        </w:rPr>
      </w:pPr>
      <w:r w:rsidRPr="00DD5A1D">
        <w:rPr>
          <w:noProof/>
        </w:rPr>
        <w:drawing>
          <wp:anchor distT="114300" distB="114300" distL="114300" distR="114300" simplePos="0" relativeHeight="251661312" behindDoc="0" locked="0" layoutInCell="1" hidden="0" allowOverlap="1" wp14:anchorId="4A709D87" wp14:editId="3E98F373">
            <wp:simplePos x="0" y="0"/>
            <wp:positionH relativeFrom="margin">
              <wp:posOffset>7482</wp:posOffset>
            </wp:positionH>
            <wp:positionV relativeFrom="paragraph">
              <wp:posOffset>1211027</wp:posOffset>
            </wp:positionV>
            <wp:extent cx="2125980" cy="4142105"/>
            <wp:effectExtent l="0" t="0" r="7620" b="0"/>
            <wp:wrapSquare wrapText="bothSides" distT="114300" distB="114300" distL="114300" distR="11430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125980" cy="4142105"/>
                    </a:xfrm>
                    <a:prstGeom prst="rect">
                      <a:avLst/>
                    </a:prstGeom>
                    <a:ln/>
                  </pic:spPr>
                </pic:pic>
              </a:graphicData>
            </a:graphic>
            <wp14:sizeRelH relativeFrom="margin">
              <wp14:pctWidth>0</wp14:pctWidth>
            </wp14:sizeRelH>
            <wp14:sizeRelV relativeFrom="margin">
              <wp14:pctHeight>0</wp14:pctHeight>
            </wp14:sizeRelV>
          </wp:anchor>
        </w:drawing>
      </w:r>
      <w:r w:rsidR="00D97093" w:rsidRPr="00DD5A1D">
        <w:rPr>
          <w:rFonts w:ascii="Verdana" w:eastAsia="Verdana" w:hAnsi="Verdana" w:cs="Verdana"/>
          <w:color w:val="191919"/>
        </w:rPr>
        <w:t xml:space="preserve">For our project, we will be exploring the data set called bicycle theft data where we will see which columns are the best predictor of the status of the bicycles. For our feature extraction method, we are using the logistic regression model and RFE packages to select the best features used to predict the status of the bikes. The packages, logistic regression and RFE, are both imported from the </w:t>
      </w:r>
      <w:proofErr w:type="spellStart"/>
      <w:r w:rsidR="00D97093" w:rsidRPr="00DD5A1D">
        <w:rPr>
          <w:rFonts w:ascii="Verdana" w:eastAsia="Verdana" w:hAnsi="Verdana" w:cs="Verdana"/>
          <w:color w:val="191919"/>
        </w:rPr>
        <w:t>sklearn</w:t>
      </w:r>
      <w:proofErr w:type="spellEnd"/>
      <w:r w:rsidR="00D97093" w:rsidRPr="00DD5A1D">
        <w:rPr>
          <w:rFonts w:ascii="Verdana" w:eastAsia="Verdana" w:hAnsi="Verdana" w:cs="Verdana"/>
          <w:color w:val="191919"/>
        </w:rPr>
        <w:t xml:space="preserve"> library in Python. Once the model is fitted and the desired number of features are selected, the model can be applied to the selected columns to predict whether or not the bicycle will have a status of stolen or recovered.</w:t>
      </w:r>
    </w:p>
    <w:p w14:paraId="437216A3" w14:textId="12389C01"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 xml:space="preserve">When using this method, we evaluated all the columns within the data set to see whether or not they are a good determination of the bicycle’s status. That way we can choose whichever columns are the best predictors or whether or not the bicycle will be stolen. When this method of feature extraction was applied to our data set, the rank for feature determination gave the order of importance for each column in determining whether or not they are good predictors of status. From this we can select the best columns based on the rank as well as the business logic. </w:t>
      </w:r>
    </w:p>
    <w:p w14:paraId="0ADB44D5" w14:textId="31C3D4DA" w:rsidR="00C46ED0" w:rsidRPr="00DD5A1D" w:rsidRDefault="00D97093">
      <w:pPr>
        <w:pStyle w:val="Heading2"/>
      </w:pPr>
      <w:bookmarkStart w:id="17" w:name="_Toc90676958"/>
      <w:r w:rsidRPr="00DD5A1D">
        <w:lastRenderedPageBreak/>
        <w:t>4.2 Feature Selection</w:t>
      </w:r>
      <w:r w:rsidR="0035365A" w:rsidRPr="00DD5A1D">
        <w:t xml:space="preserve"> </w:t>
      </w:r>
      <w:r w:rsidRPr="00DD5A1D">
        <w:t>- Business logic</w:t>
      </w:r>
      <w:bookmarkEnd w:id="17"/>
    </w:p>
    <w:p w14:paraId="18EC5C26" w14:textId="61C0D422"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 xml:space="preserve">Some business logic includes, the amount of time between occurrence and reporting the incident, the location (city, </w:t>
      </w:r>
      <w:proofErr w:type="spellStart"/>
      <w:r w:rsidRPr="00DD5A1D">
        <w:rPr>
          <w:rFonts w:ascii="Verdana" w:eastAsia="Verdana" w:hAnsi="Verdana" w:cs="Verdana"/>
          <w:color w:val="191919"/>
        </w:rPr>
        <w:t>neighbourhood</w:t>
      </w:r>
      <w:proofErr w:type="spellEnd"/>
      <w:r w:rsidRPr="00DD5A1D">
        <w:rPr>
          <w:rFonts w:ascii="Verdana" w:eastAsia="Verdana" w:hAnsi="Verdana" w:cs="Verdana"/>
          <w:color w:val="191919"/>
        </w:rPr>
        <w:t xml:space="preserve">) where the incident took place, the month of the year, as well as the features of the bike (color, model). These are important features to consider as they could give some insights as all often bicycle theft occurred for each of these features.  </w:t>
      </w:r>
    </w:p>
    <w:p w14:paraId="3E97DD32" w14:textId="3D96FB49" w:rsidR="00C46ED0" w:rsidRPr="00DD5A1D" w:rsidRDefault="0035365A">
      <w:pPr>
        <w:shd w:val="clear" w:color="auto" w:fill="FFFFFF"/>
        <w:spacing w:before="400" w:after="160" w:line="360" w:lineRule="auto"/>
        <w:jc w:val="both"/>
        <w:rPr>
          <w:rFonts w:ascii="Verdana" w:eastAsia="Verdana" w:hAnsi="Verdana" w:cs="Verdana"/>
          <w:color w:val="191919"/>
        </w:rPr>
      </w:pPr>
      <w:r w:rsidRPr="00DD5A1D">
        <w:rPr>
          <w:noProof/>
        </w:rPr>
        <w:drawing>
          <wp:anchor distT="0" distB="0" distL="114300" distR="114300" simplePos="0" relativeHeight="251662336" behindDoc="1" locked="0" layoutInCell="1" hidden="0" allowOverlap="1" wp14:anchorId="1B173AE7" wp14:editId="0CC05128">
            <wp:simplePos x="0" y="0"/>
            <wp:positionH relativeFrom="margin">
              <wp:align>center</wp:align>
            </wp:positionH>
            <wp:positionV relativeFrom="paragraph">
              <wp:posOffset>162008</wp:posOffset>
            </wp:positionV>
            <wp:extent cx="4976495" cy="4945380"/>
            <wp:effectExtent l="0" t="0" r="0" b="7620"/>
            <wp:wrapTight wrapText="bothSides">
              <wp:wrapPolygon edited="0">
                <wp:start x="0" y="0"/>
                <wp:lineTo x="0" y="21550"/>
                <wp:lineTo x="21498" y="21550"/>
                <wp:lineTo x="21498" y="0"/>
                <wp:lineTo x="0" y="0"/>
              </wp:wrapPolygon>
            </wp:wrapTight>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976495" cy="4945380"/>
                    </a:xfrm>
                    <a:prstGeom prst="rect">
                      <a:avLst/>
                    </a:prstGeom>
                    <a:ln/>
                  </pic:spPr>
                </pic:pic>
              </a:graphicData>
            </a:graphic>
            <wp14:sizeRelH relativeFrom="margin">
              <wp14:pctWidth>0</wp14:pctWidth>
            </wp14:sizeRelH>
            <wp14:sizeRelV relativeFrom="margin">
              <wp14:pctHeight>0</wp14:pctHeight>
            </wp14:sizeRelV>
          </wp:anchor>
        </w:drawing>
      </w:r>
      <w:r w:rsidR="00D97093" w:rsidRPr="00DD5A1D">
        <w:rPr>
          <w:rFonts w:ascii="Verdana" w:eastAsia="Verdana" w:hAnsi="Verdana" w:cs="Verdana"/>
          <w:color w:val="191919"/>
        </w:rPr>
        <w:t xml:space="preserve"> </w:t>
      </w:r>
      <w:r w:rsidR="00D97093" w:rsidRPr="00DD5A1D">
        <w:rPr>
          <w:rFonts w:ascii="Verdana" w:eastAsia="Verdana" w:hAnsi="Verdana" w:cs="Verdana"/>
          <w:color w:val="191919"/>
          <w:u w:val="single"/>
        </w:rPr>
        <w:t>Image Showing Pearson correlation between columns in the dataset that can be used in feature selection before applying the supervise logistic regression model.</w:t>
      </w:r>
    </w:p>
    <w:p w14:paraId="630D9443" w14:textId="061335C9" w:rsidR="00C46ED0" w:rsidRPr="00DD5A1D" w:rsidRDefault="0035365A">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noProof/>
          <w:color w:val="191919"/>
        </w:rPr>
        <w:lastRenderedPageBreak/>
        <w:drawing>
          <wp:anchor distT="0" distB="0" distL="114300" distR="114300" simplePos="0" relativeHeight="251674624" behindDoc="0" locked="0" layoutInCell="1" allowOverlap="1" wp14:anchorId="74BF6956" wp14:editId="48F635DC">
            <wp:simplePos x="0" y="0"/>
            <wp:positionH relativeFrom="margin">
              <wp:align>right</wp:align>
            </wp:positionH>
            <wp:positionV relativeFrom="paragraph">
              <wp:posOffset>0</wp:posOffset>
            </wp:positionV>
            <wp:extent cx="5943600" cy="3090545"/>
            <wp:effectExtent l="0" t="0" r="0" b="0"/>
            <wp:wrapSquare wrapText="bothSides"/>
            <wp:docPr id="22" name="Picture 22" descr="A close-up of a magnifying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magnifying glass&#10;&#10;Description automatically generated"/>
                    <pic:cNvPicPr>
                      <a:picLocks noChangeAspect="1"/>
                    </pic:cNvPicPr>
                  </pic:nvPicPr>
                  <pic:blipFill>
                    <a:blip r:embed="rId26">
                      <a:extLst>
                        <a:ext uri="{28A0092B-C50C-407E-A947-70E740481C1C}">
                          <a14:useLocalDpi xmlns:a14="http://schemas.microsoft.com/office/drawing/2010/main" val="0"/>
                        </a:ext>
                        <a:ext uri="{837473B0-CC2E-450A-ABE3-18F120FF3D39}">
                          <a1611:picAttrSrcUrl xmlns:a1611="http://schemas.microsoft.com/office/drawing/2016/11/main" r:id="rId27"/>
                        </a:ext>
                      </a:extLst>
                    </a:blip>
                    <a:stretch>
                      <a:fillRect/>
                    </a:stretch>
                  </pic:blipFill>
                  <pic:spPr>
                    <a:xfrm>
                      <a:off x="0" y="0"/>
                      <a:ext cx="5943600" cy="3090545"/>
                    </a:xfrm>
                    <a:prstGeom prst="rect">
                      <a:avLst/>
                    </a:prstGeom>
                  </pic:spPr>
                </pic:pic>
              </a:graphicData>
            </a:graphic>
            <wp14:sizeRelH relativeFrom="page">
              <wp14:pctWidth>0</wp14:pctWidth>
            </wp14:sizeRelH>
            <wp14:sizeRelV relativeFrom="page">
              <wp14:pctHeight>0</wp14:pctHeight>
            </wp14:sizeRelV>
          </wp:anchor>
        </w:drawing>
      </w:r>
      <w:r w:rsidR="00D97093" w:rsidRPr="00DD5A1D">
        <w:rPr>
          <w:rFonts w:ascii="Verdana" w:eastAsia="Verdana" w:hAnsi="Verdana" w:cs="Verdana"/>
          <w:color w:val="191919"/>
        </w:rPr>
        <w:t>Generally</w:t>
      </w:r>
      <w:r w:rsidRPr="00DD5A1D">
        <w:rPr>
          <w:rFonts w:ascii="Verdana" w:eastAsia="Verdana" w:hAnsi="Verdana" w:cs="Verdana"/>
          <w:color w:val="191919"/>
        </w:rPr>
        <w:t>,</w:t>
      </w:r>
      <w:r w:rsidR="00D97093" w:rsidRPr="00DD5A1D">
        <w:rPr>
          <w:rFonts w:ascii="Verdana" w:eastAsia="Verdana" w:hAnsi="Verdana" w:cs="Verdana"/>
          <w:color w:val="191919"/>
        </w:rPr>
        <w:t xml:space="preserve"> the columns with highest correlation are good predictors. It is also possible to compare coefficients to select the best predictor however, the dataset has to be normalized before regression can be performed then the absolute value of coefficients can be used to determine how often the column value was able to predict the target. Basically, we can evaluate the last row of the plot above where the green colors are the best predictors of the status while those closer to the red colors are not so good predictors of status based on the Pearson correlation. Also, we see that the Status column is a 100% match which is expected since it is a copy of the binary status but using numbers. The </w:t>
      </w:r>
      <w:r w:rsidRPr="00DD5A1D">
        <w:rPr>
          <w:rFonts w:ascii="Verdana" w:eastAsia="Verdana" w:hAnsi="Verdana" w:cs="Verdana"/>
          <w:color w:val="191919"/>
        </w:rPr>
        <w:t>second-best</w:t>
      </w:r>
      <w:r w:rsidR="00D97093" w:rsidRPr="00DD5A1D">
        <w:rPr>
          <w:rFonts w:ascii="Verdana" w:eastAsia="Verdana" w:hAnsi="Verdana" w:cs="Verdana"/>
          <w:color w:val="191919"/>
        </w:rPr>
        <w:t xml:space="preserve"> predictor is primary offense with a 6% correlation to status.</w:t>
      </w:r>
    </w:p>
    <w:p w14:paraId="1AFDCB06" w14:textId="77777777" w:rsidR="00C46ED0" w:rsidRPr="00DD5A1D" w:rsidRDefault="00D97093">
      <w:pPr>
        <w:shd w:val="clear" w:color="auto" w:fill="FFFFFF"/>
        <w:spacing w:before="400" w:after="160" w:line="360" w:lineRule="auto"/>
        <w:jc w:val="both"/>
        <w:rPr>
          <w:rFonts w:ascii="Verdana" w:eastAsia="Verdana" w:hAnsi="Verdana" w:cs="Verdana"/>
          <w:color w:val="191919"/>
        </w:rPr>
      </w:pPr>
      <w:r w:rsidRPr="00DD5A1D">
        <w:rPr>
          <w:rFonts w:ascii="Verdana" w:eastAsia="Verdana" w:hAnsi="Verdana" w:cs="Verdana"/>
          <w:color w:val="191919"/>
        </w:rPr>
        <w:t>Benefits of feature selection:</w:t>
      </w:r>
    </w:p>
    <w:p w14:paraId="15626240" w14:textId="77777777" w:rsidR="00C46ED0" w:rsidRPr="00DD5A1D" w:rsidRDefault="00D97093">
      <w:pPr>
        <w:numPr>
          <w:ilvl w:val="0"/>
          <w:numId w:val="2"/>
        </w:numPr>
        <w:shd w:val="clear" w:color="auto" w:fill="FFFFFF"/>
        <w:spacing w:before="400" w:line="360" w:lineRule="auto"/>
        <w:jc w:val="both"/>
        <w:rPr>
          <w:rFonts w:ascii="Verdana" w:eastAsia="Verdana" w:hAnsi="Verdana" w:cs="Verdana"/>
          <w:color w:val="191919"/>
        </w:rPr>
      </w:pPr>
      <w:r w:rsidRPr="00DD5A1D">
        <w:rPr>
          <w:rFonts w:ascii="Verdana" w:eastAsia="Verdana" w:hAnsi="Verdana" w:cs="Verdana"/>
          <w:color w:val="191919"/>
        </w:rPr>
        <w:t>Reduces Overfitting: Less redundant data means less opportunity to make decisions based on noise.</w:t>
      </w:r>
    </w:p>
    <w:p w14:paraId="7A5FE625" w14:textId="77777777" w:rsidR="00C46ED0" w:rsidRPr="00DD5A1D" w:rsidRDefault="00D97093">
      <w:pPr>
        <w:numPr>
          <w:ilvl w:val="0"/>
          <w:numId w:val="2"/>
        </w:num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Improves Accuracy: Less misleading data means modeling accuracy improves.</w:t>
      </w:r>
    </w:p>
    <w:p w14:paraId="4C0D22C9" w14:textId="458DAE37" w:rsidR="00C46ED0" w:rsidRPr="00DD5A1D" w:rsidRDefault="00D97093">
      <w:pPr>
        <w:numPr>
          <w:ilvl w:val="0"/>
          <w:numId w:val="2"/>
        </w:numPr>
        <w:shd w:val="clear" w:color="auto" w:fill="FFFFFF"/>
        <w:spacing w:after="160" w:line="360" w:lineRule="auto"/>
        <w:jc w:val="both"/>
        <w:rPr>
          <w:rFonts w:ascii="Verdana" w:eastAsia="Verdana" w:hAnsi="Verdana" w:cs="Verdana"/>
          <w:color w:val="191919"/>
        </w:rPr>
      </w:pPr>
      <w:r w:rsidRPr="00DD5A1D">
        <w:rPr>
          <w:rFonts w:ascii="Verdana" w:eastAsia="Verdana" w:hAnsi="Verdana" w:cs="Verdana"/>
          <w:color w:val="191919"/>
        </w:rPr>
        <w:t>Reduces Training Time: fewer data points reduce algorithm complexity and algorithms train faster.</w:t>
      </w:r>
    </w:p>
    <w:p w14:paraId="67615622" w14:textId="1DE4F1E9" w:rsidR="0035365A" w:rsidRPr="00DD5A1D" w:rsidRDefault="0035365A">
      <w:pPr>
        <w:rPr>
          <w:rFonts w:ascii="Verdana" w:eastAsia="Verdana" w:hAnsi="Verdana" w:cs="Verdana"/>
          <w:color w:val="191919"/>
        </w:rPr>
      </w:pPr>
      <w:r w:rsidRPr="00DD5A1D">
        <w:rPr>
          <w:rFonts w:ascii="Verdana" w:eastAsia="Verdana" w:hAnsi="Verdana" w:cs="Verdana"/>
          <w:color w:val="191919"/>
        </w:rPr>
        <w:br w:type="page"/>
      </w:r>
    </w:p>
    <w:p w14:paraId="20B8D6F5" w14:textId="6686082E" w:rsidR="00C46ED0" w:rsidRPr="00DD5A1D" w:rsidRDefault="00D97093">
      <w:pPr>
        <w:pStyle w:val="Heading1"/>
      </w:pPr>
      <w:bookmarkStart w:id="18" w:name="_Toc90676959"/>
      <w:r w:rsidRPr="00DD5A1D">
        <w:lastRenderedPageBreak/>
        <w:t>5.0 Data modeling</w:t>
      </w:r>
      <w:bookmarkEnd w:id="18"/>
      <w:r w:rsidRPr="00DD5A1D">
        <w:t xml:space="preserve"> </w:t>
      </w:r>
    </w:p>
    <w:p w14:paraId="276A94A0" w14:textId="35044694" w:rsidR="00C46ED0" w:rsidRPr="00DD5A1D" w:rsidRDefault="00A60C64">
      <w:pPr>
        <w:shd w:val="clear" w:color="auto" w:fill="FFFFFF"/>
        <w:spacing w:line="360" w:lineRule="auto"/>
        <w:jc w:val="both"/>
        <w:rPr>
          <w:rFonts w:ascii="Verdana" w:eastAsia="Verdana" w:hAnsi="Verdana" w:cs="Verdana"/>
          <w:color w:val="191919"/>
        </w:rPr>
      </w:pPr>
      <w:r w:rsidRPr="00DD5A1D">
        <w:rPr>
          <w:rFonts w:ascii="Verdana" w:eastAsia="Verdana" w:hAnsi="Verdana" w:cs="Verdana"/>
          <w:noProof/>
          <w:color w:val="191919"/>
        </w:rPr>
        <w:drawing>
          <wp:anchor distT="0" distB="0" distL="114300" distR="114300" simplePos="0" relativeHeight="251675648" behindDoc="1" locked="0" layoutInCell="1" allowOverlap="1" wp14:anchorId="6AD92E68" wp14:editId="287D19F5">
            <wp:simplePos x="0" y="0"/>
            <wp:positionH relativeFrom="margin">
              <wp:align>right</wp:align>
            </wp:positionH>
            <wp:positionV relativeFrom="paragraph">
              <wp:posOffset>1352550</wp:posOffset>
            </wp:positionV>
            <wp:extent cx="5939155" cy="4055745"/>
            <wp:effectExtent l="0" t="0" r="4445" b="1905"/>
            <wp:wrapTight wrapText="bothSides">
              <wp:wrapPolygon edited="0">
                <wp:start x="0" y="0"/>
                <wp:lineTo x="0" y="21509"/>
                <wp:lineTo x="21547" y="21509"/>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5939155" cy="4055745"/>
                    </a:xfrm>
                    <a:prstGeom prst="rect">
                      <a:avLst/>
                    </a:prstGeom>
                  </pic:spPr>
                </pic:pic>
              </a:graphicData>
            </a:graphic>
            <wp14:sizeRelH relativeFrom="page">
              <wp14:pctWidth>0</wp14:pctWidth>
            </wp14:sizeRelH>
            <wp14:sizeRelV relativeFrom="page">
              <wp14:pctHeight>0</wp14:pctHeight>
            </wp14:sizeRelV>
          </wp:anchor>
        </w:drawing>
      </w:r>
      <w:r w:rsidR="00D97093" w:rsidRPr="00DD5A1D">
        <w:rPr>
          <w:rFonts w:ascii="Verdana" w:eastAsia="Verdana" w:hAnsi="Verdana" w:cs="Verdana"/>
          <w:color w:val="191919"/>
        </w:rPr>
        <w:t>Data modeling is the process of creating a visual representation of either a whole information system or parts of it to communicate connections between data points and structures. An important part of data modeling is cleaning the data, making assumptions and other data wrangling techniques. This is to ensure that the data being explored is in a standard form prior to making a predictive model.</w:t>
      </w:r>
    </w:p>
    <w:p w14:paraId="7E872F7E" w14:textId="438C8713" w:rsidR="00C46ED0" w:rsidRPr="00DD5A1D" w:rsidRDefault="00D97093">
      <w:pPr>
        <w:pStyle w:val="Heading2"/>
      </w:pPr>
      <w:bookmarkStart w:id="19" w:name="_Toc90676960"/>
      <w:r w:rsidRPr="00DD5A1D">
        <w:t>5.1 Data Cleaning</w:t>
      </w:r>
      <w:bookmarkEnd w:id="19"/>
    </w:p>
    <w:p w14:paraId="2335EDEF" w14:textId="206B02E2" w:rsidR="00C46ED0" w:rsidRPr="00DD5A1D" w:rsidRDefault="00C46ED0">
      <w:pPr>
        <w:shd w:val="clear" w:color="auto" w:fill="FFFFFF"/>
        <w:spacing w:line="360" w:lineRule="auto"/>
        <w:jc w:val="both"/>
        <w:rPr>
          <w:rFonts w:ascii="Verdana" w:eastAsia="Verdana" w:hAnsi="Verdana" w:cs="Verdana"/>
          <w:color w:val="191919"/>
        </w:rPr>
      </w:pPr>
    </w:p>
    <w:p w14:paraId="66F5B8B9" w14:textId="7E9B9EC0"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For this data set, some of the data modeling that we have done includes feature selection as discussed earlier called non data transformation such as handling missing data, training the data on managing imbalance data.</w:t>
      </w:r>
    </w:p>
    <w:p w14:paraId="7BBC754F" w14:textId="1247E661" w:rsidR="00A60C64"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 xml:space="preserve"> </w:t>
      </w:r>
    </w:p>
    <w:p w14:paraId="07ED4B51" w14:textId="77777777" w:rsidR="00C46ED0" w:rsidRPr="00DD5A1D" w:rsidRDefault="00D97093">
      <w:pPr>
        <w:pStyle w:val="Heading2"/>
      </w:pPr>
      <w:bookmarkStart w:id="20" w:name="_Toc90676961"/>
      <w:r w:rsidRPr="00DD5A1D">
        <w:lastRenderedPageBreak/>
        <w:t>5.2 Standardize the data</w:t>
      </w:r>
      <w:bookmarkEnd w:id="20"/>
    </w:p>
    <w:p w14:paraId="356F2064" w14:textId="77777777" w:rsidR="00C46ED0" w:rsidRPr="00DD5A1D" w:rsidRDefault="00C46ED0">
      <w:pPr>
        <w:shd w:val="clear" w:color="auto" w:fill="FFFFFF"/>
        <w:spacing w:line="360" w:lineRule="auto"/>
        <w:jc w:val="both"/>
        <w:rPr>
          <w:rFonts w:ascii="Verdana" w:eastAsia="Verdana" w:hAnsi="Verdana" w:cs="Verdana"/>
          <w:b/>
          <w:color w:val="191919"/>
        </w:rPr>
      </w:pPr>
    </w:p>
    <w:p w14:paraId="033A7E7D" w14:textId="77777777"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To ensure that the data is in a standard form, The data must first undergo some changes. For this particular dataset first, we start by removing the ‘unknown’ values from the dataset. We also grouped some columns in the dataset, for example, finding the times between report date and occurrence date, and also grouping the bikes within a certain price range for each cost of bike. These strategies again correlate with the business logic where we could evaluate whether having longer hours between occurrence and report would've had an impact on whether or not the bikes were recovered or what is the most common price range of the bikes being declared stolen.</w:t>
      </w:r>
    </w:p>
    <w:p w14:paraId="761332EF" w14:textId="77777777"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 xml:space="preserve"> </w:t>
      </w:r>
    </w:p>
    <w:p w14:paraId="5995FD80" w14:textId="77777777" w:rsidR="00C46ED0" w:rsidRPr="00DD5A1D" w:rsidRDefault="00D97093">
      <w:pPr>
        <w:shd w:val="clear" w:color="auto" w:fill="FFFFFF"/>
        <w:spacing w:line="360" w:lineRule="auto"/>
        <w:jc w:val="both"/>
        <w:rPr>
          <w:rFonts w:ascii="Verdana" w:eastAsia="Verdana" w:hAnsi="Verdana" w:cs="Verdana"/>
          <w:color w:val="191919"/>
          <w:sz w:val="12"/>
          <w:szCs w:val="12"/>
        </w:rPr>
      </w:pPr>
      <w:r w:rsidRPr="00DD5A1D">
        <w:rPr>
          <w:rFonts w:ascii="Verdana" w:eastAsia="Verdana" w:hAnsi="Verdana" w:cs="Verdana"/>
          <w:color w:val="191919"/>
        </w:rPr>
        <w:t xml:space="preserve">When working with large datasets, sometimes assumptions have to be made. One assumption that we made for this data set is that if a value is missing then the most frequently occurring value is enough to replace the missing value. This data wrangling strategy modifies rows of data and is used to clean the dataset of any missing values that could cause discrepancies when using this data set to create the model. </w:t>
      </w:r>
    </w:p>
    <w:p w14:paraId="6A2B0006" w14:textId="77777777" w:rsidR="00C46ED0" w:rsidRPr="00DD5A1D" w:rsidRDefault="00C46ED0">
      <w:pPr>
        <w:pStyle w:val="Heading1"/>
      </w:pPr>
    </w:p>
    <w:p w14:paraId="0EACCEEF" w14:textId="77777777" w:rsidR="00C46ED0" w:rsidRPr="00DD5A1D" w:rsidRDefault="00D97093">
      <w:pPr>
        <w:pStyle w:val="Heading1"/>
      </w:pPr>
      <w:bookmarkStart w:id="21" w:name="_heading=h.cnw3cudi4ox5" w:colFirst="0" w:colLast="0"/>
      <w:bookmarkStart w:id="22" w:name="_Toc90676962"/>
      <w:bookmarkEnd w:id="21"/>
      <w:r w:rsidRPr="00DD5A1D">
        <w:t>6.0 Model building</w:t>
      </w:r>
      <w:bookmarkEnd w:id="22"/>
    </w:p>
    <w:p w14:paraId="168B57C1" w14:textId="77777777" w:rsidR="00C46ED0" w:rsidRPr="00DD5A1D" w:rsidRDefault="00D97093">
      <w:pPr>
        <w:pStyle w:val="Heading2"/>
      </w:pPr>
      <w:bookmarkStart w:id="23" w:name="_Toc90676963"/>
      <w:r w:rsidRPr="00DD5A1D">
        <w:t>6.1 Model Selection</w:t>
      </w:r>
      <w:bookmarkEnd w:id="23"/>
    </w:p>
    <w:p w14:paraId="7AB2520A" w14:textId="77777777"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When building a model, it is ideal to select a predictive model that best fits the dataset for a more accurate determination of the target. For example, if our data set’ target is a categorical variable, then logistic regression can be used as well as decision trees. However, if the target is a continuous numeric variable, a linear regression model would be best to use. Also, we would need to train and test the data with whichever model is being chosen.</w:t>
      </w:r>
    </w:p>
    <w:p w14:paraId="26023C0D" w14:textId="77777777" w:rsidR="00C46ED0" w:rsidRPr="00DD5A1D" w:rsidRDefault="00C46ED0">
      <w:pPr>
        <w:shd w:val="clear" w:color="auto" w:fill="FFFFFF"/>
        <w:spacing w:line="360" w:lineRule="auto"/>
        <w:jc w:val="both"/>
        <w:rPr>
          <w:rFonts w:ascii="Verdana" w:eastAsia="Verdana" w:hAnsi="Verdana" w:cs="Verdana"/>
          <w:color w:val="191919"/>
        </w:rPr>
      </w:pPr>
    </w:p>
    <w:p w14:paraId="3EC68049" w14:textId="77777777" w:rsidR="00C46ED0" w:rsidRPr="00DD5A1D" w:rsidRDefault="00D97093">
      <w:pPr>
        <w:pStyle w:val="Heading2"/>
      </w:pPr>
      <w:bookmarkStart w:id="24" w:name="_Toc90676964"/>
      <w:r w:rsidRPr="00DD5A1D">
        <w:lastRenderedPageBreak/>
        <w:t>6.2 Train/Test data</w:t>
      </w:r>
      <w:bookmarkEnd w:id="24"/>
    </w:p>
    <w:p w14:paraId="603447E2" w14:textId="77777777" w:rsidR="00C46ED0" w:rsidRPr="00DD5A1D" w:rsidRDefault="00C46ED0">
      <w:pPr>
        <w:shd w:val="clear" w:color="auto" w:fill="FFFFFF"/>
        <w:spacing w:line="360" w:lineRule="auto"/>
        <w:jc w:val="both"/>
        <w:rPr>
          <w:rFonts w:ascii="Verdana" w:eastAsia="Verdana" w:hAnsi="Verdana" w:cs="Verdana"/>
          <w:b/>
          <w:color w:val="191919"/>
        </w:rPr>
      </w:pPr>
    </w:p>
    <w:p w14:paraId="50B6A15C" w14:textId="77777777"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 xml:space="preserve">For this project, we contort the dataset in such a way that it gives the best prediction score when it is being converted to the model. The bicycle theft dataset was Split into training and testing data. The data set is divided into 80/20%, where 80% is used for training and 20% of the data is used for testing. Some of the Python libraries included in the data wrangling pandas and </w:t>
      </w:r>
      <w:proofErr w:type="spellStart"/>
      <w:r w:rsidRPr="00DD5A1D">
        <w:rPr>
          <w:rFonts w:ascii="Verdana" w:eastAsia="Verdana" w:hAnsi="Verdana" w:cs="Verdana"/>
          <w:color w:val="191919"/>
        </w:rPr>
        <w:t>sklearn</w:t>
      </w:r>
      <w:proofErr w:type="spellEnd"/>
      <w:r w:rsidRPr="00DD5A1D">
        <w:rPr>
          <w:rFonts w:ascii="Verdana" w:eastAsia="Verdana" w:hAnsi="Verdana" w:cs="Verdana"/>
          <w:color w:val="191919"/>
        </w:rPr>
        <w:t>. After the model is split by diving into the train and test data set, the logistic regression model is fit for the bicycle theft data set. When splitting the data set, the data is divided randomly however, only approximately 20% would be used for testing.</w:t>
      </w:r>
    </w:p>
    <w:p w14:paraId="3E4838B5" w14:textId="77777777" w:rsidR="00C46ED0" w:rsidRPr="00DD5A1D" w:rsidRDefault="00D97093">
      <w:pPr>
        <w:pStyle w:val="Heading2"/>
      </w:pPr>
      <w:bookmarkStart w:id="25" w:name="_Toc90676965"/>
      <w:r w:rsidRPr="00DD5A1D">
        <w:t>6.3 Confusion Matrices</w:t>
      </w:r>
      <w:bookmarkEnd w:id="25"/>
    </w:p>
    <w:p w14:paraId="73B444A1" w14:textId="77777777"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 xml:space="preserve"> </w:t>
      </w:r>
    </w:p>
    <w:p w14:paraId="65B9BC43" w14:textId="77777777" w:rsidR="00C46ED0" w:rsidRPr="00DD5A1D" w:rsidRDefault="00D97093">
      <w:pPr>
        <w:shd w:val="clear" w:color="auto" w:fill="FFFFFF"/>
        <w:spacing w:line="360" w:lineRule="auto"/>
        <w:jc w:val="both"/>
        <w:rPr>
          <w:rFonts w:ascii="Verdana" w:eastAsia="Verdana" w:hAnsi="Verdana" w:cs="Verdana"/>
          <w:color w:val="191919"/>
        </w:rPr>
      </w:pPr>
      <w:r w:rsidRPr="00DD5A1D">
        <w:rPr>
          <w:rFonts w:ascii="Verdana" w:eastAsia="Verdana" w:hAnsi="Verdana" w:cs="Verdana"/>
          <w:color w:val="191919"/>
        </w:rPr>
        <w:t xml:space="preserve">After the dataset is fitted to the model, it is then used to predict the outcomes of target (status) in the test data. Once the model is fit and a prediction is complete, the results produces a confusion matrix which tells us the number of true positives, true negatives, false positives and false negatives that were generated for the target based on the selected columns. </w:t>
      </w:r>
    </w:p>
    <w:p w14:paraId="21784636" w14:textId="77777777" w:rsidR="00C46ED0" w:rsidRPr="00DD5A1D" w:rsidRDefault="00C46ED0">
      <w:pPr>
        <w:spacing w:line="360" w:lineRule="auto"/>
        <w:jc w:val="both"/>
      </w:pPr>
    </w:p>
    <w:p w14:paraId="2FF5C9EB" w14:textId="25905699" w:rsidR="00825692" w:rsidRPr="00DD5A1D" w:rsidRDefault="00D97093" w:rsidP="00A60C64">
      <w:pPr>
        <w:spacing w:line="360" w:lineRule="auto"/>
        <w:jc w:val="center"/>
      </w:pPr>
      <w:r w:rsidRPr="00DD5A1D">
        <w:rPr>
          <w:noProof/>
        </w:rPr>
        <w:drawing>
          <wp:inline distT="114300" distB="114300" distL="114300" distR="114300" wp14:anchorId="3360BFDB" wp14:editId="6D87C7A7">
            <wp:extent cx="4564048" cy="3188335"/>
            <wp:effectExtent l="0" t="0" r="8255"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632838" cy="3236390"/>
                    </a:xfrm>
                    <a:prstGeom prst="rect">
                      <a:avLst/>
                    </a:prstGeom>
                    <a:ln/>
                  </pic:spPr>
                </pic:pic>
              </a:graphicData>
            </a:graphic>
          </wp:inline>
        </w:drawing>
      </w:r>
      <w:r w:rsidR="00825692" w:rsidRPr="00DD5A1D">
        <w:br w:type="page"/>
      </w:r>
    </w:p>
    <w:p w14:paraId="2EF2EF83" w14:textId="77777777" w:rsidR="00C46ED0" w:rsidRPr="00DD5A1D" w:rsidRDefault="00D97093">
      <w:pPr>
        <w:spacing w:line="360" w:lineRule="auto"/>
        <w:jc w:val="both"/>
      </w:pPr>
      <w:r w:rsidRPr="00DD5A1D">
        <w:lastRenderedPageBreak/>
        <w:t>References:</w:t>
      </w:r>
    </w:p>
    <w:p w14:paraId="38DB3747" w14:textId="77777777" w:rsidR="00C46ED0" w:rsidRPr="00DD5A1D" w:rsidRDefault="00C46ED0">
      <w:pPr>
        <w:spacing w:line="360" w:lineRule="auto"/>
        <w:jc w:val="both"/>
      </w:pPr>
    </w:p>
    <w:p w14:paraId="4CE48299" w14:textId="77777777" w:rsidR="00C46ED0" w:rsidRPr="00DD5A1D" w:rsidRDefault="00275D37">
      <w:pPr>
        <w:spacing w:line="360" w:lineRule="auto"/>
        <w:jc w:val="both"/>
      </w:pPr>
      <w:hyperlink r:id="rId31">
        <w:r w:rsidR="00D97093" w:rsidRPr="00DD5A1D">
          <w:rPr>
            <w:color w:val="1155CC"/>
            <w:u w:val="single"/>
          </w:rPr>
          <w:t>https://globalnews.ca/news/7739568/bike-thefts-toronto-police/</w:t>
        </w:r>
      </w:hyperlink>
    </w:p>
    <w:p w14:paraId="7572FF52" w14:textId="77777777" w:rsidR="00C46ED0" w:rsidRPr="00DD5A1D" w:rsidRDefault="00C46ED0">
      <w:pPr>
        <w:spacing w:line="360" w:lineRule="auto"/>
        <w:jc w:val="both"/>
      </w:pPr>
    </w:p>
    <w:p w14:paraId="57B9E187" w14:textId="77777777" w:rsidR="00C46ED0" w:rsidRPr="00DD5A1D" w:rsidRDefault="00275D37">
      <w:pPr>
        <w:spacing w:line="360" w:lineRule="auto"/>
        <w:jc w:val="both"/>
      </w:pPr>
      <w:hyperlink r:id="rId32">
        <w:r w:rsidR="00D97093" w:rsidRPr="00DD5A1D">
          <w:rPr>
            <w:color w:val="1155CC"/>
            <w:u w:val="single"/>
          </w:rPr>
          <w:t>https://data.torontopolice.on.ca/datasets/TorontoPS::bicycle-thefts/about</w:t>
        </w:r>
      </w:hyperlink>
    </w:p>
    <w:p w14:paraId="110DD1E3" w14:textId="77777777" w:rsidR="00C46ED0" w:rsidRPr="00DD5A1D" w:rsidRDefault="00C46ED0">
      <w:pPr>
        <w:spacing w:line="360" w:lineRule="auto"/>
        <w:jc w:val="both"/>
      </w:pPr>
    </w:p>
    <w:p w14:paraId="5A399CC6" w14:textId="77777777" w:rsidR="00C46ED0" w:rsidRPr="00DD5A1D" w:rsidRDefault="00275D37">
      <w:pPr>
        <w:spacing w:line="360" w:lineRule="auto"/>
        <w:jc w:val="both"/>
      </w:pPr>
      <w:hyperlink r:id="rId33">
        <w:r w:rsidR="00D97093" w:rsidRPr="00DD5A1D">
          <w:rPr>
            <w:color w:val="1155CC"/>
            <w:u w:val="single"/>
          </w:rPr>
          <w:t>https://joblib.readthedocs.io/en/latest/generated/joblib.dump.html</w:t>
        </w:r>
      </w:hyperlink>
    </w:p>
    <w:p w14:paraId="6F403151" w14:textId="77777777" w:rsidR="00C46ED0" w:rsidRPr="00DD5A1D" w:rsidRDefault="00275D37">
      <w:pPr>
        <w:shd w:val="clear" w:color="auto" w:fill="FFFFFF"/>
        <w:spacing w:before="400" w:after="540" w:line="360" w:lineRule="auto"/>
        <w:rPr>
          <w:rFonts w:ascii="Verdana" w:eastAsia="Verdana" w:hAnsi="Verdana" w:cs="Verdana"/>
          <w:color w:val="003796"/>
          <w:u w:val="single"/>
        </w:rPr>
      </w:pPr>
      <w:hyperlink r:id="rId34">
        <w:r w:rsidR="00D97093" w:rsidRPr="00DD5A1D">
          <w:rPr>
            <w:rFonts w:ascii="Verdana" w:eastAsia="Verdana" w:hAnsi="Verdana" w:cs="Verdana"/>
            <w:color w:val="003796"/>
            <w:u w:val="single"/>
          </w:rPr>
          <w:t>https://palletsprojects.com/p/flask/</w:t>
        </w:r>
      </w:hyperlink>
    </w:p>
    <w:p w14:paraId="0CB0E505" w14:textId="77777777" w:rsidR="00C46ED0" w:rsidRPr="00DD5A1D" w:rsidRDefault="00275D37">
      <w:pPr>
        <w:shd w:val="clear" w:color="auto" w:fill="FFFFFF"/>
        <w:spacing w:before="400" w:after="540" w:line="360" w:lineRule="auto"/>
        <w:rPr>
          <w:rFonts w:ascii="Verdana" w:eastAsia="Verdana" w:hAnsi="Verdana" w:cs="Verdana"/>
          <w:color w:val="003796"/>
          <w:u w:val="single"/>
        </w:rPr>
      </w:pPr>
      <w:hyperlink r:id="rId35">
        <w:r w:rsidR="00D97093" w:rsidRPr="00DD5A1D">
          <w:rPr>
            <w:rFonts w:ascii="Verdana" w:eastAsia="Verdana" w:hAnsi="Verdana" w:cs="Verdana"/>
            <w:color w:val="003796"/>
            <w:u w:val="single"/>
          </w:rPr>
          <w:t>https://www.tutorialspoint.com/flask/flask_application.htm</w:t>
        </w:r>
      </w:hyperlink>
    </w:p>
    <w:p w14:paraId="794E9634" w14:textId="77777777" w:rsidR="00C46ED0" w:rsidRPr="00DD5A1D" w:rsidRDefault="00275D37">
      <w:pPr>
        <w:shd w:val="clear" w:color="auto" w:fill="FFFFFF"/>
        <w:spacing w:before="400" w:after="540" w:line="360" w:lineRule="auto"/>
        <w:rPr>
          <w:rFonts w:ascii="Verdana" w:eastAsia="Verdana" w:hAnsi="Verdana" w:cs="Verdana"/>
          <w:color w:val="003796"/>
          <w:u w:val="single"/>
        </w:rPr>
      </w:pPr>
      <w:hyperlink r:id="rId36" w:anchor="what">
        <w:r w:rsidR="00D97093" w:rsidRPr="00DD5A1D">
          <w:rPr>
            <w:rFonts w:ascii="Verdana" w:eastAsia="Verdana" w:hAnsi="Verdana" w:cs="Verdana"/>
            <w:color w:val="003796"/>
            <w:u w:val="single"/>
          </w:rPr>
          <w:t>https://www.datacamp.com/community/tutorials/pickle-python-tutorial#what</w:t>
        </w:r>
      </w:hyperlink>
    </w:p>
    <w:p w14:paraId="56E53B3B" w14:textId="77777777" w:rsidR="00C46ED0" w:rsidRDefault="00275D37">
      <w:pPr>
        <w:shd w:val="clear" w:color="auto" w:fill="FFFFFF"/>
        <w:spacing w:before="400" w:after="540" w:line="360" w:lineRule="auto"/>
        <w:rPr>
          <w:rFonts w:ascii="Verdana" w:eastAsia="Verdana" w:hAnsi="Verdana" w:cs="Verdana"/>
          <w:color w:val="003796"/>
          <w:u w:val="single"/>
        </w:rPr>
      </w:pPr>
      <w:hyperlink r:id="rId37">
        <w:r w:rsidR="00D97093" w:rsidRPr="00DD5A1D">
          <w:rPr>
            <w:rFonts w:ascii="Verdana" w:eastAsia="Verdana" w:hAnsi="Verdana" w:cs="Verdana"/>
            <w:color w:val="003796"/>
            <w:u w:val="single"/>
          </w:rPr>
          <w:t>https://www.datacamp.com/community/tutorials/machine-learning-models-api-python</w:t>
        </w:r>
      </w:hyperlink>
    </w:p>
    <w:p w14:paraId="331E2778" w14:textId="77777777" w:rsidR="00C46ED0" w:rsidRDefault="00C46ED0">
      <w:pPr>
        <w:spacing w:line="360" w:lineRule="auto"/>
        <w:jc w:val="both"/>
      </w:pPr>
    </w:p>
    <w:p w14:paraId="26DCE2B0" w14:textId="77777777" w:rsidR="00C46ED0" w:rsidRDefault="00C46ED0">
      <w:pPr>
        <w:spacing w:line="360" w:lineRule="auto"/>
        <w:jc w:val="both"/>
      </w:pPr>
    </w:p>
    <w:p w14:paraId="02F14758" w14:textId="77777777" w:rsidR="00C46ED0" w:rsidRDefault="00C46ED0">
      <w:pPr>
        <w:spacing w:line="360" w:lineRule="auto"/>
        <w:jc w:val="both"/>
      </w:pPr>
    </w:p>
    <w:sectPr w:rsidR="00C46ED0" w:rsidSect="00B45498">
      <w:footerReference w:type="default" r:id="rId38"/>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0AD5" w14:textId="77777777" w:rsidR="00275D37" w:rsidRDefault="00275D37">
      <w:pPr>
        <w:spacing w:line="240" w:lineRule="auto"/>
      </w:pPr>
      <w:r>
        <w:separator/>
      </w:r>
    </w:p>
  </w:endnote>
  <w:endnote w:type="continuationSeparator" w:id="0">
    <w:p w14:paraId="458BC440" w14:textId="77777777" w:rsidR="00275D37" w:rsidRDefault="00275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C50E" w14:textId="77777777" w:rsidR="00C46ED0" w:rsidRDefault="00D97093">
    <w:pPr>
      <w:jc w:val="right"/>
    </w:pPr>
    <w:r>
      <w:fldChar w:fldCharType="begin"/>
    </w:r>
    <w:r>
      <w:instrText>PAGE</w:instrText>
    </w:r>
    <w:r>
      <w:fldChar w:fldCharType="separate"/>
    </w:r>
    <w:r w:rsidR="00B45498">
      <w:rPr>
        <w:noProof/>
      </w:rPr>
      <w:t>1</w:t>
    </w:r>
    <w:r>
      <w:fldChar w:fldCharType="end"/>
    </w:r>
  </w:p>
  <w:p w14:paraId="785A8FC3" w14:textId="77777777" w:rsidR="00C46ED0" w:rsidRDefault="00C46ED0">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B8C1C" w14:textId="77777777" w:rsidR="00275D37" w:rsidRDefault="00275D37">
      <w:pPr>
        <w:spacing w:line="240" w:lineRule="auto"/>
      </w:pPr>
      <w:r>
        <w:separator/>
      </w:r>
    </w:p>
  </w:footnote>
  <w:footnote w:type="continuationSeparator" w:id="0">
    <w:p w14:paraId="742B58F9" w14:textId="77777777" w:rsidR="00275D37" w:rsidRDefault="00275D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4095"/>
    <w:multiLevelType w:val="multilevel"/>
    <w:tmpl w:val="98961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E237F4E"/>
    <w:multiLevelType w:val="multilevel"/>
    <w:tmpl w:val="39806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ED0"/>
    <w:rsid w:val="000E4EE2"/>
    <w:rsid w:val="00196B89"/>
    <w:rsid w:val="001B7141"/>
    <w:rsid w:val="001D1A62"/>
    <w:rsid w:val="00275D37"/>
    <w:rsid w:val="002B6B21"/>
    <w:rsid w:val="0035365A"/>
    <w:rsid w:val="0042067D"/>
    <w:rsid w:val="004C1053"/>
    <w:rsid w:val="00521FAF"/>
    <w:rsid w:val="006B6DBE"/>
    <w:rsid w:val="007E7177"/>
    <w:rsid w:val="00825692"/>
    <w:rsid w:val="0090606E"/>
    <w:rsid w:val="00A60C64"/>
    <w:rsid w:val="00B45498"/>
    <w:rsid w:val="00B51441"/>
    <w:rsid w:val="00B80759"/>
    <w:rsid w:val="00C46ED0"/>
    <w:rsid w:val="00C60565"/>
    <w:rsid w:val="00D97093"/>
    <w:rsid w:val="00DD5A1D"/>
    <w:rsid w:val="00E31DC4"/>
    <w:rsid w:val="00FC2D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60496"/>
  <w15:docId w15:val="{F0AF4BEA-9DC2-4AAB-8043-859F97643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1246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E1246A"/>
    <w:pPr>
      <w:spacing w:after="100"/>
    </w:pPr>
  </w:style>
  <w:style w:type="paragraph" w:styleId="TOC2">
    <w:name w:val="toc 2"/>
    <w:basedOn w:val="Normal"/>
    <w:next w:val="Normal"/>
    <w:autoRedefine/>
    <w:uiPriority w:val="39"/>
    <w:unhideWhenUsed/>
    <w:rsid w:val="00E1246A"/>
    <w:pPr>
      <w:spacing w:after="100"/>
      <w:ind w:left="220"/>
    </w:pPr>
  </w:style>
  <w:style w:type="character" w:styleId="Hyperlink">
    <w:name w:val="Hyperlink"/>
    <w:basedOn w:val="DefaultParagraphFont"/>
    <w:uiPriority w:val="99"/>
    <w:unhideWhenUsed/>
    <w:rsid w:val="00E1246A"/>
    <w:rPr>
      <w:color w:val="0000FF" w:themeColor="hyperlink"/>
      <w:u w:val="single"/>
    </w:r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B45498"/>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45498"/>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196B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s.ed.ac.uk/sustainability/2016/cycle-blog-no-5/" TargetMode="External"/><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palletsprojects.com/p/flask/"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joblib.readthedocs.io/en/latest/generated/joblib.dump.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libraries.uta.edu/news-events/blog/data-hygiene-best-practices-keeping-your-data-clean-instruction-vide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ublicdomainpictures.net/view-image.php?image=16344&amp;picture=old-bicycle" TargetMode="External"/><Relationship Id="rId24" Type="http://schemas.openxmlformats.org/officeDocument/2006/relationships/image" Target="media/image13.png"/><Relationship Id="rId32" Type="http://schemas.openxmlformats.org/officeDocument/2006/relationships/hyperlink" Target="https://data.torontopolice.on.ca/datasets/TorontoPS::bicycle-thefts/about" TargetMode="External"/><Relationship Id="rId37" Type="http://schemas.openxmlformats.org/officeDocument/2006/relationships/hyperlink" Target="https://www.datacamp.com/community/tutorials/machine-learning-models-api-python?tap_a=5644-dce66f&amp;tap_s=3575&amp;utm_campaign=News&amp;utm_medium=Community&amp;utm_source=DataCamp.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freesvg.org/chart-report" TargetMode="External"/><Relationship Id="rId23" Type="http://schemas.openxmlformats.org/officeDocument/2006/relationships/image" Target="media/image12.png"/><Relationship Id="rId28" Type="http://schemas.openxmlformats.org/officeDocument/2006/relationships/image" Target="media/image16.jpg"/><Relationship Id="rId36" Type="http://schemas.openxmlformats.org/officeDocument/2006/relationships/hyperlink" Target="https://www.datacamp.com/community/tutorials/pickle-python-tutorial" TargetMode="Externa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hyperlink" Target="https://globalnews.ca/news/7739568/bike-thefts-toronto-polic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students4bestevidence.net/blog/2015/07/14/data-analysis-methods/" TargetMode="External"/><Relationship Id="rId30" Type="http://schemas.openxmlformats.org/officeDocument/2006/relationships/image" Target="media/image17.png"/><Relationship Id="rId35" Type="http://schemas.openxmlformats.org/officeDocument/2006/relationships/hyperlink" Target="https://www.tutorialspoint.com/flask/flask_application.ht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2021</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t7KY1GdPOCF+PFA+lh9sC+I5liQ==">AMUW2mWXVXcQZX+/nwnd4Bhz/eLOKKIsY0X3o+RHhLpLnMOGVthHAHPnMzuyPAG1Y44STaNK39I/he7f6B5uJEL8+BVCXjYpcbSxFck3HRTAjPG+DQHF5etTPrI/ORrOFQ7LR5AH0dc/dl5VWp4LxkiX7Ck+nebv68025Y1jb3esKPE2obGY10cfxUFeVoJcGxNTFZDH37iQnu5nbUgBPN76xrWphYLv8bCkS9tyrBXexppen3wIAegta/retJM5rP8hEtU3gnd1s0tqajSQlfm27o1zpQ2OXcIH4MPG6eDXA5e/46PJJ5UYePT5syRslP7+WUykBDdaPkmX5Y5x2WBH3xTFCX0YYYdZUVsRwE7Tmjkv5golVf91y3alW53zyn2N5CcbtTAkhnE+IRWLOJGsbg3GMaB9hvesLrNMYgvMqMKITvxX63c=</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2630</Words>
  <Characters>14995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COMP309 – Assignment 2</Company>
  <LinksUpToDate>false</LinksUpToDate>
  <CharactersWithSpaces>17590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Machine Learning Model On Bicycle Theft Data</dc:title>
  <dc:creator>Romnick Galang</dc:creator>
  <cp:lastModifiedBy>Mustafa Butt</cp:lastModifiedBy>
  <cp:revision>31</cp:revision>
  <dcterms:created xsi:type="dcterms:W3CDTF">2021-12-17T06:11:00Z</dcterms:created>
  <dcterms:modified xsi:type="dcterms:W3CDTF">2021-12-18T08:24:00Z</dcterms:modified>
</cp:coreProperties>
</file>