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58owhki3l2ov" w:id="0"/>
      <w:bookmarkEnd w:id="0"/>
      <w:r w:rsidDel="00000000" w:rsidR="00000000" w:rsidRPr="00000000">
        <w:rPr>
          <w:rtl w:val="0"/>
        </w:rPr>
        <w:t xml:space="preserve">How to make money in Hollywood</w:t>
      </w:r>
    </w:p>
    <w:p w:rsidR="00000000" w:rsidDel="00000000" w:rsidP="00000000" w:rsidRDefault="00000000" w:rsidRPr="00000000" w14:paraId="00000002">
      <w:pPr>
        <w:pStyle w:val="Title"/>
        <w:pageBreakBefore w:val="0"/>
        <w:jc w:val="center"/>
        <w:rPr>
          <w:sz w:val="40"/>
          <w:szCs w:val="40"/>
        </w:rPr>
      </w:pPr>
      <w:bookmarkStart w:colFirst="0" w:colLast="0" w:name="_epovopai3qpg" w:id="1"/>
      <w:bookmarkEnd w:id="1"/>
      <w:r w:rsidDel="00000000" w:rsidR="00000000" w:rsidRPr="00000000">
        <w:rPr>
          <w:sz w:val="40"/>
          <w:szCs w:val="40"/>
          <w:rtl w:val="0"/>
        </w:rPr>
        <w:t xml:space="preserve">A Project Proposal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Subtitle"/>
        <w:pageBreakBefore w:val="0"/>
        <w:jc w:val="center"/>
        <w:rPr/>
      </w:pPr>
      <w:bookmarkStart w:colFirst="0" w:colLast="0" w:name="_u3ysuggb9idq" w:id="2"/>
      <w:bookmarkEnd w:id="2"/>
      <w:r w:rsidDel="00000000" w:rsidR="00000000" w:rsidRPr="00000000">
        <w:rPr>
          <w:rtl w:val="0"/>
        </w:rPr>
        <w:t xml:space="preserve">CMPG-764 Assignment #3 Phase I</w:t>
      </w:r>
      <w:r w:rsidDel="00000000" w:rsidR="00000000" w:rsidRPr="00000000">
        <w:rPr>
          <w:rtl w:val="0"/>
        </w:rPr>
      </w:r>
    </w:p>
    <w:p w:rsidR="00000000" w:rsidDel="00000000" w:rsidP="00000000" w:rsidRDefault="00000000" w:rsidRPr="00000000" w14:paraId="00000005">
      <w:pPr>
        <w:pStyle w:val="Subtitle"/>
        <w:pageBreakBefore w:val="0"/>
        <w:jc w:val="center"/>
        <w:rPr/>
      </w:pPr>
      <w:bookmarkStart w:colFirst="0" w:colLast="0" w:name="_1xk2i56ygnm9" w:id="3"/>
      <w:bookmarkEnd w:id="3"/>
      <w:r w:rsidDel="00000000" w:rsidR="00000000" w:rsidRPr="00000000">
        <w:rPr>
          <w:rtl w:val="0"/>
        </w:rPr>
      </w:r>
    </w:p>
    <w:p w:rsidR="00000000" w:rsidDel="00000000" w:rsidP="00000000" w:rsidRDefault="00000000" w:rsidRPr="00000000" w14:paraId="00000006">
      <w:pPr>
        <w:pStyle w:val="Subtitle"/>
        <w:pageBreakBefore w:val="0"/>
        <w:jc w:val="center"/>
        <w:rPr/>
      </w:pPr>
      <w:bookmarkStart w:colFirst="0" w:colLast="0" w:name="_wpnshk3w9x7" w:id="4"/>
      <w:bookmarkEnd w:id="4"/>
      <w:r w:rsidDel="00000000" w:rsidR="00000000" w:rsidRPr="00000000">
        <w:rPr>
          <w:rtl w:val="0"/>
        </w:rPr>
      </w:r>
    </w:p>
    <w:p w:rsidR="00000000" w:rsidDel="00000000" w:rsidP="00000000" w:rsidRDefault="00000000" w:rsidRPr="00000000" w14:paraId="00000007">
      <w:pPr>
        <w:pStyle w:val="Subtitle"/>
        <w:pageBreakBefore w:val="0"/>
        <w:jc w:val="center"/>
        <w:rPr/>
      </w:pPr>
      <w:bookmarkStart w:colFirst="0" w:colLast="0" w:name="_x26tlq5gbro4" w:id="5"/>
      <w:bookmarkEnd w:id="5"/>
      <w:r w:rsidDel="00000000" w:rsidR="00000000" w:rsidRPr="00000000">
        <w:rPr>
          <w:rtl w:val="0"/>
        </w:rPr>
      </w:r>
    </w:p>
    <w:p w:rsidR="00000000" w:rsidDel="00000000" w:rsidP="00000000" w:rsidRDefault="00000000" w:rsidRPr="00000000" w14:paraId="00000008">
      <w:pPr>
        <w:pStyle w:val="Subtitle"/>
        <w:pageBreakBefore w:val="0"/>
        <w:jc w:val="center"/>
        <w:rPr/>
      </w:pPr>
      <w:bookmarkStart w:colFirst="0" w:colLast="0" w:name="_mai06i39myee" w:id="6"/>
      <w:bookmarkEnd w:id="6"/>
      <w:r w:rsidDel="00000000" w:rsidR="00000000" w:rsidRPr="00000000">
        <w:rPr>
          <w:rtl w:val="0"/>
        </w:rPr>
      </w:r>
    </w:p>
    <w:p w:rsidR="00000000" w:rsidDel="00000000" w:rsidP="00000000" w:rsidRDefault="00000000" w:rsidRPr="00000000" w14:paraId="00000009">
      <w:pPr>
        <w:pStyle w:val="Subtitle"/>
        <w:pageBreakBefore w:val="0"/>
        <w:jc w:val="center"/>
        <w:rPr/>
      </w:pPr>
      <w:bookmarkStart w:colFirst="0" w:colLast="0" w:name="_bytjee38zdjl" w:id="7"/>
      <w:bookmarkEnd w:id="7"/>
      <w:r w:rsidDel="00000000" w:rsidR="00000000" w:rsidRPr="00000000">
        <w:rPr>
          <w:rtl w:val="0"/>
        </w:rPr>
      </w:r>
    </w:p>
    <w:p w:rsidR="00000000" w:rsidDel="00000000" w:rsidP="00000000" w:rsidRDefault="00000000" w:rsidRPr="00000000" w14:paraId="0000000A">
      <w:pPr>
        <w:pStyle w:val="Subtitle"/>
        <w:pageBreakBefore w:val="0"/>
        <w:jc w:val="center"/>
        <w:rPr/>
      </w:pPr>
      <w:bookmarkStart w:colFirst="0" w:colLast="0" w:name="_5cf407xkzl5v" w:id="8"/>
      <w:bookmarkEnd w:id="8"/>
      <w:r w:rsidDel="00000000" w:rsidR="00000000" w:rsidRPr="00000000">
        <w:rPr>
          <w:rtl w:val="0"/>
        </w:rPr>
      </w:r>
    </w:p>
    <w:p w:rsidR="00000000" w:rsidDel="00000000" w:rsidP="00000000" w:rsidRDefault="00000000" w:rsidRPr="00000000" w14:paraId="0000000B">
      <w:pPr>
        <w:pStyle w:val="Subtitle"/>
        <w:pageBreakBefore w:val="0"/>
        <w:jc w:val="center"/>
        <w:rPr/>
      </w:pPr>
      <w:bookmarkStart w:colFirst="0" w:colLast="0" w:name="_rv6jrzvq7xvk" w:id="9"/>
      <w:bookmarkEnd w:id="9"/>
      <w:r w:rsidDel="00000000" w:rsidR="00000000" w:rsidRPr="00000000">
        <w:rPr>
          <w:rtl w:val="0"/>
        </w:rPr>
      </w:r>
    </w:p>
    <w:p w:rsidR="00000000" w:rsidDel="00000000" w:rsidP="00000000" w:rsidRDefault="00000000" w:rsidRPr="00000000" w14:paraId="0000000C">
      <w:pPr>
        <w:pStyle w:val="Subtitle"/>
        <w:pageBreakBefore w:val="0"/>
        <w:jc w:val="center"/>
        <w:rPr/>
      </w:pPr>
      <w:bookmarkStart w:colFirst="0" w:colLast="0" w:name="_tn48mejr4xnh" w:id="10"/>
      <w:bookmarkEnd w:id="10"/>
      <w:r w:rsidDel="00000000" w:rsidR="00000000" w:rsidRPr="00000000">
        <w:rPr>
          <w:rtl w:val="0"/>
        </w:rPr>
      </w:r>
    </w:p>
    <w:p w:rsidR="00000000" w:rsidDel="00000000" w:rsidP="00000000" w:rsidRDefault="00000000" w:rsidRPr="00000000" w14:paraId="0000000D">
      <w:pPr>
        <w:pStyle w:val="Subtitle"/>
        <w:pageBreakBefore w:val="0"/>
        <w:jc w:val="center"/>
        <w:rPr/>
      </w:pPr>
      <w:bookmarkStart w:colFirst="0" w:colLast="0" w:name="_ltycdk707917" w:id="11"/>
      <w:bookmarkEnd w:id="11"/>
      <w:r w:rsidDel="00000000" w:rsidR="00000000" w:rsidRPr="00000000">
        <w:rPr>
          <w:rtl w:val="0"/>
        </w:rPr>
      </w:r>
    </w:p>
    <w:p w:rsidR="00000000" w:rsidDel="00000000" w:rsidP="00000000" w:rsidRDefault="00000000" w:rsidRPr="00000000" w14:paraId="0000000E">
      <w:pPr>
        <w:pStyle w:val="Subtitle"/>
        <w:pageBreakBefore w:val="0"/>
        <w:jc w:val="center"/>
        <w:rPr/>
      </w:pPr>
      <w:bookmarkStart w:colFirst="0" w:colLast="0" w:name="_x96lrpvrp804" w:id="12"/>
      <w:bookmarkEnd w:id="12"/>
      <w:r w:rsidDel="00000000" w:rsidR="00000000" w:rsidRPr="00000000">
        <w:rPr>
          <w:rtl w:val="0"/>
        </w:rPr>
      </w:r>
    </w:p>
    <w:p w:rsidR="00000000" w:rsidDel="00000000" w:rsidP="00000000" w:rsidRDefault="00000000" w:rsidRPr="00000000" w14:paraId="0000000F">
      <w:pPr>
        <w:pStyle w:val="Subtitle"/>
        <w:pageBreakBefore w:val="0"/>
        <w:jc w:val="left"/>
        <w:rPr/>
      </w:pPr>
      <w:bookmarkStart w:colFirst="0" w:colLast="0" w:name="_svs18c3xluwx" w:id="13"/>
      <w:bookmarkEnd w:id="13"/>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Subtitle"/>
        <w:pageBreakBefore w:val="0"/>
        <w:jc w:val="center"/>
        <w:rPr/>
      </w:pPr>
      <w:bookmarkStart w:colFirst="0" w:colLast="0" w:name="_bkajrgqjifia" w:id="14"/>
      <w:bookmarkEnd w:id="14"/>
      <w:r w:rsidDel="00000000" w:rsidR="00000000" w:rsidRPr="00000000">
        <w:rPr>
          <w:rtl w:val="0"/>
        </w:rPr>
        <w:t xml:space="preserve">By Michael Rozycki, Steven Sikorsky, Muhammad Buttar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rPr>
          <w:sz w:val="28"/>
          <w:szCs w:val="28"/>
        </w:rPr>
      </w:pPr>
      <w:bookmarkStart w:colFirst="0" w:colLast="0" w:name="_apourwepr74p" w:id="15"/>
      <w:bookmarkEnd w:id="1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pourwepr7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_apourwepr74p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f7oaycknh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Goal and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_sf7oaycknh6i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1ajff7a72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_71ajff7a722e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nhgro251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_o5nhgro251wi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od96wpob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Information about the 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_iyod96wpobec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361ddmb7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Timeline: Total estimated time to complete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_17361ddmb7i9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wsbce4xnpbqa" w:id="16"/>
      <w:bookmarkEnd w:id="1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pageBreakBefore w:val="0"/>
        <w:rPr>
          <w:sz w:val="24"/>
          <w:szCs w:val="24"/>
        </w:rPr>
      </w:pPr>
      <w:bookmarkStart w:colFirst="0" w:colLast="0" w:name="_sf7oaycknh6i" w:id="17"/>
      <w:bookmarkEnd w:id="17"/>
      <w:r w:rsidDel="00000000" w:rsidR="00000000" w:rsidRPr="00000000">
        <w:rPr>
          <w:rtl w:val="0"/>
        </w:rPr>
        <w:t xml:space="preserve">[1] </w:t>
      </w:r>
      <w:r w:rsidDel="00000000" w:rsidR="00000000" w:rsidRPr="00000000">
        <w:rPr>
          <w:rtl w:val="0"/>
        </w:rPr>
        <w:t xml:space="preserve">Goal and Problem Statement </w:t>
      </w:r>
      <w:r w:rsidDel="00000000" w:rsidR="00000000" w:rsidRPr="00000000">
        <w:rPr>
          <w:rtl w:val="0"/>
        </w:rPr>
      </w:r>
    </w:p>
    <w:p w:rsidR="00000000" w:rsidDel="00000000" w:rsidP="00000000" w:rsidRDefault="00000000" w:rsidRPr="00000000" w14:paraId="0000002F">
      <w:pPr>
        <w:pageBreakBefore w:val="0"/>
        <w:ind w:firstLine="720"/>
        <w:rPr>
          <w:sz w:val="24"/>
          <w:szCs w:val="24"/>
        </w:rPr>
      </w:pPr>
      <w:r w:rsidDel="00000000" w:rsidR="00000000" w:rsidRPr="00000000">
        <w:rPr>
          <w:sz w:val="24"/>
          <w:szCs w:val="24"/>
          <w:rtl w:val="0"/>
        </w:rPr>
        <w:t xml:space="preserve">Preliminary knowledge about films such as </w:t>
      </w:r>
      <w:r w:rsidDel="00000000" w:rsidR="00000000" w:rsidRPr="00000000">
        <w:rPr>
          <w:i w:val="1"/>
          <w:sz w:val="24"/>
          <w:szCs w:val="24"/>
          <w:rtl w:val="0"/>
        </w:rPr>
        <w:t xml:space="preserve">Night of the Living Dead</w:t>
      </w:r>
      <w:r w:rsidDel="00000000" w:rsidR="00000000" w:rsidRPr="00000000">
        <w:rPr>
          <w:sz w:val="24"/>
          <w:szCs w:val="24"/>
          <w:rtl w:val="0"/>
        </w:rPr>
        <w:t xml:space="preserve"> and </w:t>
      </w:r>
      <w:r w:rsidDel="00000000" w:rsidR="00000000" w:rsidRPr="00000000">
        <w:rPr>
          <w:i w:val="1"/>
          <w:sz w:val="24"/>
          <w:szCs w:val="24"/>
          <w:rtl w:val="0"/>
        </w:rPr>
        <w:t xml:space="preserve">Avengers: Endgame</w:t>
      </w:r>
      <w:r w:rsidDel="00000000" w:rsidR="00000000" w:rsidRPr="00000000">
        <w:rPr>
          <w:sz w:val="24"/>
          <w:szCs w:val="24"/>
          <w:rtl w:val="0"/>
        </w:rPr>
        <w:t xml:space="preserve"> suggests that the horror genre is more profitable with respect to the amount invested, amount earned ratio, while the action genre provides the opportunity to earn large quantities of money faster but at the cost of being less economical to start with. In this project, we seek to determine whether these preliminary inferences hold throughout a genre when the outliers are not the sole source of assessment. To do this, we will attempt to answer the questions: Does a specific genre of movies provide a better return on investment ratio? Is it better to produce a film with a respectively low risk (that is, a small investment) or to produce a film with a respectively high risk (that is, a large investment)? </w:t>
      </w:r>
    </w:p>
    <w:p w:rsidR="00000000" w:rsidDel="00000000" w:rsidP="00000000" w:rsidRDefault="00000000" w:rsidRPr="00000000" w14:paraId="00000030">
      <w:pPr>
        <w:pageBreakBefore w:val="0"/>
        <w:ind w:firstLine="720"/>
        <w:rPr>
          <w:sz w:val="24"/>
          <w:szCs w:val="24"/>
        </w:rPr>
      </w:pPr>
      <w:r w:rsidDel="00000000" w:rsidR="00000000" w:rsidRPr="00000000">
        <w:rPr>
          <w:sz w:val="24"/>
          <w:szCs w:val="24"/>
          <w:rtl w:val="0"/>
        </w:rPr>
        <w:t xml:space="preserve">From these questions, as well as others, we will determine which genre of films has historically the best return on investment.</w:t>
      </w:r>
    </w:p>
    <w:p w:rsidR="00000000" w:rsidDel="00000000" w:rsidP="00000000" w:rsidRDefault="00000000" w:rsidRPr="00000000" w14:paraId="00000031">
      <w:pPr>
        <w:pStyle w:val="Heading2"/>
        <w:pageBreakBefore w:val="0"/>
        <w:rPr>
          <w:sz w:val="24"/>
          <w:szCs w:val="24"/>
        </w:rPr>
      </w:pPr>
      <w:bookmarkStart w:colFirst="0" w:colLast="0" w:name="_71ajff7a722e" w:id="18"/>
      <w:bookmarkEnd w:id="18"/>
      <w:r w:rsidDel="00000000" w:rsidR="00000000" w:rsidRPr="00000000">
        <w:rPr>
          <w:rtl w:val="0"/>
        </w:rPr>
        <w:t xml:space="preserve">[2] </w:t>
      </w:r>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32">
      <w:pPr>
        <w:pageBreakBefore w:val="0"/>
        <w:ind w:firstLine="720"/>
        <w:rPr>
          <w:sz w:val="24"/>
          <w:szCs w:val="24"/>
        </w:rPr>
      </w:pPr>
      <w:r w:rsidDel="00000000" w:rsidR="00000000" w:rsidRPr="00000000">
        <w:rPr>
          <w:sz w:val="24"/>
          <w:szCs w:val="24"/>
          <w:rtl w:val="0"/>
        </w:rPr>
        <w:t xml:space="preserve">There are many datasets publicly available containing data on film releases throughout the decades. These datasets contain data such as the name of a film, its genre, its year of release, its budget, and its box office earnings. </w:t>
      </w:r>
    </w:p>
    <w:p w:rsidR="00000000" w:rsidDel="00000000" w:rsidP="00000000" w:rsidRDefault="00000000" w:rsidRPr="00000000" w14:paraId="00000033">
      <w:pPr>
        <w:pageBreakBefore w:val="0"/>
        <w:ind w:firstLine="720"/>
        <w:rPr>
          <w:sz w:val="24"/>
          <w:szCs w:val="24"/>
        </w:rPr>
      </w:pPr>
      <w:r w:rsidDel="00000000" w:rsidR="00000000" w:rsidRPr="00000000">
        <w:rPr>
          <w:sz w:val="24"/>
          <w:szCs w:val="24"/>
          <w:rtl w:val="0"/>
        </w:rPr>
        <w:t xml:space="preserve">We may obtain datasets that are available for us to use from potential sources such as IMDb, The Numbers, and Box Office Mojo (in addition to many others).</w:t>
      </w:r>
    </w:p>
    <w:p w:rsidR="00000000" w:rsidDel="00000000" w:rsidP="00000000" w:rsidRDefault="00000000" w:rsidRPr="00000000" w14:paraId="00000034">
      <w:pPr>
        <w:pageBreakBefore w:val="0"/>
        <w:ind w:firstLine="720"/>
        <w:rPr>
          <w:sz w:val="24"/>
          <w:szCs w:val="24"/>
        </w:rPr>
      </w:pPr>
      <w:r w:rsidDel="00000000" w:rsidR="00000000" w:rsidRPr="00000000">
        <w:rPr>
          <w:sz w:val="24"/>
          <w:szCs w:val="24"/>
          <w:rtl w:val="0"/>
        </w:rPr>
        <w:t xml:space="preserve">Additional questions that may be answered when analyzing the data are:</w:t>
      </w:r>
    </w:p>
    <w:p w:rsidR="00000000" w:rsidDel="00000000" w:rsidP="00000000" w:rsidRDefault="00000000" w:rsidRPr="00000000" w14:paraId="00000035">
      <w:pPr>
        <w:pageBreakBefore w:val="0"/>
        <w:numPr>
          <w:ilvl w:val="1"/>
          <w:numId w:val="1"/>
        </w:numPr>
        <w:ind w:left="1440" w:hanging="360"/>
        <w:rPr>
          <w:sz w:val="24"/>
          <w:szCs w:val="24"/>
          <w:u w:val="none"/>
        </w:rPr>
      </w:pPr>
      <w:r w:rsidDel="00000000" w:rsidR="00000000" w:rsidRPr="00000000">
        <w:rPr>
          <w:sz w:val="24"/>
          <w:szCs w:val="24"/>
          <w:rtl w:val="0"/>
        </w:rPr>
        <w:t xml:space="preserve">Has time affected the return on investment ratios seen by each genre, or have they remained consistent with time?</w:t>
      </w:r>
    </w:p>
    <w:p w:rsidR="00000000" w:rsidDel="00000000" w:rsidP="00000000" w:rsidRDefault="00000000" w:rsidRPr="00000000" w14:paraId="00000036">
      <w:pPr>
        <w:pageBreakBefore w:val="0"/>
        <w:numPr>
          <w:ilvl w:val="1"/>
          <w:numId w:val="1"/>
        </w:numPr>
        <w:ind w:left="1440" w:hanging="360"/>
        <w:rPr>
          <w:sz w:val="24"/>
          <w:szCs w:val="24"/>
          <w:u w:val="none"/>
        </w:rPr>
      </w:pPr>
      <w:r w:rsidDel="00000000" w:rsidR="00000000" w:rsidRPr="00000000">
        <w:rPr>
          <w:sz w:val="24"/>
          <w:szCs w:val="24"/>
          <w:rtl w:val="0"/>
        </w:rPr>
        <w:t xml:space="preserve">How risky are big budget films, do some genres have more flops than others?</w:t>
      </w:r>
    </w:p>
    <w:p w:rsidR="00000000" w:rsidDel="00000000" w:rsidP="00000000" w:rsidRDefault="00000000" w:rsidRPr="00000000" w14:paraId="00000037">
      <w:pPr>
        <w:pageBreakBefore w:val="0"/>
        <w:numPr>
          <w:ilvl w:val="1"/>
          <w:numId w:val="1"/>
        </w:numPr>
        <w:ind w:left="1440" w:hanging="360"/>
        <w:rPr>
          <w:sz w:val="24"/>
          <w:szCs w:val="24"/>
          <w:u w:val="none"/>
        </w:rPr>
      </w:pPr>
      <w:r w:rsidDel="00000000" w:rsidR="00000000" w:rsidRPr="00000000">
        <w:rPr>
          <w:sz w:val="24"/>
          <w:szCs w:val="24"/>
          <w:rtl w:val="0"/>
        </w:rPr>
        <w:t xml:space="preserve">If data is available on the average rating of each film, then how might ratings be involved? Does the rating correlate with the return on investment?</w:t>
      </w:r>
    </w:p>
    <w:p w:rsidR="00000000" w:rsidDel="00000000" w:rsidP="00000000" w:rsidRDefault="00000000" w:rsidRPr="00000000" w14:paraId="00000038">
      <w:pPr>
        <w:pageBreakBefore w:val="0"/>
        <w:numPr>
          <w:ilvl w:val="1"/>
          <w:numId w:val="1"/>
        </w:numPr>
        <w:ind w:left="1440" w:hanging="360"/>
        <w:rPr>
          <w:sz w:val="24"/>
          <w:szCs w:val="24"/>
          <w:u w:val="none"/>
        </w:rPr>
      </w:pPr>
      <w:r w:rsidDel="00000000" w:rsidR="00000000" w:rsidRPr="00000000">
        <w:rPr>
          <w:sz w:val="24"/>
          <w:szCs w:val="24"/>
          <w:rtl w:val="0"/>
        </w:rPr>
        <w:t xml:space="preserve">If budget components are available, what insights can be gained from this? Is a certain proportion of the budget necessary for a particular genre, and is it different by genre?</w:t>
      </w:r>
    </w:p>
    <w:p w:rsidR="00000000" w:rsidDel="00000000" w:rsidP="00000000" w:rsidRDefault="00000000" w:rsidRPr="00000000" w14:paraId="00000039">
      <w:pPr>
        <w:pStyle w:val="Heading2"/>
        <w:pageBreakBefore w:val="0"/>
        <w:rPr/>
      </w:pPr>
      <w:bookmarkStart w:colFirst="0" w:colLast="0" w:name="_4jhedezgktze" w:id="19"/>
      <w:bookmarkEnd w:id="19"/>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o5nhgro251wi" w:id="20"/>
      <w:bookmarkEnd w:id="20"/>
      <w:r w:rsidDel="00000000" w:rsidR="00000000" w:rsidRPr="00000000">
        <w:rPr>
          <w:rtl w:val="0"/>
        </w:rPr>
        <w:t xml:space="preserve">[3] </w:t>
      </w:r>
      <w:r w:rsidDel="00000000" w:rsidR="00000000" w:rsidRPr="00000000">
        <w:rPr>
          <w:rtl w:val="0"/>
        </w:rPr>
        <w:t xml:space="preserve">Methodology </w:t>
      </w:r>
    </w:p>
    <w:p w:rsidR="00000000" w:rsidDel="00000000" w:rsidP="00000000" w:rsidRDefault="00000000" w:rsidRPr="00000000" w14:paraId="0000003C">
      <w:pPr>
        <w:pageBreakBefore w:val="0"/>
        <w:ind w:left="0" w:firstLine="720"/>
        <w:rPr>
          <w:sz w:val="24"/>
          <w:szCs w:val="24"/>
        </w:rPr>
      </w:pPr>
      <w:r w:rsidDel="00000000" w:rsidR="00000000" w:rsidRPr="00000000">
        <w:rPr>
          <w:sz w:val="24"/>
          <w:szCs w:val="24"/>
          <w:rtl w:val="0"/>
        </w:rPr>
        <w:t xml:space="preserve">Investigation into potential datasets has shown the potential to either obtain a dataset or compile a dataset from partial datasets that will have entries containing the following attributes: the year of release, the title, the genre, the budget, and the box office earning. We will take data from the past few decades containing this information, and balance the dataset to contain equal representation of each genre.</w:t>
      </w:r>
    </w:p>
    <w:p w:rsidR="00000000" w:rsidDel="00000000" w:rsidP="00000000" w:rsidRDefault="00000000" w:rsidRPr="00000000" w14:paraId="0000003D">
      <w:pPr>
        <w:pageBreakBefore w:val="0"/>
        <w:ind w:left="0" w:firstLine="720"/>
        <w:rPr>
          <w:sz w:val="24"/>
          <w:szCs w:val="24"/>
        </w:rPr>
      </w:pPr>
      <w:r w:rsidDel="00000000" w:rsidR="00000000" w:rsidRPr="00000000">
        <w:rPr>
          <w:sz w:val="24"/>
          <w:szCs w:val="24"/>
          <w:rtl w:val="0"/>
        </w:rPr>
        <w:t xml:space="preserve">To make use of the available data, we will be focusing on the computation of the various ratios that can be derived from the budget and box office earnings. We will go by genre and calculate the ratios between each film’s budget and its total box office earnings. From this we can find the average ratio and median ratio for each genre. Additional analyses will also be done.</w:t>
      </w:r>
    </w:p>
    <w:p w:rsidR="00000000" w:rsidDel="00000000" w:rsidP="00000000" w:rsidRDefault="00000000" w:rsidRPr="00000000" w14:paraId="0000003E">
      <w:pPr>
        <w:pageBreakBefore w:val="0"/>
        <w:ind w:left="0" w:firstLine="0"/>
        <w:rPr>
          <w:sz w:val="24"/>
          <w:szCs w:val="24"/>
        </w:rPr>
      </w:pPr>
      <w:r w:rsidDel="00000000" w:rsidR="00000000" w:rsidRPr="00000000">
        <w:rPr>
          <w:sz w:val="24"/>
          <w:szCs w:val="24"/>
          <w:rtl w:val="0"/>
        </w:rPr>
        <w:tab/>
        <w:t xml:space="preserve">For Hadoop Map-Reduce, the work to be done by each phase is as follows:</w:t>
      </w:r>
    </w:p>
    <w:p w:rsidR="00000000" w:rsidDel="00000000" w:rsidP="00000000" w:rsidRDefault="00000000" w:rsidRPr="00000000" w14:paraId="0000003F">
      <w:pPr>
        <w:pageBreakBefore w:val="0"/>
        <w:rPr>
          <w:b w:val="1"/>
          <w:sz w:val="24"/>
          <w:szCs w:val="24"/>
        </w:rPr>
      </w:pPr>
      <w:r w:rsidDel="00000000" w:rsidR="00000000" w:rsidRPr="00000000">
        <w:rPr>
          <w:b w:val="1"/>
          <w:sz w:val="24"/>
          <w:szCs w:val="24"/>
          <w:rtl w:val="0"/>
        </w:rPr>
        <w:t xml:space="preserve">The Mapper</w:t>
      </w:r>
    </w:p>
    <w:p w:rsidR="00000000" w:rsidDel="00000000" w:rsidP="00000000" w:rsidRDefault="00000000" w:rsidRPr="00000000" w14:paraId="00000040">
      <w:pPr>
        <w:pageBreakBefore w:val="0"/>
        <w:numPr>
          <w:ilvl w:val="0"/>
          <w:numId w:val="2"/>
        </w:numPr>
        <w:ind w:left="720" w:hanging="360"/>
        <w:rPr>
          <w:sz w:val="24"/>
          <w:szCs w:val="24"/>
          <w:u w:val="none"/>
        </w:rPr>
      </w:pPr>
      <w:r w:rsidDel="00000000" w:rsidR="00000000" w:rsidRPr="00000000">
        <w:rPr>
          <w:sz w:val="24"/>
          <w:szCs w:val="24"/>
          <w:rtl w:val="0"/>
        </w:rPr>
        <w:t xml:space="preserve">Generates </w:t>
      </w:r>
      <w:r w:rsidDel="00000000" w:rsidR="00000000" w:rsidRPr="00000000">
        <w:rPr>
          <w:sz w:val="24"/>
          <w:szCs w:val="24"/>
          <w:rtl w:val="0"/>
        </w:rPr>
        <w:t xml:space="preserve">Key-Value (K-V) pairs</w:t>
      </w:r>
    </w:p>
    <w:p w:rsidR="00000000" w:rsidDel="00000000" w:rsidP="00000000" w:rsidRDefault="00000000" w:rsidRPr="00000000" w14:paraId="00000041">
      <w:pPr>
        <w:pageBreakBefore w:val="0"/>
        <w:numPr>
          <w:ilvl w:val="1"/>
          <w:numId w:val="2"/>
        </w:numPr>
        <w:ind w:left="1440" w:hanging="360"/>
        <w:rPr>
          <w:sz w:val="24"/>
          <w:szCs w:val="24"/>
          <w:u w:val="none"/>
        </w:rPr>
      </w:pPr>
      <w:r w:rsidDel="00000000" w:rsidR="00000000" w:rsidRPr="00000000">
        <w:rPr>
          <w:sz w:val="24"/>
          <w:szCs w:val="24"/>
          <w:rtl w:val="0"/>
        </w:rPr>
        <w:t xml:space="preserve">Genre:Ratio(s)</w:t>
      </w:r>
    </w:p>
    <w:p w:rsidR="00000000" w:rsidDel="00000000" w:rsidP="00000000" w:rsidRDefault="00000000" w:rsidRPr="00000000" w14:paraId="00000042">
      <w:pPr>
        <w:pageBreakBefore w:val="0"/>
        <w:numPr>
          <w:ilvl w:val="2"/>
          <w:numId w:val="2"/>
        </w:numPr>
        <w:ind w:left="2160" w:hanging="360"/>
        <w:rPr>
          <w:sz w:val="24"/>
          <w:szCs w:val="24"/>
          <w:u w:val="none"/>
        </w:rPr>
      </w:pPr>
      <w:r w:rsidDel="00000000" w:rsidR="00000000" w:rsidRPr="00000000">
        <w:rPr>
          <w:sz w:val="24"/>
          <w:szCs w:val="24"/>
          <w:rtl w:val="0"/>
        </w:rPr>
        <w:t xml:space="preserve">Ratio between budget (individual) and box office (individual)</w:t>
      </w:r>
    </w:p>
    <w:p w:rsidR="00000000" w:rsidDel="00000000" w:rsidP="00000000" w:rsidRDefault="00000000" w:rsidRPr="00000000" w14:paraId="00000043">
      <w:pPr>
        <w:pageBreakBefore w:val="0"/>
        <w:numPr>
          <w:ilvl w:val="2"/>
          <w:numId w:val="2"/>
        </w:numPr>
        <w:ind w:left="2160" w:hanging="360"/>
        <w:rPr>
          <w:sz w:val="24"/>
          <w:szCs w:val="24"/>
          <w:u w:val="none"/>
        </w:rPr>
      </w:pPr>
      <w:r w:rsidDel="00000000" w:rsidR="00000000" w:rsidRPr="00000000">
        <w:rPr>
          <w:sz w:val="24"/>
          <w:szCs w:val="24"/>
          <w:rtl w:val="0"/>
        </w:rPr>
        <w:t xml:space="preserve">Ratio between budget (production) and budget (advertising) *if data available*</w:t>
      </w:r>
    </w:p>
    <w:p w:rsidR="00000000" w:rsidDel="00000000" w:rsidP="00000000" w:rsidRDefault="00000000" w:rsidRPr="00000000" w14:paraId="00000044">
      <w:pPr>
        <w:pageBreakBefore w:val="0"/>
        <w:numPr>
          <w:ilvl w:val="1"/>
          <w:numId w:val="2"/>
        </w:numPr>
        <w:ind w:left="1440" w:hanging="360"/>
        <w:rPr>
          <w:sz w:val="24"/>
          <w:szCs w:val="24"/>
          <w:u w:val="none"/>
        </w:rPr>
      </w:pPr>
      <w:r w:rsidDel="00000000" w:rsidR="00000000" w:rsidRPr="00000000">
        <w:rPr>
          <w:sz w:val="24"/>
          <w:szCs w:val="24"/>
          <w:rtl w:val="0"/>
        </w:rPr>
        <w:t xml:space="preserve">Year:Genre:Ratio(s)</w:t>
      </w:r>
    </w:p>
    <w:p w:rsidR="00000000" w:rsidDel="00000000" w:rsidP="00000000" w:rsidRDefault="00000000" w:rsidRPr="00000000" w14:paraId="00000045">
      <w:pPr>
        <w:pageBreakBefore w:val="0"/>
        <w:numPr>
          <w:ilvl w:val="1"/>
          <w:numId w:val="2"/>
        </w:numPr>
        <w:ind w:left="1440" w:hanging="360"/>
        <w:rPr>
          <w:sz w:val="24"/>
          <w:szCs w:val="24"/>
          <w:u w:val="none"/>
        </w:rPr>
      </w:pPr>
      <w:r w:rsidDel="00000000" w:rsidR="00000000" w:rsidRPr="00000000">
        <w:rPr>
          <w:sz w:val="24"/>
          <w:szCs w:val="24"/>
          <w:rtl w:val="0"/>
        </w:rPr>
        <w:t xml:space="preserve">Year:Title:Genre:Ratio(s)</w:t>
      </w:r>
    </w:p>
    <w:p w:rsidR="00000000" w:rsidDel="00000000" w:rsidP="00000000" w:rsidRDefault="00000000" w:rsidRPr="00000000" w14:paraId="00000046">
      <w:pPr>
        <w:pageBreakBefore w:val="0"/>
        <w:numPr>
          <w:ilvl w:val="1"/>
          <w:numId w:val="2"/>
        </w:numPr>
        <w:ind w:left="1440" w:hanging="360"/>
        <w:rPr>
          <w:sz w:val="24"/>
          <w:szCs w:val="24"/>
          <w:u w:val="none"/>
        </w:rPr>
      </w:pPr>
      <w:r w:rsidDel="00000000" w:rsidR="00000000" w:rsidRPr="00000000">
        <w:rPr>
          <w:sz w:val="24"/>
          <w:szCs w:val="24"/>
          <w:rtl w:val="0"/>
        </w:rPr>
        <w:t xml:space="preserve">Genre:Budget</w:t>
      </w:r>
    </w:p>
    <w:p w:rsidR="00000000" w:rsidDel="00000000" w:rsidP="00000000" w:rsidRDefault="00000000" w:rsidRPr="00000000" w14:paraId="00000047">
      <w:pPr>
        <w:pageBreakBefore w:val="0"/>
        <w:numPr>
          <w:ilvl w:val="1"/>
          <w:numId w:val="2"/>
        </w:numPr>
        <w:ind w:left="1440" w:hanging="360"/>
        <w:rPr>
          <w:sz w:val="24"/>
          <w:szCs w:val="24"/>
          <w:u w:val="none"/>
        </w:rPr>
      </w:pPr>
      <w:r w:rsidDel="00000000" w:rsidR="00000000" w:rsidRPr="00000000">
        <w:rPr>
          <w:sz w:val="24"/>
          <w:szCs w:val="24"/>
          <w:rtl w:val="0"/>
        </w:rPr>
        <w:t xml:space="preserve">Genre:BoxOffice</w:t>
      </w:r>
    </w:p>
    <w:p w:rsidR="00000000" w:rsidDel="00000000" w:rsidP="00000000" w:rsidRDefault="00000000" w:rsidRPr="00000000" w14:paraId="00000048">
      <w:pPr>
        <w:pageBreakBefore w:val="0"/>
        <w:ind w:left="0" w:firstLine="0"/>
        <w:rPr>
          <w:b w:val="1"/>
          <w:sz w:val="24"/>
          <w:szCs w:val="24"/>
        </w:rPr>
      </w:pPr>
      <w:r w:rsidDel="00000000" w:rsidR="00000000" w:rsidRPr="00000000">
        <w:rPr>
          <w:b w:val="1"/>
          <w:sz w:val="24"/>
          <w:szCs w:val="24"/>
          <w:rtl w:val="0"/>
        </w:rPr>
        <w:t xml:space="preserve">The Reducer</w:t>
      </w:r>
    </w:p>
    <w:p w:rsidR="00000000" w:rsidDel="00000000" w:rsidP="00000000" w:rsidRDefault="00000000" w:rsidRPr="00000000" w14:paraId="00000049">
      <w:pPr>
        <w:pageBreakBefore w:val="0"/>
        <w:numPr>
          <w:ilvl w:val="0"/>
          <w:numId w:val="3"/>
        </w:numPr>
        <w:ind w:left="720" w:hanging="360"/>
        <w:rPr>
          <w:sz w:val="24"/>
          <w:szCs w:val="24"/>
          <w:u w:val="none"/>
        </w:rPr>
      </w:pPr>
      <w:r w:rsidDel="00000000" w:rsidR="00000000" w:rsidRPr="00000000">
        <w:rPr>
          <w:sz w:val="24"/>
          <w:szCs w:val="24"/>
          <w:rtl w:val="0"/>
        </w:rPr>
        <w:t xml:space="preserve">Performs aggregation operations for each key</w:t>
      </w:r>
    </w:p>
    <w:p w:rsidR="00000000" w:rsidDel="00000000" w:rsidP="00000000" w:rsidRDefault="00000000" w:rsidRPr="00000000" w14:paraId="0000004A">
      <w:pPr>
        <w:pageBreakBefore w:val="0"/>
        <w:numPr>
          <w:ilvl w:val="1"/>
          <w:numId w:val="3"/>
        </w:numPr>
        <w:ind w:left="1440" w:hanging="360"/>
        <w:rPr>
          <w:sz w:val="24"/>
          <w:szCs w:val="24"/>
          <w:u w:val="none"/>
        </w:rPr>
      </w:pPr>
      <w:r w:rsidDel="00000000" w:rsidR="00000000" w:rsidRPr="00000000">
        <w:rPr>
          <w:sz w:val="24"/>
          <w:szCs w:val="24"/>
          <w:rtl w:val="0"/>
        </w:rPr>
        <w:t xml:space="preserve">Average the K-V pairs </w:t>
      </w:r>
    </w:p>
    <w:p w:rsidR="00000000" w:rsidDel="00000000" w:rsidP="00000000" w:rsidRDefault="00000000" w:rsidRPr="00000000" w14:paraId="0000004B">
      <w:pPr>
        <w:pageBreakBefore w:val="0"/>
        <w:numPr>
          <w:ilvl w:val="1"/>
          <w:numId w:val="3"/>
        </w:numPr>
        <w:ind w:left="1440" w:hanging="360"/>
        <w:rPr>
          <w:sz w:val="24"/>
          <w:szCs w:val="24"/>
          <w:u w:val="none"/>
        </w:rPr>
      </w:pPr>
      <w:r w:rsidDel="00000000" w:rsidR="00000000" w:rsidRPr="00000000">
        <w:rPr>
          <w:sz w:val="24"/>
          <w:szCs w:val="24"/>
          <w:rtl w:val="0"/>
        </w:rPr>
        <w:t xml:space="preserve">Count # of pairs above / below certain thresholds</w:t>
      </w:r>
    </w:p>
    <w:p w:rsidR="00000000" w:rsidDel="00000000" w:rsidP="00000000" w:rsidRDefault="00000000" w:rsidRPr="00000000" w14:paraId="0000004C">
      <w:pPr>
        <w:pageBreakBefore w:val="0"/>
        <w:numPr>
          <w:ilvl w:val="1"/>
          <w:numId w:val="3"/>
        </w:numPr>
        <w:ind w:left="1440" w:hanging="360"/>
        <w:rPr>
          <w:sz w:val="24"/>
          <w:szCs w:val="24"/>
          <w:u w:val="none"/>
        </w:rPr>
      </w:pPr>
      <w:r w:rsidDel="00000000" w:rsidR="00000000" w:rsidRPr="00000000">
        <w:rPr>
          <w:sz w:val="24"/>
          <w:szCs w:val="24"/>
          <w:rtl w:val="0"/>
        </w:rPr>
        <w:t xml:space="preserve">Find Maximum ratio for a genre (from the Genre:Ratio K-V pairs, and from the Y:T:G:R K-V pairs, where a film can be uniquely identified later using the year and title, and then pertaining to its genre)</w:t>
      </w:r>
    </w:p>
    <w:p w:rsidR="00000000" w:rsidDel="00000000" w:rsidP="00000000" w:rsidRDefault="00000000" w:rsidRPr="00000000" w14:paraId="0000004D">
      <w:pPr>
        <w:pageBreakBefore w:val="0"/>
        <w:numPr>
          <w:ilvl w:val="1"/>
          <w:numId w:val="3"/>
        </w:numPr>
        <w:ind w:left="1440" w:hanging="360"/>
        <w:rPr>
          <w:sz w:val="24"/>
          <w:szCs w:val="24"/>
          <w:u w:val="none"/>
        </w:rPr>
      </w:pPr>
      <w:r w:rsidDel="00000000" w:rsidR="00000000" w:rsidRPr="00000000">
        <w:rPr>
          <w:sz w:val="24"/>
          <w:szCs w:val="24"/>
          <w:rtl w:val="0"/>
        </w:rPr>
        <w:t xml:space="preserve">Find the median value of a Key</w:t>
      </w:r>
    </w:p>
    <w:p w:rsidR="00000000" w:rsidDel="00000000" w:rsidP="00000000" w:rsidRDefault="00000000" w:rsidRPr="00000000" w14:paraId="0000004E">
      <w:pPr>
        <w:pageBreakBefore w:val="0"/>
        <w:numPr>
          <w:ilvl w:val="1"/>
          <w:numId w:val="3"/>
        </w:numPr>
        <w:ind w:left="1440" w:hanging="360"/>
        <w:rPr>
          <w:sz w:val="24"/>
          <w:szCs w:val="24"/>
        </w:rPr>
      </w:pPr>
      <w:r w:rsidDel="00000000" w:rsidR="00000000" w:rsidRPr="00000000">
        <w:rPr>
          <w:sz w:val="24"/>
          <w:szCs w:val="24"/>
          <w:rtl w:val="0"/>
        </w:rPr>
        <w:t xml:space="preserve">Find the ratio between averaged budget and averaged box office for each genre</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iyod96wpobec" w:id="21"/>
      <w:bookmarkEnd w:id="21"/>
      <w:r w:rsidDel="00000000" w:rsidR="00000000" w:rsidRPr="00000000">
        <w:rPr>
          <w:rtl w:val="0"/>
        </w:rPr>
        <w:t xml:space="preserve">[4] </w:t>
      </w:r>
      <w:r w:rsidDel="00000000" w:rsidR="00000000" w:rsidRPr="00000000">
        <w:rPr>
          <w:rtl w:val="0"/>
        </w:rPr>
        <w:t xml:space="preserve">Information about the dataset </w:t>
      </w:r>
    </w:p>
    <w:p w:rsidR="00000000" w:rsidDel="00000000" w:rsidP="00000000" w:rsidRDefault="00000000" w:rsidRPr="00000000" w14:paraId="00000054">
      <w:pPr>
        <w:pageBreakBefore w:val="0"/>
        <w:ind w:left="0" w:firstLine="720"/>
        <w:rPr>
          <w:sz w:val="24"/>
          <w:szCs w:val="24"/>
        </w:rPr>
      </w:pPr>
      <w:r w:rsidDel="00000000" w:rsidR="00000000" w:rsidRPr="00000000">
        <w:rPr>
          <w:sz w:val="24"/>
          <w:szCs w:val="24"/>
          <w:rtl w:val="0"/>
        </w:rPr>
        <w:t xml:space="preserve">In terms of the dataset, there are a few different datasets we have found online that could potentially be useful. Some are downloadable files, some consist of data on websites. To retrieve the specific data we need for our project’s purposes, we will likely need to create our own dataset derived from information from the previously mentioned potential datasets. We expect this to take approximately 1 week to collect and prepare this data to have what we need. </w:t>
      </w:r>
    </w:p>
    <w:p w:rsidR="00000000" w:rsidDel="00000000" w:rsidP="00000000" w:rsidRDefault="00000000" w:rsidRPr="00000000" w14:paraId="00000055">
      <w:pPr>
        <w:pageBreakBefore w:val="0"/>
        <w:ind w:left="0" w:firstLine="720"/>
        <w:rPr>
          <w:sz w:val="24"/>
          <w:szCs w:val="24"/>
        </w:rPr>
      </w:pPr>
      <w:r w:rsidDel="00000000" w:rsidR="00000000" w:rsidRPr="00000000">
        <w:rPr>
          <w:sz w:val="24"/>
          <w:szCs w:val="24"/>
          <w:rtl w:val="0"/>
        </w:rPr>
        <w:t xml:space="preserve">For the preparation of our dataset, we will need to combine various data into a single dataset containing: the year of release, title, genre, budget, and box office earnings. We will include a breakdown of each budget if the data is available for a large enough quantity of entries. The compilation will be done by applying joining techniques with the title of a film and its release year as the primary key. An example of what an entry in our dataset will look like is:</w:t>
      </w:r>
    </w:p>
    <w:p w:rsidR="00000000" w:rsidDel="00000000" w:rsidP="00000000" w:rsidRDefault="00000000" w:rsidRPr="00000000" w14:paraId="00000056">
      <w:pPr>
        <w:pageBreakBefore w:val="0"/>
        <w:ind w:left="0" w:firstLine="720"/>
        <w:rPr>
          <w:sz w:val="24"/>
          <w:szCs w:val="24"/>
        </w:rPr>
      </w:pPr>
      <w:r w:rsidDel="00000000" w:rsidR="00000000" w:rsidRPr="00000000">
        <w:rPr>
          <w:rtl w:val="0"/>
        </w:rPr>
      </w:r>
    </w:p>
    <w:p w:rsidR="00000000" w:rsidDel="00000000" w:rsidP="00000000" w:rsidRDefault="00000000" w:rsidRPr="00000000" w14:paraId="00000057">
      <w:pPr>
        <w:pageBreakBefore w:val="0"/>
        <w:ind w:left="0" w:firstLine="720"/>
        <w:rPr>
          <w:sz w:val="24"/>
          <w:szCs w:val="24"/>
          <w:u w:val="single"/>
        </w:rPr>
      </w:pPr>
      <w:r w:rsidDel="00000000" w:rsidR="00000000" w:rsidRPr="00000000">
        <w:rPr>
          <w:sz w:val="24"/>
          <w:szCs w:val="24"/>
          <w:u w:val="single"/>
          <w:rtl w:val="0"/>
        </w:rPr>
        <w:t xml:space="preserve">Year</w:t>
      </w:r>
      <w:r w:rsidDel="00000000" w:rsidR="00000000" w:rsidRPr="00000000">
        <w:rPr>
          <w:sz w:val="24"/>
          <w:szCs w:val="24"/>
          <w:rtl w:val="0"/>
        </w:rPr>
        <w:tab/>
        <w:tab/>
      </w:r>
      <w:r w:rsidDel="00000000" w:rsidR="00000000" w:rsidRPr="00000000">
        <w:rPr>
          <w:sz w:val="24"/>
          <w:szCs w:val="24"/>
          <w:u w:val="single"/>
          <w:rtl w:val="0"/>
        </w:rPr>
        <w:t xml:space="preserve">Title</w:t>
      </w:r>
      <w:r w:rsidDel="00000000" w:rsidR="00000000" w:rsidRPr="00000000">
        <w:rPr>
          <w:sz w:val="24"/>
          <w:szCs w:val="24"/>
          <w:rtl w:val="0"/>
        </w:rPr>
        <w:tab/>
        <w:tab/>
      </w:r>
      <w:r w:rsidDel="00000000" w:rsidR="00000000" w:rsidRPr="00000000">
        <w:rPr>
          <w:sz w:val="24"/>
          <w:szCs w:val="24"/>
          <w:u w:val="single"/>
          <w:rtl w:val="0"/>
        </w:rPr>
        <w:t xml:space="preserve">Genre</w:t>
      </w:r>
      <w:r w:rsidDel="00000000" w:rsidR="00000000" w:rsidRPr="00000000">
        <w:rPr>
          <w:sz w:val="24"/>
          <w:szCs w:val="24"/>
          <w:rtl w:val="0"/>
        </w:rPr>
        <w:t xml:space="preserve">         </w:t>
      </w:r>
      <w:r w:rsidDel="00000000" w:rsidR="00000000" w:rsidRPr="00000000">
        <w:rPr>
          <w:sz w:val="24"/>
          <w:szCs w:val="24"/>
          <w:u w:val="single"/>
          <w:rtl w:val="0"/>
        </w:rPr>
        <w:t xml:space="preserve">Budget</w:t>
      </w:r>
      <w:r w:rsidDel="00000000" w:rsidR="00000000" w:rsidRPr="00000000">
        <w:rPr>
          <w:sz w:val="24"/>
          <w:szCs w:val="24"/>
          <w:rtl w:val="0"/>
        </w:rPr>
        <w:tab/>
        <w:t xml:space="preserve">          </w:t>
      </w:r>
      <w:r w:rsidDel="00000000" w:rsidR="00000000" w:rsidRPr="00000000">
        <w:rPr>
          <w:sz w:val="24"/>
          <w:szCs w:val="24"/>
          <w:u w:val="single"/>
          <w:rtl w:val="0"/>
        </w:rPr>
        <w:t xml:space="preserve">Box Office</w:t>
      </w:r>
    </w:p>
    <w:p w:rsidR="00000000" w:rsidDel="00000000" w:rsidP="00000000" w:rsidRDefault="00000000" w:rsidRPr="00000000" w14:paraId="00000058">
      <w:pPr>
        <w:pageBreakBefore w:val="0"/>
        <w:ind w:left="0" w:firstLine="720"/>
        <w:rPr>
          <w:sz w:val="24"/>
          <w:szCs w:val="24"/>
        </w:rPr>
      </w:pPr>
      <w:r w:rsidDel="00000000" w:rsidR="00000000" w:rsidRPr="00000000">
        <w:rPr>
          <w:sz w:val="24"/>
          <w:szCs w:val="24"/>
          <w:rtl w:val="0"/>
        </w:rPr>
        <w:t xml:space="preserve">1984 </w:t>
        <w:tab/>
        <w:t xml:space="preserve"> “The Terminator” </w:t>
        <w:tab/>
        <w:t xml:space="preserve">Action         6400000      </w:t>
        <w:tab/>
        <w:t xml:space="preserve">78680331</w:t>
      </w:r>
    </w:p>
    <w:p w:rsidR="00000000" w:rsidDel="00000000" w:rsidP="00000000" w:rsidRDefault="00000000" w:rsidRPr="00000000" w14:paraId="00000059">
      <w:pPr>
        <w:pageBreakBefore w:val="0"/>
        <w:ind w:left="0" w:firstLine="720"/>
        <w:rPr>
          <w:sz w:val="24"/>
          <w:szCs w:val="24"/>
        </w:rPr>
      </w:pPr>
      <w:r w:rsidDel="00000000" w:rsidR="00000000" w:rsidRPr="00000000">
        <w:rPr>
          <w:rtl w:val="0"/>
        </w:rPr>
      </w:r>
    </w:p>
    <w:p w:rsidR="00000000" w:rsidDel="00000000" w:rsidP="00000000" w:rsidRDefault="00000000" w:rsidRPr="00000000" w14:paraId="0000005A">
      <w:pPr>
        <w:pageBreakBefore w:val="0"/>
        <w:ind w:left="0" w:firstLine="0"/>
        <w:rPr>
          <w:sz w:val="24"/>
          <w:szCs w:val="24"/>
        </w:rPr>
      </w:pPr>
      <w:r w:rsidDel="00000000" w:rsidR="00000000" w:rsidRPr="00000000">
        <w:rPr>
          <w:sz w:val="24"/>
          <w:szCs w:val="24"/>
          <w:rtl w:val="0"/>
        </w:rPr>
        <w:t xml:space="preserve">Where the budget and box office values are measured in USD.</w:t>
      </w:r>
    </w:p>
    <w:p w:rsidR="00000000" w:rsidDel="00000000" w:rsidP="00000000" w:rsidRDefault="00000000" w:rsidRPr="00000000" w14:paraId="0000005B">
      <w:pPr>
        <w:pStyle w:val="Heading2"/>
        <w:pageBreakBefore w:val="0"/>
        <w:rPr>
          <w:sz w:val="24"/>
          <w:szCs w:val="24"/>
        </w:rPr>
      </w:pPr>
      <w:bookmarkStart w:colFirst="0" w:colLast="0" w:name="_17361ddmb7i9" w:id="22"/>
      <w:bookmarkEnd w:id="22"/>
      <w:r w:rsidDel="00000000" w:rsidR="00000000" w:rsidRPr="00000000">
        <w:rPr>
          <w:rtl w:val="0"/>
        </w:rPr>
        <w:t xml:space="preserve">[5] Project Timeline: </w:t>
      </w:r>
      <w:r w:rsidDel="00000000" w:rsidR="00000000" w:rsidRPr="00000000">
        <w:rPr>
          <w:rtl w:val="0"/>
        </w:rPr>
        <w:t xml:space="preserve">Total estimated time to complete </w:t>
      </w:r>
      <w:r w:rsidDel="00000000" w:rsidR="00000000" w:rsidRPr="00000000">
        <w:rPr>
          <w:rtl w:val="0"/>
        </w:rPr>
      </w:r>
    </w:p>
    <w:p w:rsidR="00000000" w:rsidDel="00000000" w:rsidP="00000000" w:rsidRDefault="00000000" w:rsidRPr="00000000" w14:paraId="0000005C">
      <w:pPr>
        <w:pageBreakBefore w:val="0"/>
        <w:ind w:left="0" w:firstLine="0"/>
        <w:rPr>
          <w:sz w:val="24"/>
          <w:szCs w:val="24"/>
        </w:rPr>
      </w:pPr>
      <w:r w:rsidDel="00000000" w:rsidR="00000000" w:rsidRPr="00000000">
        <w:rPr>
          <w:sz w:val="24"/>
          <w:szCs w:val="24"/>
          <w:rtl w:val="0"/>
        </w:rPr>
        <w:t xml:space="preserve">The following is our estimation of the project’s timeline:</w:t>
      </w:r>
    </w:p>
    <w:p w:rsidR="00000000" w:rsidDel="00000000" w:rsidP="00000000" w:rsidRDefault="00000000" w:rsidRPr="00000000" w14:paraId="0000005D">
      <w:pPr>
        <w:pageBreakBefore w:val="0"/>
        <w:ind w:left="720" w:firstLine="0"/>
        <w:rPr>
          <w:sz w:val="24"/>
          <w:szCs w:val="24"/>
        </w:rPr>
      </w:pPr>
      <w:r w:rsidDel="00000000" w:rsidR="00000000" w:rsidRPr="00000000">
        <w:rPr>
          <w:sz w:val="24"/>
          <w:szCs w:val="24"/>
          <w:rtl w:val="0"/>
        </w:rPr>
        <w:t xml:space="preserve">Phase 2: Collect data, prepare, sanitize, and clean if required: 1 week</w:t>
      </w:r>
    </w:p>
    <w:p w:rsidR="00000000" w:rsidDel="00000000" w:rsidP="00000000" w:rsidRDefault="00000000" w:rsidRPr="00000000" w14:paraId="0000005E">
      <w:pPr>
        <w:pageBreakBefore w:val="0"/>
        <w:ind w:left="720" w:firstLine="0"/>
        <w:rPr>
          <w:sz w:val="24"/>
          <w:szCs w:val="24"/>
        </w:rPr>
      </w:pPr>
      <w:r w:rsidDel="00000000" w:rsidR="00000000" w:rsidRPr="00000000">
        <w:rPr>
          <w:sz w:val="24"/>
          <w:szCs w:val="24"/>
          <w:rtl w:val="0"/>
        </w:rPr>
        <w:t xml:space="preserve">Phase 3: Implement your Hadoop Map-Reduce Code: 1 week</w:t>
      </w:r>
    </w:p>
    <w:p w:rsidR="00000000" w:rsidDel="00000000" w:rsidP="00000000" w:rsidRDefault="00000000" w:rsidRPr="00000000" w14:paraId="0000005F">
      <w:pPr>
        <w:pageBreakBefore w:val="0"/>
        <w:ind w:firstLine="720"/>
        <w:rPr/>
      </w:pPr>
      <w:r w:rsidDel="00000000" w:rsidR="00000000" w:rsidRPr="00000000">
        <w:rPr>
          <w:rtl w:val="0"/>
        </w:rPr>
        <w:t xml:space="preserve">Phase  4: Run </w:t>
      </w:r>
      <w:r w:rsidDel="00000000" w:rsidR="00000000" w:rsidRPr="00000000">
        <w:rPr>
          <w:rtl w:val="0"/>
        </w:rPr>
        <w:t xml:space="preserve">map-reduce</w:t>
      </w:r>
      <w:r w:rsidDel="00000000" w:rsidR="00000000" w:rsidRPr="00000000">
        <w:rPr>
          <w:rtl w:val="0"/>
        </w:rPr>
        <w:t xml:space="preserve"> and collect results 1 week</w:t>
      </w:r>
    </w:p>
    <w:p w:rsidR="00000000" w:rsidDel="00000000" w:rsidP="00000000" w:rsidRDefault="00000000" w:rsidRPr="00000000" w14:paraId="00000060">
      <w:pPr>
        <w:pageBreakBefore w:val="0"/>
        <w:ind w:left="720" w:firstLine="0"/>
        <w:rPr>
          <w:sz w:val="24"/>
          <w:szCs w:val="24"/>
        </w:rPr>
      </w:pPr>
      <w:r w:rsidDel="00000000" w:rsidR="00000000" w:rsidRPr="00000000">
        <w:rPr>
          <w:sz w:val="24"/>
          <w:szCs w:val="24"/>
          <w:rtl w:val="0"/>
        </w:rPr>
        <w:t xml:space="preserve">Phase 5: Analyze and present your results: 1 week</w:t>
      </w:r>
    </w:p>
    <w:p w:rsidR="00000000" w:rsidDel="00000000" w:rsidP="00000000" w:rsidRDefault="00000000" w:rsidRPr="00000000" w14:paraId="00000061">
      <w:pPr>
        <w:pageBreakBefore w:val="0"/>
        <w:ind w:left="720" w:firstLine="0"/>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-773026</wp:posOffset>
                </wp:positionH>
                <wp:positionV relativeFrom="paragraph">
                  <wp:posOffset>252612</wp:posOffset>
                </wp:positionV>
                <wp:extent cx="7688177" cy="1823838"/>
                <wp:effectExtent b="0" l="0" r="0" t="0"/>
                <wp:wrapSquare wrapText="bothSides" distB="114300" distT="114300" distL="114300" distR="114300"/>
                <wp:docPr id="1" name=""/>
                <a:graphic>
                  <a:graphicData uri="http://schemas.microsoft.com/office/word/2010/wordprocessingGroup">
                    <wpg:wgp>
                      <wpg:cNvGrpSpPr/>
                      <wpg:grpSpPr>
                        <a:xfrm>
                          <a:off x="43600" y="54125"/>
                          <a:ext cx="7688177" cy="1823838"/>
                          <a:chOff x="43600" y="54125"/>
                          <a:chExt cx="12221150" cy="2622300"/>
                        </a:xfrm>
                      </wpg:grpSpPr>
                      <wps:wsp>
                        <wps:cNvSpPr/>
                        <wps:cNvPr id="2" name="Shape 2"/>
                        <wps:spPr>
                          <a:xfrm>
                            <a:off x="43600" y="387850"/>
                            <a:ext cx="1637820" cy="58179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Submit </w:t>
                              </w:r>
                              <w:r w:rsidDel="00000000" w:rsidR="00000000" w:rsidRPr="00000000">
                                <w:rPr>
                                  <w:rFonts w:ascii="Arial" w:cs="Arial" w:eastAsia="Arial" w:hAnsi="Arial"/>
                                  <w:b w:val="0"/>
                                  <w:i w:val="0"/>
                                  <w:smallCaps w:val="0"/>
                                  <w:strike w:val="0"/>
                                  <w:color w:val="000000"/>
                                  <w:sz w:val="24"/>
                                  <w:vertAlign w:val="baseline"/>
                                </w:rPr>
                                <w:t xml:space="preserve">Proposal</w:t>
                              </w:r>
                            </w:p>
                          </w:txbxContent>
                        </wps:txbx>
                        <wps:bodyPr anchorCtr="0" anchor="ctr" bIns="91425" lIns="91425" spcFirstLastPara="1" rIns="91425" wrap="square" tIns="91425">
                          <a:noAutofit/>
                        </wps:bodyPr>
                      </wps:wsp>
                      <wps:wsp>
                        <wps:cNvSpPr/>
                        <wps:cNvPr id="3" name="Shape 3"/>
                        <wps:spPr>
                          <a:xfrm>
                            <a:off x="9644283" y="387850"/>
                            <a:ext cx="1637820" cy="58179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Present Results</w:t>
                              </w:r>
                            </w:p>
                          </w:txbxContent>
                        </wps:txbx>
                        <wps:bodyPr anchorCtr="0" anchor="ctr" bIns="91425" lIns="91425" spcFirstLastPara="1" rIns="91425" wrap="square" tIns="91425">
                          <a:noAutofit/>
                        </wps:bodyPr>
                      </wps:wsp>
                      <wps:wsp>
                        <wps:cNvSpPr/>
                        <wps:cNvPr id="4" name="Shape 4"/>
                        <wps:spPr>
                          <a:xfrm>
                            <a:off x="1847216" y="387850"/>
                            <a:ext cx="1637760" cy="58179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Source and Prepare Data</w:t>
                              </w:r>
                            </w:p>
                          </w:txbxContent>
                        </wps:txbx>
                        <wps:bodyPr anchorCtr="0" anchor="ctr" bIns="91425" lIns="91425" spcFirstLastPara="1" rIns="91425" wrap="square" tIns="91425">
                          <a:noAutofit/>
                        </wps:bodyPr>
                      </wps:wsp>
                      <wps:wsp>
                        <wps:cNvSpPr/>
                        <wps:cNvPr id="5" name="Shape 5"/>
                        <wps:spPr>
                          <a:xfrm>
                            <a:off x="3696560" y="387850"/>
                            <a:ext cx="1637760" cy="58179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Implement Hadoop Map-Reduce Code</w:t>
                              </w:r>
                            </w:p>
                          </w:txbxContent>
                        </wps:txbx>
                        <wps:bodyPr anchorCtr="0" anchor="ctr" bIns="91425" lIns="91425" spcFirstLastPara="1" rIns="91425" wrap="square" tIns="91425">
                          <a:noAutofit/>
                        </wps:bodyPr>
                      </wps:wsp>
                      <wps:wsp>
                        <wps:cNvSpPr/>
                        <wps:cNvPr id="6" name="Shape 6"/>
                        <wps:spPr>
                          <a:xfrm>
                            <a:off x="5545893" y="387850"/>
                            <a:ext cx="1637760" cy="581798"/>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Run Map-Reduce, collect &amp; Analyze results</w:t>
                              </w:r>
                            </w:p>
                          </w:txbxContent>
                        </wps:txbx>
                        <wps:bodyPr anchorCtr="0" anchor="ctr" bIns="91425" lIns="91425" spcFirstLastPara="1" rIns="91425" wrap="square" tIns="91425">
                          <a:noAutofit/>
                        </wps:bodyPr>
                      </wps:wsp>
                      <wps:wsp>
                        <wps:cNvSpPr/>
                        <wps:cNvPr id="7" name="Shape 7"/>
                        <wps:spPr>
                          <a:xfrm>
                            <a:off x="7647913" y="169675"/>
                            <a:ext cx="1532075" cy="10181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Happy with results?</w:t>
                              </w:r>
                            </w:p>
                          </w:txbxContent>
                        </wps:txbx>
                        <wps:bodyPr anchorCtr="0" anchor="ctr" bIns="91425" lIns="91425" spcFirstLastPara="1" rIns="91425" wrap="square" tIns="91425">
                          <a:noAutofit/>
                        </wps:bodyPr>
                      </wps:wsp>
                      <wps:wsp>
                        <wps:cNvCnPr/>
                        <wps:spPr>
                          <a:xfrm>
                            <a:off x="1681420" y="678748"/>
                            <a:ext cx="16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4976" y="678749"/>
                            <a:ext cx="2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34320" y="678749"/>
                            <a:ext cx="21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83653" y="678749"/>
                            <a:ext cx="46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7280250" y="54125"/>
                            <a:ext cx="218100" cy="2049300"/>
                          </a:xfrm>
                          <a:prstGeom prst="bentConnector3">
                            <a:avLst>
                              <a:gd fmla="val -10918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79988" y="678750"/>
                            <a:ext cx="46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7126350" y="1115488"/>
                            <a:ext cx="525900" cy="16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w:t>
                              </w:r>
                            </w:p>
                          </w:txbxContent>
                        </wps:txbx>
                        <wps:bodyPr anchorCtr="0" anchor="t" bIns="91425" lIns="91425" spcFirstLastPara="1" rIns="91425" wrap="square" tIns="91425">
                          <a:noAutofit/>
                        </wps:bodyPr>
                      </wps:wsp>
                      <wps:wsp>
                        <wps:cNvSpPr txBox="1"/>
                        <wps:cNvPr id="15" name="Shape 15"/>
                        <wps:spPr>
                          <a:xfrm>
                            <a:off x="9100325" y="378150"/>
                            <a:ext cx="464400" cy="3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Yes</w:t>
                              </w:r>
                            </w:p>
                          </w:txbxContent>
                        </wps:txbx>
                        <wps:bodyPr anchorCtr="0" anchor="t" bIns="91425" lIns="91425" spcFirstLastPara="1" rIns="91425" wrap="square" tIns="91425">
                          <a:noAutofit/>
                        </wps:bodyPr>
                      </wps:wsp>
                      <wps:wsp>
                        <wps:cNvCnPr/>
                        <wps:spPr>
                          <a:xfrm>
                            <a:off x="169650" y="2191450"/>
                            <a:ext cx="111222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99563" y="2298125"/>
                            <a:ext cx="5259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Oct 31st </w:t>
                              </w:r>
                            </w:p>
                          </w:txbxContent>
                        </wps:txbx>
                        <wps:bodyPr anchorCtr="0" anchor="t" bIns="91425" lIns="91425" spcFirstLastPara="1" rIns="91425" wrap="square" tIns="91425">
                          <a:noAutofit/>
                        </wps:bodyPr>
                      </wps:wsp>
                      <wps:wsp>
                        <wps:cNvSpPr txBox="1"/>
                        <wps:cNvPr id="18" name="Shape 18"/>
                        <wps:spPr>
                          <a:xfrm>
                            <a:off x="2403150" y="2298125"/>
                            <a:ext cx="5259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Nov 6th </w:t>
                              </w:r>
                            </w:p>
                          </w:txbxContent>
                        </wps:txbx>
                        <wps:bodyPr anchorCtr="0" anchor="t" bIns="91425" lIns="91425" spcFirstLastPara="1" rIns="91425" wrap="square" tIns="91425">
                          <a:noAutofit/>
                        </wps:bodyPr>
                      </wps:wsp>
                      <wps:wsp>
                        <wps:cNvSpPr txBox="1"/>
                        <wps:cNvPr id="19" name="Shape 19"/>
                        <wps:spPr>
                          <a:xfrm>
                            <a:off x="6101850" y="2298125"/>
                            <a:ext cx="5259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Nov</w:t>
                              </w:r>
                              <w:r w:rsidDel="00000000" w:rsidR="00000000" w:rsidRPr="00000000">
                                <w:rPr>
                                  <w:rFonts w:ascii="Arial" w:cs="Arial" w:eastAsia="Arial" w:hAnsi="Arial"/>
                                  <w:b w:val="0"/>
                                  <w:i w:val="0"/>
                                  <w:smallCaps w:val="0"/>
                                  <w:strike w:val="0"/>
                                  <w:color w:val="000000"/>
                                  <w:sz w:val="24"/>
                                  <w:vertAlign w:val="baseline"/>
                                </w:rPr>
                                <w:t xml:space="preserve"> 20th</w:t>
                              </w:r>
                            </w:p>
                          </w:txbxContent>
                        </wps:txbx>
                        <wps:bodyPr anchorCtr="0" anchor="t" bIns="91425" lIns="91425" spcFirstLastPara="1" rIns="91425" wrap="square" tIns="91425">
                          <a:noAutofit/>
                        </wps:bodyPr>
                      </wps:wsp>
                      <wps:wsp>
                        <wps:cNvSpPr txBox="1"/>
                        <wps:cNvPr id="20" name="Shape 20"/>
                        <wps:spPr>
                          <a:xfrm>
                            <a:off x="4252488" y="2298125"/>
                            <a:ext cx="5259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Nov</w:t>
                              </w:r>
                              <w:r w:rsidDel="00000000" w:rsidR="00000000" w:rsidRPr="00000000">
                                <w:rPr>
                                  <w:rFonts w:ascii="Arial" w:cs="Arial" w:eastAsia="Arial" w:hAnsi="Arial"/>
                                  <w:b w:val="0"/>
                                  <w:i w:val="0"/>
                                  <w:smallCaps w:val="0"/>
                                  <w:strike w:val="0"/>
                                  <w:color w:val="000000"/>
                                  <w:sz w:val="24"/>
                                  <w:vertAlign w:val="baseline"/>
                                </w:rPr>
                                <w:t xml:space="preserve"> 13th </w:t>
                              </w:r>
                            </w:p>
                          </w:txbxContent>
                        </wps:txbx>
                        <wps:bodyPr anchorCtr="0" anchor="t" bIns="91425" lIns="91425" spcFirstLastPara="1" rIns="91425" wrap="square" tIns="91425">
                          <a:noAutofit/>
                        </wps:bodyPr>
                      </wps:wsp>
                      <wps:wsp>
                        <wps:cNvSpPr txBox="1"/>
                        <wps:cNvPr id="21" name="Shape 21"/>
                        <wps:spPr>
                          <a:xfrm>
                            <a:off x="10200225" y="2298125"/>
                            <a:ext cx="5259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Nov</w:t>
                              </w:r>
                              <w:r w:rsidDel="00000000" w:rsidR="00000000" w:rsidRPr="00000000">
                                <w:rPr>
                                  <w:rFonts w:ascii="Arial" w:cs="Arial" w:eastAsia="Arial" w:hAnsi="Arial"/>
                                  <w:b w:val="0"/>
                                  <w:i w:val="0"/>
                                  <w:smallCaps w:val="0"/>
                                  <w:strike w:val="0"/>
                                  <w:color w:val="000000"/>
                                  <w:sz w:val="24"/>
                                  <w:vertAlign w:val="baseline"/>
                                </w:rPr>
                                <w:t xml:space="preserve"> 27th </w:t>
                              </w:r>
                            </w:p>
                          </w:txbxContent>
                        </wps:txbx>
                        <wps:bodyPr anchorCtr="0" anchor="t" bIns="91425" lIns="91425" spcFirstLastPara="1" rIns="91425" wrap="square" tIns="91425">
                          <a:noAutofit/>
                        </wps:bodyPr>
                      </wps:wsp>
                      <wps:wsp>
                        <wps:cNvCnPr/>
                        <wps:spPr>
                          <a:xfrm rot="10800000">
                            <a:off x="862513" y="969725"/>
                            <a:ext cx="0" cy="132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66100" y="969725"/>
                            <a:ext cx="0" cy="132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5438" y="969725"/>
                            <a:ext cx="0" cy="132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64800" y="969725"/>
                            <a:ext cx="0" cy="132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463175" y="969725"/>
                            <a:ext cx="0" cy="132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11291850" y="2007350"/>
                            <a:ext cx="972900" cy="22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Timeline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-773026</wp:posOffset>
                </wp:positionH>
                <wp:positionV relativeFrom="paragraph">
                  <wp:posOffset>252612</wp:posOffset>
                </wp:positionV>
                <wp:extent cx="7688177" cy="1823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688177" cy="1823838"/>
                        </a:xfrm>
                        <a:prstGeom prst="rect"/>
                        <a:ln/>
                      </pic:spPr>
                    </pic:pic>
                  </a:graphicData>
                </a:graphic>
              </wp:anchor>
            </w:drawing>
          </mc:Fallback>
        </mc:AlternateContent>
      </w:r>
    </w:p>
    <w:p w:rsidR="00000000" w:rsidDel="00000000" w:rsidP="00000000" w:rsidRDefault="00000000" w:rsidRPr="00000000" w14:paraId="00000062">
      <w:pPr>
        <w:pageBreakBefore w:val="0"/>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