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53D1" w:rsidRDefault="00586891" w:rsidP="00C45BFB">
      <w:pPr>
        <w:pStyle w:val="TOC1"/>
        <w:jc w:val="left"/>
        <w:rPr>
          <w:lang w:val="en-GB"/>
        </w:rPr>
      </w:pPr>
      <w:sdt>
        <w:sdtPr>
          <w:rPr>
            <w:sz w:val="5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353D1" w:rsidRPr="008353D1">
            <w:rPr>
              <w:sz w:val="52"/>
              <w:szCs w:val="72"/>
            </w:rPr>
            <w:t>Report Title: A Review of FPGAs and PLCs</w:t>
          </w:r>
          <w:r w:rsidR="008353D1">
            <w:rPr>
              <w:sz w:val="52"/>
              <w:szCs w:val="72"/>
              <w:lang w:val="en-US"/>
            </w:rPr>
            <w:t xml:space="preserve">                                                              </w:t>
          </w:r>
          <w:r w:rsidR="008353D1" w:rsidRPr="008353D1">
            <w:rPr>
              <w:sz w:val="52"/>
              <w:szCs w:val="72"/>
            </w:rPr>
            <w:t>Unit Code - EMT 3104: Mechatronic Systems Programming I</w:t>
          </w:r>
          <w:r w:rsidR="008353D1">
            <w:rPr>
              <w:sz w:val="52"/>
              <w:szCs w:val="72"/>
              <w:lang w:val="en-US"/>
            </w:rPr>
            <w:t xml:space="preserve">                                     </w:t>
          </w:r>
          <w:r w:rsidR="008353D1">
            <w:rPr>
              <w:sz w:val="52"/>
              <w:szCs w:val="72"/>
            </w:rPr>
            <w:t>Student Number: E022-01</w:t>
          </w:r>
          <w:r w:rsidR="008353D1">
            <w:rPr>
              <w:sz w:val="52"/>
              <w:szCs w:val="72"/>
              <w:lang w:val="en-US"/>
            </w:rPr>
            <w:t>-</w:t>
          </w:r>
          <w:r w:rsidR="008353D1" w:rsidRPr="008353D1">
            <w:rPr>
              <w:sz w:val="52"/>
              <w:szCs w:val="72"/>
            </w:rPr>
            <w:t>0</w:t>
          </w:r>
          <w:r w:rsidR="008353D1">
            <w:rPr>
              <w:sz w:val="52"/>
              <w:szCs w:val="72"/>
              <w:lang w:val="en-US"/>
            </w:rPr>
            <w:t>794</w:t>
          </w:r>
          <w:r w:rsidR="008353D1" w:rsidRPr="008353D1">
            <w:rPr>
              <w:sz w:val="52"/>
              <w:szCs w:val="72"/>
            </w:rPr>
            <w:t>/2</w:t>
          </w:r>
          <w:r w:rsidR="008353D1">
            <w:rPr>
              <w:sz w:val="52"/>
              <w:szCs w:val="72"/>
              <w:lang w:val="en-US"/>
            </w:rPr>
            <w:t xml:space="preserve">021 </w:t>
          </w:r>
          <w:r w:rsidR="008353D1" w:rsidRPr="008353D1">
            <w:rPr>
              <w:sz w:val="52"/>
              <w:szCs w:val="72"/>
            </w:rPr>
            <w:t xml:space="preserve">Student Name: </w:t>
          </w:r>
          <w:proofErr w:type="spellStart"/>
          <w:r w:rsidR="008353D1">
            <w:rPr>
              <w:sz w:val="52"/>
              <w:szCs w:val="72"/>
              <w:lang w:val="en-US"/>
            </w:rPr>
            <w:t>Njeri</w:t>
          </w:r>
          <w:proofErr w:type="spellEnd"/>
          <w:r w:rsidR="008353D1">
            <w:rPr>
              <w:sz w:val="52"/>
              <w:szCs w:val="72"/>
              <w:lang w:val="en-US"/>
            </w:rPr>
            <w:t xml:space="preserve"> Newton </w:t>
          </w:r>
          <w:proofErr w:type="spellStart"/>
          <w:r w:rsidR="008353D1">
            <w:rPr>
              <w:sz w:val="52"/>
              <w:szCs w:val="72"/>
              <w:lang w:val="en-US"/>
            </w:rPr>
            <w:t>Kariuki</w:t>
          </w:r>
          <w:proofErr w:type="spellEnd"/>
          <w:r w:rsidR="008353D1">
            <w:rPr>
              <w:sz w:val="52"/>
              <w:szCs w:val="72"/>
              <w:lang w:val="en-US"/>
            </w:rPr>
            <w:t xml:space="preserve"> </w:t>
          </w:r>
          <w:r w:rsidR="008353D1" w:rsidRPr="008353D1">
            <w:rPr>
              <w:sz w:val="52"/>
              <w:szCs w:val="72"/>
            </w:rPr>
            <w:t xml:space="preserve">Submission Data: </w:t>
          </w:r>
          <w:r w:rsidR="008353D1">
            <w:rPr>
              <w:sz w:val="52"/>
              <w:szCs w:val="72"/>
            </w:rPr>
            <w:t>2</w:t>
          </w:r>
          <w:r w:rsidR="008353D1">
            <w:rPr>
              <w:sz w:val="52"/>
              <w:szCs w:val="72"/>
              <w:lang w:val="en-US"/>
            </w:rPr>
            <w:t>7th</w:t>
          </w:r>
          <w:r w:rsidR="008353D1">
            <w:rPr>
              <w:sz w:val="52"/>
              <w:szCs w:val="72"/>
            </w:rPr>
            <w:t xml:space="preserve"> May 20</w:t>
          </w:r>
          <w:r w:rsidR="008353D1">
            <w:rPr>
              <w:sz w:val="52"/>
              <w:szCs w:val="72"/>
              <w:lang w:val="en-US"/>
            </w:rPr>
            <w:t>21</w:t>
          </w:r>
        </w:sdtContent>
      </w:sdt>
    </w:p>
    <w:p w:rsidR="008353D1" w:rsidRPr="00F64972" w:rsidRDefault="008353D1" w:rsidP="008353D1">
      <w:pPr>
        <w:pStyle w:val="NoSpacing"/>
        <w:spacing w:before="40" w:after="560" w:line="216" w:lineRule="auto"/>
        <w:rPr>
          <w:rFonts w:ascii="Cambria" w:hAnsi="Cambria"/>
          <w:sz w:val="32"/>
          <w:szCs w:val="72"/>
        </w:rPr>
      </w:pPr>
    </w:p>
    <w:p w:rsidR="008353D1" w:rsidRDefault="008353D1" w:rsidP="008353D1">
      <w:pPr>
        <w:rPr>
          <w:lang w:val="en-GB"/>
        </w:rPr>
      </w:pPr>
      <w:r>
        <w:rPr>
          <w:lang w:val="en-GB"/>
        </w:rPr>
        <w:br w:type="page"/>
      </w:r>
    </w:p>
    <w:p w:rsidR="00D02B03" w:rsidRDefault="00D02B03" w:rsidP="00EA2D61">
      <w:pPr>
        <w:pStyle w:val="Heading1"/>
        <w:jc w:val="both"/>
      </w:pPr>
      <w:bookmarkStart w:id="0" w:name="_Toc72765036"/>
    </w:p>
    <w:sdt>
      <w:sdtPr>
        <w:id w:val="1262494696"/>
        <w:docPartObj>
          <w:docPartGallery w:val="Table of Contents"/>
          <w:docPartUnique/>
        </w:docPartObj>
      </w:sdtPr>
      <w:sdtEndPr>
        <w:rPr>
          <w:rFonts w:ascii="Cambria" w:eastAsiaTheme="minorHAnsi" w:hAnsi="Cambria" w:cstheme="minorBidi"/>
          <w:noProof/>
          <w:color w:val="auto"/>
          <w:sz w:val="20"/>
          <w:szCs w:val="22"/>
          <w:lang w:eastAsia="en-US"/>
        </w:rPr>
      </w:sdtEndPr>
      <w:sdtContent>
        <w:p w:rsidR="00D02B03" w:rsidRDefault="00D02B03">
          <w:pPr>
            <w:pStyle w:val="TOCHeading"/>
          </w:pPr>
          <w:r>
            <w:t>Table of Contents</w:t>
          </w:r>
        </w:p>
        <w:p w:rsidR="00D02B03" w:rsidRDefault="00D02B03">
          <w:pPr>
            <w:pStyle w:val="TOC1"/>
            <w:rPr>
              <w:rFonts w:asciiTheme="minorHAnsi" w:eastAsiaTheme="minorEastAsia" w:hAnsiTheme="minorHAnsi"/>
              <w:noProof/>
              <w:sz w:val="22"/>
              <w:lang/>
            </w:rPr>
          </w:pPr>
          <w:r>
            <w:fldChar w:fldCharType="begin"/>
          </w:r>
          <w:r>
            <w:instrText xml:space="preserve"> TOC \o "1-3" \h \z \u </w:instrText>
          </w:r>
          <w:r>
            <w:fldChar w:fldCharType="separate"/>
          </w:r>
          <w:hyperlink w:anchor="_Toc72965439" w:history="1">
            <w:r w:rsidRPr="00223544">
              <w:rPr>
                <w:rStyle w:val="Hyperlink"/>
                <w:noProof/>
              </w:rPr>
              <w:t>Introduction</w:t>
            </w:r>
            <w:r>
              <w:rPr>
                <w:noProof/>
                <w:webHidden/>
              </w:rPr>
              <w:tab/>
            </w:r>
            <w:r>
              <w:rPr>
                <w:noProof/>
                <w:webHidden/>
              </w:rPr>
              <w:fldChar w:fldCharType="begin"/>
            </w:r>
            <w:r>
              <w:rPr>
                <w:noProof/>
                <w:webHidden/>
              </w:rPr>
              <w:instrText xml:space="preserve"> PAGEREF _Toc72965439 \h </w:instrText>
            </w:r>
            <w:r>
              <w:rPr>
                <w:noProof/>
                <w:webHidden/>
              </w:rPr>
            </w:r>
            <w:r>
              <w:rPr>
                <w:noProof/>
                <w:webHidden/>
              </w:rPr>
              <w:fldChar w:fldCharType="separate"/>
            </w:r>
            <w:r w:rsidR="00854877">
              <w:rPr>
                <w:noProof/>
                <w:webHidden/>
              </w:rPr>
              <w:t>3</w:t>
            </w:r>
            <w:r>
              <w:rPr>
                <w:noProof/>
                <w:webHidden/>
              </w:rPr>
              <w:fldChar w:fldCharType="end"/>
            </w:r>
          </w:hyperlink>
        </w:p>
        <w:p w:rsidR="00D02B03" w:rsidRDefault="00D02B03">
          <w:pPr>
            <w:pStyle w:val="TOC1"/>
            <w:rPr>
              <w:rFonts w:asciiTheme="minorHAnsi" w:eastAsiaTheme="minorEastAsia" w:hAnsiTheme="minorHAnsi"/>
              <w:noProof/>
              <w:sz w:val="22"/>
              <w:lang/>
            </w:rPr>
          </w:pPr>
          <w:hyperlink w:anchor="_Toc72965440" w:history="1">
            <w:r w:rsidRPr="00223544">
              <w:rPr>
                <w:rStyle w:val="Hyperlink"/>
                <w:noProof/>
                <w:lang w:val="en-GB"/>
              </w:rPr>
              <w:t>Field Programmable Gate Arrays (FPGA)</w:t>
            </w:r>
            <w:r>
              <w:rPr>
                <w:noProof/>
                <w:webHidden/>
              </w:rPr>
              <w:tab/>
            </w:r>
            <w:r>
              <w:rPr>
                <w:noProof/>
                <w:webHidden/>
              </w:rPr>
              <w:fldChar w:fldCharType="begin"/>
            </w:r>
            <w:r>
              <w:rPr>
                <w:noProof/>
                <w:webHidden/>
              </w:rPr>
              <w:instrText xml:space="preserve"> PAGEREF _Toc72965440 \h </w:instrText>
            </w:r>
            <w:r>
              <w:rPr>
                <w:noProof/>
                <w:webHidden/>
              </w:rPr>
            </w:r>
            <w:r>
              <w:rPr>
                <w:noProof/>
                <w:webHidden/>
              </w:rPr>
              <w:fldChar w:fldCharType="separate"/>
            </w:r>
            <w:r w:rsidR="00854877">
              <w:rPr>
                <w:noProof/>
                <w:webHidden/>
              </w:rPr>
              <w:t>3</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1" w:history="1">
            <w:r w:rsidRPr="00223544">
              <w:rPr>
                <w:rStyle w:val="Hyperlink"/>
                <w:noProof/>
                <w:lang w:val="en-GB"/>
              </w:rPr>
              <w:t>Architecture of FPGAs</w:t>
            </w:r>
            <w:r>
              <w:rPr>
                <w:noProof/>
                <w:webHidden/>
              </w:rPr>
              <w:tab/>
            </w:r>
            <w:r>
              <w:rPr>
                <w:noProof/>
                <w:webHidden/>
              </w:rPr>
              <w:fldChar w:fldCharType="begin"/>
            </w:r>
            <w:r>
              <w:rPr>
                <w:noProof/>
                <w:webHidden/>
              </w:rPr>
              <w:instrText xml:space="preserve"> PAGEREF _Toc72965441 \h </w:instrText>
            </w:r>
            <w:r>
              <w:rPr>
                <w:noProof/>
                <w:webHidden/>
              </w:rPr>
            </w:r>
            <w:r>
              <w:rPr>
                <w:noProof/>
                <w:webHidden/>
              </w:rPr>
              <w:fldChar w:fldCharType="separate"/>
            </w:r>
            <w:r w:rsidR="00854877">
              <w:rPr>
                <w:noProof/>
                <w:webHidden/>
              </w:rPr>
              <w:t>3</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2" w:history="1">
            <w:r w:rsidRPr="00223544">
              <w:rPr>
                <w:rStyle w:val="Hyperlink"/>
                <w:noProof/>
                <w:lang w:val="en-GB"/>
              </w:rPr>
              <w:t>FPGA History</w:t>
            </w:r>
            <w:r>
              <w:rPr>
                <w:noProof/>
                <w:webHidden/>
              </w:rPr>
              <w:tab/>
            </w:r>
            <w:r>
              <w:rPr>
                <w:noProof/>
                <w:webHidden/>
              </w:rPr>
              <w:fldChar w:fldCharType="begin"/>
            </w:r>
            <w:r>
              <w:rPr>
                <w:noProof/>
                <w:webHidden/>
              </w:rPr>
              <w:instrText xml:space="preserve"> PAGEREF _Toc72965442 \h </w:instrText>
            </w:r>
            <w:r>
              <w:rPr>
                <w:noProof/>
                <w:webHidden/>
              </w:rPr>
            </w:r>
            <w:r>
              <w:rPr>
                <w:noProof/>
                <w:webHidden/>
              </w:rPr>
              <w:fldChar w:fldCharType="separate"/>
            </w:r>
            <w:r w:rsidR="00854877">
              <w:rPr>
                <w:noProof/>
                <w:webHidden/>
              </w:rPr>
              <w:t>4</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3" w:history="1">
            <w:r w:rsidRPr="00223544">
              <w:rPr>
                <w:rStyle w:val="Hyperlink"/>
                <w:noProof/>
                <w:lang w:val="en-GB"/>
              </w:rPr>
              <w:t>Programming of FPGAs</w:t>
            </w:r>
            <w:r>
              <w:rPr>
                <w:noProof/>
                <w:webHidden/>
              </w:rPr>
              <w:tab/>
            </w:r>
            <w:r>
              <w:rPr>
                <w:noProof/>
                <w:webHidden/>
              </w:rPr>
              <w:fldChar w:fldCharType="begin"/>
            </w:r>
            <w:r>
              <w:rPr>
                <w:noProof/>
                <w:webHidden/>
              </w:rPr>
              <w:instrText xml:space="preserve"> PAGEREF _Toc72965443 \h </w:instrText>
            </w:r>
            <w:r>
              <w:rPr>
                <w:noProof/>
                <w:webHidden/>
              </w:rPr>
            </w:r>
            <w:r>
              <w:rPr>
                <w:noProof/>
                <w:webHidden/>
              </w:rPr>
              <w:fldChar w:fldCharType="separate"/>
            </w:r>
            <w:r w:rsidR="00854877">
              <w:rPr>
                <w:noProof/>
                <w:webHidden/>
              </w:rPr>
              <w:t>4</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4" w:history="1">
            <w:r w:rsidRPr="00223544">
              <w:rPr>
                <w:rStyle w:val="Hyperlink"/>
                <w:noProof/>
                <w:lang w:val="en-GB"/>
              </w:rPr>
              <w:t>Applications of FPGAs</w:t>
            </w:r>
            <w:r>
              <w:rPr>
                <w:noProof/>
                <w:webHidden/>
              </w:rPr>
              <w:tab/>
            </w:r>
            <w:r>
              <w:rPr>
                <w:noProof/>
                <w:webHidden/>
              </w:rPr>
              <w:fldChar w:fldCharType="begin"/>
            </w:r>
            <w:r>
              <w:rPr>
                <w:noProof/>
                <w:webHidden/>
              </w:rPr>
              <w:instrText xml:space="preserve"> PAGEREF _Toc72965444 \h </w:instrText>
            </w:r>
            <w:r>
              <w:rPr>
                <w:noProof/>
                <w:webHidden/>
              </w:rPr>
            </w:r>
            <w:r>
              <w:rPr>
                <w:noProof/>
                <w:webHidden/>
              </w:rPr>
              <w:fldChar w:fldCharType="separate"/>
            </w:r>
            <w:r w:rsidR="00854877">
              <w:rPr>
                <w:noProof/>
                <w:webHidden/>
              </w:rPr>
              <w:t>4</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5" w:history="1">
            <w:r w:rsidRPr="00223544">
              <w:rPr>
                <w:rStyle w:val="Hyperlink"/>
                <w:noProof/>
                <w:lang w:val="en-GB"/>
              </w:rPr>
              <w:t>Advantages of FPGAs</w:t>
            </w:r>
            <w:r>
              <w:rPr>
                <w:noProof/>
                <w:webHidden/>
              </w:rPr>
              <w:tab/>
            </w:r>
            <w:r>
              <w:rPr>
                <w:noProof/>
                <w:webHidden/>
              </w:rPr>
              <w:fldChar w:fldCharType="begin"/>
            </w:r>
            <w:r>
              <w:rPr>
                <w:noProof/>
                <w:webHidden/>
              </w:rPr>
              <w:instrText xml:space="preserve"> PAGEREF _Toc72965445 \h </w:instrText>
            </w:r>
            <w:r>
              <w:rPr>
                <w:noProof/>
                <w:webHidden/>
              </w:rPr>
            </w:r>
            <w:r>
              <w:rPr>
                <w:noProof/>
                <w:webHidden/>
              </w:rPr>
              <w:fldChar w:fldCharType="separate"/>
            </w:r>
            <w:r w:rsidR="00854877">
              <w:rPr>
                <w:noProof/>
                <w:webHidden/>
              </w:rPr>
              <w:t>4</w:t>
            </w:r>
            <w:r>
              <w:rPr>
                <w:noProof/>
                <w:webHidden/>
              </w:rPr>
              <w:fldChar w:fldCharType="end"/>
            </w:r>
          </w:hyperlink>
        </w:p>
        <w:p w:rsidR="00D02B03" w:rsidRDefault="00D02B03">
          <w:pPr>
            <w:pStyle w:val="TOC1"/>
            <w:rPr>
              <w:rFonts w:asciiTheme="minorHAnsi" w:eastAsiaTheme="minorEastAsia" w:hAnsiTheme="minorHAnsi"/>
              <w:noProof/>
              <w:sz w:val="22"/>
              <w:lang/>
            </w:rPr>
          </w:pPr>
          <w:hyperlink w:anchor="_Toc72965446" w:history="1">
            <w:r w:rsidRPr="00223544">
              <w:rPr>
                <w:rStyle w:val="Hyperlink"/>
                <w:noProof/>
                <w:lang w:val="en-GB"/>
              </w:rPr>
              <w:t>Programmable Logic Controller</w:t>
            </w:r>
            <w:r>
              <w:rPr>
                <w:noProof/>
                <w:webHidden/>
              </w:rPr>
              <w:tab/>
            </w:r>
            <w:r>
              <w:rPr>
                <w:noProof/>
                <w:webHidden/>
              </w:rPr>
              <w:fldChar w:fldCharType="begin"/>
            </w:r>
            <w:r>
              <w:rPr>
                <w:noProof/>
                <w:webHidden/>
              </w:rPr>
              <w:instrText xml:space="preserve"> PAGEREF _Toc72965446 \h </w:instrText>
            </w:r>
            <w:r>
              <w:rPr>
                <w:noProof/>
                <w:webHidden/>
              </w:rPr>
            </w:r>
            <w:r>
              <w:rPr>
                <w:noProof/>
                <w:webHidden/>
              </w:rPr>
              <w:fldChar w:fldCharType="separate"/>
            </w:r>
            <w:r w:rsidR="00854877">
              <w:rPr>
                <w:noProof/>
                <w:webHidden/>
              </w:rPr>
              <w:t>5</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7" w:history="1">
            <w:r w:rsidRPr="00223544">
              <w:rPr>
                <w:rStyle w:val="Hyperlink"/>
                <w:noProof/>
                <w:lang w:val="en-GB"/>
              </w:rPr>
              <w:t>PLC Architecture</w:t>
            </w:r>
            <w:r>
              <w:rPr>
                <w:noProof/>
                <w:webHidden/>
              </w:rPr>
              <w:tab/>
            </w:r>
            <w:r>
              <w:rPr>
                <w:noProof/>
                <w:webHidden/>
              </w:rPr>
              <w:fldChar w:fldCharType="begin"/>
            </w:r>
            <w:r>
              <w:rPr>
                <w:noProof/>
                <w:webHidden/>
              </w:rPr>
              <w:instrText xml:space="preserve"> PAGEREF _Toc72965447 \h </w:instrText>
            </w:r>
            <w:r>
              <w:rPr>
                <w:noProof/>
                <w:webHidden/>
              </w:rPr>
            </w:r>
            <w:r>
              <w:rPr>
                <w:noProof/>
                <w:webHidden/>
              </w:rPr>
              <w:fldChar w:fldCharType="separate"/>
            </w:r>
            <w:r w:rsidR="00854877">
              <w:rPr>
                <w:noProof/>
                <w:webHidden/>
              </w:rPr>
              <w:t>5</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8" w:history="1">
            <w:r w:rsidRPr="00223544">
              <w:rPr>
                <w:rStyle w:val="Hyperlink"/>
                <w:noProof/>
                <w:lang w:val="en-GB"/>
              </w:rPr>
              <w:t>History of PLCs</w:t>
            </w:r>
            <w:r>
              <w:rPr>
                <w:noProof/>
                <w:webHidden/>
              </w:rPr>
              <w:tab/>
            </w:r>
            <w:r>
              <w:rPr>
                <w:noProof/>
                <w:webHidden/>
              </w:rPr>
              <w:fldChar w:fldCharType="begin"/>
            </w:r>
            <w:r>
              <w:rPr>
                <w:noProof/>
                <w:webHidden/>
              </w:rPr>
              <w:instrText xml:space="preserve"> PAGEREF _Toc72965448 \h </w:instrText>
            </w:r>
            <w:r>
              <w:rPr>
                <w:noProof/>
                <w:webHidden/>
              </w:rPr>
            </w:r>
            <w:r>
              <w:rPr>
                <w:noProof/>
                <w:webHidden/>
              </w:rPr>
              <w:fldChar w:fldCharType="separate"/>
            </w:r>
            <w:r w:rsidR="00854877">
              <w:rPr>
                <w:noProof/>
                <w:webHidden/>
              </w:rPr>
              <w:t>5</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49" w:history="1">
            <w:r w:rsidRPr="00223544">
              <w:rPr>
                <w:rStyle w:val="Hyperlink"/>
                <w:noProof/>
                <w:lang w:val="en-GB"/>
              </w:rPr>
              <w:t>Programming of PLCs</w:t>
            </w:r>
            <w:r>
              <w:rPr>
                <w:noProof/>
                <w:webHidden/>
              </w:rPr>
              <w:tab/>
            </w:r>
            <w:r>
              <w:rPr>
                <w:noProof/>
                <w:webHidden/>
              </w:rPr>
              <w:fldChar w:fldCharType="begin"/>
            </w:r>
            <w:r>
              <w:rPr>
                <w:noProof/>
                <w:webHidden/>
              </w:rPr>
              <w:instrText xml:space="preserve"> PAGEREF _Toc72965449 \h </w:instrText>
            </w:r>
            <w:r>
              <w:rPr>
                <w:noProof/>
                <w:webHidden/>
              </w:rPr>
            </w:r>
            <w:r>
              <w:rPr>
                <w:noProof/>
                <w:webHidden/>
              </w:rPr>
              <w:fldChar w:fldCharType="separate"/>
            </w:r>
            <w:r w:rsidR="00854877">
              <w:rPr>
                <w:noProof/>
                <w:webHidden/>
              </w:rPr>
              <w:t>6</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50" w:history="1">
            <w:r w:rsidRPr="00223544">
              <w:rPr>
                <w:rStyle w:val="Hyperlink"/>
                <w:noProof/>
                <w:lang w:val="en-GB"/>
              </w:rPr>
              <w:t xml:space="preserve">How PLCs differs from an </w:t>
            </w:r>
            <w:r w:rsidRPr="00223544">
              <w:rPr>
                <w:rStyle w:val="Hyperlink"/>
                <w:noProof/>
              </w:rPr>
              <w:t>ordinary</w:t>
            </w:r>
            <w:r w:rsidRPr="00223544">
              <w:rPr>
                <w:rStyle w:val="Hyperlink"/>
                <w:noProof/>
                <w:lang w:val="en-GB"/>
              </w:rPr>
              <w:t xml:space="preserve"> computer</w:t>
            </w:r>
            <w:r>
              <w:rPr>
                <w:noProof/>
                <w:webHidden/>
              </w:rPr>
              <w:tab/>
            </w:r>
            <w:r>
              <w:rPr>
                <w:noProof/>
                <w:webHidden/>
              </w:rPr>
              <w:fldChar w:fldCharType="begin"/>
            </w:r>
            <w:r>
              <w:rPr>
                <w:noProof/>
                <w:webHidden/>
              </w:rPr>
              <w:instrText xml:space="preserve"> PAGEREF _Toc72965450 \h </w:instrText>
            </w:r>
            <w:r>
              <w:rPr>
                <w:noProof/>
                <w:webHidden/>
              </w:rPr>
            </w:r>
            <w:r>
              <w:rPr>
                <w:noProof/>
                <w:webHidden/>
              </w:rPr>
              <w:fldChar w:fldCharType="separate"/>
            </w:r>
            <w:r w:rsidR="00854877">
              <w:rPr>
                <w:noProof/>
                <w:webHidden/>
              </w:rPr>
              <w:t>6</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51" w:history="1">
            <w:r w:rsidRPr="00223544">
              <w:rPr>
                <w:rStyle w:val="Hyperlink"/>
                <w:noProof/>
                <w:lang w:val="en-GB"/>
              </w:rPr>
              <w:t>Application of PLCs</w:t>
            </w:r>
            <w:r>
              <w:rPr>
                <w:noProof/>
                <w:webHidden/>
              </w:rPr>
              <w:tab/>
            </w:r>
            <w:r>
              <w:rPr>
                <w:noProof/>
                <w:webHidden/>
              </w:rPr>
              <w:fldChar w:fldCharType="begin"/>
            </w:r>
            <w:r>
              <w:rPr>
                <w:noProof/>
                <w:webHidden/>
              </w:rPr>
              <w:instrText xml:space="preserve"> PAGEREF _Toc72965451 \h </w:instrText>
            </w:r>
            <w:r>
              <w:rPr>
                <w:noProof/>
                <w:webHidden/>
              </w:rPr>
            </w:r>
            <w:r>
              <w:rPr>
                <w:noProof/>
                <w:webHidden/>
              </w:rPr>
              <w:fldChar w:fldCharType="separate"/>
            </w:r>
            <w:r w:rsidR="00854877">
              <w:rPr>
                <w:noProof/>
                <w:webHidden/>
              </w:rPr>
              <w:t>6</w:t>
            </w:r>
            <w:r>
              <w:rPr>
                <w:noProof/>
                <w:webHidden/>
              </w:rPr>
              <w:fldChar w:fldCharType="end"/>
            </w:r>
          </w:hyperlink>
        </w:p>
        <w:p w:rsidR="00D02B03" w:rsidRDefault="00D02B03">
          <w:pPr>
            <w:pStyle w:val="TOC2"/>
            <w:tabs>
              <w:tab w:val="right" w:leader="dot" w:pos="9016"/>
            </w:tabs>
            <w:rPr>
              <w:rFonts w:asciiTheme="minorHAnsi" w:eastAsiaTheme="minorEastAsia" w:hAnsiTheme="minorHAnsi"/>
              <w:noProof/>
              <w:sz w:val="22"/>
              <w:lang/>
            </w:rPr>
          </w:pPr>
          <w:hyperlink w:anchor="_Toc72965452" w:history="1">
            <w:r w:rsidRPr="00223544">
              <w:rPr>
                <w:rStyle w:val="Hyperlink"/>
                <w:noProof/>
                <w:lang w:val="en-GB"/>
              </w:rPr>
              <w:t>Advantages of PLC over earlier automation system:</w:t>
            </w:r>
            <w:r>
              <w:rPr>
                <w:noProof/>
                <w:webHidden/>
              </w:rPr>
              <w:tab/>
            </w:r>
            <w:r>
              <w:rPr>
                <w:noProof/>
                <w:webHidden/>
              </w:rPr>
              <w:fldChar w:fldCharType="begin"/>
            </w:r>
            <w:r>
              <w:rPr>
                <w:noProof/>
                <w:webHidden/>
              </w:rPr>
              <w:instrText xml:space="preserve"> PAGEREF _Toc72965452 \h </w:instrText>
            </w:r>
            <w:r>
              <w:rPr>
                <w:noProof/>
                <w:webHidden/>
              </w:rPr>
            </w:r>
            <w:r>
              <w:rPr>
                <w:noProof/>
                <w:webHidden/>
              </w:rPr>
              <w:fldChar w:fldCharType="separate"/>
            </w:r>
            <w:r w:rsidR="00854877">
              <w:rPr>
                <w:noProof/>
                <w:webHidden/>
              </w:rPr>
              <w:t>7</w:t>
            </w:r>
            <w:r>
              <w:rPr>
                <w:noProof/>
                <w:webHidden/>
              </w:rPr>
              <w:fldChar w:fldCharType="end"/>
            </w:r>
          </w:hyperlink>
        </w:p>
        <w:p w:rsidR="00D02B03" w:rsidRDefault="00D02B03">
          <w:pPr>
            <w:pStyle w:val="TOC1"/>
            <w:rPr>
              <w:rFonts w:asciiTheme="minorHAnsi" w:eastAsiaTheme="minorEastAsia" w:hAnsiTheme="minorHAnsi"/>
              <w:noProof/>
              <w:sz w:val="22"/>
              <w:lang/>
            </w:rPr>
          </w:pPr>
          <w:hyperlink w:anchor="_Toc72965453" w:history="1">
            <w:r w:rsidRPr="00223544">
              <w:rPr>
                <w:rStyle w:val="Hyperlink"/>
                <w:noProof/>
                <w:lang w:val="en-GB"/>
              </w:rPr>
              <w:t>Conclusion</w:t>
            </w:r>
            <w:r>
              <w:rPr>
                <w:noProof/>
                <w:webHidden/>
              </w:rPr>
              <w:tab/>
            </w:r>
            <w:r>
              <w:rPr>
                <w:noProof/>
                <w:webHidden/>
              </w:rPr>
              <w:fldChar w:fldCharType="begin"/>
            </w:r>
            <w:r>
              <w:rPr>
                <w:noProof/>
                <w:webHidden/>
              </w:rPr>
              <w:instrText xml:space="preserve"> PAGEREF _Toc72965453 \h </w:instrText>
            </w:r>
            <w:r>
              <w:rPr>
                <w:noProof/>
                <w:webHidden/>
              </w:rPr>
            </w:r>
            <w:r>
              <w:rPr>
                <w:noProof/>
                <w:webHidden/>
              </w:rPr>
              <w:fldChar w:fldCharType="separate"/>
            </w:r>
            <w:r w:rsidR="00854877">
              <w:rPr>
                <w:noProof/>
                <w:webHidden/>
              </w:rPr>
              <w:t>7</w:t>
            </w:r>
            <w:r>
              <w:rPr>
                <w:noProof/>
                <w:webHidden/>
              </w:rPr>
              <w:fldChar w:fldCharType="end"/>
            </w:r>
          </w:hyperlink>
        </w:p>
        <w:p w:rsidR="00D02B03" w:rsidRDefault="00D02B03">
          <w:pPr>
            <w:pStyle w:val="TOC1"/>
            <w:rPr>
              <w:rFonts w:asciiTheme="minorHAnsi" w:eastAsiaTheme="minorEastAsia" w:hAnsiTheme="minorHAnsi"/>
              <w:noProof/>
              <w:sz w:val="22"/>
              <w:lang/>
            </w:rPr>
          </w:pPr>
          <w:hyperlink w:anchor="_Toc72965454" w:history="1">
            <w:r w:rsidRPr="00223544">
              <w:rPr>
                <w:rStyle w:val="Hyperlink"/>
                <w:noProof/>
                <w:lang w:val="en-GB"/>
              </w:rPr>
              <w:t>References</w:t>
            </w:r>
            <w:r>
              <w:rPr>
                <w:noProof/>
                <w:webHidden/>
              </w:rPr>
              <w:tab/>
            </w:r>
            <w:r>
              <w:rPr>
                <w:noProof/>
                <w:webHidden/>
              </w:rPr>
              <w:fldChar w:fldCharType="begin"/>
            </w:r>
            <w:r>
              <w:rPr>
                <w:noProof/>
                <w:webHidden/>
              </w:rPr>
              <w:instrText xml:space="preserve"> PAGEREF _Toc72965454 \h </w:instrText>
            </w:r>
            <w:r>
              <w:rPr>
                <w:noProof/>
                <w:webHidden/>
              </w:rPr>
            </w:r>
            <w:r>
              <w:rPr>
                <w:noProof/>
                <w:webHidden/>
              </w:rPr>
              <w:fldChar w:fldCharType="separate"/>
            </w:r>
            <w:r w:rsidR="00854877">
              <w:rPr>
                <w:noProof/>
                <w:webHidden/>
              </w:rPr>
              <w:t>7</w:t>
            </w:r>
            <w:r>
              <w:rPr>
                <w:noProof/>
                <w:webHidden/>
              </w:rPr>
              <w:fldChar w:fldCharType="end"/>
            </w:r>
          </w:hyperlink>
        </w:p>
        <w:p w:rsidR="00D02B03" w:rsidRDefault="00D02B03">
          <w:r>
            <w:rPr>
              <w:b/>
              <w:bCs/>
              <w:noProof/>
            </w:rPr>
            <w:fldChar w:fldCharType="end"/>
          </w:r>
        </w:p>
      </w:sdtContent>
    </w:sdt>
    <w:p w:rsidR="00D02B03" w:rsidRDefault="00D02B03" w:rsidP="00D02B03">
      <w:pPr>
        <w:rPr>
          <w:rFonts w:asciiTheme="majorHAnsi" w:eastAsiaTheme="majorEastAsia" w:hAnsiTheme="majorHAnsi" w:cstheme="majorBidi"/>
          <w:color w:val="000000" w:themeColor="accent1" w:themeShade="BF"/>
          <w:sz w:val="28"/>
          <w:szCs w:val="28"/>
        </w:rPr>
      </w:pPr>
      <w:r>
        <w:br w:type="page"/>
      </w:r>
    </w:p>
    <w:p w:rsidR="00056ED4" w:rsidRPr="00E808F2" w:rsidRDefault="00FA5F9F" w:rsidP="00EA2D61">
      <w:pPr>
        <w:pStyle w:val="Heading1"/>
        <w:jc w:val="both"/>
        <w:rPr>
          <w:lang w:val="en-GB"/>
        </w:rPr>
      </w:pPr>
      <w:bookmarkStart w:id="1" w:name="_Toc72965439"/>
      <w:r w:rsidRPr="00342806">
        <w:lastRenderedPageBreak/>
        <w:t>Introduction</w:t>
      </w:r>
      <w:bookmarkEnd w:id="0"/>
      <w:bookmarkEnd w:id="1"/>
    </w:p>
    <w:p w:rsidR="00E808F2" w:rsidRDefault="00E808F2" w:rsidP="00EA2D61">
      <w:pPr>
        <w:jc w:val="both"/>
        <w:rPr>
          <w:lang w:val="en-GB"/>
        </w:rPr>
      </w:pPr>
      <w:r>
        <w:rPr>
          <w:lang w:val="en-GB"/>
        </w:rPr>
        <w:t xml:space="preserve">In industries or in any other place some tasks need to be automated. Automation of the tasks comes </w:t>
      </w:r>
      <w:proofErr w:type="gramStart"/>
      <w:r>
        <w:rPr>
          <w:lang w:val="en-GB"/>
        </w:rPr>
        <w:t>in  as</w:t>
      </w:r>
      <w:proofErr w:type="gramEnd"/>
      <w:r>
        <w:rPr>
          <w:lang w:val="en-GB"/>
        </w:rPr>
        <w:t xml:space="preserve"> a the task may require high precisions, the tasks may be repetitive and “simple”</w:t>
      </w:r>
      <w:r w:rsidR="009E3438">
        <w:rPr>
          <w:lang w:val="en-GB"/>
        </w:rPr>
        <w:t xml:space="preserve"> or due to its nature it may not be suitable for it to be carried out by a human being. As a result </w:t>
      </w:r>
      <w:r>
        <w:rPr>
          <w:lang w:val="en-GB"/>
        </w:rPr>
        <w:t>FPGAs and PLCs</w:t>
      </w:r>
      <w:r w:rsidR="009E3438">
        <w:rPr>
          <w:lang w:val="en-GB"/>
        </w:rPr>
        <w:t xml:space="preserve"> come in to the rescue. PLCs are mostly used for industrial applications since they are designed to withstand conditions such as those experienced in industrial environment. On the other hand FPGAs are mostly applied in areas such as</w:t>
      </w:r>
      <w:r w:rsidR="00DE3BFF">
        <w:rPr>
          <w:lang w:val="en-GB"/>
        </w:rPr>
        <w:t xml:space="preserve"> equipment </w:t>
      </w:r>
      <w:r w:rsidR="009E3438">
        <w:rPr>
          <w:lang w:val="en-GB"/>
        </w:rPr>
        <w:t xml:space="preserve">for video and imaging, </w:t>
      </w:r>
      <w:r w:rsidR="00DE3BFF">
        <w:rPr>
          <w:lang w:val="en-GB"/>
        </w:rPr>
        <w:t>circuitry for computer, auto, aerospace etc. This is just to mention a few of their application; therefore, it is of much importance to have basic understanding of FPGAs and PLCs.</w:t>
      </w:r>
    </w:p>
    <w:p w:rsidR="00AE1438" w:rsidRDefault="00AE1438" w:rsidP="00EA2D61">
      <w:pPr>
        <w:pStyle w:val="Heading1"/>
        <w:jc w:val="both"/>
        <w:rPr>
          <w:lang w:val="en-GB"/>
        </w:rPr>
      </w:pPr>
      <w:bookmarkStart w:id="2" w:name="_Toc72765037"/>
      <w:bookmarkStart w:id="3" w:name="_Toc72965440"/>
      <w:r>
        <w:rPr>
          <w:lang w:val="en-GB"/>
        </w:rPr>
        <w:t>Field Programmable Gate Arrays (FPGA)</w:t>
      </w:r>
      <w:bookmarkEnd w:id="2"/>
      <w:bookmarkEnd w:id="3"/>
    </w:p>
    <w:p w:rsidR="000E0322" w:rsidRDefault="0041736C" w:rsidP="00EA2D61">
      <w:pPr>
        <w:jc w:val="both"/>
        <w:rPr>
          <w:szCs w:val="20"/>
          <w:lang w:val="en-GB"/>
        </w:rPr>
      </w:pPr>
      <w:r>
        <w:rPr>
          <w:szCs w:val="20"/>
          <w:lang w:val="en-GB"/>
        </w:rPr>
        <w:t>An FPGA is an integrated circuit designed to be configured by a customer or</w:t>
      </w:r>
      <w:r w:rsidR="000E0322">
        <w:rPr>
          <w:szCs w:val="20"/>
          <w:lang w:val="en-GB"/>
        </w:rPr>
        <w:t xml:space="preserve"> a designer after manufacturing.</w:t>
      </w:r>
      <w:r w:rsidR="00245059">
        <w:rPr>
          <w:szCs w:val="20"/>
          <w:lang w:val="en-GB"/>
        </w:rPr>
        <w:t xml:space="preserve"> It can also be define as </w:t>
      </w:r>
      <w:r w:rsidR="00245059" w:rsidRPr="00245059">
        <w:rPr>
          <w:szCs w:val="20"/>
        </w:rPr>
        <w:t>an integrated circuit that consists of internal hardware blocks with user-programmable interconnects to customize operation for a specific application.</w:t>
      </w:r>
    </w:p>
    <w:p w:rsidR="000E0322" w:rsidRDefault="000E0322" w:rsidP="00EA2D61">
      <w:pPr>
        <w:jc w:val="both"/>
        <w:rPr>
          <w:szCs w:val="20"/>
          <w:lang w:val="en-GB"/>
        </w:rPr>
      </w:pPr>
      <w:r w:rsidRPr="000E0322">
        <w:rPr>
          <w:szCs w:val="20"/>
        </w:rPr>
        <w:t>FPGAs come in a variety of sizes ranging from small to very large to acccommodate the requirements of the particular project.</w:t>
      </w:r>
    </w:p>
    <w:p w:rsidR="00AF1250" w:rsidRDefault="00AF1250" w:rsidP="00EA2D61">
      <w:pPr>
        <w:pStyle w:val="Heading2"/>
        <w:jc w:val="both"/>
        <w:rPr>
          <w:lang w:val="en-GB"/>
        </w:rPr>
      </w:pPr>
      <w:bookmarkStart w:id="4" w:name="_Toc72765038"/>
      <w:bookmarkStart w:id="5" w:name="_Toc72965441"/>
      <w:r>
        <w:rPr>
          <w:lang w:val="en-GB"/>
        </w:rPr>
        <w:t>Architecture of FPGAs</w:t>
      </w:r>
      <w:bookmarkEnd w:id="4"/>
      <w:bookmarkEnd w:id="5"/>
    </w:p>
    <w:p w:rsidR="00AF1250" w:rsidRDefault="00D56401" w:rsidP="00EA2D61">
      <w:pPr>
        <w:jc w:val="both"/>
        <w:rPr>
          <w:lang w:val="en-GB"/>
        </w:rPr>
      </w:pPr>
      <w:r>
        <w:rPr>
          <w:lang w:val="en-GB"/>
        </w:rPr>
        <w:t>A basic FPGA architecture consist of thousands of fundamental elements called configurable logic blocs (CLBs) surrounded by a system of programmable interconnects called a fabric that routes signals between the CLBs. In addition it has I/O blocks which interface the FPGA and the external devices.</w:t>
      </w:r>
    </w:p>
    <w:p w:rsidR="00460B56" w:rsidRDefault="00460B56" w:rsidP="00EA2D61">
      <w:pPr>
        <w:pStyle w:val="Caption"/>
        <w:jc w:val="both"/>
        <w:rPr>
          <w:lang w:val="en-GB"/>
        </w:rPr>
      </w:pPr>
      <w:r>
        <w:rPr>
          <w:noProof/>
          <w:lang/>
        </w:rPr>
        <w:drawing>
          <wp:inline distT="0" distB="0" distL="0" distR="0" wp14:anchorId="7F7780E1" wp14:editId="26982D14">
            <wp:extent cx="4095750" cy="3762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9">
                      <a:extLst>
                        <a:ext uri="{28A0092B-C50C-407E-A947-70E740481C1C}">
                          <a14:useLocalDpi xmlns:a14="http://schemas.microsoft.com/office/drawing/2010/main" val="0"/>
                        </a:ext>
                      </a:extLst>
                    </a:blip>
                    <a:stretch>
                      <a:fillRect/>
                    </a:stretch>
                  </pic:blipFill>
                  <pic:spPr>
                    <a:xfrm>
                      <a:off x="0" y="0"/>
                      <a:ext cx="4095750" cy="3762375"/>
                    </a:xfrm>
                    <a:prstGeom prst="rect">
                      <a:avLst/>
                    </a:prstGeom>
                  </pic:spPr>
                </pic:pic>
              </a:graphicData>
            </a:graphic>
          </wp:inline>
        </w:drawing>
      </w:r>
    </w:p>
    <w:p w:rsidR="00455395" w:rsidRPr="00AF1250" w:rsidRDefault="00460B56" w:rsidP="00EA2D61">
      <w:pPr>
        <w:pStyle w:val="Caption"/>
        <w:jc w:val="both"/>
        <w:rPr>
          <w:lang w:val="en-GB"/>
        </w:rPr>
      </w:pPr>
      <w:r>
        <w:t xml:space="preserve">Figure </w:t>
      </w:r>
      <w:fldSimple w:instr=" SEQ Figure \* ARABIC ">
        <w:r w:rsidR="00854877">
          <w:rPr>
            <w:noProof/>
          </w:rPr>
          <w:t>1</w:t>
        </w:r>
      </w:fldSimple>
      <w:r>
        <w:rPr>
          <w:lang w:val="en-GB"/>
        </w:rPr>
        <w:t>: Basic CLB architecture</w:t>
      </w:r>
    </w:p>
    <w:p w:rsidR="005F281E" w:rsidRDefault="005F281E" w:rsidP="00EA2D61">
      <w:pPr>
        <w:jc w:val="both"/>
        <w:rPr>
          <w:szCs w:val="20"/>
          <w:lang w:val="en-GB"/>
        </w:rPr>
      </w:pPr>
      <w:r>
        <w:rPr>
          <w:szCs w:val="20"/>
          <w:lang w:val="en-GB"/>
        </w:rPr>
        <w:t xml:space="preserve">FPGAs have large numbers of logic gates and RAM blocks to implement complex digital computations </w:t>
      </w:r>
      <w:r w:rsidR="00CC4DD4">
        <w:rPr>
          <w:szCs w:val="20"/>
          <w:lang w:val="en-GB"/>
        </w:rPr>
        <w:t>and their designs employ fast I/</w:t>
      </w:r>
      <w:r>
        <w:rPr>
          <w:szCs w:val="20"/>
          <w:lang w:val="en-GB"/>
        </w:rPr>
        <w:t>O rate and bidirectional data buses. Another design in design of FPGAs is the Floor Planning design, which enables resource allocation within FPGAs.</w:t>
      </w:r>
    </w:p>
    <w:p w:rsidR="000B1707" w:rsidRPr="00512516" w:rsidRDefault="005F281E" w:rsidP="00EA2D61">
      <w:pPr>
        <w:jc w:val="both"/>
        <w:rPr>
          <w:szCs w:val="20"/>
          <w:lang w:val="en-GB"/>
        </w:rPr>
      </w:pPr>
      <w:r>
        <w:rPr>
          <w:szCs w:val="20"/>
          <w:lang w:val="en-GB"/>
        </w:rPr>
        <w:lastRenderedPageBreak/>
        <w:t xml:space="preserve">Other FPGAs have analogue features in addition to the digital functions. </w:t>
      </w:r>
      <w:r w:rsidR="00FD2939">
        <w:rPr>
          <w:szCs w:val="20"/>
          <w:lang w:val="en-GB"/>
        </w:rPr>
        <w:t xml:space="preserve">These analogue features include programmable slew rate, quartz-crystal oscillators, on-chip resistance-capacitance oscillators, and phase locked loops with embedded voltage-controlled oscillators. Another group of FPGAs is the mixed signal FPGAs in which there are integrated peripherals </w:t>
      </w:r>
      <w:proofErr w:type="spellStart"/>
      <w:r w:rsidR="00FD2939">
        <w:rPr>
          <w:szCs w:val="20"/>
          <w:lang w:val="en-GB"/>
        </w:rPr>
        <w:t>analog</w:t>
      </w:r>
      <w:proofErr w:type="spellEnd"/>
      <w:r w:rsidR="00FD2939">
        <w:rPr>
          <w:szCs w:val="20"/>
          <w:lang w:val="en-GB"/>
        </w:rPr>
        <w:t xml:space="preserve">-to-digital converters (ADCs) and digital-to-converters (DACs) with </w:t>
      </w:r>
      <w:proofErr w:type="spellStart"/>
      <w:r w:rsidR="00FD2939">
        <w:rPr>
          <w:szCs w:val="20"/>
          <w:lang w:val="en-GB"/>
        </w:rPr>
        <w:t>analog</w:t>
      </w:r>
      <w:proofErr w:type="spellEnd"/>
      <w:r w:rsidR="00FD2939">
        <w:rPr>
          <w:szCs w:val="20"/>
          <w:lang w:val="en-GB"/>
        </w:rPr>
        <w:t xml:space="preserve"> signals conditioning blocks allowing them to operate as a system-on-a-chip (</w:t>
      </w:r>
      <w:proofErr w:type="spellStart"/>
      <w:r w:rsidR="00FD2939">
        <w:rPr>
          <w:szCs w:val="20"/>
          <w:lang w:val="en-GB"/>
        </w:rPr>
        <w:t>SoC</w:t>
      </w:r>
      <w:proofErr w:type="spellEnd"/>
      <w:r w:rsidR="00FD2939">
        <w:rPr>
          <w:szCs w:val="20"/>
          <w:lang w:val="en-GB"/>
        </w:rPr>
        <w:t>).</w:t>
      </w:r>
    </w:p>
    <w:p w:rsidR="00AF1250" w:rsidRPr="00AF1250" w:rsidRDefault="00AF1250" w:rsidP="00EA2D61">
      <w:pPr>
        <w:pStyle w:val="Heading2"/>
        <w:jc w:val="both"/>
        <w:rPr>
          <w:lang w:val="en-GB"/>
        </w:rPr>
      </w:pPr>
      <w:bookmarkStart w:id="6" w:name="_Toc72765039"/>
      <w:bookmarkStart w:id="7" w:name="_Toc72965442"/>
      <w:r>
        <w:rPr>
          <w:lang w:val="en-GB"/>
        </w:rPr>
        <w:t>FPGA History</w:t>
      </w:r>
      <w:bookmarkEnd w:id="6"/>
      <w:bookmarkEnd w:id="7"/>
    </w:p>
    <w:p w:rsidR="0041736C" w:rsidRDefault="00FD2939" w:rsidP="00EA2D61">
      <w:pPr>
        <w:jc w:val="both"/>
        <w:rPr>
          <w:szCs w:val="20"/>
          <w:lang w:val="en-GB"/>
        </w:rPr>
      </w:pPr>
      <w:r>
        <w:rPr>
          <w:szCs w:val="20"/>
          <w:lang w:val="en-GB"/>
        </w:rPr>
        <w:t xml:space="preserve">This industry sprouted from </w:t>
      </w:r>
      <w:r w:rsidR="00CC4DD4">
        <w:rPr>
          <w:szCs w:val="20"/>
          <w:lang w:val="en-GB"/>
        </w:rPr>
        <w:t>Programmable read-only memory (PROM) a</w:t>
      </w:r>
      <w:r w:rsidR="00091566">
        <w:rPr>
          <w:szCs w:val="20"/>
          <w:lang w:val="en-GB"/>
        </w:rPr>
        <w:t xml:space="preserve">nd Programmable </w:t>
      </w:r>
      <w:r w:rsidR="00CC4DD4">
        <w:rPr>
          <w:szCs w:val="20"/>
          <w:lang w:val="en-GB"/>
        </w:rPr>
        <w:t xml:space="preserve">Logic Devices (PLDs). </w:t>
      </w:r>
      <w:r w:rsidR="0041736C">
        <w:rPr>
          <w:szCs w:val="20"/>
          <w:lang w:val="en-GB"/>
        </w:rPr>
        <w:t>The first FPGA – the EP300 - was delivered in 1984 by Altera. It featured a quartz window in the package that allowed users t</w:t>
      </w:r>
      <w:r w:rsidR="00D3706D">
        <w:rPr>
          <w:szCs w:val="20"/>
          <w:lang w:val="en-GB"/>
        </w:rPr>
        <w:t>o</w:t>
      </w:r>
      <w:r w:rsidR="0041736C">
        <w:rPr>
          <w:szCs w:val="20"/>
          <w:lang w:val="en-GB"/>
        </w:rPr>
        <w:t xml:space="preserve"> shine </w:t>
      </w:r>
      <w:proofErr w:type="gramStart"/>
      <w:r w:rsidR="0041736C">
        <w:rPr>
          <w:szCs w:val="20"/>
          <w:lang w:val="en-GB"/>
        </w:rPr>
        <w:t>an</w:t>
      </w:r>
      <w:proofErr w:type="gramEnd"/>
      <w:r w:rsidR="0041736C">
        <w:rPr>
          <w:szCs w:val="20"/>
          <w:lang w:val="en-GB"/>
        </w:rPr>
        <w:t xml:space="preserve"> ultra-violet lamp on the die to erase the EPROM cells that held the device configuration.</w:t>
      </w:r>
      <w:r w:rsidR="00D3706D">
        <w:rPr>
          <w:szCs w:val="20"/>
          <w:lang w:val="en-GB"/>
        </w:rPr>
        <w:t xml:space="preserve"> The first commercially available FPGA was invented by Xilinx co-founders Ross Freeman and Bernard </w:t>
      </w:r>
      <w:proofErr w:type="spellStart"/>
      <w:r w:rsidR="00D3706D">
        <w:rPr>
          <w:szCs w:val="20"/>
          <w:lang w:val="en-GB"/>
        </w:rPr>
        <w:t>Vonderschmitt</w:t>
      </w:r>
      <w:proofErr w:type="spellEnd"/>
      <w:r w:rsidR="00D3706D">
        <w:rPr>
          <w:szCs w:val="20"/>
          <w:lang w:val="en-GB"/>
        </w:rPr>
        <w:t xml:space="preserve"> in 1985 –the XC2064. This FPGA had programmable gates and programmable interconnects between gates, making the beginning of a new era in the industry.</w:t>
      </w:r>
    </w:p>
    <w:p w:rsidR="004760DF" w:rsidRDefault="004760DF" w:rsidP="00EA2D61">
      <w:pPr>
        <w:pStyle w:val="Heading2"/>
        <w:jc w:val="both"/>
        <w:rPr>
          <w:lang w:val="en-GB"/>
        </w:rPr>
      </w:pPr>
      <w:bookmarkStart w:id="8" w:name="_Toc72765040"/>
      <w:bookmarkStart w:id="9" w:name="_Toc72965443"/>
      <w:r>
        <w:rPr>
          <w:lang w:val="en-GB"/>
        </w:rPr>
        <w:t>Programming of FPGAs</w:t>
      </w:r>
      <w:bookmarkEnd w:id="8"/>
      <w:bookmarkEnd w:id="9"/>
    </w:p>
    <w:p w:rsidR="004760DF" w:rsidRDefault="004760DF" w:rsidP="00EA2D61">
      <w:pPr>
        <w:jc w:val="both"/>
        <w:rPr>
          <w:lang w:val="en-GB"/>
        </w:rPr>
      </w:pPr>
      <w:r>
        <w:rPr>
          <w:lang w:val="en-GB"/>
        </w:rPr>
        <w:t>FPGAs circuits are created using Hardware Description Languages (HDLs). For large complex circuits the behaviour wanted in the circuit is described and the tools figures out how to implement it.</w:t>
      </w:r>
      <w:r w:rsidRPr="004760DF">
        <w:rPr>
          <w:lang w:val="en-GB"/>
        </w:rPr>
        <w:t xml:space="preserve"> </w:t>
      </w:r>
      <w:r>
        <w:rPr>
          <w:lang w:val="en-GB"/>
        </w:rPr>
        <w:t xml:space="preserve">.HDLs, most commonly used </w:t>
      </w:r>
      <w:proofErr w:type="gramStart"/>
      <w:r>
        <w:rPr>
          <w:lang w:val="en-GB"/>
        </w:rPr>
        <w:t>are</w:t>
      </w:r>
      <w:proofErr w:type="gramEnd"/>
      <w:r>
        <w:rPr>
          <w:lang w:val="en-GB"/>
        </w:rPr>
        <w:t xml:space="preserve"> VHDL, Verilog and </w:t>
      </w:r>
      <w:proofErr w:type="spellStart"/>
      <w:r>
        <w:rPr>
          <w:lang w:val="en-GB"/>
        </w:rPr>
        <w:t>LabVIEW</w:t>
      </w:r>
      <w:proofErr w:type="spellEnd"/>
      <w:r>
        <w:rPr>
          <w:lang w:val="en-GB"/>
        </w:rPr>
        <w:t xml:space="preserve"> FPGA. HDLs describe the hardware and the end product of the designs or instructions created using them are physical circuits though the process is complicated.</w:t>
      </w:r>
    </w:p>
    <w:p w:rsidR="004760DF" w:rsidRDefault="004760DF" w:rsidP="00EA2D61">
      <w:pPr>
        <w:jc w:val="both"/>
        <w:rPr>
          <w:lang w:val="en-GB"/>
        </w:rPr>
      </w:pPr>
      <w:r>
        <w:rPr>
          <w:lang w:val="en-GB"/>
        </w:rPr>
        <w:t>HDLs differ from the normal programming languages in that they are able to accommodate parameters including propagation parameters and also the signal strengths. The two parameters are of key importance in programming of the FPGAs.</w:t>
      </w:r>
    </w:p>
    <w:p w:rsidR="004760DF" w:rsidRDefault="004760DF" w:rsidP="00EA2D61">
      <w:pPr>
        <w:jc w:val="both"/>
        <w:rPr>
          <w:lang w:val="en-GB"/>
        </w:rPr>
      </w:pPr>
    </w:p>
    <w:p w:rsidR="004760DF" w:rsidRDefault="004760DF" w:rsidP="00EA2D61">
      <w:pPr>
        <w:pStyle w:val="Heading2"/>
        <w:jc w:val="both"/>
        <w:rPr>
          <w:lang w:val="en-GB"/>
        </w:rPr>
      </w:pPr>
      <w:bookmarkStart w:id="10" w:name="_Toc72765041"/>
      <w:bookmarkStart w:id="11" w:name="_Toc72965444"/>
      <w:r>
        <w:rPr>
          <w:lang w:val="en-GB"/>
        </w:rPr>
        <w:t>Applications of FPGAs</w:t>
      </w:r>
      <w:bookmarkEnd w:id="10"/>
      <w:bookmarkEnd w:id="11"/>
    </w:p>
    <w:p w:rsidR="004760DF" w:rsidRDefault="004760DF" w:rsidP="00EA2D61">
      <w:pPr>
        <w:pStyle w:val="ListParagraph"/>
        <w:numPr>
          <w:ilvl w:val="0"/>
          <w:numId w:val="6"/>
        </w:numPr>
        <w:jc w:val="both"/>
        <w:rPr>
          <w:lang w:val="en-GB"/>
        </w:rPr>
      </w:pPr>
      <w:r>
        <w:rPr>
          <w:lang w:val="en-GB"/>
        </w:rPr>
        <w:t>DSP functions in mobile market e.g. voice recognition</w:t>
      </w:r>
    </w:p>
    <w:p w:rsidR="00135DED" w:rsidRDefault="00135DED" w:rsidP="00EA2D61">
      <w:pPr>
        <w:pStyle w:val="ListParagraph"/>
        <w:numPr>
          <w:ilvl w:val="0"/>
          <w:numId w:val="6"/>
        </w:numPr>
        <w:jc w:val="both"/>
        <w:rPr>
          <w:lang w:val="en-GB"/>
        </w:rPr>
      </w:pPr>
      <w:r>
        <w:rPr>
          <w:lang w:val="en-GB"/>
        </w:rPr>
        <w:t xml:space="preserve">Data </w:t>
      </w:r>
      <w:r w:rsidR="00AF1250">
        <w:rPr>
          <w:lang w:val="en-GB"/>
        </w:rPr>
        <w:t>centre hardware acceleration</w:t>
      </w:r>
    </w:p>
    <w:p w:rsidR="00AF1250" w:rsidRDefault="00AF1250" w:rsidP="00EA2D61">
      <w:pPr>
        <w:pStyle w:val="ListParagraph"/>
        <w:numPr>
          <w:ilvl w:val="0"/>
          <w:numId w:val="6"/>
        </w:numPr>
        <w:jc w:val="both"/>
        <w:rPr>
          <w:lang w:val="en-GB"/>
        </w:rPr>
      </w:pPr>
      <w:r>
        <w:rPr>
          <w:lang w:val="en-GB"/>
        </w:rPr>
        <w:t>Artificial Intelligence</w:t>
      </w:r>
    </w:p>
    <w:p w:rsidR="00AF1250" w:rsidRDefault="00AF1250" w:rsidP="00EA2D61">
      <w:pPr>
        <w:pStyle w:val="ListParagraph"/>
        <w:numPr>
          <w:ilvl w:val="0"/>
          <w:numId w:val="6"/>
        </w:numPr>
        <w:jc w:val="both"/>
        <w:rPr>
          <w:lang w:val="en-GB"/>
        </w:rPr>
      </w:pPr>
      <w:r>
        <w:rPr>
          <w:lang w:val="en-GB"/>
        </w:rPr>
        <w:t>Automotive advanced driver assistance systems</w:t>
      </w:r>
    </w:p>
    <w:p w:rsidR="00AF1250" w:rsidRDefault="00AF1250" w:rsidP="00EA2D61">
      <w:pPr>
        <w:pStyle w:val="ListParagraph"/>
        <w:numPr>
          <w:ilvl w:val="0"/>
          <w:numId w:val="6"/>
        </w:numPr>
        <w:jc w:val="both"/>
        <w:rPr>
          <w:lang w:val="en-GB"/>
        </w:rPr>
      </w:pPr>
      <w:r>
        <w:rPr>
          <w:lang w:val="en-GB"/>
        </w:rPr>
        <w:t>Image Processing</w:t>
      </w:r>
    </w:p>
    <w:p w:rsidR="00AF1250" w:rsidRDefault="00AF1250" w:rsidP="00EA2D61">
      <w:pPr>
        <w:pStyle w:val="ListParagraph"/>
        <w:numPr>
          <w:ilvl w:val="0"/>
          <w:numId w:val="6"/>
        </w:numPr>
        <w:jc w:val="both"/>
        <w:rPr>
          <w:lang w:val="en-GB"/>
        </w:rPr>
      </w:pPr>
      <w:r>
        <w:rPr>
          <w:lang w:val="en-GB"/>
        </w:rPr>
        <w:t>Enterprise networking</w:t>
      </w:r>
    </w:p>
    <w:p w:rsidR="00AF1250" w:rsidRDefault="00AF1250" w:rsidP="00EA2D61">
      <w:pPr>
        <w:pStyle w:val="ListParagraph"/>
        <w:numPr>
          <w:ilvl w:val="0"/>
          <w:numId w:val="6"/>
        </w:numPr>
        <w:jc w:val="both"/>
        <w:rPr>
          <w:lang w:val="en-GB"/>
        </w:rPr>
      </w:pPr>
      <w:r>
        <w:rPr>
          <w:lang w:val="en-GB"/>
        </w:rPr>
        <w:t>Aerospace and defence</w:t>
      </w:r>
    </w:p>
    <w:p w:rsidR="00AF1250" w:rsidRDefault="00AF1250" w:rsidP="00EA2D61">
      <w:pPr>
        <w:pStyle w:val="ListParagraph"/>
        <w:numPr>
          <w:ilvl w:val="0"/>
          <w:numId w:val="6"/>
        </w:numPr>
        <w:jc w:val="both"/>
        <w:rPr>
          <w:lang w:val="en-GB"/>
        </w:rPr>
      </w:pPr>
      <w:r>
        <w:rPr>
          <w:lang w:val="en-GB"/>
        </w:rPr>
        <w:t>Cyber Security</w:t>
      </w:r>
    </w:p>
    <w:p w:rsidR="004760DF" w:rsidRDefault="00AF1250" w:rsidP="00EA2D61">
      <w:pPr>
        <w:pStyle w:val="ListParagraph"/>
        <w:numPr>
          <w:ilvl w:val="0"/>
          <w:numId w:val="6"/>
        </w:numPr>
        <w:jc w:val="both"/>
        <w:rPr>
          <w:lang w:val="en-GB"/>
        </w:rPr>
      </w:pPr>
      <w:r>
        <w:rPr>
          <w:lang w:val="en-GB"/>
        </w:rPr>
        <w:t>Industrial Motor Control</w:t>
      </w:r>
    </w:p>
    <w:p w:rsidR="0066023D" w:rsidRPr="0066023D" w:rsidRDefault="0066023D" w:rsidP="00EA2D61">
      <w:pPr>
        <w:ind w:left="360"/>
        <w:jc w:val="both"/>
        <w:rPr>
          <w:lang w:val="en-GB"/>
        </w:rPr>
      </w:pPr>
    </w:p>
    <w:p w:rsidR="00884011" w:rsidRDefault="00135DED" w:rsidP="00EA2D61">
      <w:pPr>
        <w:pStyle w:val="Heading2"/>
        <w:jc w:val="both"/>
        <w:rPr>
          <w:lang w:val="en-GB"/>
        </w:rPr>
      </w:pPr>
      <w:bookmarkStart w:id="12" w:name="_Toc72765042"/>
      <w:bookmarkStart w:id="13" w:name="_Toc72965445"/>
      <w:r>
        <w:rPr>
          <w:lang w:val="en-GB"/>
        </w:rPr>
        <w:t>Advantages of FPGAs</w:t>
      </w:r>
      <w:bookmarkEnd w:id="12"/>
      <w:bookmarkEnd w:id="13"/>
    </w:p>
    <w:p w:rsidR="00884011" w:rsidRDefault="00884011" w:rsidP="00EA2D61">
      <w:pPr>
        <w:pStyle w:val="ListParagraph"/>
        <w:numPr>
          <w:ilvl w:val="0"/>
          <w:numId w:val="3"/>
        </w:numPr>
        <w:jc w:val="both"/>
        <w:rPr>
          <w:szCs w:val="20"/>
          <w:lang w:val="en-GB"/>
        </w:rPr>
      </w:pPr>
      <w:r>
        <w:rPr>
          <w:szCs w:val="20"/>
          <w:lang w:val="en-GB"/>
        </w:rPr>
        <w:t>Long term availability</w:t>
      </w:r>
    </w:p>
    <w:p w:rsidR="00884011" w:rsidRDefault="00884011" w:rsidP="00EA2D61">
      <w:pPr>
        <w:pStyle w:val="ListParagraph"/>
        <w:numPr>
          <w:ilvl w:val="0"/>
          <w:numId w:val="3"/>
        </w:numPr>
        <w:jc w:val="both"/>
        <w:rPr>
          <w:szCs w:val="20"/>
          <w:lang w:val="en-GB"/>
        </w:rPr>
      </w:pPr>
      <w:r>
        <w:rPr>
          <w:szCs w:val="20"/>
          <w:lang w:val="en-GB"/>
        </w:rPr>
        <w:t>Updating and adaptation at the customer</w:t>
      </w:r>
    </w:p>
    <w:p w:rsidR="00884011" w:rsidRDefault="00884011" w:rsidP="00EA2D61">
      <w:pPr>
        <w:pStyle w:val="ListParagraph"/>
        <w:numPr>
          <w:ilvl w:val="0"/>
          <w:numId w:val="3"/>
        </w:numPr>
        <w:jc w:val="both"/>
        <w:rPr>
          <w:szCs w:val="20"/>
          <w:lang w:val="en-GB"/>
        </w:rPr>
      </w:pPr>
      <w:r>
        <w:rPr>
          <w:szCs w:val="20"/>
          <w:lang w:val="en-GB"/>
        </w:rPr>
        <w:t>They are fast and efficient</w:t>
      </w:r>
    </w:p>
    <w:p w:rsidR="00884011" w:rsidRDefault="00884011" w:rsidP="00EA2D61">
      <w:pPr>
        <w:pStyle w:val="ListParagraph"/>
        <w:numPr>
          <w:ilvl w:val="0"/>
          <w:numId w:val="3"/>
        </w:numPr>
        <w:jc w:val="both"/>
        <w:rPr>
          <w:szCs w:val="20"/>
          <w:lang w:val="en-GB"/>
        </w:rPr>
      </w:pPr>
      <w:r>
        <w:rPr>
          <w:szCs w:val="20"/>
          <w:lang w:val="en-GB"/>
        </w:rPr>
        <w:t>Acceleration of software</w:t>
      </w:r>
    </w:p>
    <w:p w:rsidR="00884011" w:rsidRDefault="00884011" w:rsidP="00EA2D61">
      <w:pPr>
        <w:pStyle w:val="ListParagraph"/>
        <w:numPr>
          <w:ilvl w:val="0"/>
          <w:numId w:val="3"/>
        </w:numPr>
        <w:jc w:val="both"/>
        <w:rPr>
          <w:szCs w:val="20"/>
          <w:lang w:val="en-GB"/>
        </w:rPr>
      </w:pPr>
      <w:r>
        <w:rPr>
          <w:szCs w:val="20"/>
          <w:lang w:val="en-GB"/>
        </w:rPr>
        <w:t>Ideal for applications in time critical systems</w:t>
      </w:r>
    </w:p>
    <w:p w:rsidR="00884011" w:rsidRPr="00884011" w:rsidRDefault="00884011" w:rsidP="00EA2D61">
      <w:pPr>
        <w:pStyle w:val="ListParagraph"/>
        <w:numPr>
          <w:ilvl w:val="0"/>
          <w:numId w:val="3"/>
        </w:numPr>
        <w:jc w:val="both"/>
        <w:rPr>
          <w:szCs w:val="20"/>
          <w:lang w:val="en-GB"/>
        </w:rPr>
      </w:pPr>
      <w:r>
        <w:rPr>
          <w:szCs w:val="20"/>
          <w:lang w:val="en-GB"/>
        </w:rPr>
        <w:t>Parallel processing of data in FPGAs offers solution for processing of large amount of data which can no longer be processed in a timely manner using the sequentially operating systems</w:t>
      </w:r>
    </w:p>
    <w:p w:rsidR="00D3706D" w:rsidRPr="0041736C" w:rsidRDefault="00D3706D" w:rsidP="00EA2D61">
      <w:pPr>
        <w:jc w:val="both"/>
        <w:rPr>
          <w:szCs w:val="20"/>
          <w:lang w:val="en-GB"/>
        </w:rPr>
      </w:pPr>
    </w:p>
    <w:p w:rsidR="00AE1438" w:rsidRDefault="00AE1438" w:rsidP="00EA2D61">
      <w:pPr>
        <w:pStyle w:val="Heading1"/>
        <w:jc w:val="both"/>
        <w:rPr>
          <w:lang w:val="en-GB"/>
        </w:rPr>
      </w:pPr>
      <w:bookmarkStart w:id="14" w:name="_Toc72765043"/>
      <w:bookmarkStart w:id="15" w:name="_Toc72965446"/>
      <w:r>
        <w:rPr>
          <w:lang w:val="en-GB"/>
        </w:rPr>
        <w:lastRenderedPageBreak/>
        <w:t>Programmable Logic Control</w:t>
      </w:r>
      <w:r w:rsidR="00CC4DD4">
        <w:rPr>
          <w:lang w:val="en-GB"/>
        </w:rPr>
        <w:t>ler</w:t>
      </w:r>
      <w:bookmarkEnd w:id="14"/>
      <w:bookmarkEnd w:id="15"/>
    </w:p>
    <w:p w:rsidR="00CC4DD4" w:rsidRDefault="00CC4DD4" w:rsidP="00EA2D61">
      <w:pPr>
        <w:jc w:val="both"/>
        <w:rPr>
          <w:lang w:val="en-GB"/>
        </w:rPr>
      </w:pPr>
      <w:r>
        <w:rPr>
          <w:lang w:val="en-GB"/>
        </w:rPr>
        <w:t>A PLC is an industrial digital computer that has been ruggedized and adapted for the control of manufacturing processes or any other activity that requires high reliability, ease of programming, and process fault diagnosis.</w:t>
      </w:r>
    </w:p>
    <w:p w:rsidR="00132323" w:rsidRDefault="00132323" w:rsidP="00EA2D61">
      <w:pPr>
        <w:pStyle w:val="Heading2"/>
        <w:jc w:val="both"/>
        <w:rPr>
          <w:lang w:val="en-GB"/>
        </w:rPr>
      </w:pPr>
      <w:bookmarkStart w:id="16" w:name="_Toc72765044"/>
      <w:bookmarkStart w:id="17" w:name="_Toc72965447"/>
      <w:r>
        <w:rPr>
          <w:lang w:val="en-GB"/>
        </w:rPr>
        <w:t>PLC Architecture</w:t>
      </w:r>
      <w:bookmarkEnd w:id="16"/>
      <w:bookmarkEnd w:id="17"/>
    </w:p>
    <w:p w:rsidR="00BA071D" w:rsidRDefault="00BA071D" w:rsidP="00EA2D61">
      <w:pPr>
        <w:jc w:val="both"/>
        <w:rPr>
          <w:lang w:val="en-GB"/>
        </w:rPr>
      </w:pPr>
      <w:r>
        <w:rPr>
          <w:lang w:val="en-GB"/>
        </w:rPr>
        <w:t xml:space="preserve">A PLC consists of a CPU, power supply unit, memory unit, input and output interface and a communication interface each of these constituents performing a specific task(s). The PLC also requires a programming device used for developing and later downloading the created program into the memory of the controller. In addition to these constituents some modern PLCs have </w:t>
      </w:r>
      <w:proofErr w:type="gramStart"/>
      <w:r>
        <w:rPr>
          <w:lang w:val="en-GB"/>
        </w:rPr>
        <w:t>an</w:t>
      </w:r>
      <w:proofErr w:type="gramEnd"/>
      <w:r>
        <w:rPr>
          <w:lang w:val="en-GB"/>
        </w:rPr>
        <w:t xml:space="preserve"> real-time operating system.</w:t>
      </w:r>
    </w:p>
    <w:p w:rsidR="00132323" w:rsidRDefault="00132323" w:rsidP="00EA2D61">
      <w:pPr>
        <w:keepNext/>
        <w:jc w:val="both"/>
      </w:pPr>
      <w:r>
        <w:rPr>
          <w:noProof/>
          <w:lang/>
        </w:rPr>
        <w:drawing>
          <wp:inline distT="0" distB="0" distL="0" distR="0" wp14:anchorId="37061D20" wp14:editId="00982BB2">
            <wp:extent cx="5731510" cy="39154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C system.webp"/>
                    <pic:cNvPicPr/>
                  </pic:nvPicPr>
                  <pic:blipFill>
                    <a:blip r:embed="rId10">
                      <a:extLst>
                        <a:ext uri="{28A0092B-C50C-407E-A947-70E740481C1C}">
                          <a14:useLocalDpi xmlns:a14="http://schemas.microsoft.com/office/drawing/2010/main" val="0"/>
                        </a:ext>
                      </a:extLst>
                    </a:blip>
                    <a:stretch>
                      <a:fillRect/>
                    </a:stretch>
                  </pic:blipFill>
                  <pic:spPr>
                    <a:xfrm>
                      <a:off x="0" y="0"/>
                      <a:ext cx="5731510" cy="3915410"/>
                    </a:xfrm>
                    <a:prstGeom prst="rect">
                      <a:avLst/>
                    </a:prstGeom>
                  </pic:spPr>
                </pic:pic>
              </a:graphicData>
            </a:graphic>
          </wp:inline>
        </w:drawing>
      </w:r>
    </w:p>
    <w:p w:rsidR="00132323" w:rsidRDefault="00132323" w:rsidP="00EA2D61">
      <w:pPr>
        <w:pStyle w:val="Caption"/>
        <w:jc w:val="both"/>
        <w:rPr>
          <w:lang w:val="en-GB"/>
        </w:rPr>
      </w:pPr>
      <w:r>
        <w:t xml:space="preserve">Figure </w:t>
      </w:r>
      <w:fldSimple w:instr=" SEQ Figure \* ARABIC ">
        <w:r w:rsidR="00854877">
          <w:rPr>
            <w:noProof/>
          </w:rPr>
          <w:t>2</w:t>
        </w:r>
      </w:fldSimple>
      <w:r>
        <w:rPr>
          <w:lang w:val="en-GB"/>
        </w:rPr>
        <w:t>: PLC System</w:t>
      </w:r>
    </w:p>
    <w:p w:rsidR="00BA071D" w:rsidRDefault="00BA071D" w:rsidP="00EA2D61">
      <w:pPr>
        <w:jc w:val="both"/>
        <w:rPr>
          <w:lang w:val="en-GB"/>
        </w:rPr>
      </w:pPr>
      <w:r>
        <w:rPr>
          <w:lang w:val="en-GB"/>
        </w:rPr>
        <w:t>Considering the mechanical design, PLCs are of two types’ single box and modular PLC. A single box is that which fits all units and interfaces into a compact casing, although, additional expansion modules</w:t>
      </w:r>
      <w:r w:rsidR="00091566">
        <w:rPr>
          <w:lang w:val="en-GB"/>
        </w:rPr>
        <w:t xml:space="preserve"> for input and </w:t>
      </w:r>
      <w:proofErr w:type="gramStart"/>
      <w:r w:rsidR="00091566">
        <w:rPr>
          <w:lang w:val="en-GB"/>
        </w:rPr>
        <w:t>output</w:t>
      </w:r>
      <w:r w:rsidR="00132323">
        <w:rPr>
          <w:lang w:val="en-GB"/>
        </w:rPr>
        <w:t xml:space="preserve"> </w:t>
      </w:r>
      <w:r>
        <w:rPr>
          <w:lang w:val="en-GB"/>
        </w:rPr>
        <w:t>are</w:t>
      </w:r>
      <w:proofErr w:type="gramEnd"/>
      <w:r>
        <w:rPr>
          <w:lang w:val="en-GB"/>
        </w:rPr>
        <w:t xml:space="preserve"> available</w:t>
      </w:r>
      <w:r w:rsidR="00091566">
        <w:rPr>
          <w:lang w:val="en-GB"/>
        </w:rPr>
        <w:t>. Modular PLC on the other hand has a c</w:t>
      </w:r>
      <w:r w:rsidR="008108DB">
        <w:rPr>
          <w:lang w:val="en-GB"/>
        </w:rPr>
        <w:t xml:space="preserve">hassis (rack) that provides </w:t>
      </w:r>
      <w:r w:rsidR="00091566">
        <w:rPr>
          <w:lang w:val="en-GB"/>
        </w:rPr>
        <w:t>space for modules with different functions which can be customized for a particular application.</w:t>
      </w:r>
    </w:p>
    <w:p w:rsidR="00132323" w:rsidRDefault="00132323" w:rsidP="00EA2D61">
      <w:pPr>
        <w:pStyle w:val="Heading2"/>
        <w:jc w:val="both"/>
        <w:rPr>
          <w:lang w:val="en-GB"/>
        </w:rPr>
      </w:pPr>
      <w:bookmarkStart w:id="18" w:name="_Toc72765045"/>
      <w:bookmarkStart w:id="19" w:name="_Toc72965448"/>
      <w:r>
        <w:rPr>
          <w:lang w:val="en-GB"/>
        </w:rPr>
        <w:t>History of PLCs</w:t>
      </w:r>
      <w:bookmarkEnd w:id="18"/>
      <w:bookmarkEnd w:id="19"/>
    </w:p>
    <w:p w:rsidR="00CC4DD4" w:rsidRDefault="00CC4DD4" w:rsidP="00EA2D61">
      <w:pPr>
        <w:jc w:val="both"/>
        <w:rPr>
          <w:lang w:val="en-GB"/>
        </w:rPr>
      </w:pPr>
      <w:r>
        <w:rPr>
          <w:lang w:val="en-GB"/>
        </w:rPr>
        <w:t xml:space="preserve">The first PLC, the </w:t>
      </w:r>
      <w:proofErr w:type="spellStart"/>
      <w:r>
        <w:rPr>
          <w:lang w:val="en-GB"/>
        </w:rPr>
        <w:t>Modicon</w:t>
      </w:r>
      <w:proofErr w:type="spellEnd"/>
      <w:r>
        <w:rPr>
          <w:lang w:val="en-GB"/>
        </w:rPr>
        <w:t xml:space="preserve"> 084, was invented by Dick Morley of General Motors in 1968.</w:t>
      </w:r>
      <w:r w:rsidR="0017653C">
        <w:rPr>
          <w:lang w:val="en-GB"/>
        </w:rPr>
        <w:t xml:space="preserve"> They were first developed in the automobile manufacturing industry to provide flexible, rugged programmable control to replace hard-wired relay logic systems.</w:t>
      </w:r>
    </w:p>
    <w:p w:rsidR="00132323" w:rsidRDefault="00132323" w:rsidP="00EA2D61">
      <w:pPr>
        <w:jc w:val="both"/>
        <w:rPr>
          <w:lang w:val="en-GB"/>
        </w:rPr>
      </w:pPr>
      <w:r>
        <w:rPr>
          <w:lang w:val="en-GB"/>
        </w:rPr>
        <w:t>As of today, trends such as shrinking of size of circuit boards, processors and other electronic components</w:t>
      </w:r>
      <w:r w:rsidR="005B120B">
        <w:rPr>
          <w:lang w:val="en-GB"/>
        </w:rPr>
        <w:t>, use of portable memory devices and decrease in sizes and cost of solid state memory are being witnessed. The result of these trends is change in design of PLCs and overall increase of their efficiency.</w:t>
      </w:r>
    </w:p>
    <w:p w:rsidR="00566A5B" w:rsidRDefault="00566A5B" w:rsidP="00EA2D61">
      <w:pPr>
        <w:pStyle w:val="Heading2"/>
        <w:jc w:val="both"/>
        <w:rPr>
          <w:lang w:val="en-GB"/>
        </w:rPr>
      </w:pPr>
      <w:bookmarkStart w:id="20" w:name="_Toc72765046"/>
      <w:bookmarkStart w:id="21" w:name="_Toc72965449"/>
      <w:r>
        <w:rPr>
          <w:lang w:val="en-GB"/>
        </w:rPr>
        <w:lastRenderedPageBreak/>
        <w:t>Programming of PLCs</w:t>
      </w:r>
      <w:bookmarkEnd w:id="20"/>
      <w:bookmarkEnd w:id="21"/>
    </w:p>
    <w:p w:rsidR="007D2176" w:rsidRDefault="009A0DDA" w:rsidP="00EA2D61">
      <w:pPr>
        <w:jc w:val="both"/>
        <w:rPr>
          <w:lang w:val="en-GB"/>
        </w:rPr>
      </w:pPr>
      <w:r>
        <w:rPr>
          <w:lang w:val="en-GB"/>
        </w:rPr>
        <w:t xml:space="preserve">The CPU of a PLC executes two programmes, the operating system and the </w:t>
      </w:r>
      <w:r w:rsidR="00FD5A63">
        <w:rPr>
          <w:lang w:val="en-GB"/>
        </w:rPr>
        <w:t>user uploaded programme.</w:t>
      </w:r>
      <w:r w:rsidR="00FD5A63" w:rsidRPr="00FD5A63">
        <w:t xml:space="preserve"> </w:t>
      </w:r>
      <w:r w:rsidR="00FD5A63" w:rsidRPr="00FD5A63">
        <w:rPr>
          <w:lang w:val="en-GB"/>
        </w:rPr>
        <w:t>The operating system organizes all the functions, operations and sequences of the CPU that are not associated with a control task</w:t>
      </w:r>
      <w:r w:rsidR="00FD5A63">
        <w:rPr>
          <w:lang w:val="en-GB"/>
        </w:rPr>
        <w:t xml:space="preserve">. The user programme is a </w:t>
      </w:r>
      <w:r w:rsidR="00FD5A63" w:rsidRPr="00FD5A63">
        <w:rPr>
          <w:lang w:val="en-GB"/>
        </w:rPr>
        <w:t>combination of various functions which are required to process an automated task</w:t>
      </w:r>
      <w:r w:rsidR="00FD5A63">
        <w:rPr>
          <w:lang w:val="en-GB"/>
        </w:rPr>
        <w:t xml:space="preserve">. It </w:t>
      </w:r>
      <w:r w:rsidR="00566A5B">
        <w:rPr>
          <w:lang w:val="en-GB"/>
        </w:rPr>
        <w:t xml:space="preserve">consists of a </w:t>
      </w:r>
      <w:r w:rsidR="004C25DA">
        <w:rPr>
          <w:lang w:val="en-GB"/>
        </w:rPr>
        <w:t>set of instructions either in textual or graphical form represented for the logic to be implemented for specific industrial real-time applications.</w:t>
      </w:r>
      <w:r w:rsidR="00FD5A63">
        <w:rPr>
          <w:lang w:val="en-GB"/>
        </w:rPr>
        <w:t xml:space="preserve"> A</w:t>
      </w:r>
      <w:r w:rsidR="007D2176">
        <w:rPr>
          <w:lang w:val="en-GB"/>
        </w:rPr>
        <w:t>s its name suggests, it is created by the user and is uploaded to the CPU of the PLC.</w:t>
      </w:r>
    </w:p>
    <w:p w:rsidR="00696FF8" w:rsidRPr="00696FF8" w:rsidRDefault="00696FF8" w:rsidP="00EA2D61">
      <w:pPr>
        <w:jc w:val="both"/>
        <w:rPr>
          <w:lang w:val="en-GB"/>
        </w:rPr>
      </w:pPr>
      <w:r w:rsidRPr="00696FF8">
        <w:rPr>
          <w:lang w:val="en-GB"/>
        </w:rPr>
        <w:t>Textual language</w:t>
      </w:r>
    </w:p>
    <w:p w:rsidR="00696FF8" w:rsidRPr="00696FF8" w:rsidRDefault="00696FF8" w:rsidP="00EA2D61">
      <w:pPr>
        <w:pStyle w:val="ListParagraph"/>
        <w:numPr>
          <w:ilvl w:val="0"/>
          <w:numId w:val="14"/>
        </w:numPr>
        <w:jc w:val="both"/>
        <w:rPr>
          <w:lang w:val="en-GB"/>
        </w:rPr>
      </w:pPr>
      <w:r w:rsidRPr="00696FF8">
        <w:rPr>
          <w:lang w:val="en-GB"/>
        </w:rPr>
        <w:t>Instructions List (IL)</w:t>
      </w:r>
    </w:p>
    <w:p w:rsidR="00696FF8" w:rsidRPr="00696FF8" w:rsidRDefault="00696FF8" w:rsidP="00EA2D61">
      <w:pPr>
        <w:pStyle w:val="ListParagraph"/>
        <w:numPr>
          <w:ilvl w:val="0"/>
          <w:numId w:val="14"/>
        </w:numPr>
        <w:jc w:val="both"/>
        <w:rPr>
          <w:lang w:val="en-GB"/>
        </w:rPr>
      </w:pPr>
      <w:r w:rsidRPr="00696FF8">
        <w:rPr>
          <w:lang w:val="en-GB"/>
        </w:rPr>
        <w:t>Structured Text (ST)</w:t>
      </w:r>
    </w:p>
    <w:p w:rsidR="00696FF8" w:rsidRPr="00696FF8" w:rsidRDefault="00696FF8" w:rsidP="00EA2D61">
      <w:pPr>
        <w:jc w:val="both"/>
        <w:rPr>
          <w:lang w:val="en-GB"/>
        </w:rPr>
      </w:pPr>
      <w:r w:rsidRPr="00696FF8">
        <w:rPr>
          <w:lang w:val="en-GB"/>
        </w:rPr>
        <w:t xml:space="preserve"> Graphical language</w:t>
      </w:r>
    </w:p>
    <w:p w:rsidR="00696FF8" w:rsidRPr="00696FF8" w:rsidRDefault="00696FF8" w:rsidP="00EA2D61">
      <w:pPr>
        <w:pStyle w:val="ListParagraph"/>
        <w:numPr>
          <w:ilvl w:val="0"/>
          <w:numId w:val="13"/>
        </w:numPr>
        <w:jc w:val="both"/>
        <w:rPr>
          <w:lang w:val="en-GB"/>
        </w:rPr>
      </w:pPr>
      <w:r w:rsidRPr="00696FF8">
        <w:rPr>
          <w:lang w:val="en-GB"/>
        </w:rPr>
        <w:t>Ladder Diagrams (LD)</w:t>
      </w:r>
    </w:p>
    <w:p w:rsidR="00696FF8" w:rsidRPr="00696FF8" w:rsidRDefault="00696FF8" w:rsidP="00EA2D61">
      <w:pPr>
        <w:pStyle w:val="ListParagraph"/>
        <w:numPr>
          <w:ilvl w:val="0"/>
          <w:numId w:val="13"/>
        </w:numPr>
        <w:jc w:val="both"/>
        <w:rPr>
          <w:lang w:val="en-GB"/>
        </w:rPr>
      </w:pPr>
      <w:r w:rsidRPr="00696FF8">
        <w:rPr>
          <w:lang w:val="en-GB"/>
        </w:rPr>
        <w:t>Function Block Diagram (FBD)</w:t>
      </w:r>
    </w:p>
    <w:p w:rsidR="00696FF8" w:rsidRPr="00696FF8" w:rsidRDefault="00696FF8" w:rsidP="00EA2D61">
      <w:pPr>
        <w:pStyle w:val="ListParagraph"/>
        <w:numPr>
          <w:ilvl w:val="0"/>
          <w:numId w:val="13"/>
        </w:numPr>
        <w:jc w:val="both"/>
        <w:rPr>
          <w:lang w:val="en-GB"/>
        </w:rPr>
      </w:pPr>
      <w:r w:rsidRPr="00696FF8">
        <w:rPr>
          <w:lang w:val="en-GB"/>
        </w:rPr>
        <w:t>Sequential Function Chart (SFC)</w:t>
      </w:r>
    </w:p>
    <w:p w:rsidR="00696FF8" w:rsidRDefault="007D2176" w:rsidP="00EA2D61">
      <w:pPr>
        <w:pStyle w:val="Caption"/>
        <w:jc w:val="both"/>
        <w:rPr>
          <w:lang w:val="en-GB"/>
        </w:rPr>
      </w:pPr>
      <w:r>
        <w:rPr>
          <w:noProof/>
          <w:lang/>
        </w:rPr>
        <w:drawing>
          <wp:inline distT="0" distB="0" distL="0" distR="0" wp14:anchorId="68D101AF" wp14:editId="353A955B">
            <wp:extent cx="2857500" cy="1971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00x207.jpg"/>
                    <pic:cNvPicPr/>
                  </pic:nvPicPr>
                  <pic:blipFill>
                    <a:blip r:embed="rId11">
                      <a:extLst>
                        <a:ext uri="{28A0092B-C50C-407E-A947-70E740481C1C}">
                          <a14:useLocalDpi xmlns:a14="http://schemas.microsoft.com/office/drawing/2010/main" val="0"/>
                        </a:ext>
                      </a:extLst>
                    </a:blip>
                    <a:stretch>
                      <a:fillRect/>
                    </a:stretch>
                  </pic:blipFill>
                  <pic:spPr>
                    <a:xfrm>
                      <a:off x="0" y="0"/>
                      <a:ext cx="2857500" cy="1971675"/>
                    </a:xfrm>
                    <a:prstGeom prst="rect">
                      <a:avLst/>
                    </a:prstGeom>
                  </pic:spPr>
                </pic:pic>
              </a:graphicData>
            </a:graphic>
          </wp:inline>
        </w:drawing>
      </w:r>
      <w:r w:rsidR="009A0DDA">
        <w:rPr>
          <w:lang w:val="en-GB"/>
        </w:rPr>
        <w:t xml:space="preserve"> </w:t>
      </w:r>
    </w:p>
    <w:p w:rsidR="00566A5B" w:rsidRDefault="007D2176" w:rsidP="00EA2D61">
      <w:pPr>
        <w:pStyle w:val="Caption"/>
        <w:jc w:val="both"/>
        <w:rPr>
          <w:lang w:val="en-GB"/>
        </w:rPr>
      </w:pPr>
      <w:r>
        <w:t xml:space="preserve">Figure </w:t>
      </w:r>
      <w:fldSimple w:instr=" SEQ Figure \* ARABIC ">
        <w:r w:rsidR="00854877">
          <w:rPr>
            <w:noProof/>
          </w:rPr>
          <w:t>3</w:t>
        </w:r>
      </w:fldSimple>
      <w:r>
        <w:rPr>
          <w:lang w:val="en-GB"/>
        </w:rPr>
        <w:t xml:space="preserve">: </w:t>
      </w:r>
      <w:r w:rsidR="00696FF8">
        <w:rPr>
          <w:lang w:val="en-GB"/>
        </w:rPr>
        <w:t>Ladder Logic PLC Programming an</w:t>
      </w:r>
      <w:r>
        <w:rPr>
          <w:lang w:val="en-GB"/>
        </w:rPr>
        <w:t xml:space="preserve"> example of Graphical Language</w:t>
      </w:r>
    </w:p>
    <w:p w:rsidR="00696FF8" w:rsidRDefault="00696FF8" w:rsidP="00EA2D61">
      <w:pPr>
        <w:jc w:val="both"/>
        <w:rPr>
          <w:lang w:val="en-GB"/>
        </w:rPr>
      </w:pPr>
    </w:p>
    <w:p w:rsidR="00F10E04" w:rsidRDefault="002240F7" w:rsidP="00EA2D61">
      <w:pPr>
        <w:pStyle w:val="Heading2"/>
        <w:jc w:val="both"/>
        <w:rPr>
          <w:lang w:val="en-GB"/>
        </w:rPr>
      </w:pPr>
      <w:bookmarkStart w:id="22" w:name="_Toc72765047"/>
      <w:bookmarkStart w:id="23" w:name="_Toc72965450"/>
      <w:r>
        <w:rPr>
          <w:lang w:val="en-GB"/>
        </w:rPr>
        <w:t xml:space="preserve">How </w:t>
      </w:r>
      <w:r w:rsidR="00F10E04">
        <w:rPr>
          <w:lang w:val="en-GB"/>
        </w:rPr>
        <w:t>PLC</w:t>
      </w:r>
      <w:r>
        <w:rPr>
          <w:lang w:val="en-GB"/>
        </w:rPr>
        <w:t>s</w:t>
      </w:r>
      <w:r w:rsidR="00F10E04">
        <w:rPr>
          <w:lang w:val="en-GB"/>
        </w:rPr>
        <w:t xml:space="preserve"> differs from an </w:t>
      </w:r>
      <w:r w:rsidR="00F10E04" w:rsidRPr="00566A5B">
        <w:t>ordinary</w:t>
      </w:r>
      <w:r w:rsidR="00F10E04">
        <w:rPr>
          <w:lang w:val="en-GB"/>
        </w:rPr>
        <w:t xml:space="preserve"> computer</w:t>
      </w:r>
      <w:bookmarkEnd w:id="22"/>
      <w:bookmarkEnd w:id="23"/>
    </w:p>
    <w:p w:rsidR="00F10E04" w:rsidRDefault="00F10E04" w:rsidP="00EA2D61">
      <w:pPr>
        <w:pStyle w:val="ListParagraph"/>
        <w:numPr>
          <w:ilvl w:val="0"/>
          <w:numId w:val="8"/>
        </w:numPr>
        <w:jc w:val="both"/>
        <w:rPr>
          <w:lang w:val="en-GB"/>
        </w:rPr>
      </w:pPr>
      <w:r>
        <w:rPr>
          <w:lang w:val="en-GB"/>
        </w:rPr>
        <w:t>A PLC is designed to perform a single set or sequence of tasks with greater performance and reliability. This in contrast to the regular PCs and smart phones designed to perform multiple tasks simultaneously within the windows framework.</w:t>
      </w:r>
    </w:p>
    <w:p w:rsidR="00F10E04" w:rsidRDefault="00F10E04" w:rsidP="00EA2D61">
      <w:pPr>
        <w:pStyle w:val="ListParagraph"/>
        <w:numPr>
          <w:ilvl w:val="0"/>
          <w:numId w:val="8"/>
        </w:numPr>
        <w:jc w:val="both"/>
        <w:rPr>
          <w:lang w:val="en-GB"/>
        </w:rPr>
      </w:pPr>
      <w:r>
        <w:rPr>
          <w:lang w:val="en-GB"/>
        </w:rPr>
        <w:t>A PLC has additional features such protection from open area conditions such as heat, dust etc.</w:t>
      </w:r>
    </w:p>
    <w:p w:rsidR="00F10E04" w:rsidRDefault="00F10E04" w:rsidP="00EA2D61">
      <w:pPr>
        <w:pStyle w:val="ListParagraph"/>
        <w:numPr>
          <w:ilvl w:val="0"/>
          <w:numId w:val="8"/>
        </w:numPr>
        <w:rPr>
          <w:lang w:val="en-GB"/>
        </w:rPr>
      </w:pPr>
      <w:r>
        <w:rPr>
          <w:lang w:val="en-GB"/>
        </w:rPr>
        <w:t xml:space="preserve">PLCs are low cost when compared to other microcontroller systems since while working with PLCs </w:t>
      </w:r>
      <w:r w:rsidR="00127988">
        <w:rPr>
          <w:lang w:val="en-GB"/>
        </w:rPr>
        <w:t>for various application only the software component is changed to suit a particular application. Working with microcontrollers one has to change the hardware components for different applications.</w:t>
      </w:r>
    </w:p>
    <w:p w:rsidR="00127988" w:rsidRDefault="00127988" w:rsidP="00EA2D61">
      <w:pPr>
        <w:pStyle w:val="Heading2"/>
        <w:jc w:val="both"/>
        <w:rPr>
          <w:lang w:val="en-GB"/>
        </w:rPr>
      </w:pPr>
      <w:bookmarkStart w:id="24" w:name="_Toc72765048"/>
      <w:bookmarkStart w:id="25" w:name="_Toc72965451"/>
      <w:r>
        <w:rPr>
          <w:lang w:val="en-GB"/>
        </w:rPr>
        <w:t>Application of PLCs</w:t>
      </w:r>
      <w:bookmarkEnd w:id="24"/>
      <w:bookmarkEnd w:id="25"/>
    </w:p>
    <w:p w:rsidR="00127988" w:rsidRDefault="00127988" w:rsidP="00EA2D61">
      <w:pPr>
        <w:pStyle w:val="ListParagraph"/>
        <w:numPr>
          <w:ilvl w:val="0"/>
          <w:numId w:val="9"/>
        </w:numPr>
        <w:jc w:val="both"/>
        <w:rPr>
          <w:lang w:val="en-GB"/>
        </w:rPr>
      </w:pPr>
      <w:r>
        <w:rPr>
          <w:lang w:val="en-GB"/>
        </w:rPr>
        <w:t>PLCs are used to operate and monitor safety control systems in escalators and lifts.</w:t>
      </w:r>
    </w:p>
    <w:p w:rsidR="00127988" w:rsidRDefault="00127988" w:rsidP="00EA2D61">
      <w:pPr>
        <w:pStyle w:val="ListParagraph"/>
        <w:numPr>
          <w:ilvl w:val="0"/>
          <w:numId w:val="9"/>
        </w:numPr>
        <w:jc w:val="both"/>
        <w:rPr>
          <w:lang w:val="en-GB"/>
        </w:rPr>
      </w:pPr>
      <w:r>
        <w:rPr>
          <w:lang w:val="en-GB"/>
        </w:rPr>
        <w:t>PLCs are used in coal-fired boiler fan change-over systems in hospitals, silo feed, corrugation machine control system etc.</w:t>
      </w:r>
    </w:p>
    <w:p w:rsidR="00A70715" w:rsidRPr="00A70715" w:rsidRDefault="00A70715" w:rsidP="00EA2D61">
      <w:pPr>
        <w:pStyle w:val="ListParagraph"/>
        <w:numPr>
          <w:ilvl w:val="0"/>
          <w:numId w:val="9"/>
        </w:numPr>
        <w:jc w:val="both"/>
        <w:rPr>
          <w:lang w:val="en-GB"/>
        </w:rPr>
      </w:pPr>
      <w:r w:rsidRPr="00A70715">
        <w:rPr>
          <w:lang w:val="en-GB"/>
        </w:rPr>
        <w:t>PLC uses for the Smart Grid System to Monitor and Detect fault conditions.</w:t>
      </w:r>
    </w:p>
    <w:p w:rsidR="00A70715" w:rsidRPr="00A70715" w:rsidRDefault="00A70715" w:rsidP="00EA2D61">
      <w:pPr>
        <w:pStyle w:val="ListParagraph"/>
        <w:numPr>
          <w:ilvl w:val="0"/>
          <w:numId w:val="9"/>
        </w:numPr>
        <w:jc w:val="both"/>
        <w:rPr>
          <w:lang w:val="en-GB"/>
        </w:rPr>
      </w:pPr>
      <w:r>
        <w:rPr>
          <w:lang w:val="en-GB"/>
        </w:rPr>
        <w:t xml:space="preserve">PLCs are used in </w:t>
      </w:r>
      <w:r w:rsidRPr="00A70715">
        <w:rPr>
          <w:lang w:val="en-GB"/>
        </w:rPr>
        <w:t>Smart Traffic Control Signal System.</w:t>
      </w:r>
    </w:p>
    <w:p w:rsidR="00A70715" w:rsidRPr="00A70715" w:rsidRDefault="00A70715" w:rsidP="00EA2D61">
      <w:pPr>
        <w:pStyle w:val="ListParagraph"/>
        <w:numPr>
          <w:ilvl w:val="0"/>
          <w:numId w:val="9"/>
        </w:numPr>
        <w:jc w:val="both"/>
        <w:rPr>
          <w:lang w:val="en-GB"/>
        </w:rPr>
      </w:pPr>
      <w:r w:rsidRPr="00A70715">
        <w:rPr>
          <w:lang w:val="en-GB"/>
        </w:rPr>
        <w:lastRenderedPageBreak/>
        <w:t>Remote Monitoring Application like Air compressor (AC), Fan.</w:t>
      </w:r>
    </w:p>
    <w:p w:rsidR="00A70715" w:rsidRPr="00A70715" w:rsidRDefault="00A70715" w:rsidP="00EA2D61">
      <w:pPr>
        <w:pStyle w:val="ListParagraph"/>
        <w:numPr>
          <w:ilvl w:val="0"/>
          <w:numId w:val="9"/>
        </w:numPr>
        <w:jc w:val="both"/>
        <w:rPr>
          <w:lang w:val="en-GB"/>
        </w:rPr>
      </w:pPr>
      <w:r w:rsidRPr="00A70715">
        <w:rPr>
          <w:lang w:val="en-GB"/>
        </w:rPr>
        <w:t>ON/OFF Switching Application like Light, Motor, and More daily life applications of PLC.</w:t>
      </w:r>
    </w:p>
    <w:p w:rsidR="00A70715" w:rsidRPr="00A70715" w:rsidRDefault="00A70715" w:rsidP="00EA2D61">
      <w:pPr>
        <w:pStyle w:val="ListParagraph"/>
        <w:numPr>
          <w:ilvl w:val="0"/>
          <w:numId w:val="9"/>
        </w:numPr>
        <w:jc w:val="both"/>
        <w:rPr>
          <w:lang w:val="en-GB"/>
        </w:rPr>
      </w:pPr>
      <w:r w:rsidRPr="00A70715">
        <w:rPr>
          <w:lang w:val="en-GB"/>
        </w:rPr>
        <w:t>Industrial Crane Control System for Operation of Overhead Traveling Crane.</w:t>
      </w:r>
    </w:p>
    <w:p w:rsidR="00A70715" w:rsidRPr="00A70715" w:rsidRDefault="00A70715" w:rsidP="00EA2D61">
      <w:pPr>
        <w:pStyle w:val="ListParagraph"/>
        <w:numPr>
          <w:ilvl w:val="0"/>
          <w:numId w:val="9"/>
        </w:numPr>
        <w:jc w:val="both"/>
        <w:rPr>
          <w:lang w:val="en-GB"/>
        </w:rPr>
      </w:pPr>
      <w:r w:rsidRPr="00A70715">
        <w:rPr>
          <w:lang w:val="en-GB"/>
        </w:rPr>
        <w:t>Glass Industries for glass production and recording data.</w:t>
      </w:r>
    </w:p>
    <w:p w:rsidR="00A70715" w:rsidRPr="00A70715" w:rsidRDefault="00A70715" w:rsidP="00EA2D61">
      <w:pPr>
        <w:pStyle w:val="ListParagraph"/>
        <w:numPr>
          <w:ilvl w:val="0"/>
          <w:numId w:val="9"/>
        </w:numPr>
        <w:jc w:val="both"/>
        <w:rPr>
          <w:lang w:val="en-GB"/>
        </w:rPr>
      </w:pPr>
      <w:r w:rsidRPr="00A70715">
        <w:rPr>
          <w:lang w:val="en-GB"/>
        </w:rPr>
        <w:t>Paper Industries for the production of Pages, Books or Newspapers, etc.</w:t>
      </w:r>
    </w:p>
    <w:p w:rsidR="00127988" w:rsidRPr="0066023D" w:rsidRDefault="00A70715" w:rsidP="00EA2D61">
      <w:pPr>
        <w:pStyle w:val="ListParagraph"/>
        <w:numPr>
          <w:ilvl w:val="0"/>
          <w:numId w:val="9"/>
        </w:numPr>
        <w:jc w:val="both"/>
        <w:rPr>
          <w:lang w:val="en-GB"/>
        </w:rPr>
      </w:pPr>
      <w:r w:rsidRPr="00A70715">
        <w:rPr>
          <w:lang w:val="en-GB"/>
        </w:rPr>
        <w:t>Cement Industries for manufacturing or mixing the right quality and quantities of raw materials, and accuracy of data regarding.</w:t>
      </w:r>
    </w:p>
    <w:p w:rsidR="00CA29B9" w:rsidRDefault="00CA29B9" w:rsidP="00EA2D61">
      <w:pPr>
        <w:pStyle w:val="Heading2"/>
        <w:jc w:val="both"/>
        <w:rPr>
          <w:lang w:val="en-GB"/>
        </w:rPr>
      </w:pPr>
      <w:bookmarkStart w:id="26" w:name="_Toc72765049"/>
      <w:bookmarkStart w:id="27" w:name="_Toc72965452"/>
      <w:r>
        <w:rPr>
          <w:lang w:val="en-GB"/>
        </w:rPr>
        <w:t>Advantages of PLC over earlier automation system:</w:t>
      </w:r>
      <w:bookmarkEnd w:id="26"/>
      <w:bookmarkEnd w:id="27"/>
    </w:p>
    <w:p w:rsidR="00CA29B9" w:rsidRDefault="00CA29B9" w:rsidP="00EA2D61">
      <w:pPr>
        <w:pStyle w:val="ListParagraph"/>
        <w:numPr>
          <w:ilvl w:val="0"/>
          <w:numId w:val="1"/>
        </w:numPr>
        <w:jc w:val="both"/>
        <w:rPr>
          <w:lang w:val="en-GB"/>
        </w:rPr>
      </w:pPr>
      <w:r>
        <w:rPr>
          <w:lang w:val="en-GB"/>
        </w:rPr>
        <w:t>It tolerated the industrial environment than computers</w:t>
      </w:r>
    </w:p>
    <w:p w:rsidR="00CA29B9" w:rsidRDefault="00CA29B9" w:rsidP="00EA2D61">
      <w:pPr>
        <w:pStyle w:val="ListParagraph"/>
        <w:numPr>
          <w:ilvl w:val="0"/>
          <w:numId w:val="1"/>
        </w:numPr>
        <w:jc w:val="both"/>
        <w:rPr>
          <w:lang w:val="en-GB"/>
        </w:rPr>
      </w:pPr>
      <w:r>
        <w:rPr>
          <w:lang w:val="en-GB"/>
        </w:rPr>
        <w:t>It was more reliable</w:t>
      </w:r>
    </w:p>
    <w:p w:rsidR="00CA29B9" w:rsidRDefault="00CA29B9" w:rsidP="00EA2D61">
      <w:pPr>
        <w:pStyle w:val="ListParagraph"/>
        <w:numPr>
          <w:ilvl w:val="0"/>
          <w:numId w:val="1"/>
        </w:numPr>
        <w:jc w:val="both"/>
        <w:rPr>
          <w:lang w:val="en-GB"/>
        </w:rPr>
      </w:pPr>
      <w:r>
        <w:rPr>
          <w:lang w:val="en-GB"/>
        </w:rPr>
        <w:t>More compact</w:t>
      </w:r>
    </w:p>
    <w:p w:rsidR="00CA29B9" w:rsidRDefault="00CA29B9" w:rsidP="00EA2D61">
      <w:pPr>
        <w:pStyle w:val="ListParagraph"/>
        <w:numPr>
          <w:ilvl w:val="0"/>
          <w:numId w:val="1"/>
        </w:numPr>
        <w:jc w:val="both"/>
        <w:rPr>
          <w:lang w:val="en-GB"/>
        </w:rPr>
      </w:pPr>
      <w:r>
        <w:rPr>
          <w:lang w:val="en-GB"/>
        </w:rPr>
        <w:t>Required less maintenance than relay system</w:t>
      </w:r>
    </w:p>
    <w:p w:rsidR="00CA29B9" w:rsidRDefault="00CA29B9" w:rsidP="00EA2D61">
      <w:pPr>
        <w:pStyle w:val="ListParagraph"/>
        <w:numPr>
          <w:ilvl w:val="0"/>
          <w:numId w:val="1"/>
        </w:numPr>
        <w:jc w:val="both"/>
        <w:rPr>
          <w:lang w:val="en-GB"/>
        </w:rPr>
      </w:pPr>
      <w:r>
        <w:rPr>
          <w:lang w:val="en-GB"/>
        </w:rPr>
        <w:t>More user friendly than computers using general purpose programming language</w:t>
      </w:r>
    </w:p>
    <w:p w:rsidR="00884011" w:rsidRDefault="00884011" w:rsidP="00EA2D61">
      <w:pPr>
        <w:pStyle w:val="ListParagraph"/>
        <w:numPr>
          <w:ilvl w:val="0"/>
          <w:numId w:val="1"/>
        </w:numPr>
        <w:jc w:val="both"/>
        <w:rPr>
          <w:lang w:val="en-GB"/>
        </w:rPr>
      </w:pPr>
      <w:r>
        <w:rPr>
          <w:lang w:val="en-GB"/>
        </w:rPr>
        <w:t>Low power consumption</w:t>
      </w:r>
    </w:p>
    <w:p w:rsidR="00884011" w:rsidRDefault="005D5604" w:rsidP="00EA2D61">
      <w:pPr>
        <w:pStyle w:val="ListParagraph"/>
        <w:numPr>
          <w:ilvl w:val="0"/>
          <w:numId w:val="1"/>
        </w:numPr>
        <w:jc w:val="both"/>
        <w:rPr>
          <w:lang w:val="en-GB"/>
        </w:rPr>
      </w:pPr>
      <w:proofErr w:type="spellStart"/>
      <w:r>
        <w:rPr>
          <w:lang w:val="en-GB"/>
        </w:rPr>
        <w:t>Analog</w:t>
      </w:r>
      <w:proofErr w:type="spellEnd"/>
      <w:r>
        <w:rPr>
          <w:lang w:val="en-GB"/>
        </w:rPr>
        <w:t xml:space="preserve"> signal handling and control loop programming</w:t>
      </w:r>
    </w:p>
    <w:p w:rsidR="005B120B" w:rsidRDefault="005B120B" w:rsidP="00EA2D61">
      <w:pPr>
        <w:pStyle w:val="Heading1"/>
        <w:jc w:val="both"/>
        <w:rPr>
          <w:lang w:val="en-GB"/>
        </w:rPr>
      </w:pPr>
      <w:bookmarkStart w:id="28" w:name="_Toc72765050"/>
      <w:bookmarkStart w:id="29" w:name="_Toc72965453"/>
      <w:r>
        <w:rPr>
          <w:lang w:val="en-GB"/>
        </w:rPr>
        <w:t>Conclusion</w:t>
      </w:r>
      <w:bookmarkEnd w:id="28"/>
      <w:bookmarkEnd w:id="29"/>
    </w:p>
    <w:p w:rsidR="005B120B" w:rsidRPr="005B120B" w:rsidRDefault="00905D2F" w:rsidP="00EA2D61">
      <w:pPr>
        <w:jc w:val="both"/>
        <w:rPr>
          <w:lang w:val="en-GB"/>
        </w:rPr>
      </w:pPr>
      <w:r>
        <w:rPr>
          <w:lang w:val="en-GB"/>
        </w:rPr>
        <w:t xml:space="preserve">The research outlines the architecture, history, pros and cons, and applications of FPGAs and PLCs. From their applications it is clear that </w:t>
      </w:r>
      <w:r w:rsidR="00B62743">
        <w:rPr>
          <w:lang w:val="en-GB"/>
        </w:rPr>
        <w:t>FPGAs and PLCs</w:t>
      </w:r>
      <w:r w:rsidR="00DE3BFF">
        <w:rPr>
          <w:lang w:val="en-GB"/>
        </w:rPr>
        <w:t xml:space="preserve"> are of much use in our day to day life, from industries to the toys used by children</w:t>
      </w:r>
      <w:r>
        <w:rPr>
          <w:lang w:val="en-GB"/>
        </w:rPr>
        <w:t>. It is also clear that b</w:t>
      </w:r>
      <w:r w:rsidR="00DE3BFF">
        <w:rPr>
          <w:lang w:val="en-GB"/>
        </w:rPr>
        <w:t>oth</w:t>
      </w:r>
      <w:r>
        <w:rPr>
          <w:lang w:val="en-GB"/>
        </w:rPr>
        <w:t xml:space="preserve"> are technologies of the twentieth century and at the moment</w:t>
      </w:r>
      <w:r w:rsidR="00DE3BFF">
        <w:rPr>
          <w:lang w:val="en-GB"/>
        </w:rPr>
        <w:t xml:space="preserve"> </w:t>
      </w:r>
      <w:r>
        <w:rPr>
          <w:lang w:val="en-GB"/>
        </w:rPr>
        <w:t xml:space="preserve">both are </w:t>
      </w:r>
      <w:r w:rsidR="00DE3BFF">
        <w:rPr>
          <w:lang w:val="en-GB"/>
        </w:rPr>
        <w:t>experiencing trends that are increasing their performance and reducing their costs</w:t>
      </w:r>
      <w:r w:rsidR="008353D1">
        <w:rPr>
          <w:lang w:val="en-GB"/>
        </w:rPr>
        <w:t xml:space="preserve"> of production and </w:t>
      </w:r>
      <w:proofErr w:type="spellStart"/>
      <w:r w:rsidR="008353D1">
        <w:rPr>
          <w:lang w:val="en-GB"/>
        </w:rPr>
        <w:t>meintanance</w:t>
      </w:r>
      <w:proofErr w:type="spellEnd"/>
      <w:r>
        <w:rPr>
          <w:lang w:val="en-GB"/>
        </w:rPr>
        <w:t xml:space="preserve">. </w:t>
      </w:r>
    </w:p>
    <w:p w:rsidR="008108DB" w:rsidRDefault="006531F7" w:rsidP="00EA2D61">
      <w:pPr>
        <w:pStyle w:val="Heading1"/>
        <w:jc w:val="both"/>
        <w:rPr>
          <w:lang w:val="en-GB"/>
        </w:rPr>
      </w:pPr>
      <w:bookmarkStart w:id="30" w:name="_Toc72765051"/>
      <w:bookmarkStart w:id="31" w:name="_Toc72965454"/>
      <w:r>
        <w:rPr>
          <w:lang w:val="en-GB"/>
        </w:rPr>
        <w:t>References</w:t>
      </w:r>
      <w:bookmarkEnd w:id="30"/>
      <w:bookmarkEnd w:id="31"/>
    </w:p>
    <w:p w:rsidR="006531F7" w:rsidRDefault="00586891" w:rsidP="00EA2D61">
      <w:pPr>
        <w:pStyle w:val="ListParagraph"/>
        <w:numPr>
          <w:ilvl w:val="0"/>
          <w:numId w:val="10"/>
        </w:numPr>
        <w:jc w:val="both"/>
        <w:rPr>
          <w:lang w:val="en-GB"/>
        </w:rPr>
      </w:pPr>
      <w:hyperlink r:id="rId12" w:history="1">
        <w:r w:rsidR="00A70715" w:rsidRPr="00052DAB">
          <w:rPr>
            <w:rStyle w:val="Hyperlink"/>
            <w:lang w:val="en-GB"/>
          </w:rPr>
          <w:t>https://www.mobileautomation.com.au</w:t>
        </w:r>
      </w:hyperlink>
    </w:p>
    <w:p w:rsidR="00A70715" w:rsidRDefault="00586891" w:rsidP="00EA2D61">
      <w:pPr>
        <w:pStyle w:val="ListParagraph"/>
        <w:numPr>
          <w:ilvl w:val="0"/>
          <w:numId w:val="10"/>
        </w:numPr>
        <w:jc w:val="both"/>
        <w:rPr>
          <w:lang w:val="en-GB"/>
        </w:rPr>
      </w:pPr>
      <w:hyperlink r:id="rId13" w:history="1">
        <w:r w:rsidR="00A70715" w:rsidRPr="00052DAB">
          <w:rPr>
            <w:rStyle w:val="Hyperlink"/>
            <w:lang w:val="en-GB"/>
          </w:rPr>
          <w:t>https://dipslab.com/plc-applications/</w:t>
        </w:r>
      </w:hyperlink>
    </w:p>
    <w:p w:rsidR="00A70715" w:rsidRDefault="00586891" w:rsidP="00EA2D61">
      <w:pPr>
        <w:pStyle w:val="ListParagraph"/>
        <w:numPr>
          <w:ilvl w:val="0"/>
          <w:numId w:val="10"/>
        </w:numPr>
        <w:jc w:val="both"/>
        <w:rPr>
          <w:lang w:val="en-GB"/>
        </w:rPr>
      </w:pPr>
      <w:hyperlink r:id="rId14" w:anchor=":~:text=The%20PLC%20programming%20is%20an,for%20specific%20industrial%20realtime%20applications" w:history="1">
        <w:r w:rsidR="00A70715" w:rsidRPr="00052DAB">
          <w:rPr>
            <w:rStyle w:val="Hyperlink"/>
            <w:lang w:val="en-GB"/>
          </w:rPr>
          <w:t>https://www.watelectronics.com/how-to-program-the-programmable-logic-controllers/#:~:text=The%20PLC%20programming%20is%20an,for%20specific%20industrial%20realtime%20applications</w:t>
        </w:r>
      </w:hyperlink>
      <w:r w:rsidR="00A70715" w:rsidRPr="00A70715">
        <w:rPr>
          <w:lang w:val="en-GB"/>
        </w:rPr>
        <w:t>.</w:t>
      </w:r>
    </w:p>
    <w:p w:rsidR="00CC4DD4" w:rsidRPr="005B120B" w:rsidRDefault="005B120B" w:rsidP="00EA2D61">
      <w:pPr>
        <w:pStyle w:val="ListParagraph"/>
        <w:numPr>
          <w:ilvl w:val="0"/>
          <w:numId w:val="10"/>
        </w:numPr>
        <w:jc w:val="both"/>
        <w:rPr>
          <w:lang w:val="en-GB"/>
        </w:rPr>
      </w:pPr>
      <w:r w:rsidRPr="005B120B">
        <w:rPr>
          <w:lang w:val="en-GB"/>
        </w:rPr>
        <w:t>https://www.c3co</w:t>
      </w:r>
      <w:bookmarkStart w:id="32" w:name="_GoBack"/>
      <w:bookmarkEnd w:id="32"/>
      <w:r w:rsidRPr="005B120B">
        <w:rPr>
          <w:lang w:val="en-GB"/>
        </w:rPr>
        <w:t>ntrols.com/white-paper/history-of-programmable-logic-controllers/</w:t>
      </w:r>
    </w:p>
    <w:sectPr w:rsidR="00CC4DD4" w:rsidRPr="005B120B">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6891" w:rsidRDefault="00586891" w:rsidP="00342806">
      <w:pPr>
        <w:spacing w:after="0" w:line="240" w:lineRule="auto"/>
      </w:pPr>
      <w:r>
        <w:separator/>
      </w:r>
    </w:p>
  </w:endnote>
  <w:endnote w:type="continuationSeparator" w:id="0">
    <w:p w:rsidR="00586891" w:rsidRDefault="00586891" w:rsidP="0034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707" w:rsidRDefault="000B170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707" w:rsidRDefault="000B170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707" w:rsidRDefault="000B17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6891" w:rsidRDefault="00586891" w:rsidP="00342806">
      <w:pPr>
        <w:spacing w:after="0" w:line="240" w:lineRule="auto"/>
      </w:pPr>
      <w:r>
        <w:separator/>
      </w:r>
    </w:p>
  </w:footnote>
  <w:footnote w:type="continuationSeparator" w:id="0">
    <w:p w:rsidR="00586891" w:rsidRDefault="00586891" w:rsidP="003428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707" w:rsidRDefault="000B17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707" w:rsidRPr="000B1707" w:rsidRDefault="000B1707">
    <w:pPr>
      <w:pStyle w:val="Header"/>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707" w:rsidRDefault="000B17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A314B"/>
    <w:multiLevelType w:val="hybridMultilevel"/>
    <w:tmpl w:val="779AB3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197F5815"/>
    <w:multiLevelType w:val="hybridMultilevel"/>
    <w:tmpl w:val="AB0A26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1C826F16"/>
    <w:multiLevelType w:val="hybridMultilevel"/>
    <w:tmpl w:val="CAD4C81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nsid w:val="1F716884"/>
    <w:multiLevelType w:val="hybridMultilevel"/>
    <w:tmpl w:val="CA1654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33991F54"/>
    <w:multiLevelType w:val="hybridMultilevel"/>
    <w:tmpl w:val="3A4607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35222A63"/>
    <w:multiLevelType w:val="hybridMultilevel"/>
    <w:tmpl w:val="831428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nsid w:val="36052338"/>
    <w:multiLevelType w:val="hybridMultilevel"/>
    <w:tmpl w:val="B80ACE68"/>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3ADB23C1"/>
    <w:multiLevelType w:val="hybridMultilevel"/>
    <w:tmpl w:val="A2229D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4F2A3308"/>
    <w:multiLevelType w:val="hybridMultilevel"/>
    <w:tmpl w:val="D9EE26F8"/>
    <w:lvl w:ilvl="0" w:tplc="DFC66AE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nsid w:val="50B62544"/>
    <w:multiLevelType w:val="hybridMultilevel"/>
    <w:tmpl w:val="945AE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nsid w:val="603B0A4D"/>
    <w:multiLevelType w:val="hybridMultilevel"/>
    <w:tmpl w:val="D2905D4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nsid w:val="6B4B6545"/>
    <w:multiLevelType w:val="hybridMultilevel"/>
    <w:tmpl w:val="BC884A2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nsid w:val="6EEF06BA"/>
    <w:multiLevelType w:val="hybridMultilevel"/>
    <w:tmpl w:val="7F3A5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nsid w:val="7AF42A1E"/>
    <w:multiLevelType w:val="hybridMultilevel"/>
    <w:tmpl w:val="FF74C2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3"/>
  </w:num>
  <w:num w:numId="4">
    <w:abstractNumId w:val="4"/>
  </w:num>
  <w:num w:numId="5">
    <w:abstractNumId w:val="7"/>
  </w:num>
  <w:num w:numId="6">
    <w:abstractNumId w:val="9"/>
  </w:num>
  <w:num w:numId="7">
    <w:abstractNumId w:val="1"/>
  </w:num>
  <w:num w:numId="8">
    <w:abstractNumId w:val="11"/>
  </w:num>
  <w:num w:numId="9">
    <w:abstractNumId w:val="6"/>
  </w:num>
  <w:num w:numId="10">
    <w:abstractNumId w:val="8"/>
  </w:num>
  <w:num w:numId="11">
    <w:abstractNumId w:val="2"/>
  </w:num>
  <w:num w:numId="12">
    <w:abstractNumId w:val="10"/>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F9F"/>
    <w:rsid w:val="00044C86"/>
    <w:rsid w:val="00056ED4"/>
    <w:rsid w:val="00091566"/>
    <w:rsid w:val="000B1707"/>
    <w:rsid w:val="000E0322"/>
    <w:rsid w:val="00127988"/>
    <w:rsid w:val="00132323"/>
    <w:rsid w:val="00135DED"/>
    <w:rsid w:val="001764B4"/>
    <w:rsid w:val="0017653C"/>
    <w:rsid w:val="002240F7"/>
    <w:rsid w:val="00245059"/>
    <w:rsid w:val="00342806"/>
    <w:rsid w:val="0041736C"/>
    <w:rsid w:val="00455395"/>
    <w:rsid w:val="00460B56"/>
    <w:rsid w:val="004760DF"/>
    <w:rsid w:val="004C25DA"/>
    <w:rsid w:val="00512516"/>
    <w:rsid w:val="0051293E"/>
    <w:rsid w:val="00566A5B"/>
    <w:rsid w:val="00586891"/>
    <w:rsid w:val="005B120B"/>
    <w:rsid w:val="005D5604"/>
    <w:rsid w:val="005E08FE"/>
    <w:rsid w:val="005F281E"/>
    <w:rsid w:val="00626D5B"/>
    <w:rsid w:val="006531F7"/>
    <w:rsid w:val="0066023D"/>
    <w:rsid w:val="00696FF8"/>
    <w:rsid w:val="007D2176"/>
    <w:rsid w:val="007E0D36"/>
    <w:rsid w:val="007E1042"/>
    <w:rsid w:val="008108DB"/>
    <w:rsid w:val="008353D1"/>
    <w:rsid w:val="00854877"/>
    <w:rsid w:val="00884011"/>
    <w:rsid w:val="008D06DF"/>
    <w:rsid w:val="00905D2F"/>
    <w:rsid w:val="00935BD9"/>
    <w:rsid w:val="009A0DDA"/>
    <w:rsid w:val="009E3438"/>
    <w:rsid w:val="00A70715"/>
    <w:rsid w:val="00AE1438"/>
    <w:rsid w:val="00AF1250"/>
    <w:rsid w:val="00B62743"/>
    <w:rsid w:val="00B67D74"/>
    <w:rsid w:val="00BA071D"/>
    <w:rsid w:val="00C45BFB"/>
    <w:rsid w:val="00CA29B9"/>
    <w:rsid w:val="00CC4DD4"/>
    <w:rsid w:val="00D02B03"/>
    <w:rsid w:val="00D03C8B"/>
    <w:rsid w:val="00D3706D"/>
    <w:rsid w:val="00D56401"/>
    <w:rsid w:val="00DC38C4"/>
    <w:rsid w:val="00DE3BFF"/>
    <w:rsid w:val="00E05DF6"/>
    <w:rsid w:val="00E808F2"/>
    <w:rsid w:val="00EA2D61"/>
    <w:rsid w:val="00F10E04"/>
    <w:rsid w:val="00FA5F9F"/>
    <w:rsid w:val="00FD2939"/>
    <w:rsid w:val="00FD5A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DD4"/>
    <w:rPr>
      <w:rFonts w:ascii="Cambria" w:hAnsi="Cambria"/>
      <w:sz w:val="20"/>
    </w:rPr>
  </w:style>
  <w:style w:type="paragraph" w:styleId="Heading1">
    <w:name w:val="heading 1"/>
    <w:basedOn w:val="Normal"/>
    <w:next w:val="Normal"/>
    <w:link w:val="Heading1Char"/>
    <w:uiPriority w:val="9"/>
    <w:qFormat/>
    <w:rsid w:val="00FA5F9F"/>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8108DB"/>
    <w:pPr>
      <w:keepNext/>
      <w:keepLines/>
      <w:spacing w:before="200" w:after="0"/>
      <w:outlineLvl w:val="1"/>
    </w:pPr>
    <w:rPr>
      <w:rFonts w:eastAsiaTheme="majorEastAsia" w:cstheme="majorBidi"/>
      <w:b/>
      <w:bCs/>
      <w:color w:val="000000" w:themeColor="accent1"/>
      <w:sz w:val="26"/>
      <w:szCs w:val="26"/>
    </w:rPr>
  </w:style>
  <w:style w:type="paragraph" w:styleId="Heading3">
    <w:name w:val="heading 3"/>
    <w:basedOn w:val="Normal"/>
    <w:next w:val="Normal"/>
    <w:link w:val="Heading3Char"/>
    <w:uiPriority w:val="9"/>
    <w:unhideWhenUsed/>
    <w:qFormat/>
    <w:rsid w:val="00044C86"/>
    <w:pPr>
      <w:keepNext/>
      <w:keepLines/>
      <w:spacing w:before="200" w:after="0"/>
      <w:outlineLvl w:val="2"/>
    </w:pPr>
    <w:rPr>
      <w:rFonts w:eastAsiaTheme="majorEastAsia" w:cstheme="majorBidi"/>
      <w:b/>
      <w:bCs/>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F9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8108DB"/>
    <w:rPr>
      <w:rFonts w:ascii="Cambria" w:eastAsiaTheme="majorEastAsia" w:hAnsi="Cambria" w:cstheme="majorBidi"/>
      <w:b/>
      <w:bCs/>
      <w:color w:val="000000" w:themeColor="accent1"/>
      <w:sz w:val="26"/>
      <w:szCs w:val="26"/>
    </w:rPr>
  </w:style>
  <w:style w:type="paragraph" w:styleId="ListParagraph">
    <w:name w:val="List Paragraph"/>
    <w:basedOn w:val="Normal"/>
    <w:uiPriority w:val="34"/>
    <w:qFormat/>
    <w:rsid w:val="00CA29B9"/>
    <w:pPr>
      <w:ind w:left="720"/>
      <w:contextualSpacing/>
    </w:pPr>
  </w:style>
  <w:style w:type="paragraph" w:styleId="NoSpacing">
    <w:name w:val="No Spacing"/>
    <w:link w:val="NoSpacingChar"/>
    <w:uiPriority w:val="1"/>
    <w:qFormat/>
    <w:rsid w:val="0009156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91566"/>
    <w:rPr>
      <w:rFonts w:eastAsiaTheme="minorEastAsia"/>
      <w:lang w:val="en-US"/>
    </w:rPr>
  </w:style>
  <w:style w:type="character" w:customStyle="1" w:styleId="Heading3Char">
    <w:name w:val="Heading 3 Char"/>
    <w:basedOn w:val="DefaultParagraphFont"/>
    <w:link w:val="Heading3"/>
    <w:uiPriority w:val="9"/>
    <w:rsid w:val="00044C86"/>
    <w:rPr>
      <w:rFonts w:ascii="Cambria" w:eastAsiaTheme="majorEastAsia" w:hAnsi="Cambria" w:cstheme="majorBidi"/>
      <w:b/>
      <w:bCs/>
      <w:color w:val="000000" w:themeColor="accent1"/>
      <w:sz w:val="20"/>
    </w:rPr>
  </w:style>
  <w:style w:type="character" w:styleId="Hyperlink">
    <w:name w:val="Hyperlink"/>
    <w:basedOn w:val="DefaultParagraphFont"/>
    <w:uiPriority w:val="99"/>
    <w:unhideWhenUsed/>
    <w:rsid w:val="00A70715"/>
    <w:rPr>
      <w:color w:val="000000" w:themeColor="hyperlink"/>
      <w:u w:val="single"/>
    </w:rPr>
  </w:style>
  <w:style w:type="paragraph" w:styleId="BalloonText">
    <w:name w:val="Balloon Text"/>
    <w:basedOn w:val="Normal"/>
    <w:link w:val="BalloonTextChar"/>
    <w:uiPriority w:val="99"/>
    <w:semiHidden/>
    <w:unhideWhenUsed/>
    <w:rsid w:val="00460B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B56"/>
    <w:rPr>
      <w:rFonts w:ascii="Tahoma" w:hAnsi="Tahoma" w:cs="Tahoma"/>
      <w:sz w:val="16"/>
      <w:szCs w:val="16"/>
    </w:rPr>
  </w:style>
  <w:style w:type="paragraph" w:styleId="Caption">
    <w:name w:val="caption"/>
    <w:basedOn w:val="Normal"/>
    <w:next w:val="Normal"/>
    <w:uiPriority w:val="35"/>
    <w:unhideWhenUsed/>
    <w:qFormat/>
    <w:rsid w:val="00460B56"/>
    <w:pPr>
      <w:spacing w:line="240" w:lineRule="auto"/>
    </w:pPr>
    <w:rPr>
      <w:b/>
      <w:bCs/>
      <w:color w:val="000000" w:themeColor="accent1"/>
      <w:sz w:val="18"/>
      <w:szCs w:val="18"/>
    </w:rPr>
  </w:style>
  <w:style w:type="paragraph" w:styleId="Header">
    <w:name w:val="header"/>
    <w:basedOn w:val="Normal"/>
    <w:link w:val="HeaderChar"/>
    <w:uiPriority w:val="99"/>
    <w:unhideWhenUsed/>
    <w:rsid w:val="003428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806"/>
    <w:rPr>
      <w:rFonts w:ascii="Cambria" w:hAnsi="Cambria"/>
      <w:sz w:val="20"/>
    </w:rPr>
  </w:style>
  <w:style w:type="paragraph" w:styleId="Footer">
    <w:name w:val="footer"/>
    <w:basedOn w:val="Normal"/>
    <w:link w:val="FooterChar"/>
    <w:uiPriority w:val="99"/>
    <w:unhideWhenUsed/>
    <w:rsid w:val="003428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806"/>
    <w:rPr>
      <w:rFonts w:ascii="Cambria" w:hAnsi="Cambria"/>
      <w:sz w:val="20"/>
    </w:rPr>
  </w:style>
  <w:style w:type="paragraph" w:styleId="TOCHeading">
    <w:name w:val="TOC Heading"/>
    <w:basedOn w:val="Heading1"/>
    <w:next w:val="Normal"/>
    <w:uiPriority w:val="39"/>
    <w:semiHidden/>
    <w:unhideWhenUsed/>
    <w:qFormat/>
    <w:rsid w:val="00626D5B"/>
    <w:pPr>
      <w:outlineLvl w:val="9"/>
    </w:pPr>
    <w:rPr>
      <w:lang w:val="en-US" w:eastAsia="ja-JP"/>
    </w:rPr>
  </w:style>
  <w:style w:type="paragraph" w:styleId="TOC1">
    <w:name w:val="toc 1"/>
    <w:basedOn w:val="Normal"/>
    <w:next w:val="Normal"/>
    <w:autoRedefine/>
    <w:uiPriority w:val="39"/>
    <w:unhideWhenUsed/>
    <w:rsid w:val="00626D5B"/>
    <w:pPr>
      <w:tabs>
        <w:tab w:val="right" w:leader="dot" w:pos="9016"/>
      </w:tabs>
      <w:spacing w:after="100"/>
      <w:jc w:val="both"/>
    </w:pPr>
  </w:style>
  <w:style w:type="paragraph" w:styleId="TOC2">
    <w:name w:val="toc 2"/>
    <w:basedOn w:val="Normal"/>
    <w:next w:val="Normal"/>
    <w:autoRedefine/>
    <w:uiPriority w:val="39"/>
    <w:unhideWhenUsed/>
    <w:rsid w:val="00626D5B"/>
    <w:pPr>
      <w:spacing w:after="100"/>
      <w:ind w:left="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DD4"/>
    <w:rPr>
      <w:rFonts w:ascii="Cambria" w:hAnsi="Cambria"/>
      <w:sz w:val="20"/>
    </w:rPr>
  </w:style>
  <w:style w:type="paragraph" w:styleId="Heading1">
    <w:name w:val="heading 1"/>
    <w:basedOn w:val="Normal"/>
    <w:next w:val="Normal"/>
    <w:link w:val="Heading1Char"/>
    <w:uiPriority w:val="9"/>
    <w:qFormat/>
    <w:rsid w:val="00FA5F9F"/>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8108DB"/>
    <w:pPr>
      <w:keepNext/>
      <w:keepLines/>
      <w:spacing w:before="200" w:after="0"/>
      <w:outlineLvl w:val="1"/>
    </w:pPr>
    <w:rPr>
      <w:rFonts w:eastAsiaTheme="majorEastAsia" w:cstheme="majorBidi"/>
      <w:b/>
      <w:bCs/>
      <w:color w:val="000000" w:themeColor="accent1"/>
      <w:sz w:val="26"/>
      <w:szCs w:val="26"/>
    </w:rPr>
  </w:style>
  <w:style w:type="paragraph" w:styleId="Heading3">
    <w:name w:val="heading 3"/>
    <w:basedOn w:val="Normal"/>
    <w:next w:val="Normal"/>
    <w:link w:val="Heading3Char"/>
    <w:uiPriority w:val="9"/>
    <w:unhideWhenUsed/>
    <w:qFormat/>
    <w:rsid w:val="00044C86"/>
    <w:pPr>
      <w:keepNext/>
      <w:keepLines/>
      <w:spacing w:before="200" w:after="0"/>
      <w:outlineLvl w:val="2"/>
    </w:pPr>
    <w:rPr>
      <w:rFonts w:eastAsiaTheme="majorEastAsia" w:cstheme="majorBidi"/>
      <w:b/>
      <w:bCs/>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F9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8108DB"/>
    <w:rPr>
      <w:rFonts w:ascii="Cambria" w:eastAsiaTheme="majorEastAsia" w:hAnsi="Cambria" w:cstheme="majorBidi"/>
      <w:b/>
      <w:bCs/>
      <w:color w:val="000000" w:themeColor="accent1"/>
      <w:sz w:val="26"/>
      <w:szCs w:val="26"/>
    </w:rPr>
  </w:style>
  <w:style w:type="paragraph" w:styleId="ListParagraph">
    <w:name w:val="List Paragraph"/>
    <w:basedOn w:val="Normal"/>
    <w:uiPriority w:val="34"/>
    <w:qFormat/>
    <w:rsid w:val="00CA29B9"/>
    <w:pPr>
      <w:ind w:left="720"/>
      <w:contextualSpacing/>
    </w:pPr>
  </w:style>
  <w:style w:type="paragraph" w:styleId="NoSpacing">
    <w:name w:val="No Spacing"/>
    <w:link w:val="NoSpacingChar"/>
    <w:uiPriority w:val="1"/>
    <w:qFormat/>
    <w:rsid w:val="0009156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91566"/>
    <w:rPr>
      <w:rFonts w:eastAsiaTheme="minorEastAsia"/>
      <w:lang w:val="en-US"/>
    </w:rPr>
  </w:style>
  <w:style w:type="character" w:customStyle="1" w:styleId="Heading3Char">
    <w:name w:val="Heading 3 Char"/>
    <w:basedOn w:val="DefaultParagraphFont"/>
    <w:link w:val="Heading3"/>
    <w:uiPriority w:val="9"/>
    <w:rsid w:val="00044C86"/>
    <w:rPr>
      <w:rFonts w:ascii="Cambria" w:eastAsiaTheme="majorEastAsia" w:hAnsi="Cambria" w:cstheme="majorBidi"/>
      <w:b/>
      <w:bCs/>
      <w:color w:val="000000" w:themeColor="accent1"/>
      <w:sz w:val="20"/>
    </w:rPr>
  </w:style>
  <w:style w:type="character" w:styleId="Hyperlink">
    <w:name w:val="Hyperlink"/>
    <w:basedOn w:val="DefaultParagraphFont"/>
    <w:uiPriority w:val="99"/>
    <w:unhideWhenUsed/>
    <w:rsid w:val="00A70715"/>
    <w:rPr>
      <w:color w:val="000000" w:themeColor="hyperlink"/>
      <w:u w:val="single"/>
    </w:rPr>
  </w:style>
  <w:style w:type="paragraph" w:styleId="BalloonText">
    <w:name w:val="Balloon Text"/>
    <w:basedOn w:val="Normal"/>
    <w:link w:val="BalloonTextChar"/>
    <w:uiPriority w:val="99"/>
    <w:semiHidden/>
    <w:unhideWhenUsed/>
    <w:rsid w:val="00460B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B56"/>
    <w:rPr>
      <w:rFonts w:ascii="Tahoma" w:hAnsi="Tahoma" w:cs="Tahoma"/>
      <w:sz w:val="16"/>
      <w:szCs w:val="16"/>
    </w:rPr>
  </w:style>
  <w:style w:type="paragraph" w:styleId="Caption">
    <w:name w:val="caption"/>
    <w:basedOn w:val="Normal"/>
    <w:next w:val="Normal"/>
    <w:uiPriority w:val="35"/>
    <w:unhideWhenUsed/>
    <w:qFormat/>
    <w:rsid w:val="00460B56"/>
    <w:pPr>
      <w:spacing w:line="240" w:lineRule="auto"/>
    </w:pPr>
    <w:rPr>
      <w:b/>
      <w:bCs/>
      <w:color w:val="000000" w:themeColor="accent1"/>
      <w:sz w:val="18"/>
      <w:szCs w:val="18"/>
    </w:rPr>
  </w:style>
  <w:style w:type="paragraph" w:styleId="Header">
    <w:name w:val="header"/>
    <w:basedOn w:val="Normal"/>
    <w:link w:val="HeaderChar"/>
    <w:uiPriority w:val="99"/>
    <w:unhideWhenUsed/>
    <w:rsid w:val="003428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806"/>
    <w:rPr>
      <w:rFonts w:ascii="Cambria" w:hAnsi="Cambria"/>
      <w:sz w:val="20"/>
    </w:rPr>
  </w:style>
  <w:style w:type="paragraph" w:styleId="Footer">
    <w:name w:val="footer"/>
    <w:basedOn w:val="Normal"/>
    <w:link w:val="FooterChar"/>
    <w:uiPriority w:val="99"/>
    <w:unhideWhenUsed/>
    <w:rsid w:val="003428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806"/>
    <w:rPr>
      <w:rFonts w:ascii="Cambria" w:hAnsi="Cambria"/>
      <w:sz w:val="20"/>
    </w:rPr>
  </w:style>
  <w:style w:type="paragraph" w:styleId="TOCHeading">
    <w:name w:val="TOC Heading"/>
    <w:basedOn w:val="Heading1"/>
    <w:next w:val="Normal"/>
    <w:uiPriority w:val="39"/>
    <w:semiHidden/>
    <w:unhideWhenUsed/>
    <w:qFormat/>
    <w:rsid w:val="00626D5B"/>
    <w:pPr>
      <w:outlineLvl w:val="9"/>
    </w:pPr>
    <w:rPr>
      <w:lang w:val="en-US" w:eastAsia="ja-JP"/>
    </w:rPr>
  </w:style>
  <w:style w:type="paragraph" w:styleId="TOC1">
    <w:name w:val="toc 1"/>
    <w:basedOn w:val="Normal"/>
    <w:next w:val="Normal"/>
    <w:autoRedefine/>
    <w:uiPriority w:val="39"/>
    <w:unhideWhenUsed/>
    <w:rsid w:val="00626D5B"/>
    <w:pPr>
      <w:tabs>
        <w:tab w:val="right" w:leader="dot" w:pos="9016"/>
      </w:tabs>
      <w:spacing w:after="100"/>
      <w:jc w:val="both"/>
    </w:pPr>
  </w:style>
  <w:style w:type="paragraph" w:styleId="TOC2">
    <w:name w:val="toc 2"/>
    <w:basedOn w:val="Normal"/>
    <w:next w:val="Normal"/>
    <w:autoRedefine/>
    <w:uiPriority w:val="39"/>
    <w:unhideWhenUsed/>
    <w:rsid w:val="00626D5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457074">
      <w:bodyDiv w:val="1"/>
      <w:marLeft w:val="0"/>
      <w:marRight w:val="0"/>
      <w:marTop w:val="0"/>
      <w:marBottom w:val="0"/>
      <w:divBdr>
        <w:top w:val="none" w:sz="0" w:space="0" w:color="auto"/>
        <w:left w:val="none" w:sz="0" w:space="0" w:color="auto"/>
        <w:bottom w:val="none" w:sz="0" w:space="0" w:color="auto"/>
        <w:right w:val="none" w:sz="0" w:space="0" w:color="auto"/>
      </w:divBdr>
    </w:div>
    <w:div w:id="529732242">
      <w:bodyDiv w:val="1"/>
      <w:marLeft w:val="0"/>
      <w:marRight w:val="0"/>
      <w:marTop w:val="0"/>
      <w:marBottom w:val="0"/>
      <w:divBdr>
        <w:top w:val="none" w:sz="0" w:space="0" w:color="auto"/>
        <w:left w:val="none" w:sz="0" w:space="0" w:color="auto"/>
        <w:bottom w:val="none" w:sz="0" w:space="0" w:color="auto"/>
        <w:right w:val="none" w:sz="0" w:space="0" w:color="auto"/>
      </w:divBdr>
    </w:div>
    <w:div w:id="726412572">
      <w:bodyDiv w:val="1"/>
      <w:marLeft w:val="0"/>
      <w:marRight w:val="0"/>
      <w:marTop w:val="0"/>
      <w:marBottom w:val="0"/>
      <w:divBdr>
        <w:top w:val="none" w:sz="0" w:space="0" w:color="auto"/>
        <w:left w:val="none" w:sz="0" w:space="0" w:color="auto"/>
        <w:bottom w:val="none" w:sz="0" w:space="0" w:color="auto"/>
        <w:right w:val="none" w:sz="0" w:space="0" w:color="auto"/>
      </w:divBdr>
    </w:div>
    <w:div w:id="750735474">
      <w:bodyDiv w:val="1"/>
      <w:marLeft w:val="0"/>
      <w:marRight w:val="0"/>
      <w:marTop w:val="0"/>
      <w:marBottom w:val="0"/>
      <w:divBdr>
        <w:top w:val="none" w:sz="0" w:space="0" w:color="auto"/>
        <w:left w:val="none" w:sz="0" w:space="0" w:color="auto"/>
        <w:bottom w:val="none" w:sz="0" w:space="0" w:color="auto"/>
        <w:right w:val="none" w:sz="0" w:space="0" w:color="auto"/>
      </w:divBdr>
    </w:div>
    <w:div w:id="1582527188">
      <w:bodyDiv w:val="1"/>
      <w:marLeft w:val="0"/>
      <w:marRight w:val="0"/>
      <w:marTop w:val="0"/>
      <w:marBottom w:val="0"/>
      <w:divBdr>
        <w:top w:val="none" w:sz="0" w:space="0" w:color="auto"/>
        <w:left w:val="none" w:sz="0" w:space="0" w:color="auto"/>
        <w:bottom w:val="none" w:sz="0" w:space="0" w:color="auto"/>
        <w:right w:val="none" w:sz="0" w:space="0" w:color="auto"/>
      </w:divBdr>
    </w:div>
    <w:div w:id="1903056302">
      <w:bodyDiv w:val="1"/>
      <w:marLeft w:val="0"/>
      <w:marRight w:val="0"/>
      <w:marTop w:val="0"/>
      <w:marBottom w:val="0"/>
      <w:divBdr>
        <w:top w:val="none" w:sz="0" w:space="0" w:color="auto"/>
        <w:left w:val="none" w:sz="0" w:space="0" w:color="auto"/>
        <w:bottom w:val="none" w:sz="0" w:space="0" w:color="auto"/>
        <w:right w:val="none" w:sz="0" w:space="0" w:color="auto"/>
      </w:divBdr>
    </w:div>
    <w:div w:id="1984195235">
      <w:bodyDiv w:val="1"/>
      <w:marLeft w:val="0"/>
      <w:marRight w:val="0"/>
      <w:marTop w:val="0"/>
      <w:marBottom w:val="0"/>
      <w:divBdr>
        <w:top w:val="none" w:sz="0" w:space="0" w:color="auto"/>
        <w:left w:val="none" w:sz="0" w:space="0" w:color="auto"/>
        <w:bottom w:val="none" w:sz="0" w:space="0" w:color="auto"/>
        <w:right w:val="none" w:sz="0" w:space="0" w:color="auto"/>
      </w:divBdr>
    </w:div>
    <w:div w:id="214558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ipslab.com/plc-application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mobileautomation.com.a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watelectronics.com/how-to-program-the-programmable-logic-controlle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7FDEF-EEA4-4261-BA66-BBFB0DFFE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7</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Report Title: A Review of FPGAs and PLCs                                                              Unit Code - EMT 3104: Mechatronic Systems Programming I                                     Student Number: E022-01-0794/2021 Student Name: Njeri Newton </vt:lpstr>
    </vt:vector>
  </TitlesOfParts>
  <Company/>
  <LinksUpToDate>false</LinksUpToDate>
  <CharactersWithSpaces>11554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 A Review of FPGAs and PLCs                                                              Unit Code - EMT 3104: Mechatronic Systems Programming I                                     Student Number: E022-01-0794/2021 Student Name: Njeri Newton Kariuki Submission Data: 27th May 2021</dc:title>
  <dc:creator>newtonkaris45@gmail.com</dc:creator>
  <cp:lastModifiedBy>newtonkaris45@gmail.com</cp:lastModifiedBy>
  <cp:revision>13</cp:revision>
  <cp:lastPrinted>2021-05-26T20:51:00Z</cp:lastPrinted>
  <dcterms:created xsi:type="dcterms:W3CDTF">2021-05-19T18:26:00Z</dcterms:created>
  <dcterms:modified xsi:type="dcterms:W3CDTF">2021-05-26T20:51:00Z</dcterms:modified>
</cp:coreProperties>
</file>