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tLeast"/>
        <w:jc w:val="left"/>
        <w:rPr>
          <w:rFonts w:hint="eastAsia" w:ascii="ˎ̥" w:hAnsi="ˎ̥" w:cs="宋体"/>
          <w:color w:val="000000"/>
          <w:kern w:val="0"/>
          <w:sz w:val="18"/>
          <w:szCs w:val="18"/>
        </w:rPr>
      </w:pPr>
      <w:r>
        <w:rPr>
          <w:rFonts w:hint="eastAsia" w:ascii="ˎ̥" w:hAnsi="ˎ̥" w:cs="宋体"/>
          <w:color w:val="000000"/>
          <w:kern w:val="0"/>
          <w:sz w:val="18"/>
          <w:szCs w:val="18"/>
        </w:rPr>
        <w:t>1）查询每个雇员的所有数据；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[ygglxt]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[dbo]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[Employees]</w:t>
      </w:r>
    </w:p>
    <w:p>
      <w:pPr>
        <w:widowControl/>
        <w:spacing w:line="360" w:lineRule="atLeast"/>
        <w:jc w:val="both"/>
        <w:rPr>
          <w:rFonts w:hint="eastAsia" w:ascii="ˎ̥" w:hAnsi="ˎ̥" w:cs="宋体"/>
          <w:color w:val="000000"/>
          <w:kern w:val="0"/>
          <w:sz w:val="18"/>
          <w:szCs w:val="18"/>
        </w:rPr>
      </w:pPr>
      <w:r>
        <w:drawing>
          <wp:inline distT="0" distB="0" distL="114300" distR="114300">
            <wp:extent cx="5272405" cy="19183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tLeast"/>
        <w:jc w:val="left"/>
        <w:rPr>
          <w:rFonts w:hint="eastAsia" w:ascii="ˎ̥" w:hAnsi="ˎ̥" w:cs="宋体"/>
          <w:color w:val="000000"/>
          <w:kern w:val="0"/>
          <w:sz w:val="18"/>
          <w:szCs w:val="18"/>
        </w:rPr>
      </w:pPr>
      <w:r>
        <w:rPr>
          <w:rFonts w:hint="eastAsia" w:ascii="ˎ̥" w:hAnsi="ˎ̥" w:cs="宋体"/>
          <w:color w:val="000000"/>
          <w:kern w:val="0"/>
          <w:sz w:val="18"/>
          <w:szCs w:val="18"/>
          <w:lang w:val="en-US" w:eastAsia="zh-CN"/>
        </w:rPr>
        <w:t>2）</w:t>
      </w:r>
      <w:r>
        <w:rPr>
          <w:rFonts w:hint="eastAsia" w:ascii="ˎ̥" w:hAnsi="ˎ̥" w:cs="宋体"/>
          <w:color w:val="000000"/>
          <w:kern w:val="0"/>
          <w:sz w:val="18"/>
          <w:szCs w:val="18"/>
        </w:rPr>
        <w:t>查询每个雇员的电话和地址；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[Name]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[Address]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[PhoneNumber]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[ygglxt]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[dbo]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[Employees]</w:t>
      </w:r>
    </w:p>
    <w:p>
      <w:pPr>
        <w:spacing w:before="100" w:beforeAutospacing="1" w:after="100" w:afterAutospacing="1"/>
        <w:jc w:val="left"/>
        <w:outlineLvl w:val="0"/>
      </w:pPr>
      <w:r>
        <w:drawing>
          <wp:inline distT="0" distB="0" distL="114300" distR="114300">
            <wp:extent cx="4780915" cy="170307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93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tLeast"/>
        <w:jc w:val="left"/>
        <w:rPr>
          <w:rFonts w:hint="eastAsia" w:ascii="ˎ̥" w:hAnsi="ˎ̥" w:cs="宋体"/>
          <w:color w:val="000000"/>
          <w:kern w:val="0"/>
          <w:sz w:val="18"/>
          <w:szCs w:val="18"/>
        </w:rPr>
      </w:pPr>
      <w:r>
        <w:rPr>
          <w:rFonts w:hint="eastAsia" w:ascii="ˎ̥" w:hAnsi="ˎ̥" w:cs="宋体"/>
          <w:color w:val="000000"/>
          <w:kern w:val="0"/>
          <w:sz w:val="18"/>
          <w:szCs w:val="18"/>
          <w:lang w:val="en-US" w:eastAsia="zh-CN"/>
        </w:rPr>
        <w:t>3）</w:t>
      </w:r>
      <w:r>
        <w:rPr>
          <w:rFonts w:hint="eastAsia" w:ascii="ˎ̥" w:hAnsi="ˎ̥" w:cs="宋体"/>
          <w:color w:val="000000"/>
          <w:kern w:val="0"/>
          <w:sz w:val="18"/>
          <w:szCs w:val="18"/>
        </w:rPr>
        <w:t>查询月收入高于6000的员工号；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[EmployeeID]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[ygglxt]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[dbo]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[Salary]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[Income]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auto"/>
          <w:sz w:val="19"/>
        </w:rPr>
        <w:t>6000</w:t>
      </w:r>
    </w:p>
    <w:p>
      <w:r>
        <w:drawing>
          <wp:inline distT="0" distB="0" distL="114300" distR="114300">
            <wp:extent cx="5272405" cy="2162810"/>
            <wp:effectExtent l="0" t="0" r="444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tLeast"/>
        <w:jc w:val="left"/>
        <w:rPr>
          <w:rFonts w:hint="eastAsia" w:ascii="ˎ̥" w:hAnsi="ˎ̥" w:cs="宋体"/>
          <w:color w:val="000000"/>
          <w:kern w:val="0"/>
          <w:sz w:val="18"/>
          <w:szCs w:val="18"/>
        </w:rPr>
      </w:pPr>
      <w:r>
        <w:rPr>
          <w:rFonts w:hint="eastAsia" w:ascii="ˎ̥" w:hAnsi="ˎ̥" w:cs="宋体"/>
          <w:color w:val="000000"/>
          <w:kern w:val="0"/>
          <w:sz w:val="18"/>
          <w:szCs w:val="18"/>
          <w:lang w:val="en-US" w:eastAsia="zh-CN"/>
        </w:rPr>
        <w:t>4）</w:t>
      </w:r>
      <w:r>
        <w:rPr>
          <w:rFonts w:hint="eastAsia" w:ascii="ˎ̥" w:hAnsi="ˎ̥" w:cs="宋体"/>
          <w:color w:val="000000"/>
          <w:kern w:val="0"/>
          <w:sz w:val="18"/>
          <w:szCs w:val="18"/>
        </w:rPr>
        <w:t>查询每个员工的实际收入（实际收入= InCome - OutCome ）；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EmployeeID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员工ID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income</w:t>
      </w:r>
      <w:r>
        <w:rPr>
          <w:rFonts w:hint="eastAsia" w:ascii="新宋体" w:hAnsi="新宋体" w:eastAsia="新宋体"/>
          <w:color w:val="808080"/>
          <w:sz w:val="19"/>
        </w:rPr>
        <w:t>-</w:t>
      </w:r>
      <w:r>
        <w:rPr>
          <w:rFonts w:hint="eastAsia" w:ascii="新宋体" w:hAnsi="新宋体" w:eastAsia="新宋体"/>
          <w:color w:val="008080"/>
          <w:sz w:val="19"/>
        </w:rPr>
        <w:t>Outcome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实际收入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[ygglxt]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[dbo]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[Salary]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widowControl/>
        <w:numPr>
          <w:ilvl w:val="0"/>
          <w:numId w:val="0"/>
        </w:numPr>
        <w:spacing w:line="360" w:lineRule="atLeast"/>
        <w:jc w:val="left"/>
        <w:rPr>
          <w:rFonts w:hint="eastAsia" w:ascii="ˎ̥" w:hAnsi="ˎ̥" w:cs="宋体"/>
          <w:color w:val="000000"/>
          <w:kern w:val="0"/>
          <w:sz w:val="18"/>
          <w:szCs w:val="18"/>
        </w:rPr>
      </w:pPr>
      <w:r>
        <w:drawing>
          <wp:inline distT="0" distB="0" distL="114300" distR="114300">
            <wp:extent cx="5269865" cy="1882140"/>
            <wp:effectExtent l="0" t="0" r="698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tLeast"/>
        <w:jc w:val="left"/>
        <w:rPr>
          <w:rFonts w:hint="eastAsia" w:ascii="ˎ̥" w:hAnsi="ˎ̥" w:cs="宋体"/>
          <w:color w:val="000000"/>
          <w:kern w:val="0"/>
          <w:sz w:val="18"/>
          <w:szCs w:val="18"/>
        </w:rPr>
      </w:pPr>
      <w:r>
        <w:rPr>
          <w:rFonts w:hint="eastAsia" w:ascii="ˎ̥" w:hAnsi="ˎ̥" w:cs="宋体"/>
          <w:color w:val="000000"/>
          <w:kern w:val="0"/>
          <w:sz w:val="18"/>
          <w:szCs w:val="18"/>
          <w:lang w:val="en-US" w:eastAsia="zh-CN"/>
        </w:rPr>
        <w:t>5）</w:t>
      </w:r>
      <w:r>
        <w:rPr>
          <w:rFonts w:hint="eastAsia" w:ascii="ˎ̥" w:hAnsi="ˎ̥" w:cs="宋体"/>
          <w:color w:val="000000"/>
          <w:kern w:val="0"/>
          <w:sz w:val="18"/>
          <w:szCs w:val="18"/>
        </w:rPr>
        <w:t>查询财物部的员工总数；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COUNT</w:t>
      </w:r>
      <w:r>
        <w:rPr>
          <w:rFonts w:hint="eastAsia" w:ascii="新宋体" w:hAnsi="新宋体" w:eastAsia="新宋体"/>
          <w:color w:val="808080"/>
          <w:sz w:val="19"/>
        </w:rPr>
        <w:t>(*)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财务部总人数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Employees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DepartmentID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007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widowControl/>
        <w:numPr>
          <w:ilvl w:val="0"/>
          <w:numId w:val="0"/>
        </w:numPr>
        <w:spacing w:line="360" w:lineRule="atLeast"/>
        <w:jc w:val="left"/>
        <w:rPr>
          <w:rFonts w:hint="eastAsia" w:ascii="ˎ̥" w:hAnsi="ˎ̥" w:cs="宋体"/>
          <w:color w:val="000000"/>
          <w:kern w:val="0"/>
          <w:sz w:val="18"/>
          <w:szCs w:val="18"/>
        </w:rPr>
      </w:pPr>
      <w:r>
        <w:drawing>
          <wp:inline distT="0" distB="0" distL="114300" distR="114300">
            <wp:extent cx="5274310" cy="831850"/>
            <wp:effectExtent l="0" t="0" r="254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hint="eastAsia" w:ascii="ˎ̥" w:hAnsi="ˎ̥" w:cs="宋体"/>
          <w:color w:val="000000"/>
          <w:kern w:val="0"/>
          <w:sz w:val="18"/>
          <w:szCs w:val="18"/>
        </w:rPr>
      </w:pPr>
      <w:r>
        <w:rPr>
          <w:rFonts w:hint="eastAsia" w:ascii="ˎ̥" w:hAnsi="ˎ̥" w:cs="宋体"/>
          <w:color w:val="000000"/>
          <w:kern w:val="0"/>
          <w:sz w:val="18"/>
          <w:szCs w:val="18"/>
        </w:rPr>
        <w:t>6）查询男员工的姓名和出生日期，要求各列标题用中文表示；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[Name]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姓名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[Birthday]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出生日期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Employees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Sex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'M'</w:t>
      </w:r>
    </w:p>
    <w:p>
      <w:pPr>
        <w:widowControl/>
        <w:spacing w:line="360" w:lineRule="atLeast"/>
        <w:ind w:left="630" w:leftChars="300"/>
        <w:jc w:val="left"/>
        <w:rPr>
          <w:rFonts w:hint="eastAsia" w:ascii="ˎ̥" w:hAnsi="ˎ̥" w:cs="宋体"/>
          <w:color w:val="000000"/>
          <w:kern w:val="0"/>
          <w:sz w:val="18"/>
          <w:szCs w:val="18"/>
        </w:rPr>
      </w:pPr>
    </w:p>
    <w:p>
      <w:r>
        <w:drawing>
          <wp:inline distT="0" distB="0" distL="114300" distR="114300">
            <wp:extent cx="5272405" cy="1536700"/>
            <wp:effectExtent l="0" t="0" r="444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66F2D"/>
    <w:rsid w:val="4A56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2019-03-15T12:40:00Z</dcterms:created>
  <dc:creator>qzuser</dc:creator>
  <cp:lastModifiedBy>qzuser</cp:lastModifiedBy>
  <dcterms:modified xsi:type="dcterms:W3CDTF">2019-03-15T12:40:59Z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