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8DDAA0A" w14:textId="621713D0" w:rsidR="001C7E12" w:rsidRDefault="001C7E12" w:rsidP="001C7E12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5AD0FF26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1ED93384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3D18B56B" w14:textId="011A65A0" w:rsidR="00837F94" w:rsidRPr="0079725A" w:rsidRDefault="001C7E12" w:rsidP="00837F9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  <w:b/>
          <w:bCs/>
        </w:rPr>
        <w:t>PROFESSIONAL AFFILIATIONS</w:t>
      </w:r>
      <w:r>
        <w:rPr>
          <w:rFonts w:ascii="Times" w:hAnsi="Times"/>
          <w:b/>
          <w:bCs/>
        </w:rPr>
        <w:br/>
      </w:r>
      <w:r w:rsidR="00837F94">
        <w:rPr>
          <w:rFonts w:ascii="Times" w:hAnsi="Times"/>
        </w:rPr>
        <w:t>Director</w:t>
      </w:r>
      <w:r w:rsidR="00837F94">
        <w:rPr>
          <w:rFonts w:ascii="Times" w:hAnsi="Times"/>
        </w:rPr>
        <w:t xml:space="preserve">, </w:t>
      </w:r>
      <w:r w:rsidR="00837F94">
        <w:rPr>
          <w:rFonts w:ascii="Times" w:hAnsi="Times"/>
        </w:rPr>
        <w:t>Hong Kong Future Economy Institute</w:t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 w:rsidRPr="00461414">
        <w:rPr>
          <w:rFonts w:ascii="Times" w:hAnsi="Times"/>
        </w:rPr>
        <w:t>202</w:t>
      </w:r>
      <w:r w:rsidR="00837F94">
        <w:rPr>
          <w:rFonts w:ascii="Times" w:hAnsi="Times"/>
        </w:rPr>
        <w:t>5</w:t>
      </w:r>
      <w:r w:rsidR="00837F94" w:rsidRPr="00461414">
        <w:rPr>
          <w:rFonts w:ascii="Times" w:hAnsi="Times"/>
        </w:rPr>
        <w:t>-</w:t>
      </w:r>
    </w:p>
    <w:p w14:paraId="45992C3F" w14:textId="77F49F83" w:rsidR="00652514" w:rsidRDefault="00652514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Affiliated Researcher</w:t>
      </w:r>
      <w:r w:rsidRPr="00B635CC">
        <w:rPr>
          <w:rFonts w:ascii="Times" w:hAnsi="Times"/>
          <w:i/>
          <w:iCs/>
        </w:rPr>
        <w:t xml:space="preserve">, </w:t>
      </w:r>
      <w:r w:rsidRPr="00652514">
        <w:rPr>
          <w:rFonts w:ascii="Times" w:hAnsi="Times"/>
        </w:rPr>
        <w:t>HKU Jockey Club ESG Research Institute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4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79327AB5" w14:textId="2EC06438" w:rsidR="00A83E76" w:rsidRPr="0079725A" w:rsidRDefault="00A83E76" w:rsidP="00A83E76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</w:rPr>
        <w:t>Board Member, Citizen Action Design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2C91DEF" w14:textId="77777777" w:rsidR="005C3E90" w:rsidRDefault="005C3E90" w:rsidP="005C3E90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HKU </w:t>
      </w:r>
      <w:r w:rsidRPr="00340C23">
        <w:rPr>
          <w:rFonts w:ascii="Times" w:hAnsi="Times"/>
        </w:rPr>
        <w:t>Centre on Contemporary China and the World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6BC5E05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213B6A01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7F5E7576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68ACBAAC" w14:textId="7B82CD79" w:rsidR="008C6585" w:rsidRPr="0067628C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33F030DA" w14:textId="77777777" w:rsidR="008C6585" w:rsidRDefault="008C6585" w:rsidP="001C7E12">
      <w:pPr>
        <w:spacing w:line="360" w:lineRule="auto"/>
        <w:rPr>
          <w:rFonts w:ascii="Times" w:hAnsi="Times"/>
          <w:b/>
          <w:bCs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 w14:paraId="22CFBA7C" w14:textId="77777777" w:rsidR="00552781" w:rsidRPr="00D61517" w:rsidRDefault="00552781" w:rsidP="00552781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 w:hint="eastAsia"/>
          <w:i/>
          <w:iCs/>
          <w:lang w:eastAsia="zh-TW"/>
        </w:rPr>
        <w:t>Revise and Resubmit, Journal of Development Economics</w:t>
      </w:r>
    </w:p>
    <w:p w14:paraId="3F146511" w14:textId="5255D39F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“Outsourcing</w:t>
      </w:r>
      <w:r w:rsidR="00EB33F3">
        <w:rPr>
          <w:rFonts w:ascii="Times" w:hAnsi="Times"/>
        </w:rPr>
        <w:t xml:space="preserve">, </w:t>
      </w:r>
      <w:r w:rsidR="00721A56">
        <w:rPr>
          <w:rFonts w:ascii="Times" w:hAnsi="Times"/>
        </w:rPr>
        <w:t>Labor Market Frictions, and Employment</w:t>
      </w:r>
      <w:r w:rsidRPr="006E7B96">
        <w:rPr>
          <w:rFonts w:ascii="Times" w:hAnsi="Times"/>
        </w:rPr>
        <w:t xml:space="preserve">” </w:t>
      </w:r>
      <w:r>
        <w:rPr>
          <w:rFonts w:ascii="Times" w:hAnsi="Times"/>
        </w:rPr>
        <w:t>(</w:t>
      </w:r>
      <w:r w:rsidRPr="006E7B96">
        <w:rPr>
          <w:rFonts w:ascii="Times" w:hAnsi="Times"/>
        </w:rPr>
        <w:t>with Mayara Felix</w:t>
      </w:r>
      <w:r>
        <w:rPr>
          <w:rFonts w:ascii="Times" w:hAnsi="Times"/>
        </w:rPr>
        <w:t>)</w:t>
      </w:r>
    </w:p>
    <w:p w14:paraId="23FBA561" w14:textId="1D1D004A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957D14">
        <w:rPr>
          <w:rFonts w:ascii="Times" w:hAnsi="Times"/>
          <w:lang w:eastAsia="zh-TW"/>
        </w:rPr>
        <w:t xml:space="preserve">The </w:t>
      </w:r>
      <w:r w:rsidR="00553C72">
        <w:rPr>
          <w:rFonts w:ascii="Times" w:hAnsi="Times" w:hint="eastAsia"/>
          <w:lang w:eastAsia="zh-TW"/>
        </w:rPr>
        <w:t>Emergence of Managers in</w:t>
      </w:r>
      <w:r>
        <w:rPr>
          <w:rFonts w:ascii="Times" w:hAnsi="Times"/>
        </w:rPr>
        <w:t xml:space="preserve"> Relational Contract</w:t>
      </w:r>
      <w:r w:rsidR="00553C72">
        <w:rPr>
          <w:rFonts w:ascii="Times" w:hAnsi="Times" w:hint="eastAsia"/>
          <w:lang w:eastAsia="zh-TW"/>
        </w:rPr>
        <w:t>ing Markets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</w:p>
    <w:p w14:paraId="180AE54B" w14:textId="15B61312" w:rsidR="002632F8" w:rsidRDefault="002632F8" w:rsidP="002632F8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EB33F3">
        <w:rPr>
          <w:rFonts w:ascii="Times" w:hAnsi="Times"/>
        </w:rPr>
        <w:t>The Cost of Homeownership</w:t>
      </w:r>
      <w:r>
        <w:rPr>
          <w:rFonts w:ascii="Times" w:hAnsi="Times"/>
        </w:rPr>
        <w:t xml:space="preserve">: Evidence from Subsidized </w:t>
      </w:r>
      <w:r w:rsidR="00EB33F3">
        <w:rPr>
          <w:rFonts w:ascii="Times" w:hAnsi="Times"/>
        </w:rPr>
        <w:t>Public Housing</w:t>
      </w:r>
      <w:r w:rsidR="00EB33F3"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Sale</w:t>
      </w:r>
      <w:r w:rsidR="00EB33F3">
        <w:rPr>
          <w:rFonts w:ascii="Times" w:hAnsi="Times"/>
        </w:rPr>
        <w:t>s</w:t>
      </w:r>
      <w:r>
        <w:rPr>
          <w:rFonts w:ascii="Times" w:hAnsi="Times"/>
        </w:rPr>
        <w:t xml:space="preserve"> </w:t>
      </w:r>
      <w:r>
        <w:rPr>
          <w:rFonts w:ascii="Times" w:hAnsi="Times" w:hint="eastAsia"/>
          <w:lang w:eastAsia="zh-TW"/>
        </w:rPr>
        <w:t>in Hong Kong</w:t>
      </w:r>
      <w:r w:rsidRPr="006E7B96">
        <w:rPr>
          <w:rFonts w:ascii="Times" w:hAnsi="Times"/>
        </w:rPr>
        <w:t>”</w:t>
      </w:r>
    </w:p>
    <w:p w14:paraId="0CCC4F7B" w14:textId="573308C4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Money and Barter in the Field</w:t>
      </w:r>
      <w:r w:rsidR="00553C72">
        <w:rPr>
          <w:rFonts w:ascii="Times" w:hAnsi="Times" w:hint="eastAsia"/>
          <w:lang w:eastAsia="zh-TW"/>
        </w:rPr>
        <w:t xml:space="preserve">: </w:t>
      </w:r>
      <w:r w:rsidR="003C6C97">
        <w:rPr>
          <w:rFonts w:ascii="Times" w:hAnsi="Times"/>
          <w:lang w:eastAsia="zh-TW"/>
        </w:rPr>
        <w:t>Evidence from</w:t>
      </w:r>
      <w:r w:rsidR="00571C0B">
        <w:rPr>
          <w:rFonts w:ascii="Times" w:hAnsi="Times" w:hint="eastAsia"/>
          <w:lang w:eastAsia="zh-TW"/>
        </w:rPr>
        <w:t xml:space="preserve"> a Digital Currency</w:t>
      </w:r>
      <w:r w:rsidR="003C6C97">
        <w:rPr>
          <w:rFonts w:ascii="Times" w:hAnsi="Times"/>
          <w:lang w:eastAsia="zh-TW"/>
        </w:rPr>
        <w:t xml:space="preserve"> Experiment</w:t>
      </w:r>
      <w:r w:rsidRPr="006E7B96">
        <w:rPr>
          <w:rFonts w:ascii="Times" w:hAnsi="Times"/>
        </w:rPr>
        <w:t>”</w:t>
      </w:r>
    </w:p>
    <w:p w14:paraId="6DB19BDF" w14:textId="62483A15" w:rsidR="00DC7007" w:rsidRPr="00EE5C84" w:rsidRDefault="00DC7007" w:rsidP="00DC7007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7B7A0E">
        <w:rPr>
          <w:rFonts w:ascii="Times" w:hAnsi="Times"/>
        </w:rPr>
        <w:t>Optimal</w:t>
      </w:r>
      <w:r>
        <w:rPr>
          <w:rFonts w:ascii="Times" w:hAnsi="Times"/>
        </w:rPr>
        <w:t xml:space="preserve"> </w:t>
      </w:r>
      <w:r>
        <w:rPr>
          <w:rFonts w:ascii="Times" w:hAnsi="Times"/>
          <w:lang w:eastAsia="zh-TW"/>
        </w:rPr>
        <w:t>Currency Redemption</w:t>
      </w:r>
      <w:r w:rsidR="00721A56">
        <w:rPr>
          <w:rFonts w:ascii="Times" w:hAnsi="Times"/>
          <w:lang w:eastAsia="zh-TW"/>
        </w:rPr>
        <w:t>:</w:t>
      </w:r>
      <w:r w:rsidR="00C149DE">
        <w:rPr>
          <w:rFonts w:ascii="Times" w:hAnsi="Times"/>
          <w:lang w:eastAsia="zh-TW"/>
        </w:rPr>
        <w:t xml:space="preserve"> Theory and Evidence from a Digital Platform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Baiyun</w:t>
      </w:r>
      <w:proofErr w:type="spellEnd"/>
      <w:r>
        <w:rPr>
          <w:rFonts w:ascii="Times" w:hAnsi="Times"/>
        </w:rPr>
        <w:t xml:space="preserve"> Jing, Yang You, and Yulin Zhong)</w:t>
      </w:r>
    </w:p>
    <w:p w14:paraId="18AFC102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298C2DEA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 w:rsidRPr="00A17507">
        <w:rPr>
          <w:rFonts w:ascii="Times" w:hAnsi="Times"/>
          <w:b/>
          <w:bCs/>
        </w:rPr>
        <w:t>WORK-IN-PROGRESS</w:t>
      </w:r>
    </w:p>
    <w:p w14:paraId="29EDEF72" w14:textId="1A47FEDC" w:rsidR="003759DA" w:rsidRPr="00C26A8D" w:rsidRDefault="003759DA" w:rsidP="003759DA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 xml:space="preserve">The </w:t>
      </w:r>
      <w:r w:rsidR="007B7A0E">
        <w:rPr>
          <w:rFonts w:ascii="Times" w:hAnsi="Times"/>
          <w:lang w:eastAsia="zh-TW"/>
        </w:rPr>
        <w:t>Equilibrium</w:t>
      </w:r>
      <w:r>
        <w:rPr>
          <w:rFonts w:ascii="Times" w:hAnsi="Times" w:hint="eastAsia"/>
          <w:lang w:eastAsia="zh-TW"/>
        </w:rPr>
        <w:t xml:space="preserve"> Effect(s) of Rent Control: An Assignment Model Approach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 xml:space="preserve">Jimmy Ho, Yulin Hong, and </w:t>
      </w:r>
      <w:proofErr w:type="spellStart"/>
      <w:r>
        <w:rPr>
          <w:rFonts w:ascii="Times" w:hAnsi="Times" w:hint="eastAsia"/>
          <w:lang w:eastAsia="zh-TW"/>
        </w:rPr>
        <w:t>Zhongji</w:t>
      </w:r>
      <w:proofErr w:type="spellEnd"/>
      <w:r>
        <w:rPr>
          <w:rFonts w:ascii="Times" w:hAnsi="Times" w:hint="eastAsia"/>
          <w:lang w:eastAsia="zh-TW"/>
        </w:rPr>
        <w:t xml:space="preserve"> Wei</w:t>
      </w:r>
      <w:r>
        <w:rPr>
          <w:rFonts w:ascii="Times" w:hAnsi="Times"/>
        </w:rPr>
        <w:t>)</w:t>
      </w:r>
    </w:p>
    <w:p w14:paraId="6B60F2B2" w14:textId="77777777" w:rsidR="001661E3" w:rsidRPr="00C26A8D" w:rsidRDefault="001661E3" w:rsidP="001661E3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>The Welfare Cost of Public Housing Misallocation in Hong Kong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 xml:space="preserve">Jimmy Ho, Yulin Hong, and </w:t>
      </w:r>
      <w:proofErr w:type="spellStart"/>
      <w:r>
        <w:rPr>
          <w:rFonts w:ascii="Times" w:hAnsi="Times" w:hint="eastAsia"/>
          <w:lang w:eastAsia="zh-TW"/>
        </w:rPr>
        <w:t>Zhongji</w:t>
      </w:r>
      <w:proofErr w:type="spellEnd"/>
      <w:r>
        <w:rPr>
          <w:rFonts w:ascii="Times" w:hAnsi="Times" w:hint="eastAsia"/>
          <w:lang w:eastAsia="zh-TW"/>
        </w:rPr>
        <w:t xml:space="preserve"> Wei</w:t>
      </w:r>
      <w:r>
        <w:rPr>
          <w:rFonts w:ascii="Times" w:hAnsi="Times"/>
        </w:rPr>
        <w:t>)</w:t>
      </w:r>
    </w:p>
    <w:p w14:paraId="40606400" w14:textId="012BC023" w:rsidR="003759DA" w:rsidRPr="00C26A8D" w:rsidRDefault="003759DA" w:rsidP="003759DA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 xml:space="preserve">Housing </w:t>
      </w:r>
      <w:r w:rsidR="00442C6F">
        <w:rPr>
          <w:rFonts w:ascii="Times" w:hAnsi="Times"/>
          <w:lang w:eastAsia="zh-TW"/>
        </w:rPr>
        <w:t>Policy</w:t>
      </w:r>
      <w:r>
        <w:rPr>
          <w:rFonts w:ascii="Times" w:hAnsi="Times" w:hint="eastAsia"/>
          <w:lang w:eastAsia="zh-TW"/>
        </w:rPr>
        <w:t xml:space="preserve"> and </w:t>
      </w:r>
      <w:r w:rsidR="00442C6F">
        <w:rPr>
          <w:rFonts w:ascii="Times" w:hAnsi="Times"/>
          <w:lang w:eastAsia="zh-TW"/>
        </w:rPr>
        <w:t>Inequality in Hong Kong</w:t>
      </w:r>
      <w:r w:rsidR="00686CA6">
        <w:rPr>
          <w:rFonts w:ascii="Times" w:hAnsi="Times"/>
          <w:lang w:eastAsia="zh-TW"/>
        </w:rPr>
        <w:t xml:space="preserve">: </w:t>
      </w:r>
      <w:r w:rsidR="00686CA6">
        <w:rPr>
          <w:rFonts w:ascii="Times" w:hAnsi="Times" w:hint="eastAsia"/>
          <w:lang w:eastAsia="zh-TW"/>
        </w:rPr>
        <w:t xml:space="preserve">A </w:t>
      </w:r>
      <w:r w:rsidR="00686CA6">
        <w:rPr>
          <w:rFonts w:ascii="Times" w:hAnsi="Times"/>
          <w:lang w:eastAsia="zh-TW"/>
        </w:rPr>
        <w:t>Marco-housing Approach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 xml:space="preserve">Jimmy Ho, Yulin Hong, and </w:t>
      </w:r>
      <w:proofErr w:type="spellStart"/>
      <w:r>
        <w:rPr>
          <w:rFonts w:ascii="Times" w:hAnsi="Times" w:hint="eastAsia"/>
          <w:lang w:eastAsia="zh-TW"/>
        </w:rPr>
        <w:t>Zhongji</w:t>
      </w:r>
      <w:proofErr w:type="spellEnd"/>
      <w:r>
        <w:rPr>
          <w:rFonts w:ascii="Times" w:hAnsi="Times" w:hint="eastAsia"/>
          <w:lang w:eastAsia="zh-TW"/>
        </w:rPr>
        <w:t xml:space="preserve"> Wei</w:t>
      </w:r>
      <w:r>
        <w:rPr>
          <w:rFonts w:ascii="Times" w:hAnsi="Times"/>
        </w:rPr>
        <w:t>)</w:t>
      </w:r>
    </w:p>
    <w:p w14:paraId="2DE690C6" w14:textId="77777777" w:rsidR="00E17523" w:rsidRPr="00E17523" w:rsidRDefault="00E17523" w:rsidP="00E17523">
      <w:pPr>
        <w:spacing w:after="120" w:line="276" w:lineRule="auto"/>
        <w:rPr>
          <w:rFonts w:ascii="Times" w:hAnsi="Times"/>
        </w:rPr>
      </w:pPr>
    </w:p>
    <w:p w14:paraId="76B417F3" w14:textId="695A909F" w:rsidR="00E17523" w:rsidRPr="00E17523" w:rsidRDefault="005F709A" w:rsidP="00E17523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="00E17523" w:rsidRPr="00E17523">
        <w:rPr>
          <w:rFonts w:ascii="Times" w:hAnsi="Times"/>
          <w:b/>
          <w:bCs/>
        </w:rPr>
        <w:t xml:space="preserve"> ARTICLES</w:t>
      </w:r>
    </w:p>
    <w:p w14:paraId="1B339FF9" w14:textId="0C933452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6BE5525C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 w:hint="eastAsia"/>
          <w:lang w:eastAsia="zh-TW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658F2656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 xml:space="preserve">” (South China Morning Post, </w:t>
      </w:r>
      <w:r w:rsidR="00E879D0">
        <w:rPr>
          <w:rFonts w:ascii="Times" w:hAnsi="Times"/>
        </w:rPr>
        <w:t xml:space="preserve">May </w:t>
      </w:r>
      <w:r>
        <w:rPr>
          <w:rFonts w:ascii="Times" w:hAnsi="Times"/>
        </w:rPr>
        <w:t>2024)</w:t>
      </w:r>
    </w:p>
    <w:p w14:paraId="5A3E21DF" w14:textId="6F11789B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>” (</w:t>
      </w:r>
      <w:r w:rsidR="007A2BD2">
        <w:rPr>
          <w:rFonts w:ascii="Times" w:hAnsi="Times"/>
        </w:rPr>
        <w:t xml:space="preserve">Translated from </w:t>
      </w:r>
      <w:r w:rsidRPr="00E06492">
        <w:rPr>
          <w:rFonts w:ascii="Times" w:hAnsi="Times"/>
        </w:rPr>
        <w:t xml:space="preserve">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6B0956F3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587290B5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6AA22F9C" w14:textId="5327B27A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 w14:paraId="5DC357A5" w14:textId="77777777" w:rsidR="005A5DF4" w:rsidRPr="00E17523" w:rsidRDefault="005A5DF4" w:rsidP="00E17523">
      <w:pPr>
        <w:spacing w:after="120" w:line="276" w:lineRule="auto"/>
        <w:rPr>
          <w:rFonts w:ascii="Times" w:hAnsi="Times"/>
          <w:lang w:eastAsia="zh-TW"/>
        </w:rPr>
      </w:pPr>
    </w:p>
    <w:p w14:paraId="24077B6D" w14:textId="5BB88279" w:rsidR="00BA51E4" w:rsidRPr="00A17507" w:rsidRDefault="005F709A" w:rsidP="00BA51E4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Pr="00E17523">
        <w:rPr>
          <w:rFonts w:ascii="Times" w:hAnsi="Times"/>
          <w:b/>
          <w:bCs/>
        </w:rPr>
        <w:t xml:space="preserve"> </w:t>
      </w:r>
      <w:proofErr w:type="gramStart"/>
      <w:r w:rsidRPr="00E17523">
        <w:rPr>
          <w:rFonts w:ascii="Times" w:hAnsi="Times"/>
          <w:b/>
          <w:bCs/>
        </w:rPr>
        <w:t>ARTICLE</w:t>
      </w:r>
      <w:r w:rsidR="00AD6D6F">
        <w:rPr>
          <w:rFonts w:ascii="Times" w:hAnsi="Times"/>
          <w:b/>
          <w:bCs/>
        </w:rPr>
        <w:t xml:space="preserve">S </w:t>
      </w:r>
      <w:r>
        <w:rPr>
          <w:rFonts w:ascii="Times" w:hAnsi="Times"/>
          <w:b/>
          <w:bCs/>
          <w:sz w:val="4"/>
          <w:szCs w:val="4"/>
        </w:rPr>
        <w:t xml:space="preserve"> </w:t>
      </w:r>
      <w:r w:rsidR="0098242F">
        <w:rPr>
          <w:rFonts w:ascii="Times" w:hAnsi="Times" w:hint="eastAsia"/>
          <w:b/>
          <w:bCs/>
          <w:lang w:eastAsia="zh-TW"/>
        </w:rPr>
        <w:t>(</w:t>
      </w:r>
      <w:proofErr w:type="gramEnd"/>
      <w:r w:rsidR="0098242F">
        <w:rPr>
          <w:rFonts w:ascii="Times" w:hAnsi="Times" w:hint="eastAsia"/>
          <w:b/>
          <w:bCs/>
          <w:lang w:eastAsia="zh-TW"/>
        </w:rPr>
        <w:t>CHINESE)</w:t>
      </w:r>
    </w:p>
    <w:p w14:paraId="1835B318" w14:textId="77777777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居屋二手市場流通窒息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買賣限制須大幅放寬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2025-7-3,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 xml:space="preserve">) </w:t>
      </w:r>
    </w:p>
    <w:p w14:paraId="0090AE1F" w14:textId="497492EF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居屋嚴重短缺扭曲社會發展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需大幅擴建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2025-6-27,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>)</w:t>
      </w:r>
    </w:p>
    <w:p w14:paraId="56095604" w14:textId="36DABCFB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現金津貼試行計劃退場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財赤之出路：賣公屋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  <w:lang w:eastAsia="zh-TW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lastRenderedPageBreak/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  <w:lang w:eastAsia="zh-TW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8E9CD5E" w14:textId="77777777" w:rsid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 w:hint="eastAsia"/>
          <w:lang w:eastAsia="zh-TW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 w:hint="eastAsia"/>
          <w:lang w:eastAsia="zh-TW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 w:hint="eastAsia"/>
          <w:lang w:eastAsia="zh-TW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 w:hint="eastAsia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與何漢樑</w:t>
      </w:r>
      <w:proofErr w:type="spellEnd"/>
      <w:r w:rsidRPr="00BA51E4">
        <w:rPr>
          <w:rFonts w:ascii="Times" w:hAnsi="Times" w:hint="eastAsia"/>
        </w:rPr>
        <w:t>)</w:t>
      </w:r>
    </w:p>
    <w:p w14:paraId="0A7DA2D2" w14:textId="77777777" w:rsid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38A5AF78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47496835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2749780C" w14:textId="2A3B87D6" w:rsidR="00E879D0" w:rsidRP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12FE5766" w14:textId="0D695A24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</w:t>
      </w:r>
      <w:r>
        <w:rPr>
          <w:rFonts w:ascii="Times" w:hAnsi="Times"/>
        </w:rPr>
        <w:t>5</w:t>
      </w:r>
      <w:r>
        <w:rPr>
          <w:rFonts w:ascii="Times" w:hAnsi="Times"/>
        </w:rPr>
        <w:tab/>
      </w:r>
      <w:r w:rsidRPr="00EE01D3">
        <w:rPr>
          <w:rFonts w:ascii="Times New Roman" w:eastAsia="Times New Roman" w:hAnsi="Times New Roman" w:cs="Times New Roman"/>
        </w:rPr>
        <w:t>HKU Jockey Club ESG Research Institute ESG Research Grant Scheme</w:t>
      </w:r>
      <w:r w:rsidRPr="007C0FCB">
        <w:rPr>
          <w:rFonts w:ascii="Times New Roman" w:eastAsia="Times New Roman" w:hAnsi="Times New Roman" w:cs="Times New Roman"/>
        </w:rPr>
        <w:t>: “</w:t>
      </w:r>
      <w:r w:rsidRPr="00EE01D3">
        <w:rPr>
          <w:rFonts w:ascii="Times New Roman" w:eastAsia="Times New Roman" w:hAnsi="Times New Roman" w:cs="Times New Roman"/>
        </w:rPr>
        <w:t>A New Dynamic Public Finance Approach to Housing Subsidies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426BA11F" w14:textId="77777777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6D70FB07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9A1420">
        <w:rPr>
          <w:rFonts w:ascii="Times" w:hAnsi="Times" w:hint="eastAsia"/>
          <w:i/>
          <w:iCs/>
          <w:lang w:eastAsia="zh-TW"/>
        </w:rPr>
        <w:t xml:space="preserve">American Economic Review; American Economic Review: Insights;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  <w:r w:rsidR="00EC7FF2">
        <w:rPr>
          <w:rFonts w:ascii="Times" w:hAnsi="Times" w:hint="eastAsia"/>
          <w:i/>
          <w:iCs/>
          <w:lang w:eastAsia="zh-TW"/>
        </w:rPr>
        <w:t xml:space="preserve">; </w:t>
      </w:r>
      <w:proofErr w:type="spellStart"/>
      <w:r w:rsidR="00EC7FF2">
        <w:rPr>
          <w:rFonts w:ascii="Times" w:hAnsi="Times" w:hint="eastAsia"/>
          <w:i/>
          <w:iCs/>
          <w:lang w:eastAsia="zh-TW"/>
        </w:rPr>
        <w:t>Labour</w:t>
      </w:r>
      <w:proofErr w:type="spellEnd"/>
      <w:r w:rsidR="00EC7FF2">
        <w:rPr>
          <w:rFonts w:ascii="Times" w:hAnsi="Times" w:hint="eastAsia"/>
          <w:i/>
          <w:iCs/>
          <w:lang w:eastAsia="zh-TW"/>
        </w:rPr>
        <w:t xml:space="preserve"> Economics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2B64E91B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>Invited Presentations</w:t>
      </w:r>
      <w:r w:rsidR="007A050E">
        <w:rPr>
          <w:rFonts w:ascii="Times" w:hAnsi="Times" w:hint="eastAsia"/>
          <w:b/>
          <w:bCs/>
          <w:lang w:eastAsia="zh-TW"/>
        </w:rPr>
        <w:t xml:space="preserve"> and Discussions</w:t>
      </w:r>
      <w:r w:rsidRPr="006711E8">
        <w:rPr>
          <w:rFonts w:ascii="Times" w:hAnsi="Times"/>
          <w:b/>
          <w:bCs/>
        </w:rPr>
        <w:t xml:space="preserve">: </w:t>
      </w:r>
    </w:p>
    <w:p w14:paraId="429874B3" w14:textId="46AD35EC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ASSA </w:t>
      </w:r>
      <w:r w:rsidR="00153A82">
        <w:rPr>
          <w:rFonts w:ascii="Times" w:hAnsi="Times"/>
          <w:lang w:eastAsia="zh-TW"/>
        </w:rPr>
        <w:t xml:space="preserve">Annual </w:t>
      </w:r>
      <w:r>
        <w:rPr>
          <w:rFonts w:ascii="Times" w:hAnsi="Times" w:hint="eastAsia"/>
          <w:lang w:eastAsia="zh-TW"/>
        </w:rPr>
        <w:t xml:space="preserve">Meeting; </w:t>
      </w:r>
      <w:r w:rsidRPr="007F645C">
        <w:rPr>
          <w:rFonts w:ascii="Times" w:hAnsi="Times"/>
          <w:lang w:eastAsia="zh-TW"/>
        </w:rPr>
        <w:t>AREUEA-ASSA Conference</w:t>
      </w:r>
    </w:p>
    <w:p w14:paraId="04E0E406" w14:textId="332557D3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lastRenderedPageBreak/>
        <w:t>202</w:t>
      </w:r>
      <w:r>
        <w:rPr>
          <w:rFonts w:ascii="Times" w:hAnsi="Times" w:hint="eastAsia"/>
          <w:lang w:eastAsia="zh-TW"/>
        </w:rPr>
        <w:t>5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Kyoto University; </w:t>
      </w:r>
      <w:r w:rsidR="00212BFB">
        <w:rPr>
          <w:rFonts w:ascii="Times" w:hAnsi="Times" w:hint="eastAsia"/>
          <w:lang w:eastAsia="zh-TW"/>
        </w:rPr>
        <w:t xml:space="preserve">ABFER; </w:t>
      </w:r>
      <w:r>
        <w:rPr>
          <w:rFonts w:ascii="Times" w:hAnsi="Times" w:hint="eastAsia"/>
          <w:lang w:eastAsia="zh-TW"/>
        </w:rPr>
        <w:t xml:space="preserve">Society for Economic Dynamics; </w:t>
      </w:r>
      <w:r w:rsidR="00995F3F" w:rsidRPr="00995F3F">
        <w:rPr>
          <w:rFonts w:ascii="Times" w:hAnsi="Times"/>
          <w:lang w:eastAsia="zh-TW"/>
        </w:rPr>
        <w:t>Summer Workshop on Money, Banking, Payments, and Finance</w:t>
      </w:r>
      <w:r w:rsidR="00995F3F">
        <w:rPr>
          <w:rFonts w:ascii="Times" w:hAnsi="Times"/>
          <w:lang w:eastAsia="zh-TW"/>
        </w:rPr>
        <w:t>;</w:t>
      </w:r>
      <w:r w:rsidR="00995F3F" w:rsidRPr="00995F3F">
        <w:rPr>
          <w:rFonts w:ascii="Times" w:hAnsi="Times"/>
          <w:lang w:eastAsia="zh-TW"/>
        </w:rPr>
        <w:t xml:space="preserve"> </w:t>
      </w:r>
      <w:r w:rsidRPr="0060310E">
        <w:rPr>
          <w:rFonts w:ascii="Times" w:hAnsi="Times"/>
        </w:rPr>
        <w:t>Search and Matching Workshop in Asia Pacific</w:t>
      </w:r>
    </w:p>
    <w:p w14:paraId="7D5B4F7F" w14:textId="4B34516B" w:rsidR="00380F5F" w:rsidRDefault="00380F5F" w:rsidP="00380F5F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  <w:r w:rsidR="007877BF">
        <w:rPr>
          <w:rFonts w:ascii="Times" w:hAnsi="Times" w:hint="eastAsia"/>
          <w:lang w:eastAsia="zh-TW"/>
        </w:rPr>
        <w:t>; NBER Development Economics Working Group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2CC26879" w14:textId="733FE55E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2026</w:t>
      </w:r>
      <w:r w:rsidR="009414FB">
        <w:rPr>
          <w:rFonts w:ascii="Times" w:hAnsi="Times"/>
        </w:rPr>
        <w:t>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="009414FB" w:rsidRPr="009414FB">
        <w:rPr>
          <w:rFonts w:ascii="Times" w:hAnsi="Times"/>
        </w:rPr>
        <w:t>Senior Seminar in Economics and Finance</w:t>
      </w:r>
      <w:r>
        <w:rPr>
          <w:rFonts w:ascii="Times" w:hAnsi="Times"/>
        </w:rPr>
        <w:t>, HKU, Instructor</w:t>
      </w:r>
    </w:p>
    <w:p w14:paraId="3DE5A2EA" w14:textId="77777777" w:rsidR="00CD68CA" w:rsidRDefault="00CD68CA" w:rsidP="00CD68CA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392EB99B" w14:textId="77777777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2022-2024</w:t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lastRenderedPageBreak/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A2F62" w14:textId="77777777" w:rsidR="00B74191" w:rsidRDefault="00B74191" w:rsidP="00271213">
      <w:r>
        <w:separator/>
      </w:r>
    </w:p>
  </w:endnote>
  <w:endnote w:type="continuationSeparator" w:id="0">
    <w:p w14:paraId="712A55E7" w14:textId="77777777" w:rsidR="00B74191" w:rsidRDefault="00B74191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E1D93" w14:textId="77777777" w:rsidR="00B74191" w:rsidRDefault="00B74191" w:rsidP="00271213">
      <w:r>
        <w:separator/>
      </w:r>
    </w:p>
  </w:footnote>
  <w:footnote w:type="continuationSeparator" w:id="0">
    <w:p w14:paraId="65D8123D" w14:textId="77777777" w:rsidR="00B74191" w:rsidRDefault="00B74191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17FB0"/>
    <w:rsid w:val="000274F0"/>
    <w:rsid w:val="0004647F"/>
    <w:rsid w:val="00050031"/>
    <w:rsid w:val="00066E81"/>
    <w:rsid w:val="00083922"/>
    <w:rsid w:val="00091140"/>
    <w:rsid w:val="000A0326"/>
    <w:rsid w:val="000A4059"/>
    <w:rsid w:val="000B10DA"/>
    <w:rsid w:val="000C2B89"/>
    <w:rsid w:val="000C3B5F"/>
    <w:rsid w:val="000D72DB"/>
    <w:rsid w:val="000E0D6E"/>
    <w:rsid w:val="000E6492"/>
    <w:rsid w:val="000F057C"/>
    <w:rsid w:val="000F43C9"/>
    <w:rsid w:val="000F5AAF"/>
    <w:rsid w:val="001142FE"/>
    <w:rsid w:val="00125806"/>
    <w:rsid w:val="00140F24"/>
    <w:rsid w:val="0015207D"/>
    <w:rsid w:val="00153A82"/>
    <w:rsid w:val="00155282"/>
    <w:rsid w:val="001661E3"/>
    <w:rsid w:val="0017322C"/>
    <w:rsid w:val="00177D4D"/>
    <w:rsid w:val="00184860"/>
    <w:rsid w:val="001A266F"/>
    <w:rsid w:val="001B787B"/>
    <w:rsid w:val="001C7E12"/>
    <w:rsid w:val="001D0750"/>
    <w:rsid w:val="001D547B"/>
    <w:rsid w:val="001E2617"/>
    <w:rsid w:val="001F2925"/>
    <w:rsid w:val="00212BFB"/>
    <w:rsid w:val="00213280"/>
    <w:rsid w:val="0024047F"/>
    <w:rsid w:val="00253E6F"/>
    <w:rsid w:val="00262A57"/>
    <w:rsid w:val="00262A8F"/>
    <w:rsid w:val="002632F8"/>
    <w:rsid w:val="002705AE"/>
    <w:rsid w:val="00271213"/>
    <w:rsid w:val="00271701"/>
    <w:rsid w:val="00281033"/>
    <w:rsid w:val="002824BE"/>
    <w:rsid w:val="00293DF9"/>
    <w:rsid w:val="002948FE"/>
    <w:rsid w:val="00296217"/>
    <w:rsid w:val="0029664A"/>
    <w:rsid w:val="002D2C7A"/>
    <w:rsid w:val="0030255D"/>
    <w:rsid w:val="00313212"/>
    <w:rsid w:val="00313E16"/>
    <w:rsid w:val="003146AE"/>
    <w:rsid w:val="0032081A"/>
    <w:rsid w:val="00323968"/>
    <w:rsid w:val="00324546"/>
    <w:rsid w:val="003312E9"/>
    <w:rsid w:val="003522F2"/>
    <w:rsid w:val="00352A3F"/>
    <w:rsid w:val="00357F55"/>
    <w:rsid w:val="00362269"/>
    <w:rsid w:val="00362370"/>
    <w:rsid w:val="003646BA"/>
    <w:rsid w:val="003759DA"/>
    <w:rsid w:val="00380F5F"/>
    <w:rsid w:val="0038773A"/>
    <w:rsid w:val="003B5B98"/>
    <w:rsid w:val="003C6C97"/>
    <w:rsid w:val="003D357D"/>
    <w:rsid w:val="003E01FB"/>
    <w:rsid w:val="003E1FA4"/>
    <w:rsid w:val="003E3F65"/>
    <w:rsid w:val="003F4694"/>
    <w:rsid w:val="003F4E95"/>
    <w:rsid w:val="0040273C"/>
    <w:rsid w:val="00413894"/>
    <w:rsid w:val="0041582E"/>
    <w:rsid w:val="00423376"/>
    <w:rsid w:val="00441710"/>
    <w:rsid w:val="00442C6F"/>
    <w:rsid w:val="004508A5"/>
    <w:rsid w:val="0045337D"/>
    <w:rsid w:val="00461414"/>
    <w:rsid w:val="004754BC"/>
    <w:rsid w:val="00486DFE"/>
    <w:rsid w:val="00487F14"/>
    <w:rsid w:val="004974EA"/>
    <w:rsid w:val="004A07FF"/>
    <w:rsid w:val="004A2EEC"/>
    <w:rsid w:val="004B53ED"/>
    <w:rsid w:val="004B66D0"/>
    <w:rsid w:val="00510623"/>
    <w:rsid w:val="00523989"/>
    <w:rsid w:val="00527EAB"/>
    <w:rsid w:val="00552781"/>
    <w:rsid w:val="00553C72"/>
    <w:rsid w:val="00556E5C"/>
    <w:rsid w:val="00560813"/>
    <w:rsid w:val="00562848"/>
    <w:rsid w:val="00570F4D"/>
    <w:rsid w:val="00571C0B"/>
    <w:rsid w:val="00584D2B"/>
    <w:rsid w:val="00594294"/>
    <w:rsid w:val="005A5DF4"/>
    <w:rsid w:val="005A7160"/>
    <w:rsid w:val="005C39E0"/>
    <w:rsid w:val="005C3E90"/>
    <w:rsid w:val="005C5E4E"/>
    <w:rsid w:val="005D5FF5"/>
    <w:rsid w:val="005E636F"/>
    <w:rsid w:val="005F3D0D"/>
    <w:rsid w:val="005F6406"/>
    <w:rsid w:val="005F709A"/>
    <w:rsid w:val="0060310E"/>
    <w:rsid w:val="00604D8C"/>
    <w:rsid w:val="0060554F"/>
    <w:rsid w:val="00632C1C"/>
    <w:rsid w:val="00633B5C"/>
    <w:rsid w:val="00642306"/>
    <w:rsid w:val="00652514"/>
    <w:rsid w:val="00655190"/>
    <w:rsid w:val="006711E8"/>
    <w:rsid w:val="0067628C"/>
    <w:rsid w:val="006863FB"/>
    <w:rsid w:val="00686CA6"/>
    <w:rsid w:val="00687548"/>
    <w:rsid w:val="006B06A2"/>
    <w:rsid w:val="006C6280"/>
    <w:rsid w:val="006D5E07"/>
    <w:rsid w:val="006E16D5"/>
    <w:rsid w:val="006E7B96"/>
    <w:rsid w:val="006F1C35"/>
    <w:rsid w:val="00702E3A"/>
    <w:rsid w:val="007133ED"/>
    <w:rsid w:val="00721A56"/>
    <w:rsid w:val="00740BAC"/>
    <w:rsid w:val="00746D7C"/>
    <w:rsid w:val="0074785D"/>
    <w:rsid w:val="007532A9"/>
    <w:rsid w:val="00753EAF"/>
    <w:rsid w:val="00760AFF"/>
    <w:rsid w:val="00760C36"/>
    <w:rsid w:val="00766569"/>
    <w:rsid w:val="0078648D"/>
    <w:rsid w:val="007877BF"/>
    <w:rsid w:val="007927FC"/>
    <w:rsid w:val="007948A9"/>
    <w:rsid w:val="007A050E"/>
    <w:rsid w:val="007A2BD2"/>
    <w:rsid w:val="007B7678"/>
    <w:rsid w:val="007B7A0E"/>
    <w:rsid w:val="007C0FCB"/>
    <w:rsid w:val="007C2716"/>
    <w:rsid w:val="007C39CE"/>
    <w:rsid w:val="007F645C"/>
    <w:rsid w:val="00820B38"/>
    <w:rsid w:val="008263BE"/>
    <w:rsid w:val="00837F94"/>
    <w:rsid w:val="00842E63"/>
    <w:rsid w:val="00845DC0"/>
    <w:rsid w:val="00847803"/>
    <w:rsid w:val="00862B40"/>
    <w:rsid w:val="008656D0"/>
    <w:rsid w:val="008771CC"/>
    <w:rsid w:val="00891BF0"/>
    <w:rsid w:val="008932E5"/>
    <w:rsid w:val="00893668"/>
    <w:rsid w:val="00896BF5"/>
    <w:rsid w:val="00897EBE"/>
    <w:rsid w:val="008A5A0E"/>
    <w:rsid w:val="008C4326"/>
    <w:rsid w:val="008C6585"/>
    <w:rsid w:val="008D15F8"/>
    <w:rsid w:val="008D6844"/>
    <w:rsid w:val="008E2B1F"/>
    <w:rsid w:val="008E40F9"/>
    <w:rsid w:val="008E6859"/>
    <w:rsid w:val="00904CD0"/>
    <w:rsid w:val="00910C8F"/>
    <w:rsid w:val="00937F13"/>
    <w:rsid w:val="009414FB"/>
    <w:rsid w:val="00945A83"/>
    <w:rsid w:val="009566B3"/>
    <w:rsid w:val="00957D14"/>
    <w:rsid w:val="00970AEF"/>
    <w:rsid w:val="009820E9"/>
    <w:rsid w:val="0098242F"/>
    <w:rsid w:val="00992A74"/>
    <w:rsid w:val="0099307D"/>
    <w:rsid w:val="009945DC"/>
    <w:rsid w:val="00995F3F"/>
    <w:rsid w:val="009A1420"/>
    <w:rsid w:val="009A2340"/>
    <w:rsid w:val="009A4612"/>
    <w:rsid w:val="009B321D"/>
    <w:rsid w:val="009C0F2F"/>
    <w:rsid w:val="009D6EED"/>
    <w:rsid w:val="009E26DA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83E76"/>
    <w:rsid w:val="00A85CE9"/>
    <w:rsid w:val="00A90FD7"/>
    <w:rsid w:val="00A91672"/>
    <w:rsid w:val="00A9263E"/>
    <w:rsid w:val="00A93D83"/>
    <w:rsid w:val="00A94550"/>
    <w:rsid w:val="00AA4546"/>
    <w:rsid w:val="00AB7DF5"/>
    <w:rsid w:val="00AD6D6F"/>
    <w:rsid w:val="00AE6A42"/>
    <w:rsid w:val="00AE7E1A"/>
    <w:rsid w:val="00B01E71"/>
    <w:rsid w:val="00B04DB4"/>
    <w:rsid w:val="00B107CD"/>
    <w:rsid w:val="00B12452"/>
    <w:rsid w:val="00B17834"/>
    <w:rsid w:val="00B20A4B"/>
    <w:rsid w:val="00B36D00"/>
    <w:rsid w:val="00B37359"/>
    <w:rsid w:val="00B635CC"/>
    <w:rsid w:val="00B66552"/>
    <w:rsid w:val="00B74191"/>
    <w:rsid w:val="00B75198"/>
    <w:rsid w:val="00B91545"/>
    <w:rsid w:val="00B97D2F"/>
    <w:rsid w:val="00BA51E4"/>
    <w:rsid w:val="00BA7A0A"/>
    <w:rsid w:val="00BB4695"/>
    <w:rsid w:val="00BC0B1C"/>
    <w:rsid w:val="00BC4C2E"/>
    <w:rsid w:val="00BD7E7D"/>
    <w:rsid w:val="00BE7E23"/>
    <w:rsid w:val="00BF1475"/>
    <w:rsid w:val="00C0280D"/>
    <w:rsid w:val="00C07FE6"/>
    <w:rsid w:val="00C149DE"/>
    <w:rsid w:val="00C20938"/>
    <w:rsid w:val="00C22EC7"/>
    <w:rsid w:val="00C251D6"/>
    <w:rsid w:val="00C26A8D"/>
    <w:rsid w:val="00C31F9E"/>
    <w:rsid w:val="00C36EF2"/>
    <w:rsid w:val="00C3707F"/>
    <w:rsid w:val="00C65F43"/>
    <w:rsid w:val="00C824F0"/>
    <w:rsid w:val="00C84886"/>
    <w:rsid w:val="00CA0672"/>
    <w:rsid w:val="00CA2902"/>
    <w:rsid w:val="00CA320D"/>
    <w:rsid w:val="00CA346C"/>
    <w:rsid w:val="00CC2CB6"/>
    <w:rsid w:val="00CC3CF2"/>
    <w:rsid w:val="00CC4E52"/>
    <w:rsid w:val="00CD0A86"/>
    <w:rsid w:val="00CD0E94"/>
    <w:rsid w:val="00CD68CA"/>
    <w:rsid w:val="00CE03F1"/>
    <w:rsid w:val="00CE548A"/>
    <w:rsid w:val="00CF32B0"/>
    <w:rsid w:val="00D03293"/>
    <w:rsid w:val="00D05A3E"/>
    <w:rsid w:val="00D10BF6"/>
    <w:rsid w:val="00D154D9"/>
    <w:rsid w:val="00D61517"/>
    <w:rsid w:val="00D67B32"/>
    <w:rsid w:val="00D8343D"/>
    <w:rsid w:val="00DA2C6F"/>
    <w:rsid w:val="00DC4A7C"/>
    <w:rsid w:val="00DC7007"/>
    <w:rsid w:val="00DD2B11"/>
    <w:rsid w:val="00DD69CD"/>
    <w:rsid w:val="00DD6CC4"/>
    <w:rsid w:val="00DE2267"/>
    <w:rsid w:val="00DE3963"/>
    <w:rsid w:val="00DE4898"/>
    <w:rsid w:val="00E11935"/>
    <w:rsid w:val="00E17523"/>
    <w:rsid w:val="00E32401"/>
    <w:rsid w:val="00E377A2"/>
    <w:rsid w:val="00E465B0"/>
    <w:rsid w:val="00E572E7"/>
    <w:rsid w:val="00E84502"/>
    <w:rsid w:val="00E879D0"/>
    <w:rsid w:val="00E9406D"/>
    <w:rsid w:val="00EA0543"/>
    <w:rsid w:val="00EA1882"/>
    <w:rsid w:val="00EA6CD0"/>
    <w:rsid w:val="00EB2988"/>
    <w:rsid w:val="00EB33F3"/>
    <w:rsid w:val="00EC7FF2"/>
    <w:rsid w:val="00ED0F75"/>
    <w:rsid w:val="00ED3EAE"/>
    <w:rsid w:val="00EE01D3"/>
    <w:rsid w:val="00EE4BD1"/>
    <w:rsid w:val="00EE5C84"/>
    <w:rsid w:val="00EF582F"/>
    <w:rsid w:val="00F119DF"/>
    <w:rsid w:val="00F318E9"/>
    <w:rsid w:val="00F42D3C"/>
    <w:rsid w:val="00F47859"/>
    <w:rsid w:val="00F548AF"/>
    <w:rsid w:val="00F669E7"/>
    <w:rsid w:val="00F7128B"/>
    <w:rsid w:val="00F76C09"/>
    <w:rsid w:val="00F8230E"/>
    <w:rsid w:val="00FA4711"/>
    <w:rsid w:val="00FA79D8"/>
    <w:rsid w:val="00FA7F24"/>
    <w:rsid w:val="00FB54F4"/>
    <w:rsid w:val="00FD69FF"/>
    <w:rsid w:val="00FD6A57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942</Words>
  <Characters>5373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4</cp:revision>
  <cp:lastPrinted>2025-07-30T08:08:00Z</cp:lastPrinted>
  <dcterms:created xsi:type="dcterms:W3CDTF">2025-07-30T08:08:00Z</dcterms:created>
  <dcterms:modified xsi:type="dcterms:W3CDTF">2025-07-30T08:10:00Z</dcterms:modified>
</cp:coreProperties>
</file>