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826E91" w14:textId="23FBE029" w:rsidR="00B15202" w:rsidRDefault="00B15202" w:rsidP="00B15202">
      <w:pPr>
        <w:jc w:val="center"/>
        <w:rPr>
          <w:rFonts w:ascii="Times New Roman" w:eastAsia="Calibri" w:hAnsi="Times New Roman"/>
          <w:b/>
          <w:color w:val="000000" w:themeColor="text1"/>
          <w:sz w:val="24"/>
          <w:szCs w:val="24"/>
        </w:rPr>
      </w:pPr>
      <w:r w:rsidRPr="0056468C">
        <w:rPr>
          <w:rFonts w:ascii="Times New Roman" w:eastAsia="Calibri" w:hAnsi="Times New Roman"/>
          <w:b/>
          <w:color w:val="000000" w:themeColor="text1"/>
          <w:sz w:val="24"/>
          <w:szCs w:val="24"/>
        </w:rPr>
        <w:t xml:space="preserve">HỘI THAO </w:t>
      </w:r>
      <w:r>
        <w:rPr>
          <w:rFonts w:ascii="Times New Roman" w:eastAsia="Calibri" w:hAnsi="Times New Roman"/>
          <w:b/>
          <w:color w:val="000000" w:themeColor="text1"/>
          <w:sz w:val="24"/>
          <w:szCs w:val="24"/>
        </w:rPr>
        <w:t>PETROVIETNAM</w:t>
      </w:r>
      <w:r w:rsidRPr="0056468C">
        <w:rPr>
          <w:rFonts w:ascii="Times New Roman" w:eastAsia="Calibri" w:hAnsi="Times New Roman"/>
          <w:b/>
          <w:color w:val="000000" w:themeColor="text1"/>
          <w:sz w:val="24"/>
          <w:szCs w:val="24"/>
        </w:rPr>
        <w:t xml:space="preserve"> NĂM 202</w:t>
      </w:r>
      <w:r>
        <w:rPr>
          <w:rFonts w:ascii="Times New Roman" w:eastAsia="Calibri" w:hAnsi="Times New Roman"/>
          <w:b/>
          <w:color w:val="000000" w:themeColor="text1"/>
          <w:sz w:val="24"/>
          <w:szCs w:val="24"/>
        </w:rPr>
        <w:t xml:space="preserve">6 </w:t>
      </w:r>
      <w:r w:rsidRPr="0056468C">
        <w:rPr>
          <w:rFonts w:ascii="Times New Roman" w:eastAsia="Calibri" w:hAnsi="Times New Roman"/>
          <w:b/>
          <w:color w:val="000000" w:themeColor="text1"/>
          <w:sz w:val="24"/>
          <w:szCs w:val="24"/>
        </w:rPr>
        <w:t>KHU VỰC PHÍA NAM</w:t>
      </w:r>
    </w:p>
    <w:p w14:paraId="49F1C914" w14:textId="3D586E41" w:rsidR="00B15202" w:rsidRPr="0056468C" w:rsidRDefault="00B15202" w:rsidP="00B15202">
      <w:pPr>
        <w:jc w:val="center"/>
        <w:rPr>
          <w:color w:val="000000" w:themeColor="text1"/>
        </w:rPr>
      </w:pPr>
      <w:r>
        <w:rPr>
          <w:rFonts w:ascii="Times New Roman" w:eastAsia="Calibri" w:hAnsi="Times New Roman"/>
          <w:b/>
          <w:color w:val="000000" w:themeColor="text1"/>
          <w:sz w:val="24"/>
          <w:szCs w:val="24"/>
        </w:rPr>
        <w:t>DANH SÁCH CÁC ĐOÀN THAM GIA</w:t>
      </w:r>
    </w:p>
    <w:tbl>
      <w:tblPr>
        <w:tblW w:w="9781" w:type="dxa"/>
        <w:tblInd w:w="-717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3"/>
        <w:gridCol w:w="5670"/>
        <w:gridCol w:w="3118"/>
      </w:tblGrid>
      <w:tr w:rsidR="00B15202" w:rsidRPr="0056468C" w14:paraId="50206655" w14:textId="77777777" w:rsidTr="00B15202">
        <w:trPr>
          <w:trHeight w:val="319"/>
        </w:trPr>
        <w:tc>
          <w:tcPr>
            <w:tcW w:w="993" w:type="dxa"/>
          </w:tcPr>
          <w:p w14:paraId="01D87E61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TT</w:t>
            </w:r>
          </w:p>
        </w:tc>
        <w:tc>
          <w:tcPr>
            <w:tcW w:w="5670" w:type="dxa"/>
          </w:tcPr>
          <w:p w14:paraId="69751093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ĐƠN VỊ</w:t>
            </w:r>
          </w:p>
        </w:tc>
        <w:tc>
          <w:tcPr>
            <w:tcW w:w="3118" w:type="dxa"/>
          </w:tcPr>
          <w:p w14:paraId="4B09C03B" w14:textId="42E172CF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TÊN ĐV</w:t>
            </w:r>
            <w:r w:rsidR="00EA2B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ĐỂ</w:t>
            </w:r>
            <w:r w:rsidRPr="005646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LÀM BIỂN</w:t>
            </w:r>
          </w:p>
        </w:tc>
      </w:tr>
      <w:tr w:rsidR="00B15202" w:rsidRPr="0056468C" w14:paraId="2C691EF9" w14:textId="77777777" w:rsidTr="00B15202">
        <w:tc>
          <w:tcPr>
            <w:tcW w:w="993" w:type="dxa"/>
          </w:tcPr>
          <w:p w14:paraId="0602AEFD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2FFFC6CD" w14:textId="699D1BF5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Bộ máy Điều hành Tập đoàn Công nghiệp Năng lượng Quốc gia VN</w:t>
            </w:r>
          </w:p>
        </w:tc>
        <w:tc>
          <w:tcPr>
            <w:tcW w:w="3118" w:type="dxa"/>
          </w:tcPr>
          <w:p w14:paraId="027A645E" w14:textId="2008A9FF" w:rsidR="00B15202" w:rsidRPr="0056468C" w:rsidRDefault="00C626D1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BỘ MÁY QL&amp;ĐH PETROVIETNAM</w:t>
            </w:r>
          </w:p>
        </w:tc>
      </w:tr>
      <w:tr w:rsidR="00B15202" w:rsidRPr="0056468C" w14:paraId="66D0FF65" w14:textId="77777777" w:rsidTr="00B15202">
        <w:tc>
          <w:tcPr>
            <w:tcW w:w="993" w:type="dxa"/>
          </w:tcPr>
          <w:p w14:paraId="57D61278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4A8F7889" w14:textId="77777777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Tổng công ty Thăm Dò Khai thác Dầu khí </w:t>
            </w:r>
          </w:p>
        </w:tc>
        <w:tc>
          <w:tcPr>
            <w:tcW w:w="3118" w:type="dxa"/>
          </w:tcPr>
          <w:p w14:paraId="7D0FEBAB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PVEP</w:t>
            </w:r>
          </w:p>
        </w:tc>
      </w:tr>
      <w:tr w:rsidR="00B15202" w:rsidRPr="0056468C" w14:paraId="0A35BD93" w14:textId="77777777" w:rsidTr="00B15202">
        <w:tc>
          <w:tcPr>
            <w:tcW w:w="993" w:type="dxa"/>
          </w:tcPr>
          <w:p w14:paraId="7AE2C4B1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5670" w:type="dxa"/>
          </w:tcPr>
          <w:p w14:paraId="68A0B5EE" w14:textId="77777777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Tổng Công ty Điện lực Dầu khí VN</w:t>
            </w:r>
          </w:p>
        </w:tc>
        <w:tc>
          <w:tcPr>
            <w:tcW w:w="3118" w:type="dxa"/>
          </w:tcPr>
          <w:p w14:paraId="78706092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PVPOWER</w:t>
            </w:r>
          </w:p>
        </w:tc>
      </w:tr>
      <w:tr w:rsidR="00B15202" w:rsidRPr="0056468C" w14:paraId="6F866BA3" w14:textId="77777777" w:rsidTr="00B15202">
        <w:tc>
          <w:tcPr>
            <w:tcW w:w="993" w:type="dxa"/>
          </w:tcPr>
          <w:p w14:paraId="4AB65FA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5670" w:type="dxa"/>
          </w:tcPr>
          <w:p w14:paraId="518187A7" w14:textId="77777777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Ngân hàng TMCP Đại chúng Việt Nam</w:t>
            </w:r>
          </w:p>
        </w:tc>
        <w:tc>
          <w:tcPr>
            <w:tcW w:w="3118" w:type="dxa"/>
          </w:tcPr>
          <w:p w14:paraId="713DEBA7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PVCOMBANK</w:t>
            </w:r>
          </w:p>
        </w:tc>
      </w:tr>
      <w:tr w:rsidR="00B15202" w:rsidRPr="0056468C" w14:paraId="4011640F" w14:textId="77777777" w:rsidTr="00B15202">
        <w:tc>
          <w:tcPr>
            <w:tcW w:w="993" w:type="dxa"/>
          </w:tcPr>
          <w:p w14:paraId="12DC43BB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271F059F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 Hóa chất và Dịch vụ Dầu khí </w:t>
            </w:r>
          </w:p>
        </w:tc>
        <w:tc>
          <w:tcPr>
            <w:tcW w:w="3118" w:type="dxa"/>
          </w:tcPr>
          <w:p w14:paraId="6C277070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PVCHEM</w:t>
            </w:r>
          </w:p>
        </w:tc>
      </w:tr>
      <w:tr w:rsidR="00B15202" w:rsidRPr="0056468C" w14:paraId="355E2C89" w14:textId="77777777" w:rsidTr="00B15202">
        <w:tc>
          <w:tcPr>
            <w:tcW w:w="993" w:type="dxa"/>
          </w:tcPr>
          <w:p w14:paraId="76387886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5670" w:type="dxa"/>
          </w:tcPr>
          <w:p w14:paraId="6F74AE27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 Cổ  phần Xây lắp Dầu khí Việt Nam </w:t>
            </w:r>
          </w:p>
        </w:tc>
        <w:tc>
          <w:tcPr>
            <w:tcW w:w="3118" w:type="dxa"/>
          </w:tcPr>
          <w:p w14:paraId="6A4A0993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PETROCONs</w:t>
            </w:r>
          </w:p>
        </w:tc>
      </w:tr>
      <w:tr w:rsidR="00B15202" w:rsidRPr="0056468C" w14:paraId="771E042E" w14:textId="77777777" w:rsidTr="00B15202">
        <w:tc>
          <w:tcPr>
            <w:tcW w:w="993" w:type="dxa"/>
          </w:tcPr>
          <w:p w14:paraId="78DF5F54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5670" w:type="dxa"/>
          </w:tcPr>
          <w:p w14:paraId="2C59185F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Công ty Cổ phần PVI</w:t>
            </w:r>
          </w:p>
        </w:tc>
        <w:tc>
          <w:tcPr>
            <w:tcW w:w="3118" w:type="dxa"/>
          </w:tcPr>
          <w:p w14:paraId="7108BBEA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PVI</w:t>
            </w:r>
          </w:p>
        </w:tc>
      </w:tr>
      <w:tr w:rsidR="00B15202" w:rsidRPr="0056468C" w14:paraId="713B353B" w14:textId="77777777" w:rsidTr="00B15202">
        <w:trPr>
          <w:trHeight w:val="319"/>
        </w:trPr>
        <w:tc>
          <w:tcPr>
            <w:tcW w:w="993" w:type="dxa"/>
          </w:tcPr>
          <w:p w14:paraId="5593426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5670" w:type="dxa"/>
          </w:tcPr>
          <w:p w14:paraId="0D68818E" w14:textId="258548F0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Nghiên cứu Khoa học và Đào tạo</w:t>
            </w:r>
          </w:p>
        </w:tc>
        <w:tc>
          <w:tcPr>
            <w:tcW w:w="3118" w:type="dxa"/>
          </w:tcPr>
          <w:p w14:paraId="7D3EE745" w14:textId="011161A5" w:rsidR="00B15202" w:rsidRPr="0056468C" w:rsidRDefault="0098617C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NCKH</w:t>
            </w:r>
            <w:r w:rsidR="00EA2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&amp;ĐT</w:t>
            </w:r>
          </w:p>
        </w:tc>
      </w:tr>
      <w:tr w:rsidR="00B15202" w:rsidRPr="0056468C" w14:paraId="3CBF83EB" w14:textId="77777777" w:rsidTr="00B15202">
        <w:trPr>
          <w:trHeight w:val="319"/>
        </w:trPr>
        <w:tc>
          <w:tcPr>
            <w:tcW w:w="993" w:type="dxa"/>
          </w:tcPr>
          <w:p w14:paraId="0775F952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5670" w:type="dxa"/>
          </w:tcPr>
          <w:p w14:paraId="53EA6D05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Tổng công ty CP Dịch vụ kỹ thuật Dầu khí </w:t>
            </w:r>
          </w:p>
        </w:tc>
        <w:tc>
          <w:tcPr>
            <w:tcW w:w="3118" w:type="dxa"/>
          </w:tcPr>
          <w:p w14:paraId="6365356D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PTSC</w:t>
            </w:r>
          </w:p>
        </w:tc>
      </w:tr>
      <w:tr w:rsidR="00B15202" w:rsidRPr="0056468C" w14:paraId="4036E613" w14:textId="77777777" w:rsidTr="00B15202">
        <w:trPr>
          <w:trHeight w:val="326"/>
        </w:trPr>
        <w:tc>
          <w:tcPr>
            <w:tcW w:w="993" w:type="dxa"/>
          </w:tcPr>
          <w:p w14:paraId="1A34A8BD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5670" w:type="dxa"/>
          </w:tcPr>
          <w:p w14:paraId="713A1062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Tổng Công ty Dầu Việt Nam      </w:t>
            </w:r>
          </w:p>
        </w:tc>
        <w:tc>
          <w:tcPr>
            <w:tcW w:w="3118" w:type="dxa"/>
          </w:tcPr>
          <w:p w14:paraId="5B936281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PVOIL</w:t>
            </w:r>
          </w:p>
        </w:tc>
      </w:tr>
      <w:tr w:rsidR="00B15202" w:rsidRPr="0056468C" w14:paraId="0E985E4D" w14:textId="77777777" w:rsidTr="00B15202">
        <w:trPr>
          <w:trHeight w:val="275"/>
        </w:trPr>
        <w:tc>
          <w:tcPr>
            <w:tcW w:w="993" w:type="dxa"/>
          </w:tcPr>
          <w:p w14:paraId="1525405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5670" w:type="dxa"/>
          </w:tcPr>
          <w:p w14:paraId="51232B57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Tổng công ty Khí Việt Nam </w:t>
            </w:r>
          </w:p>
        </w:tc>
        <w:tc>
          <w:tcPr>
            <w:tcW w:w="3118" w:type="dxa"/>
          </w:tcPr>
          <w:p w14:paraId="4D42969A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PVGAS</w:t>
            </w:r>
          </w:p>
        </w:tc>
      </w:tr>
      <w:tr w:rsidR="00B15202" w:rsidRPr="0056468C" w14:paraId="6AAABE60" w14:textId="77777777" w:rsidTr="00B15202">
        <w:tc>
          <w:tcPr>
            <w:tcW w:w="993" w:type="dxa"/>
          </w:tcPr>
          <w:p w14:paraId="066666F9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5670" w:type="dxa"/>
          </w:tcPr>
          <w:p w14:paraId="21891E60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TCty Phân bón &amp; Hóa chất Dầu khí                                               </w:t>
            </w:r>
          </w:p>
        </w:tc>
        <w:tc>
          <w:tcPr>
            <w:tcW w:w="3118" w:type="dxa"/>
          </w:tcPr>
          <w:p w14:paraId="245EFA08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PVFCCo</w:t>
            </w:r>
          </w:p>
        </w:tc>
      </w:tr>
      <w:tr w:rsidR="00B15202" w:rsidRPr="0056468C" w14:paraId="65679239" w14:textId="77777777" w:rsidTr="00B15202">
        <w:tc>
          <w:tcPr>
            <w:tcW w:w="993" w:type="dxa"/>
          </w:tcPr>
          <w:p w14:paraId="33564EEE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5670" w:type="dxa"/>
          </w:tcPr>
          <w:p w14:paraId="111EC313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 CP Dịch vụ Tổng hợp DKVN                </w:t>
            </w:r>
          </w:p>
        </w:tc>
        <w:tc>
          <w:tcPr>
            <w:tcW w:w="3118" w:type="dxa"/>
          </w:tcPr>
          <w:p w14:paraId="642E75BC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PETROSETCO</w:t>
            </w:r>
          </w:p>
        </w:tc>
      </w:tr>
      <w:tr w:rsidR="00B15202" w:rsidRPr="0056468C" w14:paraId="241539E3" w14:textId="77777777" w:rsidTr="00B15202">
        <w:tc>
          <w:tcPr>
            <w:tcW w:w="993" w:type="dxa"/>
          </w:tcPr>
          <w:p w14:paraId="5161883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14</w:t>
            </w:r>
          </w:p>
        </w:tc>
        <w:tc>
          <w:tcPr>
            <w:tcW w:w="5670" w:type="dxa"/>
          </w:tcPr>
          <w:p w14:paraId="25B4B62D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 CP Khoan &amp; Dịch vụ Khoan DK                    </w:t>
            </w:r>
          </w:p>
        </w:tc>
        <w:tc>
          <w:tcPr>
            <w:tcW w:w="3118" w:type="dxa"/>
          </w:tcPr>
          <w:p w14:paraId="20BD954C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PVD</w:t>
            </w:r>
          </w:p>
        </w:tc>
      </w:tr>
      <w:tr w:rsidR="00B15202" w:rsidRPr="0056468C" w14:paraId="5C0C2383" w14:textId="77777777" w:rsidTr="00B15202">
        <w:tc>
          <w:tcPr>
            <w:tcW w:w="993" w:type="dxa"/>
          </w:tcPr>
          <w:p w14:paraId="5D5A728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5670" w:type="dxa"/>
          </w:tcPr>
          <w:p w14:paraId="71E9C185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TCT CP Vận Tải  Dầu khí                               </w:t>
            </w:r>
          </w:p>
        </w:tc>
        <w:tc>
          <w:tcPr>
            <w:tcW w:w="3118" w:type="dxa"/>
          </w:tcPr>
          <w:p w14:paraId="2FB208E6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PVTRANS</w:t>
            </w:r>
          </w:p>
        </w:tc>
      </w:tr>
      <w:tr w:rsidR="00B15202" w:rsidRPr="0056468C" w14:paraId="79112568" w14:textId="77777777" w:rsidTr="00B15202">
        <w:tc>
          <w:tcPr>
            <w:tcW w:w="993" w:type="dxa"/>
          </w:tcPr>
          <w:p w14:paraId="58BB4F20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16</w:t>
            </w:r>
          </w:p>
        </w:tc>
        <w:tc>
          <w:tcPr>
            <w:tcW w:w="5670" w:type="dxa"/>
          </w:tcPr>
          <w:p w14:paraId="24D7661A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Liên doanh  Việt – Nga VIETSOVPETRO              </w:t>
            </w:r>
          </w:p>
        </w:tc>
        <w:tc>
          <w:tcPr>
            <w:tcW w:w="3118" w:type="dxa"/>
          </w:tcPr>
          <w:p w14:paraId="7674C75D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VSP</w:t>
            </w:r>
          </w:p>
        </w:tc>
      </w:tr>
      <w:tr w:rsidR="00B15202" w:rsidRPr="0056468C" w14:paraId="78E1B212" w14:textId="77777777" w:rsidTr="00B15202">
        <w:tc>
          <w:tcPr>
            <w:tcW w:w="993" w:type="dxa"/>
          </w:tcPr>
          <w:p w14:paraId="21D4F2E8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</w:t>
            </w:r>
          </w:p>
        </w:tc>
        <w:tc>
          <w:tcPr>
            <w:tcW w:w="5670" w:type="dxa"/>
          </w:tcPr>
          <w:p w14:paraId="017765F5" w14:textId="77777777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CĐ CT Bảo dưỡng-sửa chữa công trình Dầu khí </w:t>
            </w:r>
          </w:p>
        </w:tc>
        <w:tc>
          <w:tcPr>
            <w:tcW w:w="3118" w:type="dxa"/>
          </w:tcPr>
          <w:p w14:paraId="5C8F19E8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PVMR</w:t>
            </w:r>
          </w:p>
        </w:tc>
      </w:tr>
      <w:tr w:rsidR="00B15202" w:rsidRPr="0056468C" w14:paraId="051F95C2" w14:textId="77777777" w:rsidTr="00B15202">
        <w:tc>
          <w:tcPr>
            <w:tcW w:w="993" w:type="dxa"/>
          </w:tcPr>
          <w:p w14:paraId="05794B36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</w:p>
        </w:tc>
        <w:tc>
          <w:tcPr>
            <w:tcW w:w="5670" w:type="dxa"/>
          </w:tcPr>
          <w:p w14:paraId="19471509" w14:textId="1D1AC7F3" w:rsidR="00B15202" w:rsidRPr="00F86C89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F86C8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CĐ 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Tổng </w:t>
            </w:r>
            <w:r w:rsidRPr="00F86C89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Công ty </w:t>
            </w:r>
            <w:r w:rsidR="00EA2B1B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Phân</w:t>
            </w:r>
            <w:r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 xml:space="preserve"> bón Dầu khí Cà Mau</w:t>
            </w:r>
          </w:p>
        </w:tc>
        <w:tc>
          <w:tcPr>
            <w:tcW w:w="3118" w:type="dxa"/>
          </w:tcPr>
          <w:p w14:paraId="56FEB982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PVCFC</w:t>
            </w:r>
          </w:p>
        </w:tc>
      </w:tr>
      <w:tr w:rsidR="00B15202" w:rsidRPr="0056468C" w14:paraId="46704DC8" w14:textId="77777777" w:rsidTr="00B15202">
        <w:tc>
          <w:tcPr>
            <w:tcW w:w="993" w:type="dxa"/>
          </w:tcPr>
          <w:p w14:paraId="0D83118D" w14:textId="02F7E979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</w:p>
        </w:tc>
        <w:tc>
          <w:tcPr>
            <w:tcW w:w="5670" w:type="dxa"/>
          </w:tcPr>
          <w:p w14:paraId="784508E1" w14:textId="77777777" w:rsidR="00B15202" w:rsidRPr="0056468C" w:rsidRDefault="00B15202" w:rsidP="007F2FC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CĐ Công ty Điều hành Dầu khí Biển Đông</w:t>
            </w:r>
          </w:p>
        </w:tc>
        <w:tc>
          <w:tcPr>
            <w:tcW w:w="3118" w:type="dxa"/>
          </w:tcPr>
          <w:p w14:paraId="0B729950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BĐPOC</w:t>
            </w:r>
          </w:p>
        </w:tc>
      </w:tr>
      <w:tr w:rsidR="00B15202" w:rsidRPr="0056468C" w14:paraId="0D54251B" w14:textId="77777777" w:rsidTr="00B15202">
        <w:tc>
          <w:tcPr>
            <w:tcW w:w="993" w:type="dxa"/>
          </w:tcPr>
          <w:p w14:paraId="5D64C294" w14:textId="39DF19EA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5670" w:type="dxa"/>
          </w:tcPr>
          <w:p w14:paraId="7D898832" w14:textId="77777777" w:rsidR="00B15202" w:rsidRPr="0056468C" w:rsidRDefault="00B15202" w:rsidP="007F2FC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CĐ Công ty Điều hành Đường ống Tây Nam</w:t>
            </w:r>
          </w:p>
        </w:tc>
        <w:tc>
          <w:tcPr>
            <w:tcW w:w="3118" w:type="dxa"/>
          </w:tcPr>
          <w:p w14:paraId="203ADD9A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SWPOC</w:t>
            </w:r>
          </w:p>
        </w:tc>
      </w:tr>
      <w:tr w:rsidR="00B15202" w:rsidRPr="0056468C" w14:paraId="5D7C3C95" w14:textId="77777777" w:rsidTr="00B15202">
        <w:tc>
          <w:tcPr>
            <w:tcW w:w="993" w:type="dxa"/>
          </w:tcPr>
          <w:p w14:paraId="70202D36" w14:textId="65B470B5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5670" w:type="dxa"/>
          </w:tcPr>
          <w:p w14:paraId="1D73577F" w14:textId="77777777" w:rsidR="00B15202" w:rsidRPr="0056468C" w:rsidRDefault="00B15202" w:rsidP="007F2FC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CĐ Công ty Điều hành Dầu khí Phú Quốc</w:t>
            </w:r>
          </w:p>
        </w:tc>
        <w:tc>
          <w:tcPr>
            <w:tcW w:w="3118" w:type="dxa"/>
          </w:tcPr>
          <w:p w14:paraId="6CF065BF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PQPOC</w:t>
            </w:r>
          </w:p>
        </w:tc>
      </w:tr>
      <w:tr w:rsidR="00B15202" w:rsidRPr="0056468C" w14:paraId="13DE5276" w14:textId="77777777" w:rsidTr="00B15202">
        <w:tc>
          <w:tcPr>
            <w:tcW w:w="993" w:type="dxa"/>
          </w:tcPr>
          <w:p w14:paraId="022D0510" w14:textId="0CE910A1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670" w:type="dxa"/>
          </w:tcPr>
          <w:p w14:paraId="1427DDA1" w14:textId="77777777" w:rsidR="00B15202" w:rsidRPr="0056468C" w:rsidRDefault="00B15202" w:rsidP="007F2FC2">
            <w:pPr>
              <w:spacing w:after="0" w:line="360" w:lineRule="auto"/>
              <w:rPr>
                <w:rFonts w:ascii="Times New Roman" w:hAnsi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/>
                <w:color w:val="000000" w:themeColor="text1"/>
                <w:sz w:val="24"/>
                <w:szCs w:val="24"/>
              </w:rPr>
              <w:t>CĐ Ban QLDA chuyên ngành Điện</w:t>
            </w:r>
          </w:p>
        </w:tc>
        <w:tc>
          <w:tcPr>
            <w:tcW w:w="3118" w:type="dxa"/>
          </w:tcPr>
          <w:p w14:paraId="586E2069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PVPMP</w:t>
            </w:r>
          </w:p>
        </w:tc>
      </w:tr>
      <w:tr w:rsidR="00B15202" w:rsidRPr="0056468C" w14:paraId="74B675A6" w14:textId="77777777" w:rsidTr="00B15202">
        <w:tc>
          <w:tcPr>
            <w:tcW w:w="993" w:type="dxa"/>
          </w:tcPr>
          <w:p w14:paraId="530E2513" w14:textId="14F0F28A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23</w:t>
            </w:r>
          </w:p>
        </w:tc>
        <w:tc>
          <w:tcPr>
            <w:tcW w:w="5670" w:type="dxa"/>
          </w:tcPr>
          <w:p w14:paraId="60B12A2F" w14:textId="1C598EAC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Ban QLDA Điện lực Dầu khí Long Phú 1</w:t>
            </w:r>
          </w:p>
        </w:tc>
        <w:tc>
          <w:tcPr>
            <w:tcW w:w="3118" w:type="dxa"/>
          </w:tcPr>
          <w:p w14:paraId="07AC3694" w14:textId="2D608D33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LP1PP</w:t>
            </w:r>
          </w:p>
        </w:tc>
      </w:tr>
      <w:tr w:rsidR="00EA2B1B" w:rsidRPr="0056468C" w14:paraId="603A9E26" w14:textId="77777777" w:rsidTr="00B15202">
        <w:tc>
          <w:tcPr>
            <w:tcW w:w="993" w:type="dxa"/>
          </w:tcPr>
          <w:p w14:paraId="013DE985" w14:textId="67A8BF0B" w:rsidR="00EA2B1B" w:rsidRDefault="00EA2B1B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</w:t>
            </w:r>
          </w:p>
        </w:tc>
        <w:tc>
          <w:tcPr>
            <w:tcW w:w="5670" w:type="dxa"/>
          </w:tcPr>
          <w:p w14:paraId="3F344F69" w14:textId="63427B9D" w:rsidR="00EA2B1B" w:rsidRDefault="00EA2B1B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CĐ TCT Tư vấn Thiết kế Dầu khí</w:t>
            </w:r>
          </w:p>
        </w:tc>
        <w:tc>
          <w:tcPr>
            <w:tcW w:w="3118" w:type="dxa"/>
          </w:tcPr>
          <w:p w14:paraId="54D73C8C" w14:textId="5F1223AE" w:rsidR="00EA2B1B" w:rsidRDefault="00EA2B1B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PVE</w:t>
            </w:r>
          </w:p>
        </w:tc>
      </w:tr>
      <w:tr w:rsidR="00B15202" w:rsidRPr="0056468C" w14:paraId="396546DE" w14:textId="77777777" w:rsidTr="00B15202">
        <w:tc>
          <w:tcPr>
            <w:tcW w:w="993" w:type="dxa"/>
          </w:tcPr>
          <w:p w14:paraId="16CC4FC0" w14:textId="1529FF99" w:rsidR="00B15202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EA2B1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5670" w:type="dxa"/>
          </w:tcPr>
          <w:p w14:paraId="371C48B3" w14:textId="77777777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Đoàn Trọng tài</w:t>
            </w:r>
          </w:p>
        </w:tc>
        <w:tc>
          <w:tcPr>
            <w:tcW w:w="3118" w:type="dxa"/>
          </w:tcPr>
          <w:p w14:paraId="531DCD99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56468C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Trọng Tài</w:t>
            </w:r>
          </w:p>
        </w:tc>
      </w:tr>
      <w:tr w:rsidR="00B15202" w:rsidRPr="0056468C" w14:paraId="56749479" w14:textId="77777777" w:rsidTr="00B15202">
        <w:tc>
          <w:tcPr>
            <w:tcW w:w="993" w:type="dxa"/>
          </w:tcPr>
          <w:p w14:paraId="7D5C75C8" w14:textId="77777777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670" w:type="dxa"/>
          </w:tcPr>
          <w:p w14:paraId="5F1F7044" w14:textId="77777777" w:rsidR="00B15202" w:rsidRPr="0056468C" w:rsidRDefault="00B15202" w:rsidP="007F2FC2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</w:t>
            </w:r>
          </w:p>
        </w:tc>
        <w:tc>
          <w:tcPr>
            <w:tcW w:w="3118" w:type="dxa"/>
          </w:tcPr>
          <w:p w14:paraId="7AA16AF8" w14:textId="24D19AB4" w:rsidR="00936D7C" w:rsidRDefault="00B15202" w:rsidP="007F2FC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2</w:t>
            </w:r>
            <w:r w:rsidR="00EA2B1B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5</w:t>
            </w:r>
          </w:p>
          <w:p w14:paraId="5422CF39" w14:textId="3355B8DB" w:rsidR="00B15202" w:rsidRPr="0056468C" w:rsidRDefault="00B15202" w:rsidP="007F2FC2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56468C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đoàn</w:t>
            </w:r>
          </w:p>
        </w:tc>
      </w:tr>
    </w:tbl>
    <w:p w14:paraId="5170CCD5" w14:textId="77777777" w:rsidR="00B15202" w:rsidRPr="0056468C" w:rsidRDefault="00B15202" w:rsidP="00B15202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24A52B5C" w14:textId="77777777" w:rsidR="000D3519" w:rsidRDefault="000D3519"/>
    <w:sectPr w:rsidR="000D3519" w:rsidSect="00B15202">
      <w:pgSz w:w="11909" w:h="16834" w:code="9"/>
      <w:pgMar w:top="964" w:right="794" w:bottom="73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202"/>
    <w:rsid w:val="000D3519"/>
    <w:rsid w:val="00122C05"/>
    <w:rsid w:val="003606C5"/>
    <w:rsid w:val="00737F14"/>
    <w:rsid w:val="00936D7C"/>
    <w:rsid w:val="0098617C"/>
    <w:rsid w:val="009E661C"/>
    <w:rsid w:val="009F5883"/>
    <w:rsid w:val="00A02C86"/>
    <w:rsid w:val="00A96008"/>
    <w:rsid w:val="00B10990"/>
    <w:rsid w:val="00B15202"/>
    <w:rsid w:val="00C626D1"/>
    <w:rsid w:val="00EA2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71D9"/>
  <w15:chartTrackingRefBased/>
  <w15:docId w15:val="{8755800C-DF38-4BA3-9619-8C4E14516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1520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520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nhideWhenUsed/>
    <w:qFormat/>
    <w:rsid w:val="00B1520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20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E74B5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20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20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E74B5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20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20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20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20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20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B152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20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20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20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2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2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2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2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52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52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20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52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5202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52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5202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520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20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E74B5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20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520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Luu Quynh Diep</dc:creator>
  <cp:keywords/>
  <dc:description/>
  <cp:lastModifiedBy>Luu Quynh Diep</cp:lastModifiedBy>
  <cp:revision>7</cp:revision>
  <cp:lastPrinted>2026-08-21T09:52:00Z</cp:lastPrinted>
  <dcterms:created xsi:type="dcterms:W3CDTF">2026-08-21T08:24:00Z</dcterms:created>
  <dcterms:modified xsi:type="dcterms:W3CDTF">2026-08-24T01:44:00Z</dcterms:modified>
</cp:coreProperties>
</file>