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34 (Monday) -- Introduction to Functions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define and call functions to organize reusable code.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Why functions? Reusability, organization, and readability.</w:t>
      </w:r>
    </w:p>
    <w:p>
      <w:pPr>
        <w:spacing w:before="60" w:after="60"/>
      </w:pPr>
      <w:r>
        <w:rPr>
          <w:sz w:val="24"/>
          <w:szCs w:val="24"/>
        </w:rPr>
        <w:t xml:space="preserve">Define a function with def, call it by name: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greet():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print('Hello, welcome to Python!')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greet()   # calls the function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greet()   # call it again -- runs the same code!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def keyword starts the definition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Function name + () + colon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Indented body is the code that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Calling the function by name executes it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Build a menu printer function: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print_menu():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print('--- MENU ---')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print('1. Start Game')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print('2. View Scores')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print('3. Quit')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print('------------')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print_menu()</w:t>
      </w:r>
    </w:p>
    <w:p>
      <w:pPr>
        <w:spacing w:before="60" w:after="60"/>
      </w:pPr>
      <w:r>
        <w:rPr>
          <w:sz w:val="24"/>
          <w:szCs w:val="24"/>
        </w:rPr>
        <w:t xml:space="preserve">Ask: What would happen if we didn't use a function and needed this menu in 5 places?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Function Library -- Students create a Python file with at least 5 functions: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greet_user() -- prints a welcome message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print_separator() -- prints a line of dashes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show_date() -- prints today's date information (hardcoded or use input)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print_motto() -- prints a motivational quote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4"/>
          <w:szCs w:val="24"/>
        </w:rPr>
        <w:t xml:space="preserve">display_instructions() -- prints rules for a game they invent</w:t>
      </w:r>
    </w:p>
    <w:p>
      <w:pPr>
        <w:spacing w:before="60" w:after="60"/>
      </w:pPr>
      <w:r>
        <w:rPr>
          <w:sz w:val="24"/>
          <w:szCs w:val="24"/>
        </w:rPr>
        <w:t xml:space="preserve">Call each function at least twice to demonstrate reusability.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Why are functions useful? What problem do they solve?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3 functions that each print different ASCII art designs and call all three in order.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2026-03-11T19:30:17.498Z</dcterms:created>
  <dcterms:modified xsi:type="dcterms:W3CDTF">2026-03-11T19:30:17.498Z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