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12 (Friday) -- Type Conversion &amp; the type() Function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convert between data types and use type() to inspect variables.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Type conversion (casting):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int('5')  → 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float('3.14')  → 3.14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str(100)  → '100'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bool(0)  → False  |  bool(1)  → True</w:t>
      </w:r>
    </w:p>
    <w:p>
      <w:pPr>
        <w:spacing w:before="60" w:after="60"/>
      </w:pPr>
      <w:r>
        <w:rPr>
          <w:sz w:val="24"/>
          <w:szCs w:val="24"/>
        </w:rPr>
        <w:t xml:space="preserve">type() returns the data type of any value.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x = "42"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print(type(x))       # str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x = int(x)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print(type(x))       # int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Common mistake: trying to add a string and an integer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age = input("Enter age: ")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print(age + 1)   # TypeError!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print(int(age) + 1)  # Works!</w:t>
      </w:r>
    </w:p>
    <w:p>
      <w:pPr>
        <w:spacing w:before="60" w:after="60"/>
      </w:pPr>
      <w:r>
        <w:rPr>
          <w:sz w:val="24"/>
          <w:szCs w:val="24"/>
        </w:rPr>
        <w:t xml:space="preserve">Why must input() always be converted for math?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Type Inspector Program -- Students write a program that: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Asks the user for a number (as a string from input)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Prints its type before conversion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Converts it to int, float, and bool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Prints the type and value after each conversion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Asks for a True/False question and checks if the answer equals 'True'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does int(3.9) produce -- 4 or 3? Why? What does bool(0) produce?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program that asks for a price as a string, converts it to float, calculates 8% tax, and prints the total as a formatted string using str().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2026-03-11T19:30:17.368Z</dcterms:created>
  <dcterms:modified xsi:type="dcterms:W3CDTF">2026-03-11T19:30:17.368Z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