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14 (Wednesday) -- Expressions, Constants &amp; Practice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write complex expressions and use constants to make programs more readable.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Constants: variables that don't change. Convention: ALL_CAPS.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TAX_RATE = 0.0925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PI = 3.14159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MAX_SCORE = 100</w:t>
      </w:r>
    </w:p>
    <w:p>
      <w:pPr>
        <w:spacing w:before="60" w:after="60"/>
      </w:pPr>
      <w:r>
        <w:rPr>
          <w:sz w:val="24"/>
          <w:szCs w:val="24"/>
        </w:rPr>
        <w:t xml:space="preserve">Complex expressions -- Python evaluates left to right, following PEMDAS.</w:t>
      </w:r>
    </w:p>
    <w:p>
      <w:pPr>
        <w:spacing w:before="60" w:after="60"/>
      </w:pPr>
      <w:r>
        <w:rPr>
          <w:sz w:val="24"/>
          <w:szCs w:val="24"/>
        </w:rPr>
        <w:t xml:space="preserve">import math gives access to math.sqrt(), math.ceil(), math.floor()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import math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print(math.sqrt(144))   # 12.0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print(math.ceil(3.2))   # 4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print(math.floor(3.9))  # 3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Rewrite these with constants for readability: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Before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total = subtotal + subtotal * 0.0925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After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TAX_RATE = 0.0925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tax = subtotal * TAX_RATE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total = subtotal + tax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Science Calculator -- Build a program using constants and the math module: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Area of a circle: A = pi * r^2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Distance formula between two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Speed given distance and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Kinetic energy: KE = 0.5 * m * v^2</w:t>
      </w:r>
    </w:p>
    <w:p>
      <w:pPr>
        <w:spacing w:before="60" w:after="60"/>
      </w:pPr>
      <w:r>
        <w:rPr>
          <w:sz w:val="24"/>
          <w:szCs w:val="24"/>
        </w:rPr>
        <w:t xml:space="preserve">Each calculation should use a constant and display formatted output.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Why is it better to write TAX_RATE = 0.08 and use TAX_RATE rather than just using 0.08 throughout your program?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Use the math module to solve 3 geometry problems of your choice and display the results with 2 decimal places.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2026-03-11T19:30:17.383Z</dcterms:created>
  <dcterms:modified xsi:type="dcterms:W3CDTF">2026-03-11T19:30:17.383Z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