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15 (Friday) -- Unit 2 Project -- Data &amp; Expressions Showcase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build a program that uses multiple data types, conversions, f-string formatting, and user input.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Unit 2 Project Launch -- 10 min overview</w:t>
      </w:r>
    </w:p>
    <w:p>
      <w:pPr>
        <w:spacing w:before="60" w:after="60"/>
      </w:pPr>
      <w:r>
        <w:rPr>
          <w:sz w:val="24"/>
          <w:szCs w:val="24"/>
        </w:rPr>
        <w:t xml:space="preserve">Project: Personal Finance Tracker</w:t>
      </w:r>
    </w:p>
    <w:p>
      <w:pPr>
        <w:spacing w:before="60" w:after="60"/>
      </w:pPr>
      <w:r>
        <w:rPr>
          <w:sz w:val="24"/>
          <w:szCs w:val="24"/>
        </w:rPr>
        <w:t xml:space="preserve">Requirements checklist: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4 different data types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3 user inputs with proper type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2 calculations using arithmetic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1 constant (e.g., TAX_RATE, HOURS_PER_WEEK)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All output formatted using f-strings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At least 4 comments explaining the code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Sample structure to get started: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Personal Finance Tracker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HOURS_PER_WEEK = 40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name = input("Enter your name: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wage = float(input("Hourly wage: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weeks = int(input("How many weeks worked?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gross = wage * HOURS_PER_WEEK * weeks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print(f"{name}, your gross pay is ${gross:.2f}")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Students complete their Personal Finance Tracker. Requirements: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Accept income information (wage, hours, or salary)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Calculate taxes (use a TAX_RATE constant)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Calculate monthly and weekly take-home pay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Track at least 2 monthly expenses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Show remaining balance after expenses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Display a full summary using f-strings</w:t>
      </w:r>
    </w:p>
    <w:p>
      <w:pPr>
        <w:spacing w:before="60" w:after="60"/>
      </w:pPr>
      <w:r>
        <w:rPr>
          <w:sz w:val="24"/>
          <w:szCs w:val="24"/>
        </w:rPr>
        <w:t xml:space="preserve">Teacher circulates for support and checks progress.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Submit your project. Write 2 sentences: (1) What you are most proud of. (2) What you would add with more time.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Expand your tracker with one additional feature: savings goal calculator or a percentage breakdown of where money goes.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2026-03-11T19:30:17.389Z</dcterms:created>
  <dcterms:modified xsi:type="dcterms:W3CDTF">2026-03-11T19:30:17.389Z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