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5B2D8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Video Game Design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CE93D8"/>
                <w:sz w:val="16"/>
                <w:szCs w:val="16"/>
              </w:rPr>
              <w:t xml:space="preserve">Unit 8 - Capstone Project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5B2D8E"/>
          <w:sz w:val="32"/>
          <w:szCs w:val="32"/>
        </w:rPr>
        <w:t xml:space="preserve">Day 15: Sprint 2 — Particles, Animations &amp; Game Feel</w:t>
      </w: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What do you remember from last class?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What do you think today's topic "Sprint 2 — Particles, Animations &amp; Game Feel" is about?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Sprint 2 — Particles, Animations &amp; Game Feel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Work through problems from the day's exercise set.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What is one key concept you learned today?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Particle effect on pickup (use Particle System)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1. Create → Effects → Particle System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2. Configure: Duration=0.5, Looping=false, Start Lifetime=0.3, Start Speed=4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3. Emission: Rate Over Time=0, Bursts: Count=15 at time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4. Make it a prefab and drag into script: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 class Collectible : MonoBehaviour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GameObject collectParticlesPrefab;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void OnTriggerEnter2D(Collider2D other)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(other.CompareTag("Player"))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// Spawn particles, then destroy after 1 second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GameObject fx = Instantiate(collectParticlesPrefab, transform.position, Quaternion.identity);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Destroy(fx, 1f);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GameManager.instance.AddScore(10);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AudioManager.instance.PlaySFX(AudioManager.instance.collectClip);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Destroy(gameObject);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Screen shake (simple version):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 class CameraShake : MonoBehaviour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static CameraShake instance;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void Awake() { instance = this;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System.Collections.IEnumerator Shake(float duration, float magnitude)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Vector3 original = transform.localPosition;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float elapsed = 0f;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while (elapsed &lt; duration)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float x = Random.Range(-1f, 1f) * magnitude;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float y = Random.Range(-1f, 1f) * magnitude;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transform.localPosition = new Vector3(x, y, original.z);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elapsed += Time.deltaTime;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yield return null;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transform.localPosition = original;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Usage: StartCoroutine(CameraShake.instance.Shake(0.2f, 0.3f));</w:t>
            </w:r>
          </w:p>
        </w:tc>
      </w:tr>
    </w:tbl>
    <w:p>
      <w:pPr>
        <w:spacing w:after="120"/>
      </w:pPr>
    </w:p>
    <w:p>
      <w:pPr>
        <w:spacing w:before="300"/>
      </w:pPr>
    </w:p>
    <w:p>
      <w:pPr>
        <w:pBdr>
          <w:top w:val="single" w:color="5B2D8E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Video Game Design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2026-03-29T00:28:33.780Z</dcterms:created>
  <dcterms:modified xsi:type="dcterms:W3CDTF">2026-03-29T00:28:33.780Z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