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5B2D8E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Video Game Design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CE93D8"/>
                <w:sz w:val="16"/>
                <w:szCs w:val="16"/>
              </w:rPr>
              <w:t xml:space="preserve">Unit 8 - Capstone Project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5B2D8E"/>
          <w:sz w:val="32"/>
          <w:szCs w:val="32"/>
        </w:rPr>
        <w:t xml:space="preserve">Day 4: Planning Check-In — Teacher Review &amp; Sprint Planning</w:t>
      </w: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What do you remember from last class?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What do you think today's topic "Planning Check-In — Teacher Review &amp; Sprint Planning" is about?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Planning Check-In — Teacher Review &amp; Sprint Planning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Work through problems from the day's exercise set.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What is one key concept you learned today?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SPRINT 1 PLAN (Days 5–8, ~4 work sessions)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Goal: A PLAYABLE PROTOTYPE — player can move and interact with something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MUST HAVE (core — no game without these):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□ Unity project created and configured (correct 2D or 3D template)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□ Player GameObject with correct components (Rigidbody, Collider, Script)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□ Player can move (left/right, or 8-direction for top-down)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□ At least one basic scene with a floor/ground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□ Camera follows player (Cinemachine or manual)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□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□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SHOULD HAVE (important but not blocking):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□ Player can jump (if platformer) or aim/shoot (if shooter)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□ One enemy placeholder (doesn't need full AI yet)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□ Simple background / placeholder art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□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□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NICE TO HAVE (bonus if time allows):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□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□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□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By end of Sprint 1, I should be able to demo: ________________________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// Unity project setup checklist for Day 5: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// 1. File → New Project → 2D (Core) or 3D template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// 2. Edit → Project Settings → Physics 2D → Gravity Y = -20 (snappier)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// 3. Create folder structure in Project panel: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//    _Scripts / _Sprites / _Prefabs / _Scenes / _Audio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// 4. Save Scene as "Level1" immediately (File → Save As)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// 5. Add scene to Build Settings (File → Build Settings → Add Open Scenes)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// Player setup starting point: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public class PlayerController : MonoBehaviour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float moveSpeed = 8f;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float jumpForce = 15f;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Rigidbody2D rb;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void Start() =&gt; rb = GetComponent&lt;Rigidbody2D&gt;();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void Update()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float h = Input.GetAxisRaw("Horizontal");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rb.velocity = new Vector2(h * moveSpeed, rb.velocity.y);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(Input.GetButtonDown("Jump"))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rb.velocity = new Vector2(rb.velocity.x, jumpForce);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</w:tc>
      </w:tr>
    </w:tbl>
    <w:p>
      <w:pPr>
        <w:spacing w:after="120"/>
      </w:pPr>
    </w:p>
    <w:p>
      <w:pPr>
        <w:spacing w:before="300"/>
      </w:pPr>
    </w:p>
    <w:p>
      <w:pPr>
        <w:pBdr>
          <w:top w:val="single" w:color="5B2D8E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Video Game Design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2026-03-29T00:28:33.704Z</dcterms:created>
  <dcterms:modified xsi:type="dcterms:W3CDTF">2026-03-29T00:28:33.704Z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