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Define routes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4D52CF" w:rsidRPr="00D624B7" w:rsidTr="003F705A">
        <w:tc>
          <w:tcPr>
            <w:tcW w:w="79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4D52CF" w:rsidRPr="00D624B7" w:rsidRDefault="00F546F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bookmarkStart w:id="0" w:name="_GoBack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4D52CF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bookmarkEnd w:id="0"/>
            <w:r w:rsidR="004D52CF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output</w:t>
            </w:r>
          </w:p>
        </w:tc>
        <w:tc>
          <w:tcPr>
            <w:tcW w:w="1671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D52CF" w:rsidRPr="00D624B7" w:rsidTr="003F705A">
        <w:tc>
          <w:tcPr>
            <w:tcW w:w="798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4D52CF" w:rsidRPr="00D624B7" w:rsidRDefault="004D52CF" w:rsidP="004D52C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define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routes</w:t>
            </w:r>
          </w:p>
        </w:tc>
        <w:tc>
          <w:tcPr>
            <w:tcW w:w="333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username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on menu bar, select “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Sửa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thông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cá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nhân</w:t>
            </w:r>
            <w:proofErr w:type="spellEnd"/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4D52CF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="004D52CF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4D52CF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phát</w:t>
            </w:r>
            <w:proofErr w:type="spellEnd"/>
          </w:p>
          <w:p w:rsidR="00550699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thúc</w:t>
            </w:r>
            <w:proofErr w:type="spellEnd"/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Xác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nhận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go to account details page</w:t>
            </w:r>
          </w:p>
          <w:p w:rsidR="004D52CF" w:rsidRPr="00D624B7" w:rsidRDefault="004D52CF" w:rsidP="0055069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Đinh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nghĩa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đường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đi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thành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công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D52CF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  <w:p w:rsidR="00550699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D52CF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30/03/2014</w:t>
            </w:r>
          </w:p>
        </w:tc>
        <w:tc>
          <w:tcPr>
            <w:tcW w:w="808" w:type="dxa"/>
          </w:tcPr>
          <w:p w:rsidR="004D52CF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Do not have auto complete place</w:t>
            </w:r>
          </w:p>
        </w:tc>
      </w:tr>
    </w:tbl>
    <w:p w:rsidR="004D52CF" w:rsidRPr="004D52CF" w:rsidRDefault="004D52CF" w:rsidP="004D52CF">
      <w:pPr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Search product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5A2A52" w:rsidRPr="00D624B7" w:rsidTr="003F705A">
        <w:tc>
          <w:tcPr>
            <w:tcW w:w="79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5A2A52" w:rsidRPr="00D624B7" w:rsidRDefault="00F546F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="005A2A52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1671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5A2A52" w:rsidRPr="00D624B7" w:rsidTr="003F705A">
        <w:tc>
          <w:tcPr>
            <w:tcW w:w="79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</w:t>
            </w:r>
          </w:p>
        </w:tc>
        <w:tc>
          <w:tcPr>
            <w:tcW w:w="3330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[Web]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result with product name, range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00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[Mobile]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83369E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search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5A2A52" w:rsidRPr="005A2A52" w:rsidRDefault="005A2A52" w:rsidP="005A2A52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report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925010" w:rsidRPr="00D624B7" w:rsidTr="003F705A">
        <w:tc>
          <w:tcPr>
            <w:tcW w:w="79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925010" w:rsidRPr="00D624B7" w:rsidRDefault="00F546F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925010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views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25010" w:rsidRPr="00925010" w:rsidRDefault="00925010" w:rsidP="00925010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 product to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A5059A" w:rsidRPr="00D624B7" w:rsidTr="003F705A">
        <w:tc>
          <w:tcPr>
            <w:tcW w:w="79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210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A5059A" w:rsidRPr="00D624B7" w:rsidRDefault="00F546F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A5059A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5059A" w:rsidRPr="00D624B7" w:rsidTr="003F705A">
        <w:tc>
          <w:tcPr>
            <w:tcW w:w="79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A5059A" w:rsidRPr="00D624B7" w:rsidRDefault="00A5059A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adds product to cart </w:t>
            </w:r>
          </w:p>
        </w:tc>
        <w:tc>
          <w:tcPr>
            <w:tcW w:w="3330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 result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A5059A" w:rsidRPr="00D624B7" w:rsidRDefault="00A5059A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A5059A" w:rsidRPr="00D624B7" w:rsidRDefault="00A366B4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product has existed in cart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AC01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[Mobile]</w:t>
            </w:r>
          </w:p>
        </w:tc>
        <w:tc>
          <w:tcPr>
            <w:tcW w:w="3330" w:type="dxa"/>
          </w:tcPr>
          <w:p w:rsidR="008E186E" w:rsidRPr="00D624B7" w:rsidRDefault="008E186E" w:rsidP="006879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[Mobile]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AC05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AC07</w:t>
            </w:r>
          </w:p>
        </w:tc>
        <w:tc>
          <w:tcPr>
            <w:tcW w:w="2100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cart has 20 items</w:t>
            </w:r>
          </w:p>
        </w:tc>
        <w:tc>
          <w:tcPr>
            <w:tcW w:w="333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AC08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to cart when the cart has 20 items [Web]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display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SP02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FF51B4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AC09</w:t>
            </w:r>
          </w:p>
        </w:tc>
        <w:tc>
          <w:tcPr>
            <w:tcW w:w="2100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cart has 20 items [Mobile]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5059A" w:rsidRPr="00A5059A" w:rsidRDefault="00A5059A" w:rsidP="00A5059A">
      <w:pPr>
        <w:ind w:left="360"/>
        <w:rPr>
          <w:rFonts w:asciiTheme="majorHAnsi" w:hAnsiTheme="majorHAnsi"/>
          <w:b/>
          <w:sz w:val="24"/>
          <w:szCs w:val="24"/>
        </w:rPr>
      </w:pPr>
    </w:p>
    <w:p w:rsidR="003F705A" w:rsidRDefault="003F705A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3F705A" w:rsidRPr="00D624B7" w:rsidTr="003F705A">
        <w:tc>
          <w:tcPr>
            <w:tcW w:w="79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3F705A" w:rsidRPr="00D624B7" w:rsidRDefault="00F546F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3F705A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cart 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on menu bar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go to view cart page and display cart list.</w:t>
            </w:r>
          </w:p>
        </w:tc>
        <w:tc>
          <w:tcPr>
            <w:tcW w:w="1671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AC02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210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cart [Web]</w:t>
            </w:r>
          </w:p>
        </w:tc>
        <w:tc>
          <w:tcPr>
            <w:tcW w:w="333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279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cart page and display cart list.</w:t>
            </w:r>
          </w:p>
        </w:tc>
        <w:tc>
          <w:tcPr>
            <w:tcW w:w="1671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1029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210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cart [Mobile]</w:t>
            </w:r>
          </w:p>
        </w:tc>
        <w:tc>
          <w:tcPr>
            <w:tcW w:w="333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View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tab.</w:t>
            </w:r>
          </w:p>
        </w:tc>
        <w:tc>
          <w:tcPr>
            <w:tcW w:w="279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cart screen and display cart list.</w:t>
            </w:r>
          </w:p>
        </w:tc>
        <w:tc>
          <w:tcPr>
            <w:tcW w:w="1671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AC05, AC06</w:t>
            </w:r>
          </w:p>
        </w:tc>
        <w:tc>
          <w:tcPr>
            <w:tcW w:w="1029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3F705A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textbox on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list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row.</w:t>
            </w:r>
          </w:p>
        </w:tc>
        <w:tc>
          <w:tcPr>
            <w:tcW w:w="279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</w:t>
            </w:r>
            <w:r w:rsidR="003219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range of price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3F705A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VC05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 with quantity is more than 10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10,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VC06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quantity of product with quantity is less than 1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quantity of the product in cart equal 1,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10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</w:p>
        </w:tc>
        <w:tc>
          <w:tcPr>
            <w:tcW w:w="333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32198B" w:rsidRPr="00D624B7" w:rsidRDefault="0032198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98519B"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 range of price.</w:t>
            </w:r>
          </w:p>
        </w:tc>
        <w:tc>
          <w:tcPr>
            <w:tcW w:w="1671" w:type="dxa"/>
          </w:tcPr>
          <w:p w:rsidR="0032198B" w:rsidRPr="00D624B7" w:rsidRDefault="0098519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VC09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more than 10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VC10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VC11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VC12</w:t>
            </w:r>
          </w:p>
        </w:tc>
        <w:tc>
          <w:tcPr>
            <w:tcW w:w="210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[Mobile]</w:t>
            </w:r>
          </w:p>
        </w:tc>
        <w:tc>
          <w:tcPr>
            <w:tcW w:w="333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VC13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update quantity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with quantity is more than 10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quantity of product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quantity of the product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VC14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VC15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3F705A" w:rsidRPr="003F705A" w:rsidRDefault="003F705A" w:rsidP="003F705A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Ask for suggestion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233E89" w:rsidRPr="00D624B7" w:rsidTr="00233E89">
        <w:tc>
          <w:tcPr>
            <w:tcW w:w="798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33E89" w:rsidRPr="00D624B7" w:rsidRDefault="00F546FF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233E89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33E89" w:rsidRPr="00D624B7" w:rsidTr="00233E89">
        <w:tc>
          <w:tcPr>
            <w:tcW w:w="798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ask for suggestion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proofErr w:type="spellStart"/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Gợi</w:t>
            </w:r>
            <w:proofErr w:type="spellEnd"/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ý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on menu bar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33E89" w:rsidRPr="00D624B7" w:rsidRDefault="00233E89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Select “</w:t>
            </w:r>
            <w:proofErr w:type="spellStart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đường</w:t>
            </w:r>
            <w:proofErr w:type="spellEnd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đi</w:t>
            </w:r>
            <w:proofErr w:type="spellEnd"/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” in drop down list.</w:t>
            </w:r>
          </w:p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go to suggest route page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33E89" w:rsidRDefault="00233E89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list include: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STT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bán</w:t>
            </w:r>
            <w:proofErr w:type="spellEnd"/>
          </w:p>
          <w:p w:rsidR="00DA0E57" w:rsidRPr="00DA0E57" w:rsidRDefault="00DA0E57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And display maps with marker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include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start place, end place and markets place</w:t>
            </w:r>
          </w:p>
        </w:tc>
        <w:tc>
          <w:tcPr>
            <w:tcW w:w="1671" w:type="dxa"/>
          </w:tcPr>
          <w:p w:rsidR="00233E89" w:rsidRPr="00D624B7" w:rsidRDefault="00DA0E57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, AC04</w:t>
            </w:r>
          </w:p>
        </w:tc>
        <w:tc>
          <w:tcPr>
            <w:tcW w:w="1029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A0E57" w:rsidRPr="00D624B7" w:rsidTr="00233E89">
        <w:tc>
          <w:tcPr>
            <w:tcW w:w="798" w:type="dxa"/>
          </w:tcPr>
          <w:p w:rsidR="00DA0E57" w:rsidRPr="00D624B7" w:rsidRDefault="00DA0E57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DA0E57" w:rsidRPr="00D624B7" w:rsidRDefault="00DA0E57" w:rsidP="0084325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ask for suggestion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(</w:t>
            </w:r>
            <w:r w:rsidR="0084325E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click on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ý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2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“</w:t>
            </w:r>
            <w:proofErr w:type="spellStart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đường</w:t>
            </w:r>
            <w:proofErr w:type="spellEnd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in drop down list.</w:t>
            </w:r>
          </w:p>
          <w:p w:rsidR="00DA0E5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8D0E97" w:rsidRPr="00D624B7" w:rsidRDefault="008D0E9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 w:rsidRPr="008D0E9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Bản</w:t>
            </w:r>
            <w:proofErr w:type="spellEnd"/>
            <w:r w:rsidRPr="008D0E9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0E9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suggest route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A0E5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list include:</w:t>
            </w:r>
          </w:p>
          <w:p w:rsidR="00DA0E57" w:rsidRDefault="00DA0E57" w:rsidP="00F546F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STT</w:t>
            </w:r>
          </w:p>
          <w:p w:rsidR="00DA0E57" w:rsidRDefault="00DA0E57" w:rsidP="00F546F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DA0E57" w:rsidRDefault="00DA0E57" w:rsidP="00F546F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</w:p>
          <w:p w:rsidR="00DA0E57" w:rsidRDefault="00DA0E57" w:rsidP="00F546F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bán</w:t>
            </w:r>
            <w:proofErr w:type="spellEnd"/>
          </w:p>
          <w:p w:rsidR="00DA0E57" w:rsidRPr="00DA0E57" w:rsidRDefault="008D0E97" w:rsidP="008D0E9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step4 , go to maps screen a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nd display maps with marker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include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start place, end place and markets place</w:t>
            </w:r>
          </w:p>
        </w:tc>
        <w:tc>
          <w:tcPr>
            <w:tcW w:w="1671" w:type="dxa"/>
          </w:tcPr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AC05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, AC06</w:t>
            </w:r>
          </w:p>
        </w:tc>
        <w:tc>
          <w:tcPr>
            <w:tcW w:w="1029" w:type="dxa"/>
          </w:tcPr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DA0E57" w:rsidRPr="00D624B7" w:rsidRDefault="00DA0E57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33E89" w:rsidRPr="00233E89" w:rsidRDefault="00233E89" w:rsidP="00233E89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Save history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EA0CA1" w:rsidRPr="00D624B7" w:rsidTr="00F546FF">
        <w:tc>
          <w:tcPr>
            <w:tcW w:w="798" w:type="dxa"/>
            <w:vAlign w:val="center"/>
          </w:tcPr>
          <w:p w:rsidR="00EA0CA1" w:rsidRPr="00D624B7" w:rsidRDefault="00EA0CA1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EA0CA1" w:rsidRPr="00D624B7" w:rsidRDefault="00EA0CA1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EA0CA1" w:rsidRPr="00D624B7" w:rsidRDefault="00EA0CA1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EA0CA1" w:rsidRPr="00D624B7" w:rsidRDefault="00F546FF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EA0CA1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EA0CA1" w:rsidRPr="00D624B7" w:rsidRDefault="00EA0CA1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EA0CA1" w:rsidRPr="00D624B7" w:rsidRDefault="00EA0CA1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EA0CA1" w:rsidRPr="00D624B7" w:rsidRDefault="00EA0CA1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EA0CA1" w:rsidRPr="00D624B7" w:rsidRDefault="00EA0CA1" w:rsidP="00F546F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A0CA1" w:rsidRPr="00D624B7" w:rsidTr="00F546FF">
        <w:tc>
          <w:tcPr>
            <w:tcW w:w="79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save history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lại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Pr="00DA0E5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history page and show list of history last 30 days.</w:t>
            </w:r>
          </w:p>
          <w:p w:rsidR="00EA0CA1" w:rsidRPr="00DA0E5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1029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F546FF">
        <w:tc>
          <w:tcPr>
            <w:tcW w:w="79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history details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 page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click on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Chi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tiết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history list 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history detail screen and show list of history detail include: </w:t>
            </w:r>
          </w:p>
          <w:p w:rsid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cũ</w:t>
            </w:r>
            <w:proofErr w:type="spellEnd"/>
          </w:p>
          <w:p w:rsidR="00EA0CA1" w:rsidRP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nhất</w:t>
            </w:r>
            <w:proofErr w:type="spellEnd"/>
          </w:p>
          <w:p w:rsidR="00EA0CA1" w:rsidRPr="00DA0E5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SH01</w:t>
            </w:r>
          </w:p>
        </w:tc>
        <w:tc>
          <w:tcPr>
            <w:tcW w:w="1029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F546FF">
        <w:tc>
          <w:tcPr>
            <w:tcW w:w="79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SH03</w:t>
            </w:r>
          </w:p>
        </w:tc>
        <w:tc>
          <w:tcPr>
            <w:tcW w:w="2100" w:type="dxa"/>
          </w:tcPr>
          <w:p w:rsidR="00EA0CA1" w:rsidRPr="00D624B7" w:rsidRDefault="00EA0CA1" w:rsidP="00C40B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save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history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click on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lại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Pr="00DA0E5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history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show list of history last 30 days.</w:t>
            </w:r>
          </w:p>
          <w:p w:rsidR="00EA0CA1" w:rsidRPr="00DA0E5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C40B49" w:rsidP="00C40B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AC05</w:t>
            </w:r>
            <w:r w:rsidR="00EA0CA1">
              <w:rPr>
                <w:rFonts w:asciiTheme="majorHAnsi" w:hAnsiTheme="majorHAnsi"/>
                <w:sz w:val="24"/>
                <w:szCs w:val="24"/>
                <w:lang w:eastAsia="zh-CN"/>
              </w:rPr>
              <w:t>, AC0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29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F546FF">
        <w:tc>
          <w:tcPr>
            <w:tcW w:w="79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history details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history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 list 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display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list of history detail include: </w:t>
            </w:r>
          </w:p>
          <w:p w:rsidR="00EA0CA1" w:rsidRDefault="00EA0CA1" w:rsidP="00F546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EA0CA1" w:rsidRDefault="00EA0CA1" w:rsidP="00F546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cũ</w:t>
            </w:r>
            <w:proofErr w:type="spellEnd"/>
          </w:p>
          <w:p w:rsidR="00EA0CA1" w:rsidRPr="00EA0CA1" w:rsidRDefault="00EA0CA1" w:rsidP="00F546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nhất</w:t>
            </w:r>
            <w:proofErr w:type="spellEnd"/>
          </w:p>
          <w:p w:rsidR="00EA0CA1" w:rsidRPr="00DA0E5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C40B49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SH03</w:t>
            </w:r>
          </w:p>
        </w:tc>
        <w:tc>
          <w:tcPr>
            <w:tcW w:w="1029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F546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EA0CA1" w:rsidRPr="00EA0CA1" w:rsidRDefault="00EA0CA1" w:rsidP="00EA0CA1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Pr="00D624B7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670928" w:rsidRPr="00D624B7" w:rsidTr="00670928">
        <w:tc>
          <w:tcPr>
            <w:tcW w:w="79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670928" w:rsidRPr="00D624B7" w:rsidRDefault="00F546F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670928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PP01</w:t>
            </w:r>
          </w:p>
        </w:tc>
        <w:tc>
          <w:tcPr>
            <w:tcW w:w="210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with Propose price in range 1-10000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(Web)</w:t>
            </w:r>
          </w:p>
        </w:tc>
        <w:tc>
          <w:tcPr>
            <w:tcW w:w="3330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show.</w:t>
            </w:r>
          </w:p>
          <w:p w:rsidR="00D624B7" w:rsidRPr="00D624B7" w:rsidRDefault="00D624B7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Member proposes product price with Propose price not in range 1-10000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không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phù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hợp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Vui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lòng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nhập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trị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từ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1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đến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10000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PP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100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is blank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Vui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lòng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chọn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địa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điểm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PP04</w:t>
            </w:r>
          </w:p>
        </w:tc>
        <w:tc>
          <w:tcPr>
            <w:tcW w:w="2100" w:type="dxa"/>
          </w:tcPr>
          <w:p w:rsidR="00670928" w:rsidRPr="00D624B7" w:rsidRDefault="00F36159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F66775">
              <w:rPr>
                <w:rFonts w:asciiTheme="majorHAnsi" w:hAnsiTheme="majorHAnsi"/>
                <w:sz w:val="24"/>
                <w:szCs w:val="24"/>
                <w:lang w:eastAsia="zh-CN"/>
              </w:rPr>
              <w:t>on search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search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66775" w:rsidRPr="00D624B7" w:rsidTr="00670928">
        <w:tc>
          <w:tcPr>
            <w:tcW w:w="79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PP05</w:t>
            </w:r>
          </w:p>
        </w:tc>
        <w:tc>
          <w:tcPr>
            <w:tcW w:w="2100" w:type="dxa"/>
          </w:tcPr>
          <w:p w:rsidR="00F66775" w:rsidRPr="00D624B7" w:rsidRDefault="00F66775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favourite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670928" w:rsidRPr="00D624B7" w:rsidRDefault="00670928" w:rsidP="00670928">
      <w:pPr>
        <w:pStyle w:val="ListParagraph"/>
        <w:rPr>
          <w:rFonts w:asciiTheme="majorHAnsi" w:hAnsiTheme="majorHAnsi"/>
          <w:sz w:val="24"/>
          <w:szCs w:val="24"/>
        </w:rPr>
      </w:pPr>
    </w:p>
    <w:p w:rsidR="00670928" w:rsidRDefault="00670928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Manage 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F534DE" w:rsidRPr="00D624B7" w:rsidTr="003F705A">
        <w:tc>
          <w:tcPr>
            <w:tcW w:w="79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F534DE" w:rsidRPr="00D624B7" w:rsidRDefault="00F546F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F534DE"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F534DE" w:rsidRPr="00D624B7" w:rsidRDefault="00652404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user price </w:t>
            </w:r>
          </w:p>
        </w:tc>
        <w:tc>
          <w:tcPr>
            <w:tcW w:w="3330" w:type="dxa"/>
          </w:tcPr>
          <w:p w:rsidR="006C1D11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staff 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proofErr w:type="spellStart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Dữ</w:t>
            </w:r>
            <w:proofErr w:type="spellEnd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liệu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Click on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Quản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lý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xuất</w:t>
            </w:r>
            <w:proofErr w:type="spellEnd"/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</w:tc>
        <w:tc>
          <w:tcPr>
            <w:tcW w:w="2790" w:type="dxa"/>
          </w:tcPr>
          <w:p w:rsidR="00F534DE" w:rsidRPr="00D624B7" w:rsidRDefault="00F534DE" w:rsidP="006524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the manage user price page will be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shown, contains 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user price list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page, click on “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lại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result row.</w:t>
            </w:r>
          </w:p>
        </w:tc>
        <w:tc>
          <w:tcPr>
            <w:tcW w:w="2790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Cập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nhật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thành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công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”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, th</w:t>
            </w:r>
            <w:r w:rsidR="006B605A">
              <w:rPr>
                <w:rFonts w:asciiTheme="majorHAnsi" w:hAnsiTheme="majorHAnsi"/>
                <w:sz w:val="24"/>
                <w:szCs w:val="24"/>
                <w:lang w:eastAsia="zh-CN"/>
              </w:rPr>
              <w:t>e row is removed entirely from 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he table.</w:t>
            </w:r>
          </w:p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B605A" w:rsidRPr="00D624B7" w:rsidTr="003F705A">
        <w:tc>
          <w:tcPr>
            <w:tcW w:w="79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MPP03</w:t>
            </w:r>
          </w:p>
        </w:tc>
        <w:tc>
          <w:tcPr>
            <w:tcW w:w="2100" w:type="dxa"/>
          </w:tcPr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delete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6B605A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rows which want to delete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“</w:t>
            </w:r>
            <w:proofErr w:type="spellStart"/>
            <w:r w:rsidRPr="006B605A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790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thành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công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row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removed entirely from the table.</w:t>
            </w:r>
          </w:p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534DE" w:rsidRPr="00F534DE" w:rsidRDefault="00F534DE" w:rsidP="00F534DE">
      <w:pPr>
        <w:ind w:left="360"/>
        <w:rPr>
          <w:rFonts w:asciiTheme="majorHAnsi" w:hAnsiTheme="majorHAnsi"/>
          <w:b/>
          <w:sz w:val="24"/>
          <w:szCs w:val="24"/>
        </w:rPr>
      </w:pPr>
    </w:p>
    <w:sectPr w:rsidR="00F534DE" w:rsidRPr="00F534DE" w:rsidSect="00670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00D"/>
    <w:multiLevelType w:val="hybridMultilevel"/>
    <w:tmpl w:val="35C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961D3"/>
    <w:multiLevelType w:val="hybridMultilevel"/>
    <w:tmpl w:val="204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217E6"/>
    <w:multiLevelType w:val="hybridMultilevel"/>
    <w:tmpl w:val="0EA4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28"/>
    <w:rsid w:val="00233E89"/>
    <w:rsid w:val="0032198B"/>
    <w:rsid w:val="003832C8"/>
    <w:rsid w:val="003F705A"/>
    <w:rsid w:val="00423DB8"/>
    <w:rsid w:val="004D52CF"/>
    <w:rsid w:val="00550699"/>
    <w:rsid w:val="005A2A52"/>
    <w:rsid w:val="00652404"/>
    <w:rsid w:val="00670928"/>
    <w:rsid w:val="00687963"/>
    <w:rsid w:val="006B605A"/>
    <w:rsid w:val="006C1D11"/>
    <w:rsid w:val="0071425B"/>
    <w:rsid w:val="0083369E"/>
    <w:rsid w:val="0084325E"/>
    <w:rsid w:val="008B2930"/>
    <w:rsid w:val="008D0E97"/>
    <w:rsid w:val="008E186E"/>
    <w:rsid w:val="00925010"/>
    <w:rsid w:val="0098519B"/>
    <w:rsid w:val="00A366B4"/>
    <w:rsid w:val="00A5059A"/>
    <w:rsid w:val="00C34B9A"/>
    <w:rsid w:val="00C40B49"/>
    <w:rsid w:val="00D624B7"/>
    <w:rsid w:val="00DA0E57"/>
    <w:rsid w:val="00EA0CA1"/>
    <w:rsid w:val="00F36159"/>
    <w:rsid w:val="00F534DE"/>
    <w:rsid w:val="00F546FF"/>
    <w:rsid w:val="00F56F83"/>
    <w:rsid w:val="00F66775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21</cp:revision>
  <dcterms:created xsi:type="dcterms:W3CDTF">2014-03-28T06:40:00Z</dcterms:created>
  <dcterms:modified xsi:type="dcterms:W3CDTF">2014-04-04T00:58:00Z</dcterms:modified>
</cp:coreProperties>
</file>