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C0334B" w:rsidTr="00C0334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334B" w:rsidRDefault="00C0334B" w:rsidP="00C0334B">
            <w:pPr>
              <w:rPr>
                <w:lang w:eastAsia="en-US"/>
              </w:rPr>
            </w:pPr>
            <w:r>
              <w:rPr>
                <w:lang w:eastAsia="en-US"/>
              </w:rPr>
              <w:t>USE CASE – Parse Data</w:t>
            </w:r>
          </w:p>
        </w:tc>
      </w:tr>
      <w:tr w:rsidR="00C0334B" w:rsidTr="00C0334B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UC001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>
            <w:pPr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</w:tr>
      <w:tr w:rsidR="00C0334B" w:rsidTr="00C0334B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 w:rsidP="00906685">
            <w:pPr>
              <w:tabs>
                <w:tab w:val="left" w:pos="2070"/>
              </w:tabs>
              <w:rPr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Parse Data</w:t>
            </w:r>
          </w:p>
        </w:tc>
      </w:tr>
      <w:tr w:rsidR="00C0334B" w:rsidTr="00C0334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Doan Ho Anh Triet</w:t>
            </w:r>
          </w:p>
        </w:tc>
      </w:tr>
      <w:tr w:rsidR="00C0334B" w:rsidTr="00C0334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16</w:t>
            </w:r>
            <w:r w:rsidR="00C0334B">
              <w:rPr>
                <w:rFonts w:ascii="Times New Roman" w:hAnsi="Times New Roman" w:cs="Times New Roman"/>
                <w:lang w:eastAsia="en-US"/>
              </w:rPr>
              <w:t>/01/2014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High</w:t>
            </w:r>
          </w:p>
        </w:tc>
      </w:tr>
      <w:tr w:rsidR="00C0334B" w:rsidTr="00C0334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Actor: </w:t>
            </w:r>
            <w:r w:rsidR="00906685">
              <w:rPr>
                <w:rFonts w:ascii="Times New Roman" w:hAnsi="Times New Roman" w:cs="Times New Roman"/>
                <w:lang w:eastAsia="en-US"/>
              </w:rPr>
              <w:t>System</w:t>
            </w:r>
          </w:p>
          <w:p w:rsidR="00906685" w:rsidRPr="00906685" w:rsidRDefault="00906685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b/>
                <w:lang w:eastAsia="en-US"/>
              </w:rPr>
              <w:t xml:space="preserve">Summary: </w:t>
            </w:r>
            <w:r>
              <w:rPr>
                <w:lang w:eastAsia="en-US"/>
              </w:rPr>
              <w:t>System can parse data from many websites.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Goal: </w:t>
            </w:r>
            <w:r w:rsidR="00906685">
              <w:rPr>
                <w:rFonts w:ascii="Cambria" w:eastAsiaTheme="minorHAnsi" w:hAnsi="Cambria" w:cs="Cambria"/>
                <w:lang w:eastAsia="en-US"/>
              </w:rPr>
              <w:t>Get data from many websties.</w:t>
            </w:r>
          </w:p>
          <w:p w:rsidR="00C0334B" w:rsidRPr="00906685" w:rsidRDefault="00C0334B">
            <w:pPr>
              <w:rPr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Triggers:  </w:t>
            </w:r>
            <w:r w:rsidR="00906685">
              <w:rPr>
                <w:bCs/>
                <w:lang w:eastAsia="en-US"/>
              </w:rPr>
              <w:t>The time hits configured time.</w:t>
            </w:r>
          </w:p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Pre</w:t>
            </w:r>
            <w:r>
              <w:rPr>
                <w:lang w:eastAsia="en-US"/>
              </w:rPr>
              <w:t>-</w:t>
            </w:r>
            <w:r>
              <w:rPr>
                <w:b/>
                <w:lang w:eastAsia="en-US"/>
              </w:rPr>
              <w:t>conditions</w:t>
            </w:r>
            <w:r>
              <w:rPr>
                <w:lang w:eastAsia="en-US"/>
              </w:rPr>
              <w:t xml:space="preserve">: </w:t>
            </w:r>
            <w:r w:rsidR="00A010ED">
              <w:rPr>
                <w:rFonts w:ascii="Times New Roman" w:eastAsiaTheme="minorHAnsi" w:hAnsi="Times New Roman" w:cs="Times New Roman"/>
                <w:lang w:eastAsia="en-US"/>
              </w:rPr>
              <w:t>Parse time has been configured.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Post-conditions: </w:t>
            </w:r>
          </w:p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>Success:</w:t>
            </w:r>
            <w:r w:rsidR="00906685">
              <w:rPr>
                <w:rFonts w:ascii="Times New Roman" w:hAnsi="Times New Roman" w:cs="Times New Roman"/>
                <w:lang w:eastAsia="en-US"/>
              </w:rPr>
              <w:t xml:space="preserve"> New data is inserted to database. Log file is generated.</w:t>
            </w:r>
          </w:p>
          <w:p w:rsidR="00C0334B" w:rsidRPr="00906685" w:rsidRDefault="00906685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 xml:space="preserve">Fail: </w:t>
            </w:r>
            <w:r>
              <w:rPr>
                <w:lang w:eastAsia="en-US"/>
              </w:rPr>
              <w:t>Nothing change in the database. Log file is generated.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34B" w:rsidRDefault="00C0334B" w:rsidP="004D0E35">
                  <w:pPr>
                    <w:rPr>
                      <w:rFonts w:ascii="Times New Roman" w:eastAsiaTheme="minorEastAsia" w:hAnsi="Times New Roman" w:cs="Times New Roman"/>
                    </w:rPr>
                  </w:pP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Send request to the parsed link.</w:t>
                  </w:r>
                </w:p>
                <w:p w:rsid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Fetch data from the response based on the inputted XPaths.</w:t>
                  </w:r>
                </w:p>
                <w:p w:rsidR="004D0E35" w:rsidRDefault="00C24DD2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Validate data [Exception 1].</w:t>
                  </w:r>
                </w:p>
                <w:p w:rsid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da</w:t>
                  </w:r>
                  <w:r w:rsidR="00A010ED">
                    <w:rPr>
                      <w:rFonts w:ascii="Times New Roman" w:hAnsi="Times New Roman" w:cs="Times New Roman"/>
                    </w:rPr>
                    <w:t>ta is valid, insert to database [Alternative 1].</w:t>
                  </w:r>
                </w:p>
                <w:p w:rsidR="004D0E35" w:rsidRP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Generate log file.</w:t>
                  </w:r>
                </w:p>
              </w:tc>
            </w:tr>
          </w:tbl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0334B">
                  <w:pPr>
                    <w:rPr>
                      <w:rFonts w:ascii="Times New Roman" w:eastAsiaTheme="minorEastAsia" w:hAnsi="Times New Roman" w:cs="Times New Roman"/>
                    </w:rPr>
                  </w:pP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A010ED" w:rsidP="00A010ED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If fetched product is already in the database, update its information.</w:t>
                  </w:r>
                </w:p>
              </w:tc>
            </w:tr>
          </w:tbl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24DD2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Data is not valid.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24DD2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Don’t insert to database.</w:t>
                  </w:r>
                </w:p>
              </w:tc>
            </w:tr>
          </w:tbl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Relationships:</w:t>
            </w:r>
            <w:r>
              <w:rPr>
                <w:lang w:eastAsia="en-US"/>
              </w:rPr>
              <w:t xml:space="preserve"> N/A</w:t>
            </w:r>
          </w:p>
          <w:p w:rsidR="00C0334B" w:rsidRDefault="00C0334B" w:rsidP="00A010E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Business Rules</w:t>
            </w:r>
            <w:r>
              <w:rPr>
                <w:lang w:eastAsia="en-US"/>
              </w:rPr>
              <w:t xml:space="preserve">: </w:t>
            </w:r>
          </w:p>
          <w:p w:rsidR="00A010ED" w:rsidRDefault="00A010ED" w:rsidP="00A010ED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If price is negative or not a number, consider it invalid.</w:t>
            </w:r>
          </w:p>
          <w:p w:rsidR="00746FF8" w:rsidRDefault="00746FF8" w:rsidP="00746FF8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Log file structure: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Start at: [Start time]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[Market name]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[Market name]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End at: [End Time]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Time elapsed: [Elapsed]</w:t>
            </w:r>
          </w:p>
        </w:tc>
      </w:tr>
    </w:tbl>
    <w:p w:rsidR="00D4392C" w:rsidRDefault="00D4392C"/>
    <w:p w:rsidR="00D4392C" w:rsidRDefault="00D4392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D4392C" w:rsidTr="00E60FBF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USE CASE – </w:t>
            </w:r>
            <w:r>
              <w:rPr>
                <w:lang w:eastAsia="en-US"/>
              </w:rPr>
              <w:t xml:space="preserve">Force </w:t>
            </w:r>
            <w:r>
              <w:rPr>
                <w:lang w:eastAsia="en-US"/>
              </w:rPr>
              <w:t>Parse Data</w:t>
            </w:r>
          </w:p>
        </w:tc>
      </w:tr>
      <w:tr w:rsidR="00D4392C" w:rsidTr="00E60FBF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UC002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</w:tr>
      <w:tr w:rsidR="00D4392C" w:rsidTr="00E60FBF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tabs>
                <w:tab w:val="left" w:pos="2070"/>
              </w:tabs>
              <w:rPr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 xml:space="preserve">Force </w:t>
            </w:r>
            <w:r>
              <w:rPr>
                <w:rFonts w:ascii="Times New Roman" w:hAnsi="Times New Roman" w:cs="Times New Roman"/>
                <w:color w:val="000000"/>
                <w:lang w:eastAsia="en-US"/>
              </w:rPr>
              <w:t>Parse Data</w:t>
            </w:r>
          </w:p>
        </w:tc>
      </w:tr>
      <w:tr w:rsidR="00D4392C" w:rsidTr="00E60FB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Doan Ho Anh Triet</w:t>
            </w:r>
          </w:p>
        </w:tc>
      </w:tr>
      <w:tr w:rsidR="00D4392C" w:rsidTr="00E60FB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16/01/2014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High</w:t>
            </w:r>
          </w:p>
        </w:tc>
      </w:tr>
      <w:tr w:rsidR="00D4392C" w:rsidTr="00E60FB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Actor: </w:t>
            </w:r>
            <w:r>
              <w:rPr>
                <w:rFonts w:ascii="Times New Roman" w:hAnsi="Times New Roman" w:cs="Times New Roman"/>
                <w:lang w:eastAsia="en-US"/>
              </w:rPr>
              <w:t>Staff</w:t>
            </w:r>
          </w:p>
          <w:p w:rsidR="00D4392C" w:rsidRPr="00906685" w:rsidRDefault="00D4392C" w:rsidP="00E60FBF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b/>
                <w:lang w:eastAsia="en-US"/>
              </w:rPr>
              <w:t xml:space="preserve">Summary: </w:t>
            </w:r>
            <w:r>
              <w:rPr>
                <w:lang w:eastAsia="en-US"/>
              </w:rPr>
              <w:t>Staff can force system to parse data at any time.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Goal: </w:t>
            </w:r>
            <w:r>
              <w:rPr>
                <w:rFonts w:ascii="Cambria" w:eastAsiaTheme="minorHAnsi" w:hAnsi="Cambria" w:cs="Cambria"/>
                <w:lang w:eastAsia="en-US"/>
              </w:rPr>
              <w:t>Get data from many websties.</w:t>
            </w:r>
          </w:p>
          <w:p w:rsidR="00D4392C" w:rsidRPr="00906685" w:rsidRDefault="00D4392C" w:rsidP="00E60FBF">
            <w:pPr>
              <w:rPr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Triggers:  </w:t>
            </w:r>
            <w:r>
              <w:rPr>
                <w:bCs/>
                <w:lang w:eastAsia="en-US"/>
              </w:rPr>
              <w:t>Staff clicks “Parse” button.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Pre</w:t>
            </w:r>
            <w:r>
              <w:rPr>
                <w:lang w:eastAsia="en-US"/>
              </w:rPr>
              <w:t>-</w:t>
            </w:r>
            <w:r>
              <w:rPr>
                <w:b/>
                <w:lang w:eastAsia="en-US"/>
              </w:rPr>
              <w:t>conditions</w:t>
            </w:r>
            <w:r>
              <w:rPr>
                <w:lang w:eastAsia="en-US"/>
              </w:rPr>
              <w:t xml:space="preserve">: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User logged in with “Staff” role.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Post-conditions: 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>Success:</w:t>
            </w:r>
            <w:r>
              <w:rPr>
                <w:rFonts w:ascii="Times New Roman" w:hAnsi="Times New Roman" w:cs="Times New Roman"/>
                <w:lang w:eastAsia="en-US"/>
              </w:rPr>
              <w:t xml:space="preserve"> New data is inserted to database. Log file is generated.</w:t>
            </w:r>
          </w:p>
          <w:p w:rsidR="00D4392C" w:rsidRPr="00906685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 xml:space="preserve">Fail: </w:t>
            </w:r>
            <w:r>
              <w:rPr>
                <w:lang w:eastAsia="en-US"/>
              </w:rPr>
              <w:t>Nothing change in the database. Log file is generated.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392C" w:rsidRDefault="0086256B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Staff clicks “Parse” button.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256B" w:rsidRDefault="0086256B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Disable “Parse” button. Change it</w:t>
                  </w:r>
                  <w:r w:rsidR="00A41FBF">
                    <w:rPr>
                      <w:rFonts w:ascii="Times New Roman" w:hAnsi="Times New Roman" w:cs="Times New Roman"/>
                    </w:rPr>
                    <w:t>s text</w:t>
                  </w:r>
                  <w:r>
                    <w:rPr>
                      <w:rFonts w:ascii="Times New Roman" w:hAnsi="Times New Roman" w:cs="Times New Roman"/>
                    </w:rPr>
                    <w:t xml:space="preserve"> into “Parsing…”.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Send request to the parsed link.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Fetch data from the response based on the inputted XPaths.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Validate data [Exception 1].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data is valid, insert to database [Alternative 1].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Generate log file.</w:t>
                  </w:r>
                </w:p>
                <w:p w:rsidR="0086256B" w:rsidRPr="004D0E35" w:rsidRDefault="0086256B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Enable “Parse” button. Change it</w:t>
                  </w:r>
                  <w:r w:rsidR="00A41FBF">
                    <w:rPr>
                      <w:rFonts w:ascii="Times New Roman" w:hAnsi="Times New Roman" w:cs="Times New Roman"/>
                    </w:rPr>
                    <w:t>s text</w:t>
                  </w:r>
                  <w:r>
                    <w:rPr>
                      <w:rFonts w:ascii="Times New Roman" w:hAnsi="Times New Roman" w:cs="Times New Roman"/>
                    </w:rPr>
                    <w:t xml:space="preserve"> into “Parse”.</w:t>
                  </w:r>
                </w:p>
              </w:tc>
            </w:tr>
          </w:tbl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If fetched product is already in the database, update its information.</w:t>
                  </w:r>
                </w:p>
              </w:tc>
            </w:tr>
          </w:tbl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Data is not valid.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Don’t insert to database.</w:t>
                  </w:r>
                </w:p>
              </w:tc>
            </w:tr>
          </w:tbl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Relationships:</w:t>
            </w:r>
            <w:r>
              <w:rPr>
                <w:lang w:eastAsia="en-US"/>
              </w:rPr>
              <w:t xml:space="preserve"> N/A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Business Rules</w:t>
            </w:r>
            <w:r>
              <w:rPr>
                <w:lang w:eastAsia="en-US"/>
              </w:rPr>
              <w:t xml:space="preserve">: </w:t>
            </w:r>
            <w:r w:rsidR="000561DF">
              <w:rPr>
                <w:lang w:eastAsia="en-US"/>
              </w:rPr>
              <w:t xml:space="preserve"> refer to “Parse Data” use case.</w:t>
            </w:r>
            <w:bookmarkStart w:id="0" w:name="_GoBack"/>
            <w:bookmarkEnd w:id="0"/>
          </w:p>
        </w:tc>
      </w:tr>
    </w:tbl>
    <w:p w:rsidR="002C29B0" w:rsidRDefault="000561DF"/>
    <w:sectPr w:rsidR="002C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4B"/>
    <w:rsid w:val="000561DF"/>
    <w:rsid w:val="004D0E35"/>
    <w:rsid w:val="00746FF8"/>
    <w:rsid w:val="0086256B"/>
    <w:rsid w:val="008F75ED"/>
    <w:rsid w:val="00906685"/>
    <w:rsid w:val="00960644"/>
    <w:rsid w:val="00A010ED"/>
    <w:rsid w:val="00A41FBF"/>
    <w:rsid w:val="00AA26FB"/>
    <w:rsid w:val="00C0334B"/>
    <w:rsid w:val="00C24DD2"/>
    <w:rsid w:val="00D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4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4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iv250509@gmail.com</dc:creator>
  <cp:lastModifiedBy>iv250509@gmail.com</cp:lastModifiedBy>
  <cp:revision>10</cp:revision>
  <dcterms:created xsi:type="dcterms:W3CDTF">2014-01-16T15:07:00Z</dcterms:created>
  <dcterms:modified xsi:type="dcterms:W3CDTF">2014-01-16T15:37:00Z</dcterms:modified>
</cp:coreProperties>
</file>