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916F6" w:rsidRPr="00A41CB3" w:rsidRDefault="00A41CB3" w:rsidP="00A41CB3">
      <w:pPr>
        <w:pStyle w:val="a3"/>
        <w:numPr>
          <w:ilvl w:val="0"/>
          <w:numId w:val="1"/>
        </w:numPr>
      </w:pPr>
      <w:r>
        <w:t xml:space="preserve">Параметры </w:t>
      </w:r>
      <w:r>
        <w:rPr>
          <w:lang w:val="en-US"/>
        </w:rPr>
        <w:t>tracert:</w:t>
      </w:r>
    </w:p>
    <w:p w:rsidR="00A41CB3" w:rsidRPr="00A41CB3" w:rsidRDefault="00A41CB3" w:rsidP="00A41CB3">
      <w:pPr>
        <w:pStyle w:val="a3"/>
        <w:numPr>
          <w:ilvl w:val="0"/>
          <w:numId w:val="1"/>
        </w:num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44FD4424">
            <wp:simplePos x="0" y="0"/>
            <wp:positionH relativeFrom="column">
              <wp:posOffset>198120</wp:posOffset>
            </wp:positionH>
            <wp:positionV relativeFrom="paragraph">
              <wp:posOffset>2124710</wp:posOffset>
            </wp:positionV>
            <wp:extent cx="6610350" cy="4391025"/>
            <wp:effectExtent l="0" t="0" r="0" b="9525"/>
            <wp:wrapSquare wrapText="bothSides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10350" cy="4391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8240" behindDoc="1" locked="0" layoutInCell="1" allowOverlap="1" wp14:anchorId="6EFB047C">
            <wp:simplePos x="0" y="0"/>
            <wp:positionH relativeFrom="column">
              <wp:posOffset>457200</wp:posOffset>
            </wp:positionH>
            <wp:positionV relativeFrom="paragraph">
              <wp:posOffset>-1270</wp:posOffset>
            </wp:positionV>
            <wp:extent cx="5940425" cy="1736090"/>
            <wp:effectExtent l="0" t="0" r="3175" b="0"/>
            <wp:wrapTight wrapText="bothSides">
              <wp:wrapPolygon edited="0">
                <wp:start x="0" y="0"/>
                <wp:lineTo x="0" y="21331"/>
                <wp:lineTo x="21542" y="21331"/>
                <wp:lineTo x="21542" y="0"/>
                <wp:lineTo x="0" y="0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360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Команда</w:t>
      </w:r>
      <w:r>
        <w:rPr>
          <w:lang w:val="en-US"/>
        </w:rPr>
        <w:t xml:space="preserve"> ipconfig:</w:t>
      </w:r>
    </w:p>
    <w:p w:rsidR="00A41CB3" w:rsidRPr="00A41CB3" w:rsidRDefault="00A41CB3" w:rsidP="00A41CB3"/>
    <w:p w:rsidR="00A41CB3" w:rsidRPr="00A41CB3" w:rsidRDefault="00A41CB3" w:rsidP="00A41CB3">
      <w:pPr>
        <w:pStyle w:val="a3"/>
        <w:numPr>
          <w:ilvl w:val="0"/>
          <w:numId w:val="1"/>
        </w:numPr>
      </w:pPr>
      <w:r>
        <w:rPr>
          <w:lang w:val="en-US"/>
        </w:rPr>
        <w:t>Net</w:t>
      </w:r>
      <w:r w:rsidRPr="00A41CB3">
        <w:t xml:space="preserve"> </w:t>
      </w:r>
      <w:r>
        <w:rPr>
          <w:lang w:val="en-US"/>
        </w:rPr>
        <w:t>view</w:t>
      </w:r>
      <w:r w:rsidRPr="00A41CB3">
        <w:t xml:space="preserve"> (</w:t>
      </w:r>
      <w:r>
        <w:t>создал тестовую папку с общим доступом)</w:t>
      </w:r>
      <w:r w:rsidRPr="00A41CB3">
        <w:t>:</w:t>
      </w:r>
    </w:p>
    <w:p w:rsidR="00A41CB3" w:rsidRDefault="00A41CB3" w:rsidP="00A41CB3">
      <w:pPr>
        <w:pStyle w:val="a3"/>
      </w:pPr>
    </w:p>
    <w:p w:rsidR="00A41CB3" w:rsidRDefault="00A41CB3" w:rsidP="00A41CB3">
      <w:pPr>
        <w:pStyle w:val="a3"/>
      </w:pPr>
      <w:r>
        <w:rPr>
          <w:noProof/>
        </w:rPr>
        <w:drawing>
          <wp:inline distT="0" distB="0" distL="0" distR="0" wp14:anchorId="488DCA02" wp14:editId="3FD49F66">
            <wp:extent cx="5295900" cy="21336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1CB3" w:rsidRDefault="00A41CB3" w:rsidP="00A41CB3">
      <w:pPr>
        <w:pStyle w:val="a3"/>
      </w:pPr>
    </w:p>
    <w:p w:rsidR="00A41CB3" w:rsidRPr="00C6356F" w:rsidRDefault="003F416A" w:rsidP="00A41CB3">
      <w:pPr>
        <w:pStyle w:val="a3"/>
        <w:numPr>
          <w:ilvl w:val="0"/>
          <w:numId w:val="1"/>
        </w:numPr>
      </w:pPr>
      <w:r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527C327F">
            <wp:simplePos x="0" y="0"/>
            <wp:positionH relativeFrom="column">
              <wp:posOffset>449580</wp:posOffset>
            </wp:positionH>
            <wp:positionV relativeFrom="paragraph">
              <wp:posOffset>2903220</wp:posOffset>
            </wp:positionV>
            <wp:extent cx="3971925" cy="1428750"/>
            <wp:effectExtent l="0" t="0" r="9525" b="0"/>
            <wp:wrapTopAndBottom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1925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6356F">
        <w:rPr>
          <w:noProof/>
        </w:rPr>
        <w:drawing>
          <wp:anchor distT="0" distB="0" distL="114300" distR="114300" simplePos="0" relativeHeight="251660288" behindDoc="1" locked="0" layoutInCell="1" allowOverlap="1" wp14:anchorId="79133DAC">
            <wp:simplePos x="0" y="0"/>
            <wp:positionH relativeFrom="column">
              <wp:posOffset>457200</wp:posOffset>
            </wp:positionH>
            <wp:positionV relativeFrom="paragraph">
              <wp:posOffset>290830</wp:posOffset>
            </wp:positionV>
            <wp:extent cx="5019675" cy="2628900"/>
            <wp:effectExtent l="0" t="0" r="9525" b="0"/>
            <wp:wrapTopAndBottom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9675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="00A41CB3">
        <w:rPr>
          <w:lang w:val="en-US"/>
        </w:rPr>
        <w:t>Nslookup</w:t>
      </w:r>
      <w:proofErr w:type="spellEnd"/>
      <w:r w:rsidR="00A41CB3">
        <w:rPr>
          <w:lang w:val="en-US"/>
        </w:rPr>
        <w:t>:</w:t>
      </w:r>
    </w:p>
    <w:p w:rsidR="00C6356F" w:rsidRPr="00C6356F" w:rsidRDefault="00C6356F" w:rsidP="00C6356F"/>
    <w:p w:rsidR="00C6356F" w:rsidRPr="005C4DD9" w:rsidRDefault="00C6356F" w:rsidP="00A41CB3">
      <w:pPr>
        <w:pStyle w:val="a3"/>
        <w:numPr>
          <w:ilvl w:val="0"/>
          <w:numId w:val="1"/>
        </w:numPr>
      </w:pPr>
      <w:r>
        <w:rPr>
          <w:lang w:val="en-US"/>
        </w:rPr>
        <w:t>Net</w:t>
      </w:r>
      <w:r w:rsidRPr="005C4DD9">
        <w:t xml:space="preserve"> </w:t>
      </w:r>
      <w:r>
        <w:rPr>
          <w:lang w:val="en-US"/>
        </w:rPr>
        <w:t>send</w:t>
      </w:r>
      <w:r w:rsidRPr="005C4DD9">
        <w:t xml:space="preserve"> </w:t>
      </w:r>
      <w:r w:rsidRPr="00C6356F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lang w:val="en-US"/>
        </w:rPr>
        <mc:AlternateContent>
          <mc:Choice Requires="w16se">
            <w16se:symEx w16se:font="Segoe UI Emoji" w16se:char="2639"/>
          </mc:Choice>
          <mc:Fallback>
            <w:t>☹</w:t>
          </mc:Fallback>
        </mc:AlternateContent>
      </w:r>
      <w:r w:rsidR="005C4DD9" w:rsidRPr="005C4DD9">
        <w:t xml:space="preserve"> (</w:t>
      </w:r>
      <w:r w:rsidR="005C4DD9">
        <w:rPr>
          <w:lang w:val="en-US"/>
        </w:rPr>
        <w:t>send</w:t>
      </w:r>
      <w:r w:rsidR="005C4DD9" w:rsidRPr="005C4DD9">
        <w:t xml:space="preserve"> </w:t>
      </w:r>
      <w:r w:rsidR="005C4DD9">
        <w:t>удален</w:t>
      </w:r>
      <w:r w:rsidR="005C4DD9" w:rsidRPr="005C4DD9">
        <w:t xml:space="preserve"> </w:t>
      </w:r>
      <w:r w:rsidR="005C4DD9">
        <w:t xml:space="preserve">из синтаксиса команды </w:t>
      </w:r>
      <w:r w:rsidR="005C4DD9">
        <w:rPr>
          <w:lang w:val="en-US"/>
        </w:rPr>
        <w:t>net</w:t>
      </w:r>
      <w:r w:rsidR="005C4DD9" w:rsidRPr="005C4DD9">
        <w:t>)</w:t>
      </w:r>
    </w:p>
    <w:p w:rsidR="005C4DD9" w:rsidRPr="005C4DD9" w:rsidRDefault="005C4DD9" w:rsidP="005C4DD9">
      <w:pPr>
        <w:pStyle w:val="a3"/>
      </w:pPr>
    </w:p>
    <w:p w:rsidR="005C4DD9" w:rsidRPr="00C6356F" w:rsidRDefault="005C4DD9" w:rsidP="005C4DD9">
      <w:pPr>
        <w:pStyle w:val="a3"/>
      </w:pPr>
      <w:r>
        <w:rPr>
          <w:noProof/>
        </w:rPr>
        <w:drawing>
          <wp:inline distT="0" distB="0" distL="0" distR="0" wp14:anchorId="0CF88A43" wp14:editId="74D0EE9D">
            <wp:extent cx="6229350" cy="1466850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2935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356F" w:rsidRDefault="00C6356F" w:rsidP="00C6356F">
      <w:pPr>
        <w:pStyle w:val="a3"/>
      </w:pPr>
    </w:p>
    <w:p w:rsidR="00C6356F" w:rsidRPr="00C6356F" w:rsidRDefault="00C6356F" w:rsidP="00C6356F">
      <w:pPr>
        <w:pStyle w:val="a3"/>
        <w:numPr>
          <w:ilvl w:val="0"/>
          <w:numId w:val="1"/>
        </w:num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300EC06D">
            <wp:simplePos x="0" y="0"/>
            <wp:positionH relativeFrom="column">
              <wp:posOffset>441960</wp:posOffset>
            </wp:positionH>
            <wp:positionV relativeFrom="paragraph">
              <wp:posOffset>280035</wp:posOffset>
            </wp:positionV>
            <wp:extent cx="6305550" cy="2619375"/>
            <wp:effectExtent l="0" t="0" r="0" b="9525"/>
            <wp:wrapTopAndBottom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555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en-US"/>
        </w:rPr>
        <w:t>Ping:</w:t>
      </w:r>
    </w:p>
    <w:p w:rsidR="00C6356F" w:rsidRDefault="00C6356F" w:rsidP="00C6356F">
      <w:pPr>
        <w:pStyle w:val="a3"/>
      </w:pPr>
    </w:p>
    <w:p w:rsidR="00C6356F" w:rsidRPr="00C6356F" w:rsidRDefault="003F416A" w:rsidP="00C6356F">
      <w:pPr>
        <w:pStyle w:val="a3"/>
        <w:numPr>
          <w:ilvl w:val="0"/>
          <w:numId w:val="1"/>
        </w:numPr>
      </w:pPr>
      <w:r>
        <w:rPr>
          <w:lang w:val="en-US"/>
        </w:rPr>
        <w:lastRenderedPageBreak/>
        <w:t>Hostname:</w:t>
      </w:r>
    </w:p>
    <w:p w:rsidR="003F416A" w:rsidRDefault="003F416A" w:rsidP="003F416A">
      <w:pPr>
        <w:pStyle w:val="a3"/>
        <w:rPr>
          <w:lang w:val="en-US"/>
        </w:rPr>
      </w:pPr>
      <w:r>
        <w:rPr>
          <w:noProof/>
        </w:rPr>
        <w:drawing>
          <wp:inline distT="0" distB="0" distL="0" distR="0" wp14:anchorId="46E490F9" wp14:editId="24041E3D">
            <wp:extent cx="2505075" cy="561975"/>
            <wp:effectExtent l="0" t="0" r="9525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05075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416A" w:rsidRDefault="003F416A" w:rsidP="003F416A">
      <w:pPr>
        <w:rPr>
          <w:lang w:val="en-US"/>
        </w:rPr>
      </w:pPr>
      <w:r>
        <w:rPr>
          <w:lang w:val="en-US"/>
        </w:rPr>
        <w:t xml:space="preserve">  </w:t>
      </w:r>
      <w:bookmarkStart w:id="0" w:name="_GoBack"/>
      <w:bookmarkEnd w:id="0"/>
    </w:p>
    <w:p w:rsidR="00EA23CD" w:rsidRDefault="00EA23CD" w:rsidP="00EA23CD">
      <w:pPr>
        <w:pStyle w:val="a3"/>
        <w:numPr>
          <w:ilvl w:val="0"/>
          <w:numId w:val="1"/>
        </w:numPr>
        <w:rPr>
          <w:lang w:val="en-US"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29AB6E63">
            <wp:simplePos x="0" y="0"/>
            <wp:positionH relativeFrom="column">
              <wp:posOffset>457200</wp:posOffset>
            </wp:positionH>
            <wp:positionV relativeFrom="paragraph">
              <wp:posOffset>364490</wp:posOffset>
            </wp:positionV>
            <wp:extent cx="5086350" cy="2200275"/>
            <wp:effectExtent l="0" t="0" r="0" b="9525"/>
            <wp:wrapTopAndBottom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6350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en-US"/>
        </w:rPr>
        <w:t>Netstat:</w:t>
      </w:r>
    </w:p>
    <w:p w:rsidR="00EA23CD" w:rsidRPr="00EA23CD" w:rsidRDefault="00EA23CD" w:rsidP="00EA23CD">
      <w:pPr>
        <w:rPr>
          <w:lang w:val="en-US"/>
        </w:rPr>
      </w:pPr>
    </w:p>
    <w:p w:rsidR="00EA23CD" w:rsidRDefault="005C4DD9" w:rsidP="003F416A">
      <w:pPr>
        <w:pStyle w:val="a3"/>
        <w:numPr>
          <w:ilvl w:val="0"/>
          <w:numId w:val="1"/>
        </w:numPr>
        <w:rPr>
          <w:lang w:val="en-US"/>
        </w:rPr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0A1D35CB">
            <wp:simplePos x="0" y="0"/>
            <wp:positionH relativeFrom="column">
              <wp:posOffset>195580</wp:posOffset>
            </wp:positionH>
            <wp:positionV relativeFrom="paragraph">
              <wp:posOffset>271780</wp:posOffset>
            </wp:positionV>
            <wp:extent cx="6645910" cy="4236085"/>
            <wp:effectExtent l="0" t="0" r="2540" b="0"/>
            <wp:wrapTopAndBottom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236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A23CD">
        <w:rPr>
          <w:lang w:val="en-US"/>
        </w:rPr>
        <w:t>Net use:</w:t>
      </w:r>
    </w:p>
    <w:p w:rsidR="00EA23CD" w:rsidRPr="00EA23CD" w:rsidRDefault="00EA23CD" w:rsidP="00EA23CD">
      <w:pPr>
        <w:pStyle w:val="a3"/>
        <w:rPr>
          <w:lang w:val="en-US"/>
        </w:rPr>
      </w:pPr>
    </w:p>
    <w:p w:rsidR="00EA23CD" w:rsidRDefault="00EA23CD" w:rsidP="005C4DD9">
      <w:pPr>
        <w:rPr>
          <w:lang w:val="en-US"/>
        </w:rPr>
      </w:pPr>
    </w:p>
    <w:p w:rsidR="005C4DD9" w:rsidRDefault="005C4DD9" w:rsidP="005C4DD9">
      <w:pPr>
        <w:pStyle w:val="a3"/>
        <w:numPr>
          <w:ilvl w:val="0"/>
          <w:numId w:val="1"/>
        </w:numPr>
        <w:rPr>
          <w:lang w:val="en-US"/>
        </w:rPr>
      </w:pPr>
      <w:r>
        <w:rPr>
          <w:noProof/>
        </w:rPr>
        <w:lastRenderedPageBreak/>
        <w:drawing>
          <wp:anchor distT="0" distB="0" distL="114300" distR="114300" simplePos="0" relativeHeight="251666432" behindDoc="0" locked="0" layoutInCell="1" allowOverlap="1" wp14:anchorId="1FFEF8A6">
            <wp:simplePos x="0" y="0"/>
            <wp:positionH relativeFrom="column">
              <wp:posOffset>457200</wp:posOffset>
            </wp:positionH>
            <wp:positionV relativeFrom="paragraph">
              <wp:posOffset>334010</wp:posOffset>
            </wp:positionV>
            <wp:extent cx="5610225" cy="5457825"/>
            <wp:effectExtent l="0" t="0" r="9525" b="9525"/>
            <wp:wrapTopAndBottom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5457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en-US"/>
        </w:rPr>
        <w:t>Arp:</w:t>
      </w:r>
    </w:p>
    <w:p w:rsidR="005C4DD9" w:rsidRPr="005C4DD9" w:rsidRDefault="005C4DD9" w:rsidP="005C4DD9">
      <w:pPr>
        <w:rPr>
          <w:lang w:val="en-US"/>
        </w:rPr>
      </w:pPr>
    </w:p>
    <w:p w:rsidR="005C4DD9" w:rsidRDefault="005C4DD9" w:rsidP="005C4DD9">
      <w:pPr>
        <w:pStyle w:val="a3"/>
        <w:numPr>
          <w:ilvl w:val="0"/>
          <w:numId w:val="1"/>
        </w:numPr>
        <w:rPr>
          <w:lang w:val="en-US"/>
        </w:rPr>
      </w:pPr>
      <w:r>
        <w:rPr>
          <w:noProof/>
        </w:rPr>
        <w:drawing>
          <wp:anchor distT="0" distB="0" distL="114300" distR="114300" simplePos="0" relativeHeight="251667456" behindDoc="0" locked="0" layoutInCell="1" allowOverlap="1" wp14:anchorId="6D54E1A7">
            <wp:simplePos x="0" y="0"/>
            <wp:positionH relativeFrom="column">
              <wp:posOffset>81280</wp:posOffset>
            </wp:positionH>
            <wp:positionV relativeFrom="paragraph">
              <wp:posOffset>275590</wp:posOffset>
            </wp:positionV>
            <wp:extent cx="6645910" cy="2560320"/>
            <wp:effectExtent l="0" t="0" r="2540" b="0"/>
            <wp:wrapTopAndBottom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560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en-US"/>
        </w:rPr>
        <w:t>Tracert:</w:t>
      </w:r>
    </w:p>
    <w:p w:rsidR="005C4DD9" w:rsidRPr="005C4DD9" w:rsidRDefault="005C4DD9" w:rsidP="005C4DD9">
      <w:pPr>
        <w:pStyle w:val="a3"/>
        <w:rPr>
          <w:lang w:val="en-US"/>
        </w:rPr>
      </w:pPr>
    </w:p>
    <w:p w:rsidR="005C4DD9" w:rsidRDefault="005C4DD9" w:rsidP="005C4DD9">
      <w:pPr>
        <w:pStyle w:val="a3"/>
        <w:rPr>
          <w:lang w:val="en-US"/>
        </w:rPr>
      </w:pPr>
    </w:p>
    <w:p w:rsidR="005C4DD9" w:rsidRDefault="005C4DD9" w:rsidP="005C4DD9">
      <w:pPr>
        <w:pStyle w:val="a3"/>
        <w:rPr>
          <w:lang w:val="en-US"/>
        </w:rPr>
      </w:pPr>
    </w:p>
    <w:p w:rsidR="005C4DD9" w:rsidRDefault="005C4DD9" w:rsidP="005C4DD9">
      <w:pPr>
        <w:rPr>
          <w:lang w:val="en-US"/>
        </w:rPr>
      </w:pPr>
    </w:p>
    <w:p w:rsidR="005C4DD9" w:rsidRDefault="0063221C" w:rsidP="005C4DD9">
      <w:pPr>
        <w:pStyle w:val="a3"/>
        <w:numPr>
          <w:ilvl w:val="0"/>
          <w:numId w:val="1"/>
        </w:numPr>
        <w:rPr>
          <w:lang w:val="en-US"/>
        </w:rPr>
      </w:pPr>
      <w:r>
        <w:rPr>
          <w:noProof/>
        </w:rPr>
        <w:lastRenderedPageBreak/>
        <w:drawing>
          <wp:anchor distT="0" distB="0" distL="114300" distR="114300" simplePos="0" relativeHeight="251668480" behindDoc="0" locked="0" layoutInCell="1" allowOverlap="1" wp14:anchorId="6D1B84ED">
            <wp:simplePos x="0" y="0"/>
            <wp:positionH relativeFrom="column">
              <wp:posOffset>218440</wp:posOffset>
            </wp:positionH>
            <wp:positionV relativeFrom="paragraph">
              <wp:posOffset>289560</wp:posOffset>
            </wp:positionV>
            <wp:extent cx="6645910" cy="4526280"/>
            <wp:effectExtent l="0" t="0" r="2540" b="7620"/>
            <wp:wrapTopAndBottom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5262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C4DD9">
        <w:rPr>
          <w:lang w:val="en-US"/>
        </w:rPr>
        <w:t>Pathing:</w:t>
      </w:r>
    </w:p>
    <w:p w:rsidR="0063221C" w:rsidRPr="0063221C" w:rsidRDefault="0063221C" w:rsidP="0063221C">
      <w:pPr>
        <w:rPr>
          <w:lang w:val="en-US"/>
        </w:rPr>
      </w:pPr>
    </w:p>
    <w:p w:rsidR="0063221C" w:rsidRDefault="0063221C" w:rsidP="0063221C">
      <w:pPr>
        <w:pStyle w:val="a3"/>
        <w:numPr>
          <w:ilvl w:val="0"/>
          <w:numId w:val="1"/>
        </w:numPr>
        <w:rPr>
          <w:lang w:val="en-US"/>
        </w:rPr>
      </w:pPr>
      <w:r>
        <w:rPr>
          <w:noProof/>
        </w:rPr>
        <w:drawing>
          <wp:anchor distT="0" distB="0" distL="114300" distR="114300" simplePos="0" relativeHeight="251669504" behindDoc="0" locked="0" layoutInCell="1" allowOverlap="1" wp14:anchorId="4C666B55">
            <wp:simplePos x="0" y="0"/>
            <wp:positionH relativeFrom="column">
              <wp:posOffset>457200</wp:posOffset>
            </wp:positionH>
            <wp:positionV relativeFrom="paragraph">
              <wp:posOffset>295275</wp:posOffset>
            </wp:positionV>
            <wp:extent cx="4857750" cy="1857375"/>
            <wp:effectExtent l="0" t="0" r="0" b="9525"/>
            <wp:wrapTopAndBottom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7750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en-US"/>
        </w:rPr>
        <w:t>Ipconfig /all:</w:t>
      </w:r>
    </w:p>
    <w:p w:rsidR="0063221C" w:rsidRPr="0063221C" w:rsidRDefault="0063221C" w:rsidP="0063221C">
      <w:pPr>
        <w:pStyle w:val="a3"/>
        <w:rPr>
          <w:lang w:val="en-US"/>
        </w:rPr>
      </w:pPr>
      <w:r>
        <w:rPr>
          <w:noProof/>
        </w:rPr>
        <w:drawing>
          <wp:inline distT="0" distB="0" distL="0" distR="0" wp14:anchorId="13A865C6" wp14:editId="3E551F8B">
            <wp:extent cx="4754880" cy="2192987"/>
            <wp:effectExtent l="0" t="0" r="762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78344" cy="2203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416A" w:rsidRDefault="003F416A" w:rsidP="003F416A">
      <w:pPr>
        <w:rPr>
          <w:lang w:val="en-US"/>
        </w:rPr>
      </w:pPr>
    </w:p>
    <w:p w:rsidR="0063221C" w:rsidRPr="006B17A8" w:rsidRDefault="0063221C" w:rsidP="003F416A">
      <w:r>
        <w:rPr>
          <w:lang w:val="en-US"/>
        </w:rPr>
        <w:lastRenderedPageBreak/>
        <w:t>C</w:t>
      </w:r>
      <w:r>
        <w:t xml:space="preserve">равнение </w:t>
      </w:r>
      <w:proofErr w:type="spellStart"/>
      <w:r>
        <w:rPr>
          <w:lang w:val="en-US"/>
        </w:rPr>
        <w:t>Pathping</w:t>
      </w:r>
      <w:proofErr w:type="spellEnd"/>
      <w:r w:rsidRPr="006B17A8">
        <w:t xml:space="preserve"> </w:t>
      </w:r>
      <w:r>
        <w:t xml:space="preserve">и </w:t>
      </w:r>
      <w:r>
        <w:rPr>
          <w:lang w:val="en-US"/>
        </w:rPr>
        <w:t>Tracert</w:t>
      </w:r>
      <w:r w:rsidRPr="006B17A8">
        <w:t>:</w:t>
      </w:r>
    </w:p>
    <w:p w:rsidR="00AE4A8E" w:rsidRDefault="00AE4A8E" w:rsidP="003F416A">
      <w:r>
        <w:rPr>
          <w:lang w:val="en-US"/>
        </w:rPr>
        <w:t>Tracert</w:t>
      </w:r>
      <w:r w:rsidRPr="00AE4A8E">
        <w:t xml:space="preserve"> Даёт только маршрут и время ответа (</w:t>
      </w:r>
      <w:r>
        <w:t>мало</w:t>
      </w:r>
      <w:r w:rsidRPr="00AE4A8E">
        <w:t xml:space="preserve"> пакет</w:t>
      </w:r>
      <w:r>
        <w:t>ов</w:t>
      </w:r>
      <w:r w:rsidRPr="00AE4A8E">
        <w:t>)</w:t>
      </w:r>
      <w:r>
        <w:t xml:space="preserve">. </w:t>
      </w:r>
      <w:proofErr w:type="spellStart"/>
      <w:r>
        <w:rPr>
          <w:lang w:val="en-US"/>
        </w:rPr>
        <w:t>Pathping</w:t>
      </w:r>
      <w:proofErr w:type="spellEnd"/>
      <w:r w:rsidRPr="00AE4A8E">
        <w:t xml:space="preserve"> </w:t>
      </w:r>
      <w:r>
        <w:t>с</w:t>
      </w:r>
      <w:r w:rsidRPr="00AE4A8E">
        <w:t xml:space="preserve">начала выполняет трассировку (как </w:t>
      </w:r>
      <w:r w:rsidRPr="00AE4A8E">
        <w:rPr>
          <w:lang w:val="en-US"/>
        </w:rPr>
        <w:t>tracert</w:t>
      </w:r>
      <w:r w:rsidRPr="00AE4A8E">
        <w:t xml:space="preserve">), затем отправляет </w:t>
      </w:r>
      <w:r>
        <w:t>пакеты</w:t>
      </w:r>
      <w:r w:rsidRPr="00AE4A8E">
        <w:t xml:space="preserve"> на каждый узел</w:t>
      </w:r>
      <w:r>
        <w:t>, п</w:t>
      </w:r>
      <w:r w:rsidRPr="00AE4A8E">
        <w:t>оказывает процент потерь на каждом участке, выявляет проблемные узлы</w:t>
      </w:r>
      <w:r>
        <w:t>.</w:t>
      </w:r>
    </w:p>
    <w:p w:rsidR="00AE4A8E" w:rsidRDefault="00AE4A8E" w:rsidP="00AE4A8E">
      <w:r>
        <w:t>Имя компьютера: DESKTOP-JTCCFOB</w:t>
      </w:r>
    </w:p>
    <w:p w:rsidR="00AE4A8E" w:rsidRDefault="00AE4A8E" w:rsidP="00AE4A8E">
      <w:r>
        <w:t>Тип узла: Гибридный — использует и широковещательные запросы, и DNS</w:t>
      </w:r>
    </w:p>
    <w:p w:rsidR="00AE4A8E" w:rsidRDefault="00AE4A8E" w:rsidP="00AE4A8E">
      <w:r>
        <w:t>IP-маршрутизация: отключена</w:t>
      </w:r>
    </w:p>
    <w:p w:rsidR="00AE4A8E" w:rsidRDefault="00AE4A8E" w:rsidP="00AE4A8E">
      <w:r>
        <w:t>IPv4-адрес: 172.17.208.1</w:t>
      </w:r>
    </w:p>
    <w:p w:rsidR="00AE4A8E" w:rsidRDefault="00AE4A8E" w:rsidP="00AE4A8E">
      <w:r>
        <w:t>Маска подсети: 255.255.240.0</w:t>
      </w:r>
    </w:p>
    <w:p w:rsidR="00AE4A8E" w:rsidRDefault="00AE4A8E" w:rsidP="00AE4A8E">
      <w:r>
        <w:t>DHCP: отключён</w:t>
      </w:r>
    </w:p>
    <w:p w:rsidR="00AE4A8E" w:rsidRDefault="00AE4A8E" w:rsidP="00AE4A8E">
      <w:r>
        <w:t xml:space="preserve">Физический </w:t>
      </w:r>
      <w:r>
        <w:rPr>
          <w:lang w:val="en-US"/>
        </w:rPr>
        <w:t>MAC</w:t>
      </w:r>
      <w:r w:rsidRPr="00AE4A8E">
        <w:t xml:space="preserve"> - </w:t>
      </w:r>
      <w:r>
        <w:t>адрес: 00-15-5D-56-9B-6B</w:t>
      </w:r>
    </w:p>
    <w:p w:rsidR="00AE4A8E" w:rsidRDefault="00AE4A8E" w:rsidP="00AE4A8E">
      <w:r>
        <w:t xml:space="preserve">Эту информацию можно также получить по частям из команд, например, </w:t>
      </w:r>
      <w:r>
        <w:rPr>
          <w:lang w:val="en-US"/>
        </w:rPr>
        <w:t>netstat</w:t>
      </w:r>
      <w:r w:rsidRPr="00AE4A8E">
        <w:t xml:space="preserve"> -</w:t>
      </w:r>
      <w:r>
        <w:rPr>
          <w:lang w:val="en-US"/>
        </w:rPr>
        <w:t>r</w:t>
      </w:r>
      <w:r w:rsidRPr="00AE4A8E">
        <w:t xml:space="preserve"> (</w:t>
      </w:r>
      <w:proofErr w:type="spellStart"/>
      <w:r>
        <w:rPr>
          <w:lang w:val="en-US"/>
        </w:rPr>
        <w:t>IPv</w:t>
      </w:r>
      <w:proofErr w:type="spellEnd"/>
      <w:r w:rsidRPr="00AE4A8E">
        <w:t xml:space="preserve">-4 </w:t>
      </w:r>
      <w:proofErr w:type="spellStart"/>
      <w:r>
        <w:t>адрем</w:t>
      </w:r>
      <w:proofErr w:type="spellEnd"/>
      <w:r>
        <w:t>, шлюз и маска подсети</w:t>
      </w:r>
      <w:r w:rsidR="007F6D1D">
        <w:t xml:space="preserve">) или </w:t>
      </w:r>
      <w:proofErr w:type="spellStart"/>
      <w:r w:rsidR="007F6D1D">
        <w:rPr>
          <w:lang w:val="en-US"/>
        </w:rPr>
        <w:t>arp</w:t>
      </w:r>
      <w:proofErr w:type="spellEnd"/>
      <w:r w:rsidR="007F6D1D" w:rsidRPr="007F6D1D">
        <w:t xml:space="preserve"> -</w:t>
      </w:r>
      <w:r w:rsidR="007F6D1D">
        <w:rPr>
          <w:lang w:val="en-US"/>
        </w:rPr>
        <w:t>a</w:t>
      </w:r>
      <w:r w:rsidR="007F6D1D" w:rsidRPr="007F6D1D">
        <w:t xml:space="preserve"> (</w:t>
      </w:r>
      <w:r w:rsidR="007F6D1D">
        <w:rPr>
          <w:lang w:val="en-US"/>
        </w:rPr>
        <w:t>MAC</w:t>
      </w:r>
      <w:r w:rsidR="007F6D1D" w:rsidRPr="007F6D1D">
        <w:t xml:space="preserve"> </w:t>
      </w:r>
      <w:r w:rsidR="007F6D1D">
        <w:t>адрес).</w:t>
      </w:r>
    </w:p>
    <w:p w:rsidR="007F6D1D" w:rsidRDefault="007F6D1D" w:rsidP="00AE4A8E">
      <w:r>
        <w:t>Самые полезные команды:</w:t>
      </w:r>
    </w:p>
    <w:p w:rsidR="007F6D1D" w:rsidRDefault="007F6D1D" w:rsidP="00AE4A8E">
      <w:r>
        <w:rPr>
          <w:lang w:val="en-US"/>
        </w:rPr>
        <w:t>Ipconfig</w:t>
      </w:r>
      <w:r w:rsidRPr="007F6D1D">
        <w:t xml:space="preserve"> /</w:t>
      </w:r>
      <w:r>
        <w:rPr>
          <w:lang w:val="en-US"/>
        </w:rPr>
        <w:t>all</w:t>
      </w:r>
      <w:r w:rsidRPr="007F6D1D">
        <w:t>: Показывает все сетевые настройки (</w:t>
      </w:r>
      <w:r w:rsidRPr="007F6D1D">
        <w:rPr>
          <w:lang w:val="en-US"/>
        </w:rPr>
        <w:t>IP</w:t>
      </w:r>
      <w:r w:rsidRPr="007F6D1D">
        <w:t xml:space="preserve">, </w:t>
      </w:r>
      <w:r w:rsidRPr="007F6D1D">
        <w:rPr>
          <w:lang w:val="en-US"/>
        </w:rPr>
        <w:t>MAC</w:t>
      </w:r>
      <w:r w:rsidRPr="007F6D1D">
        <w:t xml:space="preserve">, шлюз, </w:t>
      </w:r>
      <w:r w:rsidRPr="007F6D1D">
        <w:rPr>
          <w:lang w:val="en-US"/>
        </w:rPr>
        <w:t>DNS</w:t>
      </w:r>
      <w:r w:rsidRPr="007F6D1D">
        <w:t xml:space="preserve">, </w:t>
      </w:r>
      <w:r w:rsidRPr="007F6D1D">
        <w:rPr>
          <w:lang w:val="en-US"/>
        </w:rPr>
        <w:t>DHCP</w:t>
      </w:r>
      <w:r w:rsidRPr="007F6D1D">
        <w:t>)</w:t>
      </w:r>
      <w:r>
        <w:t>, позволяет проводить диагностику сети.</w:t>
      </w:r>
    </w:p>
    <w:p w:rsidR="007F6D1D" w:rsidRDefault="007F6D1D" w:rsidP="00AE4A8E">
      <w:r>
        <w:rPr>
          <w:lang w:val="en-US"/>
        </w:rPr>
        <w:t>Ping</w:t>
      </w:r>
      <w:r w:rsidRPr="007F6D1D">
        <w:t>: Проверяет доступность узла и задержку.</w:t>
      </w:r>
    </w:p>
    <w:p w:rsidR="007F6D1D" w:rsidRPr="007F6D1D" w:rsidRDefault="007F6D1D" w:rsidP="00AE4A8E">
      <w:proofErr w:type="spellStart"/>
      <w:r>
        <w:rPr>
          <w:lang w:val="en-US"/>
        </w:rPr>
        <w:t>Pathping</w:t>
      </w:r>
      <w:proofErr w:type="spellEnd"/>
      <w:r w:rsidRPr="007F6D1D">
        <w:t xml:space="preserve">: </w:t>
      </w:r>
      <w:r>
        <w:t>Показывает маршрут и проблемные участки сети, а также считает процент потерь пакетов.</w:t>
      </w:r>
    </w:p>
    <w:p w:rsidR="00AE4A8E" w:rsidRPr="00AE4A8E" w:rsidRDefault="00AE4A8E" w:rsidP="003F416A"/>
    <w:p w:rsidR="0063221C" w:rsidRPr="00AE4A8E" w:rsidRDefault="0063221C" w:rsidP="003F416A"/>
    <w:p w:rsidR="00A41CB3" w:rsidRDefault="00A41CB3" w:rsidP="00C6356F">
      <w:pPr>
        <w:pStyle w:val="a3"/>
      </w:pPr>
    </w:p>
    <w:p w:rsidR="00C6356F" w:rsidRDefault="00C6356F" w:rsidP="00C6356F">
      <w:pPr>
        <w:pStyle w:val="a3"/>
      </w:pPr>
    </w:p>
    <w:p w:rsidR="00C6356F" w:rsidRPr="00AE4A8E" w:rsidRDefault="00C6356F" w:rsidP="00C6356F">
      <w:pPr>
        <w:pStyle w:val="a3"/>
      </w:pPr>
    </w:p>
    <w:p w:rsidR="00C6356F" w:rsidRPr="00AE4A8E" w:rsidRDefault="00C6356F" w:rsidP="00C6356F">
      <w:pPr>
        <w:pStyle w:val="a3"/>
      </w:pPr>
    </w:p>
    <w:p w:rsidR="00C6356F" w:rsidRPr="00AE4A8E" w:rsidRDefault="00C6356F" w:rsidP="00C6356F">
      <w:pPr>
        <w:pStyle w:val="a3"/>
      </w:pPr>
    </w:p>
    <w:p w:rsidR="00C6356F" w:rsidRPr="00AE4A8E" w:rsidRDefault="00C6356F" w:rsidP="00C6356F">
      <w:pPr>
        <w:pStyle w:val="a3"/>
      </w:pPr>
    </w:p>
    <w:p w:rsidR="00C6356F" w:rsidRPr="00AE4A8E" w:rsidRDefault="00C6356F" w:rsidP="00C6356F">
      <w:pPr>
        <w:pStyle w:val="a3"/>
      </w:pPr>
    </w:p>
    <w:p w:rsidR="00C6356F" w:rsidRPr="00AE4A8E" w:rsidRDefault="00C6356F" w:rsidP="00C6356F">
      <w:pPr>
        <w:pStyle w:val="a3"/>
      </w:pPr>
    </w:p>
    <w:p w:rsidR="00C6356F" w:rsidRPr="00AE4A8E" w:rsidRDefault="00C6356F" w:rsidP="00C6356F"/>
    <w:sectPr w:rsidR="00C6356F" w:rsidRPr="00AE4A8E" w:rsidSect="00A41CB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B922C6"/>
    <w:multiLevelType w:val="hybridMultilevel"/>
    <w:tmpl w:val="A4F615C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0192"/>
    <w:rsid w:val="003916F6"/>
    <w:rsid w:val="003F416A"/>
    <w:rsid w:val="005C4DD9"/>
    <w:rsid w:val="0063221C"/>
    <w:rsid w:val="006B17A8"/>
    <w:rsid w:val="007F6D1D"/>
    <w:rsid w:val="00A24561"/>
    <w:rsid w:val="00A41CB3"/>
    <w:rsid w:val="00AE4A8E"/>
    <w:rsid w:val="00C6356F"/>
    <w:rsid w:val="00E60192"/>
    <w:rsid w:val="00EA23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9408EB"/>
  <w15:chartTrackingRefBased/>
  <w15:docId w15:val="{E4496F7E-BEDB-40E6-BD58-4C066BAB90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41CB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</TotalTime>
  <Pages>6</Pages>
  <Words>176</Words>
  <Characters>1005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</dc:creator>
  <cp:keywords/>
  <dc:description/>
  <cp:lastModifiedBy>Alexandr</cp:lastModifiedBy>
  <cp:revision>3</cp:revision>
  <dcterms:created xsi:type="dcterms:W3CDTF">2026-03-21T13:45:00Z</dcterms:created>
  <dcterms:modified xsi:type="dcterms:W3CDTF">2026-03-21T16:27:00Z</dcterms:modified>
</cp:coreProperties>
</file>