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877F2"/>
          <w:sz w:val="48"/>
          <w:szCs w:val="48"/>
        </w:rPr>
        <w:t xml:space="preserve">LaunchBoom Onboarding</w:t>
      </w:r>
    </w:p>
    <w:p>
      <w:pPr>
        <w:spacing w:after="400"/>
        <w:jc w:val="center"/>
      </w:pPr>
      <w:r>
        <w:rPr>
          <w:rFonts w:ascii="Arial" w:cs="Arial" w:eastAsia="Arial" w:hAnsi="Arial"/>
          <w:color w:val="65676B"/>
          <w:sz w:val="28"/>
          <w:szCs w:val="28"/>
        </w:rPr>
        <w:t xml:space="preserve">Platform Setup Guide</w:t>
      </w:r>
    </w:p>
    <w:p>
      <w:pPr>
        <w:shd w:fill="1877F2" w:val="clear"/>
        <w:spacing w:after="16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🔵  Section 1: Facebook (Meta) Setup</w:t>
      </w:r>
    </w:p>
    <w:p>
      <w:pPr>
        <w:spacing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877F2"/>
          <w:sz w:val="24"/>
          <w:szCs w:val="24"/>
        </w:rPr>
        <w:t xml:space="preserve">What You Need Before Starting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E21"/>
          <w:sz w:val="22"/>
          <w:szCs w:val="22"/>
        </w:rPr>
        <w:t xml:space="preserve">Active personal Facebook account (required)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E21"/>
          <w:sz w:val="22"/>
          <w:szCs w:val="22"/>
        </w:rPr>
        <w:t xml:space="preserve">Two-Factor Authentication (2FA) enabled on your Meta account — required by LaunchBoom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E21"/>
          <w:sz w:val="22"/>
          <w:szCs w:val="22"/>
        </w:rPr>
        <w:t xml:space="preserve">Business email address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E21"/>
          <w:sz w:val="22"/>
          <w:szCs w:val="22"/>
        </w:rPr>
        <w:t xml:space="preserve">Phone number for verification</w:t>
      </w:r>
    </w:p>
    <w:p>
      <w:pPr>
        <w:spacing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877F2"/>
          <w:sz w:val="24"/>
          <w:szCs w:val="24"/>
        </w:rPr>
        <w:t xml:space="preserve">Steps to Create Business Portfolio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</w:t>
      </w:r>
      <w:hyperlink w:history="1" r:id="rIdyx2omoqps1zavoq_kr3mp">
        <w:r>
          <w:rPr>
            <w:rFonts w:ascii="Arial" w:cs="Arial" w:eastAsia="Arial" w:hAnsi="Arial"/>
            <w:color w:val="1877F2"/>
            <w:sz w:val="22"/>
            <w:szCs w:val="22"/>
            <w:u w:val="single"/>
          </w:rPr>
          <w:t xml:space="preserve">business.facebook.com/overview</w:t>
        </w:r>
      </w:hyperlink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E21"/>
          <w:sz w:val="22"/>
          <w:szCs w:val="22"/>
        </w:rPr>
        <w:t xml:space="preserve">Click Create Account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E21"/>
          <w:sz w:val="22"/>
          <w:szCs w:val="22"/>
        </w:rPr>
        <w:t xml:space="preserve">Enter your business name, your name, and work email → click Next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E21"/>
          <w:sz w:val="22"/>
          <w:szCs w:val="22"/>
        </w:rPr>
        <w:t xml:space="preserve">Enter your business details → click Submit</w:t>
      </w:r>
    </w:p>
    <w:p>
      <w:pPr>
        <w:spacing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877F2"/>
          <w:sz w:val="24"/>
          <w:szCs w:val="24"/>
        </w:rPr>
        <w:t xml:space="preserve">Steps to Create a Facebook Page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E21"/>
          <w:sz w:val="22"/>
          <w:szCs w:val="22"/>
        </w:rPr>
        <w:t xml:space="preserve">Inside Business Portfolio → go to Accounts → Pages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E21"/>
          <w:sz w:val="22"/>
          <w:szCs w:val="22"/>
        </w:rPr>
        <w:t xml:space="preserve">Add your product/brand name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E21"/>
          <w:sz w:val="22"/>
          <w:szCs w:val="22"/>
        </w:rPr>
        <w:t xml:space="preserve">Add profile photo and cover image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E21"/>
          <w:sz w:val="22"/>
          <w:szCs w:val="22"/>
        </w:rPr>
        <w:t xml:space="preserve">Fill out business category and description</w:t>
      </w:r>
    </w:p>
    <w:p>
      <w:pPr>
        <w:spacing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877F2"/>
          <w:sz w:val="24"/>
          <w:szCs w:val="24"/>
        </w:rPr>
        <w:t xml:space="preserve">Steps to Create an Ad Account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E21"/>
          <w:sz w:val="22"/>
          <w:szCs w:val="22"/>
        </w:rPr>
        <w:t xml:space="preserve">Inside Business Settings → Accounts → Ad Accounts → Create New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E21"/>
          <w:sz w:val="22"/>
          <w:szCs w:val="22"/>
        </w:rPr>
        <w:t xml:space="preserve">Enter ad account name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E21"/>
          <w:sz w:val="22"/>
          <w:szCs w:val="22"/>
        </w:rPr>
        <w:t xml:space="preserve">Set currency and time zone</w:t>
      </w:r>
    </w:p>
    <w:p>
      <w:pPr>
        <w:pBdr>
          <w:left w:val="single" w:color="F4B400" w:sz="12"/>
        </w:pBdr>
        <w:shd w:fill="FFF3CD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856404"/>
          <w:sz w:val="20"/>
          <w:szCs w:val="20"/>
        </w:rPr>
        <w:t xml:space="preserve">⚠️  Currency and time zone CANNOT be changed after setup — choose carefully!</w:t>
      </w:r>
    </w:p>
    <w:p>
      <w:pPr>
        <w:spacing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E21"/>
          <w:sz w:val="22"/>
          <w:szCs w:val="22"/>
        </w:rPr>
        <w:t xml:space="preserve">Save your Ad Account ID</w:t>
      </w:r>
    </w:p>
    <w:p>
      <w:pPr>
        <w:spacing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877F2"/>
          <w:sz w:val="24"/>
          <w:szCs w:val="24"/>
        </w:rPr>
        <w:t xml:space="preserve">Steps to Create a Dataset (Pixel)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E21"/>
          <w:sz w:val="22"/>
          <w:szCs w:val="22"/>
        </w:rPr>
        <w:t xml:space="preserve">Go to Business Settings → Data Sources → Datasets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E21"/>
          <w:sz w:val="22"/>
          <w:szCs w:val="22"/>
        </w:rPr>
        <w:t xml:space="preserve">Create a new Dataset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E21"/>
          <w:sz w:val="22"/>
          <w:szCs w:val="22"/>
        </w:rPr>
        <w:t xml:space="preserve">Associate the Dataset with your Ad Account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E21"/>
          <w:sz w:val="22"/>
          <w:szCs w:val="22"/>
        </w:rPr>
        <w:t xml:space="preserve">Save your Dataset ID (15–16 digit number)</w:t>
      </w:r>
    </w:p>
    <w:p>
      <w:pPr>
        <w:pBdr>
          <w:left w:val="single" w:color="F4B400" w:sz="12"/>
        </w:pBdr>
        <w:shd w:fill="FFF3CD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856404"/>
          <w:sz w:val="20"/>
          <w:szCs w:val="20"/>
        </w:rPr>
        <w:t xml:space="preserve">⚠️  New datasets may need a few weeks of ad activity before adding partners — this is NOT a blocker, proceed normally.</w:t>
      </w:r>
    </w:p>
    <w:p>
      <w:pPr>
        <w:spacing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877F2"/>
          <w:sz w:val="24"/>
          <w:szCs w:val="24"/>
        </w:rPr>
        <w:t xml:space="preserve">Add LaunchBoom as a Partner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E21"/>
          <w:sz w:val="22"/>
          <w:szCs w:val="22"/>
        </w:rPr>
        <w:t xml:space="preserve">Go to Business Settings → Partners → Add Partner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E21"/>
          <w:sz w:val="22"/>
          <w:szCs w:val="22"/>
        </w:rPr>
        <w:t xml:space="preserve">Grant access to: Ad Account, Page, and Dataset</w:t>
      </w:r>
    </w:p>
    <w:p>
      <w:pPr>
        <w:spacing w:before="60"/>
      </w:pPr>
      <w:r>
        <w:t xml:space="preserve"/>
      </w:r>
    </w:p>
    <w:p>
      <w:pPr>
        <w:pBdr>
          <w:left w:val="single" w:color="1877F2" w:sz="12"/>
        </w:pBdr>
        <w:shd w:fill="E7F3FF" w:val="clear"/>
        <w:spacing w:after="80" w:before="80"/>
        <w:ind w:left="360" w:right="360"/>
      </w:pPr>
      <w:r>
        <w:rPr>
          <w:rFonts w:ascii="Arial" w:cs="Arial" w:eastAsia="Arial" w:hAnsi="Arial"/>
          <w:color w:val="1C1E21"/>
          <w:sz w:val="22"/>
          <w:szCs w:val="22"/>
        </w:rPr>
        <w:t xml:space="preserve">LaunchBoom Business ID: </w:t>
      </w:r>
      <w:r>
        <w:rPr>
          <w:rFonts w:ascii="Arial" w:cs="Arial" w:eastAsia="Arial" w:hAnsi="Arial"/>
          <w:b/>
          <w:bCs/>
          <w:color w:val="1877F2"/>
          <w:sz w:val="22"/>
          <w:szCs w:val="22"/>
        </w:rPr>
        <w:t xml:space="preserve">887677817979483</w:t>
      </w:r>
    </w:p>
    <w:p>
      <w:pPr>
        <w:spacing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877F2"/>
          <w:sz w:val="24"/>
          <w:szCs w:val="24"/>
        </w:rPr>
        <w:t xml:space="preserve">IDs to Have Ready for the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E21"/>
                <w:sz w:val="20"/>
                <w:szCs w:val="20"/>
              </w:rPr>
              <w:t xml:space="preserve">Item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E21"/>
                <w:sz w:val="20"/>
                <w:szCs w:val="20"/>
              </w:rPr>
              <w:t xml:space="preserve">Where to Find It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E21"/>
                <w:sz w:val="20"/>
                <w:szCs w:val="20"/>
              </w:rPr>
              <w:t xml:space="preserve">Ad Account 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E21"/>
                <w:sz w:val="20"/>
                <w:szCs w:val="20"/>
              </w:rPr>
              <w:t xml:space="preserve">Business Settings → Ad Accounts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E21"/>
                <w:sz w:val="20"/>
                <w:szCs w:val="20"/>
              </w:rPr>
              <w:t xml:space="preserve">Ad Account 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E21"/>
                <w:sz w:val="20"/>
                <w:szCs w:val="20"/>
              </w:rPr>
              <w:t xml:space="preserve">Business Settings → Ad Accounts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E21"/>
                <w:sz w:val="20"/>
                <w:szCs w:val="20"/>
              </w:rPr>
              <w:t xml:space="preserve">Dataset 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E21"/>
                <w:sz w:val="20"/>
                <w:szCs w:val="20"/>
              </w:rPr>
              <w:t xml:space="preserve">Business Settings → Data Sources → Datasets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E21"/>
                <w:sz w:val="20"/>
                <w:szCs w:val="20"/>
              </w:rPr>
              <w:t xml:space="preserve">Business Portfolio 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E21"/>
                <w:sz w:val="20"/>
                <w:szCs w:val="20"/>
              </w:rPr>
              <w:t xml:space="preserve">Business Settings → Business Info</w:t>
            </w:r>
          </w:p>
        </w:tc>
      </w:tr>
    </w:tbl>
    <w:p>
      <w:pPr>
        <w:spacing w:before="200"/>
      </w:pPr>
      <w:r>
        <w:t xml:space="preserve"/>
      </w:r>
    </w:p>
    <w:p>
      <w:pPr>
        <w:shd w:fill="1877F2" w:val="clear"/>
        <w:spacing w:after="16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💳  Section 2: Stripe Setup</w:t>
      </w:r>
    </w:p>
    <w:p>
      <w:pPr>
        <w:spacing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877F2"/>
          <w:sz w:val="24"/>
          <w:szCs w:val="24"/>
        </w:rPr>
        <w:t xml:space="preserve">What You Need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E21"/>
          <w:sz w:val="22"/>
          <w:szCs w:val="22"/>
        </w:rPr>
        <w:t xml:space="preserve">Business name and address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E21"/>
          <w:sz w:val="22"/>
          <w:szCs w:val="22"/>
        </w:rPr>
        <w:t xml:space="preserve">Business type: e-commerce/online selling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E21"/>
          <w:sz w:val="22"/>
          <w:szCs w:val="22"/>
        </w:rPr>
        <w:t xml:space="preserve">Bank account information (for payouts)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E21"/>
          <w:sz w:val="22"/>
          <w:szCs w:val="22"/>
        </w:rPr>
        <w:t xml:space="preserve">Personal identification (SSN or EIN)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E21"/>
          <w:sz w:val="22"/>
          <w:szCs w:val="22"/>
        </w:rPr>
        <w:t xml:space="preserve">Business email address</w:t>
      </w:r>
    </w:p>
    <w:p>
      <w:pPr>
        <w:spacing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877F2"/>
          <w:sz w:val="24"/>
          <w:szCs w:val="24"/>
        </w:rPr>
        <w:t xml:space="preserve">Steps to Set Up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</w:t>
      </w:r>
      <w:hyperlink w:history="1" r:id="rIdowaulqyovfr6heamwekr9">
        <w:r>
          <w:rPr>
            <w:rFonts w:ascii="Arial" w:cs="Arial" w:eastAsia="Arial" w:hAnsi="Arial"/>
            <w:color w:val="1877F2"/>
            <w:sz w:val="22"/>
            <w:szCs w:val="22"/>
            <w:u w:val="single"/>
          </w:rPr>
          <w:t xml:space="preserve">stripe.com</w:t>
        </w:r>
      </w:hyperlink>
      <w:r>
        <w:rPr>
          <w:rFonts w:ascii="Arial" w:cs="Arial" w:eastAsia="Arial" w:hAnsi="Arial"/>
          <w:sz w:val="22"/>
          <w:szCs w:val="22"/>
        </w:rPr>
        <w:t xml:space="preserve"> and create an account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Complete full account setup including bank, business, and personal info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Name your account (must not be left as "Unnamed Account")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Invite campaigns@launchboom.com as an Administrator → </w:t>
      </w:r>
      <w:hyperlink w:history="1" r:id="rId9ahxd5u8k1geiqkqpv9n4">
        <w:r>
          <w:rPr>
            <w:rFonts w:ascii="Arial" w:cs="Arial" w:eastAsia="Arial" w:hAnsi="Arial"/>
            <w:color w:val="1877F2"/>
            <w:sz w:val="22"/>
            <w:szCs w:val="22"/>
            <w:u w:val="single"/>
          </w:rPr>
          <w:t xml:space="preserve">Watch Video Guide</w:t>
        </w:r>
      </w:hyperlink>
    </w:p>
    <w:p>
      <w:pPr>
        <w:spacing w:before="60"/>
      </w:pPr>
      <w:r>
        <w:t xml:space="preserve"/>
      </w:r>
    </w:p>
    <w:p>
      <w:pPr>
        <w:pBdr>
          <w:left w:val="single" w:color="F4B400" w:sz="12"/>
        </w:pBdr>
        <w:shd w:fill="FFF3CD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856404"/>
          <w:sz w:val="20"/>
          <w:szCs w:val="20"/>
        </w:rPr>
        <w:t xml:space="preserve">⚠️  Do NOT mention crowdfunding — describe your business as e-commerce/online selling in the questionnaire.</w:t>
      </w:r>
    </w:p>
    <w:p>
      <w:pPr>
        <w:spacing w:before="200"/>
      </w:pPr>
      <w:r>
        <w:t xml:space="preserve"/>
      </w:r>
    </w:p>
    <w:p>
      <w:pPr>
        <w:shd w:fill="1877F2" w:val="clear"/>
        <w:spacing w:after="16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📧  Section 3: Mailchimp Setup</w:t>
      </w:r>
    </w:p>
    <w:p>
      <w:pPr>
        <w:spacing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877F2"/>
          <w:sz w:val="24"/>
          <w:szCs w:val="24"/>
        </w:rPr>
        <w:t xml:space="preserve">What You Need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E21"/>
          <w:sz w:val="22"/>
          <w:szCs w:val="22"/>
        </w:rPr>
        <w:t xml:space="preserve">Business email address with your own domain (e.g. name@yourbusiness.com)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E21"/>
          <w:sz w:val="22"/>
          <w:szCs w:val="22"/>
        </w:rPr>
        <w:t xml:space="preserve">Business/brand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E21"/>
          <w:sz w:val="22"/>
          <w:szCs w:val="22"/>
        </w:rPr>
        <w:t xml:space="preserve">Website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E21"/>
          <w:sz w:val="22"/>
          <w:szCs w:val="22"/>
        </w:rPr>
        <w:t xml:space="preserve">Access to your domain's DNS settings (to verify and authenticate)</w:t>
      </w:r>
    </w:p>
    <w:p>
      <w:pPr>
        <w:spacing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877F2"/>
          <w:sz w:val="24"/>
          <w:szCs w:val="24"/>
        </w:rPr>
        <w:t xml:space="preserve">Steps to Set Up</w:t>
      </w:r>
    </w:p>
    <w:p>
      <w:pPr>
        <w:pStyle w:val="ListParagraph"/>
        <w:numPr>
          <w:ilvl w:val="0"/>
          <w:numId w:val="5"/>
        </w:numPr>
        <w:spacing w:after="60" w:before="60"/>
      </w:pPr>
      <w:hyperlink w:history="1" r:id="rIdoxwbx6zkll61jxiz2nxoo">
        <w:r>
          <w:rPr>
            <w:rFonts w:ascii="Arial" w:cs="Arial" w:eastAsia="Arial" w:hAnsi="Arial"/>
            <w:color w:val="1877F2"/>
            <w:sz w:val="22"/>
            <w:szCs w:val="22"/>
            <w:u w:val="single"/>
          </w:rPr>
          <w:t xml:space="preserve">Sign up using the LaunchBoom referral link</w:t>
        </w:r>
      </w:hyperlink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Subscribe to at least the Standard Plan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Verify your domain — add a TXT record to your DNS settings → </w:t>
      </w:r>
      <w:hyperlink w:history="1" r:id="rId44ocy21ktwuk4sv2ktpzw">
        <w:r>
          <w:rPr>
            <w:rFonts w:ascii="Arial" w:cs="Arial" w:eastAsia="Arial" w:hAnsi="Arial"/>
            <w:color w:val="1877F2"/>
            <w:sz w:val="22"/>
            <w:szCs w:val="22"/>
            <w:u w:val="single"/>
          </w:rPr>
          <w:t xml:space="preserve">Verify Domain Guide</w:t>
        </w:r>
      </w:hyperlink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Authenticate your domain — add CNAME records to your DNS settings → </w:t>
      </w:r>
      <w:hyperlink w:history="1" r:id="rIde7yne4wqk6d9nwxqrzffw">
        <w:r>
          <w:rPr>
            <w:rFonts w:ascii="Arial" w:cs="Arial" w:eastAsia="Arial" w:hAnsi="Arial"/>
            <w:color w:val="1877F2"/>
            <w:sz w:val="22"/>
            <w:szCs w:val="22"/>
            <w:u w:val="single"/>
          </w:rPr>
          <w:t xml:space="preserve">Authenticate Domain Guide</w:t>
        </w:r>
      </w:hyperlink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Invite email@launchboom.com as an Administrator → </w:t>
      </w:r>
      <w:hyperlink w:history="1" r:id="rIdogzdqv8g7v-ovhyfx4uh_">
        <w:r>
          <w:rPr>
            <w:rFonts w:ascii="Arial" w:cs="Arial" w:eastAsia="Arial" w:hAnsi="Arial"/>
            <w:color w:val="1877F2"/>
            <w:sz w:val="22"/>
            <w:szCs w:val="22"/>
            <w:u w:val="single"/>
          </w:rPr>
          <w:t xml:space="preserve">Mailchimp Admin Walkthrough</w:t>
        </w:r>
      </w:hyperlink>
    </w:p>
    <w:p>
      <w:pPr>
        <w:spacing w:before="60"/>
      </w:pPr>
      <w:r>
        <w:t xml:space="preserve"/>
      </w:r>
    </w:p>
    <w:p>
      <w:pPr>
        <w:pBdr>
          <w:left w:val="single" w:color="F4B400" w:sz="12"/>
        </w:pBdr>
        <w:shd w:fill="FFF3CD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856404"/>
          <w:sz w:val="20"/>
          <w:szCs w:val="20"/>
        </w:rPr>
        <w:t xml:space="preserve">⚠️  Verify first, then authenticate — both steps are required to prevent emails from landing in spam!</w:t>
      </w:r>
    </w:p>
    <w:p>
      <w:pPr>
        <w:spacing w:before="200"/>
      </w:pPr>
      <w:r>
        <w:t xml:space="preserve"/>
      </w:r>
    </w:p>
    <w:p>
      <w:pPr>
        <w:shd w:fill="1877F2" w:val="clear"/>
        <w:spacing w:after="16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✅  Final Checklist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E21"/>
                <w:sz w:val="20"/>
                <w:szCs w:val="20"/>
              </w:rPr>
              <w:t xml:space="preserve">Task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E21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E21"/>
                <w:sz w:val="20"/>
                <w:szCs w:val="20"/>
              </w:rPr>
              <w:t xml:space="preserve">2FA enabled on Meta account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E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E21"/>
                <w:sz w:val="20"/>
                <w:szCs w:val="20"/>
              </w:rPr>
              <w:t xml:space="preserve">Business Portfolio created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E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E21"/>
                <w:sz w:val="20"/>
                <w:szCs w:val="20"/>
              </w:rPr>
              <w:t xml:space="preserve">Facebook Page created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E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E21"/>
                <w:sz w:val="20"/>
                <w:szCs w:val="20"/>
              </w:rPr>
              <w:t xml:space="preserve">Ad Account created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E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E21"/>
                <w:sz w:val="20"/>
                <w:szCs w:val="20"/>
              </w:rPr>
              <w:t xml:space="preserve">Dataset/Pixel created &amp; linked to Ad Account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E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E21"/>
                <w:sz w:val="20"/>
                <w:szCs w:val="20"/>
              </w:rPr>
              <w:t xml:space="preserve">LaunchBoom added as partner on Facebook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E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E21"/>
                <w:sz w:val="20"/>
                <w:szCs w:val="20"/>
              </w:rPr>
              <w:t xml:space="preserve">Stripe account fully set up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E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E21"/>
                <w:sz w:val="20"/>
                <w:szCs w:val="20"/>
              </w:rPr>
              <w:t xml:space="preserve">campaigns@launchboom.com added as Stripe Admin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E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E21"/>
                <w:sz w:val="20"/>
                <w:szCs w:val="20"/>
              </w:rPr>
              <w:t xml:space="preserve">Mailchimp account created on Standard Plan+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E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E21"/>
                <w:sz w:val="20"/>
                <w:szCs w:val="20"/>
              </w:rPr>
              <w:t xml:space="preserve">Domain verified in Mailchimp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E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E21"/>
                <w:sz w:val="20"/>
                <w:szCs w:val="20"/>
              </w:rPr>
              <w:t xml:space="preserve">Domain authenticated in Mailchimp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E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E21"/>
                <w:sz w:val="20"/>
                <w:szCs w:val="20"/>
              </w:rPr>
              <w:t xml:space="preserve">email@launchboom.com added as Mailchimp Admin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E21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x2omoqps1zavoq_kr3mp" Type="http://schemas.openxmlformats.org/officeDocument/2006/relationships/hyperlink" Target="https://business.facebook.com/overview" TargetMode="External"/><Relationship Id="rIdowaulqyovfr6heamwekr9" Type="http://schemas.openxmlformats.org/officeDocument/2006/relationships/hyperlink" Target="https://stripe.com" TargetMode="External"/><Relationship Id="rId9ahxd5u8k1geiqkqpv9n4" Type="http://schemas.openxmlformats.org/officeDocument/2006/relationships/hyperlink" Target="https://www.loom.com/share/c2c2dddf55e040f786bf7dbc79eda4f2" TargetMode="External"/><Relationship Id="rIdoxwbx6zkll61jxiz2nxoo" Type="http://schemas.openxmlformats.org/officeDocument/2006/relationships/hyperlink" Target="https://mailchimp.com/solutions/email-marketing-platform/?code=LQSvkT4qWdI" TargetMode="External"/><Relationship Id="rId44ocy21ktwuk4sv2ktpzw" Type="http://schemas.openxmlformats.org/officeDocument/2006/relationships/hyperlink" Target="https://mailchimp.com/help/verify-a-domain/" TargetMode="External"/><Relationship Id="rIde7yne4wqk6d9nwxqrzffw" Type="http://schemas.openxmlformats.org/officeDocument/2006/relationships/hyperlink" Target="https://mailchimp.com/help/set-up-email-domain-authentication/" TargetMode="External"/><Relationship Id="rIdogzdqv8g7v-ovhyfx4uh_" Type="http://schemas.openxmlformats.org/officeDocument/2006/relationships/hyperlink" Target="https://www.loom.com/share/a4a14a3ff62443e88c38ad0c4ce00dbf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2026-06-06T01:03:59.984Z</dcterms:created>
  <dcterms:modified xsi:type="dcterms:W3CDTF">2026-06-06T01:03:59.984Z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