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33CF" w14:textId="77777777" w:rsidR="006A1B94" w:rsidRDefault="00000000">
      <w:pPr>
        <w:pStyle w:val="PreformattedText"/>
      </w:pPr>
      <w:r>
        <w:t>Rheumatoid arthritis</w:t>
      </w:r>
    </w:p>
    <w:p w14:paraId="5C503988" w14:textId="77777777" w:rsidR="006A1B94" w:rsidRDefault="00000000">
      <w:pPr>
        <w:pStyle w:val="PreformattedText"/>
      </w:pPr>
      <w:r>
        <w:t xml:space="preserve">Rheumatoid arthritis (RA) is </w:t>
      </w:r>
      <w:proofErr w:type="gramStart"/>
      <w:r>
        <w:t>a long-term</w:t>
      </w:r>
      <w:proofErr w:type="gramEnd"/>
    </w:p>
    <w:p w14:paraId="0CBBEC21" w14:textId="77777777" w:rsidR="006A1B94" w:rsidRDefault="00000000">
      <w:pPr>
        <w:pStyle w:val="PreformattedText"/>
      </w:pPr>
      <w:r>
        <w:t>autoimmune disorder that primarily affects joints.[1] It                Rheumatoid arthritis</w:t>
      </w:r>
    </w:p>
    <w:p w14:paraId="205E59AC" w14:textId="77777777" w:rsidR="006A1B94" w:rsidRDefault="00000000">
      <w:pPr>
        <w:pStyle w:val="PreformattedText"/>
      </w:pPr>
      <w:r>
        <w:t xml:space="preserve">typically results in warm, swollen, and </w:t>
      </w:r>
      <w:proofErr w:type="gramStart"/>
      <w:r>
        <w:t>painful</w:t>
      </w:r>
      <w:proofErr w:type="gramEnd"/>
    </w:p>
    <w:p w14:paraId="5EA2F15A" w14:textId="77777777" w:rsidR="006A1B94" w:rsidRDefault="00000000">
      <w:pPr>
        <w:pStyle w:val="PreformattedText"/>
      </w:pPr>
      <w:r>
        <w:t>joints.[1] Pain and stiffness often worsen following</w:t>
      </w:r>
    </w:p>
    <w:p w14:paraId="2C11E9AE" w14:textId="77777777" w:rsidR="006A1B94" w:rsidRDefault="00000000">
      <w:pPr>
        <w:pStyle w:val="PreformattedText"/>
      </w:pPr>
      <w:r>
        <w:t>rest.[1] Most commonly, the wrist and hands are</w:t>
      </w:r>
    </w:p>
    <w:p w14:paraId="463E85D6" w14:textId="77777777" w:rsidR="006A1B94" w:rsidRDefault="00000000">
      <w:pPr>
        <w:pStyle w:val="PreformattedText"/>
      </w:pPr>
      <w:r>
        <w:t>involved, with the same joints typically involved on</w:t>
      </w:r>
    </w:p>
    <w:p w14:paraId="67A14379" w14:textId="77777777" w:rsidR="006A1B94" w:rsidRDefault="00000000">
      <w:pPr>
        <w:pStyle w:val="PreformattedText"/>
      </w:pPr>
      <w:r>
        <w:t>both sides of the body.[1] The disease may also affect</w:t>
      </w:r>
    </w:p>
    <w:p w14:paraId="30A665E7" w14:textId="77777777" w:rsidR="006A1B94" w:rsidRDefault="00000000">
      <w:pPr>
        <w:pStyle w:val="PreformattedText"/>
      </w:pPr>
      <w:r>
        <w:t>other parts of the body, including skin, eyes, lungs,</w:t>
      </w:r>
    </w:p>
    <w:p w14:paraId="7AA02CCD" w14:textId="77777777" w:rsidR="006A1B94" w:rsidRDefault="00000000">
      <w:pPr>
        <w:pStyle w:val="PreformattedText"/>
      </w:pPr>
      <w:r>
        <w:t>heart, nerves, and blood.[1] This may result in a low</w:t>
      </w:r>
    </w:p>
    <w:p w14:paraId="6DE3A52A" w14:textId="77777777" w:rsidR="006A1B94" w:rsidRDefault="00000000">
      <w:pPr>
        <w:pStyle w:val="PreformattedText"/>
      </w:pPr>
      <w:r>
        <w:t>red blood cell count, inflammation around the lungs,</w:t>
      </w:r>
    </w:p>
    <w:p w14:paraId="51441D4A" w14:textId="77777777" w:rsidR="006A1B94" w:rsidRDefault="00000000">
      <w:pPr>
        <w:pStyle w:val="PreformattedText"/>
      </w:pPr>
      <w:r>
        <w:t>and inflammation around the heart.[1] Fever and low             A hand severely affected by rheumatoid</w:t>
      </w:r>
    </w:p>
    <w:p w14:paraId="3D24826A" w14:textId="77777777" w:rsidR="006A1B94" w:rsidRDefault="00000000">
      <w:pPr>
        <w:pStyle w:val="PreformattedText"/>
      </w:pPr>
      <w:r>
        <w:t>energy may also be present.[1] Often, symptoms come               arthritis. This degree of swelling and</w:t>
      </w:r>
    </w:p>
    <w:p w14:paraId="3CABF0E1" w14:textId="77777777" w:rsidR="006A1B94" w:rsidRDefault="006A1B94">
      <w:pPr>
        <w:pStyle w:val="PreformattedText"/>
      </w:pPr>
    </w:p>
    <w:p w14:paraId="2B44AF72" w14:textId="77777777" w:rsidR="006A1B94" w:rsidRDefault="00000000">
      <w:pPr>
        <w:pStyle w:val="PreformattedText"/>
      </w:pPr>
      <w:r>
        <w:t>on gradually over weeks to months.[2]                           deformation does not typically occur with</w:t>
      </w:r>
    </w:p>
    <w:p w14:paraId="050B7BBD" w14:textId="77777777" w:rsidR="006A1B94" w:rsidRDefault="00000000">
      <w:pPr>
        <w:pStyle w:val="PreformattedText"/>
      </w:pPr>
      <w:r>
        <w:t xml:space="preserve">                                                                           current treatment.</w:t>
      </w:r>
    </w:p>
    <w:p w14:paraId="2496B48A" w14:textId="77777777" w:rsidR="006A1B94" w:rsidRDefault="00000000">
      <w:pPr>
        <w:pStyle w:val="PreformattedText"/>
      </w:pPr>
      <w:r>
        <w:t xml:space="preserve">While the cause of rheumatoid arthritis is not clear, </w:t>
      </w:r>
      <w:proofErr w:type="gramStart"/>
      <w:r>
        <w:t>it</w:t>
      </w:r>
      <w:proofErr w:type="gramEnd"/>
      <w:r>
        <w:t xml:space="preserve">     Specialty        Rheumatology, Immunology</w:t>
      </w:r>
    </w:p>
    <w:p w14:paraId="4498D26C" w14:textId="77777777" w:rsidR="006A1B94" w:rsidRDefault="00000000">
      <w:pPr>
        <w:pStyle w:val="PreformattedText"/>
      </w:pPr>
      <w:r>
        <w:t>is believed to involve a combination of genetic and          Symptoms         Warm, swollen, painful</w:t>
      </w:r>
    </w:p>
    <w:p w14:paraId="35CD4D3B" w14:textId="77777777" w:rsidR="006A1B94" w:rsidRDefault="00000000">
      <w:pPr>
        <w:pStyle w:val="PreformattedText"/>
      </w:pPr>
      <w:r>
        <w:t xml:space="preserve">environmental factors.[1] The underlying mechanism                            </w:t>
      </w:r>
      <w:proofErr w:type="gramStart"/>
      <w:r>
        <w:t>joints[</w:t>
      </w:r>
      <w:proofErr w:type="gramEnd"/>
      <w:r>
        <w:t>1]</w:t>
      </w:r>
    </w:p>
    <w:p w14:paraId="20189BAA" w14:textId="77777777" w:rsidR="006A1B94" w:rsidRDefault="00000000">
      <w:pPr>
        <w:pStyle w:val="PreformattedText"/>
      </w:pPr>
      <w:r>
        <w:t>involves the body's immune system attacking the</w:t>
      </w:r>
    </w:p>
    <w:p w14:paraId="6B188A51" w14:textId="77777777" w:rsidR="006A1B94" w:rsidRDefault="00000000">
      <w:pPr>
        <w:pStyle w:val="PreformattedText"/>
      </w:pPr>
      <w:r>
        <w:t xml:space="preserve">                                                             Complications Low red blood cells,</w:t>
      </w:r>
    </w:p>
    <w:p w14:paraId="277F4328" w14:textId="77777777" w:rsidR="006A1B94" w:rsidRDefault="00000000">
      <w:pPr>
        <w:pStyle w:val="PreformattedText"/>
      </w:pPr>
      <w:r>
        <w:t>joints.[1] This results in inflammation and thickening of</w:t>
      </w:r>
    </w:p>
    <w:p w14:paraId="58402794" w14:textId="77777777" w:rsidR="006A1B94" w:rsidRDefault="00000000">
      <w:pPr>
        <w:pStyle w:val="PreformattedText"/>
      </w:pPr>
      <w:r>
        <w:t xml:space="preserve">                                                                           inflammation around the</w:t>
      </w:r>
    </w:p>
    <w:p w14:paraId="303B2EA2" w14:textId="77777777" w:rsidR="006A1B94" w:rsidRDefault="00000000">
      <w:pPr>
        <w:pStyle w:val="PreformattedText"/>
      </w:pPr>
      <w:r>
        <w:t>the joint capsule.[1] It also affects the underlying bone</w:t>
      </w:r>
    </w:p>
    <w:p w14:paraId="6978DCD5" w14:textId="77777777" w:rsidR="006A1B94" w:rsidRDefault="00000000">
      <w:pPr>
        <w:pStyle w:val="PreformattedText"/>
      </w:pPr>
      <w:r>
        <w:t xml:space="preserve">                                                                           lungs, inflammation around</w:t>
      </w:r>
    </w:p>
    <w:p w14:paraId="5CBCCB5E" w14:textId="77777777" w:rsidR="006A1B94" w:rsidRDefault="00000000">
      <w:pPr>
        <w:pStyle w:val="PreformattedText"/>
      </w:pPr>
      <w:r>
        <w:t>and cartilage.[1] The diagnosis is made mostly on the</w:t>
      </w:r>
    </w:p>
    <w:p w14:paraId="51D2B5E1" w14:textId="77777777" w:rsidR="006A1B94" w:rsidRDefault="00000000">
      <w:pPr>
        <w:pStyle w:val="PreformattedText"/>
      </w:pPr>
      <w:r>
        <w:t xml:space="preserve">                                                                           the </w:t>
      </w:r>
      <w:proofErr w:type="gramStart"/>
      <w:r>
        <w:t>heart[</w:t>
      </w:r>
      <w:proofErr w:type="gramEnd"/>
      <w:r>
        <w:t>1]</w:t>
      </w:r>
    </w:p>
    <w:p w14:paraId="1B9865B0" w14:textId="77777777" w:rsidR="006A1B94" w:rsidRDefault="00000000">
      <w:pPr>
        <w:pStyle w:val="PreformattedText"/>
      </w:pPr>
      <w:r>
        <w:t>basis of a person's signs and symptoms.[2] X-rays and</w:t>
      </w:r>
    </w:p>
    <w:p w14:paraId="4081C876" w14:textId="77777777" w:rsidR="006A1B94" w:rsidRDefault="00000000">
      <w:pPr>
        <w:pStyle w:val="PreformattedText"/>
      </w:pPr>
      <w:r>
        <w:t xml:space="preserve">laboratory testing may support a diagnosis or exclude        Usual onset      Middle </w:t>
      </w:r>
      <w:proofErr w:type="gramStart"/>
      <w:r>
        <w:t>age[</w:t>
      </w:r>
      <w:proofErr w:type="gramEnd"/>
      <w:r>
        <w:t>1]</w:t>
      </w:r>
    </w:p>
    <w:p w14:paraId="4DF42132" w14:textId="77777777" w:rsidR="006A1B94" w:rsidRDefault="006A1B94">
      <w:pPr>
        <w:pStyle w:val="PreformattedText"/>
      </w:pPr>
    </w:p>
    <w:p w14:paraId="29AA5C33" w14:textId="77777777" w:rsidR="006A1B94" w:rsidRDefault="00000000">
      <w:pPr>
        <w:pStyle w:val="PreformattedText"/>
      </w:pPr>
      <w:r>
        <w:t xml:space="preserve">other diseases with similar symptoms.[1] Other               Duration         </w:t>
      </w:r>
      <w:proofErr w:type="gramStart"/>
      <w:r>
        <w:t>Lifelong[</w:t>
      </w:r>
      <w:proofErr w:type="gramEnd"/>
      <w:r>
        <w:t>1]</w:t>
      </w:r>
    </w:p>
    <w:p w14:paraId="079FCCA0" w14:textId="77777777" w:rsidR="006A1B94" w:rsidRDefault="00000000">
      <w:pPr>
        <w:pStyle w:val="PreformattedText"/>
      </w:pPr>
      <w:r>
        <w:t xml:space="preserve">diseases that may present similarly include systemic         Causes           </w:t>
      </w:r>
      <w:proofErr w:type="gramStart"/>
      <w:r>
        <w:t>Unknown[</w:t>
      </w:r>
      <w:proofErr w:type="gramEnd"/>
      <w:r>
        <w:t>1]</w:t>
      </w:r>
    </w:p>
    <w:p w14:paraId="1879BD2A" w14:textId="77777777" w:rsidR="006A1B94" w:rsidRDefault="00000000">
      <w:pPr>
        <w:pStyle w:val="PreformattedText"/>
      </w:pPr>
      <w:r>
        <w:t>lupus erythematosus, psoriatic arthritis, and                Diagnostic       Based on symptoms, medical</w:t>
      </w:r>
    </w:p>
    <w:p w14:paraId="115AC017" w14:textId="77777777" w:rsidR="006A1B94" w:rsidRDefault="00000000">
      <w:pPr>
        <w:pStyle w:val="PreformattedText"/>
      </w:pPr>
      <w:r>
        <w:t>fibromyalgia among others.[2]</w:t>
      </w:r>
    </w:p>
    <w:p w14:paraId="6187DEF0" w14:textId="77777777" w:rsidR="006A1B94" w:rsidRDefault="00000000">
      <w:pPr>
        <w:pStyle w:val="PreformattedText"/>
      </w:pPr>
      <w:r>
        <w:t xml:space="preserve">                                                             method           imaging, blood </w:t>
      </w:r>
      <w:proofErr w:type="gramStart"/>
      <w:r>
        <w:t>tests[</w:t>
      </w:r>
      <w:proofErr w:type="gramEnd"/>
      <w:r>
        <w:t>1][2]</w:t>
      </w:r>
    </w:p>
    <w:p w14:paraId="348079F3" w14:textId="77777777" w:rsidR="006A1B94" w:rsidRDefault="006A1B94">
      <w:pPr>
        <w:pStyle w:val="PreformattedText"/>
      </w:pPr>
    </w:p>
    <w:p w14:paraId="3FD3342C" w14:textId="77777777" w:rsidR="006A1B94" w:rsidRDefault="00000000">
      <w:pPr>
        <w:pStyle w:val="PreformattedText"/>
      </w:pPr>
      <w:r>
        <w:t>The goals of treatment are to reduce pain, decrease          Differential     Systemic lupus</w:t>
      </w:r>
    </w:p>
    <w:p w14:paraId="24854E1C" w14:textId="77777777" w:rsidR="006A1B94" w:rsidRDefault="00000000">
      <w:pPr>
        <w:pStyle w:val="PreformattedText"/>
      </w:pPr>
      <w:r>
        <w:t>inflammation, and improve a person's overall                 diagnosis        erythematosus, psoriatic</w:t>
      </w:r>
    </w:p>
    <w:p w14:paraId="29123EA5" w14:textId="77777777" w:rsidR="006A1B94" w:rsidRDefault="00000000">
      <w:pPr>
        <w:pStyle w:val="PreformattedText"/>
      </w:pPr>
      <w:r>
        <w:t xml:space="preserve">functioning.[5] This may be helped by balancing rest                          arthritis, </w:t>
      </w:r>
      <w:proofErr w:type="gramStart"/>
      <w:r>
        <w:t>fibromyalgia[</w:t>
      </w:r>
      <w:proofErr w:type="gramEnd"/>
      <w:r>
        <w:t>2]</w:t>
      </w:r>
    </w:p>
    <w:p w14:paraId="3BFA1BCE" w14:textId="77777777" w:rsidR="006A1B94" w:rsidRDefault="00000000">
      <w:pPr>
        <w:pStyle w:val="PreformattedText"/>
      </w:pPr>
      <w:r>
        <w:lastRenderedPageBreak/>
        <w:t>and exercise, the use of splints and braces, or the use of   Medication       Pain medications, steroids,</w:t>
      </w:r>
    </w:p>
    <w:p w14:paraId="05097BD7" w14:textId="77777777" w:rsidR="006A1B94" w:rsidRDefault="00000000">
      <w:pPr>
        <w:pStyle w:val="PreformattedText"/>
      </w:pPr>
      <w:r>
        <w:t xml:space="preserve">assistive devices.[1][6][7] Pain medications, </w:t>
      </w:r>
      <w:proofErr w:type="gramStart"/>
      <w:r>
        <w:t xml:space="preserve">steroids,   </w:t>
      </w:r>
      <w:proofErr w:type="gramEnd"/>
      <w:r>
        <w:t xml:space="preserve">                    Nonsteroidal anti-</w:t>
      </w:r>
    </w:p>
    <w:p w14:paraId="57E09DF4" w14:textId="77777777" w:rsidR="006A1B94" w:rsidRDefault="00000000">
      <w:pPr>
        <w:pStyle w:val="PreformattedText"/>
      </w:pPr>
      <w:r>
        <w:t>and NSAIDs are frequently used to help with                                   inflammatory drugs, disease-</w:t>
      </w:r>
    </w:p>
    <w:p w14:paraId="5F1871FB" w14:textId="77777777" w:rsidR="006A1B94" w:rsidRDefault="00000000">
      <w:pPr>
        <w:pStyle w:val="PreformattedText"/>
      </w:pPr>
      <w:r>
        <w:t>symptoms.[1] Disease-modifying antirheumatic drugs                            modifying antirheumatic</w:t>
      </w:r>
    </w:p>
    <w:p w14:paraId="47D989F1" w14:textId="77777777" w:rsidR="006A1B94" w:rsidRDefault="00000000">
      <w:pPr>
        <w:pStyle w:val="PreformattedText"/>
      </w:pPr>
      <w:r>
        <w:t xml:space="preserve">(DMARDs), such as hydroxychloroquine and                                      </w:t>
      </w:r>
      <w:proofErr w:type="gramStart"/>
      <w:r>
        <w:t>drugs[</w:t>
      </w:r>
      <w:proofErr w:type="gramEnd"/>
      <w:r>
        <w:t>1]</w:t>
      </w:r>
    </w:p>
    <w:p w14:paraId="7F8DC1A2" w14:textId="77777777" w:rsidR="006A1B94" w:rsidRDefault="00000000">
      <w:pPr>
        <w:pStyle w:val="PreformattedText"/>
      </w:pPr>
      <w:r>
        <w:t>methotrexate, may be used to try to slow the                 Frequency        0.5–1% (adults in developed</w:t>
      </w:r>
    </w:p>
    <w:p w14:paraId="7C4A50F2" w14:textId="77777777" w:rsidR="006A1B94" w:rsidRDefault="00000000">
      <w:pPr>
        <w:pStyle w:val="PreformattedText"/>
      </w:pPr>
      <w:r>
        <w:t xml:space="preserve">progression of disease.[1] Biological DMARDs may be                           </w:t>
      </w:r>
      <w:proofErr w:type="gramStart"/>
      <w:r>
        <w:t>world)[</w:t>
      </w:r>
      <w:proofErr w:type="gramEnd"/>
      <w:r>
        <w:t>3]</w:t>
      </w:r>
    </w:p>
    <w:p w14:paraId="4A103FBC" w14:textId="77777777" w:rsidR="006A1B94" w:rsidRDefault="00000000">
      <w:pPr>
        <w:pStyle w:val="PreformattedText"/>
      </w:pPr>
      <w:r>
        <w:t>used when the disease does not respond to other              Deaths           30,000 (</w:t>
      </w:r>
      <w:proofErr w:type="gramStart"/>
      <w:r>
        <w:t>2015)[</w:t>
      </w:r>
      <w:proofErr w:type="gramEnd"/>
      <w:r>
        <w:t>4]</w:t>
      </w:r>
    </w:p>
    <w:p w14:paraId="6C69F7D2" w14:textId="77777777" w:rsidR="006A1B94" w:rsidRDefault="00000000">
      <w:pPr>
        <w:pStyle w:val="PreformattedText"/>
      </w:pPr>
      <w:r>
        <w:t>treatments.[8] However, they may have a greater rate of adverse effects.[9] Surgery to repair, replace, or</w:t>
      </w:r>
    </w:p>
    <w:p w14:paraId="38551C0A" w14:textId="77777777" w:rsidR="006A1B94" w:rsidRDefault="00000000">
      <w:pPr>
        <w:pStyle w:val="PreformattedText"/>
      </w:pPr>
      <w:r>
        <w:t>fuse joints may help in certain situations.[1]</w:t>
      </w:r>
    </w:p>
    <w:p w14:paraId="34218313" w14:textId="77777777" w:rsidR="006A1B94" w:rsidRDefault="006A1B94">
      <w:pPr>
        <w:pStyle w:val="PreformattedText"/>
      </w:pPr>
    </w:p>
    <w:p w14:paraId="04AE48C5" w14:textId="77777777" w:rsidR="006A1B94" w:rsidRDefault="00000000">
      <w:pPr>
        <w:pStyle w:val="PreformattedText"/>
      </w:pPr>
      <w:r>
        <w:t>RA affects about 24.5 million people as of 2015.[10] This is 0.5–1% of adults in the developed world with</w:t>
      </w:r>
    </w:p>
    <w:p w14:paraId="2D2A7161" w14:textId="77777777" w:rsidR="006A1B94" w:rsidRDefault="00000000">
      <w:pPr>
        <w:pStyle w:val="PreformattedText"/>
      </w:pPr>
      <w:proofErr w:type="gramStart"/>
      <w:r>
        <w:t>between</w:t>
      </w:r>
      <w:proofErr w:type="gramEnd"/>
      <w:r>
        <w:t xml:space="preserve"> 5 and 50 per 100,000 people newly developing the condition each year.[3] Onset is most frequent</w:t>
      </w:r>
    </w:p>
    <w:p w14:paraId="504C5879" w14:textId="77777777" w:rsidR="006A1B94" w:rsidRDefault="00000000">
      <w:pPr>
        <w:pStyle w:val="PreformattedText"/>
      </w:pPr>
      <w:r>
        <w:t>during middle age and women are affected 2.5 times as frequently as men.[1] It resulted in 38,000 deaths</w:t>
      </w:r>
    </w:p>
    <w:p w14:paraId="1BEB09AD" w14:textId="77777777" w:rsidR="006A1B94" w:rsidRDefault="00000000">
      <w:pPr>
        <w:pStyle w:val="PreformattedText"/>
      </w:pPr>
      <w:r>
        <w:t>in 2013, up from 28,000 deaths in 1990.[11] The first recognized description of RA was made in 1800 by</w:t>
      </w:r>
    </w:p>
    <w:p w14:paraId="22DF0505" w14:textId="77777777" w:rsidR="006A1B94" w:rsidRDefault="00000000">
      <w:pPr>
        <w:pStyle w:val="PreformattedText"/>
      </w:pPr>
      <w:r>
        <w:t xml:space="preserve">Dr. Augustin Jacob </w:t>
      </w:r>
      <w:proofErr w:type="spellStart"/>
      <w:r>
        <w:t>Landré</w:t>
      </w:r>
      <w:proofErr w:type="spellEnd"/>
      <w:r>
        <w:t>-Beauvais (1772–1840) of Paris.[12] The term rheumatoid arthritis is based on</w:t>
      </w:r>
    </w:p>
    <w:p w14:paraId="60D05C1E" w14:textId="77777777" w:rsidR="006A1B94" w:rsidRDefault="00000000">
      <w:pPr>
        <w:pStyle w:val="PreformattedText"/>
      </w:pPr>
      <w:r>
        <w:t>the Greek for watery and inflamed joints.[13]</w:t>
      </w:r>
    </w:p>
    <w:p w14:paraId="346AD9CB" w14:textId="77777777" w:rsidR="006A1B94" w:rsidRDefault="006A1B94">
      <w:pPr>
        <w:pStyle w:val="PreformattedText"/>
      </w:pPr>
    </w:p>
    <w:p w14:paraId="023213FF" w14:textId="77777777" w:rsidR="006A1B94" w:rsidRDefault="006A1B94">
      <w:pPr>
        <w:pStyle w:val="PreformattedText"/>
      </w:pPr>
    </w:p>
    <w:p w14:paraId="5635C98B" w14:textId="77777777" w:rsidR="006A1B94" w:rsidRDefault="006A1B94">
      <w:pPr>
        <w:pStyle w:val="PreformattedText"/>
      </w:pPr>
    </w:p>
    <w:p w14:paraId="6881C445" w14:textId="77777777" w:rsidR="006A1B94" w:rsidRDefault="00000000">
      <w:pPr>
        <w:pStyle w:val="PreformattedText"/>
      </w:pPr>
      <w:r>
        <w:t>Signs and symptoms</w:t>
      </w:r>
    </w:p>
    <w:p w14:paraId="555375B0" w14:textId="77777777" w:rsidR="006A1B94" w:rsidRDefault="00000000">
      <w:pPr>
        <w:pStyle w:val="PreformattedText"/>
      </w:pPr>
      <w:r>
        <w:t>RA primarily affects joints, but it also affects other organs in more than 15–25% of cases.[14] Associated</w:t>
      </w:r>
    </w:p>
    <w:p w14:paraId="7DD6CCFB" w14:textId="77777777" w:rsidR="006A1B94" w:rsidRDefault="00000000">
      <w:pPr>
        <w:pStyle w:val="PreformattedText"/>
      </w:pPr>
      <w:proofErr w:type="gramStart"/>
      <w:r>
        <w:t>problems</w:t>
      </w:r>
      <w:proofErr w:type="gramEnd"/>
      <w:r>
        <w:t xml:space="preserve"> include cardiovascular disease, osteoporosis, interstitial lung disease, infection, cancer, feeling</w:t>
      </w:r>
    </w:p>
    <w:p w14:paraId="3482B68A" w14:textId="77777777" w:rsidR="006A1B94" w:rsidRDefault="00000000">
      <w:pPr>
        <w:pStyle w:val="PreformattedText"/>
      </w:pPr>
      <w:r>
        <w:t>tired, depression, mental difficulties, and trouble working.[15]</w:t>
      </w:r>
    </w:p>
    <w:p w14:paraId="15A1A1A1" w14:textId="77777777" w:rsidR="006A1B94" w:rsidRDefault="006A1B94">
      <w:pPr>
        <w:pStyle w:val="PreformattedText"/>
      </w:pPr>
    </w:p>
    <w:p w14:paraId="74C25AA0" w14:textId="77777777" w:rsidR="006A1B94" w:rsidRDefault="006A1B94">
      <w:pPr>
        <w:pStyle w:val="PreformattedText"/>
      </w:pPr>
    </w:p>
    <w:p w14:paraId="5F1BB4B8" w14:textId="77777777" w:rsidR="006A1B94" w:rsidRDefault="00000000">
      <w:pPr>
        <w:pStyle w:val="PreformattedText"/>
      </w:pPr>
      <w:r>
        <w:t>Joints</w:t>
      </w:r>
    </w:p>
    <w:p w14:paraId="44F0D5C7" w14:textId="77777777" w:rsidR="006A1B94" w:rsidRDefault="00000000">
      <w:pPr>
        <w:pStyle w:val="PreformattedText"/>
      </w:pPr>
      <w:r>
        <w:t>Arthritis of joints involves inflammation of the synovial</w:t>
      </w:r>
    </w:p>
    <w:p w14:paraId="66461273" w14:textId="77777777" w:rsidR="006A1B94" w:rsidRDefault="00000000">
      <w:pPr>
        <w:pStyle w:val="PreformattedText"/>
      </w:pPr>
      <w:r>
        <w:t>membrane. Joints become swollen, tender and warm, and</w:t>
      </w:r>
    </w:p>
    <w:p w14:paraId="293EB9D8" w14:textId="77777777" w:rsidR="006A1B94" w:rsidRDefault="00000000">
      <w:pPr>
        <w:pStyle w:val="PreformattedText"/>
      </w:pPr>
      <w:proofErr w:type="gramStart"/>
      <w:r>
        <w:t>stiffness</w:t>
      </w:r>
      <w:proofErr w:type="gramEnd"/>
      <w:r>
        <w:t xml:space="preserve"> limits their movement. With time, multiple joints</w:t>
      </w:r>
    </w:p>
    <w:p w14:paraId="666C54CE" w14:textId="77777777" w:rsidR="006A1B94" w:rsidRDefault="00000000">
      <w:pPr>
        <w:pStyle w:val="PreformattedText"/>
      </w:pPr>
      <w:r>
        <w:t xml:space="preserve">are affected (polyarthritis). </w:t>
      </w:r>
      <w:proofErr w:type="gramStart"/>
      <w:r>
        <w:t>Most commonly involved</w:t>
      </w:r>
      <w:proofErr w:type="gramEnd"/>
      <w:r>
        <w:t xml:space="preserve"> are the</w:t>
      </w:r>
    </w:p>
    <w:p w14:paraId="64FE4BA9" w14:textId="77777777" w:rsidR="006A1B94" w:rsidRDefault="00000000">
      <w:pPr>
        <w:pStyle w:val="PreformattedText"/>
      </w:pPr>
      <w:r>
        <w:t>small joints of the hands, feet and cervical spine, but larger</w:t>
      </w:r>
    </w:p>
    <w:p w14:paraId="0AA970A8" w14:textId="77777777" w:rsidR="006A1B94" w:rsidRDefault="00000000">
      <w:pPr>
        <w:pStyle w:val="PreformattedText"/>
      </w:pPr>
      <w:r>
        <w:t>joints like the shoulder and knee can also be</w:t>
      </w:r>
    </w:p>
    <w:p w14:paraId="2153A3D7" w14:textId="77777777" w:rsidR="006A1B94" w:rsidRDefault="00000000">
      <w:pPr>
        <w:pStyle w:val="PreformattedText"/>
      </w:pPr>
      <w:r>
        <w:t>involved.[16]: 1098 Synovitis can lead to tethering of tissue</w:t>
      </w:r>
    </w:p>
    <w:p w14:paraId="20C13B89" w14:textId="77777777" w:rsidR="006A1B94" w:rsidRDefault="00000000">
      <w:pPr>
        <w:pStyle w:val="PreformattedText"/>
      </w:pPr>
      <w:r>
        <w:t>with loss of movement and erosion of the joint surface</w:t>
      </w:r>
    </w:p>
    <w:p w14:paraId="3015B4BD" w14:textId="77777777" w:rsidR="006A1B94" w:rsidRDefault="00000000">
      <w:pPr>
        <w:pStyle w:val="PreformattedText"/>
      </w:pPr>
      <w:r>
        <w:t>causing deformity and loss of function.[2] The fibroblast-</w:t>
      </w:r>
    </w:p>
    <w:p w14:paraId="4BC37274" w14:textId="77777777" w:rsidR="006A1B94" w:rsidRDefault="00000000">
      <w:pPr>
        <w:pStyle w:val="PreformattedText"/>
      </w:pPr>
      <w:r>
        <w:t xml:space="preserve">like </w:t>
      </w:r>
      <w:proofErr w:type="spellStart"/>
      <w:r>
        <w:t>synoviocytes</w:t>
      </w:r>
      <w:proofErr w:type="spellEnd"/>
      <w:r>
        <w:t xml:space="preserve"> (FLS), highly specialized mesenchymal</w:t>
      </w:r>
    </w:p>
    <w:p w14:paraId="240AA409" w14:textId="77777777" w:rsidR="006A1B94" w:rsidRDefault="00000000">
      <w:pPr>
        <w:pStyle w:val="PreformattedText"/>
      </w:pPr>
      <w:r>
        <w:t>cells found in the synovial membrane, have an active and</w:t>
      </w:r>
    </w:p>
    <w:p w14:paraId="4743A338" w14:textId="77777777" w:rsidR="006A1B94" w:rsidRDefault="00000000">
      <w:pPr>
        <w:pStyle w:val="PreformattedText"/>
      </w:pPr>
      <w:r>
        <w:t>prominent role in these pathogenic processes of the</w:t>
      </w:r>
    </w:p>
    <w:p w14:paraId="08D96CCB" w14:textId="77777777" w:rsidR="006A1B94" w:rsidRDefault="00000000">
      <w:pPr>
        <w:pStyle w:val="PreformattedText"/>
      </w:pPr>
      <w:r>
        <w:t>rheumatic joints.[17]</w:t>
      </w:r>
    </w:p>
    <w:p w14:paraId="182F6C3C" w14:textId="77777777" w:rsidR="006A1B94" w:rsidRDefault="006A1B94">
      <w:pPr>
        <w:pStyle w:val="PreformattedText"/>
      </w:pPr>
    </w:p>
    <w:p w14:paraId="6E57EE05" w14:textId="77777777" w:rsidR="006A1B94" w:rsidRDefault="00000000">
      <w:pPr>
        <w:pStyle w:val="PreformattedText"/>
      </w:pPr>
      <w:r>
        <w:t>RA typically manifests with signs of inflammation, with the</w:t>
      </w:r>
    </w:p>
    <w:p w14:paraId="3E5326CF" w14:textId="77777777" w:rsidR="006A1B94" w:rsidRDefault="00000000">
      <w:pPr>
        <w:pStyle w:val="PreformattedText"/>
      </w:pPr>
      <w:r>
        <w:t>affected joints being swollen, warm, painful and stiff,</w:t>
      </w:r>
    </w:p>
    <w:p w14:paraId="1704A9BF" w14:textId="77777777" w:rsidR="006A1B94" w:rsidRDefault="00000000">
      <w:pPr>
        <w:pStyle w:val="PreformattedText"/>
      </w:pPr>
      <w:r>
        <w:lastRenderedPageBreak/>
        <w:t>particularly early in the morning on waking or following</w:t>
      </w:r>
    </w:p>
    <w:p w14:paraId="28F0AFFF" w14:textId="77777777" w:rsidR="006A1B94" w:rsidRDefault="00000000">
      <w:pPr>
        <w:pStyle w:val="PreformattedText"/>
      </w:pPr>
      <w:r>
        <w:t>prolonged inactivity. Increased stiffness early in the</w:t>
      </w:r>
    </w:p>
    <w:p w14:paraId="349C988A" w14:textId="77777777" w:rsidR="006A1B94" w:rsidRDefault="00000000">
      <w:pPr>
        <w:pStyle w:val="PreformattedText"/>
      </w:pPr>
      <w:proofErr w:type="gramStart"/>
      <w:r>
        <w:t>morning</w:t>
      </w:r>
      <w:proofErr w:type="gramEnd"/>
      <w:r>
        <w:t xml:space="preserve"> is often a prominent feature of the disease and</w:t>
      </w:r>
    </w:p>
    <w:p w14:paraId="7694A3DF" w14:textId="77777777" w:rsidR="006A1B94" w:rsidRDefault="00000000">
      <w:pPr>
        <w:pStyle w:val="PreformattedText"/>
      </w:pPr>
      <w:r>
        <w:t>typically lasts for more than an hour. Gentle movements</w:t>
      </w:r>
    </w:p>
    <w:p w14:paraId="3F5F95A0" w14:textId="77777777" w:rsidR="006A1B94" w:rsidRDefault="00000000">
      <w:pPr>
        <w:pStyle w:val="PreformattedText"/>
      </w:pPr>
      <w:r>
        <w:t>may relieve symptoms in early stages of the disease. These</w:t>
      </w:r>
    </w:p>
    <w:p w14:paraId="50FBFF74" w14:textId="77777777" w:rsidR="006A1B94" w:rsidRDefault="00000000">
      <w:pPr>
        <w:pStyle w:val="PreformattedText"/>
      </w:pPr>
      <w:r>
        <w:t>signs help distinguish rheumatoid from non-inflammatory</w:t>
      </w:r>
    </w:p>
    <w:p w14:paraId="6E83E74B" w14:textId="77777777" w:rsidR="006A1B94" w:rsidRDefault="00000000">
      <w:pPr>
        <w:pStyle w:val="PreformattedText"/>
      </w:pPr>
      <w:r>
        <w:t xml:space="preserve">problems of the joints, such as osteoarthritis. In </w:t>
      </w:r>
      <w:proofErr w:type="gramStart"/>
      <w:r>
        <w:t>arthritis</w:t>
      </w:r>
      <w:proofErr w:type="gramEnd"/>
      <w:r>
        <w:t xml:space="preserve"> of</w:t>
      </w:r>
    </w:p>
    <w:p w14:paraId="554D2680" w14:textId="77777777" w:rsidR="006A1B94" w:rsidRDefault="00000000">
      <w:pPr>
        <w:pStyle w:val="PreformattedText"/>
      </w:pPr>
      <w:r>
        <w:t>non-inflammatory causes, signs of inflammation and early</w:t>
      </w:r>
    </w:p>
    <w:p w14:paraId="0BCAD8E4" w14:textId="77777777" w:rsidR="006A1B94" w:rsidRDefault="00000000">
      <w:pPr>
        <w:pStyle w:val="PreformattedText"/>
      </w:pPr>
      <w:r>
        <w:t xml:space="preserve">morning stiffness </w:t>
      </w:r>
      <w:proofErr w:type="gramStart"/>
      <w:r>
        <w:t>are</w:t>
      </w:r>
      <w:proofErr w:type="gramEnd"/>
      <w:r>
        <w:t xml:space="preserve"> less prominent.[18] The pain associated     A diagram showing how rheumatoid</w:t>
      </w:r>
    </w:p>
    <w:p w14:paraId="7FEF54E0" w14:textId="77777777" w:rsidR="006A1B94" w:rsidRDefault="00000000">
      <w:pPr>
        <w:pStyle w:val="PreformattedText"/>
      </w:pPr>
      <w:r>
        <w:t>with RA is induced at the site of inflammation and classified     arthritis affects a joint</w:t>
      </w:r>
    </w:p>
    <w:p w14:paraId="1B982278" w14:textId="77777777" w:rsidR="006A1B94" w:rsidRDefault="00000000">
      <w:pPr>
        <w:pStyle w:val="PreformattedText"/>
      </w:pPr>
      <w:r>
        <w:t>as nociceptive as opposed to neuropathic.[19] The joints are often</w:t>
      </w:r>
    </w:p>
    <w:p w14:paraId="366F0A45" w14:textId="77777777" w:rsidR="006A1B94" w:rsidRDefault="00000000">
      <w:pPr>
        <w:pStyle w:val="PreformattedText"/>
      </w:pPr>
      <w:r>
        <w:t xml:space="preserve">affected in a </w:t>
      </w:r>
      <w:proofErr w:type="gramStart"/>
      <w:r>
        <w:t>fairly symmetrical</w:t>
      </w:r>
      <w:proofErr w:type="gramEnd"/>
      <w:r>
        <w:t xml:space="preserve"> fashion, although this is not</w:t>
      </w:r>
    </w:p>
    <w:p w14:paraId="5CE9C724" w14:textId="77777777" w:rsidR="006A1B94" w:rsidRDefault="00000000">
      <w:pPr>
        <w:pStyle w:val="PreformattedText"/>
      </w:pPr>
      <w:r>
        <w:t>specific, and the initial presentation may be asymmetrical.[16]: 1098</w:t>
      </w:r>
    </w:p>
    <w:p w14:paraId="0F899443" w14:textId="77777777" w:rsidR="006A1B94" w:rsidRDefault="006A1B94">
      <w:pPr>
        <w:pStyle w:val="PreformattedText"/>
      </w:pPr>
    </w:p>
    <w:p w14:paraId="2C097C33" w14:textId="77777777" w:rsidR="006A1B94" w:rsidRDefault="00000000">
      <w:pPr>
        <w:pStyle w:val="PreformattedText"/>
      </w:pPr>
      <w:r>
        <w:t xml:space="preserve">As </w:t>
      </w:r>
      <w:proofErr w:type="gramStart"/>
      <w:r>
        <w:t>the pathology</w:t>
      </w:r>
      <w:proofErr w:type="gramEnd"/>
      <w:r>
        <w:t xml:space="preserve"> progresses the inflammatory activity leads to</w:t>
      </w:r>
    </w:p>
    <w:p w14:paraId="02EE6A4D" w14:textId="77777777" w:rsidR="006A1B94" w:rsidRDefault="00000000">
      <w:pPr>
        <w:pStyle w:val="PreformattedText"/>
      </w:pPr>
      <w:r>
        <w:t>tendon tethering and erosion and destruction of the joint surface,</w:t>
      </w:r>
    </w:p>
    <w:p w14:paraId="0F70C12D" w14:textId="77777777" w:rsidR="006A1B94" w:rsidRDefault="00000000">
      <w:pPr>
        <w:pStyle w:val="PreformattedText"/>
      </w:pPr>
      <w:r>
        <w:t xml:space="preserve">which impairs </w:t>
      </w:r>
      <w:proofErr w:type="gramStart"/>
      <w:r>
        <w:t>range</w:t>
      </w:r>
      <w:proofErr w:type="gramEnd"/>
      <w:r>
        <w:t xml:space="preserve"> of movement and leads to deformity. The</w:t>
      </w:r>
    </w:p>
    <w:p w14:paraId="73AF8D79" w14:textId="77777777" w:rsidR="006A1B94" w:rsidRDefault="00000000">
      <w:pPr>
        <w:pStyle w:val="PreformattedText"/>
      </w:pPr>
      <w:r>
        <w:t>fingers may develop almost any deformity depending on which</w:t>
      </w:r>
    </w:p>
    <w:p w14:paraId="30D35FA8" w14:textId="77777777" w:rsidR="006A1B94" w:rsidRDefault="00000000">
      <w:pPr>
        <w:pStyle w:val="PreformattedText"/>
      </w:pPr>
      <w:r>
        <w:t xml:space="preserve">                                                                      Hand deformity, sometimes called a</w:t>
      </w:r>
    </w:p>
    <w:p w14:paraId="38097DE2" w14:textId="77777777" w:rsidR="006A1B94" w:rsidRDefault="00000000">
      <w:pPr>
        <w:pStyle w:val="PreformattedText"/>
      </w:pPr>
      <w:r>
        <w:t>joints are most involved. Specific deformities, which also occur in</w:t>
      </w:r>
    </w:p>
    <w:p w14:paraId="5F2F1660" w14:textId="77777777" w:rsidR="006A1B94" w:rsidRDefault="00000000">
      <w:pPr>
        <w:pStyle w:val="PreformattedText"/>
      </w:pPr>
      <w:r>
        <w:t xml:space="preserve">                                                                      swan deformity, in an elderly person</w:t>
      </w:r>
    </w:p>
    <w:p w14:paraId="2C7A4176" w14:textId="77777777" w:rsidR="006A1B94" w:rsidRDefault="00000000">
      <w:pPr>
        <w:pStyle w:val="PreformattedText"/>
      </w:pPr>
      <w:r>
        <w:t xml:space="preserve">osteoarthritis, </w:t>
      </w:r>
      <w:proofErr w:type="gramStart"/>
      <w:r>
        <w:t>include</w:t>
      </w:r>
      <w:proofErr w:type="gramEnd"/>
      <w:r>
        <w:t xml:space="preserve"> ulnar deviation, boutonniere deformity (also</w:t>
      </w:r>
    </w:p>
    <w:p w14:paraId="692E0483" w14:textId="77777777" w:rsidR="006A1B94" w:rsidRDefault="00000000">
      <w:pPr>
        <w:pStyle w:val="PreformattedText"/>
      </w:pPr>
      <w:r>
        <w:t xml:space="preserve">                                                                      with rheumatoid arthritis</w:t>
      </w:r>
    </w:p>
    <w:p w14:paraId="256FFBB8" w14:textId="77777777" w:rsidR="006A1B94" w:rsidRDefault="00000000">
      <w:pPr>
        <w:pStyle w:val="PreformattedText"/>
      </w:pPr>
      <w:r>
        <w:t>"</w:t>
      </w:r>
      <w:proofErr w:type="gramStart"/>
      <w:r>
        <w:t>buttonhole</w:t>
      </w:r>
      <w:proofErr w:type="gramEnd"/>
      <w:r>
        <w:t xml:space="preserve"> deformity", flexion of proximal interphalangeal joint</w:t>
      </w:r>
    </w:p>
    <w:p w14:paraId="54188B6C" w14:textId="77777777" w:rsidR="006A1B94" w:rsidRDefault="00000000">
      <w:pPr>
        <w:pStyle w:val="PreformattedText"/>
      </w:pPr>
      <w:r>
        <w:t>and extension of distal interphalangeal joint of the hand), swan</w:t>
      </w:r>
    </w:p>
    <w:p w14:paraId="4CA9964F" w14:textId="77777777" w:rsidR="006A1B94" w:rsidRDefault="00000000">
      <w:pPr>
        <w:pStyle w:val="PreformattedText"/>
      </w:pPr>
      <w:r>
        <w:t>neck deformity (hyperextension at proximal interphalangeal joint and flexion at distal interphalangeal</w:t>
      </w:r>
    </w:p>
    <w:p w14:paraId="20F83A01" w14:textId="77777777" w:rsidR="006A1B94" w:rsidRDefault="00000000">
      <w:pPr>
        <w:pStyle w:val="PreformattedText"/>
      </w:pPr>
      <w:r>
        <w:t>joint) and "Z-thumb." "Z-thumb" or "Z-deformity" consists of hyperextension of the interphalangeal</w:t>
      </w:r>
    </w:p>
    <w:p w14:paraId="6DD60204" w14:textId="77777777" w:rsidR="006A1B94" w:rsidRDefault="00000000">
      <w:pPr>
        <w:pStyle w:val="PreformattedText"/>
      </w:pPr>
      <w:r>
        <w:t>joint, fixed flexion and subluxation of the metacarpophalangeal joint and gives a "Z" appearance to the</w:t>
      </w:r>
    </w:p>
    <w:p w14:paraId="4618427F" w14:textId="77777777" w:rsidR="006A1B94" w:rsidRDefault="00000000">
      <w:pPr>
        <w:pStyle w:val="PreformattedText"/>
      </w:pPr>
      <w:r>
        <w:t>thumb.[16]: 1098 The hammer toe deformity may be seen. In the worst case, joints are known as arthritis</w:t>
      </w:r>
    </w:p>
    <w:p w14:paraId="2BBBE378" w14:textId="77777777" w:rsidR="006A1B94" w:rsidRDefault="00000000">
      <w:pPr>
        <w:pStyle w:val="PreformattedText"/>
      </w:pPr>
      <w:proofErr w:type="spellStart"/>
      <w:r>
        <w:t>mutilans</w:t>
      </w:r>
      <w:proofErr w:type="spellEnd"/>
      <w:r>
        <w:t xml:space="preserve"> due to the mutilating nature of the deformities.[20]</w:t>
      </w:r>
    </w:p>
    <w:p w14:paraId="62124A8F" w14:textId="77777777" w:rsidR="006A1B94" w:rsidRDefault="006A1B94">
      <w:pPr>
        <w:pStyle w:val="PreformattedText"/>
      </w:pPr>
    </w:p>
    <w:p w14:paraId="72C3333A" w14:textId="77777777" w:rsidR="006A1B94" w:rsidRDefault="006A1B94">
      <w:pPr>
        <w:pStyle w:val="PreformattedText"/>
      </w:pPr>
    </w:p>
    <w:p w14:paraId="45912BC2" w14:textId="77777777" w:rsidR="006A1B94" w:rsidRDefault="00000000">
      <w:pPr>
        <w:pStyle w:val="PreformattedText"/>
      </w:pPr>
      <w:r>
        <w:t>Skin</w:t>
      </w:r>
    </w:p>
    <w:p w14:paraId="6D489CB2" w14:textId="77777777" w:rsidR="006A1B94" w:rsidRDefault="00000000">
      <w:pPr>
        <w:pStyle w:val="PreformattedText"/>
      </w:pPr>
      <w:r>
        <w:t>The rheumatoid nodule, which is sometimes in the skin, is the most common non-joint feature and occurs</w:t>
      </w:r>
    </w:p>
    <w:p w14:paraId="15B05619" w14:textId="77777777" w:rsidR="006A1B94" w:rsidRDefault="00000000">
      <w:pPr>
        <w:pStyle w:val="PreformattedText"/>
      </w:pPr>
      <w:r>
        <w:t xml:space="preserve">in 30% of people who have </w:t>
      </w:r>
      <w:proofErr w:type="gramStart"/>
      <w:r>
        <w:t>RA.[</w:t>
      </w:r>
      <w:proofErr w:type="gramEnd"/>
      <w:r>
        <w:t>21] It is a type of inflammatory reaction known to pathologists as a</w:t>
      </w:r>
    </w:p>
    <w:p w14:paraId="28E3B342" w14:textId="77777777" w:rsidR="006A1B94" w:rsidRDefault="00000000">
      <w:pPr>
        <w:pStyle w:val="PreformattedText"/>
      </w:pPr>
      <w:r>
        <w:t>"</w:t>
      </w:r>
      <w:proofErr w:type="gramStart"/>
      <w:r>
        <w:t>necrotizing</w:t>
      </w:r>
      <w:proofErr w:type="gramEnd"/>
      <w:r>
        <w:t xml:space="preserve"> granuloma". The initial pathologic process in nodule formation is unknown but may be</w:t>
      </w:r>
    </w:p>
    <w:p w14:paraId="4260AAF7" w14:textId="77777777" w:rsidR="006A1B94" w:rsidRDefault="00000000">
      <w:pPr>
        <w:pStyle w:val="PreformattedText"/>
      </w:pPr>
      <w:r>
        <w:t>essentially the same as the synovitis, since similar structural features occur in both. The nodule has a</w:t>
      </w:r>
    </w:p>
    <w:p w14:paraId="118BA438" w14:textId="77777777" w:rsidR="006A1B94" w:rsidRDefault="00000000">
      <w:pPr>
        <w:pStyle w:val="PreformattedText"/>
      </w:pPr>
      <w:r>
        <w:t xml:space="preserve">central area of fibrinoid necrosis that may be </w:t>
      </w:r>
      <w:proofErr w:type="gramStart"/>
      <w:r>
        <w:t>fissured</w:t>
      </w:r>
      <w:proofErr w:type="gramEnd"/>
      <w:r>
        <w:t xml:space="preserve"> and which corresponds to the fibrin-rich necrotic</w:t>
      </w:r>
    </w:p>
    <w:p w14:paraId="3527ADB2" w14:textId="77777777" w:rsidR="006A1B94" w:rsidRDefault="00000000">
      <w:pPr>
        <w:pStyle w:val="PreformattedText"/>
      </w:pPr>
      <w:r>
        <w:t>material found in and around an affected synovial space. Surrounding the necrosis is a layer of palisading</w:t>
      </w:r>
    </w:p>
    <w:p w14:paraId="4E3F45BA" w14:textId="77777777" w:rsidR="006A1B94" w:rsidRDefault="00000000">
      <w:pPr>
        <w:pStyle w:val="PreformattedText"/>
      </w:pPr>
      <w:r>
        <w:t>macrophages and fibroblasts, corresponding to the intimal layer in synovium and a cuff of connective</w:t>
      </w:r>
    </w:p>
    <w:p w14:paraId="6C62D605" w14:textId="77777777" w:rsidR="006A1B94" w:rsidRDefault="00000000">
      <w:pPr>
        <w:pStyle w:val="PreformattedText"/>
      </w:pPr>
      <w:r>
        <w:t>tissue containing clusters of lymphocytes and plasma cells, corresponding to the subintimal zone in</w:t>
      </w:r>
    </w:p>
    <w:p w14:paraId="26B97BC6" w14:textId="77777777" w:rsidR="006A1B94" w:rsidRDefault="00000000">
      <w:pPr>
        <w:pStyle w:val="PreformattedText"/>
      </w:pPr>
      <w:r>
        <w:t xml:space="preserve">synovitis. The typical rheumatoid nodule may be a few </w:t>
      </w:r>
      <w:proofErr w:type="spellStart"/>
      <w:r>
        <w:t>millimetres</w:t>
      </w:r>
      <w:proofErr w:type="spellEnd"/>
      <w:r>
        <w:t xml:space="preserve"> to a few </w:t>
      </w:r>
      <w:proofErr w:type="spellStart"/>
      <w:r>
        <w:lastRenderedPageBreak/>
        <w:t>centimetres</w:t>
      </w:r>
      <w:proofErr w:type="spellEnd"/>
      <w:r>
        <w:t xml:space="preserve"> in diameter and</w:t>
      </w:r>
    </w:p>
    <w:p w14:paraId="34CE1B72" w14:textId="77777777" w:rsidR="006A1B94" w:rsidRDefault="00000000">
      <w:pPr>
        <w:pStyle w:val="PreformattedText"/>
      </w:pPr>
      <w:r>
        <w:t>is usually found over bony prominences, such as the elbow, the heel, the knuckles, or other areas that</w:t>
      </w:r>
    </w:p>
    <w:p w14:paraId="61FFA6F3" w14:textId="77777777" w:rsidR="006A1B94" w:rsidRDefault="00000000">
      <w:pPr>
        <w:pStyle w:val="PreformattedText"/>
      </w:pPr>
      <w:r>
        <w:t xml:space="preserve">sustain repeated mechanical stress. Nodules are associated with a positive RF (rheumatoid factor) </w:t>
      </w:r>
      <w:proofErr w:type="gramStart"/>
      <w:r>
        <w:t>titer</w:t>
      </w:r>
      <w:proofErr w:type="gramEnd"/>
      <w:r>
        <w:t>,</w:t>
      </w:r>
    </w:p>
    <w:p w14:paraId="27B49D82" w14:textId="77777777" w:rsidR="006A1B94" w:rsidRDefault="00000000">
      <w:pPr>
        <w:pStyle w:val="PreformattedText"/>
      </w:pPr>
      <w:r>
        <w:t>ACPA, and severe erosive arthritis. Rarely, these can occur in internal organs or at diverse sites on the</w:t>
      </w:r>
    </w:p>
    <w:p w14:paraId="570B46E9" w14:textId="77777777" w:rsidR="006A1B94" w:rsidRDefault="00000000">
      <w:pPr>
        <w:pStyle w:val="PreformattedText"/>
      </w:pPr>
      <w:r>
        <w:t>body.[22]</w:t>
      </w:r>
    </w:p>
    <w:p w14:paraId="66AC4BCF" w14:textId="77777777" w:rsidR="006A1B94" w:rsidRDefault="006A1B94">
      <w:pPr>
        <w:pStyle w:val="PreformattedText"/>
      </w:pPr>
    </w:p>
    <w:p w14:paraId="7AE52501" w14:textId="77777777" w:rsidR="006A1B94" w:rsidRDefault="00000000">
      <w:pPr>
        <w:pStyle w:val="PreformattedText"/>
      </w:pPr>
      <w:r>
        <w:t xml:space="preserve">Several forms of vasculitis occur in </w:t>
      </w:r>
      <w:proofErr w:type="gramStart"/>
      <w:r>
        <w:t>RA, but</w:t>
      </w:r>
      <w:proofErr w:type="gramEnd"/>
      <w:r>
        <w:t xml:space="preserve"> are mostly seen with long-standing and untreated disease.</w:t>
      </w:r>
    </w:p>
    <w:p w14:paraId="43C98B47" w14:textId="77777777" w:rsidR="006A1B94" w:rsidRDefault="00000000">
      <w:pPr>
        <w:pStyle w:val="PreformattedText"/>
      </w:pPr>
      <w:r>
        <w:t xml:space="preserve">The most common presentation is due to </w:t>
      </w:r>
      <w:proofErr w:type="gramStart"/>
      <w:r>
        <w:t>involvement</w:t>
      </w:r>
      <w:proofErr w:type="gramEnd"/>
      <w:r>
        <w:t xml:space="preserve"> of small- and medium-sized vessels. Rheumatoid</w:t>
      </w:r>
    </w:p>
    <w:p w14:paraId="25F0FCA2" w14:textId="77777777" w:rsidR="006A1B94" w:rsidRDefault="00000000">
      <w:pPr>
        <w:pStyle w:val="PreformattedText"/>
      </w:pPr>
      <w:r>
        <w:t xml:space="preserve">vasculitis can thus commonly present with skin ulceration and </w:t>
      </w:r>
      <w:proofErr w:type="spellStart"/>
      <w:r>
        <w:t>vasculitic</w:t>
      </w:r>
      <w:proofErr w:type="spellEnd"/>
      <w:r>
        <w:t xml:space="preserve"> nerve infarction known as</w:t>
      </w:r>
    </w:p>
    <w:p w14:paraId="2918A486" w14:textId="77777777" w:rsidR="006A1B94" w:rsidRDefault="00000000">
      <w:pPr>
        <w:pStyle w:val="PreformattedText"/>
      </w:pPr>
      <w:r>
        <w:t>mononeuritis multiplex.[23]</w:t>
      </w:r>
    </w:p>
    <w:p w14:paraId="316C8212" w14:textId="77777777" w:rsidR="006A1B94" w:rsidRDefault="006A1B94">
      <w:pPr>
        <w:pStyle w:val="PreformattedText"/>
      </w:pPr>
    </w:p>
    <w:p w14:paraId="2AC6BAC4" w14:textId="77777777" w:rsidR="006A1B94" w:rsidRDefault="00000000">
      <w:pPr>
        <w:pStyle w:val="PreformattedText"/>
      </w:pPr>
      <w:r>
        <w:t>Other, rather rare, skin associated symptoms include pyoderma gangrenosum, Sweet's syndrome, drug</w:t>
      </w:r>
    </w:p>
    <w:p w14:paraId="24F7BCF5" w14:textId="77777777" w:rsidR="006A1B94" w:rsidRDefault="00000000">
      <w:pPr>
        <w:pStyle w:val="PreformattedText"/>
      </w:pPr>
      <w:r>
        <w:t>reactions, erythema nodosum, lobe panniculitis, atrophy of finger skin, palmar erythema, and skin</w:t>
      </w:r>
    </w:p>
    <w:p w14:paraId="4F18CEFB" w14:textId="77777777" w:rsidR="006A1B94" w:rsidRDefault="00000000">
      <w:pPr>
        <w:pStyle w:val="PreformattedText"/>
      </w:pPr>
      <w:r>
        <w:t>fragility (often worsened by corticosteroid use).[24]</w:t>
      </w:r>
    </w:p>
    <w:p w14:paraId="05C95412" w14:textId="77777777" w:rsidR="006A1B94" w:rsidRDefault="006A1B94">
      <w:pPr>
        <w:pStyle w:val="PreformattedText"/>
      </w:pPr>
    </w:p>
    <w:p w14:paraId="17AAE4B3" w14:textId="77777777" w:rsidR="006A1B94" w:rsidRDefault="00000000">
      <w:pPr>
        <w:pStyle w:val="PreformattedText"/>
      </w:pPr>
      <w:r>
        <w:t>Diffuse alopecia areata (Diffuse AA) occurs more commonly in people with rheumatoid arthritis.[25] RA</w:t>
      </w:r>
    </w:p>
    <w:p w14:paraId="1214564F" w14:textId="77777777" w:rsidR="006A1B94" w:rsidRDefault="00000000">
      <w:pPr>
        <w:pStyle w:val="PreformattedText"/>
      </w:pPr>
      <w:r>
        <w:t>is also seen more often in those with relatives who have AA.[25]</w:t>
      </w:r>
    </w:p>
    <w:p w14:paraId="313FDFC7" w14:textId="77777777" w:rsidR="006A1B94" w:rsidRDefault="006A1B94">
      <w:pPr>
        <w:pStyle w:val="PreformattedText"/>
      </w:pPr>
    </w:p>
    <w:p w14:paraId="7A78AF47" w14:textId="77777777" w:rsidR="006A1B94" w:rsidRDefault="006A1B94">
      <w:pPr>
        <w:pStyle w:val="PreformattedText"/>
      </w:pPr>
    </w:p>
    <w:p w14:paraId="02E93CC5" w14:textId="77777777" w:rsidR="006A1B94" w:rsidRDefault="00000000">
      <w:pPr>
        <w:pStyle w:val="PreformattedText"/>
      </w:pPr>
      <w:r>
        <w:t>Lungs</w:t>
      </w:r>
    </w:p>
    <w:p w14:paraId="48CCFC5A" w14:textId="77777777" w:rsidR="006A1B94" w:rsidRDefault="00000000">
      <w:pPr>
        <w:pStyle w:val="PreformattedText"/>
      </w:pPr>
      <w:r>
        <w:t>Lung fibrosis is a recognized complication of rheumatoid arthritis. It is also a rare but well-recognized</w:t>
      </w:r>
    </w:p>
    <w:p w14:paraId="7AF9D7AB" w14:textId="77777777" w:rsidR="006A1B94" w:rsidRDefault="00000000">
      <w:pPr>
        <w:pStyle w:val="PreformattedText"/>
      </w:pPr>
      <w:r>
        <w:t>consequence of therapy (for example with methotrexate and leflunomide). Caplan's syndrome describes</w:t>
      </w:r>
    </w:p>
    <w:p w14:paraId="5DD3BD32" w14:textId="77777777" w:rsidR="006A1B94" w:rsidRDefault="00000000">
      <w:pPr>
        <w:pStyle w:val="PreformattedText"/>
      </w:pPr>
      <w:r>
        <w:t>lung nodules in individuals with RA and additional exposure to coal dust. Exudative pleural effusions are</w:t>
      </w:r>
    </w:p>
    <w:p w14:paraId="1F0E0D98" w14:textId="77777777" w:rsidR="006A1B94" w:rsidRDefault="00000000">
      <w:pPr>
        <w:pStyle w:val="PreformattedText"/>
      </w:pPr>
      <w:r>
        <w:t xml:space="preserve">also associated with </w:t>
      </w:r>
      <w:proofErr w:type="gramStart"/>
      <w:r>
        <w:t>RA.[</w:t>
      </w:r>
      <w:proofErr w:type="gramEnd"/>
      <w:r>
        <w:t>26][27]</w:t>
      </w:r>
    </w:p>
    <w:p w14:paraId="792C3F4E" w14:textId="77777777" w:rsidR="006A1B94" w:rsidRDefault="006A1B94">
      <w:pPr>
        <w:pStyle w:val="PreformattedText"/>
      </w:pPr>
    </w:p>
    <w:p w14:paraId="3185914B" w14:textId="77777777" w:rsidR="006A1B94" w:rsidRDefault="006A1B94">
      <w:pPr>
        <w:pStyle w:val="PreformattedText"/>
      </w:pPr>
    </w:p>
    <w:p w14:paraId="6C23AAC2" w14:textId="77777777" w:rsidR="006A1B94" w:rsidRDefault="00000000">
      <w:pPr>
        <w:pStyle w:val="PreformattedText"/>
      </w:pPr>
      <w:r>
        <w:t>Heart and blood vessels</w:t>
      </w:r>
    </w:p>
    <w:p w14:paraId="2F5ABD61" w14:textId="77777777" w:rsidR="006A1B94" w:rsidRDefault="00000000">
      <w:pPr>
        <w:pStyle w:val="PreformattedText"/>
      </w:pPr>
      <w:r>
        <w:t>People with RA are more prone to atherosclerosis, and risk of myocardial infarction (heart attack) and</w:t>
      </w:r>
    </w:p>
    <w:p w14:paraId="471FF11A" w14:textId="77777777" w:rsidR="006A1B94" w:rsidRDefault="00000000">
      <w:pPr>
        <w:pStyle w:val="PreformattedText"/>
      </w:pPr>
      <w:proofErr w:type="gramStart"/>
      <w:r>
        <w:t>stroke</w:t>
      </w:r>
      <w:proofErr w:type="gramEnd"/>
      <w:r>
        <w:t xml:space="preserve"> is markedly increased.[28][29][30] Other possible complications that may arise </w:t>
      </w:r>
      <w:proofErr w:type="gramStart"/>
      <w:r>
        <w:t>include:</w:t>
      </w:r>
      <w:proofErr w:type="gramEnd"/>
      <w:r>
        <w:t xml:space="preserve"> pericarditis,</w:t>
      </w:r>
    </w:p>
    <w:p w14:paraId="2F715B7F" w14:textId="77777777" w:rsidR="006A1B94" w:rsidRDefault="00000000">
      <w:pPr>
        <w:pStyle w:val="PreformattedText"/>
      </w:pPr>
      <w:r>
        <w:t>endocarditis, left ventricular failure, valvulitis and fibrosis.[31] Many people with RA do not experience</w:t>
      </w:r>
    </w:p>
    <w:p w14:paraId="2ACFE3F1" w14:textId="77777777" w:rsidR="006A1B94" w:rsidRDefault="00000000">
      <w:pPr>
        <w:pStyle w:val="PreformattedText"/>
      </w:pPr>
      <w:r>
        <w:t>the same chest pain that others feel when they have angina or myocardial infarction. To reduce</w:t>
      </w:r>
    </w:p>
    <w:p w14:paraId="04684F00" w14:textId="77777777" w:rsidR="006A1B94" w:rsidRDefault="00000000">
      <w:pPr>
        <w:pStyle w:val="PreformattedText"/>
      </w:pPr>
      <w:r>
        <w:t>cardiovascular risk, it is crucial to maintain optimal control of the inflammation caused by RA (which</w:t>
      </w:r>
    </w:p>
    <w:p w14:paraId="30AB5A30" w14:textId="77777777" w:rsidR="006A1B94" w:rsidRDefault="00000000">
      <w:pPr>
        <w:pStyle w:val="PreformattedText"/>
      </w:pPr>
      <w:r>
        <w:t>may be involved in causing the cardiovascular risk), and to use exercise and medications appropriately to</w:t>
      </w:r>
    </w:p>
    <w:p w14:paraId="38AFBD34" w14:textId="77777777" w:rsidR="006A1B94" w:rsidRDefault="00000000">
      <w:pPr>
        <w:pStyle w:val="PreformattedText"/>
      </w:pPr>
      <w:r>
        <w:t>reduce other cardiovascular risk factors such as blood lipids and blood pressure. Doctors who treat people</w:t>
      </w:r>
    </w:p>
    <w:p w14:paraId="48FA3E98" w14:textId="77777777" w:rsidR="006A1B94" w:rsidRDefault="00000000">
      <w:pPr>
        <w:pStyle w:val="PreformattedText"/>
      </w:pPr>
      <w:r>
        <w:t>with RA should be sensitive to cardiovascular risk when prescribing anti-inflammatory medications, and</w:t>
      </w:r>
    </w:p>
    <w:p w14:paraId="43402ABB" w14:textId="77777777" w:rsidR="006A1B94" w:rsidRDefault="00000000">
      <w:pPr>
        <w:pStyle w:val="PreformattedText"/>
      </w:pPr>
      <w:r>
        <w:t>may want to consider prescribing routine use of low doses of aspirin if the gastrointestinal effects are</w:t>
      </w:r>
    </w:p>
    <w:p w14:paraId="0FB415CA" w14:textId="77777777" w:rsidR="006A1B94" w:rsidRDefault="00000000">
      <w:pPr>
        <w:pStyle w:val="PreformattedText"/>
      </w:pPr>
      <w:r>
        <w:t>tolerable.[31]</w:t>
      </w:r>
    </w:p>
    <w:p w14:paraId="0AB48F4C" w14:textId="77777777" w:rsidR="006A1B94" w:rsidRDefault="006A1B94">
      <w:pPr>
        <w:pStyle w:val="PreformattedText"/>
      </w:pPr>
    </w:p>
    <w:p w14:paraId="4BEA10D4" w14:textId="77777777" w:rsidR="006A1B94" w:rsidRDefault="006A1B94">
      <w:pPr>
        <w:pStyle w:val="PreformattedText"/>
      </w:pPr>
    </w:p>
    <w:p w14:paraId="6D947406" w14:textId="77777777" w:rsidR="006A1B94" w:rsidRDefault="00000000">
      <w:pPr>
        <w:pStyle w:val="PreformattedText"/>
      </w:pPr>
      <w:r>
        <w:t>Blood</w:t>
      </w:r>
    </w:p>
    <w:p w14:paraId="7333F04E" w14:textId="77777777" w:rsidR="006A1B94" w:rsidRDefault="00000000">
      <w:pPr>
        <w:pStyle w:val="PreformattedText"/>
      </w:pPr>
      <w:r>
        <w:t xml:space="preserve">Anemia is by far the most common abnormality of </w:t>
      </w:r>
      <w:proofErr w:type="gramStart"/>
      <w:r>
        <w:t>the blood</w:t>
      </w:r>
      <w:proofErr w:type="gramEnd"/>
      <w:r>
        <w:t xml:space="preserve"> cells which can be caused by a variety of</w:t>
      </w:r>
    </w:p>
    <w:p w14:paraId="2A96D05B" w14:textId="77777777" w:rsidR="006A1B94" w:rsidRDefault="00000000">
      <w:pPr>
        <w:pStyle w:val="PreformattedText"/>
      </w:pPr>
      <w:r>
        <w:t xml:space="preserve">mechanisms. The chronic inflammation caused by RA leads to </w:t>
      </w:r>
      <w:proofErr w:type="gramStart"/>
      <w:r>
        <w:t>raised</w:t>
      </w:r>
      <w:proofErr w:type="gramEnd"/>
      <w:r>
        <w:t xml:space="preserve"> hepcidin levels, leading to anemia</w:t>
      </w:r>
    </w:p>
    <w:p w14:paraId="76C3FBD0" w14:textId="77777777" w:rsidR="006A1B94" w:rsidRDefault="00000000">
      <w:pPr>
        <w:pStyle w:val="PreformattedText"/>
      </w:pPr>
      <w:r>
        <w:t xml:space="preserve">of chronic disease where iron is poorly absorbed </w:t>
      </w:r>
      <w:proofErr w:type="gramStart"/>
      <w:r>
        <w:t>and also</w:t>
      </w:r>
      <w:proofErr w:type="gramEnd"/>
      <w:r>
        <w:t xml:space="preserve"> sequestered into macrophages. The red cells are</w:t>
      </w:r>
    </w:p>
    <w:p w14:paraId="57A042B6" w14:textId="77777777" w:rsidR="006A1B94" w:rsidRDefault="00000000">
      <w:pPr>
        <w:pStyle w:val="PreformattedText"/>
      </w:pPr>
      <w:r>
        <w:t>of normal size and color (normocytic and Normochromic).[32]</w:t>
      </w:r>
    </w:p>
    <w:p w14:paraId="3A2C2C8A" w14:textId="77777777" w:rsidR="006A1B94" w:rsidRDefault="006A1B94">
      <w:pPr>
        <w:pStyle w:val="PreformattedText"/>
      </w:pPr>
    </w:p>
    <w:p w14:paraId="4BB57D9A" w14:textId="77777777" w:rsidR="006A1B94" w:rsidRDefault="00000000">
      <w:pPr>
        <w:pStyle w:val="PreformattedText"/>
      </w:pPr>
      <w:r>
        <w:t>A low white blood cell count usually only occurs in people with Felty's syndrome with an enlarged liver</w:t>
      </w:r>
    </w:p>
    <w:p w14:paraId="0CA06420" w14:textId="77777777" w:rsidR="006A1B94" w:rsidRDefault="00000000">
      <w:pPr>
        <w:pStyle w:val="PreformattedText"/>
      </w:pPr>
      <w:r>
        <w:t>and spleen. The mechanism of neutropenia is complex. An increased platelet count occurs when</w:t>
      </w:r>
    </w:p>
    <w:p w14:paraId="002DD7AD" w14:textId="77777777" w:rsidR="006A1B94" w:rsidRDefault="00000000">
      <w:pPr>
        <w:pStyle w:val="PreformattedText"/>
      </w:pPr>
      <w:r>
        <w:t>inflammation is uncontrolled.[33]</w:t>
      </w:r>
    </w:p>
    <w:p w14:paraId="79B7B63A" w14:textId="77777777" w:rsidR="006A1B94" w:rsidRDefault="006A1B94">
      <w:pPr>
        <w:pStyle w:val="PreformattedText"/>
      </w:pPr>
    </w:p>
    <w:p w14:paraId="17D6B99F" w14:textId="77777777" w:rsidR="006A1B94" w:rsidRDefault="006A1B94">
      <w:pPr>
        <w:pStyle w:val="PreformattedText"/>
      </w:pPr>
    </w:p>
    <w:p w14:paraId="239BD5DD" w14:textId="77777777" w:rsidR="006A1B94" w:rsidRDefault="00000000">
      <w:pPr>
        <w:pStyle w:val="PreformattedText"/>
      </w:pPr>
      <w:r>
        <w:t>Other</w:t>
      </w:r>
    </w:p>
    <w:p w14:paraId="2C68559B" w14:textId="77777777" w:rsidR="006A1B94" w:rsidRDefault="00000000">
      <w:pPr>
        <w:pStyle w:val="PreformattedText"/>
      </w:pPr>
      <w:r>
        <w:t>The role of the circadian clock in rheumatoid arthritis suggests a correlation between an early morning</w:t>
      </w:r>
    </w:p>
    <w:p w14:paraId="39A8D860" w14:textId="77777777" w:rsidR="006A1B94" w:rsidRDefault="00000000">
      <w:pPr>
        <w:pStyle w:val="PreformattedText"/>
      </w:pPr>
      <w:r>
        <w:t>rise in circulating levels of pro-inflammatory cytokines, such as interleukin-6 and painful morning joint</w:t>
      </w:r>
    </w:p>
    <w:p w14:paraId="1D81B624" w14:textId="77777777" w:rsidR="006A1B94" w:rsidRDefault="00000000">
      <w:pPr>
        <w:pStyle w:val="PreformattedText"/>
      </w:pPr>
      <w:r>
        <w:t>stiffness.[34]</w:t>
      </w:r>
    </w:p>
    <w:p w14:paraId="14353FB3" w14:textId="77777777" w:rsidR="006A1B94" w:rsidRDefault="006A1B94">
      <w:pPr>
        <w:pStyle w:val="PreformattedText"/>
      </w:pPr>
    </w:p>
    <w:p w14:paraId="59D9677B" w14:textId="77777777" w:rsidR="006A1B94" w:rsidRDefault="006A1B94">
      <w:pPr>
        <w:pStyle w:val="PreformattedText"/>
      </w:pPr>
    </w:p>
    <w:p w14:paraId="0463AF08" w14:textId="77777777" w:rsidR="006A1B94" w:rsidRDefault="00000000">
      <w:pPr>
        <w:pStyle w:val="PreformattedText"/>
      </w:pPr>
      <w:r>
        <w:t>Kidneys</w:t>
      </w:r>
    </w:p>
    <w:p w14:paraId="7F3E751C" w14:textId="77777777" w:rsidR="006A1B94" w:rsidRDefault="00000000">
      <w:pPr>
        <w:pStyle w:val="PreformattedText"/>
      </w:pPr>
      <w:r>
        <w:t xml:space="preserve">Renal amyloidosis can occur </w:t>
      </w:r>
      <w:proofErr w:type="gramStart"/>
      <w:r>
        <w:t>as a consequence of</w:t>
      </w:r>
      <w:proofErr w:type="gramEnd"/>
      <w:r>
        <w:t xml:space="preserve"> untreated chronic inflammation.[35] Treatment with</w:t>
      </w:r>
    </w:p>
    <w:p w14:paraId="1A1F9DA6" w14:textId="77777777" w:rsidR="006A1B94" w:rsidRDefault="00000000">
      <w:pPr>
        <w:pStyle w:val="PreformattedText"/>
      </w:pPr>
      <w:r>
        <w:t>penicillamine or gold salts such as sodium aurothiomalate are recognized causes of membranous</w:t>
      </w:r>
    </w:p>
    <w:p w14:paraId="49EFA120" w14:textId="77777777" w:rsidR="006A1B94" w:rsidRDefault="00000000">
      <w:pPr>
        <w:pStyle w:val="PreformattedText"/>
      </w:pPr>
      <w:r>
        <w:t>nephropathy.[36]</w:t>
      </w:r>
    </w:p>
    <w:p w14:paraId="09052ED5" w14:textId="77777777" w:rsidR="006A1B94" w:rsidRDefault="006A1B94">
      <w:pPr>
        <w:pStyle w:val="PreformattedText"/>
      </w:pPr>
    </w:p>
    <w:p w14:paraId="26E24B91" w14:textId="77777777" w:rsidR="006A1B94" w:rsidRDefault="006A1B94">
      <w:pPr>
        <w:pStyle w:val="PreformattedText"/>
      </w:pPr>
    </w:p>
    <w:p w14:paraId="5279B744" w14:textId="77777777" w:rsidR="006A1B94" w:rsidRDefault="00000000">
      <w:pPr>
        <w:pStyle w:val="PreformattedText"/>
      </w:pPr>
      <w:r>
        <w:t>Eyes</w:t>
      </w:r>
    </w:p>
    <w:p w14:paraId="22789162" w14:textId="77777777" w:rsidR="006A1B94" w:rsidRDefault="00000000">
      <w:pPr>
        <w:pStyle w:val="PreformattedText"/>
      </w:pPr>
      <w:r>
        <w:t xml:space="preserve">The eye can be directly affected in the form of </w:t>
      </w:r>
      <w:proofErr w:type="gramStart"/>
      <w:r>
        <w:t>episcleritis[</w:t>
      </w:r>
      <w:proofErr w:type="gramEnd"/>
      <w:r>
        <w:t>37] or scleritis, which when severe can very</w:t>
      </w:r>
    </w:p>
    <w:p w14:paraId="066E22BD" w14:textId="77777777" w:rsidR="006A1B94" w:rsidRDefault="00000000">
      <w:pPr>
        <w:pStyle w:val="PreformattedText"/>
      </w:pPr>
      <w:r>
        <w:t xml:space="preserve">rarely progress to perforating </w:t>
      </w:r>
      <w:proofErr w:type="spellStart"/>
      <w:r>
        <w:t>scleromalacia</w:t>
      </w:r>
      <w:proofErr w:type="spellEnd"/>
      <w:r>
        <w:t>. Rather more common is the indirect effect of</w:t>
      </w:r>
    </w:p>
    <w:p w14:paraId="4A3760BC" w14:textId="77777777" w:rsidR="006A1B94" w:rsidRDefault="00000000">
      <w:pPr>
        <w:pStyle w:val="PreformattedText"/>
      </w:pPr>
      <w:r>
        <w:t xml:space="preserve">keratoconjunctivitis </w:t>
      </w:r>
      <w:proofErr w:type="gramStart"/>
      <w:r>
        <w:t>sicca</w:t>
      </w:r>
      <w:proofErr w:type="gramEnd"/>
      <w:r>
        <w:t>, which is a dryness of eyes and mouth caused by lymphocyte infiltration of</w:t>
      </w:r>
    </w:p>
    <w:p w14:paraId="4986EF5A" w14:textId="77777777" w:rsidR="006A1B94" w:rsidRDefault="00000000">
      <w:pPr>
        <w:pStyle w:val="PreformattedText"/>
      </w:pPr>
      <w:r>
        <w:t>lacrimal and salivary glands. When severe, dryness of the cornea can lead to keratitis and loss of vision as</w:t>
      </w:r>
    </w:p>
    <w:p w14:paraId="58992E7A" w14:textId="77777777" w:rsidR="006A1B94" w:rsidRDefault="00000000">
      <w:pPr>
        <w:pStyle w:val="PreformattedText"/>
      </w:pPr>
      <w:r>
        <w:t>well as being painful. Preventive treatment of severe dryness with measures such as nasolacrimal duct</w:t>
      </w:r>
    </w:p>
    <w:p w14:paraId="0798F5E9" w14:textId="77777777" w:rsidR="006A1B94" w:rsidRDefault="00000000">
      <w:pPr>
        <w:pStyle w:val="PreformattedText"/>
      </w:pPr>
      <w:r>
        <w:t>blockage is important.[38]</w:t>
      </w:r>
    </w:p>
    <w:p w14:paraId="121E9B3A" w14:textId="77777777" w:rsidR="006A1B94" w:rsidRDefault="006A1B94">
      <w:pPr>
        <w:pStyle w:val="PreformattedText"/>
      </w:pPr>
    </w:p>
    <w:p w14:paraId="3B35C0A9" w14:textId="77777777" w:rsidR="006A1B94" w:rsidRDefault="006A1B94">
      <w:pPr>
        <w:pStyle w:val="PreformattedText"/>
      </w:pPr>
    </w:p>
    <w:p w14:paraId="182CDCE7" w14:textId="77777777" w:rsidR="006A1B94" w:rsidRDefault="00000000">
      <w:pPr>
        <w:pStyle w:val="PreformattedText"/>
      </w:pPr>
      <w:r>
        <w:t>Liver</w:t>
      </w:r>
    </w:p>
    <w:p w14:paraId="0C2344AA" w14:textId="77777777" w:rsidR="006A1B94" w:rsidRDefault="00000000">
      <w:pPr>
        <w:pStyle w:val="PreformattedText"/>
      </w:pPr>
      <w:r>
        <w:t>Liver problems in people with rheumatoid arthritis may be due to the underlying disease process or as a</w:t>
      </w:r>
    </w:p>
    <w:p w14:paraId="400DF0D2" w14:textId="77777777" w:rsidR="006A1B94" w:rsidRDefault="00000000">
      <w:pPr>
        <w:pStyle w:val="PreformattedText"/>
      </w:pPr>
      <w:r>
        <w:t>result of the medications used to treat the disease.[39] A coexisting autoimmune liver disease, such as</w:t>
      </w:r>
    </w:p>
    <w:p w14:paraId="71DC7191" w14:textId="77777777" w:rsidR="006A1B94" w:rsidRDefault="00000000">
      <w:pPr>
        <w:pStyle w:val="PreformattedText"/>
      </w:pPr>
      <w:r>
        <w:t>primary biliary cirrhosis or autoimmune hepatitis may also cause problems.[39]</w:t>
      </w:r>
    </w:p>
    <w:p w14:paraId="30FDBA3E" w14:textId="77777777" w:rsidR="006A1B94" w:rsidRDefault="006A1B94">
      <w:pPr>
        <w:pStyle w:val="PreformattedText"/>
      </w:pPr>
    </w:p>
    <w:p w14:paraId="10DEAC07" w14:textId="77777777" w:rsidR="006A1B94" w:rsidRDefault="006A1B94">
      <w:pPr>
        <w:pStyle w:val="PreformattedText"/>
      </w:pPr>
    </w:p>
    <w:p w14:paraId="497A314E" w14:textId="77777777" w:rsidR="006A1B94" w:rsidRDefault="00000000">
      <w:pPr>
        <w:pStyle w:val="PreformattedText"/>
      </w:pPr>
      <w:r>
        <w:t>Neurological</w:t>
      </w:r>
    </w:p>
    <w:p w14:paraId="6FC24FFB" w14:textId="77777777" w:rsidR="006A1B94" w:rsidRDefault="00000000">
      <w:pPr>
        <w:pStyle w:val="PreformattedText"/>
      </w:pPr>
      <w:r>
        <w:t>Peripheral neuropathy and mononeuritis multiplex may occur. The most common problem is carpal</w:t>
      </w:r>
    </w:p>
    <w:p w14:paraId="0C833770" w14:textId="77777777" w:rsidR="006A1B94" w:rsidRDefault="00000000">
      <w:pPr>
        <w:pStyle w:val="PreformattedText"/>
      </w:pPr>
      <w:r>
        <w:t xml:space="preserve">tunnel syndrome caused by compression of the median nerve by swelling around the </w:t>
      </w:r>
      <w:r>
        <w:lastRenderedPageBreak/>
        <w:t>wrist. Rheumatoid</w:t>
      </w:r>
    </w:p>
    <w:p w14:paraId="20F282DB" w14:textId="77777777" w:rsidR="006A1B94" w:rsidRDefault="00000000">
      <w:pPr>
        <w:pStyle w:val="PreformattedText"/>
      </w:pPr>
      <w:r>
        <w:t xml:space="preserve">disease of the spine can lead to myelopathy. </w:t>
      </w:r>
      <w:proofErr w:type="spellStart"/>
      <w:r>
        <w:t>Atlanto</w:t>
      </w:r>
      <w:proofErr w:type="spellEnd"/>
      <w:r>
        <w:t>-axial subluxation can occur, owing to erosion of the</w:t>
      </w:r>
    </w:p>
    <w:p w14:paraId="1292C3C2" w14:textId="77777777" w:rsidR="006A1B94" w:rsidRDefault="00000000">
      <w:pPr>
        <w:pStyle w:val="PreformattedText"/>
      </w:pPr>
      <w:r>
        <w:t>odontoid process and/or transverse ligaments in the cervical spine's connection to the skull. Such an</w:t>
      </w:r>
    </w:p>
    <w:p w14:paraId="236CA5CC" w14:textId="77777777" w:rsidR="006A1B94" w:rsidRDefault="00000000">
      <w:pPr>
        <w:pStyle w:val="PreformattedText"/>
      </w:pPr>
      <w:r>
        <w:t>erosion (&gt;3mm) can give rise to vertebrae slipping over one another and compressing the spinal cord.</w:t>
      </w:r>
    </w:p>
    <w:p w14:paraId="1A213F0E" w14:textId="77777777" w:rsidR="006A1B94" w:rsidRDefault="00000000">
      <w:pPr>
        <w:pStyle w:val="PreformattedText"/>
      </w:pPr>
      <w:r>
        <w:t>Clumsiness is initially experienced, but without due care, this can progress to quadriplegia or even</w:t>
      </w:r>
    </w:p>
    <w:p w14:paraId="087CBB8E" w14:textId="77777777" w:rsidR="006A1B94" w:rsidRDefault="00000000">
      <w:pPr>
        <w:pStyle w:val="PreformattedText"/>
      </w:pPr>
      <w:r>
        <w:t>death.[40]</w:t>
      </w:r>
    </w:p>
    <w:p w14:paraId="3433E44B" w14:textId="77777777" w:rsidR="006A1B94" w:rsidRDefault="006A1B94">
      <w:pPr>
        <w:pStyle w:val="PreformattedText"/>
      </w:pPr>
    </w:p>
    <w:p w14:paraId="45C9E371" w14:textId="77777777" w:rsidR="006A1B94" w:rsidRDefault="006A1B94">
      <w:pPr>
        <w:pStyle w:val="PreformattedText"/>
      </w:pPr>
    </w:p>
    <w:p w14:paraId="6D2749DA" w14:textId="77777777" w:rsidR="006A1B94" w:rsidRDefault="00000000">
      <w:pPr>
        <w:pStyle w:val="PreformattedText"/>
      </w:pPr>
      <w:r>
        <w:t>Constitutional symptoms</w:t>
      </w:r>
    </w:p>
    <w:p w14:paraId="17492E4D" w14:textId="77777777" w:rsidR="006A1B94" w:rsidRDefault="00000000">
      <w:pPr>
        <w:pStyle w:val="PreformattedText"/>
      </w:pPr>
      <w:r>
        <w:t>Constitutional symptoms including fatigue, low grade fever, malaise, morning stiffness, loss of appetite</w:t>
      </w:r>
    </w:p>
    <w:p w14:paraId="6D820E6C" w14:textId="77777777" w:rsidR="006A1B94" w:rsidRDefault="00000000">
      <w:pPr>
        <w:pStyle w:val="PreformattedText"/>
      </w:pPr>
      <w:r>
        <w:t>and loss of weight are common systemic manifestations seen in people with active RA.</w:t>
      </w:r>
    </w:p>
    <w:p w14:paraId="317025E5" w14:textId="77777777" w:rsidR="006A1B94" w:rsidRDefault="006A1B94">
      <w:pPr>
        <w:pStyle w:val="PreformattedText"/>
      </w:pPr>
    </w:p>
    <w:p w14:paraId="366A81F5" w14:textId="77777777" w:rsidR="006A1B94" w:rsidRDefault="006A1B94">
      <w:pPr>
        <w:pStyle w:val="PreformattedText"/>
      </w:pPr>
    </w:p>
    <w:p w14:paraId="2F085D96" w14:textId="77777777" w:rsidR="006A1B94" w:rsidRDefault="00000000">
      <w:pPr>
        <w:pStyle w:val="PreformattedText"/>
      </w:pPr>
      <w:r>
        <w:t>Bones</w:t>
      </w:r>
    </w:p>
    <w:p w14:paraId="6EFB0534" w14:textId="77777777" w:rsidR="006A1B94" w:rsidRDefault="00000000">
      <w:pPr>
        <w:pStyle w:val="PreformattedText"/>
      </w:pPr>
      <w:r>
        <w:t>Local osteoporosis occurs in RA around inflamed joints. It is postulated to be partially caused by</w:t>
      </w:r>
    </w:p>
    <w:p w14:paraId="2F038132" w14:textId="77777777" w:rsidR="006A1B94" w:rsidRDefault="00000000">
      <w:pPr>
        <w:pStyle w:val="PreformattedText"/>
      </w:pPr>
      <w:r>
        <w:t>inflammatory cytokines. More general osteoporosis is probably contributed to by immobility, systemic</w:t>
      </w:r>
    </w:p>
    <w:p w14:paraId="348024D2" w14:textId="77777777" w:rsidR="006A1B94" w:rsidRDefault="00000000">
      <w:pPr>
        <w:pStyle w:val="PreformattedText"/>
      </w:pPr>
      <w:r>
        <w:t>cytokine effects, local cytokine release in bone marrow and corticosteroid therapy.[41][42]</w:t>
      </w:r>
    </w:p>
    <w:p w14:paraId="331154F8" w14:textId="77777777" w:rsidR="006A1B94" w:rsidRDefault="006A1B94">
      <w:pPr>
        <w:pStyle w:val="PreformattedText"/>
      </w:pPr>
    </w:p>
    <w:p w14:paraId="3AF58F47" w14:textId="77777777" w:rsidR="006A1B94" w:rsidRDefault="006A1B94">
      <w:pPr>
        <w:pStyle w:val="PreformattedText"/>
      </w:pPr>
    </w:p>
    <w:p w14:paraId="798660D2" w14:textId="77777777" w:rsidR="006A1B94" w:rsidRDefault="00000000">
      <w:pPr>
        <w:pStyle w:val="PreformattedText"/>
      </w:pPr>
      <w:r>
        <w:t>Cancer</w:t>
      </w:r>
    </w:p>
    <w:p w14:paraId="333D43D0" w14:textId="77777777" w:rsidR="006A1B94" w:rsidRDefault="00000000">
      <w:pPr>
        <w:pStyle w:val="PreformattedText"/>
      </w:pPr>
      <w:r>
        <w:t>The incidence of lymphoma is increased, although it is uncommon and associated with the chronic</w:t>
      </w:r>
    </w:p>
    <w:p w14:paraId="505F4F37" w14:textId="77777777" w:rsidR="006A1B94" w:rsidRDefault="00000000">
      <w:pPr>
        <w:pStyle w:val="PreformattedText"/>
      </w:pPr>
      <w:r>
        <w:t xml:space="preserve">inflammation, not the treatment of </w:t>
      </w:r>
      <w:proofErr w:type="gramStart"/>
      <w:r>
        <w:t>RA.[</w:t>
      </w:r>
      <w:proofErr w:type="gramEnd"/>
      <w:r>
        <w:t>43][44] The risk of non-melanoma skin cancer is increased in</w:t>
      </w:r>
    </w:p>
    <w:p w14:paraId="736EC3D9" w14:textId="77777777" w:rsidR="006A1B94" w:rsidRDefault="00000000">
      <w:pPr>
        <w:pStyle w:val="PreformattedText"/>
      </w:pPr>
      <w:r>
        <w:t>people with RA compared to the general population, an association possibly due to the use of</w:t>
      </w:r>
    </w:p>
    <w:p w14:paraId="7B5C57FC" w14:textId="77777777" w:rsidR="006A1B94" w:rsidRDefault="00000000">
      <w:pPr>
        <w:pStyle w:val="PreformattedText"/>
      </w:pPr>
      <w:r>
        <w:t xml:space="preserve">immunosuppression agents for treating </w:t>
      </w:r>
      <w:proofErr w:type="gramStart"/>
      <w:r>
        <w:t>RA.[</w:t>
      </w:r>
      <w:proofErr w:type="gramEnd"/>
      <w:r>
        <w:t>45]</w:t>
      </w:r>
    </w:p>
    <w:p w14:paraId="20A85E01" w14:textId="77777777" w:rsidR="006A1B94" w:rsidRDefault="006A1B94">
      <w:pPr>
        <w:pStyle w:val="PreformattedText"/>
      </w:pPr>
    </w:p>
    <w:p w14:paraId="762AFEC9" w14:textId="77777777" w:rsidR="006A1B94" w:rsidRDefault="006A1B94">
      <w:pPr>
        <w:pStyle w:val="PreformattedText"/>
      </w:pPr>
    </w:p>
    <w:p w14:paraId="6A7D6E96" w14:textId="77777777" w:rsidR="006A1B94" w:rsidRDefault="00000000">
      <w:pPr>
        <w:pStyle w:val="PreformattedText"/>
      </w:pPr>
      <w:r>
        <w:t>Teeth</w:t>
      </w:r>
    </w:p>
    <w:p w14:paraId="69085D36" w14:textId="77777777" w:rsidR="006A1B94" w:rsidRDefault="00000000">
      <w:pPr>
        <w:pStyle w:val="PreformattedText"/>
      </w:pPr>
      <w:r>
        <w:t>Periodontitis and tooth loss are common in people with rheumatoid arthritis.[46]</w:t>
      </w:r>
    </w:p>
    <w:p w14:paraId="00ECCFF7" w14:textId="77777777" w:rsidR="006A1B94" w:rsidRDefault="006A1B94">
      <w:pPr>
        <w:pStyle w:val="PreformattedText"/>
      </w:pPr>
    </w:p>
    <w:p w14:paraId="17F2E710" w14:textId="77777777" w:rsidR="006A1B94" w:rsidRDefault="006A1B94">
      <w:pPr>
        <w:pStyle w:val="PreformattedText"/>
      </w:pPr>
    </w:p>
    <w:p w14:paraId="5C970A5B" w14:textId="77777777" w:rsidR="006A1B94" w:rsidRDefault="006A1B94">
      <w:pPr>
        <w:pStyle w:val="PreformattedText"/>
      </w:pPr>
    </w:p>
    <w:p w14:paraId="29753D95" w14:textId="77777777" w:rsidR="006A1B94" w:rsidRDefault="00000000">
      <w:pPr>
        <w:pStyle w:val="PreformattedText"/>
      </w:pPr>
      <w:r>
        <w:t>Risk factors</w:t>
      </w:r>
    </w:p>
    <w:p w14:paraId="11C84A4F" w14:textId="77777777" w:rsidR="006A1B94" w:rsidRDefault="00000000">
      <w:pPr>
        <w:pStyle w:val="PreformattedText"/>
      </w:pPr>
      <w:r>
        <w:t>RA is a systemic (whole body) autoimmune disease. Some genetic and environmental factors affect the</w:t>
      </w:r>
    </w:p>
    <w:p w14:paraId="4BD76F9F" w14:textId="77777777" w:rsidR="006A1B94" w:rsidRDefault="00000000">
      <w:pPr>
        <w:pStyle w:val="PreformattedText"/>
      </w:pPr>
      <w:r>
        <w:t>risk for RA.</w:t>
      </w:r>
    </w:p>
    <w:p w14:paraId="22E20613" w14:textId="77777777" w:rsidR="006A1B94" w:rsidRDefault="006A1B94">
      <w:pPr>
        <w:pStyle w:val="PreformattedText"/>
      </w:pPr>
    </w:p>
    <w:p w14:paraId="540FBC2D" w14:textId="77777777" w:rsidR="006A1B94" w:rsidRDefault="006A1B94">
      <w:pPr>
        <w:pStyle w:val="PreformattedText"/>
      </w:pPr>
    </w:p>
    <w:p w14:paraId="7AB2E9CE" w14:textId="77777777" w:rsidR="006A1B94" w:rsidRDefault="00000000">
      <w:pPr>
        <w:pStyle w:val="PreformattedText"/>
      </w:pPr>
      <w:r>
        <w:t>Genetic</w:t>
      </w:r>
    </w:p>
    <w:p w14:paraId="3CC06D69" w14:textId="77777777" w:rsidR="006A1B94" w:rsidRDefault="00000000">
      <w:pPr>
        <w:pStyle w:val="PreformattedText"/>
      </w:pPr>
      <w:r>
        <w:t xml:space="preserve">Worldwide, RA affects approximately 1% of the adult population and </w:t>
      </w:r>
      <w:proofErr w:type="gramStart"/>
      <w:r>
        <w:t>occurs</w:t>
      </w:r>
      <w:proofErr w:type="gramEnd"/>
      <w:r>
        <w:t xml:space="preserve"> one in 1,000 children.</w:t>
      </w:r>
    </w:p>
    <w:p w14:paraId="3D322C70" w14:textId="77777777" w:rsidR="006A1B94" w:rsidRDefault="00000000">
      <w:pPr>
        <w:pStyle w:val="PreformattedText"/>
      </w:pPr>
      <w:r>
        <w:t>Studies show RA primarily affects individuals between the ages of 40–60 years and is seen more</w:t>
      </w:r>
    </w:p>
    <w:p w14:paraId="48DF8F9E" w14:textId="77777777" w:rsidR="006A1B94" w:rsidRDefault="00000000">
      <w:pPr>
        <w:pStyle w:val="PreformattedText"/>
      </w:pPr>
      <w:r>
        <w:t>commonly in females.[47][48] A family history of RA increases the risk around three to five times; as of</w:t>
      </w:r>
    </w:p>
    <w:p w14:paraId="43956C73" w14:textId="77777777" w:rsidR="006A1B94" w:rsidRDefault="00000000">
      <w:pPr>
        <w:pStyle w:val="PreformattedText"/>
      </w:pPr>
      <w:r>
        <w:t>2016, it was estimated that genetics may account for 40–65% of cases of seropositive RA, but only</w:t>
      </w:r>
    </w:p>
    <w:p w14:paraId="566E5FA0" w14:textId="77777777" w:rsidR="006A1B94" w:rsidRDefault="00000000">
      <w:pPr>
        <w:pStyle w:val="PreformattedText"/>
      </w:pPr>
      <w:r>
        <w:t xml:space="preserve">around 20% for seronegative </w:t>
      </w:r>
      <w:proofErr w:type="gramStart"/>
      <w:r>
        <w:t>RA.[</w:t>
      </w:r>
      <w:proofErr w:type="gramEnd"/>
      <w:r>
        <w:t>3] RA is strongly associated with genes of the inherited tissue type</w:t>
      </w:r>
    </w:p>
    <w:p w14:paraId="635773E2" w14:textId="77777777" w:rsidR="006A1B94" w:rsidRDefault="00000000">
      <w:pPr>
        <w:pStyle w:val="PreformattedText"/>
      </w:pPr>
      <w:r>
        <w:lastRenderedPageBreak/>
        <w:t>major histocompatibility complex (MHC) antigen. HLA-DR4 is the major genetic factor implicated – the</w:t>
      </w:r>
    </w:p>
    <w:p w14:paraId="2D05A17C" w14:textId="77777777" w:rsidR="006A1B94" w:rsidRDefault="00000000">
      <w:pPr>
        <w:pStyle w:val="PreformattedText"/>
      </w:pPr>
      <w:r>
        <w:t>relative importance varies across ethnic groups.[49]</w:t>
      </w:r>
    </w:p>
    <w:p w14:paraId="4C10D99A" w14:textId="77777777" w:rsidR="006A1B94" w:rsidRDefault="006A1B94">
      <w:pPr>
        <w:pStyle w:val="PreformattedText"/>
      </w:pPr>
    </w:p>
    <w:p w14:paraId="3D78D4B1" w14:textId="77777777" w:rsidR="006A1B94" w:rsidRDefault="00000000">
      <w:pPr>
        <w:pStyle w:val="PreformattedText"/>
      </w:pPr>
      <w:r>
        <w:t>Genome-wide association studies examining single-nucleotide polymorphisms have found around one</w:t>
      </w:r>
    </w:p>
    <w:p w14:paraId="5F846BC8" w14:textId="77777777" w:rsidR="006A1B94" w:rsidRDefault="00000000">
      <w:pPr>
        <w:pStyle w:val="PreformattedText"/>
      </w:pPr>
      <w:r>
        <w:t>hundred alleles associated with RA risk.[50] Risk alleles within the HLA (particularly HLA-DRB1) genes</w:t>
      </w:r>
    </w:p>
    <w:p w14:paraId="7627BD8E" w14:textId="77777777" w:rsidR="006A1B94" w:rsidRDefault="00000000">
      <w:pPr>
        <w:pStyle w:val="PreformattedText"/>
      </w:pPr>
      <w:r>
        <w:t>harbor more risk than other loci.[51] The HLA encodes proteins that control recognition of self- versus</w:t>
      </w:r>
    </w:p>
    <w:p w14:paraId="6D9FF1FC" w14:textId="77777777" w:rsidR="006A1B94" w:rsidRDefault="00000000">
      <w:pPr>
        <w:pStyle w:val="PreformattedText"/>
      </w:pPr>
      <w:r>
        <w:t>non-</w:t>
      </w:r>
      <w:proofErr w:type="spellStart"/>
      <w:r>
        <w:t>self molecules</w:t>
      </w:r>
      <w:proofErr w:type="spellEnd"/>
      <w:r>
        <w:t>. Other risk loci include genes affecting co-stimulatory immune pathways—for</w:t>
      </w:r>
    </w:p>
    <w:p w14:paraId="2C134510" w14:textId="77777777" w:rsidR="006A1B94" w:rsidRDefault="00000000">
      <w:pPr>
        <w:pStyle w:val="PreformattedText"/>
      </w:pPr>
      <w:r>
        <w:t>example CD28 and CD40, cytokine signaling, lymphocyte receptor activation threshold (e.g., PTPN22),</w:t>
      </w:r>
    </w:p>
    <w:p w14:paraId="7A4D3BAB" w14:textId="77777777" w:rsidR="006A1B94" w:rsidRDefault="00000000">
      <w:pPr>
        <w:pStyle w:val="PreformattedText"/>
      </w:pPr>
      <w:r>
        <w:t>and innate immune activation—appear to have less influence than HLA mutations.[3][52]</w:t>
      </w:r>
    </w:p>
    <w:p w14:paraId="7FF70C8C" w14:textId="77777777" w:rsidR="006A1B94" w:rsidRDefault="006A1B94">
      <w:pPr>
        <w:pStyle w:val="PreformattedText"/>
      </w:pPr>
    </w:p>
    <w:p w14:paraId="43A959C2" w14:textId="77777777" w:rsidR="006A1B94" w:rsidRDefault="006A1B94">
      <w:pPr>
        <w:pStyle w:val="PreformattedText"/>
      </w:pPr>
    </w:p>
    <w:p w14:paraId="52E54DE7" w14:textId="77777777" w:rsidR="006A1B94" w:rsidRDefault="00000000">
      <w:pPr>
        <w:pStyle w:val="PreformattedText"/>
      </w:pPr>
      <w:r>
        <w:t>Environmental</w:t>
      </w:r>
    </w:p>
    <w:p w14:paraId="41EA7C5F" w14:textId="77777777" w:rsidR="006A1B94" w:rsidRDefault="00000000">
      <w:pPr>
        <w:pStyle w:val="PreformattedText"/>
      </w:pPr>
      <w:r>
        <w:t xml:space="preserve">There are established epigenetic and environmental risk factors for </w:t>
      </w:r>
      <w:proofErr w:type="gramStart"/>
      <w:r>
        <w:t>RA.[</w:t>
      </w:r>
      <w:proofErr w:type="gramEnd"/>
      <w:r>
        <w:t>53][3] Smoking is an established</w:t>
      </w:r>
    </w:p>
    <w:p w14:paraId="5BB2201A" w14:textId="77777777" w:rsidR="006A1B94" w:rsidRDefault="00000000">
      <w:pPr>
        <w:pStyle w:val="PreformattedText"/>
      </w:pPr>
      <w:r>
        <w:t>risk factor for RA in Caucasian populations, increasing the risk three times compared to non-smokers,</w:t>
      </w:r>
    </w:p>
    <w:p w14:paraId="5B866C3F" w14:textId="77777777" w:rsidR="006A1B94" w:rsidRDefault="00000000">
      <w:pPr>
        <w:pStyle w:val="PreformattedText"/>
      </w:pPr>
      <w:r>
        <w:t>particularly in men, heavy smokers, and those who are rheumatoid factor positive.[54] Modest alcohol</w:t>
      </w:r>
    </w:p>
    <w:p w14:paraId="4EF38ED1" w14:textId="77777777" w:rsidR="006A1B94" w:rsidRDefault="00000000">
      <w:pPr>
        <w:pStyle w:val="PreformattedText"/>
      </w:pPr>
      <w:r>
        <w:t>consumption may be protective.[55]</w:t>
      </w:r>
    </w:p>
    <w:p w14:paraId="70BAD146" w14:textId="77777777" w:rsidR="006A1B94" w:rsidRDefault="006A1B94">
      <w:pPr>
        <w:pStyle w:val="PreformattedText"/>
      </w:pPr>
    </w:p>
    <w:p w14:paraId="49FB531B" w14:textId="77777777" w:rsidR="006A1B94" w:rsidRDefault="00000000">
      <w:pPr>
        <w:pStyle w:val="PreformattedText"/>
      </w:pPr>
      <w:r>
        <w:t xml:space="preserve">Silica exposure has been linked to </w:t>
      </w:r>
      <w:proofErr w:type="gramStart"/>
      <w:r>
        <w:t>RA.[</w:t>
      </w:r>
      <w:proofErr w:type="gramEnd"/>
      <w:r>
        <w:t>56]</w:t>
      </w:r>
    </w:p>
    <w:p w14:paraId="49B00335" w14:textId="77777777" w:rsidR="006A1B94" w:rsidRDefault="006A1B94">
      <w:pPr>
        <w:pStyle w:val="PreformattedText"/>
      </w:pPr>
    </w:p>
    <w:p w14:paraId="0077DE47" w14:textId="77777777" w:rsidR="006A1B94" w:rsidRDefault="006A1B94">
      <w:pPr>
        <w:pStyle w:val="PreformattedText"/>
      </w:pPr>
    </w:p>
    <w:p w14:paraId="1196EAFD" w14:textId="77777777" w:rsidR="006A1B94" w:rsidRDefault="00000000">
      <w:pPr>
        <w:pStyle w:val="PreformattedText"/>
      </w:pPr>
      <w:r>
        <w:t>Negative findings</w:t>
      </w:r>
    </w:p>
    <w:p w14:paraId="65C1B14B" w14:textId="77777777" w:rsidR="006A1B94" w:rsidRDefault="00000000">
      <w:pPr>
        <w:pStyle w:val="PreformattedText"/>
      </w:pPr>
      <w:r>
        <w:t>No infectious agent has been consistently linked with RA and there is no evidence of disease clustering to</w:t>
      </w:r>
    </w:p>
    <w:p w14:paraId="52BB773A" w14:textId="77777777" w:rsidR="006A1B94" w:rsidRDefault="00000000">
      <w:pPr>
        <w:pStyle w:val="PreformattedText"/>
      </w:pPr>
      <w:r>
        <w:t xml:space="preserve">indicate its infectious cause,[49] but periodontal disease has been consistently associated with </w:t>
      </w:r>
      <w:proofErr w:type="gramStart"/>
      <w:r>
        <w:t>RA.[</w:t>
      </w:r>
      <w:proofErr w:type="gramEnd"/>
      <w:r>
        <w:t>3]</w:t>
      </w:r>
    </w:p>
    <w:p w14:paraId="7CD9E0A8" w14:textId="77777777" w:rsidR="006A1B94" w:rsidRDefault="006A1B94">
      <w:pPr>
        <w:pStyle w:val="PreformattedText"/>
      </w:pPr>
    </w:p>
    <w:p w14:paraId="4D8C7F26" w14:textId="77777777" w:rsidR="006A1B94" w:rsidRDefault="00000000">
      <w:pPr>
        <w:pStyle w:val="PreformattedText"/>
      </w:pPr>
      <w:r>
        <w:t>The many negative findings suggest that either the trigger varies, or that it might, in fact, be a chance</w:t>
      </w:r>
    </w:p>
    <w:p w14:paraId="21F6A0DC" w14:textId="77777777" w:rsidR="006A1B94" w:rsidRDefault="00000000">
      <w:pPr>
        <w:pStyle w:val="PreformattedText"/>
      </w:pPr>
      <w:r>
        <w:t>event inherent with the immune response.[57]</w:t>
      </w:r>
    </w:p>
    <w:p w14:paraId="0D85D96A" w14:textId="77777777" w:rsidR="006A1B94" w:rsidRDefault="006A1B94">
      <w:pPr>
        <w:pStyle w:val="PreformattedText"/>
      </w:pPr>
    </w:p>
    <w:p w14:paraId="62F2618A" w14:textId="77777777" w:rsidR="006A1B94" w:rsidRDefault="006A1B94">
      <w:pPr>
        <w:pStyle w:val="PreformattedText"/>
      </w:pPr>
    </w:p>
    <w:p w14:paraId="0794E784" w14:textId="77777777" w:rsidR="006A1B94" w:rsidRDefault="006A1B94">
      <w:pPr>
        <w:pStyle w:val="PreformattedText"/>
      </w:pPr>
    </w:p>
    <w:p w14:paraId="76827A82" w14:textId="77777777" w:rsidR="006A1B94" w:rsidRDefault="00000000">
      <w:pPr>
        <w:pStyle w:val="PreformattedText"/>
      </w:pPr>
      <w:r>
        <w:t>Pathophysiology</w:t>
      </w:r>
    </w:p>
    <w:p w14:paraId="06A2B8FA" w14:textId="77777777" w:rsidR="006A1B94" w:rsidRDefault="00000000">
      <w:pPr>
        <w:pStyle w:val="PreformattedText"/>
      </w:pPr>
      <w:r>
        <w:t>RA primarily starts as a state of persistent cellular activation leading to autoimmunity and immune</w:t>
      </w:r>
    </w:p>
    <w:p w14:paraId="2B9F0A17" w14:textId="77777777" w:rsidR="006A1B94" w:rsidRDefault="00000000">
      <w:pPr>
        <w:pStyle w:val="PreformattedText"/>
      </w:pPr>
      <w:r>
        <w:t>complexes in joints and other organs where it manifests.[58]</w:t>
      </w:r>
    </w:p>
    <w:p w14:paraId="0F52E1D6" w14:textId="77777777" w:rsidR="006A1B94" w:rsidRDefault="00000000">
      <w:pPr>
        <w:pStyle w:val="PreformattedText"/>
      </w:pPr>
      <w:r>
        <w:t>The clinical manifestations of disease are primarily inflammation of the synovial membrane and joint</w:t>
      </w:r>
    </w:p>
    <w:p w14:paraId="79AE7B2C" w14:textId="77777777" w:rsidR="006A1B94" w:rsidRDefault="00000000">
      <w:pPr>
        <w:pStyle w:val="PreformattedText"/>
      </w:pPr>
      <w:r>
        <w:t xml:space="preserve">damage, and the fibroblast-like </w:t>
      </w:r>
      <w:proofErr w:type="spellStart"/>
      <w:r>
        <w:t>synoviocytes</w:t>
      </w:r>
      <w:proofErr w:type="spellEnd"/>
      <w:r>
        <w:t xml:space="preserve"> play a key role in these pathogenic processes.[17] Three</w:t>
      </w:r>
    </w:p>
    <w:p w14:paraId="35B83C2C" w14:textId="77777777" w:rsidR="006A1B94" w:rsidRDefault="00000000">
      <w:pPr>
        <w:pStyle w:val="PreformattedText"/>
      </w:pPr>
      <w:r>
        <w:t>phases of progression of RA are an initiation phase (due to non-specific inflammation), an amplification</w:t>
      </w:r>
    </w:p>
    <w:p w14:paraId="77E9411E" w14:textId="77777777" w:rsidR="006A1B94" w:rsidRDefault="00000000">
      <w:pPr>
        <w:pStyle w:val="PreformattedText"/>
      </w:pPr>
      <w:r>
        <w:t>phase (due to T cell activation), and chronic inflammatory phase, with tissue injury resulting from the</w:t>
      </w:r>
    </w:p>
    <w:p w14:paraId="4A7413A2" w14:textId="77777777" w:rsidR="006A1B94" w:rsidRDefault="00000000">
      <w:pPr>
        <w:pStyle w:val="PreformattedText"/>
      </w:pPr>
      <w:r>
        <w:t>cytokines, IL–1, TNF-alpha, and IL–6.[20]</w:t>
      </w:r>
    </w:p>
    <w:p w14:paraId="622211E1" w14:textId="77777777" w:rsidR="006A1B94" w:rsidRDefault="006A1B94">
      <w:pPr>
        <w:pStyle w:val="PreformattedText"/>
      </w:pPr>
    </w:p>
    <w:p w14:paraId="5014D162" w14:textId="77777777" w:rsidR="006A1B94" w:rsidRDefault="006A1B94">
      <w:pPr>
        <w:pStyle w:val="PreformattedText"/>
      </w:pPr>
    </w:p>
    <w:p w14:paraId="49B184FA" w14:textId="77777777" w:rsidR="006A1B94" w:rsidRDefault="00000000">
      <w:pPr>
        <w:pStyle w:val="PreformattedText"/>
      </w:pPr>
      <w:r>
        <w:t>Non-specific inflammation</w:t>
      </w:r>
    </w:p>
    <w:p w14:paraId="3A4745A2" w14:textId="77777777" w:rsidR="006A1B94" w:rsidRDefault="00000000">
      <w:pPr>
        <w:pStyle w:val="PreformattedText"/>
      </w:pPr>
      <w:r>
        <w:t xml:space="preserve">Factors allowing an abnormal immune response, once initiated, become permanent and </w:t>
      </w:r>
      <w:r>
        <w:lastRenderedPageBreak/>
        <w:t>chronic. These</w:t>
      </w:r>
    </w:p>
    <w:p w14:paraId="5B473762" w14:textId="77777777" w:rsidR="006A1B94" w:rsidRDefault="00000000">
      <w:pPr>
        <w:pStyle w:val="PreformattedText"/>
      </w:pPr>
      <w:r>
        <w:t>factors are genetic disorders which change regulation of the adaptive immune response.[3] Genetic factors</w:t>
      </w:r>
    </w:p>
    <w:p w14:paraId="56249B25" w14:textId="77777777" w:rsidR="006A1B94" w:rsidRDefault="00000000">
      <w:pPr>
        <w:pStyle w:val="PreformattedText"/>
      </w:pPr>
      <w:r>
        <w:t>interact with environmental risk factors for RA, with cigarette smoking as the most clearly defined risk</w:t>
      </w:r>
    </w:p>
    <w:p w14:paraId="5560AD89" w14:textId="77777777" w:rsidR="006A1B94" w:rsidRDefault="00000000">
      <w:pPr>
        <w:pStyle w:val="PreformattedText"/>
      </w:pPr>
      <w:r>
        <w:t>factor.[54][59]</w:t>
      </w:r>
    </w:p>
    <w:p w14:paraId="78EE4B77" w14:textId="77777777" w:rsidR="006A1B94" w:rsidRDefault="006A1B94">
      <w:pPr>
        <w:pStyle w:val="PreformattedText"/>
      </w:pPr>
    </w:p>
    <w:p w14:paraId="68D2073E" w14:textId="77777777" w:rsidR="006A1B94" w:rsidRDefault="00000000">
      <w:pPr>
        <w:pStyle w:val="PreformattedText"/>
      </w:pPr>
      <w:r>
        <w:t>Other environmental and hormonal factors may explain higher risks for women, including onset after</w:t>
      </w:r>
    </w:p>
    <w:p w14:paraId="5C6CCED5" w14:textId="77777777" w:rsidR="006A1B94" w:rsidRDefault="00000000">
      <w:pPr>
        <w:pStyle w:val="PreformattedText"/>
      </w:pPr>
      <w:r>
        <w:t>childbirth and hormonal medications. A possibility for increased susceptibility is that negative feedback</w:t>
      </w:r>
    </w:p>
    <w:p w14:paraId="55479E24" w14:textId="77777777" w:rsidR="006A1B94" w:rsidRDefault="00000000">
      <w:pPr>
        <w:pStyle w:val="PreformattedText"/>
      </w:pPr>
      <w:r>
        <w:t>mechanisms – which normally maintain tolerance – are overtaken by positive feedback mechanisms for</w:t>
      </w:r>
    </w:p>
    <w:p w14:paraId="378A9FF9" w14:textId="77777777" w:rsidR="006A1B94" w:rsidRDefault="00000000">
      <w:pPr>
        <w:pStyle w:val="PreformattedText"/>
      </w:pPr>
      <w:r>
        <w:t>certain antigens, such as IgG Fc bound by rheumatoid factor and citrullinated fibrinogen bound by</w:t>
      </w:r>
    </w:p>
    <w:p w14:paraId="5C27E594" w14:textId="77777777" w:rsidR="006A1B94" w:rsidRDefault="00000000">
      <w:pPr>
        <w:pStyle w:val="PreformattedText"/>
      </w:pPr>
      <w:r>
        <w:t xml:space="preserve">antibodies to citrullinated peptides (ACPA – Anti–citrullinated protein antibody). A debate </w:t>
      </w:r>
      <w:proofErr w:type="gramStart"/>
      <w:r>
        <w:t>on the relative</w:t>
      </w:r>
      <w:proofErr w:type="gramEnd"/>
    </w:p>
    <w:p w14:paraId="019F3B9B" w14:textId="77777777" w:rsidR="006A1B94" w:rsidRDefault="00000000">
      <w:pPr>
        <w:pStyle w:val="PreformattedText"/>
      </w:pPr>
      <w:r>
        <w:t>roles of B-cell produced immune complexes and T cell products in inflammation in RA has continued for</w:t>
      </w:r>
    </w:p>
    <w:p w14:paraId="54BE5ECE" w14:textId="77777777" w:rsidR="006A1B94" w:rsidRDefault="00000000">
      <w:pPr>
        <w:pStyle w:val="PreformattedText"/>
      </w:pPr>
      <w:r>
        <w:t xml:space="preserve">30 years, but neither cell is necessary at the site of inflammation, only autoantibodies to </w:t>
      </w:r>
      <w:proofErr w:type="spellStart"/>
      <w:r>
        <w:t>IgGFc</w:t>
      </w:r>
      <w:proofErr w:type="spellEnd"/>
      <w:r>
        <w:t>, known as</w:t>
      </w:r>
    </w:p>
    <w:p w14:paraId="2647F934" w14:textId="77777777" w:rsidR="006A1B94" w:rsidRDefault="00000000">
      <w:pPr>
        <w:pStyle w:val="PreformattedText"/>
      </w:pPr>
      <w:r>
        <w:t xml:space="preserve">rheumatoid factors and ACPA, with ACPA having an 80% specificity for diagnosing </w:t>
      </w:r>
      <w:proofErr w:type="gramStart"/>
      <w:r>
        <w:t>RA.[</w:t>
      </w:r>
      <w:proofErr w:type="gramEnd"/>
      <w:r>
        <w:t>60] As with</w:t>
      </w:r>
    </w:p>
    <w:p w14:paraId="32300234" w14:textId="77777777" w:rsidR="006A1B94" w:rsidRDefault="00000000">
      <w:pPr>
        <w:pStyle w:val="PreformattedText"/>
      </w:pPr>
      <w:r>
        <w:t>other autoimmune diseases, people with RA have abnormally glycosylated antibodies, which are believed</w:t>
      </w:r>
    </w:p>
    <w:p w14:paraId="76D15536" w14:textId="77777777" w:rsidR="006A1B94" w:rsidRDefault="00000000">
      <w:pPr>
        <w:pStyle w:val="PreformattedText"/>
      </w:pPr>
      <w:r>
        <w:t>to promote joint inflammation.[61]: 10</w:t>
      </w:r>
    </w:p>
    <w:p w14:paraId="57BEEE07" w14:textId="77777777" w:rsidR="006A1B94" w:rsidRDefault="006A1B94">
      <w:pPr>
        <w:pStyle w:val="PreformattedText"/>
      </w:pPr>
    </w:p>
    <w:p w14:paraId="52BE74A8" w14:textId="77777777" w:rsidR="006A1B94" w:rsidRDefault="006A1B94">
      <w:pPr>
        <w:pStyle w:val="PreformattedText"/>
      </w:pPr>
    </w:p>
    <w:p w14:paraId="6F8E435F" w14:textId="77777777" w:rsidR="006A1B94" w:rsidRDefault="00000000">
      <w:pPr>
        <w:pStyle w:val="PreformattedText"/>
      </w:pPr>
      <w:r>
        <w:t>Amplification in the synovium</w:t>
      </w:r>
    </w:p>
    <w:p w14:paraId="3FBB7465" w14:textId="77777777" w:rsidR="006A1B94" w:rsidRDefault="00000000">
      <w:pPr>
        <w:pStyle w:val="PreformattedText"/>
      </w:pPr>
      <w:r>
        <w:t>Once the generalized abnormal immune response has become established – which may take several years</w:t>
      </w:r>
    </w:p>
    <w:p w14:paraId="156D1B4A" w14:textId="77777777" w:rsidR="006A1B94" w:rsidRDefault="00000000">
      <w:pPr>
        <w:pStyle w:val="PreformattedText"/>
      </w:pPr>
      <w:r>
        <w:t>before any symptoms occur – plasma cells derived from B lymphocytes produce rheumatoid factors and</w:t>
      </w:r>
    </w:p>
    <w:p w14:paraId="15BC9C22" w14:textId="77777777" w:rsidR="006A1B94" w:rsidRDefault="00000000">
      <w:pPr>
        <w:pStyle w:val="PreformattedText"/>
      </w:pPr>
      <w:r>
        <w:t>ACPA of the IgG and IgM classes in large quantities. These activate macrophages through Fc receptor</w:t>
      </w:r>
    </w:p>
    <w:p w14:paraId="7FBE8B4E" w14:textId="77777777" w:rsidR="006A1B94" w:rsidRDefault="00000000">
      <w:pPr>
        <w:pStyle w:val="PreformattedText"/>
      </w:pPr>
      <w:r>
        <w:t xml:space="preserve">and complement binding, which is part of the intense inflammation in </w:t>
      </w:r>
      <w:proofErr w:type="gramStart"/>
      <w:r>
        <w:t>RA.[</w:t>
      </w:r>
      <w:proofErr w:type="gramEnd"/>
      <w:r>
        <w:t>62] Binding of an autoreactive</w:t>
      </w:r>
    </w:p>
    <w:p w14:paraId="4BF33010" w14:textId="77777777" w:rsidR="006A1B94" w:rsidRDefault="00000000">
      <w:pPr>
        <w:pStyle w:val="PreformattedText"/>
      </w:pPr>
      <w:r>
        <w:t>antibody to the Fc receptors is mediated through the antibody's N-glycans, which are altered to promote</w:t>
      </w:r>
    </w:p>
    <w:p w14:paraId="4B87B20D" w14:textId="77777777" w:rsidR="006A1B94" w:rsidRDefault="00000000">
      <w:pPr>
        <w:pStyle w:val="PreformattedText"/>
      </w:pPr>
      <w:r>
        <w:t xml:space="preserve">inflammation in people with </w:t>
      </w:r>
      <w:proofErr w:type="gramStart"/>
      <w:r>
        <w:t>RA.[</w:t>
      </w:r>
      <w:proofErr w:type="gramEnd"/>
      <w:r>
        <w:t>61]: 8</w:t>
      </w:r>
    </w:p>
    <w:p w14:paraId="2FC66734" w14:textId="77777777" w:rsidR="006A1B94" w:rsidRDefault="006A1B94">
      <w:pPr>
        <w:pStyle w:val="PreformattedText"/>
      </w:pPr>
    </w:p>
    <w:p w14:paraId="6971FE7E" w14:textId="77777777" w:rsidR="006A1B94" w:rsidRDefault="00000000">
      <w:pPr>
        <w:pStyle w:val="PreformattedText"/>
      </w:pPr>
      <w:r>
        <w:t>This contributes to local inflammation in a joint, specifically the synovium with edema, vasodilation and</w:t>
      </w:r>
    </w:p>
    <w:p w14:paraId="553D2859" w14:textId="77777777" w:rsidR="006A1B94" w:rsidRDefault="00000000">
      <w:pPr>
        <w:pStyle w:val="PreformattedText"/>
      </w:pPr>
      <w:r>
        <w:t>entry of activated T-cells, mainly CD4 in microscopically nodular aggregates and CD8 in microscopically</w:t>
      </w:r>
    </w:p>
    <w:p w14:paraId="2641D2D9" w14:textId="77777777" w:rsidR="006A1B94" w:rsidRDefault="00000000">
      <w:pPr>
        <w:pStyle w:val="PreformattedText"/>
      </w:pPr>
      <w:r>
        <w:t>diffuse infiltrates.[63]</w:t>
      </w:r>
    </w:p>
    <w:p w14:paraId="4642939E" w14:textId="77777777" w:rsidR="006A1B94" w:rsidRDefault="006A1B94">
      <w:pPr>
        <w:pStyle w:val="PreformattedText"/>
      </w:pPr>
    </w:p>
    <w:p w14:paraId="0325E480" w14:textId="77777777" w:rsidR="006A1B94" w:rsidRDefault="00000000">
      <w:pPr>
        <w:pStyle w:val="PreformattedText"/>
      </w:pPr>
      <w:r>
        <w:t>Synovial macrophages and dendritic cells function as antigen-presenting cells by expressing MHC class</w:t>
      </w:r>
    </w:p>
    <w:p w14:paraId="5FBBBCA5" w14:textId="77777777" w:rsidR="006A1B94" w:rsidRDefault="00000000">
      <w:pPr>
        <w:pStyle w:val="PreformattedText"/>
      </w:pPr>
      <w:r>
        <w:t>II molecules, which establishes the immune reaction in the tissue.[63]</w:t>
      </w:r>
    </w:p>
    <w:p w14:paraId="4040DDFC" w14:textId="77777777" w:rsidR="006A1B94" w:rsidRDefault="006A1B94">
      <w:pPr>
        <w:pStyle w:val="PreformattedText"/>
      </w:pPr>
    </w:p>
    <w:p w14:paraId="1390E770" w14:textId="77777777" w:rsidR="006A1B94" w:rsidRDefault="006A1B94">
      <w:pPr>
        <w:pStyle w:val="PreformattedText"/>
      </w:pPr>
    </w:p>
    <w:p w14:paraId="390B73D4" w14:textId="77777777" w:rsidR="006A1B94" w:rsidRDefault="00000000">
      <w:pPr>
        <w:pStyle w:val="PreformattedText"/>
      </w:pPr>
      <w:r>
        <w:t>Chronic inflammation</w:t>
      </w:r>
    </w:p>
    <w:p w14:paraId="07675214" w14:textId="77777777" w:rsidR="006A1B94" w:rsidRDefault="00000000">
      <w:pPr>
        <w:pStyle w:val="PreformattedText"/>
      </w:pPr>
      <w:r>
        <w:t>The disease progresses by forming granulation tissue at the edges of the synovial lining, pannus with</w:t>
      </w:r>
    </w:p>
    <w:p w14:paraId="21C47660" w14:textId="77777777" w:rsidR="006A1B94" w:rsidRDefault="00000000">
      <w:pPr>
        <w:pStyle w:val="PreformattedText"/>
      </w:pPr>
      <w:r>
        <w:t xml:space="preserve">extensive angiogenesis and enzymes causing tissue damage.[64] The fibroblast-like </w:t>
      </w:r>
      <w:proofErr w:type="spellStart"/>
      <w:r>
        <w:t>synoviocytes</w:t>
      </w:r>
      <w:proofErr w:type="spellEnd"/>
      <w:r>
        <w:t xml:space="preserve"> have a</w:t>
      </w:r>
    </w:p>
    <w:p w14:paraId="08FE01B1" w14:textId="77777777" w:rsidR="006A1B94" w:rsidRDefault="00000000">
      <w:pPr>
        <w:pStyle w:val="PreformattedText"/>
      </w:pPr>
      <w:r>
        <w:t>prominent role in these pathogenic processes.[17] The synovium thickens, cartilage and underlying bone</w:t>
      </w:r>
    </w:p>
    <w:p w14:paraId="13939B5A" w14:textId="77777777" w:rsidR="006A1B94" w:rsidRDefault="00000000">
      <w:pPr>
        <w:pStyle w:val="PreformattedText"/>
      </w:pPr>
      <w:proofErr w:type="gramStart"/>
      <w:r>
        <w:lastRenderedPageBreak/>
        <w:t>disintegrate</w:t>
      </w:r>
      <w:proofErr w:type="gramEnd"/>
      <w:r>
        <w:t>, and the joint deteriorates, with raised calprotectin levels serving as a biomarker of these</w:t>
      </w:r>
    </w:p>
    <w:p w14:paraId="20BB7A14" w14:textId="77777777" w:rsidR="006A1B94" w:rsidRDefault="00000000">
      <w:pPr>
        <w:pStyle w:val="PreformattedText"/>
      </w:pPr>
      <w:r>
        <w:t xml:space="preserve">events.[65] Importantly inflammatory events are not limited to synovium but </w:t>
      </w:r>
      <w:proofErr w:type="gramStart"/>
      <w:r>
        <w:t>it</w:t>
      </w:r>
      <w:proofErr w:type="gramEnd"/>
      <w:r>
        <w:t xml:space="preserve"> </w:t>
      </w:r>
      <w:proofErr w:type="gramStart"/>
      <w:r>
        <w:t>appear</w:t>
      </w:r>
      <w:proofErr w:type="gramEnd"/>
      <w:r>
        <w:t xml:space="preserve"> to be systemic,</w:t>
      </w:r>
    </w:p>
    <w:p w14:paraId="53471573" w14:textId="77777777" w:rsidR="006A1B94" w:rsidRDefault="00000000">
      <w:pPr>
        <w:pStyle w:val="PreformattedText"/>
      </w:pPr>
      <w:r>
        <w:t xml:space="preserve">      X-ray of the wrist of a woman with rheumatoid arthritis, showing unaffected carpal bones in the left image,</w:t>
      </w:r>
    </w:p>
    <w:p w14:paraId="690EC1DA" w14:textId="77777777" w:rsidR="006A1B94" w:rsidRDefault="00000000">
      <w:pPr>
        <w:pStyle w:val="PreformattedText"/>
      </w:pPr>
      <w:r>
        <w:t xml:space="preserve">                     and ankylosing fusion of the carpal bones eight years later in the right image</w:t>
      </w:r>
    </w:p>
    <w:p w14:paraId="762FC9AB" w14:textId="77777777" w:rsidR="006A1B94" w:rsidRDefault="006A1B94">
      <w:pPr>
        <w:pStyle w:val="PreformattedText"/>
      </w:pPr>
    </w:p>
    <w:p w14:paraId="2258A088" w14:textId="77777777" w:rsidR="006A1B94" w:rsidRDefault="006A1B94">
      <w:pPr>
        <w:pStyle w:val="PreformattedText"/>
      </w:pPr>
    </w:p>
    <w:p w14:paraId="3D133B2D" w14:textId="77777777" w:rsidR="006A1B94" w:rsidRDefault="00000000">
      <w:pPr>
        <w:pStyle w:val="PreformattedText"/>
      </w:pPr>
      <w:r>
        <w:t xml:space="preserve">evidence </w:t>
      </w:r>
      <w:proofErr w:type="gramStart"/>
      <w:r>
        <w:t>suggest</w:t>
      </w:r>
      <w:proofErr w:type="gramEnd"/>
      <w:r>
        <w:t xml:space="preserve"> that alterations in T helper profile favoring inflammation such as inflammatory IL-17A</w:t>
      </w:r>
    </w:p>
    <w:p w14:paraId="25D208E9" w14:textId="77777777" w:rsidR="006A1B94" w:rsidRDefault="00000000">
      <w:pPr>
        <w:pStyle w:val="PreformattedText"/>
      </w:pPr>
      <w:proofErr w:type="gramStart"/>
      <w:r>
        <w:t>producing</w:t>
      </w:r>
      <w:proofErr w:type="gramEnd"/>
      <w:r>
        <w:t xml:space="preserve"> T helper cells and pathogenic Th17 cells </w:t>
      </w:r>
      <w:proofErr w:type="gramStart"/>
      <w:r>
        <w:t>are come</w:t>
      </w:r>
      <w:proofErr w:type="gramEnd"/>
      <w:r>
        <w:t xml:space="preserve"> from both memory and effector</w:t>
      </w:r>
    </w:p>
    <w:p w14:paraId="05ACAB24" w14:textId="77777777" w:rsidR="006A1B94" w:rsidRDefault="00000000">
      <w:pPr>
        <w:pStyle w:val="PreformattedText"/>
      </w:pPr>
      <w:r>
        <w:t xml:space="preserve">compartment in RA </w:t>
      </w:r>
      <w:proofErr w:type="gramStart"/>
      <w:r>
        <w:t>patients</w:t>
      </w:r>
      <w:proofErr w:type="gramEnd"/>
      <w:r>
        <w:t xml:space="preserve"> peripheral blood.[66]</w:t>
      </w:r>
    </w:p>
    <w:p w14:paraId="4C2E250C" w14:textId="77777777" w:rsidR="006A1B94" w:rsidRDefault="006A1B94">
      <w:pPr>
        <w:pStyle w:val="PreformattedText"/>
      </w:pPr>
    </w:p>
    <w:p w14:paraId="21501434" w14:textId="77777777" w:rsidR="006A1B94" w:rsidRDefault="00000000">
      <w:pPr>
        <w:pStyle w:val="PreformattedText"/>
      </w:pPr>
      <w:r>
        <w:t>Cytokines and chemokines attract and accumulate immune cells, i.e. activated T- and B cells, monocytes</w:t>
      </w:r>
    </w:p>
    <w:p w14:paraId="1823D660" w14:textId="77777777" w:rsidR="006A1B94" w:rsidRDefault="00000000">
      <w:pPr>
        <w:pStyle w:val="PreformattedText"/>
      </w:pPr>
      <w:r>
        <w:t xml:space="preserve">and macrophages from activated fibroblast-like </w:t>
      </w:r>
      <w:proofErr w:type="spellStart"/>
      <w:r>
        <w:t>synoviocytes</w:t>
      </w:r>
      <w:proofErr w:type="spellEnd"/>
      <w:r>
        <w:t xml:space="preserve">, in </w:t>
      </w:r>
      <w:proofErr w:type="gramStart"/>
      <w:r>
        <w:t>the joint</w:t>
      </w:r>
      <w:proofErr w:type="gramEnd"/>
      <w:r>
        <w:t xml:space="preserve"> space. By </w:t>
      </w:r>
      <w:proofErr w:type="spellStart"/>
      <w:r>
        <w:t>signalling</w:t>
      </w:r>
      <w:proofErr w:type="spellEnd"/>
      <w:r>
        <w:t xml:space="preserve"> through</w:t>
      </w:r>
    </w:p>
    <w:p w14:paraId="31E3DF4B" w14:textId="77777777" w:rsidR="006A1B94" w:rsidRDefault="00000000">
      <w:pPr>
        <w:pStyle w:val="PreformattedText"/>
      </w:pPr>
      <w:r>
        <w:t>RANKL and RANK, they eventually trigger osteoclast production, which degrades bone tissue.[3][67] The</w:t>
      </w:r>
    </w:p>
    <w:p w14:paraId="0DF9FF7D" w14:textId="77777777" w:rsidR="006A1B94" w:rsidRDefault="00000000">
      <w:pPr>
        <w:pStyle w:val="PreformattedText"/>
      </w:pPr>
      <w:r>
        <w:t xml:space="preserve">fibroblast-like </w:t>
      </w:r>
      <w:proofErr w:type="spellStart"/>
      <w:r>
        <w:t>synoviocytes</w:t>
      </w:r>
      <w:proofErr w:type="spellEnd"/>
      <w:r>
        <w:t xml:space="preserve"> that are present in the synovium during rheumatoid arthritis display altered</w:t>
      </w:r>
    </w:p>
    <w:p w14:paraId="4ACB1D93" w14:textId="77777777" w:rsidR="006A1B94" w:rsidRDefault="00000000">
      <w:pPr>
        <w:pStyle w:val="PreformattedText"/>
      </w:pPr>
      <w:r>
        <w:t>phenotype compared to the cells present in normal tissues. The aggressive phenotype of fibroblast-like</w:t>
      </w:r>
    </w:p>
    <w:p w14:paraId="6D3A6EF6" w14:textId="77777777" w:rsidR="006A1B94" w:rsidRDefault="00000000">
      <w:pPr>
        <w:pStyle w:val="PreformattedText"/>
      </w:pPr>
      <w:proofErr w:type="spellStart"/>
      <w:r>
        <w:t>synoviocytes</w:t>
      </w:r>
      <w:proofErr w:type="spellEnd"/>
      <w:r>
        <w:t xml:space="preserve"> in rheumatoid arthritis and the effect these cells have on the microenvironment of the joint</w:t>
      </w:r>
    </w:p>
    <w:p w14:paraId="75BFB60B" w14:textId="77777777" w:rsidR="006A1B94" w:rsidRDefault="00000000">
      <w:pPr>
        <w:pStyle w:val="PreformattedText"/>
      </w:pPr>
      <w:r>
        <w:t xml:space="preserve">can be summarized into hallmarks that distinguish them from healthy fibroblast-like </w:t>
      </w:r>
      <w:proofErr w:type="spellStart"/>
      <w:r>
        <w:t>synoviocytes</w:t>
      </w:r>
      <w:proofErr w:type="spellEnd"/>
      <w:r>
        <w:t>. These</w:t>
      </w:r>
    </w:p>
    <w:p w14:paraId="56B7CCBD" w14:textId="77777777" w:rsidR="006A1B94" w:rsidRDefault="00000000">
      <w:pPr>
        <w:pStyle w:val="PreformattedText"/>
      </w:pPr>
      <w:r>
        <w:t xml:space="preserve">hallmark features of fibroblast-like </w:t>
      </w:r>
      <w:proofErr w:type="spellStart"/>
      <w:r>
        <w:t>synoviocytes</w:t>
      </w:r>
      <w:proofErr w:type="spellEnd"/>
      <w:r>
        <w:t xml:space="preserve"> in rheumatoid arthritis are divided into seven </w:t>
      </w:r>
      <w:proofErr w:type="gramStart"/>
      <w:r>
        <w:t>cell</w:t>
      </w:r>
      <w:proofErr w:type="gramEnd"/>
      <w:r>
        <w:t>-</w:t>
      </w:r>
    </w:p>
    <w:p w14:paraId="64365B87" w14:textId="77777777" w:rsidR="006A1B94" w:rsidRDefault="00000000">
      <w:pPr>
        <w:pStyle w:val="PreformattedText"/>
      </w:pPr>
      <w:r>
        <w:t>intrinsic hallmarks and four cell-extrinsic hallmarks.[17] The cell-intrinsic hallmarks are: reduced</w:t>
      </w:r>
    </w:p>
    <w:p w14:paraId="14624753" w14:textId="77777777" w:rsidR="006A1B94" w:rsidRDefault="00000000">
      <w:pPr>
        <w:pStyle w:val="PreformattedText"/>
      </w:pPr>
      <w:r>
        <w:t>apoptosis, impaired contact inhibition, increased migratory invasive potential, changed epigenetic</w:t>
      </w:r>
    </w:p>
    <w:p w14:paraId="1957099B" w14:textId="77777777" w:rsidR="006A1B94" w:rsidRDefault="00000000">
      <w:pPr>
        <w:pStyle w:val="PreformattedText"/>
      </w:pPr>
      <w:r>
        <w:t>landscape, temporal and spatial heterogeneity, genomic instability and mutations, and reprogrammed</w:t>
      </w:r>
    </w:p>
    <w:p w14:paraId="3B18399A" w14:textId="77777777" w:rsidR="006A1B94" w:rsidRDefault="00000000">
      <w:pPr>
        <w:pStyle w:val="PreformattedText"/>
      </w:pPr>
      <w:r>
        <w:t xml:space="preserve">cellular metabolism. The cell-extrinsic hallmarks of FLS in RA </w:t>
      </w:r>
      <w:proofErr w:type="gramStart"/>
      <w:r>
        <w:t>are:</w:t>
      </w:r>
      <w:proofErr w:type="gramEnd"/>
      <w:r>
        <w:t xml:space="preserve"> promotes </w:t>
      </w:r>
      <w:proofErr w:type="spellStart"/>
      <w:r>
        <w:t>osteoclastogenesis</w:t>
      </w:r>
      <w:proofErr w:type="spellEnd"/>
      <w:r>
        <w:t xml:space="preserve"> and</w:t>
      </w:r>
    </w:p>
    <w:p w14:paraId="2B66AEED" w14:textId="77777777" w:rsidR="006A1B94" w:rsidRDefault="00000000">
      <w:pPr>
        <w:pStyle w:val="PreformattedText"/>
      </w:pPr>
      <w:r>
        <w:t>bone erosion, contributes to cartilage degradation, induces synovial angiogenesis, and recruits and</w:t>
      </w:r>
    </w:p>
    <w:p w14:paraId="1D5175BE" w14:textId="77777777" w:rsidR="006A1B94" w:rsidRDefault="00000000">
      <w:pPr>
        <w:pStyle w:val="PreformattedText"/>
      </w:pPr>
      <w:r>
        <w:t>stimulates immune cells.[17]</w:t>
      </w:r>
    </w:p>
    <w:p w14:paraId="591EC3FA" w14:textId="77777777" w:rsidR="006A1B94" w:rsidRDefault="006A1B94">
      <w:pPr>
        <w:pStyle w:val="PreformattedText"/>
      </w:pPr>
    </w:p>
    <w:p w14:paraId="0C513261" w14:textId="77777777" w:rsidR="006A1B94" w:rsidRDefault="006A1B94">
      <w:pPr>
        <w:pStyle w:val="PreformattedText"/>
      </w:pPr>
    </w:p>
    <w:p w14:paraId="22065D93" w14:textId="77777777" w:rsidR="006A1B94" w:rsidRDefault="006A1B94">
      <w:pPr>
        <w:pStyle w:val="PreformattedText"/>
      </w:pPr>
    </w:p>
    <w:p w14:paraId="69409BEE" w14:textId="77777777" w:rsidR="006A1B94" w:rsidRDefault="00000000">
      <w:pPr>
        <w:pStyle w:val="PreformattedText"/>
      </w:pPr>
      <w:r>
        <w:t>Diagnosis</w:t>
      </w:r>
    </w:p>
    <w:p w14:paraId="6EAAD6E5" w14:textId="77777777" w:rsidR="006A1B94" w:rsidRDefault="006A1B94">
      <w:pPr>
        <w:pStyle w:val="PreformattedText"/>
      </w:pPr>
    </w:p>
    <w:p w14:paraId="2B02FC70" w14:textId="77777777" w:rsidR="006A1B94" w:rsidRDefault="00000000">
      <w:pPr>
        <w:pStyle w:val="PreformattedText"/>
      </w:pPr>
      <w:r>
        <w:t>Imaging</w:t>
      </w:r>
    </w:p>
    <w:p w14:paraId="2C9B283C" w14:textId="77777777" w:rsidR="006A1B94" w:rsidRDefault="00000000">
      <w:pPr>
        <w:pStyle w:val="PreformattedText"/>
      </w:pPr>
      <w:r>
        <w:t xml:space="preserve">X-rays of the hands and feet are generally performed when many joints </w:t>
      </w:r>
      <w:proofErr w:type="gramStart"/>
      <w:r>
        <w:t>affected</w:t>
      </w:r>
      <w:proofErr w:type="gramEnd"/>
      <w:r>
        <w:t>. In RA, there may be no</w:t>
      </w:r>
    </w:p>
    <w:p w14:paraId="57634D94" w14:textId="77777777" w:rsidR="006A1B94" w:rsidRDefault="00000000">
      <w:pPr>
        <w:pStyle w:val="PreformattedText"/>
      </w:pPr>
      <w:r>
        <w:t>changes in the early stages of the disease or the x-ray may show osteopenia near the joint, soft tissue</w:t>
      </w:r>
    </w:p>
    <w:p w14:paraId="17A4010F" w14:textId="77777777" w:rsidR="006A1B94" w:rsidRDefault="00000000">
      <w:pPr>
        <w:pStyle w:val="PreformattedText"/>
      </w:pPr>
      <w:r>
        <w:t>swelling, and a smaller than normal joint space. As the disease advances, there may be bony erosions and</w:t>
      </w:r>
    </w:p>
    <w:p w14:paraId="09C94B35" w14:textId="77777777" w:rsidR="006A1B94" w:rsidRDefault="00000000">
      <w:pPr>
        <w:pStyle w:val="PreformattedText"/>
      </w:pPr>
      <w:r>
        <w:t>subluxation. Other medical imaging techniques such as magnetic resonance imaging (MRI) and</w:t>
      </w:r>
    </w:p>
    <w:p w14:paraId="0A56F0EC" w14:textId="77777777" w:rsidR="006A1B94" w:rsidRDefault="00000000">
      <w:pPr>
        <w:pStyle w:val="PreformattedText"/>
      </w:pPr>
      <w:r>
        <w:t xml:space="preserve">ultrasound </w:t>
      </w:r>
      <w:proofErr w:type="gramStart"/>
      <w:r>
        <w:t>are</w:t>
      </w:r>
      <w:proofErr w:type="gramEnd"/>
      <w:r>
        <w:t xml:space="preserve"> also used in </w:t>
      </w:r>
      <w:proofErr w:type="gramStart"/>
      <w:r>
        <w:t>RA.[</w:t>
      </w:r>
      <w:proofErr w:type="gramEnd"/>
      <w:r>
        <w:t>20][69]</w:t>
      </w:r>
    </w:p>
    <w:p w14:paraId="446537D8" w14:textId="77777777" w:rsidR="006A1B94" w:rsidRDefault="00000000">
      <w:pPr>
        <w:pStyle w:val="PreformattedText"/>
      </w:pPr>
      <w:r>
        <w:t xml:space="preserve">Technical advances in ultrasonography like </w:t>
      </w:r>
      <w:proofErr w:type="gramStart"/>
      <w:r>
        <w:t>high-frequency</w:t>
      </w:r>
      <w:proofErr w:type="gramEnd"/>
    </w:p>
    <w:p w14:paraId="7A1C3674" w14:textId="77777777" w:rsidR="006A1B94" w:rsidRDefault="00000000">
      <w:pPr>
        <w:pStyle w:val="PreformattedText"/>
      </w:pPr>
      <w:r>
        <w:lastRenderedPageBreak/>
        <w:t>transducers (10 MHz or higher) have improved the spatial</w:t>
      </w:r>
    </w:p>
    <w:p w14:paraId="2761E9F1" w14:textId="77777777" w:rsidR="006A1B94" w:rsidRDefault="00000000">
      <w:pPr>
        <w:pStyle w:val="PreformattedText"/>
      </w:pPr>
      <w:r>
        <w:t xml:space="preserve">resolution of ultrasound images depicting 20% more </w:t>
      </w:r>
      <w:proofErr w:type="gramStart"/>
      <w:r>
        <w:t>erosions</w:t>
      </w:r>
      <w:proofErr w:type="gramEnd"/>
      <w:r>
        <w:t xml:space="preserve"> than</w:t>
      </w:r>
    </w:p>
    <w:p w14:paraId="7258884E" w14:textId="77777777" w:rsidR="006A1B94" w:rsidRDefault="00000000">
      <w:pPr>
        <w:pStyle w:val="PreformattedText"/>
      </w:pPr>
      <w:r>
        <w:t>conventional radiography. Color Doppler and power Doppler</w:t>
      </w:r>
    </w:p>
    <w:p w14:paraId="49721CA9" w14:textId="77777777" w:rsidR="006A1B94" w:rsidRDefault="00000000">
      <w:pPr>
        <w:pStyle w:val="PreformattedText"/>
      </w:pPr>
      <w:proofErr w:type="gramStart"/>
      <w:r>
        <w:t>ultrasound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useful in assessing the degree of synovial</w:t>
      </w:r>
    </w:p>
    <w:p w14:paraId="39C250D8" w14:textId="77777777" w:rsidR="006A1B94" w:rsidRDefault="00000000">
      <w:pPr>
        <w:pStyle w:val="PreformattedText"/>
      </w:pPr>
      <w:r>
        <w:t>inflammation as they can show vascular signals of active</w:t>
      </w:r>
    </w:p>
    <w:p w14:paraId="6EA432F3" w14:textId="77777777" w:rsidR="006A1B94" w:rsidRDefault="00000000">
      <w:pPr>
        <w:pStyle w:val="PreformattedText"/>
      </w:pPr>
      <w:r>
        <w:t>synovitis. This is important, since in the early stages of RA, the</w:t>
      </w:r>
    </w:p>
    <w:p w14:paraId="2C43953B" w14:textId="77777777" w:rsidR="006A1B94" w:rsidRDefault="00000000">
      <w:pPr>
        <w:pStyle w:val="PreformattedText"/>
      </w:pPr>
      <w:r>
        <w:t>synovium is primarily affected, and synovitis seems to be the best</w:t>
      </w:r>
    </w:p>
    <w:p w14:paraId="37C0C323" w14:textId="77777777" w:rsidR="006A1B94" w:rsidRDefault="00000000">
      <w:pPr>
        <w:pStyle w:val="PreformattedText"/>
      </w:pPr>
      <w:r>
        <w:t>predictive marker of future joint damage.[70]</w:t>
      </w:r>
    </w:p>
    <w:p w14:paraId="790AF339" w14:textId="77777777" w:rsidR="006A1B94" w:rsidRDefault="006A1B94">
      <w:pPr>
        <w:pStyle w:val="PreformattedText"/>
      </w:pPr>
    </w:p>
    <w:p w14:paraId="3421C5EC" w14:textId="77777777" w:rsidR="006A1B94" w:rsidRDefault="006A1B94">
      <w:pPr>
        <w:pStyle w:val="PreformattedText"/>
      </w:pPr>
    </w:p>
    <w:p w14:paraId="0EB2BE16" w14:textId="77777777" w:rsidR="006A1B94" w:rsidRDefault="00000000">
      <w:pPr>
        <w:pStyle w:val="PreformattedText"/>
      </w:pPr>
      <w:r>
        <w:t>Blood tests</w:t>
      </w:r>
    </w:p>
    <w:p w14:paraId="7A33132D" w14:textId="77777777" w:rsidR="006A1B94" w:rsidRDefault="00000000">
      <w:pPr>
        <w:pStyle w:val="PreformattedText"/>
      </w:pPr>
      <w:r>
        <w:t>When RA is clinically suspected, a physician may test for</w:t>
      </w:r>
    </w:p>
    <w:p w14:paraId="1473A69A" w14:textId="77777777" w:rsidR="006A1B94" w:rsidRDefault="00000000">
      <w:pPr>
        <w:pStyle w:val="PreformattedText"/>
      </w:pPr>
      <w:r>
        <w:t>rheumatoid factor (RF) and anti-citrullinated protein antibodies</w:t>
      </w:r>
    </w:p>
    <w:p w14:paraId="33CB2229" w14:textId="77777777" w:rsidR="006A1B94" w:rsidRDefault="00000000">
      <w:pPr>
        <w:pStyle w:val="PreformattedText"/>
      </w:pPr>
      <w:r>
        <w:t>(ACPAs measured as anti-CCP antibodies).[71]: 382 The test is</w:t>
      </w:r>
    </w:p>
    <w:p w14:paraId="12EA4BED" w14:textId="77777777" w:rsidR="006A1B94" w:rsidRDefault="00000000">
      <w:pPr>
        <w:pStyle w:val="PreformattedText"/>
      </w:pPr>
      <w:r>
        <w:t>positive approximately two-thirds of the time, but a negative RF</w:t>
      </w:r>
    </w:p>
    <w:p w14:paraId="416F6C15" w14:textId="77777777" w:rsidR="006A1B94" w:rsidRDefault="00000000">
      <w:pPr>
        <w:pStyle w:val="PreformattedText"/>
      </w:pPr>
      <w:r>
        <w:t>or CCP antibody does not rule out RA; rather, the arthritis is called</w:t>
      </w:r>
    </w:p>
    <w:p w14:paraId="6A92492D" w14:textId="77777777" w:rsidR="006A1B94" w:rsidRDefault="00000000">
      <w:pPr>
        <w:pStyle w:val="PreformattedText"/>
      </w:pPr>
      <w:r>
        <w:t>seronegative, which occurs in approximately a third of people with</w:t>
      </w:r>
    </w:p>
    <w:p w14:paraId="090E449A" w14:textId="77777777" w:rsidR="006A1B94" w:rsidRDefault="00000000">
      <w:pPr>
        <w:pStyle w:val="PreformattedText"/>
      </w:pPr>
      <w:r>
        <w:t xml:space="preserve">                                                                        X-ray of the hand in rheumatoid</w:t>
      </w:r>
    </w:p>
    <w:p w14:paraId="036A8817" w14:textId="77777777" w:rsidR="006A1B94" w:rsidRDefault="00000000">
      <w:pPr>
        <w:pStyle w:val="PreformattedText"/>
      </w:pPr>
      <w:proofErr w:type="gramStart"/>
      <w:r>
        <w:t>RA.[</w:t>
      </w:r>
      <w:proofErr w:type="gramEnd"/>
      <w:r>
        <w:t>72] During the first year of illness, rheumatoid factor is more</w:t>
      </w:r>
    </w:p>
    <w:p w14:paraId="28F37A0D" w14:textId="77777777" w:rsidR="006A1B94" w:rsidRDefault="00000000">
      <w:pPr>
        <w:pStyle w:val="PreformattedText"/>
      </w:pPr>
      <w:r>
        <w:t xml:space="preserve">                                                                        </w:t>
      </w:r>
      <w:proofErr w:type="gramStart"/>
      <w:r>
        <w:t>arthritis</w:t>
      </w:r>
      <w:proofErr w:type="gramEnd"/>
    </w:p>
    <w:p w14:paraId="1F9E1832" w14:textId="77777777" w:rsidR="006A1B94" w:rsidRDefault="00000000">
      <w:pPr>
        <w:pStyle w:val="PreformattedText"/>
      </w:pPr>
      <w:r>
        <w:t>likely to be negative with some individuals becoming seropositive</w:t>
      </w:r>
    </w:p>
    <w:p w14:paraId="0F12F6FB" w14:textId="77777777" w:rsidR="006A1B94" w:rsidRDefault="00000000">
      <w:pPr>
        <w:pStyle w:val="PreformattedText"/>
      </w:pPr>
      <w:r>
        <w:t>over time. RF is a non-specific antibody and seen in about 10% of</w:t>
      </w:r>
    </w:p>
    <w:p w14:paraId="6599B33A" w14:textId="77777777" w:rsidR="006A1B94" w:rsidRDefault="00000000">
      <w:pPr>
        <w:pStyle w:val="PreformattedText"/>
      </w:pPr>
      <w:r>
        <w:t>healthy people, in many other chronic infections like hepatitis C,</w:t>
      </w:r>
    </w:p>
    <w:p w14:paraId="547DB32D" w14:textId="77777777" w:rsidR="006A1B94" w:rsidRDefault="00000000">
      <w:pPr>
        <w:pStyle w:val="PreformattedText"/>
      </w:pPr>
      <w:r>
        <w:t>and chronic autoimmune diseases such as Sjögren's syndrome and</w:t>
      </w:r>
    </w:p>
    <w:p w14:paraId="754FAFE5" w14:textId="77777777" w:rsidR="006A1B94" w:rsidRDefault="00000000">
      <w:pPr>
        <w:pStyle w:val="PreformattedText"/>
      </w:pPr>
      <w:r>
        <w:t>systemic lupus erythematosus. Therefore, the test is not specific</w:t>
      </w:r>
    </w:p>
    <w:p w14:paraId="0D1BC946" w14:textId="77777777" w:rsidR="006A1B94" w:rsidRDefault="00000000">
      <w:pPr>
        <w:pStyle w:val="PreformattedText"/>
      </w:pPr>
      <w:r>
        <w:t xml:space="preserve">for </w:t>
      </w:r>
      <w:proofErr w:type="gramStart"/>
      <w:r>
        <w:t>RA.[</w:t>
      </w:r>
      <w:proofErr w:type="gramEnd"/>
      <w:r>
        <w:t>20]</w:t>
      </w:r>
    </w:p>
    <w:p w14:paraId="7E053740" w14:textId="77777777" w:rsidR="006A1B94" w:rsidRDefault="006A1B94">
      <w:pPr>
        <w:pStyle w:val="PreformattedText"/>
      </w:pPr>
    </w:p>
    <w:p w14:paraId="292594A0" w14:textId="77777777" w:rsidR="006A1B94" w:rsidRDefault="00000000">
      <w:pPr>
        <w:pStyle w:val="PreformattedText"/>
      </w:pPr>
      <w:r>
        <w:t>Hence, new serological tests check for anti-citrullinated protein</w:t>
      </w:r>
    </w:p>
    <w:p w14:paraId="21C39A10" w14:textId="77777777" w:rsidR="006A1B94" w:rsidRDefault="00000000">
      <w:pPr>
        <w:pStyle w:val="PreformattedText"/>
      </w:pPr>
      <w:r>
        <w:t>antibodies ACPAs. These tests are again positive in 61–75% of all</w:t>
      </w:r>
    </w:p>
    <w:p w14:paraId="67FA2CC7" w14:textId="77777777" w:rsidR="006A1B94" w:rsidRDefault="00000000">
      <w:pPr>
        <w:pStyle w:val="PreformattedText"/>
      </w:pPr>
      <w:r>
        <w:t>RA cases, but with a specificity of around 95%.[73] As with RF,</w:t>
      </w:r>
    </w:p>
    <w:p w14:paraId="0394CDC0" w14:textId="77777777" w:rsidR="006A1B94" w:rsidRDefault="00000000">
      <w:pPr>
        <w:pStyle w:val="PreformattedText"/>
      </w:pPr>
      <w:r>
        <w:t>ACPAs are many times present before symptoms have started.[20]</w:t>
      </w:r>
    </w:p>
    <w:p w14:paraId="7EA5F119" w14:textId="77777777" w:rsidR="006A1B94" w:rsidRDefault="006A1B94">
      <w:pPr>
        <w:pStyle w:val="PreformattedText"/>
      </w:pPr>
    </w:p>
    <w:p w14:paraId="3F1F4EAF" w14:textId="77777777" w:rsidR="006A1B94" w:rsidRDefault="00000000">
      <w:pPr>
        <w:pStyle w:val="PreformattedText"/>
      </w:pPr>
      <w:r>
        <w:t>The by far most common clinical test for ACPAs is the anti-cyclic</w:t>
      </w:r>
    </w:p>
    <w:p w14:paraId="2F1A5A21" w14:textId="77777777" w:rsidR="006A1B94" w:rsidRDefault="00000000">
      <w:pPr>
        <w:pStyle w:val="PreformattedText"/>
      </w:pPr>
      <w:r>
        <w:t xml:space="preserve">citrullinated peptide (anti CCP) ELISA. In 2008 </w:t>
      </w:r>
      <w:proofErr w:type="gramStart"/>
      <w:r>
        <w:t>a serological</w:t>
      </w:r>
      <w:proofErr w:type="gramEnd"/>
    </w:p>
    <w:p w14:paraId="21007390" w14:textId="77777777" w:rsidR="006A1B94" w:rsidRDefault="00000000">
      <w:pPr>
        <w:pStyle w:val="PreformattedText"/>
      </w:pPr>
      <w:r>
        <w:t>point-of-care test for the early detection of RA combined the</w:t>
      </w:r>
    </w:p>
    <w:p w14:paraId="295E3168" w14:textId="77777777" w:rsidR="006A1B94" w:rsidRDefault="00000000">
      <w:pPr>
        <w:pStyle w:val="PreformattedText"/>
      </w:pPr>
      <w:r>
        <w:t>detection of RF and anti-MCV with a sensitivity of 72% and</w:t>
      </w:r>
    </w:p>
    <w:p w14:paraId="1D9A314F" w14:textId="77777777" w:rsidR="006A1B94" w:rsidRDefault="00000000">
      <w:pPr>
        <w:pStyle w:val="PreformattedText"/>
      </w:pPr>
      <w:r>
        <w:t>specificity of 99.7%.[74][75]</w:t>
      </w:r>
    </w:p>
    <w:p w14:paraId="3F6264F6" w14:textId="77777777" w:rsidR="006A1B94" w:rsidRDefault="00000000">
      <w:pPr>
        <w:pStyle w:val="PreformattedText"/>
      </w:pPr>
      <w:r>
        <w:t xml:space="preserve">                                                                        Appearance of synovial fluid from a</w:t>
      </w:r>
    </w:p>
    <w:p w14:paraId="3CC81339" w14:textId="77777777" w:rsidR="006A1B94" w:rsidRDefault="00000000">
      <w:pPr>
        <w:pStyle w:val="PreformattedText"/>
      </w:pPr>
      <w:r>
        <w:t xml:space="preserve">                                                                        joint with inflammatory arthritis</w:t>
      </w:r>
    </w:p>
    <w:p w14:paraId="62965416" w14:textId="77777777" w:rsidR="006A1B94" w:rsidRDefault="00000000">
      <w:pPr>
        <w:pStyle w:val="PreformattedText"/>
      </w:pPr>
      <w:r>
        <w:t>To improve the diagnostic capture rate in the early detection of</w:t>
      </w:r>
    </w:p>
    <w:p w14:paraId="3C24BCCA" w14:textId="77777777" w:rsidR="006A1B94" w:rsidRDefault="00000000">
      <w:pPr>
        <w:pStyle w:val="PreformattedText"/>
      </w:pPr>
      <w:r>
        <w:t>patients with RA and to risk stratify these individuals, the</w:t>
      </w:r>
    </w:p>
    <w:p w14:paraId="686B6154" w14:textId="77777777" w:rsidR="006A1B94" w:rsidRDefault="00000000">
      <w:pPr>
        <w:pStyle w:val="PreformattedText"/>
      </w:pPr>
      <w:proofErr w:type="gramStart"/>
      <w:r>
        <w:t>rheumatology</w:t>
      </w:r>
      <w:proofErr w:type="gramEnd"/>
      <w:r>
        <w:t xml:space="preserve"> field continues to seek complementary markers to both RF and anti-CCP. 14-3-3η</w:t>
      </w:r>
    </w:p>
    <w:p w14:paraId="7A81CC72" w14:textId="77777777" w:rsidR="006A1B94" w:rsidRDefault="00000000">
      <w:pPr>
        <w:pStyle w:val="PreformattedText"/>
      </w:pPr>
      <w:r>
        <w:t>(YWHAH) is one such marker that complements RF and anti-CCP, along with other serological measures</w:t>
      </w:r>
    </w:p>
    <w:p w14:paraId="608D380F" w14:textId="77777777" w:rsidR="006A1B94" w:rsidRDefault="00000000">
      <w:pPr>
        <w:pStyle w:val="PreformattedText"/>
      </w:pPr>
      <w:r>
        <w:t>like C-reactive protein. In a systematic review, 14-3-3η has been described as a welcome addition to the</w:t>
      </w:r>
    </w:p>
    <w:p w14:paraId="24AC8106" w14:textId="77777777" w:rsidR="006A1B94" w:rsidRDefault="00000000">
      <w:pPr>
        <w:pStyle w:val="PreformattedText"/>
      </w:pPr>
      <w:r>
        <w:t>rheumatology field. The authors indicate that the serum based 14-3-η marker is additive to the</w:t>
      </w:r>
    </w:p>
    <w:p w14:paraId="08DE9A66" w14:textId="77777777" w:rsidR="006A1B94" w:rsidRDefault="00000000">
      <w:pPr>
        <w:pStyle w:val="PreformattedText"/>
      </w:pPr>
      <w:r>
        <w:t>armamentarium of existing tools available to clinicians, and that there is adequate clinical evidence to</w:t>
      </w:r>
    </w:p>
    <w:p w14:paraId="5ED5FF03" w14:textId="77777777" w:rsidR="006A1B94" w:rsidRDefault="00000000">
      <w:pPr>
        <w:pStyle w:val="PreformattedText"/>
      </w:pPr>
      <w:r>
        <w:t>support its clinical benefits.[76]</w:t>
      </w:r>
    </w:p>
    <w:p w14:paraId="52A50CA0" w14:textId="77777777" w:rsidR="006A1B94" w:rsidRDefault="00000000">
      <w:pPr>
        <w:pStyle w:val="PreformattedText"/>
      </w:pPr>
      <w:r>
        <w:t xml:space="preserve">Other blood tests are usually done to differentiate from </w:t>
      </w:r>
      <w:proofErr w:type="gramStart"/>
      <w:r>
        <w:t>other</w:t>
      </w:r>
      <w:proofErr w:type="gramEnd"/>
    </w:p>
    <w:p w14:paraId="20E23D9A" w14:textId="77777777" w:rsidR="006A1B94" w:rsidRDefault="00000000">
      <w:pPr>
        <w:pStyle w:val="PreformattedText"/>
      </w:pPr>
      <w:r>
        <w:t>causes of arthritis, like the erythrocyte sedimentation rate (ESR),</w:t>
      </w:r>
    </w:p>
    <w:p w14:paraId="226210DE" w14:textId="77777777" w:rsidR="006A1B94" w:rsidRDefault="00000000">
      <w:pPr>
        <w:pStyle w:val="PreformattedText"/>
      </w:pPr>
      <w:r>
        <w:t>C-reactive protein, full blood count, kidney function, liver</w:t>
      </w:r>
    </w:p>
    <w:p w14:paraId="272DD8E9" w14:textId="77777777" w:rsidR="006A1B94" w:rsidRDefault="00000000">
      <w:pPr>
        <w:pStyle w:val="PreformattedText"/>
      </w:pPr>
      <w:r>
        <w:t>enzymes and other immunological tests (e.g., antinuclear</w:t>
      </w:r>
    </w:p>
    <w:p w14:paraId="24E72854" w14:textId="77777777" w:rsidR="006A1B94" w:rsidRDefault="00000000">
      <w:pPr>
        <w:pStyle w:val="PreformattedText"/>
      </w:pPr>
      <w:r>
        <w:lastRenderedPageBreak/>
        <w:t>antibody/ANA) are all performed at this stage. Elevated ferritin</w:t>
      </w:r>
    </w:p>
    <w:p w14:paraId="5302F582" w14:textId="77777777" w:rsidR="006A1B94" w:rsidRDefault="00000000">
      <w:pPr>
        <w:pStyle w:val="PreformattedText"/>
      </w:pPr>
      <w:r>
        <w:t>levels can reveal hemochromatosis, a mimic of RA, or be a sign of</w:t>
      </w:r>
    </w:p>
    <w:p w14:paraId="339151A5" w14:textId="77777777" w:rsidR="006A1B94" w:rsidRDefault="00000000">
      <w:pPr>
        <w:pStyle w:val="PreformattedText"/>
      </w:pPr>
      <w:r>
        <w:t>Still's disease, a seronegative, usually juvenile, variant of</w:t>
      </w:r>
    </w:p>
    <w:p w14:paraId="68F6037A" w14:textId="77777777" w:rsidR="006A1B94" w:rsidRDefault="00000000">
      <w:pPr>
        <w:pStyle w:val="PreformattedText"/>
      </w:pPr>
      <w:r>
        <w:t>rheumatoid Arthritis.[77]</w:t>
      </w:r>
    </w:p>
    <w:p w14:paraId="40F045AC" w14:textId="77777777" w:rsidR="006A1B94" w:rsidRDefault="006A1B94">
      <w:pPr>
        <w:pStyle w:val="PreformattedText"/>
      </w:pPr>
    </w:p>
    <w:p w14:paraId="5CADB5F8" w14:textId="77777777" w:rsidR="006A1B94" w:rsidRDefault="006A1B94">
      <w:pPr>
        <w:pStyle w:val="PreformattedText"/>
      </w:pPr>
    </w:p>
    <w:p w14:paraId="0F2AC6CF" w14:textId="77777777" w:rsidR="006A1B94" w:rsidRDefault="00000000">
      <w:pPr>
        <w:pStyle w:val="PreformattedText"/>
      </w:pPr>
      <w:r>
        <w:t>Classification criteria</w:t>
      </w:r>
    </w:p>
    <w:p w14:paraId="7719B343" w14:textId="77777777" w:rsidR="006A1B94" w:rsidRDefault="00000000">
      <w:pPr>
        <w:pStyle w:val="PreformattedText"/>
      </w:pPr>
      <w:r>
        <w:t>In 2010, the 2010 ACR / EULAR Rheumatoid Arthritis</w:t>
      </w:r>
    </w:p>
    <w:p w14:paraId="2FFEF6CB" w14:textId="77777777" w:rsidR="006A1B94" w:rsidRDefault="00000000">
      <w:pPr>
        <w:pStyle w:val="PreformattedText"/>
      </w:pPr>
      <w:r>
        <w:t>Classification Criteria were introduced.[78]</w:t>
      </w:r>
    </w:p>
    <w:p w14:paraId="634EA17C" w14:textId="77777777" w:rsidR="006A1B94" w:rsidRDefault="00000000">
      <w:pPr>
        <w:pStyle w:val="PreformattedText"/>
      </w:pPr>
      <w:r>
        <w:t xml:space="preserve">                                                                       Closeup of bone erosions in</w:t>
      </w:r>
    </w:p>
    <w:p w14:paraId="5A9606C9" w14:textId="77777777" w:rsidR="006A1B94" w:rsidRDefault="00000000">
      <w:pPr>
        <w:pStyle w:val="PreformattedText"/>
      </w:pPr>
      <w:r>
        <w:t xml:space="preserve">The new criteria are not diagnostic criteria, </w:t>
      </w:r>
      <w:proofErr w:type="gramStart"/>
      <w:r>
        <w:t>but are</w:t>
      </w:r>
      <w:proofErr w:type="gramEnd"/>
      <w:r>
        <w:t xml:space="preserve"> classification   rheumatoid </w:t>
      </w:r>
      <w:proofErr w:type="gramStart"/>
      <w:r>
        <w:t>arthritis[</w:t>
      </w:r>
      <w:proofErr w:type="gramEnd"/>
      <w:r>
        <w:t>68]</w:t>
      </w:r>
    </w:p>
    <w:p w14:paraId="488F26B5" w14:textId="77777777" w:rsidR="006A1B94" w:rsidRDefault="00000000">
      <w:pPr>
        <w:pStyle w:val="PreformattedText"/>
      </w:pPr>
      <w:r>
        <w:t>criteria to identify disease with a high likelihood of developing a</w:t>
      </w:r>
    </w:p>
    <w:p w14:paraId="36CCD7DA" w14:textId="77777777" w:rsidR="006A1B94" w:rsidRDefault="00000000">
      <w:pPr>
        <w:pStyle w:val="PreformattedText"/>
      </w:pPr>
      <w:r>
        <w:t>chronic form.[20] However a score of 6 or greater unequivocally</w:t>
      </w:r>
    </w:p>
    <w:p w14:paraId="6B81A7D3" w14:textId="77777777" w:rsidR="006A1B94" w:rsidRDefault="00000000">
      <w:pPr>
        <w:pStyle w:val="PreformattedText"/>
      </w:pPr>
      <w:r>
        <w:t>classifies a person with a diagnosis of rheumatoid arthritis.[79]</w:t>
      </w:r>
    </w:p>
    <w:p w14:paraId="68103D7D" w14:textId="77777777" w:rsidR="006A1B94" w:rsidRDefault="006A1B94">
      <w:pPr>
        <w:pStyle w:val="PreformattedText"/>
      </w:pPr>
    </w:p>
    <w:p w14:paraId="5213DDB8" w14:textId="77777777" w:rsidR="006A1B94" w:rsidRDefault="00000000">
      <w:pPr>
        <w:pStyle w:val="PreformattedText"/>
      </w:pPr>
      <w:r>
        <w:t>These new classification criteria overruled the "old" ACR criteria of 1987 and are adapted for early RA</w:t>
      </w:r>
    </w:p>
    <w:p w14:paraId="5F2DB89A" w14:textId="77777777" w:rsidR="006A1B94" w:rsidRDefault="00000000">
      <w:pPr>
        <w:pStyle w:val="PreformattedText"/>
      </w:pPr>
      <w:r>
        <w:t>diagnosis. The "new" classification criteria, jointly published by the American College of Rheumatology</w:t>
      </w:r>
    </w:p>
    <w:p w14:paraId="780FE733" w14:textId="77777777" w:rsidR="006A1B94" w:rsidRDefault="00000000">
      <w:pPr>
        <w:pStyle w:val="PreformattedText"/>
      </w:pPr>
      <w:r>
        <w:t>(ACR) and the European League Against Rheumatism (EULAR) establish a point value between 0 and</w:t>
      </w:r>
    </w:p>
    <w:p w14:paraId="15258804" w14:textId="77777777" w:rsidR="006A1B94" w:rsidRDefault="00000000">
      <w:pPr>
        <w:pStyle w:val="PreformattedText"/>
      </w:pPr>
      <w:r>
        <w:t>10. Four areas are covered in the diagnosis:[78]</w:t>
      </w:r>
    </w:p>
    <w:p w14:paraId="5BDFB7ED" w14:textId="77777777" w:rsidR="006A1B94" w:rsidRDefault="006A1B94">
      <w:pPr>
        <w:pStyle w:val="PreformattedText"/>
      </w:pPr>
    </w:p>
    <w:p w14:paraId="309FDAF6" w14:textId="77777777" w:rsidR="006A1B94" w:rsidRDefault="00000000">
      <w:pPr>
        <w:pStyle w:val="PreformattedText"/>
      </w:pPr>
      <w:r>
        <w:t xml:space="preserve">    joint involvement, designating the metacarpophalangeal joints, proximal interphalangeal</w:t>
      </w:r>
    </w:p>
    <w:p w14:paraId="7F9FDD5D" w14:textId="77777777" w:rsidR="006A1B94" w:rsidRDefault="00000000">
      <w:pPr>
        <w:pStyle w:val="PreformattedText"/>
      </w:pPr>
      <w:r>
        <w:t xml:space="preserve">    joints, the interphalangeal joint of the thumb, second through fifth metatarsophalangeal joint</w:t>
      </w:r>
    </w:p>
    <w:p w14:paraId="32FC3C5C" w14:textId="77777777" w:rsidR="006A1B94" w:rsidRDefault="00000000">
      <w:pPr>
        <w:pStyle w:val="PreformattedText"/>
      </w:pPr>
      <w:r>
        <w:t xml:space="preserve">    and wrist as small joints, and shoulders, elbows, hip joints, knees, and ankles as large</w:t>
      </w:r>
    </w:p>
    <w:p w14:paraId="11A46DC4" w14:textId="77777777" w:rsidR="006A1B94" w:rsidRDefault="00000000">
      <w:pPr>
        <w:pStyle w:val="PreformattedText"/>
      </w:pPr>
      <w:r>
        <w:t xml:space="preserve">    joints:</w:t>
      </w:r>
    </w:p>
    <w:p w14:paraId="6C13B199" w14:textId="77777777" w:rsidR="006A1B94" w:rsidRDefault="00000000">
      <w:pPr>
        <w:pStyle w:val="PreformattedText"/>
      </w:pPr>
      <w:r>
        <w:t xml:space="preserve">        Involvement of 1 large joint </w:t>
      </w:r>
      <w:proofErr w:type="gramStart"/>
      <w:r>
        <w:t>gives</w:t>
      </w:r>
      <w:proofErr w:type="gramEnd"/>
      <w:r>
        <w:t xml:space="preserve"> 0 points</w:t>
      </w:r>
    </w:p>
    <w:p w14:paraId="4A9119AA" w14:textId="77777777" w:rsidR="006A1B94" w:rsidRDefault="00000000">
      <w:pPr>
        <w:pStyle w:val="PreformattedText"/>
      </w:pPr>
      <w:r>
        <w:t xml:space="preserve">        Involvement of 2–10 large joints </w:t>
      </w:r>
      <w:proofErr w:type="gramStart"/>
      <w:r>
        <w:t>gives</w:t>
      </w:r>
      <w:proofErr w:type="gramEnd"/>
      <w:r>
        <w:t xml:space="preserve"> 1 point</w:t>
      </w:r>
    </w:p>
    <w:p w14:paraId="3B927BEE" w14:textId="77777777" w:rsidR="006A1B94" w:rsidRDefault="00000000">
      <w:pPr>
        <w:pStyle w:val="PreformattedText"/>
      </w:pPr>
      <w:r>
        <w:t xml:space="preserve">        Involvement of 1–3 small joints (with or without involvement of large joints) </w:t>
      </w:r>
      <w:proofErr w:type="gramStart"/>
      <w:r>
        <w:t>gives</w:t>
      </w:r>
      <w:proofErr w:type="gramEnd"/>
      <w:r>
        <w:t xml:space="preserve"> 2</w:t>
      </w:r>
    </w:p>
    <w:p w14:paraId="7DA925E2" w14:textId="77777777" w:rsidR="006A1B94" w:rsidRDefault="00000000">
      <w:pPr>
        <w:pStyle w:val="PreformattedText"/>
      </w:pPr>
      <w:r>
        <w:t xml:space="preserve">        points</w:t>
      </w:r>
    </w:p>
    <w:p w14:paraId="5D1F59CB" w14:textId="77777777" w:rsidR="006A1B94" w:rsidRDefault="00000000">
      <w:pPr>
        <w:pStyle w:val="PreformattedText"/>
      </w:pPr>
      <w:r>
        <w:t xml:space="preserve">        Involvement of 4–10 small joints (with or without involvement of large joints) </w:t>
      </w:r>
      <w:proofErr w:type="gramStart"/>
      <w:r>
        <w:t>gives</w:t>
      </w:r>
      <w:proofErr w:type="gramEnd"/>
      <w:r>
        <w:t xml:space="preserve"> 3</w:t>
      </w:r>
    </w:p>
    <w:p w14:paraId="16C4A2FB" w14:textId="77777777" w:rsidR="006A1B94" w:rsidRDefault="00000000">
      <w:pPr>
        <w:pStyle w:val="PreformattedText"/>
      </w:pPr>
      <w:r>
        <w:t xml:space="preserve">        points</w:t>
      </w:r>
    </w:p>
    <w:p w14:paraId="10AD2FAF" w14:textId="77777777" w:rsidR="006A1B94" w:rsidRDefault="00000000">
      <w:pPr>
        <w:pStyle w:val="PreformattedText"/>
      </w:pPr>
      <w:r>
        <w:t xml:space="preserve">        Involvement of more than 10 joints (with involvement of at least 1 small joint) gives 5</w:t>
      </w:r>
    </w:p>
    <w:p w14:paraId="5F0AFE66" w14:textId="77777777" w:rsidR="006A1B94" w:rsidRDefault="00000000">
      <w:pPr>
        <w:pStyle w:val="PreformattedText"/>
      </w:pPr>
      <w:r>
        <w:t xml:space="preserve">        points</w:t>
      </w:r>
    </w:p>
    <w:p w14:paraId="43CE873D" w14:textId="77777777" w:rsidR="006A1B94" w:rsidRDefault="00000000">
      <w:pPr>
        <w:pStyle w:val="PreformattedText"/>
      </w:pPr>
      <w:r>
        <w:t xml:space="preserve">    serological parameters – including the rheumatoid factor as well as ACPA – "ACPA" stands</w:t>
      </w:r>
    </w:p>
    <w:p w14:paraId="6527167C" w14:textId="77777777" w:rsidR="006A1B94" w:rsidRDefault="00000000">
      <w:pPr>
        <w:pStyle w:val="PreformattedText"/>
      </w:pPr>
      <w:r>
        <w:t xml:space="preserve">    for "anti-citrullinated protein antibody":</w:t>
      </w:r>
    </w:p>
    <w:p w14:paraId="27967F65" w14:textId="77777777" w:rsidR="006A1B94" w:rsidRDefault="00000000">
      <w:pPr>
        <w:pStyle w:val="PreformattedText"/>
      </w:pPr>
      <w:r>
        <w:t xml:space="preserve">        Negative RF and negative ACPA gives 0 points</w:t>
      </w:r>
    </w:p>
    <w:p w14:paraId="53A21231" w14:textId="77777777" w:rsidR="006A1B94" w:rsidRDefault="00000000">
      <w:pPr>
        <w:pStyle w:val="PreformattedText"/>
      </w:pPr>
      <w:r>
        <w:t xml:space="preserve">        Low-positive RF or low-positive ACPA gives 2 points</w:t>
      </w:r>
    </w:p>
    <w:p w14:paraId="0BA0CD1A" w14:textId="77777777" w:rsidR="006A1B94" w:rsidRDefault="00000000">
      <w:pPr>
        <w:pStyle w:val="PreformattedText"/>
      </w:pPr>
      <w:r>
        <w:t xml:space="preserve">        High-positive RF or high-positive ACPA gives 3 points</w:t>
      </w:r>
    </w:p>
    <w:p w14:paraId="32E9161E" w14:textId="77777777" w:rsidR="006A1B94" w:rsidRDefault="00000000">
      <w:pPr>
        <w:pStyle w:val="PreformattedText"/>
      </w:pPr>
      <w:r>
        <w:t xml:space="preserve">    acute phase reactants: 1 point for elevated erythrocyte sedimentation rate, ESR, or elevated</w:t>
      </w:r>
    </w:p>
    <w:p w14:paraId="3302552A" w14:textId="77777777" w:rsidR="006A1B94" w:rsidRDefault="00000000">
      <w:pPr>
        <w:pStyle w:val="PreformattedText"/>
      </w:pPr>
      <w:r>
        <w:t xml:space="preserve">    CRP value (c-reactive protein)</w:t>
      </w:r>
    </w:p>
    <w:p w14:paraId="7B8A050B" w14:textId="77777777" w:rsidR="006A1B94" w:rsidRDefault="00000000">
      <w:pPr>
        <w:pStyle w:val="PreformattedText"/>
      </w:pPr>
      <w:r>
        <w:t xml:space="preserve">    duration of arthritis: 1 point for symptoms lasting six weeks or longer</w:t>
      </w:r>
    </w:p>
    <w:p w14:paraId="78F08090" w14:textId="77777777" w:rsidR="006A1B94" w:rsidRDefault="00000000">
      <w:pPr>
        <w:pStyle w:val="PreformattedText"/>
      </w:pPr>
      <w:r>
        <w:t xml:space="preserve">The new criteria </w:t>
      </w:r>
      <w:proofErr w:type="gramStart"/>
      <w:r>
        <w:t>accommodate to</w:t>
      </w:r>
      <w:proofErr w:type="gramEnd"/>
      <w:r>
        <w:t xml:space="preserve"> the growing understanding of RA and the improvements in diagnosing</w:t>
      </w:r>
    </w:p>
    <w:p w14:paraId="3D810109" w14:textId="77777777" w:rsidR="006A1B94" w:rsidRDefault="00000000">
      <w:pPr>
        <w:pStyle w:val="PreformattedText"/>
      </w:pPr>
      <w:r>
        <w:t>RA and disease treatment. In the "new" criteria, serology and autoimmune diagnostics carries major</w:t>
      </w:r>
    </w:p>
    <w:p w14:paraId="19117F54" w14:textId="77777777" w:rsidR="006A1B94" w:rsidRDefault="00000000">
      <w:pPr>
        <w:pStyle w:val="PreformattedText"/>
      </w:pPr>
      <w:r>
        <w:t>weight, as ACPA detection is appropriate to diagnose the disease in an early state, before joints</w:t>
      </w:r>
    </w:p>
    <w:p w14:paraId="4F4E70D0" w14:textId="77777777" w:rsidR="006A1B94" w:rsidRDefault="00000000">
      <w:pPr>
        <w:pStyle w:val="PreformattedText"/>
      </w:pPr>
      <w:proofErr w:type="gramStart"/>
      <w:r>
        <w:lastRenderedPageBreak/>
        <w:t>destructions occur</w:t>
      </w:r>
      <w:proofErr w:type="gramEnd"/>
      <w:r>
        <w:t>. Destruction of the joints viewed in radiological images was a significant point of the</w:t>
      </w:r>
    </w:p>
    <w:p w14:paraId="0F4AB75A" w14:textId="77777777" w:rsidR="006A1B94" w:rsidRDefault="00000000">
      <w:pPr>
        <w:pStyle w:val="PreformattedText"/>
      </w:pPr>
      <w:r>
        <w:t>ACR criteria from 1987.[80] This criterion no longer is regarded to be relevant, as this is just the type of</w:t>
      </w:r>
    </w:p>
    <w:p w14:paraId="4068BEBA" w14:textId="77777777" w:rsidR="006A1B94" w:rsidRDefault="00000000">
      <w:pPr>
        <w:pStyle w:val="PreformattedText"/>
      </w:pPr>
      <w:r>
        <w:t>damage that treatment is meant to avoid.</w:t>
      </w:r>
    </w:p>
    <w:p w14:paraId="0D69C6E8" w14:textId="77777777" w:rsidR="006A1B94" w:rsidRDefault="006A1B94">
      <w:pPr>
        <w:pStyle w:val="PreformattedText"/>
      </w:pPr>
    </w:p>
    <w:p w14:paraId="2E0063E3" w14:textId="77777777" w:rsidR="006A1B94" w:rsidRDefault="006A1B94">
      <w:pPr>
        <w:pStyle w:val="PreformattedText"/>
      </w:pPr>
    </w:p>
    <w:p w14:paraId="6004B861" w14:textId="77777777" w:rsidR="006A1B94" w:rsidRDefault="00000000">
      <w:pPr>
        <w:pStyle w:val="PreformattedText"/>
      </w:pPr>
      <w:r>
        <w:t>Differential diagnoses</w:t>
      </w:r>
    </w:p>
    <w:p w14:paraId="302254EE" w14:textId="77777777" w:rsidR="006A1B94" w:rsidRDefault="00000000">
      <w:pPr>
        <w:pStyle w:val="PreformattedText"/>
      </w:pPr>
      <w:r>
        <w:t>Several other medical</w:t>
      </w:r>
    </w:p>
    <w:p w14:paraId="3020F352" w14:textId="77777777" w:rsidR="006A1B94" w:rsidRDefault="00000000">
      <w:pPr>
        <w:pStyle w:val="PreformattedText"/>
      </w:pPr>
      <w:r>
        <w:t xml:space="preserve">                                                       Synovial fluid </w:t>
      </w:r>
      <w:proofErr w:type="gramStart"/>
      <w:r>
        <w:t>examination[</w:t>
      </w:r>
      <w:proofErr w:type="gramEnd"/>
      <w:r>
        <w:t>81][82]</w:t>
      </w:r>
    </w:p>
    <w:p w14:paraId="7B2367DA" w14:textId="77777777" w:rsidR="006A1B94" w:rsidRDefault="00000000">
      <w:pPr>
        <w:pStyle w:val="PreformattedText"/>
      </w:pPr>
      <w:r>
        <w:t>conditions can resemble</w:t>
      </w:r>
    </w:p>
    <w:p w14:paraId="185418F3" w14:textId="77777777" w:rsidR="006A1B94" w:rsidRDefault="00000000">
      <w:pPr>
        <w:pStyle w:val="PreformattedText"/>
      </w:pPr>
      <w:r>
        <w:t>RA, and need to be                  Type         WBC (per mm3)     % neutrophils      Viscosity    Appearance</w:t>
      </w:r>
    </w:p>
    <w:p w14:paraId="6D4DD467" w14:textId="77777777" w:rsidR="006A1B94" w:rsidRDefault="00000000">
      <w:pPr>
        <w:pStyle w:val="PreformattedText"/>
      </w:pPr>
      <w:r>
        <w:t>distinguished from it at           Normal             &lt;200                 0                High   Transparent</w:t>
      </w:r>
    </w:p>
    <w:p w14:paraId="5DDA611D" w14:textId="77777777" w:rsidR="006A1B94" w:rsidRDefault="00000000">
      <w:pPr>
        <w:pStyle w:val="PreformattedText"/>
      </w:pPr>
      <w:r>
        <w:t>the time of diagnosis:[83]</w:t>
      </w:r>
    </w:p>
    <w:p w14:paraId="1DCC6C61" w14:textId="77777777" w:rsidR="006A1B94" w:rsidRDefault="00000000">
      <w:pPr>
        <w:pStyle w:val="PreformattedText"/>
      </w:pPr>
      <w:r>
        <w:t xml:space="preserve">                                Osteoarthritis       &lt;5000               &lt;25                High   Clear yellow</w:t>
      </w:r>
    </w:p>
    <w:p w14:paraId="46668CB8" w14:textId="77777777" w:rsidR="006A1B94" w:rsidRDefault="006A1B94">
      <w:pPr>
        <w:pStyle w:val="PreformattedText"/>
      </w:pPr>
    </w:p>
    <w:p w14:paraId="6731539F" w14:textId="77777777" w:rsidR="006A1B94" w:rsidRDefault="00000000">
      <w:pPr>
        <w:pStyle w:val="PreformattedText"/>
      </w:pPr>
      <w:r>
        <w:t xml:space="preserve">    Crystal induced              Trauma           &lt;10,000                &lt;50           Variable        Bloody</w:t>
      </w:r>
    </w:p>
    <w:p w14:paraId="6A61E05D" w14:textId="77777777" w:rsidR="006A1B94" w:rsidRDefault="00000000">
      <w:pPr>
        <w:pStyle w:val="PreformattedText"/>
      </w:pPr>
      <w:r>
        <w:t xml:space="preserve">    arthritis (gout, and      Inflammatory     2,000–50,000             50–80             Low      Cloudy yellow</w:t>
      </w:r>
    </w:p>
    <w:p w14:paraId="47E93550" w14:textId="77777777" w:rsidR="006A1B94" w:rsidRDefault="00000000">
      <w:pPr>
        <w:pStyle w:val="PreformattedText"/>
      </w:pPr>
      <w:r>
        <w:t xml:space="preserve">    pseudogout) –</w:t>
      </w:r>
    </w:p>
    <w:p w14:paraId="58AF1C9F" w14:textId="77777777" w:rsidR="006A1B94" w:rsidRDefault="00000000">
      <w:pPr>
        <w:pStyle w:val="PreformattedText"/>
      </w:pPr>
      <w:r>
        <w:t xml:space="preserve">    usually involves         Septic arthritis     &gt;50,000                &gt;75              Low      Cloudy yellow</w:t>
      </w:r>
    </w:p>
    <w:p w14:paraId="50E9E271" w14:textId="77777777" w:rsidR="006A1B94" w:rsidRDefault="00000000">
      <w:pPr>
        <w:pStyle w:val="PreformattedText"/>
      </w:pPr>
      <w:r>
        <w:t xml:space="preserve">    </w:t>
      </w:r>
      <w:proofErr w:type="gramStart"/>
      <w:r>
        <w:t>particular joints</w:t>
      </w:r>
      <w:proofErr w:type="gramEnd"/>
      <w:r>
        <w:t xml:space="preserve">          Gonorrhea          ~10,000                60               Low      Cloudy yellow</w:t>
      </w:r>
    </w:p>
    <w:p w14:paraId="37A0EB5C" w14:textId="77777777" w:rsidR="006A1B94" w:rsidRDefault="00000000">
      <w:pPr>
        <w:pStyle w:val="PreformattedText"/>
      </w:pPr>
      <w:r>
        <w:t xml:space="preserve">    (</w:t>
      </w:r>
      <w:proofErr w:type="gramStart"/>
      <w:r>
        <w:t>knee</w:t>
      </w:r>
      <w:proofErr w:type="gramEnd"/>
      <w:r>
        <w:t>, MTP1,</w:t>
      </w:r>
    </w:p>
    <w:p w14:paraId="3371E7E3" w14:textId="77777777" w:rsidR="006A1B94" w:rsidRDefault="00000000">
      <w:pPr>
        <w:pStyle w:val="PreformattedText"/>
      </w:pPr>
      <w:r>
        <w:t xml:space="preserve">    heels) and can be         Tuberculosis        ~20,000                70               Low      Cloudy yellow</w:t>
      </w:r>
    </w:p>
    <w:p w14:paraId="33D9C389" w14:textId="77777777" w:rsidR="006A1B94" w:rsidRDefault="00000000">
      <w:pPr>
        <w:pStyle w:val="PreformattedText"/>
      </w:pPr>
      <w:r>
        <w:t xml:space="preserve">    distinguished with               Inflammatory: Arthritis, gout, rheumatoid arthritis, rheumatic fever</w:t>
      </w:r>
    </w:p>
    <w:p w14:paraId="442F30F7" w14:textId="77777777" w:rsidR="006A1B94" w:rsidRDefault="00000000">
      <w:pPr>
        <w:pStyle w:val="PreformattedText"/>
      </w:pPr>
      <w:r>
        <w:t xml:space="preserve">    an aspiration of</w:t>
      </w:r>
    </w:p>
    <w:p w14:paraId="61765789" w14:textId="77777777" w:rsidR="006A1B94" w:rsidRDefault="00000000">
      <w:pPr>
        <w:pStyle w:val="PreformattedText"/>
      </w:pPr>
      <w:r>
        <w:t xml:space="preserve">    joint fluid if in</w:t>
      </w:r>
    </w:p>
    <w:p w14:paraId="1408FA83" w14:textId="77777777" w:rsidR="006A1B94" w:rsidRDefault="00000000">
      <w:pPr>
        <w:pStyle w:val="PreformattedText"/>
      </w:pPr>
      <w:r>
        <w:t xml:space="preserve">    doubt. Redness, asymmetric distribution of affected joints, pain occurs at night and the</w:t>
      </w:r>
    </w:p>
    <w:p w14:paraId="377F41F7" w14:textId="77777777" w:rsidR="006A1B94" w:rsidRDefault="00000000">
      <w:pPr>
        <w:pStyle w:val="PreformattedText"/>
      </w:pPr>
      <w:r>
        <w:t xml:space="preserve">    </w:t>
      </w:r>
      <w:proofErr w:type="gramStart"/>
      <w:r>
        <w:t>starting</w:t>
      </w:r>
      <w:proofErr w:type="gramEnd"/>
      <w:r>
        <w:t xml:space="preserve"> pain is less than an hour with gout.</w:t>
      </w:r>
    </w:p>
    <w:p w14:paraId="28127A6C" w14:textId="77777777" w:rsidR="006A1B94" w:rsidRDefault="00000000">
      <w:pPr>
        <w:pStyle w:val="PreformattedText"/>
      </w:pPr>
      <w:r>
        <w:t xml:space="preserve">    Osteoarthritis – distinguished with X-rays of the affected joints and blood tests, older age,</w:t>
      </w:r>
    </w:p>
    <w:p w14:paraId="67EF44F8" w14:textId="77777777" w:rsidR="006A1B94" w:rsidRDefault="00000000">
      <w:pPr>
        <w:pStyle w:val="PreformattedText"/>
      </w:pPr>
      <w:r>
        <w:t xml:space="preserve">    starting pain less than an hour, asymmetric distribution of affected joints and pain worsens</w:t>
      </w:r>
    </w:p>
    <w:p w14:paraId="6135BFB9" w14:textId="77777777" w:rsidR="006A1B94" w:rsidRDefault="00000000">
      <w:pPr>
        <w:pStyle w:val="PreformattedText"/>
      </w:pPr>
      <w:r>
        <w:t xml:space="preserve">    when using </w:t>
      </w:r>
      <w:proofErr w:type="gramStart"/>
      <w:r>
        <w:t>joint</w:t>
      </w:r>
      <w:proofErr w:type="gramEnd"/>
      <w:r>
        <w:t xml:space="preserve"> for longer periods.</w:t>
      </w:r>
    </w:p>
    <w:p w14:paraId="6609100B" w14:textId="77777777" w:rsidR="006A1B94" w:rsidRDefault="00000000">
      <w:pPr>
        <w:pStyle w:val="PreformattedText"/>
      </w:pPr>
      <w:r>
        <w:t xml:space="preserve">    Systemic lupus erythematosus (SLE) – distinguished by specific clinical symptoms and</w:t>
      </w:r>
    </w:p>
    <w:p w14:paraId="04B96F29" w14:textId="77777777" w:rsidR="006A1B94" w:rsidRDefault="00000000">
      <w:pPr>
        <w:pStyle w:val="PreformattedText"/>
      </w:pPr>
      <w:r>
        <w:t xml:space="preserve">    blood tests (antibodies against double-stranded DNA)</w:t>
      </w:r>
    </w:p>
    <w:p w14:paraId="58EA205B" w14:textId="77777777" w:rsidR="006A1B94" w:rsidRDefault="00000000">
      <w:pPr>
        <w:pStyle w:val="PreformattedText"/>
      </w:pPr>
      <w:r>
        <w:t xml:space="preserve">    One of the several types of psoriatic arthritis resembles RA – nail changes and skin</w:t>
      </w:r>
    </w:p>
    <w:p w14:paraId="28E82032" w14:textId="77777777" w:rsidR="006A1B94" w:rsidRDefault="00000000">
      <w:pPr>
        <w:pStyle w:val="PreformattedText"/>
      </w:pPr>
      <w:r>
        <w:t xml:space="preserve">    symptoms distinguish between them</w:t>
      </w:r>
    </w:p>
    <w:p w14:paraId="6C27EF89" w14:textId="77777777" w:rsidR="006A1B94" w:rsidRDefault="00000000">
      <w:pPr>
        <w:pStyle w:val="PreformattedText"/>
      </w:pPr>
      <w:r>
        <w:t xml:space="preserve">    Lyme disease causes erosive arthritis and may closely resemble RA – it may be</w:t>
      </w:r>
    </w:p>
    <w:p w14:paraId="531D3EA6" w14:textId="77777777" w:rsidR="006A1B94" w:rsidRDefault="00000000">
      <w:pPr>
        <w:pStyle w:val="PreformattedText"/>
      </w:pPr>
      <w:r>
        <w:t xml:space="preserve">    distinguished by blood test in endemic areas</w:t>
      </w:r>
    </w:p>
    <w:p w14:paraId="23F94517" w14:textId="77777777" w:rsidR="006A1B94" w:rsidRDefault="00000000">
      <w:pPr>
        <w:pStyle w:val="PreformattedText"/>
      </w:pPr>
      <w:r>
        <w:t xml:space="preserve">    Reactive arthritis – asymmetrically involves heel, sacroiliac joints and large joints of the leg.</w:t>
      </w:r>
    </w:p>
    <w:p w14:paraId="2CDC5494" w14:textId="77777777" w:rsidR="006A1B94" w:rsidRDefault="00000000">
      <w:pPr>
        <w:pStyle w:val="PreformattedText"/>
      </w:pPr>
      <w:r>
        <w:t xml:space="preserve">    It is usually associated with urethritis, conjunctivitis, iritis, painless buccal ulcers, and</w:t>
      </w:r>
    </w:p>
    <w:p w14:paraId="1BA587B6" w14:textId="77777777" w:rsidR="006A1B94" w:rsidRDefault="00000000">
      <w:pPr>
        <w:pStyle w:val="PreformattedText"/>
      </w:pPr>
      <w:r>
        <w:t xml:space="preserve">    keratoderma blennorrhagica.</w:t>
      </w:r>
    </w:p>
    <w:p w14:paraId="385411B5" w14:textId="77777777" w:rsidR="006A1B94" w:rsidRDefault="00000000">
      <w:pPr>
        <w:pStyle w:val="PreformattedText"/>
      </w:pPr>
      <w:r>
        <w:t xml:space="preserve">    Axial </w:t>
      </w:r>
      <w:proofErr w:type="spellStart"/>
      <w:r>
        <w:t>spondyloarthritis</w:t>
      </w:r>
      <w:proofErr w:type="spellEnd"/>
      <w:r>
        <w:t xml:space="preserve"> (including ankylosing spondylitis) – this involves the spine, although</w:t>
      </w:r>
    </w:p>
    <w:p w14:paraId="0C381643" w14:textId="77777777" w:rsidR="006A1B94" w:rsidRDefault="00000000">
      <w:pPr>
        <w:pStyle w:val="PreformattedText"/>
      </w:pPr>
      <w:r>
        <w:lastRenderedPageBreak/>
        <w:t xml:space="preserve">    an RA-like symmetrical small-joint polyarthritis may occur in the context of this condition.</w:t>
      </w:r>
    </w:p>
    <w:p w14:paraId="5EBAC315" w14:textId="77777777" w:rsidR="006A1B94" w:rsidRDefault="00000000">
      <w:pPr>
        <w:pStyle w:val="PreformattedText"/>
      </w:pPr>
      <w:r>
        <w:t xml:space="preserve">    Hepatitis C – RA-like symmetrical small-joint polyarthritis may occur in the context of this</w:t>
      </w:r>
    </w:p>
    <w:p w14:paraId="3DDAE60E" w14:textId="77777777" w:rsidR="006A1B94" w:rsidRDefault="00000000">
      <w:pPr>
        <w:pStyle w:val="PreformattedText"/>
      </w:pPr>
      <w:r>
        <w:t xml:space="preserve">    condition. Hepatitis C may also induce rheumatoid factor auto-antibodies.</w:t>
      </w:r>
    </w:p>
    <w:p w14:paraId="11B8705E" w14:textId="77777777" w:rsidR="006A1B94" w:rsidRDefault="00000000">
      <w:pPr>
        <w:pStyle w:val="PreformattedText"/>
      </w:pPr>
      <w:r>
        <w:t>Rarer causes which usually behave differently but may cause joint pains:[83]</w:t>
      </w:r>
    </w:p>
    <w:p w14:paraId="6BBB9259" w14:textId="77777777" w:rsidR="006A1B94" w:rsidRDefault="006A1B94">
      <w:pPr>
        <w:pStyle w:val="PreformattedText"/>
      </w:pPr>
    </w:p>
    <w:p w14:paraId="15EA561F" w14:textId="77777777" w:rsidR="006A1B94" w:rsidRDefault="00000000">
      <w:pPr>
        <w:pStyle w:val="PreformattedText"/>
      </w:pPr>
      <w:r>
        <w:t xml:space="preserve">    Sarcoidosis, amyloidosis, and Whipple's disease can also resemble RA.</w:t>
      </w:r>
    </w:p>
    <w:p w14:paraId="59F6AB6B" w14:textId="77777777" w:rsidR="006A1B94" w:rsidRDefault="00000000">
      <w:pPr>
        <w:pStyle w:val="PreformattedText"/>
      </w:pPr>
      <w:r>
        <w:t xml:space="preserve">    Hemochromatosis may cause hand joint arthritis.</w:t>
      </w:r>
    </w:p>
    <w:p w14:paraId="671AFEA3" w14:textId="77777777" w:rsidR="006A1B94" w:rsidRDefault="00000000">
      <w:pPr>
        <w:pStyle w:val="PreformattedText"/>
      </w:pPr>
      <w:r>
        <w:t xml:space="preserve">    Acute rheumatic fever can be differentiated by a migratory pattern of joint involvement and</w:t>
      </w:r>
    </w:p>
    <w:p w14:paraId="11A79A18" w14:textId="77777777" w:rsidR="006A1B94" w:rsidRDefault="00000000">
      <w:pPr>
        <w:pStyle w:val="PreformattedText"/>
      </w:pPr>
      <w:r>
        <w:t xml:space="preserve">    evidence of antecedent streptococcal infection.</w:t>
      </w:r>
    </w:p>
    <w:p w14:paraId="65CF4D41" w14:textId="77777777" w:rsidR="006A1B94" w:rsidRDefault="00000000">
      <w:pPr>
        <w:pStyle w:val="PreformattedText"/>
      </w:pPr>
      <w:r>
        <w:t xml:space="preserve">    Bacterial arthritis (such as by Streptococcus) is usually asymmetric, while RA usually</w:t>
      </w:r>
    </w:p>
    <w:p w14:paraId="5CD39BD7" w14:textId="77777777" w:rsidR="006A1B94" w:rsidRDefault="00000000">
      <w:pPr>
        <w:pStyle w:val="PreformattedText"/>
      </w:pPr>
      <w:r>
        <w:t xml:space="preserve">    involves both sides of the body symmetrically.</w:t>
      </w:r>
    </w:p>
    <w:p w14:paraId="3D0E7028" w14:textId="77777777" w:rsidR="006A1B94" w:rsidRDefault="00000000">
      <w:pPr>
        <w:pStyle w:val="PreformattedText"/>
      </w:pPr>
      <w:r>
        <w:t xml:space="preserve">    Gonococcal arthritis (a bacterial arthritis) is also initially migratory and can involve tendons</w:t>
      </w:r>
    </w:p>
    <w:p w14:paraId="6DF17B55" w14:textId="77777777" w:rsidR="006A1B94" w:rsidRDefault="00000000">
      <w:pPr>
        <w:pStyle w:val="PreformattedText"/>
      </w:pPr>
      <w:r>
        <w:t xml:space="preserve">    around the wrists and ankles.</w:t>
      </w:r>
    </w:p>
    <w:p w14:paraId="64154CAF" w14:textId="77777777" w:rsidR="006A1B94" w:rsidRDefault="00000000">
      <w:pPr>
        <w:pStyle w:val="PreformattedText"/>
      </w:pPr>
      <w:r>
        <w:t>Sometimes arthritis is in an undifferentiated stage (i.e. none of the above criteria is positive), even if</w:t>
      </w:r>
    </w:p>
    <w:p w14:paraId="202BC97E" w14:textId="77777777" w:rsidR="006A1B94" w:rsidRDefault="00000000">
      <w:pPr>
        <w:pStyle w:val="PreformattedText"/>
      </w:pPr>
      <w:r>
        <w:t>synovitis is witnessed and assessed with ultrasound imaging.</w:t>
      </w:r>
    </w:p>
    <w:p w14:paraId="4ADD9A2D" w14:textId="77777777" w:rsidR="006A1B94" w:rsidRDefault="006A1B94">
      <w:pPr>
        <w:pStyle w:val="PreformattedText"/>
      </w:pPr>
    </w:p>
    <w:p w14:paraId="32707B0D" w14:textId="77777777" w:rsidR="006A1B94" w:rsidRDefault="006A1B94">
      <w:pPr>
        <w:pStyle w:val="PreformattedText"/>
      </w:pPr>
    </w:p>
    <w:p w14:paraId="202D7F3C" w14:textId="77777777" w:rsidR="006A1B94" w:rsidRDefault="00000000">
      <w:pPr>
        <w:pStyle w:val="PreformattedText"/>
      </w:pPr>
      <w:r>
        <w:t>Difficult-to-treat</w:t>
      </w:r>
    </w:p>
    <w:p w14:paraId="0C76EEA7" w14:textId="77777777" w:rsidR="006A1B94" w:rsidRDefault="00000000">
      <w:pPr>
        <w:pStyle w:val="PreformattedText"/>
      </w:pPr>
      <w:r>
        <w:t>Rheumatoid arthritis (D2T RA) is a specific classification RA by the European League against</w:t>
      </w:r>
    </w:p>
    <w:p w14:paraId="49AE2594" w14:textId="77777777" w:rsidR="006A1B94" w:rsidRDefault="00000000">
      <w:pPr>
        <w:pStyle w:val="PreformattedText"/>
      </w:pPr>
      <w:r>
        <w:t>Rheumatism (EULAR).[84]</w:t>
      </w:r>
    </w:p>
    <w:p w14:paraId="38E47F59" w14:textId="77777777" w:rsidR="006A1B94" w:rsidRDefault="006A1B94">
      <w:pPr>
        <w:pStyle w:val="PreformattedText"/>
      </w:pPr>
    </w:p>
    <w:p w14:paraId="30F65858" w14:textId="77777777" w:rsidR="006A1B94" w:rsidRDefault="00000000">
      <w:pPr>
        <w:pStyle w:val="PreformattedText"/>
      </w:pPr>
      <w:r>
        <w:t>Signs of illness:</w:t>
      </w:r>
    </w:p>
    <w:p w14:paraId="75A7E7BB" w14:textId="77777777" w:rsidR="006A1B94" w:rsidRDefault="006A1B94">
      <w:pPr>
        <w:pStyle w:val="PreformattedText"/>
      </w:pPr>
    </w:p>
    <w:p w14:paraId="4571E0E0" w14:textId="77777777" w:rsidR="006A1B94" w:rsidRDefault="00000000">
      <w:pPr>
        <w:pStyle w:val="PreformattedText"/>
      </w:pPr>
      <w:r>
        <w:t xml:space="preserve"> 1. Persistence of signs and symptoms</w:t>
      </w:r>
    </w:p>
    <w:p w14:paraId="3CCCD99A" w14:textId="77777777" w:rsidR="006A1B94" w:rsidRDefault="00000000">
      <w:pPr>
        <w:pStyle w:val="PreformattedText"/>
      </w:pPr>
      <w:r>
        <w:t xml:space="preserve"> 2. Drug resistance</w:t>
      </w:r>
    </w:p>
    <w:p w14:paraId="19C4B5D3" w14:textId="77777777" w:rsidR="006A1B94" w:rsidRDefault="00000000">
      <w:pPr>
        <w:pStyle w:val="PreformattedText"/>
      </w:pPr>
      <w:r>
        <w:t xml:space="preserve"> 3. Does not respond </w:t>
      </w:r>
      <w:proofErr w:type="gramStart"/>
      <w:r>
        <w:t>on</w:t>
      </w:r>
      <w:proofErr w:type="gramEnd"/>
      <w:r>
        <w:t xml:space="preserve"> two or more biological treatments</w:t>
      </w:r>
    </w:p>
    <w:p w14:paraId="2A802111" w14:textId="77777777" w:rsidR="006A1B94" w:rsidRDefault="00000000">
      <w:pPr>
        <w:pStyle w:val="PreformattedText"/>
      </w:pPr>
      <w:r>
        <w:t xml:space="preserve"> 4. Does not respond on anti-rheumatic drugs with different mechanism of action</w:t>
      </w:r>
    </w:p>
    <w:p w14:paraId="1081529C" w14:textId="77777777" w:rsidR="006A1B94" w:rsidRDefault="00000000">
      <w:pPr>
        <w:pStyle w:val="PreformattedText"/>
      </w:pPr>
      <w:r>
        <w:t>Factors contributing to difficult-to-treat disease:</w:t>
      </w:r>
    </w:p>
    <w:p w14:paraId="4C4ADE72" w14:textId="77777777" w:rsidR="006A1B94" w:rsidRDefault="006A1B94">
      <w:pPr>
        <w:pStyle w:val="PreformattedText"/>
      </w:pPr>
    </w:p>
    <w:p w14:paraId="6F44A8F5" w14:textId="77777777" w:rsidR="006A1B94" w:rsidRDefault="00000000">
      <w:pPr>
        <w:pStyle w:val="PreformattedText"/>
      </w:pPr>
      <w:r>
        <w:t xml:space="preserve"> 1. Genetic risk factors</w:t>
      </w:r>
    </w:p>
    <w:p w14:paraId="3812AE46" w14:textId="77777777" w:rsidR="006A1B94" w:rsidRDefault="00000000">
      <w:pPr>
        <w:pStyle w:val="PreformattedText"/>
      </w:pPr>
      <w:r>
        <w:t xml:space="preserve"> 2. Environmental factors (diet, smoking, physical activity)</w:t>
      </w:r>
    </w:p>
    <w:p w14:paraId="3FB4833B" w14:textId="77777777" w:rsidR="006A1B94" w:rsidRDefault="00000000">
      <w:pPr>
        <w:pStyle w:val="PreformattedText"/>
      </w:pPr>
      <w:r>
        <w:t xml:space="preserve"> 3. Overweight and obese</w:t>
      </w:r>
    </w:p>
    <w:p w14:paraId="0B1B3312" w14:textId="77777777" w:rsidR="006A1B94" w:rsidRDefault="006A1B94">
      <w:pPr>
        <w:pStyle w:val="PreformattedText"/>
      </w:pPr>
    </w:p>
    <w:p w14:paraId="2D82FBB4" w14:textId="77777777" w:rsidR="006A1B94" w:rsidRDefault="006A1B94">
      <w:pPr>
        <w:pStyle w:val="PreformattedText"/>
      </w:pPr>
    </w:p>
    <w:p w14:paraId="14FEEAC8" w14:textId="77777777" w:rsidR="006A1B94" w:rsidRDefault="00000000">
      <w:pPr>
        <w:pStyle w:val="PreformattedText"/>
      </w:pPr>
      <w:r>
        <w:t>Genetic factors</w:t>
      </w:r>
    </w:p>
    <w:p w14:paraId="1281AB96" w14:textId="77777777" w:rsidR="006A1B94" w:rsidRDefault="00000000">
      <w:pPr>
        <w:pStyle w:val="PreformattedText"/>
      </w:pPr>
      <w:r>
        <w:t>Genetic factors such as HLA-DR1B1,[85] TRAF1, PSORS1C1 and microRNA 146</w:t>
      </w:r>
      <w:proofErr w:type="gramStart"/>
      <w:r>
        <w:t>a[</w:t>
      </w:r>
      <w:proofErr w:type="gramEnd"/>
      <w:r>
        <w:t>86] are associated</w:t>
      </w:r>
    </w:p>
    <w:p w14:paraId="13A0646C" w14:textId="77777777" w:rsidR="006A1B94" w:rsidRDefault="00000000">
      <w:pPr>
        <w:pStyle w:val="PreformattedText"/>
      </w:pPr>
      <w:proofErr w:type="gramStart"/>
      <w:r>
        <w:t>with</w:t>
      </w:r>
      <w:proofErr w:type="gramEnd"/>
      <w:r>
        <w:t xml:space="preserve"> difficult to treat rheumatoid arthritis, other gene polymorphisms seem to be correlated with response</w:t>
      </w:r>
    </w:p>
    <w:p w14:paraId="0B394F4A" w14:textId="77777777" w:rsidR="006A1B94" w:rsidRDefault="00000000">
      <w:pPr>
        <w:pStyle w:val="PreformattedText"/>
      </w:pPr>
      <w:r>
        <w:t>to biologic modifying anti-rheumatic drugs (</w:t>
      </w:r>
      <w:proofErr w:type="spellStart"/>
      <w:r>
        <w:t>bDMARDs</w:t>
      </w:r>
      <w:proofErr w:type="spellEnd"/>
      <w:r>
        <w:t>). Next one is FOXO3A gene region been</w:t>
      </w:r>
    </w:p>
    <w:p w14:paraId="30A38B5F" w14:textId="77777777" w:rsidR="006A1B94" w:rsidRDefault="00000000">
      <w:pPr>
        <w:pStyle w:val="PreformattedText"/>
      </w:pPr>
      <w:r>
        <w:t xml:space="preserve">reported as associated with </w:t>
      </w:r>
      <w:proofErr w:type="gramStart"/>
      <w:r>
        <w:t>worst</w:t>
      </w:r>
      <w:proofErr w:type="gramEnd"/>
      <w:r>
        <w:t xml:space="preserve"> disorder. The minor allele at FOXO3A </w:t>
      </w:r>
      <w:proofErr w:type="gramStart"/>
      <w:r>
        <w:t>summon</w:t>
      </w:r>
      <w:proofErr w:type="gramEnd"/>
      <w:r>
        <w:t xml:space="preserve"> a differential response</w:t>
      </w:r>
    </w:p>
    <w:p w14:paraId="0D268BEA" w14:textId="77777777" w:rsidR="006A1B94" w:rsidRDefault="00000000">
      <w:pPr>
        <w:pStyle w:val="PreformattedText"/>
      </w:pPr>
      <w:r>
        <w:t>of monocytes in RA patients. FOXO3A can provide an increase of pro-inflammatory cytokines, including</w:t>
      </w:r>
    </w:p>
    <w:p w14:paraId="1AD23FAA" w14:textId="77777777" w:rsidR="006A1B94" w:rsidRDefault="00000000">
      <w:pPr>
        <w:pStyle w:val="PreformattedText"/>
      </w:pPr>
      <w:r>
        <w:t>TNFα. Possible gene polymorphism: STAT4, PTPN2, PSORS1C1 and TRAF3IP2 genes had been</w:t>
      </w:r>
    </w:p>
    <w:p w14:paraId="0EE12451" w14:textId="77777777" w:rsidR="006A1B94" w:rsidRDefault="00000000">
      <w:pPr>
        <w:pStyle w:val="PreformattedText"/>
      </w:pPr>
      <w:r>
        <w:t>correlated with response to TNF inhibitors.[87]</w:t>
      </w:r>
    </w:p>
    <w:p w14:paraId="6E3AFCCF" w14:textId="77777777" w:rsidR="006A1B94" w:rsidRDefault="006A1B94">
      <w:pPr>
        <w:pStyle w:val="PreformattedText"/>
      </w:pPr>
    </w:p>
    <w:p w14:paraId="680172AE" w14:textId="77777777" w:rsidR="006A1B94" w:rsidRDefault="006A1B94">
      <w:pPr>
        <w:pStyle w:val="PreformattedText"/>
      </w:pPr>
    </w:p>
    <w:p w14:paraId="1A996331" w14:textId="77777777" w:rsidR="006A1B94" w:rsidRDefault="00000000">
      <w:pPr>
        <w:pStyle w:val="PreformattedText"/>
      </w:pPr>
      <w:r>
        <w:t>HLA-DR1 and HLA-DRB1 gene</w:t>
      </w:r>
    </w:p>
    <w:p w14:paraId="097F0A73" w14:textId="77777777" w:rsidR="006A1B94" w:rsidRDefault="00000000">
      <w:pPr>
        <w:pStyle w:val="PreformattedText"/>
      </w:pPr>
      <w:r>
        <w:t xml:space="preserve">The HLA-DRB1 gene is part of a family of genes called the human leukocyte antigen </w:t>
      </w:r>
      <w:r>
        <w:lastRenderedPageBreak/>
        <w:t>(HLA) complex.</w:t>
      </w:r>
    </w:p>
    <w:p w14:paraId="69C0815E" w14:textId="77777777" w:rsidR="006A1B94" w:rsidRDefault="00000000">
      <w:pPr>
        <w:pStyle w:val="PreformattedText"/>
      </w:pPr>
      <w:r>
        <w:t>The HLA complex is the human version of the major histocompatibility complex (MHC). Currently, have</w:t>
      </w:r>
    </w:p>
    <w:p w14:paraId="192FD7B4" w14:textId="77777777" w:rsidR="006A1B94" w:rsidRDefault="00000000">
      <w:pPr>
        <w:pStyle w:val="PreformattedText"/>
      </w:pPr>
      <w:r>
        <w:t>been identified at least 2479 different versions of the HLA-DRB1 gene.[88] The presence of HLA-DRB1</w:t>
      </w:r>
    </w:p>
    <w:p w14:paraId="5B72E516" w14:textId="77777777" w:rsidR="006A1B94" w:rsidRDefault="00000000">
      <w:pPr>
        <w:pStyle w:val="PreformattedText"/>
      </w:pPr>
      <w:proofErr w:type="gramStart"/>
      <w:r>
        <w:t>alleles</w:t>
      </w:r>
      <w:proofErr w:type="gramEnd"/>
      <w:r>
        <w:t xml:space="preserve"> </w:t>
      </w:r>
      <w:proofErr w:type="gramStart"/>
      <w:r>
        <w:t>seems</w:t>
      </w:r>
      <w:proofErr w:type="gramEnd"/>
      <w:r>
        <w:t xml:space="preserve"> to predict radiographic damage, which may be partially mediated by ACPA development,</w:t>
      </w:r>
    </w:p>
    <w:p w14:paraId="61CB6EE2" w14:textId="77777777" w:rsidR="006A1B94" w:rsidRDefault="00000000">
      <w:pPr>
        <w:pStyle w:val="PreformattedText"/>
      </w:pPr>
      <w:proofErr w:type="gramStart"/>
      <w:r>
        <w:t>and also</w:t>
      </w:r>
      <w:proofErr w:type="gramEnd"/>
      <w:r>
        <w:t xml:space="preserve"> elevated sera inflammatory levels and high swollen joint count. HLA-DR1 is encoded by the</w:t>
      </w:r>
    </w:p>
    <w:p w14:paraId="5469B189" w14:textId="77777777" w:rsidR="006A1B94" w:rsidRDefault="00000000">
      <w:pPr>
        <w:pStyle w:val="PreformattedText"/>
      </w:pPr>
      <w:r>
        <w:t>most risk allele HLA-DRB1 which share a conserved 5-aminoacid sequence that is correlated with the</w:t>
      </w:r>
    </w:p>
    <w:p w14:paraId="75CCC203" w14:textId="77777777" w:rsidR="006A1B94" w:rsidRDefault="00000000">
      <w:pPr>
        <w:pStyle w:val="PreformattedText"/>
      </w:pPr>
      <w:r>
        <w:t>development of anti-citrullinated protein antibodies.[89] HLA-DRB1 gene have more strong correlation</w:t>
      </w:r>
    </w:p>
    <w:p w14:paraId="4B3BE6D9" w14:textId="77777777" w:rsidR="006A1B94" w:rsidRDefault="00000000">
      <w:pPr>
        <w:pStyle w:val="PreformattedText"/>
      </w:pPr>
      <w:r>
        <w:t>with disease development. Susceptibility to and outcome for rheumatoid arthritis (RA) may associate</w:t>
      </w:r>
    </w:p>
    <w:p w14:paraId="5413F31D" w14:textId="77777777" w:rsidR="006A1B94" w:rsidRDefault="00000000">
      <w:pPr>
        <w:pStyle w:val="PreformattedText"/>
      </w:pPr>
      <w:r>
        <w:t xml:space="preserve">with </w:t>
      </w:r>
      <w:proofErr w:type="gramStart"/>
      <w:r>
        <w:t>particular HLA-DR</w:t>
      </w:r>
      <w:proofErr w:type="gramEnd"/>
      <w:r>
        <w:t xml:space="preserve"> alleles, but these alleles vary among ethnic groups and geographic areas.[90]</w:t>
      </w:r>
    </w:p>
    <w:p w14:paraId="1C628909" w14:textId="77777777" w:rsidR="006A1B94" w:rsidRDefault="006A1B94">
      <w:pPr>
        <w:pStyle w:val="PreformattedText"/>
      </w:pPr>
    </w:p>
    <w:p w14:paraId="0B2FEE85" w14:textId="77777777" w:rsidR="006A1B94" w:rsidRDefault="006A1B94">
      <w:pPr>
        <w:pStyle w:val="PreformattedText"/>
      </w:pPr>
    </w:p>
    <w:p w14:paraId="48DE2C66" w14:textId="77777777" w:rsidR="006A1B94" w:rsidRDefault="00000000">
      <w:pPr>
        <w:pStyle w:val="PreformattedText"/>
      </w:pPr>
      <w:r>
        <w:t>MicroRNAs</w:t>
      </w:r>
    </w:p>
    <w:p w14:paraId="0E5A14DB" w14:textId="77777777" w:rsidR="006A1B94" w:rsidRDefault="00000000">
      <w:pPr>
        <w:pStyle w:val="PreformattedText"/>
      </w:pPr>
      <w:r>
        <w:t>MicroRNAs are a factor in the development of that type of disease. MicroRNAs usually operate as a</w:t>
      </w:r>
    </w:p>
    <w:p w14:paraId="30DEDA32" w14:textId="77777777" w:rsidR="006A1B94" w:rsidRDefault="00000000">
      <w:pPr>
        <w:pStyle w:val="PreformattedText"/>
      </w:pPr>
      <w:r>
        <w:t xml:space="preserve">negative regulator of the expression of target proteins and their increased concentration after </w:t>
      </w:r>
      <w:proofErr w:type="gramStart"/>
      <w:r>
        <w:t>biologic</w:t>
      </w:r>
      <w:proofErr w:type="gramEnd"/>
    </w:p>
    <w:p w14:paraId="70657253" w14:textId="77777777" w:rsidR="006A1B94" w:rsidRDefault="00000000">
      <w:pPr>
        <w:pStyle w:val="PreformattedText"/>
      </w:pPr>
      <w:r>
        <w:t>treatment (</w:t>
      </w:r>
      <w:proofErr w:type="spellStart"/>
      <w:r>
        <w:t>bDMARDs</w:t>
      </w:r>
      <w:proofErr w:type="spellEnd"/>
      <w:r>
        <w:t>) or after anti-rheumatic drugs. Level of miRNA before and after anti-</w:t>
      </w:r>
    </w:p>
    <w:p w14:paraId="7EDFC2E6" w14:textId="77777777" w:rsidR="006A1B94" w:rsidRDefault="00000000">
      <w:pPr>
        <w:pStyle w:val="PreformattedText"/>
      </w:pPr>
      <w:r>
        <w:t>TNFa/DMRADs combination therapy are potential novel biomarkers for predicting and monitoring</w:t>
      </w:r>
    </w:p>
    <w:p w14:paraId="6944EF5B" w14:textId="77777777" w:rsidR="006A1B94" w:rsidRDefault="00000000">
      <w:pPr>
        <w:pStyle w:val="PreformattedText"/>
      </w:pPr>
      <w:r>
        <w:t>outcome. For instance, some of them were found significantly upregulated by anti-TNFa/DMRADs</w:t>
      </w:r>
    </w:p>
    <w:p w14:paraId="149F755D" w14:textId="77777777" w:rsidR="006A1B94" w:rsidRDefault="00000000">
      <w:pPr>
        <w:pStyle w:val="PreformattedText"/>
      </w:pPr>
      <w:r>
        <w:t>combination therapy. For example, miRNA-16-5p, miRNA-23-3p, miRNA125b-5p, miRNA-126-3p,</w:t>
      </w:r>
    </w:p>
    <w:p w14:paraId="44663B90" w14:textId="77777777" w:rsidR="006A1B94" w:rsidRDefault="00000000">
      <w:pPr>
        <w:pStyle w:val="PreformattedText"/>
      </w:pPr>
      <w:r>
        <w:t>miRNA-146a-5p, miRNA-223-3p. Curious fact is that only responder patients showed an increase in</w:t>
      </w:r>
    </w:p>
    <w:p w14:paraId="2107E7CB" w14:textId="77777777" w:rsidR="006A1B94" w:rsidRDefault="00000000">
      <w:pPr>
        <w:pStyle w:val="PreformattedText"/>
      </w:pPr>
      <w:r>
        <w:t>those miRNAs after therapy, and paralleled the reduction of TNFα, interleukin (IL)-6, IL-17, rheumatoid</w:t>
      </w:r>
    </w:p>
    <w:p w14:paraId="4754207A" w14:textId="77777777" w:rsidR="006A1B94" w:rsidRDefault="00000000">
      <w:pPr>
        <w:pStyle w:val="PreformattedText"/>
      </w:pPr>
      <w:r>
        <w:t>factor (RF), and C-reactive protein (CRP).[91]</w:t>
      </w:r>
    </w:p>
    <w:p w14:paraId="016EB7F9" w14:textId="77777777" w:rsidR="006A1B94" w:rsidRDefault="006A1B94">
      <w:pPr>
        <w:pStyle w:val="PreformattedText"/>
      </w:pPr>
    </w:p>
    <w:p w14:paraId="0F948228" w14:textId="77777777" w:rsidR="006A1B94" w:rsidRDefault="006A1B94">
      <w:pPr>
        <w:pStyle w:val="PreformattedText"/>
      </w:pPr>
    </w:p>
    <w:p w14:paraId="4F5202F0" w14:textId="77777777" w:rsidR="006A1B94" w:rsidRDefault="00000000">
      <w:pPr>
        <w:pStyle w:val="PreformattedText"/>
      </w:pPr>
      <w:r>
        <w:t>Monitoring progression</w:t>
      </w:r>
    </w:p>
    <w:p w14:paraId="18477E54" w14:textId="77777777" w:rsidR="006A1B94" w:rsidRDefault="00000000">
      <w:pPr>
        <w:pStyle w:val="PreformattedText"/>
      </w:pPr>
      <w:r>
        <w:t>Many tools can be used to monitor remission in rheumatoid arthritis.</w:t>
      </w:r>
    </w:p>
    <w:p w14:paraId="09C6231A" w14:textId="77777777" w:rsidR="006A1B94" w:rsidRDefault="006A1B94">
      <w:pPr>
        <w:pStyle w:val="PreformattedText"/>
      </w:pPr>
    </w:p>
    <w:p w14:paraId="113D53F8" w14:textId="77777777" w:rsidR="006A1B94" w:rsidRDefault="00000000">
      <w:pPr>
        <w:pStyle w:val="PreformattedText"/>
      </w:pPr>
      <w:r>
        <w:t xml:space="preserve">    DAS28: Disease Activity Score of 28 joints (DAS28) is widely used as an indicator of RA</w:t>
      </w:r>
    </w:p>
    <w:p w14:paraId="78CB1B6B" w14:textId="77777777" w:rsidR="006A1B94" w:rsidRDefault="00000000">
      <w:pPr>
        <w:pStyle w:val="PreformattedText"/>
      </w:pPr>
      <w:r>
        <w:t xml:space="preserve">    disease activity and response to treatment. Joints included are (bilaterally): proximal</w:t>
      </w:r>
    </w:p>
    <w:p w14:paraId="22E7DF45" w14:textId="77777777" w:rsidR="006A1B94" w:rsidRDefault="00000000">
      <w:pPr>
        <w:pStyle w:val="PreformattedText"/>
      </w:pPr>
      <w:r>
        <w:t xml:space="preserve">    interphalangeal joints (10 joints), metacarpophalangeal joints (10), wrists (2), elbows (2),</w:t>
      </w:r>
    </w:p>
    <w:p w14:paraId="346D163C" w14:textId="77777777" w:rsidR="006A1B94" w:rsidRDefault="00000000">
      <w:pPr>
        <w:pStyle w:val="PreformattedText"/>
      </w:pPr>
      <w:r>
        <w:t xml:space="preserve">    shoulders (2) and knees (2). When looking at these joints, both the number of joints with</w:t>
      </w:r>
    </w:p>
    <w:p w14:paraId="57FAD02A" w14:textId="77777777" w:rsidR="006A1B94" w:rsidRDefault="00000000">
      <w:pPr>
        <w:pStyle w:val="PreformattedText"/>
      </w:pPr>
      <w:r>
        <w:t xml:space="preserve">    tenderness upon touching (TEN28) and swelling (SW28) are counted. The erythrocyte</w:t>
      </w:r>
    </w:p>
    <w:p w14:paraId="4C10C954" w14:textId="77777777" w:rsidR="006A1B94" w:rsidRDefault="00000000">
      <w:pPr>
        <w:pStyle w:val="PreformattedText"/>
      </w:pPr>
      <w:r>
        <w:t xml:space="preserve">    sedimentation rate (ESR) is </w:t>
      </w:r>
      <w:proofErr w:type="gramStart"/>
      <w:r>
        <w:t>measured</w:t>
      </w:r>
      <w:proofErr w:type="gramEnd"/>
      <w:r>
        <w:t xml:space="preserve"> and the affected person makes a subjective</w:t>
      </w:r>
    </w:p>
    <w:p w14:paraId="3B086ED6" w14:textId="77777777" w:rsidR="006A1B94" w:rsidRDefault="00000000">
      <w:pPr>
        <w:pStyle w:val="PreformattedText"/>
      </w:pPr>
      <w:r>
        <w:t xml:space="preserve">    assessment (SA) of disease activity during the preceding 7 days on a scale between 0 and</w:t>
      </w:r>
    </w:p>
    <w:p w14:paraId="4D90E0FB" w14:textId="77777777" w:rsidR="006A1B94" w:rsidRDefault="00000000">
      <w:pPr>
        <w:pStyle w:val="PreformattedText"/>
      </w:pPr>
      <w:r>
        <w:t xml:space="preserve">    100, where 0 is "no activity" and 100 is "highest activity possible". With these parameters,</w:t>
      </w:r>
    </w:p>
    <w:p w14:paraId="4A13E3D6" w14:textId="77777777" w:rsidR="006A1B94" w:rsidRDefault="00000000">
      <w:pPr>
        <w:pStyle w:val="PreformattedText"/>
      </w:pPr>
      <w:r>
        <w:t xml:space="preserve">    DAS28 is calculated as:[92]</w:t>
      </w:r>
    </w:p>
    <w:p w14:paraId="78185CBC" w14:textId="77777777" w:rsidR="006A1B94" w:rsidRDefault="006A1B94">
      <w:pPr>
        <w:pStyle w:val="PreformattedText"/>
      </w:pPr>
    </w:p>
    <w:p w14:paraId="59AA89E3" w14:textId="77777777" w:rsidR="006A1B94" w:rsidRDefault="006A1B94">
      <w:pPr>
        <w:pStyle w:val="PreformattedText"/>
      </w:pPr>
    </w:p>
    <w:p w14:paraId="7E78B163" w14:textId="77777777" w:rsidR="006A1B94" w:rsidRDefault="006A1B94">
      <w:pPr>
        <w:pStyle w:val="PreformattedText"/>
      </w:pPr>
    </w:p>
    <w:p w14:paraId="773A20B1" w14:textId="77777777" w:rsidR="006A1B94" w:rsidRDefault="00000000">
      <w:pPr>
        <w:pStyle w:val="PreformattedText"/>
      </w:pPr>
      <w:r>
        <w:t>From this, the disease activity of the affected person can be classified as follows:[92]</w:t>
      </w:r>
    </w:p>
    <w:p w14:paraId="0C051EB7" w14:textId="77777777" w:rsidR="006A1B94" w:rsidRDefault="006A1B94">
      <w:pPr>
        <w:pStyle w:val="PreformattedText"/>
      </w:pPr>
    </w:p>
    <w:p w14:paraId="3B78020F" w14:textId="77777777" w:rsidR="006A1B94" w:rsidRDefault="00000000">
      <w:pPr>
        <w:pStyle w:val="PreformattedText"/>
      </w:pPr>
      <w:r>
        <w:t xml:space="preserve">           Current                             DAS28 </w:t>
      </w:r>
      <w:proofErr w:type="gramStart"/>
      <w:r>
        <w:t>decrease</w:t>
      </w:r>
      <w:proofErr w:type="gramEnd"/>
      <w:r>
        <w:t xml:space="preserve"> from initial value</w:t>
      </w:r>
    </w:p>
    <w:p w14:paraId="05F3E068" w14:textId="77777777" w:rsidR="006A1B94" w:rsidRDefault="00000000">
      <w:pPr>
        <w:pStyle w:val="PreformattedText"/>
      </w:pPr>
      <w:r>
        <w:t xml:space="preserve">           DAS28                 &gt; 1.2                  &gt; 0.6 but ≤ 1.2          ≤ 0.6</w:t>
      </w:r>
    </w:p>
    <w:p w14:paraId="77F498EB" w14:textId="77777777" w:rsidR="006A1B94" w:rsidRDefault="00000000">
      <w:pPr>
        <w:pStyle w:val="PreformattedText"/>
      </w:pPr>
      <w:r>
        <w:t xml:space="preserve"> ≤ 3.2             Inactive      Good improvement       Moderate improvement     No improvement</w:t>
      </w:r>
    </w:p>
    <w:p w14:paraId="7D9B76D7" w14:textId="77777777" w:rsidR="006A1B94" w:rsidRDefault="006A1B94">
      <w:pPr>
        <w:pStyle w:val="PreformattedText"/>
      </w:pPr>
    </w:p>
    <w:p w14:paraId="502AFF87" w14:textId="77777777" w:rsidR="006A1B94" w:rsidRDefault="00000000">
      <w:pPr>
        <w:pStyle w:val="PreformattedText"/>
      </w:pPr>
      <w:r>
        <w:t xml:space="preserve"> &gt; 3.2 but ≤ 5.1   Moderate      </w:t>
      </w:r>
      <w:proofErr w:type="spellStart"/>
      <w:r>
        <w:t>Moderate</w:t>
      </w:r>
      <w:proofErr w:type="spellEnd"/>
      <w:r>
        <w:t xml:space="preserve"> improvement   Moderate improvement     No improvement</w:t>
      </w:r>
    </w:p>
    <w:p w14:paraId="1C99CDC3" w14:textId="77777777" w:rsidR="006A1B94" w:rsidRDefault="006A1B94">
      <w:pPr>
        <w:pStyle w:val="PreformattedText"/>
      </w:pPr>
    </w:p>
    <w:p w14:paraId="53778502" w14:textId="77777777" w:rsidR="006A1B94" w:rsidRDefault="00000000">
      <w:pPr>
        <w:pStyle w:val="PreformattedText"/>
      </w:pPr>
      <w:r>
        <w:t xml:space="preserve"> &gt; 5.1             Very active   Moderate improvement   No improvement           No improvement</w:t>
      </w:r>
    </w:p>
    <w:p w14:paraId="2B368F65" w14:textId="77777777" w:rsidR="006A1B94" w:rsidRDefault="006A1B94">
      <w:pPr>
        <w:pStyle w:val="PreformattedText"/>
      </w:pPr>
    </w:p>
    <w:p w14:paraId="6727DE38" w14:textId="77777777" w:rsidR="006A1B94" w:rsidRDefault="00000000">
      <w:pPr>
        <w:pStyle w:val="PreformattedText"/>
      </w:pPr>
      <w:r>
        <w:t>It is not always a reliable indicator of treatment effect.[93] One major limitation is that low-grade</w:t>
      </w:r>
    </w:p>
    <w:p w14:paraId="7F8503F3" w14:textId="77777777" w:rsidR="006A1B94" w:rsidRDefault="00000000">
      <w:pPr>
        <w:pStyle w:val="PreformattedText"/>
      </w:pPr>
      <w:r>
        <w:t>synovitis may be missed.[94]</w:t>
      </w:r>
    </w:p>
    <w:p w14:paraId="2CF579EA" w14:textId="77777777" w:rsidR="006A1B94" w:rsidRDefault="006A1B94">
      <w:pPr>
        <w:pStyle w:val="PreformattedText"/>
      </w:pPr>
    </w:p>
    <w:p w14:paraId="6052CA91" w14:textId="77777777" w:rsidR="006A1B94" w:rsidRDefault="00000000">
      <w:pPr>
        <w:pStyle w:val="PreformattedText"/>
      </w:pPr>
      <w:r>
        <w:t xml:space="preserve">    Other: Other tools to monitor remission in rheumatoid arthritis are: ACR-EULAR Provisional</w:t>
      </w:r>
    </w:p>
    <w:p w14:paraId="6331FE3B" w14:textId="77777777" w:rsidR="006A1B94" w:rsidRDefault="00000000">
      <w:pPr>
        <w:pStyle w:val="PreformattedText"/>
      </w:pPr>
      <w:r>
        <w:t xml:space="preserve">    Definition of Remission of Rheumatoid arthritis, Simplified Disease Activity Index and</w:t>
      </w:r>
    </w:p>
    <w:p w14:paraId="0FF30A4F" w14:textId="77777777" w:rsidR="006A1B94" w:rsidRDefault="00000000">
      <w:pPr>
        <w:pStyle w:val="PreformattedText"/>
      </w:pPr>
      <w:r>
        <w:t xml:space="preserve">    Clinical Disease Activity Index.[95] Some scores do not require input from </w:t>
      </w:r>
      <w:proofErr w:type="gramStart"/>
      <w:r>
        <w:t>a healthcare</w:t>
      </w:r>
      <w:proofErr w:type="gramEnd"/>
    </w:p>
    <w:p w14:paraId="79DF2940" w14:textId="77777777" w:rsidR="006A1B94" w:rsidRDefault="00000000">
      <w:pPr>
        <w:pStyle w:val="PreformattedText"/>
      </w:pPr>
      <w:r>
        <w:t xml:space="preserve">    professional and allow self-monitoring by the person, like HAQ-DI.[96]</w:t>
      </w:r>
    </w:p>
    <w:p w14:paraId="013E7111" w14:textId="77777777" w:rsidR="006A1B94" w:rsidRDefault="006A1B94">
      <w:pPr>
        <w:pStyle w:val="PreformattedText"/>
      </w:pPr>
    </w:p>
    <w:p w14:paraId="5384538B" w14:textId="77777777" w:rsidR="006A1B94" w:rsidRDefault="006A1B94">
      <w:pPr>
        <w:pStyle w:val="PreformattedText"/>
      </w:pPr>
    </w:p>
    <w:p w14:paraId="1685E872" w14:textId="77777777" w:rsidR="006A1B94" w:rsidRDefault="00000000">
      <w:pPr>
        <w:pStyle w:val="PreformattedText"/>
      </w:pPr>
      <w:r>
        <w:t>Management</w:t>
      </w:r>
    </w:p>
    <w:p w14:paraId="2A332067" w14:textId="77777777" w:rsidR="006A1B94" w:rsidRDefault="00000000">
      <w:pPr>
        <w:pStyle w:val="PreformattedText"/>
      </w:pPr>
      <w:r>
        <w:t>There is no cure for RA, but treatments can improve symptoms and slow the progress of the disease.</w:t>
      </w:r>
    </w:p>
    <w:p w14:paraId="066ED1BC" w14:textId="77777777" w:rsidR="006A1B94" w:rsidRDefault="00000000">
      <w:pPr>
        <w:pStyle w:val="PreformattedText"/>
      </w:pPr>
      <w:r>
        <w:t>Disease-modifying treatment has the best results when it is started early and aggressively.[97][48] The</w:t>
      </w:r>
    </w:p>
    <w:p w14:paraId="6470C341" w14:textId="77777777" w:rsidR="006A1B94" w:rsidRDefault="00000000">
      <w:pPr>
        <w:pStyle w:val="PreformattedText"/>
      </w:pPr>
      <w:proofErr w:type="gramStart"/>
      <w:r>
        <w:t>results</w:t>
      </w:r>
      <w:proofErr w:type="gramEnd"/>
      <w:r>
        <w:t xml:space="preserve"> of a recent systematic review found that combination therapy with tumor necrosis factor (TNF)</w:t>
      </w:r>
    </w:p>
    <w:p w14:paraId="54FF8A06" w14:textId="77777777" w:rsidR="006A1B94" w:rsidRDefault="00000000">
      <w:pPr>
        <w:pStyle w:val="PreformattedText"/>
      </w:pPr>
      <w:r>
        <w:t>and non-TNF biologics plus methotrexate (MTX) resulted in improved disease control, Disease Activity</w:t>
      </w:r>
    </w:p>
    <w:p w14:paraId="6A5EFA38" w14:textId="77777777" w:rsidR="006A1B94" w:rsidRDefault="00000000">
      <w:pPr>
        <w:pStyle w:val="PreformattedText"/>
      </w:pPr>
      <w:r>
        <w:t>Score (DAS)-defined remission, and functional capacity compared with a single treatment of either</w:t>
      </w:r>
    </w:p>
    <w:p w14:paraId="58B221B7" w14:textId="77777777" w:rsidR="006A1B94" w:rsidRDefault="00000000">
      <w:pPr>
        <w:pStyle w:val="PreformattedText"/>
      </w:pPr>
      <w:r>
        <w:t>methotrexate or a biologic alone.[98]</w:t>
      </w:r>
    </w:p>
    <w:p w14:paraId="44C44E7C" w14:textId="77777777" w:rsidR="006A1B94" w:rsidRDefault="00000000">
      <w:pPr>
        <w:pStyle w:val="PreformattedText"/>
      </w:pPr>
      <w:r>
        <w:t>The goals of treatment are to minimize symptoms such as pain and swelling, to prevent bone deformity</w:t>
      </w:r>
    </w:p>
    <w:p w14:paraId="3A03BF31" w14:textId="77777777" w:rsidR="006A1B94" w:rsidRDefault="00000000">
      <w:pPr>
        <w:pStyle w:val="PreformattedText"/>
      </w:pPr>
      <w:r>
        <w:t>(for example, bone erosions visible in X-rays), and to maintain day-to-day functioning.[99] This is</w:t>
      </w:r>
    </w:p>
    <w:p w14:paraId="3CCA93F7" w14:textId="77777777" w:rsidR="006A1B94" w:rsidRDefault="00000000">
      <w:pPr>
        <w:pStyle w:val="PreformattedText"/>
      </w:pPr>
      <w:r>
        <w:t xml:space="preserve">primarily addressed with disease-modifying antirheumatic drugs (DMARDs); dosed physical </w:t>
      </w:r>
      <w:proofErr w:type="gramStart"/>
      <w:r>
        <w:t>activity;</w:t>
      </w:r>
      <w:proofErr w:type="gramEnd"/>
    </w:p>
    <w:p w14:paraId="429B4A6A" w14:textId="77777777" w:rsidR="006A1B94" w:rsidRDefault="00000000">
      <w:pPr>
        <w:pStyle w:val="PreformattedText"/>
      </w:pPr>
      <w:proofErr w:type="gramStart"/>
      <w:r>
        <w:t>analgesics</w:t>
      </w:r>
      <w:proofErr w:type="gramEnd"/>
      <w:r>
        <w:t xml:space="preserve"> and physical therapy may be used to help manage pain.[7][5][6] RA should generally be treated</w:t>
      </w:r>
    </w:p>
    <w:p w14:paraId="5A829C9F" w14:textId="77777777" w:rsidR="006A1B94" w:rsidRDefault="00000000">
      <w:pPr>
        <w:pStyle w:val="PreformattedText"/>
      </w:pPr>
      <w:r>
        <w:t xml:space="preserve">with at least one specific anti-rheumatic </w:t>
      </w:r>
      <w:proofErr w:type="gramStart"/>
      <w:r>
        <w:t>medication[</w:t>
      </w:r>
      <w:proofErr w:type="gramEnd"/>
      <w:r>
        <w:t>8] while combination therapies and corticosteroids</w:t>
      </w:r>
    </w:p>
    <w:p w14:paraId="5FBF70FA" w14:textId="77777777" w:rsidR="006A1B94" w:rsidRDefault="00000000">
      <w:pPr>
        <w:pStyle w:val="PreformattedText"/>
      </w:pPr>
      <w:r>
        <w:t>are common in treatment.[100] The use of benzodiazepines (such as diazepam) to treat the pain is not</w:t>
      </w:r>
    </w:p>
    <w:p w14:paraId="4E5E1244" w14:textId="77777777" w:rsidR="006A1B94" w:rsidRDefault="00000000">
      <w:pPr>
        <w:pStyle w:val="PreformattedText"/>
      </w:pPr>
      <w:r>
        <w:t>recommended as it does not appear to help and is associated with risks.[101]</w:t>
      </w:r>
    </w:p>
    <w:p w14:paraId="09EFA6AE" w14:textId="77777777" w:rsidR="006A1B94" w:rsidRDefault="006A1B94">
      <w:pPr>
        <w:pStyle w:val="PreformattedText"/>
      </w:pPr>
    </w:p>
    <w:p w14:paraId="49DA0ADF" w14:textId="77777777" w:rsidR="006A1B94" w:rsidRDefault="006A1B94">
      <w:pPr>
        <w:pStyle w:val="PreformattedText"/>
      </w:pPr>
    </w:p>
    <w:p w14:paraId="4CDFE68D" w14:textId="77777777" w:rsidR="006A1B94" w:rsidRDefault="00000000">
      <w:pPr>
        <w:pStyle w:val="PreformattedText"/>
      </w:pPr>
      <w:r>
        <w:t>Lifestyle</w:t>
      </w:r>
    </w:p>
    <w:p w14:paraId="449C8B62" w14:textId="77777777" w:rsidR="006A1B94" w:rsidRDefault="00000000">
      <w:pPr>
        <w:pStyle w:val="PreformattedText"/>
      </w:pPr>
      <w:r>
        <w:t xml:space="preserve">Regular exercise is recommended as both safe and useful to maintain muscle strength </w:t>
      </w:r>
      <w:r>
        <w:lastRenderedPageBreak/>
        <w:t>and overall</w:t>
      </w:r>
    </w:p>
    <w:p w14:paraId="449C187A" w14:textId="77777777" w:rsidR="006A1B94" w:rsidRDefault="00000000">
      <w:pPr>
        <w:pStyle w:val="PreformattedText"/>
      </w:pPr>
      <w:r>
        <w:t>physical function.[102][103] Physical activity is beneficial for people with rheumatoid arthritis who</w:t>
      </w:r>
    </w:p>
    <w:p w14:paraId="3363CD0C" w14:textId="77777777" w:rsidR="006A1B94" w:rsidRDefault="00000000">
      <w:pPr>
        <w:pStyle w:val="PreformattedText"/>
      </w:pPr>
      <w:r>
        <w:t>experience fatigue,[104] although there was little to no evidence to suggest that exercise may have an</w:t>
      </w:r>
    </w:p>
    <w:p w14:paraId="16BE1F34" w14:textId="77777777" w:rsidR="006A1B94" w:rsidRDefault="00000000">
      <w:pPr>
        <w:pStyle w:val="PreformattedText"/>
      </w:pPr>
      <w:r>
        <w:t xml:space="preserve">impact on physical function in the long term, a study found that carefully </w:t>
      </w:r>
      <w:proofErr w:type="gramStart"/>
      <w:r>
        <w:t>dosed</w:t>
      </w:r>
      <w:proofErr w:type="gramEnd"/>
      <w:r>
        <w:t xml:space="preserve"> exercise has shown</w:t>
      </w:r>
    </w:p>
    <w:p w14:paraId="16BFB934" w14:textId="77777777" w:rsidR="006A1B94" w:rsidRDefault="00000000">
      <w:pPr>
        <w:pStyle w:val="PreformattedText"/>
      </w:pPr>
      <w:r>
        <w:t xml:space="preserve">significant improvements in patients with </w:t>
      </w:r>
      <w:proofErr w:type="gramStart"/>
      <w:r>
        <w:t>RA.[</w:t>
      </w:r>
      <w:proofErr w:type="gramEnd"/>
      <w:r>
        <w:t>6][105] Physical activity increases the production of</w:t>
      </w:r>
    </w:p>
    <w:p w14:paraId="5430B2EA" w14:textId="77777777" w:rsidR="006A1B94" w:rsidRDefault="00000000">
      <w:pPr>
        <w:pStyle w:val="PreformattedText"/>
      </w:pPr>
      <w:r>
        <w:t>synovial fluid, which lubricates the joints and reduces friction.[106] Moderate effects have been found for</w:t>
      </w:r>
    </w:p>
    <w:p w14:paraId="6B4CAF98" w14:textId="77777777" w:rsidR="006A1B94" w:rsidRDefault="00000000">
      <w:pPr>
        <w:pStyle w:val="PreformattedText"/>
      </w:pPr>
      <w:r>
        <w:t>aerobic exercises and resistance training on cardiovascular fitness and muscle strength in RA.</w:t>
      </w:r>
    </w:p>
    <w:p w14:paraId="77F94C55" w14:textId="77777777" w:rsidR="006A1B94" w:rsidRDefault="00000000">
      <w:pPr>
        <w:pStyle w:val="PreformattedText"/>
      </w:pPr>
      <w:r>
        <w:t xml:space="preserve">Furthermore, physical activity </w:t>
      </w:r>
      <w:proofErr w:type="gramStart"/>
      <w:r>
        <w:t>had</w:t>
      </w:r>
      <w:proofErr w:type="gramEnd"/>
      <w:r>
        <w:t xml:space="preserve"> no detrimental side effects like increased disease activity in any</w:t>
      </w:r>
    </w:p>
    <w:p w14:paraId="31F24B4C" w14:textId="77777777" w:rsidR="006A1B94" w:rsidRDefault="00000000">
      <w:pPr>
        <w:pStyle w:val="PreformattedText"/>
      </w:pPr>
      <w:r>
        <w:t xml:space="preserve">exercise dimension.[107] It is uncertain if eating or avoiding specific foods or </w:t>
      </w:r>
      <w:proofErr w:type="gramStart"/>
      <w:r>
        <w:t>other</w:t>
      </w:r>
      <w:proofErr w:type="gramEnd"/>
      <w:r>
        <w:t xml:space="preserve"> specific dietary</w:t>
      </w:r>
    </w:p>
    <w:p w14:paraId="373F642C" w14:textId="77777777" w:rsidR="006A1B94" w:rsidRDefault="00000000">
      <w:pPr>
        <w:pStyle w:val="PreformattedText"/>
      </w:pPr>
      <w:r>
        <w:t>measures help improve symptoms,[108] but several studies have shown that high-vegetable diets improve</w:t>
      </w:r>
    </w:p>
    <w:p w14:paraId="15F2C35B" w14:textId="77777777" w:rsidR="006A1B94" w:rsidRDefault="00000000">
      <w:pPr>
        <w:pStyle w:val="PreformattedText"/>
      </w:pPr>
      <w:r>
        <w:t>RA symptoms whereas high-meat diets make symptoms worse. [1] (https://www.ncbi.nlm.nih.gov/pmc/ar</w:t>
      </w:r>
    </w:p>
    <w:p w14:paraId="1D3D2598" w14:textId="77777777" w:rsidR="006A1B94" w:rsidRDefault="00000000">
      <w:pPr>
        <w:pStyle w:val="PreformattedText"/>
      </w:pPr>
      <w:proofErr w:type="spellStart"/>
      <w:r>
        <w:t>ticles</w:t>
      </w:r>
      <w:proofErr w:type="spellEnd"/>
      <w:r>
        <w:t>/PMC6746966/) Occupational therapy has a positive role to play in improving functional ability in</w:t>
      </w:r>
    </w:p>
    <w:p w14:paraId="4DD80026" w14:textId="77777777" w:rsidR="006A1B94" w:rsidRDefault="00000000">
      <w:pPr>
        <w:pStyle w:val="PreformattedText"/>
      </w:pPr>
      <w:r>
        <w:t>people with rheumatoid arthritis.[109] Weak evidence supports the use of wax baths (thermotherapy) to</w:t>
      </w:r>
    </w:p>
    <w:p w14:paraId="728A9A07" w14:textId="77777777" w:rsidR="006A1B94" w:rsidRDefault="00000000">
      <w:pPr>
        <w:pStyle w:val="PreformattedText"/>
      </w:pPr>
      <w:r>
        <w:t>treat arthritis in the hands.[110]</w:t>
      </w:r>
    </w:p>
    <w:p w14:paraId="4A43F1C8" w14:textId="77777777" w:rsidR="006A1B94" w:rsidRDefault="006A1B94">
      <w:pPr>
        <w:pStyle w:val="PreformattedText"/>
      </w:pPr>
    </w:p>
    <w:p w14:paraId="2B9F6D95" w14:textId="77777777" w:rsidR="006A1B94" w:rsidRDefault="00000000">
      <w:pPr>
        <w:pStyle w:val="PreformattedText"/>
      </w:pPr>
      <w:r>
        <w:t>Educational approaches that inform people about tools and strategies available to help them cope with</w:t>
      </w:r>
    </w:p>
    <w:p w14:paraId="1E3BC47F" w14:textId="77777777" w:rsidR="006A1B94" w:rsidRDefault="00000000">
      <w:pPr>
        <w:pStyle w:val="PreformattedText"/>
      </w:pPr>
      <w:proofErr w:type="gramStart"/>
      <w:r>
        <w:t>rheumatoid</w:t>
      </w:r>
      <w:proofErr w:type="gramEnd"/>
      <w:r>
        <w:t xml:space="preserve"> arthritis may improve a person's psychological status and level of depression in the shorter-</w:t>
      </w:r>
    </w:p>
    <w:p w14:paraId="75EE0E08" w14:textId="77777777" w:rsidR="006A1B94" w:rsidRDefault="00000000">
      <w:pPr>
        <w:pStyle w:val="PreformattedText"/>
      </w:pPr>
      <w:r>
        <w:t>term.[111] The use of extra-depth shoes and molded insoles may reduce pain during weight-bearing</w:t>
      </w:r>
    </w:p>
    <w:p w14:paraId="489D3733" w14:textId="77777777" w:rsidR="006A1B94" w:rsidRDefault="00000000">
      <w:pPr>
        <w:pStyle w:val="PreformattedText"/>
      </w:pPr>
      <w:r>
        <w:t>activities such as walking.[112] Insoles may also prevent the progression of bunions.[112]</w:t>
      </w:r>
    </w:p>
    <w:p w14:paraId="525B87C0" w14:textId="77777777" w:rsidR="006A1B94" w:rsidRDefault="006A1B94">
      <w:pPr>
        <w:pStyle w:val="PreformattedText"/>
      </w:pPr>
    </w:p>
    <w:p w14:paraId="1C73C3FE" w14:textId="77777777" w:rsidR="006A1B94" w:rsidRDefault="006A1B94">
      <w:pPr>
        <w:pStyle w:val="PreformattedText"/>
      </w:pPr>
    </w:p>
    <w:p w14:paraId="2032A8B0" w14:textId="77777777" w:rsidR="006A1B94" w:rsidRDefault="00000000">
      <w:pPr>
        <w:pStyle w:val="PreformattedText"/>
      </w:pPr>
      <w:r>
        <w:t>Disease-modifying agents</w:t>
      </w:r>
    </w:p>
    <w:p w14:paraId="527E315E" w14:textId="77777777" w:rsidR="006A1B94" w:rsidRDefault="00000000">
      <w:pPr>
        <w:pStyle w:val="PreformattedText"/>
      </w:pPr>
      <w:r>
        <w:t xml:space="preserve">Disease-modifying antirheumatic drugs (DMARDs) are the primary treatment for </w:t>
      </w:r>
      <w:proofErr w:type="gramStart"/>
      <w:r>
        <w:t>RA.[</w:t>
      </w:r>
      <w:proofErr w:type="gramEnd"/>
      <w:r>
        <w:t>8] They are a</w:t>
      </w:r>
    </w:p>
    <w:p w14:paraId="4E38BD49" w14:textId="77777777" w:rsidR="006A1B94" w:rsidRDefault="00000000">
      <w:pPr>
        <w:pStyle w:val="PreformattedText"/>
      </w:pPr>
      <w:r>
        <w:t>diverse collection of drugs, grouped by use and convention. They have been found to improve symptoms,</w:t>
      </w:r>
    </w:p>
    <w:p w14:paraId="71C28710" w14:textId="77777777" w:rsidR="006A1B94" w:rsidRDefault="00000000">
      <w:pPr>
        <w:pStyle w:val="PreformattedText"/>
      </w:pPr>
      <w:r>
        <w:t xml:space="preserve">decrease joint </w:t>
      </w:r>
      <w:proofErr w:type="gramStart"/>
      <w:r>
        <w:t>damage, and</w:t>
      </w:r>
      <w:proofErr w:type="gramEnd"/>
      <w:r>
        <w:t xml:space="preserve"> improve overall functional abilities.[8] DMARDs should be started early in</w:t>
      </w:r>
    </w:p>
    <w:p w14:paraId="4EC46015" w14:textId="77777777" w:rsidR="006A1B94" w:rsidRDefault="00000000">
      <w:pPr>
        <w:pStyle w:val="PreformattedText"/>
      </w:pPr>
      <w:r>
        <w:t>the disease as they result in disease remission in approximately half of people and improved outcomes</w:t>
      </w:r>
    </w:p>
    <w:p w14:paraId="5EA6D56D" w14:textId="77777777" w:rsidR="006A1B94" w:rsidRDefault="00000000">
      <w:pPr>
        <w:pStyle w:val="PreformattedText"/>
      </w:pPr>
      <w:r>
        <w:t>overall.[8]</w:t>
      </w:r>
    </w:p>
    <w:p w14:paraId="4156A198" w14:textId="77777777" w:rsidR="006A1B94" w:rsidRDefault="006A1B94">
      <w:pPr>
        <w:pStyle w:val="PreformattedText"/>
      </w:pPr>
    </w:p>
    <w:p w14:paraId="33822CBF" w14:textId="77777777" w:rsidR="006A1B94" w:rsidRDefault="00000000">
      <w:pPr>
        <w:pStyle w:val="PreformattedText"/>
      </w:pPr>
      <w:r>
        <w:t>The following drugs are considered DMARDs: methotrexate, sulfasalazine, leflunomide,</w:t>
      </w:r>
    </w:p>
    <w:p w14:paraId="23FB5DC6" w14:textId="77777777" w:rsidR="006A1B94" w:rsidRDefault="00000000">
      <w:pPr>
        <w:pStyle w:val="PreformattedText"/>
      </w:pPr>
      <w:r>
        <w:t>hydroxychloroquine, TNF inhibitors (certolizumab, adalimumab, infliximab and etanercept), abatacept,</w:t>
      </w:r>
    </w:p>
    <w:p w14:paraId="7D494C38" w14:textId="77777777" w:rsidR="006A1B94" w:rsidRDefault="00000000">
      <w:pPr>
        <w:pStyle w:val="PreformattedText"/>
      </w:pPr>
      <w:proofErr w:type="gramStart"/>
      <w:r>
        <w:t>anakinra</w:t>
      </w:r>
      <w:proofErr w:type="gramEnd"/>
      <w:r>
        <w:t>, and auranofin. Additionally, rituximab and tocilizumab are monoclonal antibodies and are also</w:t>
      </w:r>
    </w:p>
    <w:p w14:paraId="7FFDF1A2" w14:textId="77777777" w:rsidR="006A1B94" w:rsidRDefault="00000000">
      <w:pPr>
        <w:pStyle w:val="PreformattedText"/>
      </w:pPr>
      <w:r>
        <w:t>DMARDs.[8] Use of tocilizumab is associated with a risk of increased cholesterol levels.[113]</w:t>
      </w:r>
    </w:p>
    <w:p w14:paraId="4C2BC644" w14:textId="77777777" w:rsidR="006A1B94" w:rsidRDefault="006A1B94">
      <w:pPr>
        <w:pStyle w:val="PreformattedText"/>
      </w:pPr>
    </w:p>
    <w:p w14:paraId="466206A1" w14:textId="77777777" w:rsidR="006A1B94" w:rsidRDefault="00000000">
      <w:pPr>
        <w:pStyle w:val="PreformattedText"/>
      </w:pPr>
      <w:r>
        <w:t xml:space="preserve">The </w:t>
      </w:r>
      <w:proofErr w:type="gramStart"/>
      <w:r>
        <w:t>most commonly used</w:t>
      </w:r>
      <w:proofErr w:type="gramEnd"/>
      <w:r>
        <w:t xml:space="preserve"> agent is methotrexate with other frequently used agents including sulfasalazine</w:t>
      </w:r>
    </w:p>
    <w:p w14:paraId="39A525DB" w14:textId="77777777" w:rsidR="006A1B94" w:rsidRDefault="00000000">
      <w:pPr>
        <w:pStyle w:val="PreformattedText"/>
      </w:pPr>
      <w:r>
        <w:t xml:space="preserve">and leflunomide.[8] Leflunomide is effective when used from 6–12 months, with </w:t>
      </w:r>
      <w:r>
        <w:lastRenderedPageBreak/>
        <w:t>similar effectiveness to</w:t>
      </w:r>
    </w:p>
    <w:p w14:paraId="0FAA1475" w14:textId="77777777" w:rsidR="006A1B94" w:rsidRDefault="00000000">
      <w:pPr>
        <w:pStyle w:val="PreformattedText"/>
      </w:pPr>
      <w:r>
        <w:t>methotrexate when used for 2 years.[114] Sulfasalazine also appears to be most effective in the short-term</w:t>
      </w:r>
    </w:p>
    <w:p w14:paraId="0ADF9470" w14:textId="77777777" w:rsidR="006A1B94" w:rsidRDefault="00000000">
      <w:pPr>
        <w:pStyle w:val="PreformattedText"/>
      </w:pPr>
      <w:r>
        <w:t>treatment of rheumatoid arthritis.[115]</w:t>
      </w:r>
    </w:p>
    <w:p w14:paraId="3E4E4E8D" w14:textId="77777777" w:rsidR="006A1B94" w:rsidRDefault="00000000">
      <w:pPr>
        <w:pStyle w:val="PreformattedText"/>
      </w:pPr>
      <w:r>
        <w:t>Hydroxychloroquine, in addition to its low toxicity profile, is considered effective for treatment of</w:t>
      </w:r>
    </w:p>
    <w:p w14:paraId="5D284419" w14:textId="77777777" w:rsidR="006A1B94" w:rsidRDefault="00000000">
      <w:pPr>
        <w:pStyle w:val="PreformattedText"/>
      </w:pPr>
      <w:r>
        <w:t>moderate RA symptoms.[116]</w:t>
      </w:r>
    </w:p>
    <w:p w14:paraId="6CC95ADB" w14:textId="77777777" w:rsidR="006A1B94" w:rsidRDefault="006A1B94">
      <w:pPr>
        <w:pStyle w:val="PreformattedText"/>
      </w:pPr>
    </w:p>
    <w:p w14:paraId="03AF735B" w14:textId="77777777" w:rsidR="006A1B94" w:rsidRDefault="00000000">
      <w:pPr>
        <w:pStyle w:val="PreformattedText"/>
      </w:pPr>
      <w:r>
        <w:t xml:space="preserve">Agents may be used in </w:t>
      </w:r>
      <w:proofErr w:type="gramStart"/>
      <w:r>
        <w:t>combination,</w:t>
      </w:r>
      <w:proofErr w:type="gramEnd"/>
      <w:r>
        <w:t xml:space="preserve"> however, people may experience greater side effects.[8][117]</w:t>
      </w:r>
    </w:p>
    <w:p w14:paraId="7CE91DD5" w14:textId="77777777" w:rsidR="006A1B94" w:rsidRDefault="00000000">
      <w:pPr>
        <w:pStyle w:val="PreformattedText"/>
      </w:pPr>
      <w:r>
        <w:t>Methotrexate is the most important and useful DMARD and is usually the first treatment.[8][5][118] A</w:t>
      </w:r>
    </w:p>
    <w:p w14:paraId="162A61ED" w14:textId="77777777" w:rsidR="006A1B94" w:rsidRDefault="00000000">
      <w:pPr>
        <w:pStyle w:val="PreformattedText"/>
      </w:pPr>
      <w:r>
        <w:t>combined approach with methotrexate and biologics improves ACR50, HAQ scores and RA remission</w:t>
      </w:r>
    </w:p>
    <w:p w14:paraId="72FB8A26" w14:textId="77777777" w:rsidR="006A1B94" w:rsidRDefault="00000000">
      <w:pPr>
        <w:pStyle w:val="PreformattedText"/>
      </w:pPr>
      <w:r>
        <w:t>rates.[119][48] This benefit from the combination of methotrexate with biologics occurs both when this</w:t>
      </w:r>
    </w:p>
    <w:p w14:paraId="36EFD7D4" w14:textId="77777777" w:rsidR="006A1B94" w:rsidRDefault="00000000">
      <w:pPr>
        <w:pStyle w:val="PreformattedText"/>
      </w:pPr>
      <w:r>
        <w:t>combination is the initial treatment and when drugs are prescribed in a sequential or step-up manner.[48]</w:t>
      </w:r>
    </w:p>
    <w:p w14:paraId="2A37BBF4" w14:textId="77777777" w:rsidR="006A1B94" w:rsidRDefault="00000000">
      <w:pPr>
        <w:pStyle w:val="PreformattedText"/>
      </w:pPr>
      <w:r>
        <w:t>Triple therapy consisting of methotrexate, sulfasalazine and hydroxychloroquine may also effectively</w:t>
      </w:r>
    </w:p>
    <w:p w14:paraId="3732549C" w14:textId="77777777" w:rsidR="006A1B94" w:rsidRDefault="00000000">
      <w:pPr>
        <w:pStyle w:val="PreformattedText"/>
      </w:pPr>
      <w:r>
        <w:t>control disease activity.[120] Adverse effects should be monitored regularly with toxicity including</w:t>
      </w:r>
    </w:p>
    <w:p w14:paraId="20E4BDC4" w14:textId="77777777" w:rsidR="006A1B94" w:rsidRDefault="00000000">
      <w:pPr>
        <w:pStyle w:val="PreformattedText"/>
      </w:pPr>
      <w:r>
        <w:t>gastrointestinal, hematologic, pulmonary, and hepatic.[118] Side effects such as nausea, vomiting or</w:t>
      </w:r>
    </w:p>
    <w:p w14:paraId="0250BA8F" w14:textId="77777777" w:rsidR="006A1B94" w:rsidRDefault="00000000">
      <w:pPr>
        <w:pStyle w:val="PreformattedText"/>
      </w:pPr>
      <w:r>
        <w:t>abdominal pain can be reduced by taking folic acid.[121]</w:t>
      </w:r>
    </w:p>
    <w:p w14:paraId="6E11B5D2" w14:textId="77777777" w:rsidR="006A1B94" w:rsidRDefault="006A1B94">
      <w:pPr>
        <w:pStyle w:val="PreformattedText"/>
      </w:pPr>
    </w:p>
    <w:p w14:paraId="38792A22" w14:textId="77777777" w:rsidR="006A1B94" w:rsidRDefault="00000000">
      <w:pPr>
        <w:pStyle w:val="PreformattedText"/>
      </w:pPr>
      <w:r>
        <w:t>Rituximab combined with methotrexate appears to be more effective in improving symptoms compared</w:t>
      </w:r>
    </w:p>
    <w:p w14:paraId="1B523A0A" w14:textId="77777777" w:rsidR="006A1B94" w:rsidRDefault="00000000">
      <w:pPr>
        <w:pStyle w:val="PreformattedText"/>
      </w:pPr>
      <w:r>
        <w:t>to methotrexate alone.[122] Rituximab works by decreasing levels of B-cells (immune cell that is involved</w:t>
      </w:r>
    </w:p>
    <w:p w14:paraId="3C894363" w14:textId="77777777" w:rsidR="006A1B94" w:rsidRDefault="00000000">
      <w:pPr>
        <w:pStyle w:val="PreformattedText"/>
      </w:pPr>
      <w:proofErr w:type="gramStart"/>
      <w:r>
        <w:t>in inflammation</w:t>
      </w:r>
      <w:proofErr w:type="gramEnd"/>
      <w:r>
        <w:t>). People taking rituximab had improved pain, function, reduced disease activity and</w:t>
      </w:r>
    </w:p>
    <w:p w14:paraId="78EAF7D1" w14:textId="77777777" w:rsidR="006A1B94" w:rsidRDefault="00000000">
      <w:pPr>
        <w:pStyle w:val="PreformattedText"/>
      </w:pPr>
      <w:r>
        <w:t xml:space="preserve">reduced joint damage based on x-ray images. After 6 months, 21% more people had improvement in </w:t>
      </w:r>
      <w:proofErr w:type="gramStart"/>
      <w:r>
        <w:t>their</w:t>
      </w:r>
      <w:proofErr w:type="gramEnd"/>
    </w:p>
    <w:p w14:paraId="6931F85F" w14:textId="77777777" w:rsidR="006A1B94" w:rsidRDefault="00000000">
      <w:pPr>
        <w:pStyle w:val="PreformattedText"/>
      </w:pPr>
      <w:r>
        <w:t>symptoms using rituximab and methotrexate.[122]</w:t>
      </w:r>
    </w:p>
    <w:p w14:paraId="3D1240A2" w14:textId="77777777" w:rsidR="006A1B94" w:rsidRDefault="006A1B94">
      <w:pPr>
        <w:pStyle w:val="PreformattedText"/>
      </w:pPr>
    </w:p>
    <w:p w14:paraId="004664D1" w14:textId="77777777" w:rsidR="006A1B94" w:rsidRDefault="00000000">
      <w:pPr>
        <w:pStyle w:val="PreformattedText"/>
      </w:pPr>
      <w:r>
        <w:t>Biological agents should generally be used only if methotrexate and other conventional agents are not</w:t>
      </w:r>
    </w:p>
    <w:p w14:paraId="279650DD" w14:textId="77777777" w:rsidR="006A1B94" w:rsidRDefault="00000000">
      <w:pPr>
        <w:pStyle w:val="PreformattedText"/>
      </w:pPr>
      <w:r>
        <w:t>effective after a trial of three months.[8] They are associated with a higher rate of serious infections as</w:t>
      </w:r>
    </w:p>
    <w:p w14:paraId="4CA8E4D5" w14:textId="77777777" w:rsidR="006A1B94" w:rsidRDefault="00000000">
      <w:pPr>
        <w:pStyle w:val="PreformattedText"/>
      </w:pPr>
      <w:r>
        <w:t>compared to other DMARDs.[123] Biological DMARD agents used to treat rheumatoid arthritis include:</w:t>
      </w:r>
    </w:p>
    <w:p w14:paraId="065FB099" w14:textId="77777777" w:rsidR="006A1B94" w:rsidRDefault="00000000">
      <w:pPr>
        <w:pStyle w:val="PreformattedText"/>
      </w:pPr>
      <w:r>
        <w:t>tumor necrosis factor alpha inhibitors (TNF inhibitors) such as infliximab; interleukin 1 blockers such as</w:t>
      </w:r>
    </w:p>
    <w:p w14:paraId="2006A2AB" w14:textId="77777777" w:rsidR="006A1B94" w:rsidRDefault="00000000">
      <w:pPr>
        <w:pStyle w:val="PreformattedText"/>
      </w:pPr>
      <w:r>
        <w:t>anakinra, monoclonal antibodies against B cells such as rituximab, interleukin 6 blockers such as</w:t>
      </w:r>
    </w:p>
    <w:p w14:paraId="399B3FBB" w14:textId="77777777" w:rsidR="006A1B94" w:rsidRDefault="00000000">
      <w:pPr>
        <w:pStyle w:val="PreformattedText"/>
      </w:pPr>
      <w:proofErr w:type="gramStart"/>
      <w:r>
        <w:t>tocilizumab</w:t>
      </w:r>
      <w:proofErr w:type="gramEnd"/>
      <w:r>
        <w:t>, and T cell co-stimulation blockers such as abatacept. They are often used in combination</w:t>
      </w:r>
    </w:p>
    <w:p w14:paraId="13E8B8F6" w14:textId="77777777" w:rsidR="006A1B94" w:rsidRDefault="00000000">
      <w:pPr>
        <w:pStyle w:val="PreformattedText"/>
      </w:pPr>
      <w:r>
        <w:t>with either methotrexate or leflunomide.[8][3] Biologic monotherapy or tofacitinib with methotrexate may</w:t>
      </w:r>
    </w:p>
    <w:p w14:paraId="620C688B" w14:textId="77777777" w:rsidR="006A1B94" w:rsidRDefault="00000000">
      <w:pPr>
        <w:pStyle w:val="PreformattedText"/>
      </w:pPr>
      <w:r>
        <w:t>improve ACR50, RA remission rates and function.[124][125] Abatacept should not be used at the same time</w:t>
      </w:r>
    </w:p>
    <w:p w14:paraId="111378A9" w14:textId="77777777" w:rsidR="006A1B94" w:rsidRDefault="00000000">
      <w:pPr>
        <w:pStyle w:val="PreformattedText"/>
      </w:pPr>
      <w:r>
        <w:t>as other biologics.[126] In those who are well controlled (low disease activity) on TNF inhibitors,</w:t>
      </w:r>
    </w:p>
    <w:p w14:paraId="3308AEE8" w14:textId="77777777" w:rsidR="006A1B94" w:rsidRDefault="00000000">
      <w:pPr>
        <w:pStyle w:val="PreformattedText"/>
      </w:pPr>
      <w:r>
        <w:t>decreasing the dose does not appear to affect overall function.[127] Discontinuation of TNF inhibitors (as</w:t>
      </w:r>
    </w:p>
    <w:p w14:paraId="6F2AC701" w14:textId="77777777" w:rsidR="006A1B94" w:rsidRDefault="00000000">
      <w:pPr>
        <w:pStyle w:val="PreformattedText"/>
      </w:pPr>
      <w:r>
        <w:t>opposed to gradually lowering the dose) by people with low disease activity may lead to increased</w:t>
      </w:r>
    </w:p>
    <w:p w14:paraId="57217191" w14:textId="77777777" w:rsidR="006A1B94" w:rsidRDefault="00000000">
      <w:pPr>
        <w:pStyle w:val="PreformattedText"/>
      </w:pPr>
      <w:r>
        <w:t xml:space="preserve">disease activity and may affect remission, damage that is visible on an x-ray, and </w:t>
      </w:r>
      <w:r>
        <w:lastRenderedPageBreak/>
        <w:t>a person's function.[127]</w:t>
      </w:r>
    </w:p>
    <w:p w14:paraId="390E996C" w14:textId="77777777" w:rsidR="006A1B94" w:rsidRDefault="00000000">
      <w:pPr>
        <w:pStyle w:val="PreformattedText"/>
      </w:pPr>
      <w:r>
        <w:t>People should be screened for latent tuberculosis before starting any TNF inhibitor therapy to avoid</w:t>
      </w:r>
    </w:p>
    <w:p w14:paraId="0020A499" w14:textId="77777777" w:rsidR="006A1B94" w:rsidRDefault="00000000">
      <w:pPr>
        <w:pStyle w:val="PreformattedText"/>
      </w:pPr>
      <w:r>
        <w:t>reactivation of tuberculosis.[20]</w:t>
      </w:r>
    </w:p>
    <w:p w14:paraId="7F572552" w14:textId="77777777" w:rsidR="006A1B94" w:rsidRDefault="006A1B94">
      <w:pPr>
        <w:pStyle w:val="PreformattedText"/>
      </w:pPr>
    </w:p>
    <w:p w14:paraId="4D3FAD48" w14:textId="77777777" w:rsidR="006A1B94" w:rsidRDefault="00000000">
      <w:pPr>
        <w:pStyle w:val="PreformattedText"/>
      </w:pPr>
      <w:r>
        <w:t>TNF inhibitors and methotrexate appear to have similar effectiveness when used alone and better results</w:t>
      </w:r>
    </w:p>
    <w:p w14:paraId="1EE77A00" w14:textId="77777777" w:rsidR="006A1B94" w:rsidRDefault="00000000">
      <w:pPr>
        <w:pStyle w:val="PreformattedText"/>
      </w:pPr>
      <w:r>
        <w:t xml:space="preserve">are obtained when used together.[128] Golimumab is effective when used with </w:t>
      </w:r>
      <w:proofErr w:type="spellStart"/>
      <w:r>
        <w:t>methotraxate</w:t>
      </w:r>
      <w:proofErr w:type="spellEnd"/>
      <w:r>
        <w:t>.[129] TNF</w:t>
      </w:r>
    </w:p>
    <w:p w14:paraId="3140197C" w14:textId="77777777" w:rsidR="006A1B94" w:rsidRDefault="00000000">
      <w:pPr>
        <w:pStyle w:val="PreformattedText"/>
      </w:pPr>
      <w:r>
        <w:t>inhibitors may have equivalent effectiveness with etanercept appearing to be the safest.[130] Injecting</w:t>
      </w:r>
    </w:p>
    <w:p w14:paraId="031E6877" w14:textId="77777777" w:rsidR="006A1B94" w:rsidRDefault="00000000">
      <w:pPr>
        <w:pStyle w:val="PreformattedText"/>
      </w:pPr>
      <w:r>
        <w:t>etanercept, in addition to methotrexate twice a week may improve ACR50 and decrease radiographic</w:t>
      </w:r>
    </w:p>
    <w:p w14:paraId="409A5C78" w14:textId="77777777" w:rsidR="006A1B94" w:rsidRDefault="00000000">
      <w:pPr>
        <w:pStyle w:val="PreformattedText"/>
      </w:pPr>
      <w:r>
        <w:t>progression for up to 3 years.[131] Abatacept appears effective for RA with 20% more people improving</w:t>
      </w:r>
    </w:p>
    <w:p w14:paraId="7CDA4D1F" w14:textId="77777777" w:rsidR="006A1B94" w:rsidRDefault="00000000">
      <w:pPr>
        <w:pStyle w:val="PreformattedText"/>
      </w:pPr>
      <w:r>
        <w:t xml:space="preserve">with treatment than without but </w:t>
      </w:r>
      <w:proofErr w:type="gramStart"/>
      <w:r>
        <w:t>long term</w:t>
      </w:r>
      <w:proofErr w:type="gramEnd"/>
      <w:r>
        <w:t xml:space="preserve"> safety studies are yet unavailable.[132] Adalimumab slows the</w:t>
      </w:r>
    </w:p>
    <w:p w14:paraId="5DCD93D3" w14:textId="77777777" w:rsidR="006A1B94" w:rsidRDefault="00000000">
      <w:pPr>
        <w:pStyle w:val="PreformattedText"/>
      </w:pPr>
      <w:r>
        <w:t>time for the radiographic progression when used for 52 weeks.[133] However, there is a lack of evidence</w:t>
      </w:r>
    </w:p>
    <w:p w14:paraId="32ACDF58" w14:textId="77777777" w:rsidR="006A1B94" w:rsidRDefault="00000000">
      <w:pPr>
        <w:pStyle w:val="PreformattedText"/>
      </w:pPr>
      <w:r>
        <w:t xml:space="preserve">to distinguish between the biologics available for </w:t>
      </w:r>
      <w:proofErr w:type="gramStart"/>
      <w:r>
        <w:t>RA.[</w:t>
      </w:r>
      <w:proofErr w:type="gramEnd"/>
      <w:r>
        <w:t>134] Issues with the biologics include their high</w:t>
      </w:r>
    </w:p>
    <w:p w14:paraId="2D00F6B5" w14:textId="77777777" w:rsidR="006A1B94" w:rsidRDefault="00000000">
      <w:pPr>
        <w:pStyle w:val="PreformattedText"/>
      </w:pPr>
      <w:r>
        <w:t>cost and association with infections including tuberculosis.[3] Use of biological agents may reduce</w:t>
      </w:r>
    </w:p>
    <w:p w14:paraId="19053906" w14:textId="77777777" w:rsidR="006A1B94" w:rsidRDefault="00000000">
      <w:pPr>
        <w:pStyle w:val="PreformattedText"/>
      </w:pPr>
      <w:r>
        <w:t>fatigue.[135] The mechanism of how biologics reduce fatigue is unclear.[135]</w:t>
      </w:r>
    </w:p>
    <w:p w14:paraId="786968A7" w14:textId="77777777" w:rsidR="006A1B94" w:rsidRDefault="006A1B94">
      <w:pPr>
        <w:pStyle w:val="PreformattedText"/>
      </w:pPr>
    </w:p>
    <w:p w14:paraId="7EE0C7D3" w14:textId="77777777" w:rsidR="006A1B94" w:rsidRDefault="006A1B94">
      <w:pPr>
        <w:pStyle w:val="PreformattedText"/>
      </w:pPr>
    </w:p>
    <w:p w14:paraId="105EDEEB" w14:textId="77777777" w:rsidR="006A1B94" w:rsidRDefault="00000000">
      <w:pPr>
        <w:pStyle w:val="PreformattedText"/>
      </w:pPr>
      <w:r>
        <w:t>Gold and cyclosporin</w:t>
      </w:r>
    </w:p>
    <w:p w14:paraId="229A9B30" w14:textId="77777777" w:rsidR="006A1B94" w:rsidRDefault="00000000">
      <w:pPr>
        <w:pStyle w:val="PreformattedText"/>
      </w:pPr>
      <w:r>
        <w:t>Sodium aurothiomalate, auranofin, and cyclosporin are less commonly used due to more common</w:t>
      </w:r>
    </w:p>
    <w:p w14:paraId="204054A9" w14:textId="77777777" w:rsidR="006A1B94" w:rsidRDefault="00000000">
      <w:pPr>
        <w:pStyle w:val="PreformattedText"/>
      </w:pPr>
      <w:r>
        <w:t>adverse effects.[8] However, cyclosporin was found to be effective in the progressive RA when used up to</w:t>
      </w:r>
    </w:p>
    <w:p w14:paraId="5EFC912A" w14:textId="77777777" w:rsidR="006A1B94" w:rsidRDefault="00000000">
      <w:pPr>
        <w:pStyle w:val="PreformattedText"/>
      </w:pPr>
      <w:r>
        <w:t>one year.[136]</w:t>
      </w:r>
    </w:p>
    <w:p w14:paraId="1A59D3D3" w14:textId="77777777" w:rsidR="006A1B94" w:rsidRDefault="006A1B94">
      <w:pPr>
        <w:pStyle w:val="PreformattedText"/>
      </w:pPr>
    </w:p>
    <w:p w14:paraId="031FF7C9" w14:textId="77777777" w:rsidR="006A1B94" w:rsidRDefault="006A1B94">
      <w:pPr>
        <w:pStyle w:val="PreformattedText"/>
      </w:pPr>
    </w:p>
    <w:p w14:paraId="7C717AFC" w14:textId="77777777" w:rsidR="006A1B94" w:rsidRDefault="00000000">
      <w:pPr>
        <w:pStyle w:val="PreformattedText"/>
      </w:pPr>
      <w:r>
        <w:t>Anti-inflammatory and analgesic agents</w:t>
      </w:r>
    </w:p>
    <w:p w14:paraId="288812C2" w14:textId="77777777" w:rsidR="006A1B94" w:rsidRDefault="00000000">
      <w:pPr>
        <w:pStyle w:val="PreformattedText"/>
      </w:pPr>
      <w:r>
        <w:t>Glucocorticoids can be used in the short term and at the lowest dose possible for flare-ups and while</w:t>
      </w:r>
    </w:p>
    <w:p w14:paraId="0744549A" w14:textId="77777777" w:rsidR="006A1B94" w:rsidRDefault="00000000">
      <w:pPr>
        <w:pStyle w:val="PreformattedText"/>
      </w:pPr>
      <w:r>
        <w:t>waiting for slow-onset drugs to take effect.[8][3][137] Combination of glucocorticoids and conventional</w:t>
      </w:r>
    </w:p>
    <w:p w14:paraId="636E4D4B" w14:textId="77777777" w:rsidR="006A1B94" w:rsidRDefault="00000000">
      <w:pPr>
        <w:pStyle w:val="PreformattedText"/>
      </w:pPr>
      <w:r>
        <w:t>therapy has shown a decrease in rate of erosion of bones.[138] Steroids may be injected into affected joints</w:t>
      </w:r>
    </w:p>
    <w:p w14:paraId="19981CAD" w14:textId="77777777" w:rsidR="006A1B94" w:rsidRDefault="00000000">
      <w:pPr>
        <w:pStyle w:val="PreformattedText"/>
      </w:pPr>
      <w:r>
        <w:t>during the initial period of RA, prior to the use of DMARDs or oral steroids.[139]</w:t>
      </w:r>
    </w:p>
    <w:p w14:paraId="7B90D7EF" w14:textId="77777777" w:rsidR="006A1B94" w:rsidRDefault="006A1B94">
      <w:pPr>
        <w:pStyle w:val="PreformattedText"/>
      </w:pPr>
    </w:p>
    <w:p w14:paraId="7EB8E9C6" w14:textId="77777777" w:rsidR="006A1B94" w:rsidRDefault="00000000">
      <w:pPr>
        <w:pStyle w:val="PreformattedText"/>
      </w:pPr>
      <w:r>
        <w:t>Non-NSAID drugs to relieve pain, like paracetamol may be used to help relieve the pain symptoms; they</w:t>
      </w:r>
    </w:p>
    <w:p w14:paraId="16ED5E2C" w14:textId="77777777" w:rsidR="006A1B94" w:rsidRDefault="00000000">
      <w:pPr>
        <w:pStyle w:val="PreformattedText"/>
      </w:pPr>
      <w:r>
        <w:t>do not change the underlying disease.[5] The use of paracetamol may be associated with the risk of</w:t>
      </w:r>
    </w:p>
    <w:p w14:paraId="2B428099" w14:textId="77777777" w:rsidR="006A1B94" w:rsidRDefault="00000000">
      <w:pPr>
        <w:pStyle w:val="PreformattedText"/>
      </w:pPr>
      <w:r>
        <w:t>developing ulcers.[140]</w:t>
      </w:r>
    </w:p>
    <w:p w14:paraId="314C336B" w14:textId="77777777" w:rsidR="006A1B94" w:rsidRDefault="006A1B94">
      <w:pPr>
        <w:pStyle w:val="PreformattedText"/>
      </w:pPr>
    </w:p>
    <w:p w14:paraId="535D4E6F" w14:textId="77777777" w:rsidR="006A1B94" w:rsidRDefault="00000000">
      <w:pPr>
        <w:pStyle w:val="PreformattedText"/>
      </w:pPr>
      <w:r>
        <w:t>NSAIDs reduce both pain and stiffness in those with RA but do not affect the underlying disease and</w:t>
      </w:r>
    </w:p>
    <w:p w14:paraId="3D96EBDD" w14:textId="77777777" w:rsidR="006A1B94" w:rsidRDefault="00000000">
      <w:pPr>
        <w:pStyle w:val="PreformattedText"/>
      </w:pPr>
      <w:r>
        <w:t>appear to have no effect on people's long term disease course and thus are no longer first line</w:t>
      </w:r>
    </w:p>
    <w:p w14:paraId="61E35A92" w14:textId="77777777" w:rsidR="006A1B94" w:rsidRDefault="00000000">
      <w:pPr>
        <w:pStyle w:val="PreformattedText"/>
      </w:pPr>
      <w:r>
        <w:t>agents.[3][141] NSAIDs should be used with caution in those with gastrointestinal, cardiovascular, or</w:t>
      </w:r>
    </w:p>
    <w:p w14:paraId="6A167258" w14:textId="77777777" w:rsidR="006A1B94" w:rsidRDefault="00000000">
      <w:pPr>
        <w:pStyle w:val="PreformattedText"/>
      </w:pPr>
      <w:r>
        <w:t xml:space="preserve">kidney problems.[142][143][144][140] </w:t>
      </w:r>
      <w:proofErr w:type="spellStart"/>
      <w:r>
        <w:t>Rofecoxib</w:t>
      </w:r>
      <w:proofErr w:type="spellEnd"/>
      <w:r>
        <w:t xml:space="preserve"> was withdrawn from the global market as its long-term use</w:t>
      </w:r>
    </w:p>
    <w:p w14:paraId="7A2D9BF7" w14:textId="77777777" w:rsidR="006A1B94" w:rsidRDefault="00000000">
      <w:pPr>
        <w:pStyle w:val="PreformattedText"/>
      </w:pPr>
      <w:r>
        <w:t xml:space="preserve">was associated </w:t>
      </w:r>
      <w:proofErr w:type="gramStart"/>
      <w:r>
        <w:t>to</w:t>
      </w:r>
      <w:proofErr w:type="gramEnd"/>
      <w:r>
        <w:t xml:space="preserve"> an increased risk of heart attacks and strokes.[145] Use of methotrexate together with</w:t>
      </w:r>
    </w:p>
    <w:p w14:paraId="42C5588D" w14:textId="77777777" w:rsidR="006A1B94" w:rsidRDefault="00000000">
      <w:pPr>
        <w:pStyle w:val="PreformattedText"/>
      </w:pPr>
      <w:r>
        <w:lastRenderedPageBreak/>
        <w:t xml:space="preserve">NSAIDs </w:t>
      </w:r>
      <w:proofErr w:type="gramStart"/>
      <w:r>
        <w:t>is</w:t>
      </w:r>
      <w:proofErr w:type="gramEnd"/>
      <w:r>
        <w:t xml:space="preserve"> safe, if adequate monitoring is done.[146] COX-2 inhibitors, such as celecoxib, and NSAIDs</w:t>
      </w:r>
    </w:p>
    <w:p w14:paraId="27E302F3" w14:textId="77777777" w:rsidR="006A1B94" w:rsidRDefault="00000000">
      <w:pPr>
        <w:pStyle w:val="PreformattedText"/>
      </w:pPr>
      <w:r>
        <w:t>are equally effective.[147][148] A 2004 Cochrane review found that people preferred NSAIDs over</w:t>
      </w:r>
    </w:p>
    <w:p w14:paraId="4AF4E311" w14:textId="77777777" w:rsidR="006A1B94" w:rsidRDefault="00000000">
      <w:pPr>
        <w:pStyle w:val="PreformattedText"/>
      </w:pPr>
      <w:r>
        <w:t>paracetamol.[149] However, it is yet to be clinically determined whether NSAIDs are more effective than</w:t>
      </w:r>
    </w:p>
    <w:p w14:paraId="2FB7E542" w14:textId="77777777" w:rsidR="006A1B94" w:rsidRDefault="00000000">
      <w:pPr>
        <w:pStyle w:val="PreformattedText"/>
      </w:pPr>
      <w:r>
        <w:t>paracetamol.[149]</w:t>
      </w:r>
    </w:p>
    <w:p w14:paraId="3CE2E5E6" w14:textId="77777777" w:rsidR="006A1B94" w:rsidRDefault="006A1B94">
      <w:pPr>
        <w:pStyle w:val="PreformattedText"/>
      </w:pPr>
    </w:p>
    <w:p w14:paraId="679A88FC" w14:textId="77777777" w:rsidR="006A1B94" w:rsidRDefault="00000000">
      <w:pPr>
        <w:pStyle w:val="PreformattedText"/>
      </w:pPr>
      <w:r>
        <w:t xml:space="preserve">The neuromodulator </w:t>
      </w:r>
      <w:proofErr w:type="gramStart"/>
      <w:r>
        <w:t>agents</w:t>
      </w:r>
      <w:proofErr w:type="gramEnd"/>
      <w:r>
        <w:t xml:space="preserve"> topical capsaicin may be reasonable to use in an attempt to reduce pain.[150]</w:t>
      </w:r>
    </w:p>
    <w:p w14:paraId="2E8622FC" w14:textId="77777777" w:rsidR="006A1B94" w:rsidRDefault="00000000">
      <w:pPr>
        <w:pStyle w:val="PreformattedText"/>
      </w:pPr>
      <w:r>
        <w:t>Nefopam by mouth and cannabis are not recommended as of 2012 as the risks of use appear to be greater</w:t>
      </w:r>
    </w:p>
    <w:p w14:paraId="6AF8E58D" w14:textId="77777777" w:rsidR="006A1B94" w:rsidRDefault="00000000">
      <w:pPr>
        <w:pStyle w:val="PreformattedText"/>
      </w:pPr>
      <w:r>
        <w:t>than the benefits.[150]</w:t>
      </w:r>
    </w:p>
    <w:p w14:paraId="698B416A" w14:textId="77777777" w:rsidR="006A1B94" w:rsidRDefault="006A1B94">
      <w:pPr>
        <w:pStyle w:val="PreformattedText"/>
      </w:pPr>
    </w:p>
    <w:p w14:paraId="1E596EA1" w14:textId="77777777" w:rsidR="006A1B94" w:rsidRDefault="00000000">
      <w:pPr>
        <w:pStyle w:val="PreformattedText"/>
      </w:pPr>
      <w:r>
        <w:t xml:space="preserve">Limited evidence suggests the use of weak oral </w:t>
      </w:r>
      <w:proofErr w:type="gramStart"/>
      <w:r>
        <w:t>opioids</w:t>
      </w:r>
      <w:proofErr w:type="gramEnd"/>
      <w:r>
        <w:t xml:space="preserve"> but the adverse effects may outweigh the</w:t>
      </w:r>
    </w:p>
    <w:p w14:paraId="67F5D846" w14:textId="77777777" w:rsidR="006A1B94" w:rsidRDefault="00000000">
      <w:pPr>
        <w:pStyle w:val="PreformattedText"/>
      </w:pPr>
      <w:r>
        <w:t>benefits.[151]</w:t>
      </w:r>
    </w:p>
    <w:p w14:paraId="5D76E1B3" w14:textId="77777777" w:rsidR="006A1B94" w:rsidRDefault="006A1B94">
      <w:pPr>
        <w:pStyle w:val="PreformattedText"/>
      </w:pPr>
    </w:p>
    <w:p w14:paraId="34BD7BED" w14:textId="77777777" w:rsidR="006A1B94" w:rsidRDefault="00000000">
      <w:pPr>
        <w:pStyle w:val="PreformattedText"/>
      </w:pPr>
      <w:r>
        <w:t>Alternatively, physical therapy has been tested and shown as an effective aid in reducing pain in patients</w:t>
      </w:r>
    </w:p>
    <w:p w14:paraId="6447FC27" w14:textId="77777777" w:rsidR="006A1B94" w:rsidRDefault="00000000">
      <w:pPr>
        <w:pStyle w:val="PreformattedText"/>
      </w:pPr>
      <w:r>
        <w:t xml:space="preserve">with RA. As most RA </w:t>
      </w:r>
      <w:proofErr w:type="gramStart"/>
      <w:r>
        <w:t>is detected</w:t>
      </w:r>
      <w:proofErr w:type="gramEnd"/>
      <w:r>
        <w:t xml:space="preserve"> early and treated aggressively, physical therapy plays more of a</w:t>
      </w:r>
    </w:p>
    <w:p w14:paraId="38A141D4" w14:textId="77777777" w:rsidR="006A1B94" w:rsidRDefault="00000000">
      <w:pPr>
        <w:pStyle w:val="PreformattedText"/>
      </w:pPr>
      <w:r>
        <w:t xml:space="preserve">preventative and compensatory role, </w:t>
      </w:r>
      <w:proofErr w:type="gramStart"/>
      <w:r>
        <w:t>aiding in</w:t>
      </w:r>
      <w:proofErr w:type="gramEnd"/>
      <w:r>
        <w:t xml:space="preserve"> pain management alongside regular rheumatic therapy.[7]</w:t>
      </w:r>
    </w:p>
    <w:p w14:paraId="1D673DCE" w14:textId="77777777" w:rsidR="006A1B94" w:rsidRDefault="006A1B94">
      <w:pPr>
        <w:pStyle w:val="PreformattedText"/>
      </w:pPr>
    </w:p>
    <w:p w14:paraId="1CBACEDF" w14:textId="77777777" w:rsidR="006A1B94" w:rsidRDefault="006A1B94">
      <w:pPr>
        <w:pStyle w:val="PreformattedText"/>
      </w:pPr>
    </w:p>
    <w:p w14:paraId="459EFBFB" w14:textId="77777777" w:rsidR="006A1B94" w:rsidRDefault="00000000">
      <w:pPr>
        <w:pStyle w:val="PreformattedText"/>
      </w:pPr>
      <w:r>
        <w:t>Surgery</w:t>
      </w:r>
    </w:p>
    <w:p w14:paraId="7F35A425" w14:textId="77777777" w:rsidR="006A1B94" w:rsidRDefault="00000000">
      <w:pPr>
        <w:pStyle w:val="PreformattedText"/>
      </w:pPr>
      <w:r>
        <w:t>Especially for affected fingers, hands, and wrists, synovectomy may be needed to prevent pain or tendon</w:t>
      </w:r>
    </w:p>
    <w:p w14:paraId="47E72916" w14:textId="77777777" w:rsidR="006A1B94" w:rsidRDefault="00000000">
      <w:pPr>
        <w:pStyle w:val="PreformattedText"/>
      </w:pPr>
      <w:r>
        <w:t>rupture when drug treatment has failed. Severely affected joints may require joint replacement surgery,</w:t>
      </w:r>
    </w:p>
    <w:p w14:paraId="0A1FFE66" w14:textId="77777777" w:rsidR="006A1B94" w:rsidRDefault="00000000">
      <w:pPr>
        <w:pStyle w:val="PreformattedText"/>
      </w:pPr>
      <w:r>
        <w:t>such as knee replacement. Postoperatively, physiotherapy is always necessary.[16]: 1080, 1103 There is</w:t>
      </w:r>
    </w:p>
    <w:p w14:paraId="086F3486" w14:textId="77777777" w:rsidR="006A1B94" w:rsidRDefault="00000000">
      <w:pPr>
        <w:pStyle w:val="PreformattedText"/>
      </w:pPr>
      <w:r>
        <w:t>insufficient evidence to support surgical treatment on arthritic shoulders.[152]</w:t>
      </w:r>
    </w:p>
    <w:p w14:paraId="2D3EA543" w14:textId="77777777" w:rsidR="006A1B94" w:rsidRDefault="006A1B94">
      <w:pPr>
        <w:pStyle w:val="PreformattedText"/>
      </w:pPr>
    </w:p>
    <w:p w14:paraId="5756D81A" w14:textId="77777777" w:rsidR="006A1B94" w:rsidRDefault="006A1B94">
      <w:pPr>
        <w:pStyle w:val="PreformattedText"/>
      </w:pPr>
    </w:p>
    <w:p w14:paraId="39AD3257" w14:textId="77777777" w:rsidR="006A1B94" w:rsidRDefault="00000000">
      <w:pPr>
        <w:pStyle w:val="PreformattedText"/>
      </w:pPr>
      <w:r>
        <w:t>Physiotherapy</w:t>
      </w:r>
    </w:p>
    <w:p w14:paraId="447105BA" w14:textId="77777777" w:rsidR="006A1B94" w:rsidRDefault="00000000">
      <w:pPr>
        <w:pStyle w:val="PreformattedText"/>
      </w:pPr>
      <w:r>
        <w:t>For people with RA, physiotherapy may be used together with medical management.[153] This may</w:t>
      </w:r>
    </w:p>
    <w:p w14:paraId="3EF58D68" w14:textId="77777777" w:rsidR="006A1B94" w:rsidRDefault="00000000">
      <w:pPr>
        <w:pStyle w:val="PreformattedText"/>
      </w:pPr>
      <w:r>
        <w:t>include cold and heat application, electronic stimulation, and hydrotherapy.[153] Although medications</w:t>
      </w:r>
    </w:p>
    <w:p w14:paraId="6D3EAAA4" w14:textId="77777777" w:rsidR="006A1B94" w:rsidRDefault="00000000">
      <w:pPr>
        <w:pStyle w:val="PreformattedText"/>
      </w:pPr>
      <w:r>
        <w:t>improve symptoms of RA, muscle function is not regained when disease activity is controlled.[154]</w:t>
      </w:r>
    </w:p>
    <w:p w14:paraId="182549F2" w14:textId="77777777" w:rsidR="006A1B94" w:rsidRDefault="00000000">
      <w:pPr>
        <w:pStyle w:val="PreformattedText"/>
      </w:pPr>
      <w:r>
        <w:t>Physiotherapy promotes physical activity. In RA, physical activity like exercise in the appropriate dosage</w:t>
      </w:r>
    </w:p>
    <w:p w14:paraId="69927FD6" w14:textId="77777777" w:rsidR="006A1B94" w:rsidRDefault="00000000">
      <w:pPr>
        <w:pStyle w:val="PreformattedText"/>
      </w:pPr>
      <w:r>
        <w:t>(frequency, intensity, time, type, volume, progression) and physical activity promotion is effective in</w:t>
      </w:r>
    </w:p>
    <w:p w14:paraId="343F140D" w14:textId="77777777" w:rsidR="006A1B94" w:rsidRDefault="00000000">
      <w:pPr>
        <w:pStyle w:val="PreformattedText"/>
      </w:pPr>
      <w:r>
        <w:t xml:space="preserve">improving cardiovascular fitness, muscle strength, and maintaining a </w:t>
      </w:r>
      <w:proofErr w:type="gramStart"/>
      <w:r>
        <w:t>long term</w:t>
      </w:r>
      <w:proofErr w:type="gramEnd"/>
      <w:r>
        <w:t xml:space="preserve"> active lifestyle. In the</w:t>
      </w:r>
    </w:p>
    <w:p w14:paraId="72F1125B" w14:textId="77777777" w:rsidR="006A1B94" w:rsidRDefault="00000000">
      <w:pPr>
        <w:pStyle w:val="PreformattedText"/>
      </w:pPr>
      <w:r>
        <w:t>short term, resistance exercises, with or without range of motion exercises, improve self-reported hand</w:t>
      </w:r>
    </w:p>
    <w:p w14:paraId="255A32E2" w14:textId="77777777" w:rsidR="006A1B94" w:rsidRDefault="00000000">
      <w:pPr>
        <w:pStyle w:val="PreformattedText"/>
      </w:pPr>
      <w:r>
        <w:t>functions.[154] Physical activity promotion according to the public health recommendations should be an</w:t>
      </w:r>
    </w:p>
    <w:p w14:paraId="105ECB77" w14:textId="77777777" w:rsidR="006A1B94" w:rsidRDefault="00000000">
      <w:pPr>
        <w:pStyle w:val="PreformattedText"/>
      </w:pPr>
      <w:r>
        <w:t>integral part of standard care for people with RA and other arthritic diseases.[6] Additionally, the</w:t>
      </w:r>
    </w:p>
    <w:p w14:paraId="1FB05306" w14:textId="77777777" w:rsidR="006A1B94" w:rsidRDefault="00000000">
      <w:pPr>
        <w:pStyle w:val="PreformattedText"/>
      </w:pPr>
      <w:r>
        <w:t>combination of physical activities and cryotherapy show its efficacy on the disease activity and pain</w:t>
      </w:r>
    </w:p>
    <w:p w14:paraId="4A6DC8E6" w14:textId="77777777" w:rsidR="006A1B94" w:rsidRDefault="00000000">
      <w:pPr>
        <w:pStyle w:val="PreformattedText"/>
      </w:pPr>
      <w:r>
        <w:t>relief.[155] The combination of aerobic activity and cryotherapy may be an innovative therapeutic strategy</w:t>
      </w:r>
    </w:p>
    <w:p w14:paraId="70C0F079" w14:textId="77777777" w:rsidR="006A1B94" w:rsidRDefault="00000000">
      <w:pPr>
        <w:pStyle w:val="PreformattedText"/>
      </w:pPr>
      <w:r>
        <w:lastRenderedPageBreak/>
        <w:t>to improve the aerobic capacity in arthritis patients and consequently reduce their cardiovascular risk</w:t>
      </w:r>
    </w:p>
    <w:p w14:paraId="34D658C1" w14:textId="77777777" w:rsidR="006A1B94" w:rsidRDefault="00000000">
      <w:pPr>
        <w:pStyle w:val="PreformattedText"/>
      </w:pPr>
      <w:r>
        <w:t>while minimizing pain and disease activity.[155]</w:t>
      </w:r>
    </w:p>
    <w:p w14:paraId="1E17B543" w14:textId="77777777" w:rsidR="006A1B94" w:rsidRDefault="006A1B94">
      <w:pPr>
        <w:pStyle w:val="PreformattedText"/>
      </w:pPr>
    </w:p>
    <w:p w14:paraId="0E919A51" w14:textId="77777777" w:rsidR="006A1B94" w:rsidRDefault="006A1B94">
      <w:pPr>
        <w:pStyle w:val="PreformattedText"/>
      </w:pPr>
    </w:p>
    <w:p w14:paraId="02D9DA24" w14:textId="77777777" w:rsidR="006A1B94" w:rsidRDefault="00000000">
      <w:pPr>
        <w:pStyle w:val="PreformattedText"/>
      </w:pPr>
      <w:r>
        <w:t>Compression gloves</w:t>
      </w:r>
    </w:p>
    <w:p w14:paraId="7A9239D7" w14:textId="77777777" w:rsidR="006A1B94" w:rsidRDefault="00000000">
      <w:pPr>
        <w:pStyle w:val="PreformattedText"/>
      </w:pPr>
      <w:r>
        <w:t>Compression gloves are handwear designed to help prevent the occurrence of various medical disorders</w:t>
      </w:r>
    </w:p>
    <w:p w14:paraId="56C1F819" w14:textId="77777777" w:rsidR="006A1B94" w:rsidRDefault="00000000">
      <w:pPr>
        <w:pStyle w:val="PreformattedText"/>
      </w:pPr>
      <w:r>
        <w:t>relating to blood circulation in the wrists and hands. They can be used to treat the symptoms of</w:t>
      </w:r>
    </w:p>
    <w:p w14:paraId="6A57C5C0" w14:textId="77777777" w:rsidR="006A1B94" w:rsidRDefault="00000000">
      <w:pPr>
        <w:pStyle w:val="PreformattedText"/>
      </w:pPr>
      <w:proofErr w:type="gramStart"/>
      <w:r>
        <w:t>arthritis</w:t>
      </w:r>
      <w:proofErr w:type="gramEnd"/>
      <w:r>
        <w:t>,[156] though the medical benefits may be limited.[157]</w:t>
      </w:r>
    </w:p>
    <w:p w14:paraId="444A3B74" w14:textId="77777777" w:rsidR="006A1B94" w:rsidRDefault="006A1B94">
      <w:pPr>
        <w:pStyle w:val="PreformattedText"/>
      </w:pPr>
    </w:p>
    <w:p w14:paraId="6ED7AFC6" w14:textId="77777777" w:rsidR="006A1B94" w:rsidRDefault="006A1B94">
      <w:pPr>
        <w:pStyle w:val="PreformattedText"/>
      </w:pPr>
    </w:p>
    <w:p w14:paraId="637F2894" w14:textId="77777777" w:rsidR="006A1B94" w:rsidRDefault="00000000">
      <w:pPr>
        <w:pStyle w:val="PreformattedText"/>
      </w:pPr>
      <w:r>
        <w:t>Alternative medicine</w:t>
      </w:r>
    </w:p>
    <w:p w14:paraId="2044941A" w14:textId="77777777" w:rsidR="006A1B94" w:rsidRDefault="00000000">
      <w:pPr>
        <w:pStyle w:val="PreformattedText"/>
      </w:pPr>
      <w:r>
        <w:t>In general, there is not enough evidence to support any complementary health approaches for RA, with</w:t>
      </w:r>
    </w:p>
    <w:p w14:paraId="01F2773A" w14:textId="77777777" w:rsidR="006A1B94" w:rsidRDefault="00000000">
      <w:pPr>
        <w:pStyle w:val="PreformattedText"/>
      </w:pPr>
      <w:r>
        <w:t>safety concerns for some of them. Some mind and body practices and dietary supplements may help</w:t>
      </w:r>
    </w:p>
    <w:p w14:paraId="4DD48E03" w14:textId="77777777" w:rsidR="006A1B94" w:rsidRDefault="00000000">
      <w:pPr>
        <w:pStyle w:val="PreformattedText"/>
      </w:pPr>
      <w:r>
        <w:t>people with symptoms and therefore may be beneficial additions to conventional treatments, but there is</w:t>
      </w:r>
    </w:p>
    <w:p w14:paraId="6E58EDCB" w14:textId="77777777" w:rsidR="006A1B94" w:rsidRDefault="00000000">
      <w:pPr>
        <w:pStyle w:val="PreformattedText"/>
      </w:pPr>
      <w:r>
        <w:t>not enough evidence to draw conclusions.[158] A systematic review of CAM modalities (excluding fish</w:t>
      </w:r>
    </w:p>
    <w:p w14:paraId="64A77A62" w14:textId="77777777" w:rsidR="006A1B94" w:rsidRDefault="00000000">
      <w:pPr>
        <w:pStyle w:val="PreformattedText"/>
      </w:pPr>
      <w:r>
        <w:t xml:space="preserve">oil) found that </w:t>
      </w:r>
      <w:proofErr w:type="gramStart"/>
      <w:r>
        <w:t>" The</w:t>
      </w:r>
      <w:proofErr w:type="gramEnd"/>
      <w:r>
        <w:t xml:space="preserve"> available evidence does not support their current use in the management of RA."[159]</w:t>
      </w:r>
    </w:p>
    <w:p w14:paraId="080EE256" w14:textId="77777777" w:rsidR="006A1B94" w:rsidRDefault="00000000">
      <w:pPr>
        <w:pStyle w:val="PreformattedText"/>
      </w:pPr>
      <w:r>
        <w:t>Studies showing beneficial effects in RA on a wide variety of CAM modalities are often affected by</w:t>
      </w:r>
    </w:p>
    <w:p w14:paraId="3E0DC3D3" w14:textId="77777777" w:rsidR="006A1B94" w:rsidRDefault="00000000">
      <w:pPr>
        <w:pStyle w:val="PreformattedText"/>
      </w:pPr>
      <w:r>
        <w:t xml:space="preserve">publication bias and are generally not </w:t>
      </w:r>
      <w:proofErr w:type="gramStart"/>
      <w:r>
        <w:t>high quality</w:t>
      </w:r>
      <w:proofErr w:type="gramEnd"/>
      <w:r>
        <w:t xml:space="preserve"> evidence such as randomized controlled trials</w:t>
      </w:r>
    </w:p>
    <w:p w14:paraId="311E538A" w14:textId="77777777" w:rsidR="006A1B94" w:rsidRDefault="00000000">
      <w:pPr>
        <w:pStyle w:val="PreformattedText"/>
      </w:pPr>
      <w:r>
        <w:t>(RCTs).[160]</w:t>
      </w:r>
    </w:p>
    <w:p w14:paraId="73779F75" w14:textId="77777777" w:rsidR="006A1B94" w:rsidRDefault="006A1B94">
      <w:pPr>
        <w:pStyle w:val="PreformattedText"/>
      </w:pPr>
    </w:p>
    <w:p w14:paraId="4F2D52E6" w14:textId="77777777" w:rsidR="006A1B94" w:rsidRDefault="00000000">
      <w:pPr>
        <w:pStyle w:val="PreformattedText"/>
      </w:pPr>
      <w:r>
        <w:t>A 2005 Cochrane review states that low level laser therapy can be tried to improve pain and morning</w:t>
      </w:r>
    </w:p>
    <w:p w14:paraId="18D22417" w14:textId="77777777" w:rsidR="006A1B94" w:rsidRDefault="00000000">
      <w:pPr>
        <w:pStyle w:val="PreformattedText"/>
      </w:pPr>
      <w:r>
        <w:t>stiffness due to rheumatoid arthritis as there are few side-effects.[161]</w:t>
      </w:r>
    </w:p>
    <w:p w14:paraId="50BF345C" w14:textId="77777777" w:rsidR="006A1B94" w:rsidRDefault="006A1B94">
      <w:pPr>
        <w:pStyle w:val="PreformattedText"/>
      </w:pPr>
    </w:p>
    <w:p w14:paraId="52489B7E" w14:textId="77777777" w:rsidR="006A1B94" w:rsidRDefault="00000000">
      <w:pPr>
        <w:pStyle w:val="PreformattedText"/>
      </w:pPr>
      <w:r>
        <w:t>There is limited evidence that tai chi might improve the range of motion of a joint in persons with</w:t>
      </w:r>
    </w:p>
    <w:p w14:paraId="46820418" w14:textId="77777777" w:rsidR="006A1B94" w:rsidRDefault="00000000">
      <w:pPr>
        <w:pStyle w:val="PreformattedText"/>
      </w:pPr>
      <w:r>
        <w:t xml:space="preserve">rheumatoid arthritis.[162][163] The evidence for acupuncture is </w:t>
      </w:r>
      <w:proofErr w:type="gramStart"/>
      <w:r>
        <w:t>inconclusive[</w:t>
      </w:r>
      <w:proofErr w:type="gramEnd"/>
      <w:r>
        <w:t>164] with it appearing to be</w:t>
      </w:r>
    </w:p>
    <w:p w14:paraId="04E3E5F6" w14:textId="77777777" w:rsidR="006A1B94" w:rsidRDefault="00000000">
      <w:pPr>
        <w:pStyle w:val="PreformattedText"/>
      </w:pPr>
      <w:r>
        <w:t>equivalent to sham acupuncture.[165]</w:t>
      </w:r>
    </w:p>
    <w:p w14:paraId="35F9CEA8" w14:textId="77777777" w:rsidR="006A1B94" w:rsidRDefault="006A1B94">
      <w:pPr>
        <w:pStyle w:val="PreformattedText"/>
      </w:pPr>
    </w:p>
    <w:p w14:paraId="4B79D707" w14:textId="77777777" w:rsidR="006A1B94" w:rsidRDefault="00000000">
      <w:pPr>
        <w:pStyle w:val="PreformattedText"/>
      </w:pPr>
      <w:r>
        <w:t xml:space="preserve">A Cochrane review in 2002 showed some benefits of </w:t>
      </w:r>
      <w:proofErr w:type="gramStart"/>
      <w:r>
        <w:t>the electrical</w:t>
      </w:r>
      <w:proofErr w:type="gramEnd"/>
      <w:r>
        <w:t xml:space="preserve"> stimulation as a rehabilitation</w:t>
      </w:r>
    </w:p>
    <w:p w14:paraId="1C3AF2C6" w14:textId="77777777" w:rsidR="006A1B94" w:rsidRDefault="00000000">
      <w:pPr>
        <w:pStyle w:val="PreformattedText"/>
      </w:pPr>
      <w:r>
        <w:t>intervention to improve the power of the hand grip and help to resist fatigue.[166] D‐penicillamine may</w:t>
      </w:r>
    </w:p>
    <w:p w14:paraId="1C80577F" w14:textId="77777777" w:rsidR="006A1B94" w:rsidRDefault="00000000">
      <w:pPr>
        <w:pStyle w:val="PreformattedText"/>
      </w:pPr>
      <w:r>
        <w:t>provide similar benefits as DMARDs but it is also highly toxic.[167] Low-quality evidence suggests the</w:t>
      </w:r>
    </w:p>
    <w:p w14:paraId="02A95425" w14:textId="77777777" w:rsidR="006A1B94" w:rsidRDefault="00000000">
      <w:pPr>
        <w:pStyle w:val="PreformattedText"/>
      </w:pPr>
      <w:r>
        <w:t>use of therapeutic ultrasound on arthritic hands.[168] Potential benefits include increased grip strength,</w:t>
      </w:r>
    </w:p>
    <w:p w14:paraId="350DBAFA" w14:textId="77777777" w:rsidR="006A1B94" w:rsidRDefault="00000000">
      <w:pPr>
        <w:pStyle w:val="PreformattedText"/>
      </w:pPr>
      <w:r>
        <w:t>reduced morning stiffness and number of swollen joints.[168] There is tentative evidence of benefit of</w:t>
      </w:r>
    </w:p>
    <w:p w14:paraId="6ACAD0C0" w14:textId="77777777" w:rsidR="006A1B94" w:rsidRDefault="00000000">
      <w:pPr>
        <w:pStyle w:val="PreformattedText"/>
      </w:pPr>
      <w:r>
        <w:t xml:space="preserve">transcutaneous electrical nerve stimulation (TENS) in </w:t>
      </w:r>
      <w:proofErr w:type="gramStart"/>
      <w:r>
        <w:t>RA.[</w:t>
      </w:r>
      <w:proofErr w:type="gramEnd"/>
      <w:r>
        <w:t>169] Acupuncture‐like TENS (AL-TENS) may</w:t>
      </w:r>
    </w:p>
    <w:p w14:paraId="01B754FB" w14:textId="77777777" w:rsidR="006A1B94" w:rsidRDefault="00000000">
      <w:pPr>
        <w:pStyle w:val="PreformattedText"/>
      </w:pPr>
      <w:r>
        <w:t>decrease pain intensity and improve muscle power scores.[169]</w:t>
      </w:r>
    </w:p>
    <w:p w14:paraId="7143E524" w14:textId="77777777" w:rsidR="006A1B94" w:rsidRDefault="00000000">
      <w:pPr>
        <w:pStyle w:val="PreformattedText"/>
      </w:pPr>
      <w:r>
        <w:t>Low-quality evidence suggests people with active RA may benefit from assistive technology.[170] This</w:t>
      </w:r>
    </w:p>
    <w:p w14:paraId="54BA8C9E" w14:textId="77777777" w:rsidR="006A1B94" w:rsidRDefault="00000000">
      <w:pPr>
        <w:pStyle w:val="PreformattedText"/>
      </w:pPr>
      <w:r>
        <w:t>may include less discomfort and difficulty such as when using an eye drop device.[170] Balance training is</w:t>
      </w:r>
    </w:p>
    <w:p w14:paraId="13B16198" w14:textId="77777777" w:rsidR="006A1B94" w:rsidRDefault="00000000">
      <w:pPr>
        <w:pStyle w:val="PreformattedText"/>
      </w:pPr>
      <w:r>
        <w:t>of unclear benefits.[171]</w:t>
      </w:r>
    </w:p>
    <w:p w14:paraId="16F9AFAE" w14:textId="77777777" w:rsidR="006A1B94" w:rsidRDefault="006A1B94">
      <w:pPr>
        <w:pStyle w:val="PreformattedText"/>
      </w:pPr>
    </w:p>
    <w:p w14:paraId="03D5672E" w14:textId="77777777" w:rsidR="006A1B94" w:rsidRDefault="006A1B94">
      <w:pPr>
        <w:pStyle w:val="PreformattedText"/>
      </w:pPr>
    </w:p>
    <w:p w14:paraId="2CE3EF55" w14:textId="77777777" w:rsidR="006A1B94" w:rsidRDefault="00000000">
      <w:pPr>
        <w:pStyle w:val="PreformattedText"/>
      </w:pPr>
      <w:r>
        <w:t>Dietary supplements</w:t>
      </w:r>
    </w:p>
    <w:p w14:paraId="3F615C62" w14:textId="77777777" w:rsidR="006A1B94" w:rsidRDefault="006A1B94">
      <w:pPr>
        <w:pStyle w:val="PreformattedText"/>
      </w:pPr>
    </w:p>
    <w:p w14:paraId="1521E08A" w14:textId="77777777" w:rsidR="006A1B94" w:rsidRDefault="00000000">
      <w:pPr>
        <w:pStyle w:val="PreformattedText"/>
      </w:pPr>
      <w:r>
        <w:t>Fatty acids</w:t>
      </w:r>
    </w:p>
    <w:p w14:paraId="4FAFC5CE" w14:textId="77777777" w:rsidR="006A1B94" w:rsidRDefault="00000000">
      <w:pPr>
        <w:pStyle w:val="PreformattedText"/>
      </w:pPr>
      <w:r>
        <w:t>There has been a growing interest in the role of long-chain omega-3 polyunsaturated fatty acids to reduce</w:t>
      </w:r>
    </w:p>
    <w:p w14:paraId="2544481A" w14:textId="77777777" w:rsidR="006A1B94" w:rsidRDefault="00000000">
      <w:pPr>
        <w:pStyle w:val="PreformattedText"/>
      </w:pPr>
      <w:r>
        <w:t>inflammation and alleviate the symptoms of RA. Metabolism of omega-3 polyunsaturated fatty acids</w:t>
      </w:r>
    </w:p>
    <w:p w14:paraId="478EE63C" w14:textId="77777777" w:rsidR="006A1B94" w:rsidRDefault="00000000">
      <w:pPr>
        <w:pStyle w:val="PreformattedText"/>
      </w:pPr>
      <w:r>
        <w:t xml:space="preserve">produces docosahexaenoic acid (DHA) and </w:t>
      </w:r>
      <w:proofErr w:type="spellStart"/>
      <w:r>
        <w:t>eicosapentaenoic</w:t>
      </w:r>
      <w:proofErr w:type="spellEnd"/>
      <w:r>
        <w:t xml:space="preserve"> acid (EPA), which inhibits pro-</w:t>
      </w:r>
    </w:p>
    <w:p w14:paraId="50236F00" w14:textId="77777777" w:rsidR="006A1B94" w:rsidRDefault="00000000">
      <w:pPr>
        <w:pStyle w:val="PreformattedText"/>
      </w:pPr>
      <w:r>
        <w:t>inflammatory eicosanoids and cytokines (TNF-a, IL-1b and IL-6), decreasing both lymphocyte</w:t>
      </w:r>
    </w:p>
    <w:p w14:paraId="7A663FB8" w14:textId="77777777" w:rsidR="006A1B94" w:rsidRDefault="00000000">
      <w:pPr>
        <w:pStyle w:val="PreformattedText"/>
      </w:pPr>
      <w:r>
        <w:t>proliferation and reactive oxygen species.[172][173] These studies showed evidence for significant clinical</w:t>
      </w:r>
    </w:p>
    <w:p w14:paraId="3FA76530" w14:textId="77777777" w:rsidR="006A1B94" w:rsidRDefault="00000000">
      <w:pPr>
        <w:pStyle w:val="PreformattedText"/>
      </w:pPr>
      <w:r>
        <w:t>improvements on RA in inflammatory status and articular index. Gamma-linolenic acid, an omega-6 fatty</w:t>
      </w:r>
    </w:p>
    <w:p w14:paraId="13E1B948" w14:textId="77777777" w:rsidR="006A1B94" w:rsidRDefault="00000000">
      <w:pPr>
        <w:pStyle w:val="PreformattedText"/>
      </w:pPr>
      <w:r>
        <w:t>acid, may reduce pain, tender joint count and stiffness, and is generally safe.[174] For omega-3</w:t>
      </w:r>
    </w:p>
    <w:p w14:paraId="558DC6A3" w14:textId="77777777" w:rsidR="006A1B94" w:rsidRDefault="00000000">
      <w:pPr>
        <w:pStyle w:val="PreformattedText"/>
      </w:pPr>
      <w:r>
        <w:t>polyunsaturated fatty acids (found in fish oil, flax oil and hemp oil), a meta-analysis reported a favorable</w:t>
      </w:r>
    </w:p>
    <w:p w14:paraId="3B0A3FFE" w14:textId="77777777" w:rsidR="006A1B94" w:rsidRDefault="00000000">
      <w:pPr>
        <w:pStyle w:val="PreformattedText"/>
      </w:pPr>
      <w:r>
        <w:t>effect on pain, although confidence in the effect was considered moderate. The same review reported less</w:t>
      </w:r>
    </w:p>
    <w:p w14:paraId="1345D8E1" w14:textId="77777777" w:rsidR="006A1B94" w:rsidRDefault="00000000">
      <w:pPr>
        <w:pStyle w:val="PreformattedText"/>
      </w:pPr>
      <w:r>
        <w:t>inflammation but no difference in joint function.[175] A review examined the effect of marine oil omega-3</w:t>
      </w:r>
    </w:p>
    <w:p w14:paraId="799DEEE6" w14:textId="77777777" w:rsidR="006A1B94" w:rsidRDefault="00000000">
      <w:pPr>
        <w:pStyle w:val="PreformattedText"/>
      </w:pPr>
      <w:r>
        <w:t>fatty acids on pro-inflammatory eicosanoid concentrations; leukotriene4 (LTB4) was lowered in people</w:t>
      </w:r>
    </w:p>
    <w:p w14:paraId="3AE2F27A" w14:textId="77777777" w:rsidR="006A1B94" w:rsidRDefault="00000000">
      <w:pPr>
        <w:pStyle w:val="PreformattedText"/>
      </w:pPr>
      <w:r>
        <w:t>with rheumatoid arthritis but not in those with non-autoimmune chronic diseases.[176] Fish consumption</w:t>
      </w:r>
    </w:p>
    <w:p w14:paraId="2F7D1527" w14:textId="77777777" w:rsidR="006A1B94" w:rsidRDefault="00000000">
      <w:pPr>
        <w:pStyle w:val="PreformattedText"/>
      </w:pPr>
      <w:r>
        <w:t xml:space="preserve">has no association with </w:t>
      </w:r>
      <w:proofErr w:type="gramStart"/>
      <w:r>
        <w:t>RA.[</w:t>
      </w:r>
      <w:proofErr w:type="gramEnd"/>
      <w:r>
        <w:t>177] A fourth review limited inclusion to trials in which people eat ≥2.7 g/day</w:t>
      </w:r>
    </w:p>
    <w:p w14:paraId="6CA1430B" w14:textId="77777777" w:rsidR="006A1B94" w:rsidRDefault="00000000">
      <w:pPr>
        <w:pStyle w:val="PreformattedText"/>
      </w:pPr>
      <w:r>
        <w:t xml:space="preserve">for more than three months. </w:t>
      </w:r>
      <w:proofErr w:type="gramStart"/>
      <w:r>
        <w:t>Use</w:t>
      </w:r>
      <w:proofErr w:type="gramEnd"/>
      <w:r>
        <w:t xml:space="preserve"> of pain relief medication was decreased, but improvements in tender or</w:t>
      </w:r>
    </w:p>
    <w:p w14:paraId="019600F3" w14:textId="77777777" w:rsidR="006A1B94" w:rsidRDefault="00000000">
      <w:pPr>
        <w:pStyle w:val="PreformattedText"/>
      </w:pPr>
      <w:r>
        <w:t>swollen joints, morning stiffness and physical function were not changed.[178] Collectively, the current</w:t>
      </w:r>
    </w:p>
    <w:p w14:paraId="72AF18CE" w14:textId="77777777" w:rsidR="006A1B94" w:rsidRDefault="00000000">
      <w:pPr>
        <w:pStyle w:val="PreformattedText"/>
      </w:pPr>
      <w:r>
        <w:t>evidence is not strong enough to determine that supplementation with omega-3 fatty acids or regular</w:t>
      </w:r>
    </w:p>
    <w:p w14:paraId="42578F52" w14:textId="77777777" w:rsidR="006A1B94" w:rsidRDefault="00000000">
      <w:pPr>
        <w:pStyle w:val="PreformattedText"/>
      </w:pPr>
      <w:r>
        <w:t xml:space="preserve">consumption of fish </w:t>
      </w:r>
      <w:proofErr w:type="gramStart"/>
      <w:r>
        <w:t>are</w:t>
      </w:r>
      <w:proofErr w:type="gramEnd"/>
      <w:r>
        <w:t xml:space="preserve"> effective treatments for rheumatoid arthritis.[175][176][177][178]</w:t>
      </w:r>
    </w:p>
    <w:p w14:paraId="3422252A" w14:textId="77777777" w:rsidR="006A1B94" w:rsidRDefault="006A1B94">
      <w:pPr>
        <w:pStyle w:val="PreformattedText"/>
      </w:pPr>
    </w:p>
    <w:p w14:paraId="1CF89713" w14:textId="77777777" w:rsidR="006A1B94" w:rsidRDefault="006A1B94">
      <w:pPr>
        <w:pStyle w:val="PreformattedText"/>
      </w:pPr>
    </w:p>
    <w:p w14:paraId="07C86D14" w14:textId="77777777" w:rsidR="006A1B94" w:rsidRDefault="00000000">
      <w:pPr>
        <w:pStyle w:val="PreformattedText"/>
      </w:pPr>
      <w:r>
        <w:t>Herbal</w:t>
      </w:r>
    </w:p>
    <w:p w14:paraId="2F0D3C15" w14:textId="77777777" w:rsidR="006A1B94" w:rsidRDefault="00000000">
      <w:pPr>
        <w:pStyle w:val="PreformattedText"/>
      </w:pPr>
      <w:r>
        <w:t>The American College of Rheumatology states that no herbal medicines have health claims supported by</w:t>
      </w:r>
    </w:p>
    <w:p w14:paraId="29C6C4BA" w14:textId="77777777" w:rsidR="006A1B94" w:rsidRDefault="00000000">
      <w:pPr>
        <w:pStyle w:val="PreformattedText"/>
      </w:pPr>
      <w:r>
        <w:t>high-quality evidence and thus they do not recommend their use.[179] There is no scientific basis to</w:t>
      </w:r>
    </w:p>
    <w:p w14:paraId="4975D7E8" w14:textId="77777777" w:rsidR="006A1B94" w:rsidRDefault="00000000">
      <w:pPr>
        <w:pStyle w:val="PreformattedText"/>
      </w:pPr>
      <w:r>
        <w:t>suggest that herbal supplements advertised as "natural" are safer for use than conventional medications as</w:t>
      </w:r>
    </w:p>
    <w:p w14:paraId="48E8ABEF" w14:textId="77777777" w:rsidR="006A1B94" w:rsidRDefault="00000000">
      <w:pPr>
        <w:pStyle w:val="PreformattedText"/>
      </w:pPr>
      <w:proofErr w:type="gramStart"/>
      <w:r>
        <w:t>both</w:t>
      </w:r>
      <w:proofErr w:type="gramEnd"/>
      <w:r>
        <w:t xml:space="preserve"> are chemicals. Herbal medications, although labelled "natural", may be toxic or fatal if</w:t>
      </w:r>
    </w:p>
    <w:p w14:paraId="2118C2B2" w14:textId="77777777" w:rsidR="006A1B94" w:rsidRDefault="00000000">
      <w:pPr>
        <w:pStyle w:val="PreformattedText"/>
      </w:pPr>
      <w:r>
        <w:t>consumed.[179] Due to the false belief that herbal supplements are always safe, there is sometimes a</w:t>
      </w:r>
    </w:p>
    <w:p w14:paraId="4DF1FC75" w14:textId="77777777" w:rsidR="006A1B94" w:rsidRDefault="00000000">
      <w:pPr>
        <w:pStyle w:val="PreformattedText"/>
      </w:pPr>
      <w:r>
        <w:t>hesitancy to report their use which may increase the risk of adverse reactions.[160]</w:t>
      </w:r>
    </w:p>
    <w:p w14:paraId="576EED85" w14:textId="77777777" w:rsidR="006A1B94" w:rsidRDefault="006A1B94">
      <w:pPr>
        <w:pStyle w:val="PreformattedText"/>
      </w:pPr>
    </w:p>
    <w:p w14:paraId="559AD910" w14:textId="77777777" w:rsidR="006A1B94" w:rsidRDefault="006A1B94">
      <w:pPr>
        <w:pStyle w:val="PreformattedText"/>
      </w:pPr>
    </w:p>
    <w:p w14:paraId="30861B2C" w14:textId="77777777" w:rsidR="006A1B94" w:rsidRDefault="00000000">
      <w:pPr>
        <w:pStyle w:val="PreformattedText"/>
      </w:pPr>
      <w:r>
        <w:t>Pregnancy</w:t>
      </w:r>
    </w:p>
    <w:p w14:paraId="23CD3117" w14:textId="77777777" w:rsidR="006A1B94" w:rsidRDefault="00000000">
      <w:pPr>
        <w:pStyle w:val="PreformattedText"/>
      </w:pPr>
      <w:r>
        <w:t>More than 75% of women with rheumatoid arthritis have symptoms improve during pregnancy but might</w:t>
      </w:r>
    </w:p>
    <w:p w14:paraId="11E10B7C" w14:textId="77777777" w:rsidR="006A1B94" w:rsidRDefault="00000000">
      <w:pPr>
        <w:pStyle w:val="PreformattedText"/>
      </w:pPr>
      <w:r>
        <w:t>have symptoms worsen after delivery.[20] Methotrexate and leflunomide are teratogenic (harmful to</w:t>
      </w:r>
    </w:p>
    <w:p w14:paraId="01825C82" w14:textId="77777777" w:rsidR="006A1B94" w:rsidRDefault="00000000">
      <w:pPr>
        <w:pStyle w:val="PreformattedText"/>
      </w:pPr>
      <w:proofErr w:type="spellStart"/>
      <w:r>
        <w:lastRenderedPageBreak/>
        <w:t>foetus</w:t>
      </w:r>
      <w:proofErr w:type="spellEnd"/>
      <w:r>
        <w:t>) and not used in pregnancy. It is recommended women of childbearing age should use</w:t>
      </w:r>
    </w:p>
    <w:p w14:paraId="01238D25" w14:textId="77777777" w:rsidR="006A1B94" w:rsidRDefault="00000000">
      <w:pPr>
        <w:pStyle w:val="PreformattedText"/>
      </w:pPr>
      <w:r>
        <w:t>contraceptives to avoid pregnancy and to discontinue its use if pregnancy is planned.[99][118] Low dose of</w:t>
      </w:r>
    </w:p>
    <w:p w14:paraId="4BEA7479" w14:textId="77777777" w:rsidR="006A1B94" w:rsidRDefault="00000000">
      <w:pPr>
        <w:pStyle w:val="PreformattedText"/>
      </w:pPr>
      <w:r>
        <w:t>prednisolone, hydroxychloroquine and sulfasalazine are considered safe in pregnant women with</w:t>
      </w:r>
    </w:p>
    <w:p w14:paraId="7C83157D" w14:textId="77777777" w:rsidR="006A1B94" w:rsidRDefault="00000000">
      <w:pPr>
        <w:pStyle w:val="PreformattedText"/>
      </w:pPr>
      <w:r>
        <w:t>rheumatoid arthritis. Prednisolone should be used with caution as the side effects include infections and</w:t>
      </w:r>
    </w:p>
    <w:p w14:paraId="4BDC5199" w14:textId="77777777" w:rsidR="006A1B94" w:rsidRDefault="00000000">
      <w:pPr>
        <w:pStyle w:val="PreformattedText"/>
      </w:pPr>
      <w:r>
        <w:t>fractures.[180]</w:t>
      </w:r>
    </w:p>
    <w:p w14:paraId="5E3337B7" w14:textId="77777777" w:rsidR="006A1B94" w:rsidRDefault="006A1B94">
      <w:pPr>
        <w:pStyle w:val="PreformattedText"/>
      </w:pPr>
    </w:p>
    <w:p w14:paraId="6DED5F37" w14:textId="77777777" w:rsidR="006A1B94" w:rsidRDefault="006A1B94">
      <w:pPr>
        <w:pStyle w:val="PreformattedText"/>
      </w:pPr>
    </w:p>
    <w:p w14:paraId="466AA4DC" w14:textId="77777777" w:rsidR="006A1B94" w:rsidRDefault="00000000">
      <w:pPr>
        <w:pStyle w:val="PreformattedText"/>
      </w:pPr>
      <w:r>
        <w:t>Vaccinations</w:t>
      </w:r>
    </w:p>
    <w:p w14:paraId="04436AB6" w14:textId="77777777" w:rsidR="006A1B94" w:rsidRDefault="00000000">
      <w:pPr>
        <w:pStyle w:val="PreformattedText"/>
      </w:pPr>
      <w:r>
        <w:t>People with RA have an increased risk of infections and mortality and recommended vaccinations can</w:t>
      </w:r>
    </w:p>
    <w:p w14:paraId="296172FA" w14:textId="77777777" w:rsidR="006A1B94" w:rsidRDefault="00000000">
      <w:pPr>
        <w:pStyle w:val="PreformattedText"/>
      </w:pPr>
      <w:r>
        <w:t>reduce these risks.[181] The inactivated influenza vaccine should be received annually.[182] The</w:t>
      </w:r>
    </w:p>
    <w:p w14:paraId="1A84B6C4" w14:textId="77777777" w:rsidR="006A1B94" w:rsidRDefault="00000000">
      <w:pPr>
        <w:pStyle w:val="PreformattedText"/>
      </w:pPr>
      <w:r>
        <w:t>pneumococcal vaccine should be administered twice for people under the age 65 and once for those over</w:t>
      </w:r>
    </w:p>
    <w:p w14:paraId="70643DCA" w14:textId="77777777" w:rsidR="006A1B94" w:rsidRDefault="00000000">
      <w:pPr>
        <w:pStyle w:val="PreformattedText"/>
      </w:pPr>
      <w:r>
        <w:t>65.[183] Lastly, the live-attenuated zoster vaccine should be administered once after the age 60, but is not</w:t>
      </w:r>
    </w:p>
    <w:p w14:paraId="50A35E40" w14:textId="77777777" w:rsidR="006A1B94" w:rsidRDefault="00000000">
      <w:pPr>
        <w:pStyle w:val="PreformattedText"/>
      </w:pPr>
      <w:r>
        <w:t>recommended in people on a tumor necrosis factor alpha blocker.[184]</w:t>
      </w:r>
    </w:p>
    <w:p w14:paraId="26639E6F" w14:textId="77777777" w:rsidR="006A1B94" w:rsidRDefault="006A1B94">
      <w:pPr>
        <w:pStyle w:val="PreformattedText"/>
      </w:pPr>
    </w:p>
    <w:p w14:paraId="56C1D25A" w14:textId="77777777" w:rsidR="006A1B94" w:rsidRDefault="006A1B94">
      <w:pPr>
        <w:pStyle w:val="PreformattedText"/>
      </w:pPr>
    </w:p>
    <w:p w14:paraId="64AFB237" w14:textId="77777777" w:rsidR="006A1B94" w:rsidRDefault="006A1B94">
      <w:pPr>
        <w:pStyle w:val="PreformattedText"/>
      </w:pPr>
    </w:p>
    <w:p w14:paraId="4354DAEC" w14:textId="77777777" w:rsidR="006A1B94" w:rsidRDefault="00000000">
      <w:pPr>
        <w:pStyle w:val="PreformattedText"/>
      </w:pPr>
      <w:r>
        <w:t>Prognosis</w:t>
      </w:r>
    </w:p>
    <w:p w14:paraId="295F5BA3" w14:textId="77777777" w:rsidR="006A1B94" w:rsidRDefault="00000000">
      <w:pPr>
        <w:pStyle w:val="PreformattedText"/>
      </w:pPr>
      <w:r>
        <w:t>The course of the disease varies greatly.[186] Some</w:t>
      </w:r>
    </w:p>
    <w:p w14:paraId="4A4B5621" w14:textId="77777777" w:rsidR="006A1B94" w:rsidRDefault="00000000">
      <w:pPr>
        <w:pStyle w:val="PreformattedText"/>
      </w:pPr>
      <w:r>
        <w:t>people have mild short-term symptoms, but in most the</w:t>
      </w:r>
    </w:p>
    <w:p w14:paraId="473408A1" w14:textId="77777777" w:rsidR="006A1B94" w:rsidRDefault="00000000">
      <w:pPr>
        <w:pStyle w:val="PreformattedText"/>
      </w:pPr>
      <w:proofErr w:type="gramStart"/>
      <w:r>
        <w:t>disease</w:t>
      </w:r>
      <w:proofErr w:type="gramEnd"/>
      <w:r>
        <w:t xml:space="preserve"> is progressive for life. Around 25% will have</w:t>
      </w:r>
    </w:p>
    <w:p w14:paraId="323BDDC2" w14:textId="77777777" w:rsidR="006A1B94" w:rsidRDefault="00000000">
      <w:pPr>
        <w:pStyle w:val="PreformattedText"/>
      </w:pPr>
      <w:r>
        <w:t>subcutaneous nodules (known as rheumatoid</w:t>
      </w:r>
    </w:p>
    <w:p w14:paraId="3DB72A14" w14:textId="77777777" w:rsidR="006A1B94" w:rsidRDefault="00000000">
      <w:pPr>
        <w:pStyle w:val="PreformattedText"/>
      </w:pPr>
      <w:r>
        <w:t>nodules);[187] this is associated with a poor</w:t>
      </w:r>
    </w:p>
    <w:p w14:paraId="36D6097F" w14:textId="77777777" w:rsidR="006A1B94" w:rsidRDefault="00000000">
      <w:pPr>
        <w:pStyle w:val="PreformattedText"/>
      </w:pPr>
      <w:r>
        <w:t>prognosis.[188]</w:t>
      </w:r>
    </w:p>
    <w:p w14:paraId="4C372ADF" w14:textId="77777777" w:rsidR="006A1B94" w:rsidRDefault="006A1B94">
      <w:pPr>
        <w:pStyle w:val="PreformattedText"/>
      </w:pPr>
    </w:p>
    <w:p w14:paraId="7B748FC4" w14:textId="77777777" w:rsidR="006A1B94" w:rsidRDefault="00000000">
      <w:pPr>
        <w:pStyle w:val="PreformattedText"/>
      </w:pPr>
      <w:r>
        <w:t xml:space="preserve">                                                             Disability-adjusted life year for RA per</w:t>
      </w:r>
    </w:p>
    <w:p w14:paraId="41BC3B7A" w14:textId="77777777" w:rsidR="006A1B94" w:rsidRDefault="00000000">
      <w:pPr>
        <w:pStyle w:val="PreformattedText"/>
      </w:pPr>
      <w:r>
        <w:t>Prognostic factors                                           100,000 inhabitants in 2004.[185]</w:t>
      </w:r>
    </w:p>
    <w:p w14:paraId="6D429919" w14:textId="77777777" w:rsidR="006A1B94" w:rsidRDefault="006A1B94">
      <w:pPr>
        <w:pStyle w:val="PreformattedText"/>
      </w:pPr>
    </w:p>
    <w:p w14:paraId="2EF855DC" w14:textId="77777777" w:rsidR="006A1B94" w:rsidRDefault="00000000">
      <w:pPr>
        <w:pStyle w:val="PreformattedText"/>
      </w:pPr>
      <w:r>
        <w:t xml:space="preserve">Poor prognostic factors </w:t>
      </w:r>
      <w:proofErr w:type="gramStart"/>
      <w:r>
        <w:t xml:space="preserve">include,   </w:t>
      </w:r>
      <w:proofErr w:type="gramEnd"/>
      <w:r>
        <w:t xml:space="preserve">                              no data</w:t>
      </w:r>
    </w:p>
    <w:p w14:paraId="0802A37B" w14:textId="77777777" w:rsidR="006A1B94" w:rsidRDefault="00000000">
      <w:pPr>
        <w:pStyle w:val="PreformattedText"/>
      </w:pPr>
      <w:r>
        <w:t xml:space="preserve">                                                                 &lt;40</w:t>
      </w:r>
    </w:p>
    <w:p w14:paraId="68464EE4" w14:textId="77777777" w:rsidR="006A1B94" w:rsidRDefault="00000000">
      <w:pPr>
        <w:pStyle w:val="PreformattedText"/>
      </w:pPr>
      <w:r>
        <w:t xml:space="preserve">    Persistent synovitis                                         40–50</w:t>
      </w:r>
    </w:p>
    <w:p w14:paraId="6C4D7D48" w14:textId="77777777" w:rsidR="006A1B94" w:rsidRDefault="00000000">
      <w:pPr>
        <w:pStyle w:val="PreformattedText"/>
      </w:pPr>
      <w:r>
        <w:t xml:space="preserve">    Early erosive disease                                        50–60</w:t>
      </w:r>
    </w:p>
    <w:p w14:paraId="73CC280B" w14:textId="77777777" w:rsidR="006A1B94" w:rsidRDefault="00000000">
      <w:pPr>
        <w:pStyle w:val="PreformattedText"/>
      </w:pPr>
      <w:r>
        <w:t xml:space="preserve">    Extra-articular findings (including                          60–70</w:t>
      </w:r>
    </w:p>
    <w:p w14:paraId="7A29159E" w14:textId="77777777" w:rsidR="006A1B94" w:rsidRDefault="00000000">
      <w:pPr>
        <w:pStyle w:val="PreformattedText"/>
      </w:pPr>
      <w:r>
        <w:t xml:space="preserve">    subcutaneous rheumatoid </w:t>
      </w:r>
      <w:proofErr w:type="gramStart"/>
      <w:r>
        <w:t xml:space="preserve">nodules)   </w:t>
      </w:r>
      <w:proofErr w:type="gramEnd"/>
      <w:r>
        <w:t xml:space="preserve">                          70–80</w:t>
      </w:r>
    </w:p>
    <w:p w14:paraId="152F56B2" w14:textId="77777777" w:rsidR="006A1B94" w:rsidRDefault="00000000">
      <w:pPr>
        <w:pStyle w:val="PreformattedText"/>
      </w:pPr>
      <w:r>
        <w:t xml:space="preserve">    Positive serum RF findings                                   80–90</w:t>
      </w:r>
    </w:p>
    <w:p w14:paraId="541DADB9" w14:textId="77777777" w:rsidR="006A1B94" w:rsidRDefault="00000000">
      <w:pPr>
        <w:pStyle w:val="PreformattedText"/>
      </w:pPr>
      <w:r>
        <w:t xml:space="preserve">    Positive serum anti-CCP autoantibodies                       90–100</w:t>
      </w:r>
    </w:p>
    <w:p w14:paraId="119E81DA" w14:textId="77777777" w:rsidR="006A1B94" w:rsidRDefault="00000000">
      <w:pPr>
        <w:pStyle w:val="PreformattedText"/>
      </w:pPr>
      <w:r>
        <w:t xml:space="preserve">    Positive serum 14-3-3η (YWHAH) levels above                  100–110</w:t>
      </w:r>
    </w:p>
    <w:p w14:paraId="08E85467" w14:textId="77777777" w:rsidR="006A1B94" w:rsidRDefault="00000000">
      <w:pPr>
        <w:pStyle w:val="PreformattedText"/>
      </w:pPr>
      <w:r>
        <w:t xml:space="preserve">    0.5 ng/ml [189][190]                                         110–120</w:t>
      </w:r>
    </w:p>
    <w:p w14:paraId="53FA9C7A" w14:textId="77777777" w:rsidR="006A1B94" w:rsidRDefault="00000000">
      <w:pPr>
        <w:pStyle w:val="PreformattedText"/>
      </w:pPr>
      <w:r>
        <w:t xml:space="preserve">                                                                 120–130</w:t>
      </w:r>
    </w:p>
    <w:p w14:paraId="5051E2D7" w14:textId="77777777" w:rsidR="006A1B94" w:rsidRDefault="00000000">
      <w:pPr>
        <w:pStyle w:val="PreformattedText"/>
      </w:pPr>
      <w:r>
        <w:t xml:space="preserve">    Carriership of HLA-DR4 "Shared Epitope"</w:t>
      </w:r>
    </w:p>
    <w:p w14:paraId="707828DF" w14:textId="77777777" w:rsidR="006A1B94" w:rsidRDefault="00000000">
      <w:pPr>
        <w:pStyle w:val="PreformattedText"/>
      </w:pPr>
      <w:r>
        <w:t xml:space="preserve">    alleles                                                      130–140</w:t>
      </w:r>
    </w:p>
    <w:p w14:paraId="4CC4D9E3" w14:textId="77777777" w:rsidR="006A1B94" w:rsidRDefault="00000000">
      <w:pPr>
        <w:pStyle w:val="PreformattedText"/>
      </w:pPr>
      <w:r>
        <w:t xml:space="preserve">    Family history of RA                                         &gt;140</w:t>
      </w:r>
    </w:p>
    <w:p w14:paraId="36E7C271" w14:textId="77777777" w:rsidR="006A1B94" w:rsidRDefault="006A1B94">
      <w:pPr>
        <w:pStyle w:val="PreformattedText"/>
      </w:pPr>
    </w:p>
    <w:p w14:paraId="741B2EE2" w14:textId="77777777" w:rsidR="006A1B94" w:rsidRDefault="00000000">
      <w:pPr>
        <w:pStyle w:val="PreformattedText"/>
      </w:pPr>
      <w:r>
        <w:t xml:space="preserve">    Poor functional status</w:t>
      </w:r>
    </w:p>
    <w:p w14:paraId="51E27907" w14:textId="77777777" w:rsidR="006A1B94" w:rsidRDefault="00000000">
      <w:pPr>
        <w:pStyle w:val="PreformattedText"/>
      </w:pPr>
      <w:r>
        <w:t xml:space="preserve">    Socioeconomic </w:t>
      </w:r>
      <w:proofErr w:type="gramStart"/>
      <w:r>
        <w:t>factors[</w:t>
      </w:r>
      <w:proofErr w:type="gramEnd"/>
      <w:r>
        <w:t>48]</w:t>
      </w:r>
    </w:p>
    <w:p w14:paraId="7849F527" w14:textId="77777777" w:rsidR="006A1B94" w:rsidRDefault="00000000">
      <w:pPr>
        <w:pStyle w:val="PreformattedText"/>
      </w:pPr>
      <w:r>
        <w:t xml:space="preserve">    Elevated acute phase response (erythrocyte sedimentation rate [ESR], C-reactive protein</w:t>
      </w:r>
    </w:p>
    <w:p w14:paraId="484EE3C9" w14:textId="77777777" w:rsidR="006A1B94" w:rsidRDefault="00000000">
      <w:pPr>
        <w:pStyle w:val="PreformattedText"/>
      </w:pPr>
      <w:r>
        <w:t xml:space="preserve">    [CRP])</w:t>
      </w:r>
    </w:p>
    <w:p w14:paraId="1585715C" w14:textId="77777777" w:rsidR="006A1B94" w:rsidRDefault="00000000">
      <w:pPr>
        <w:pStyle w:val="PreformattedText"/>
      </w:pPr>
      <w:r>
        <w:t xml:space="preserve">    Increased clinical severity.</w:t>
      </w:r>
    </w:p>
    <w:p w14:paraId="3B5A9A02" w14:textId="77777777" w:rsidR="006A1B94" w:rsidRDefault="00000000">
      <w:pPr>
        <w:pStyle w:val="PreformattedText"/>
      </w:pPr>
      <w:r>
        <w:t xml:space="preserve">    Distance from primary care and specialist care in rural </w:t>
      </w:r>
      <w:proofErr w:type="gramStart"/>
      <w:r>
        <w:t>communities[</w:t>
      </w:r>
      <w:proofErr w:type="gramEnd"/>
      <w:r>
        <w:t>48]</w:t>
      </w:r>
    </w:p>
    <w:p w14:paraId="1DD3126D" w14:textId="77777777" w:rsidR="006A1B94" w:rsidRDefault="006A1B94">
      <w:pPr>
        <w:pStyle w:val="PreformattedText"/>
      </w:pPr>
    </w:p>
    <w:p w14:paraId="45768EF4" w14:textId="77777777" w:rsidR="006A1B94" w:rsidRDefault="006A1B94">
      <w:pPr>
        <w:pStyle w:val="PreformattedText"/>
      </w:pPr>
    </w:p>
    <w:p w14:paraId="7056F8AF" w14:textId="77777777" w:rsidR="006A1B94" w:rsidRDefault="00000000">
      <w:pPr>
        <w:pStyle w:val="PreformattedText"/>
      </w:pPr>
      <w:r>
        <w:t>Mortality</w:t>
      </w:r>
    </w:p>
    <w:p w14:paraId="538F4DCE" w14:textId="77777777" w:rsidR="006A1B94" w:rsidRDefault="00000000">
      <w:pPr>
        <w:pStyle w:val="PreformattedText"/>
      </w:pPr>
      <w:r>
        <w:t>RA reduces lifespan on average from three to twelve years.[99] Young age at onset, long disease duration,</w:t>
      </w:r>
    </w:p>
    <w:p w14:paraId="3BA8B7F8" w14:textId="77777777" w:rsidR="006A1B94" w:rsidRDefault="00000000">
      <w:pPr>
        <w:pStyle w:val="PreformattedText"/>
      </w:pPr>
      <w:r>
        <w:t>the presence of other health problems, and characteristics of severe RA – such as poor functional ability</w:t>
      </w:r>
    </w:p>
    <w:p w14:paraId="52A680A8" w14:textId="77777777" w:rsidR="006A1B94" w:rsidRDefault="00000000">
      <w:pPr>
        <w:pStyle w:val="PreformattedText"/>
      </w:pPr>
      <w:r>
        <w:t xml:space="preserve">or overall health status, a lot of joint damage on x-rays, the need for </w:t>
      </w:r>
      <w:proofErr w:type="spellStart"/>
      <w:r>
        <w:t>hospitalisation</w:t>
      </w:r>
      <w:proofErr w:type="spellEnd"/>
      <w:r>
        <w:t xml:space="preserve"> or involvement of</w:t>
      </w:r>
    </w:p>
    <w:p w14:paraId="58A28585" w14:textId="77777777" w:rsidR="006A1B94" w:rsidRDefault="00000000">
      <w:pPr>
        <w:pStyle w:val="PreformattedText"/>
      </w:pPr>
      <w:r>
        <w:t>organs other than the joints – have been shown to associate with higher mortality.[191] Positive responses</w:t>
      </w:r>
    </w:p>
    <w:p w14:paraId="6DE92D02" w14:textId="77777777" w:rsidR="006A1B94" w:rsidRDefault="00000000">
      <w:pPr>
        <w:pStyle w:val="PreformattedText"/>
      </w:pPr>
      <w:r>
        <w:t>to treatment may indicate a better prognosis. A 2005 study by the Mayo Clinic noted that individuals with</w:t>
      </w:r>
    </w:p>
    <w:p w14:paraId="2570A2EF" w14:textId="77777777" w:rsidR="006A1B94" w:rsidRDefault="00000000">
      <w:pPr>
        <w:pStyle w:val="PreformattedText"/>
      </w:pPr>
      <w:r>
        <w:t xml:space="preserve">RA </w:t>
      </w:r>
      <w:proofErr w:type="gramStart"/>
      <w:r>
        <w:t>have</w:t>
      </w:r>
      <w:proofErr w:type="gramEnd"/>
      <w:r>
        <w:t xml:space="preserve"> a doubled risk of heart disease,[192] independent of other risk factors such as diabetes, excessive</w:t>
      </w:r>
    </w:p>
    <w:p w14:paraId="6D277261" w14:textId="77777777" w:rsidR="006A1B94" w:rsidRDefault="00000000">
      <w:pPr>
        <w:pStyle w:val="PreformattedText"/>
      </w:pPr>
      <w:r>
        <w:t>alcohol use, and elevated cholesterol, blood pressure and body mass index. The mechanism by which RA</w:t>
      </w:r>
    </w:p>
    <w:p w14:paraId="1D5BDEFD" w14:textId="77777777" w:rsidR="006A1B94" w:rsidRDefault="00000000">
      <w:pPr>
        <w:pStyle w:val="PreformattedText"/>
      </w:pPr>
      <w:r>
        <w:t>causes this increased risk remains unknown; the presence of chronic inflammation has been proposed as a</w:t>
      </w:r>
    </w:p>
    <w:p w14:paraId="68864B2D" w14:textId="77777777" w:rsidR="006A1B94" w:rsidRDefault="00000000">
      <w:pPr>
        <w:pStyle w:val="PreformattedText"/>
      </w:pPr>
      <w:r>
        <w:t xml:space="preserve">contributing factor.[193] It is possible that the use of new biologic drug therapies </w:t>
      </w:r>
      <w:proofErr w:type="gramStart"/>
      <w:r>
        <w:t>extend</w:t>
      </w:r>
      <w:proofErr w:type="gramEnd"/>
      <w:r>
        <w:t xml:space="preserve"> the lifespan of</w:t>
      </w:r>
    </w:p>
    <w:p w14:paraId="02FEF131" w14:textId="77777777" w:rsidR="006A1B94" w:rsidRDefault="00000000">
      <w:pPr>
        <w:pStyle w:val="PreformattedText"/>
      </w:pPr>
      <w:r>
        <w:t>people with RA and reduce the risk and progression of atherosclerosis.[194] This is based on cohort and</w:t>
      </w:r>
    </w:p>
    <w:p w14:paraId="0977913D" w14:textId="77777777" w:rsidR="006A1B94" w:rsidRDefault="00000000">
      <w:pPr>
        <w:pStyle w:val="PreformattedText"/>
      </w:pPr>
      <w:r>
        <w:t xml:space="preserve">registry studies, and </w:t>
      </w:r>
      <w:proofErr w:type="gramStart"/>
      <w:r>
        <w:t>still remains</w:t>
      </w:r>
      <w:proofErr w:type="gramEnd"/>
      <w:r>
        <w:t xml:space="preserve"> hypothetical. It is still uncertain whether biologics improve vascular</w:t>
      </w:r>
    </w:p>
    <w:p w14:paraId="4B0B79A0" w14:textId="77777777" w:rsidR="006A1B94" w:rsidRDefault="00000000">
      <w:pPr>
        <w:pStyle w:val="PreformattedText"/>
      </w:pPr>
      <w:r>
        <w:t xml:space="preserve">function in RA or not. There was an increase in total cholesterol and </w:t>
      </w:r>
      <w:proofErr w:type="spellStart"/>
      <w:r>
        <w:t>HDLc</w:t>
      </w:r>
      <w:proofErr w:type="spellEnd"/>
      <w:r>
        <w:t xml:space="preserve"> levels and no improvement of</w:t>
      </w:r>
    </w:p>
    <w:p w14:paraId="1245BCE5" w14:textId="77777777" w:rsidR="006A1B94" w:rsidRDefault="00000000">
      <w:pPr>
        <w:pStyle w:val="PreformattedText"/>
      </w:pPr>
      <w:r>
        <w:t>the atherogenic index.[195]</w:t>
      </w:r>
    </w:p>
    <w:p w14:paraId="186C5637" w14:textId="77777777" w:rsidR="006A1B94" w:rsidRDefault="006A1B94">
      <w:pPr>
        <w:pStyle w:val="PreformattedText"/>
      </w:pPr>
    </w:p>
    <w:p w14:paraId="0F34383A" w14:textId="77777777" w:rsidR="006A1B94" w:rsidRDefault="006A1B94">
      <w:pPr>
        <w:pStyle w:val="PreformattedText"/>
      </w:pPr>
    </w:p>
    <w:p w14:paraId="615DBE0B" w14:textId="77777777" w:rsidR="006A1B94" w:rsidRDefault="006A1B94">
      <w:pPr>
        <w:pStyle w:val="PreformattedText"/>
      </w:pPr>
    </w:p>
    <w:p w14:paraId="645095F1" w14:textId="77777777" w:rsidR="006A1B94" w:rsidRDefault="00000000">
      <w:pPr>
        <w:pStyle w:val="PreformattedText"/>
      </w:pPr>
      <w:r>
        <w:t>Epidemiology</w:t>
      </w:r>
    </w:p>
    <w:p w14:paraId="0295389D" w14:textId="77777777" w:rsidR="006A1B94" w:rsidRDefault="00000000">
      <w:pPr>
        <w:pStyle w:val="PreformattedText"/>
      </w:pPr>
      <w:r>
        <w:t>RA affects 0.5–1% of adults in the developed world</w:t>
      </w:r>
    </w:p>
    <w:p w14:paraId="31A98E64" w14:textId="77777777" w:rsidR="006A1B94" w:rsidRDefault="00000000">
      <w:pPr>
        <w:pStyle w:val="PreformattedText"/>
      </w:pPr>
      <w:r>
        <w:t xml:space="preserve">with between 5 and 50 per 100,000 </w:t>
      </w:r>
      <w:proofErr w:type="gramStart"/>
      <w:r>
        <w:t>people newly</w:t>
      </w:r>
      <w:proofErr w:type="gramEnd"/>
    </w:p>
    <w:p w14:paraId="50C86460" w14:textId="77777777" w:rsidR="006A1B94" w:rsidRDefault="00000000">
      <w:pPr>
        <w:pStyle w:val="PreformattedText"/>
      </w:pPr>
      <w:r>
        <w:t>developing the condition each year.[3] In 2010 it</w:t>
      </w:r>
    </w:p>
    <w:p w14:paraId="32BFA3BF" w14:textId="77777777" w:rsidR="006A1B94" w:rsidRDefault="00000000">
      <w:pPr>
        <w:pStyle w:val="PreformattedText"/>
      </w:pPr>
      <w:r>
        <w:t>resulted in about 49,000 deaths globally.[196]</w:t>
      </w:r>
    </w:p>
    <w:p w14:paraId="7CF9AD4D" w14:textId="77777777" w:rsidR="006A1B94" w:rsidRDefault="006A1B94">
      <w:pPr>
        <w:pStyle w:val="PreformattedText"/>
      </w:pPr>
    </w:p>
    <w:p w14:paraId="117A57CA" w14:textId="77777777" w:rsidR="006A1B94" w:rsidRDefault="00000000">
      <w:pPr>
        <w:pStyle w:val="PreformattedText"/>
      </w:pPr>
      <w:r>
        <w:t>Onset is uncommon under the age of 15 and from then</w:t>
      </w:r>
    </w:p>
    <w:p w14:paraId="1D869AC1" w14:textId="77777777" w:rsidR="006A1B94" w:rsidRDefault="00000000">
      <w:pPr>
        <w:pStyle w:val="PreformattedText"/>
      </w:pPr>
      <w:proofErr w:type="gramStart"/>
      <w:r>
        <w:t>on</w:t>
      </w:r>
      <w:proofErr w:type="gramEnd"/>
      <w:r>
        <w:t xml:space="preserve"> the incidence rises with age until the age of 80.</w:t>
      </w:r>
    </w:p>
    <w:p w14:paraId="4FEBA4B2" w14:textId="77777777" w:rsidR="006A1B94" w:rsidRDefault="00000000">
      <w:pPr>
        <w:pStyle w:val="PreformattedText"/>
      </w:pPr>
      <w:r>
        <w:t>Women are affected three to five times as often as          Deaths from rheumatoid arthritis per million</w:t>
      </w:r>
    </w:p>
    <w:p w14:paraId="1E1A1E8D" w14:textId="77777777" w:rsidR="006A1B94" w:rsidRDefault="00000000">
      <w:pPr>
        <w:pStyle w:val="PreformattedText"/>
      </w:pPr>
      <w:r>
        <w:t>men.[20]                                                    persons in 2012</w:t>
      </w:r>
    </w:p>
    <w:p w14:paraId="6B12D18D" w14:textId="77777777" w:rsidR="006A1B94" w:rsidRDefault="00000000">
      <w:pPr>
        <w:pStyle w:val="PreformattedText"/>
      </w:pPr>
      <w:r>
        <w:t xml:space="preserve">                                                                0–0                      7–8</w:t>
      </w:r>
    </w:p>
    <w:p w14:paraId="4BFDEF41" w14:textId="77777777" w:rsidR="006A1B94" w:rsidRDefault="00000000">
      <w:pPr>
        <w:pStyle w:val="PreformattedText"/>
      </w:pPr>
      <w:r>
        <w:t>The age at which the disease most commonly starts is         1–1              9–9</w:t>
      </w:r>
    </w:p>
    <w:p w14:paraId="67D07324" w14:textId="77777777" w:rsidR="006A1B94" w:rsidRDefault="00000000">
      <w:pPr>
        <w:pStyle w:val="PreformattedText"/>
      </w:pPr>
      <w:r>
        <w:t>in women between 40 and 50 years of age, and for men         2–3              10–12</w:t>
      </w:r>
    </w:p>
    <w:p w14:paraId="42DE26D0" w14:textId="77777777" w:rsidR="006A1B94" w:rsidRDefault="00000000">
      <w:pPr>
        <w:pStyle w:val="PreformattedText"/>
      </w:pPr>
      <w:r>
        <w:t xml:space="preserve">                 [197]                       </w:t>
      </w:r>
      <w:proofErr w:type="gramStart"/>
      <w:r>
        <w:t xml:space="preserve">   [</w:t>
      </w:r>
      <w:proofErr w:type="gramEnd"/>
      <w:r>
        <w:t>198]        4–5              13–20</w:t>
      </w:r>
    </w:p>
    <w:p w14:paraId="5F83C144" w14:textId="77777777" w:rsidR="006A1B94" w:rsidRDefault="00000000">
      <w:pPr>
        <w:pStyle w:val="PreformattedText"/>
      </w:pPr>
      <w:r>
        <w:t xml:space="preserve">somewhat later.        RA is a chronic </w:t>
      </w:r>
      <w:proofErr w:type="gramStart"/>
      <w:r>
        <w:t xml:space="preserve">disease,   </w:t>
      </w:r>
      <w:proofErr w:type="gramEnd"/>
      <w:r>
        <w:t xml:space="preserve">     and</w:t>
      </w:r>
    </w:p>
    <w:p w14:paraId="5C9A4763" w14:textId="77777777" w:rsidR="006A1B94" w:rsidRDefault="00000000">
      <w:pPr>
        <w:pStyle w:val="PreformattedText"/>
      </w:pPr>
      <w:r>
        <w:t xml:space="preserve">                                                             6–6              21–55</w:t>
      </w:r>
    </w:p>
    <w:p w14:paraId="25B17A35" w14:textId="77777777" w:rsidR="006A1B94" w:rsidRDefault="00000000">
      <w:pPr>
        <w:pStyle w:val="PreformattedText"/>
      </w:pPr>
      <w:proofErr w:type="gramStart"/>
      <w:r>
        <w:t>although</w:t>
      </w:r>
      <w:proofErr w:type="gramEnd"/>
      <w:r>
        <w:t xml:space="preserve"> rarely, a spontaneous remission may</w:t>
      </w:r>
    </w:p>
    <w:p w14:paraId="24AA038B" w14:textId="77777777" w:rsidR="006A1B94" w:rsidRDefault="00000000">
      <w:pPr>
        <w:pStyle w:val="PreformattedText"/>
      </w:pPr>
      <w:r>
        <w:t>occur,[199] the common course of progression consists</w:t>
      </w:r>
    </w:p>
    <w:p w14:paraId="2956BF7E" w14:textId="77777777" w:rsidR="006A1B94" w:rsidRDefault="00000000">
      <w:pPr>
        <w:pStyle w:val="PreformattedText"/>
      </w:pPr>
      <w:r>
        <w:t>of persistent symptoms that wax and wane in intensity, along with continued deterioration of joint</w:t>
      </w:r>
    </w:p>
    <w:p w14:paraId="7FFD0FFF" w14:textId="77777777" w:rsidR="006A1B94" w:rsidRDefault="00000000">
      <w:pPr>
        <w:pStyle w:val="PreformattedText"/>
      </w:pPr>
      <w:r>
        <w:t>structures, leading to deformation and disability.[200][201]</w:t>
      </w:r>
    </w:p>
    <w:p w14:paraId="2A5BB7ED" w14:textId="77777777" w:rsidR="006A1B94" w:rsidRDefault="006A1B94">
      <w:pPr>
        <w:pStyle w:val="PreformattedText"/>
      </w:pPr>
    </w:p>
    <w:p w14:paraId="1BABD68B" w14:textId="77777777" w:rsidR="006A1B94" w:rsidRDefault="00000000">
      <w:pPr>
        <w:pStyle w:val="PreformattedText"/>
      </w:pPr>
      <w:r>
        <w:t xml:space="preserve">There is an association between periodontitis and rheumatoid arthritis (RA), </w:t>
      </w:r>
      <w:proofErr w:type="spellStart"/>
      <w:r>
        <w:t>hypothesised</w:t>
      </w:r>
      <w:proofErr w:type="spellEnd"/>
      <w:r>
        <w:t xml:space="preserve"> to lead to</w:t>
      </w:r>
    </w:p>
    <w:p w14:paraId="2A524500" w14:textId="77777777" w:rsidR="006A1B94" w:rsidRDefault="00000000">
      <w:pPr>
        <w:pStyle w:val="PreformattedText"/>
      </w:pPr>
      <w:r>
        <w:t>enhanced generation of RA-related autoantibodies. Oral bacteria that invade the blood may also</w:t>
      </w:r>
    </w:p>
    <w:p w14:paraId="312DD4D0" w14:textId="77777777" w:rsidR="006A1B94" w:rsidRDefault="00000000">
      <w:pPr>
        <w:pStyle w:val="PreformattedText"/>
      </w:pPr>
      <w:r>
        <w:lastRenderedPageBreak/>
        <w:t>contribute to chronic inflammatory responses and generation of autoantibodies.[202]</w:t>
      </w:r>
    </w:p>
    <w:p w14:paraId="4649F1CD" w14:textId="77777777" w:rsidR="006A1B94" w:rsidRDefault="006A1B94">
      <w:pPr>
        <w:pStyle w:val="PreformattedText"/>
      </w:pPr>
    </w:p>
    <w:p w14:paraId="1DCE0ED4" w14:textId="77777777" w:rsidR="006A1B94" w:rsidRDefault="006A1B94">
      <w:pPr>
        <w:pStyle w:val="PreformattedText"/>
      </w:pPr>
    </w:p>
    <w:p w14:paraId="051BAE31" w14:textId="77777777" w:rsidR="006A1B94" w:rsidRDefault="006A1B94">
      <w:pPr>
        <w:pStyle w:val="PreformattedText"/>
      </w:pPr>
    </w:p>
    <w:p w14:paraId="11F632BE" w14:textId="77777777" w:rsidR="006A1B94" w:rsidRDefault="00000000">
      <w:pPr>
        <w:pStyle w:val="PreformattedText"/>
      </w:pPr>
      <w:r>
        <w:t>History</w:t>
      </w:r>
    </w:p>
    <w:p w14:paraId="2D056B8E" w14:textId="77777777" w:rsidR="006A1B94" w:rsidRDefault="00000000">
      <w:pPr>
        <w:pStyle w:val="PreformattedText"/>
      </w:pPr>
      <w:r>
        <w:t>The first recognized description of RA in modern medicine was in 1800 by the French physician Augustin</w:t>
      </w:r>
    </w:p>
    <w:p w14:paraId="43FBF9D5" w14:textId="77777777" w:rsidR="006A1B94" w:rsidRDefault="00000000">
      <w:pPr>
        <w:pStyle w:val="PreformattedText"/>
      </w:pPr>
      <w:r>
        <w:t xml:space="preserve">Jacob </w:t>
      </w:r>
      <w:proofErr w:type="spellStart"/>
      <w:r>
        <w:t>Landré</w:t>
      </w:r>
      <w:proofErr w:type="spellEnd"/>
      <w:r>
        <w:t>-Beauvais (1772–1840) who was based in the famed Salpêtrière Hospital in Paris.[12] The</w:t>
      </w:r>
    </w:p>
    <w:p w14:paraId="34AC32A7" w14:textId="77777777" w:rsidR="006A1B94" w:rsidRDefault="00000000">
      <w:pPr>
        <w:pStyle w:val="PreformattedText"/>
      </w:pPr>
      <w:r>
        <w:t>name "rheumatoid arthritis" itself was coined in 1859 by British rheumatologist Alfred Baring</w:t>
      </w:r>
    </w:p>
    <w:p w14:paraId="4D1FF514" w14:textId="77777777" w:rsidR="006A1B94" w:rsidRDefault="00000000">
      <w:pPr>
        <w:pStyle w:val="PreformattedText"/>
      </w:pPr>
      <w:r>
        <w:t>Garrod.[203]</w:t>
      </w:r>
    </w:p>
    <w:p w14:paraId="5E09D3E2" w14:textId="77777777" w:rsidR="006A1B94" w:rsidRDefault="006A1B94">
      <w:pPr>
        <w:pStyle w:val="PreformattedText"/>
      </w:pPr>
    </w:p>
    <w:p w14:paraId="3A127A37" w14:textId="77777777" w:rsidR="006A1B94" w:rsidRDefault="00000000">
      <w:pPr>
        <w:pStyle w:val="PreformattedText"/>
      </w:pPr>
      <w:r>
        <w:t>The art of Peter Paul Rubens may possibly depict the effects of RA. In his later paintings, his rendered</w:t>
      </w:r>
    </w:p>
    <w:p w14:paraId="71E76625" w14:textId="77777777" w:rsidR="006A1B94" w:rsidRDefault="00000000">
      <w:pPr>
        <w:pStyle w:val="PreformattedText"/>
      </w:pPr>
      <w:r>
        <w:t>hands show, in the opinion of some physicians, increasing deformity consistent with the symptoms of the</w:t>
      </w:r>
    </w:p>
    <w:p w14:paraId="5546954C" w14:textId="77777777" w:rsidR="006A1B94" w:rsidRDefault="00000000">
      <w:pPr>
        <w:pStyle w:val="PreformattedText"/>
      </w:pPr>
      <w:r>
        <w:t>disease.[204][205] RA appears to some to have been depicted in 16th-century paintings.[206] However, it is</w:t>
      </w:r>
    </w:p>
    <w:p w14:paraId="0FDA6831" w14:textId="77777777" w:rsidR="006A1B94" w:rsidRDefault="00000000">
      <w:pPr>
        <w:pStyle w:val="PreformattedText"/>
      </w:pPr>
      <w:r>
        <w:t xml:space="preserve">generally recognized in </w:t>
      </w:r>
      <w:proofErr w:type="gramStart"/>
      <w:r>
        <w:t>art historical</w:t>
      </w:r>
      <w:proofErr w:type="gramEnd"/>
      <w:r>
        <w:t xml:space="preserve"> circles that the painting of hands in the 16th and 17th century</w:t>
      </w:r>
    </w:p>
    <w:p w14:paraId="48DBE2A3" w14:textId="77777777" w:rsidR="006A1B94" w:rsidRDefault="00000000">
      <w:pPr>
        <w:pStyle w:val="PreformattedText"/>
      </w:pPr>
      <w:r>
        <w:t>followed certain stylized conventions, most clearly seen in the Mannerist movement. It was conventional,</w:t>
      </w:r>
    </w:p>
    <w:p w14:paraId="369261F4" w14:textId="77777777" w:rsidR="006A1B94" w:rsidRDefault="00000000">
      <w:pPr>
        <w:pStyle w:val="PreformattedText"/>
      </w:pPr>
      <w:r>
        <w:t>for instance, to show the upheld right hand of Christ in what now appears a deformed posture. These</w:t>
      </w:r>
    </w:p>
    <w:p w14:paraId="28C4A635" w14:textId="77777777" w:rsidR="006A1B94" w:rsidRDefault="00000000">
      <w:pPr>
        <w:pStyle w:val="PreformattedText"/>
      </w:pPr>
      <w:r>
        <w:t>conventions are easily misinterpreted as portrayals of disease.</w:t>
      </w:r>
    </w:p>
    <w:p w14:paraId="1B290D8E" w14:textId="77777777" w:rsidR="006A1B94" w:rsidRDefault="00000000">
      <w:pPr>
        <w:pStyle w:val="PreformattedText"/>
      </w:pPr>
      <w:r>
        <w:t>Historic (though not necessarily effective) treatments for RA have also included: rest, ice, compression</w:t>
      </w:r>
    </w:p>
    <w:p w14:paraId="10F9D34F" w14:textId="77777777" w:rsidR="006A1B94" w:rsidRDefault="00000000">
      <w:pPr>
        <w:pStyle w:val="PreformattedText"/>
      </w:pPr>
      <w:r>
        <w:t xml:space="preserve">and elevation, apple diet, nutmeg, some light </w:t>
      </w:r>
      <w:proofErr w:type="gramStart"/>
      <w:r>
        <w:t>exercise</w:t>
      </w:r>
      <w:proofErr w:type="gramEnd"/>
      <w:r>
        <w:t xml:space="preserve"> every now and then, nettles, bee venom, copper</w:t>
      </w:r>
    </w:p>
    <w:p w14:paraId="5B2C458E" w14:textId="77777777" w:rsidR="006A1B94" w:rsidRDefault="00000000">
      <w:pPr>
        <w:pStyle w:val="PreformattedText"/>
      </w:pPr>
      <w:r>
        <w:t>bracelets, rhubarb diet, extractions of teeth, fasting, honey, vitamins, insulin, magnets, and</w:t>
      </w:r>
    </w:p>
    <w:p w14:paraId="4C7539D8" w14:textId="77777777" w:rsidR="006A1B94" w:rsidRDefault="00000000">
      <w:pPr>
        <w:pStyle w:val="PreformattedText"/>
      </w:pPr>
      <w:r>
        <w:t>electroconvulsive therapy (ECT).[207]</w:t>
      </w:r>
    </w:p>
    <w:p w14:paraId="4838E477" w14:textId="77777777" w:rsidR="006A1B94" w:rsidRDefault="006A1B94">
      <w:pPr>
        <w:pStyle w:val="PreformattedText"/>
      </w:pPr>
    </w:p>
    <w:p w14:paraId="49A190A2" w14:textId="77777777" w:rsidR="006A1B94" w:rsidRDefault="006A1B94">
      <w:pPr>
        <w:pStyle w:val="PreformattedText"/>
      </w:pPr>
    </w:p>
    <w:p w14:paraId="563663CD" w14:textId="77777777" w:rsidR="006A1B94" w:rsidRDefault="00000000">
      <w:pPr>
        <w:pStyle w:val="PreformattedText"/>
      </w:pPr>
      <w:r>
        <w:t>Etymology</w:t>
      </w:r>
    </w:p>
    <w:p w14:paraId="7F9F9E37" w14:textId="77777777" w:rsidR="006A1B94" w:rsidRDefault="00000000">
      <w:pPr>
        <w:pStyle w:val="PreformattedText"/>
      </w:pPr>
      <w:r>
        <w:t xml:space="preserve">Rheumatoid arthritis is derived from the Greek word </w:t>
      </w:r>
      <w:proofErr w:type="spellStart"/>
      <w:r>
        <w:t>ῥεύμ</w:t>
      </w:r>
      <w:proofErr w:type="spellEnd"/>
      <w:r>
        <w:t xml:space="preserve">α-rheuma (nom.), </w:t>
      </w:r>
      <w:proofErr w:type="spellStart"/>
      <w:r>
        <w:t>ῥεύμ</w:t>
      </w:r>
      <w:proofErr w:type="spellEnd"/>
      <w:r>
        <w:t>ατος-rheumatos (gen.)</w:t>
      </w:r>
    </w:p>
    <w:p w14:paraId="29858FA7" w14:textId="77777777" w:rsidR="006A1B94" w:rsidRDefault="00000000">
      <w:pPr>
        <w:pStyle w:val="PreformattedText"/>
      </w:pPr>
      <w:r>
        <w:t>("flow, current"). The suffix -</w:t>
      </w:r>
      <w:proofErr w:type="spellStart"/>
      <w:r>
        <w:t>oid</w:t>
      </w:r>
      <w:proofErr w:type="spellEnd"/>
      <w:r>
        <w:t xml:space="preserve"> ("resembling") gives the translation as joint inflammation that resembles</w:t>
      </w:r>
    </w:p>
    <w:p w14:paraId="03E4D443" w14:textId="77777777" w:rsidR="006A1B94" w:rsidRDefault="00000000">
      <w:pPr>
        <w:pStyle w:val="PreformattedText"/>
      </w:pPr>
      <w:r>
        <w:t xml:space="preserve">rheumatic fever. </w:t>
      </w:r>
      <w:proofErr w:type="spellStart"/>
      <w:proofErr w:type="gramStart"/>
      <w:r>
        <w:t>Rhuma</w:t>
      </w:r>
      <w:proofErr w:type="spellEnd"/>
      <w:proofErr w:type="gramEnd"/>
      <w:r>
        <w:t xml:space="preserve"> which means watery discharge might refer to the fact that the joints are swollen</w:t>
      </w:r>
    </w:p>
    <w:p w14:paraId="7CAFB29A" w14:textId="77777777" w:rsidR="006A1B94" w:rsidRDefault="00000000">
      <w:pPr>
        <w:pStyle w:val="PreformattedText"/>
      </w:pPr>
      <w:r>
        <w:t>or that the disease may be made worse by wet weather.[13]</w:t>
      </w:r>
    </w:p>
    <w:p w14:paraId="7B63BAD9" w14:textId="77777777" w:rsidR="006A1B94" w:rsidRDefault="006A1B94">
      <w:pPr>
        <w:pStyle w:val="PreformattedText"/>
      </w:pPr>
    </w:p>
    <w:p w14:paraId="3C040F3E" w14:textId="77777777" w:rsidR="006A1B94" w:rsidRDefault="006A1B94">
      <w:pPr>
        <w:pStyle w:val="PreformattedText"/>
      </w:pPr>
    </w:p>
    <w:p w14:paraId="02C99378" w14:textId="77777777" w:rsidR="006A1B94" w:rsidRDefault="006A1B94">
      <w:pPr>
        <w:pStyle w:val="PreformattedText"/>
      </w:pPr>
    </w:p>
    <w:p w14:paraId="0A2B2330" w14:textId="77777777" w:rsidR="006A1B94" w:rsidRDefault="00000000">
      <w:pPr>
        <w:pStyle w:val="PreformattedText"/>
      </w:pPr>
      <w:r>
        <w:t>Research</w:t>
      </w:r>
    </w:p>
    <w:p w14:paraId="33F18B95" w14:textId="77777777" w:rsidR="006A1B94" w:rsidRDefault="00000000">
      <w:pPr>
        <w:pStyle w:val="PreformattedText"/>
      </w:pPr>
      <w:r>
        <w:t>Meta-analysis found an association between periodontal disease and RA, but the mechanism of this</w:t>
      </w:r>
    </w:p>
    <w:p w14:paraId="5484A4DE" w14:textId="77777777" w:rsidR="006A1B94" w:rsidRDefault="00000000">
      <w:pPr>
        <w:pStyle w:val="PreformattedText"/>
      </w:pPr>
      <w:r>
        <w:t>association remains unclear.[208] Two bacterial species associated with periodontitis are implicated as</w:t>
      </w:r>
    </w:p>
    <w:p w14:paraId="7FB5A9C1" w14:textId="77777777" w:rsidR="006A1B94" w:rsidRDefault="00000000">
      <w:pPr>
        <w:pStyle w:val="PreformattedText"/>
      </w:pPr>
      <w:r>
        <w:t xml:space="preserve">mediators of protein citrullination in the gums of people with </w:t>
      </w:r>
      <w:proofErr w:type="gramStart"/>
      <w:r>
        <w:t>RA.[</w:t>
      </w:r>
      <w:proofErr w:type="gramEnd"/>
      <w:r>
        <w:t>3]</w:t>
      </w:r>
    </w:p>
    <w:p w14:paraId="773E562F" w14:textId="77777777" w:rsidR="006A1B94" w:rsidRDefault="006A1B94">
      <w:pPr>
        <w:pStyle w:val="PreformattedText"/>
      </w:pPr>
    </w:p>
    <w:p w14:paraId="2D7D39B1" w14:textId="77777777" w:rsidR="006A1B94" w:rsidRDefault="00000000">
      <w:pPr>
        <w:pStyle w:val="PreformattedText"/>
      </w:pPr>
      <w:r>
        <w:t>Vitamin D deficiency is more common in people with rheumatoid arthritis than in the general</w:t>
      </w:r>
    </w:p>
    <w:p w14:paraId="381B1571" w14:textId="77777777" w:rsidR="006A1B94" w:rsidRDefault="00000000">
      <w:pPr>
        <w:pStyle w:val="PreformattedText"/>
      </w:pPr>
      <w:r>
        <w:t>population.[209][210] However, whether vitamin D deficiency is a cause or a consequence of the disease</w:t>
      </w:r>
    </w:p>
    <w:p w14:paraId="0212573D" w14:textId="77777777" w:rsidR="006A1B94" w:rsidRDefault="00000000">
      <w:pPr>
        <w:pStyle w:val="PreformattedText"/>
      </w:pPr>
      <w:r>
        <w:t>remains unclear.[211] One meta-analysis found that vitamin D levels are low in people with rheumatoid</w:t>
      </w:r>
    </w:p>
    <w:p w14:paraId="14A961B4" w14:textId="77777777" w:rsidR="006A1B94" w:rsidRDefault="00000000">
      <w:pPr>
        <w:pStyle w:val="PreformattedText"/>
      </w:pPr>
      <w:r>
        <w:lastRenderedPageBreak/>
        <w:t>arthritis and that vitamin D status correlates inversely with prevalence of rheumatoid arthritis, suggesting</w:t>
      </w:r>
    </w:p>
    <w:p w14:paraId="4116061E" w14:textId="77777777" w:rsidR="006A1B94" w:rsidRDefault="00000000">
      <w:pPr>
        <w:pStyle w:val="PreformattedText"/>
      </w:pPr>
      <w:r>
        <w:t>that vitamin D deficiency is associated with susceptibility to rheumatoid arthritis.[212]</w:t>
      </w:r>
    </w:p>
    <w:p w14:paraId="04F58192" w14:textId="77777777" w:rsidR="006A1B94" w:rsidRDefault="006A1B94">
      <w:pPr>
        <w:pStyle w:val="PreformattedText"/>
      </w:pPr>
    </w:p>
    <w:p w14:paraId="59787B41" w14:textId="77777777" w:rsidR="006A1B94" w:rsidRDefault="00000000">
      <w:pPr>
        <w:pStyle w:val="PreformattedText"/>
      </w:pPr>
      <w:r>
        <w:t xml:space="preserve">The fibroblast-like </w:t>
      </w:r>
      <w:proofErr w:type="spellStart"/>
      <w:r>
        <w:t>synoviocytes</w:t>
      </w:r>
      <w:proofErr w:type="spellEnd"/>
      <w:r>
        <w:t xml:space="preserve"> have a prominent role in the pathogenic processes of the rheumatic</w:t>
      </w:r>
    </w:p>
    <w:p w14:paraId="7E1D55CF" w14:textId="77777777" w:rsidR="006A1B94" w:rsidRDefault="00000000">
      <w:pPr>
        <w:pStyle w:val="PreformattedText"/>
      </w:pPr>
      <w:r>
        <w:t>joints, and therapies that target these cells are emerging as promising therapeutic tools, raising hope for</w:t>
      </w:r>
    </w:p>
    <w:p w14:paraId="4671E74D" w14:textId="77777777" w:rsidR="006A1B94" w:rsidRDefault="00000000">
      <w:pPr>
        <w:pStyle w:val="PreformattedText"/>
      </w:pPr>
      <w:r>
        <w:t>future applications in rheumatoid arthritis.[17]</w:t>
      </w:r>
    </w:p>
    <w:p w14:paraId="1AC34D9E" w14:textId="77777777" w:rsidR="006A1B94" w:rsidRDefault="006A1B94">
      <w:pPr>
        <w:pStyle w:val="PreformattedText"/>
      </w:pPr>
    </w:p>
    <w:p w14:paraId="5185554E" w14:textId="77777777" w:rsidR="006A1B94" w:rsidRDefault="00000000">
      <w:pPr>
        <w:pStyle w:val="PreformattedText"/>
      </w:pPr>
      <w:r>
        <w:t>Possible links with intestinal barrier dysfunction are investigated.[213]</w:t>
      </w:r>
    </w:p>
    <w:p w14:paraId="03265FF1" w14:textId="77777777" w:rsidR="006A1B94" w:rsidRDefault="006A1B94">
      <w:pPr>
        <w:pStyle w:val="PreformattedText"/>
      </w:pPr>
    </w:p>
    <w:p w14:paraId="723B426A" w14:textId="77777777" w:rsidR="006A1B94" w:rsidRDefault="006A1B94">
      <w:pPr>
        <w:pStyle w:val="PreformattedText"/>
      </w:pPr>
    </w:p>
    <w:p w14:paraId="666FE09B" w14:textId="77777777" w:rsidR="006A1B94" w:rsidRDefault="006A1B94">
      <w:pPr>
        <w:pStyle w:val="PreformattedText"/>
      </w:pPr>
    </w:p>
    <w:p w14:paraId="6D089411" w14:textId="77777777" w:rsidR="006A1B94" w:rsidRDefault="00000000">
      <w:pPr>
        <w:pStyle w:val="PreformattedText"/>
      </w:pPr>
      <w:proofErr w:type="gramStart"/>
      <w:r>
        <w:t>See</w:t>
      </w:r>
      <w:proofErr w:type="gramEnd"/>
      <w:r>
        <w:t xml:space="preserve"> also</w:t>
      </w:r>
    </w:p>
    <w:p w14:paraId="7D253061" w14:textId="77777777" w:rsidR="006A1B94" w:rsidRDefault="00000000">
      <w:pPr>
        <w:pStyle w:val="PreformattedText"/>
      </w:pPr>
      <w:r>
        <w:t xml:space="preserve">    Osteoarthritis</w:t>
      </w:r>
    </w:p>
    <w:p w14:paraId="16BE0223" w14:textId="77777777" w:rsidR="006A1B94" w:rsidRDefault="00000000">
      <w:pPr>
        <w:pStyle w:val="PreformattedText"/>
      </w:pPr>
      <w:r>
        <w:t xml:space="preserve">    Psoriatic arthritis</w:t>
      </w:r>
    </w:p>
    <w:p w14:paraId="1264A6CD" w14:textId="77777777" w:rsidR="006A1B94" w:rsidRDefault="006A1B94">
      <w:pPr>
        <w:pStyle w:val="PreformattedText"/>
      </w:pPr>
    </w:p>
    <w:p w14:paraId="08C82CD7" w14:textId="15C40C03" w:rsidR="006A1B94" w:rsidRDefault="006A1B94">
      <w:pPr>
        <w:pStyle w:val="PreformattedText"/>
      </w:pPr>
    </w:p>
    <w:sectPr w:rsidR="006A1B9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B94"/>
    <w:rsid w:val="004C4A13"/>
    <w:rsid w:val="006A1B94"/>
    <w:rsid w:val="00E9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EFD6"/>
  <w15:docId w15:val="{3FBE86CE-1D91-43E1-9ECC-A0ED31DE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EastAsia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9246</Words>
  <Characters>52707</Characters>
  <Application>Microsoft Office Word</Application>
  <DocSecurity>0</DocSecurity>
  <Lines>439</Lines>
  <Paragraphs>123</Paragraphs>
  <ScaleCrop>false</ScaleCrop>
  <Company/>
  <LinksUpToDate>false</LinksUpToDate>
  <CharactersWithSpaces>61830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 ma</cp:lastModifiedBy>
  <cp:revision>2</cp:revision>
  <dcterms:created xsi:type="dcterms:W3CDTF">2024-11-26T03:51:00Z</dcterms:created>
  <dcterms:modified xsi:type="dcterms:W3CDTF">2024-11-26T03:52:00Z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