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1CF84" w14:textId="77777777" w:rsidR="009E487C" w:rsidRDefault="009E487C" w:rsidP="009E487C">
      <w:pPr>
        <w:rPr>
          <w:lang w:val="de-DE"/>
        </w:rPr>
      </w:pPr>
      <w:r>
        <w:rPr>
          <w:lang w:val="de-DE"/>
        </w:rPr>
        <w:t>Projektidee: Kunstmarkt in der Steiermark</w:t>
      </w:r>
    </w:p>
    <w:p w14:paraId="5612CD60" w14:textId="77777777" w:rsidR="009E487C" w:rsidRDefault="009E487C" w:rsidP="009E487C">
      <w:pPr>
        <w:rPr>
          <w:lang w:val="de-DE"/>
        </w:rPr>
      </w:pPr>
    </w:p>
    <w:p w14:paraId="2A5DAE39" w14:textId="77777777" w:rsidR="009E487C" w:rsidRDefault="009E487C" w:rsidP="009E487C">
      <w:pPr>
        <w:rPr>
          <w:lang w:val="de-DE"/>
        </w:rPr>
      </w:pPr>
      <w:r>
        <w:rPr>
          <w:lang w:val="de-DE"/>
        </w:rPr>
        <w:t xml:space="preserve">Ausgangslage: Im Süden Österreichs ist Kunst vertreten, wird aber selten direkt an Märkten angeboten. Vor allem kleine </w:t>
      </w:r>
      <w:proofErr w:type="spellStart"/>
      <w:proofErr w:type="gramStart"/>
      <w:r>
        <w:rPr>
          <w:lang w:val="de-DE"/>
        </w:rPr>
        <w:t>Künstler:innen</w:t>
      </w:r>
      <w:proofErr w:type="spellEnd"/>
      <w:proofErr w:type="gramEnd"/>
      <w:r>
        <w:rPr>
          <w:lang w:val="de-DE"/>
        </w:rPr>
        <w:t xml:space="preserve"> bekommen wenig Möglichkeit, sich und ihre Kunst zu präsentieren. Die Idee eines Kunstmarktes für diese steht seit geraumer Zeit im Raum. </w:t>
      </w:r>
    </w:p>
    <w:p w14:paraId="66F18C15" w14:textId="77777777" w:rsidR="009E487C" w:rsidRDefault="009E487C" w:rsidP="009E487C">
      <w:pPr>
        <w:rPr>
          <w:lang w:val="de-DE"/>
        </w:rPr>
      </w:pPr>
    </w:p>
    <w:p w14:paraId="5B97F77D" w14:textId="77777777" w:rsidR="009E487C" w:rsidRDefault="009E487C" w:rsidP="009E487C">
      <w:pPr>
        <w:rPr>
          <w:lang w:val="de-DE"/>
        </w:rPr>
      </w:pPr>
      <w:r>
        <w:rPr>
          <w:lang w:val="de-DE"/>
        </w:rPr>
        <w:t xml:space="preserve">Ähnliche Projekte gab es bereits in Wien und Niederösterreich (Magischer Markt (nicht mehr vorhanden), Lupins Markt). Der Kunstmarkt soll jedoch hauptsächlich </w:t>
      </w:r>
      <w:proofErr w:type="spellStart"/>
      <w:proofErr w:type="gramStart"/>
      <w:r>
        <w:rPr>
          <w:lang w:val="de-DE"/>
        </w:rPr>
        <w:t>Künstler:innen</w:t>
      </w:r>
      <w:proofErr w:type="spellEnd"/>
      <w:proofErr w:type="gramEnd"/>
      <w:r>
        <w:rPr>
          <w:lang w:val="de-DE"/>
        </w:rPr>
        <w:t xml:space="preserve"> aus dem Süden eine Chance bieten, sich zu präsentieren. Gründe hierfür sind:</w:t>
      </w:r>
    </w:p>
    <w:p w14:paraId="6FFE6BE5" w14:textId="77777777" w:rsidR="009E487C" w:rsidRDefault="009E487C" w:rsidP="009E487C">
      <w:pPr>
        <w:rPr>
          <w:lang w:val="de-DE"/>
        </w:rPr>
      </w:pPr>
    </w:p>
    <w:p w14:paraId="0E7E2934" w14:textId="77777777" w:rsidR="009E487C" w:rsidRDefault="009E487C" w:rsidP="009E487C">
      <w:pPr>
        <w:pStyle w:val="Listenabsatz"/>
        <w:numPr>
          <w:ilvl w:val="0"/>
          <w:numId w:val="1"/>
        </w:numPr>
        <w:rPr>
          <w:lang w:val="de-DE"/>
        </w:rPr>
      </w:pPr>
      <w:r>
        <w:rPr>
          <w:lang w:val="de-DE"/>
        </w:rPr>
        <w:t xml:space="preserve">Es gibt kaum solcher Märkte im Süden. </w:t>
      </w:r>
      <w:proofErr w:type="spellStart"/>
      <w:proofErr w:type="gramStart"/>
      <w:r>
        <w:rPr>
          <w:lang w:val="de-DE"/>
        </w:rPr>
        <w:t>Künstler:innen</w:t>
      </w:r>
      <w:proofErr w:type="spellEnd"/>
      <w:proofErr w:type="gramEnd"/>
      <w:r>
        <w:rPr>
          <w:lang w:val="de-DE"/>
        </w:rPr>
        <w:t xml:space="preserve"> müssen deshalb meist in den Norden und Westen fahren</w:t>
      </w:r>
    </w:p>
    <w:p w14:paraId="18FF70DB" w14:textId="77777777" w:rsidR="009E487C" w:rsidRDefault="009E487C" w:rsidP="009E487C">
      <w:pPr>
        <w:pStyle w:val="Listenabsatz"/>
        <w:numPr>
          <w:ilvl w:val="0"/>
          <w:numId w:val="1"/>
        </w:numPr>
        <w:rPr>
          <w:lang w:val="de-DE"/>
        </w:rPr>
      </w:pPr>
      <w:r>
        <w:rPr>
          <w:lang w:val="de-DE"/>
        </w:rPr>
        <w:t>Graz als Kulturhauptstadt bietet sich für die Abhaltung eines solchen Marktes perfekt an. Es findet jedoch selten ein derartiges Event statt.</w:t>
      </w:r>
    </w:p>
    <w:p w14:paraId="1A99478B" w14:textId="77777777" w:rsidR="009E487C" w:rsidRDefault="009E487C" w:rsidP="009E487C">
      <w:pPr>
        <w:pStyle w:val="Listenabsatz"/>
        <w:numPr>
          <w:ilvl w:val="0"/>
          <w:numId w:val="1"/>
        </w:numPr>
        <w:rPr>
          <w:lang w:val="de-DE"/>
        </w:rPr>
      </w:pPr>
      <w:r>
        <w:rPr>
          <w:lang w:val="de-DE"/>
        </w:rPr>
        <w:t>Auch in Slowenien gibt es meist nur Märkte, welche sich nicht auf Kunst fokussieren, sondern verschiedenste Güter zum Kauf anbieten.</w:t>
      </w:r>
    </w:p>
    <w:p w14:paraId="055A6C00" w14:textId="77777777" w:rsidR="009E487C" w:rsidRDefault="009E487C" w:rsidP="009E487C">
      <w:pPr>
        <w:rPr>
          <w:lang w:val="de-DE"/>
        </w:rPr>
      </w:pPr>
    </w:p>
    <w:p w14:paraId="78EE00EE" w14:textId="77777777" w:rsidR="009E487C" w:rsidRDefault="009E487C" w:rsidP="009E487C">
      <w:pPr>
        <w:rPr>
          <w:lang w:val="de-DE"/>
        </w:rPr>
      </w:pPr>
      <w:r>
        <w:rPr>
          <w:lang w:val="de-DE"/>
        </w:rPr>
        <w:t xml:space="preserve">Aus diesen Gründen soll der Markt </w:t>
      </w:r>
      <w:proofErr w:type="spellStart"/>
      <w:proofErr w:type="gramStart"/>
      <w:r>
        <w:rPr>
          <w:lang w:val="de-DE"/>
        </w:rPr>
        <w:t>Künstler:innen</w:t>
      </w:r>
      <w:proofErr w:type="spellEnd"/>
      <w:proofErr w:type="gramEnd"/>
      <w:r>
        <w:rPr>
          <w:lang w:val="de-DE"/>
        </w:rPr>
        <w:t xml:space="preserve"> aus Kärnten, der Steiermark, dem Burgenland und Slowenien eine Plattform bieten. Aufgrund der logistischen Lage ist es nicht möglich, einer unendlichen Anzahl an Personen einen Stand zu ermöglichen. Deshalb muss eine Vorselektion durchgeführt werden. Wer nicht aus den genannten Regionen kommt, wird auf eine Warteliste gesetzt, falls sich zu wenig Personen anmelden, welche die Voraussetzungen erfüllen. </w:t>
      </w:r>
    </w:p>
    <w:p w14:paraId="5DA6AEDC" w14:textId="77777777" w:rsidR="009E487C" w:rsidRDefault="009E487C" w:rsidP="009E487C">
      <w:pPr>
        <w:rPr>
          <w:lang w:val="de-DE"/>
        </w:rPr>
      </w:pPr>
    </w:p>
    <w:p w14:paraId="5E8F0643" w14:textId="77777777" w:rsidR="009E487C" w:rsidRDefault="009E487C" w:rsidP="009E487C">
      <w:pPr>
        <w:rPr>
          <w:lang w:val="de-DE"/>
        </w:rPr>
      </w:pPr>
      <w:r>
        <w:rPr>
          <w:lang w:val="de-DE"/>
        </w:rPr>
        <w:t xml:space="preserve">Da der Kunstbereich stark gegen AI ist, wird eine Ausarbeitung mit dieser schwierig. AI kann jedoch unterstützend als Form der Nachfrage (z.B. Location-Suche, Marktvergleiche, Hilfestellungen bei der Ausarbeitung eines Konzepts usw.) zum Einsatz kommen. Grafische Elemente und dergleichen werden jedoch von </w:t>
      </w:r>
      <w:proofErr w:type="spellStart"/>
      <w:proofErr w:type="gramStart"/>
      <w:r>
        <w:rPr>
          <w:lang w:val="de-DE"/>
        </w:rPr>
        <w:t>Künstler:innen</w:t>
      </w:r>
      <w:proofErr w:type="spellEnd"/>
      <w:proofErr w:type="gramEnd"/>
      <w:r>
        <w:rPr>
          <w:lang w:val="de-DE"/>
        </w:rPr>
        <w:t xml:space="preserve"> direkt stammen. </w:t>
      </w:r>
    </w:p>
    <w:p w14:paraId="2FF01819" w14:textId="77777777" w:rsidR="009E487C" w:rsidRDefault="009E487C" w:rsidP="009E487C">
      <w:pPr>
        <w:rPr>
          <w:lang w:val="de-DE"/>
        </w:rPr>
      </w:pPr>
    </w:p>
    <w:p w14:paraId="28D9562B" w14:textId="77777777" w:rsidR="009E487C" w:rsidRDefault="009E487C" w:rsidP="009E487C">
      <w:pPr>
        <w:rPr>
          <w:lang w:val="de-DE"/>
        </w:rPr>
      </w:pPr>
      <w:r>
        <w:rPr>
          <w:lang w:val="de-DE"/>
        </w:rPr>
        <w:t xml:space="preserve">Als Anhaltspunkt beziehungsweise Inspiration dient der Lupins Markt in St. Pölten. Bei diesem können sich </w:t>
      </w:r>
      <w:proofErr w:type="spellStart"/>
      <w:proofErr w:type="gramStart"/>
      <w:r>
        <w:rPr>
          <w:lang w:val="de-DE"/>
        </w:rPr>
        <w:t>Künstler:innen</w:t>
      </w:r>
      <w:proofErr w:type="spellEnd"/>
      <w:proofErr w:type="gramEnd"/>
      <w:r>
        <w:rPr>
          <w:lang w:val="de-DE"/>
        </w:rPr>
        <w:t xml:space="preserve"> aus dem Aus- und Inland anmelden. AI kann dabei den Auftritt des Lupins Markts analysieren und als Hilfe für die eigenen Marketingmaßnahmen fungieren. Die Organisation des Lupins Markts hat zudem Hilfe bezüglich einer Kooperation angeboten. Somit werden AI-Tools tatsächlich nur als Unterstützung und nicht als Hauptarbeitswerkzeuge verwendet. </w:t>
      </w:r>
    </w:p>
    <w:p w14:paraId="34CB765B" w14:textId="77777777" w:rsidR="009E487C" w:rsidRPr="00CC44A4" w:rsidRDefault="009E487C" w:rsidP="009E487C">
      <w:pPr>
        <w:rPr>
          <w:lang w:val="de-DE"/>
        </w:rPr>
      </w:pPr>
    </w:p>
    <w:p w14:paraId="7508CA09" w14:textId="6357064B" w:rsidR="009E487C" w:rsidRDefault="009E487C">
      <w:pPr>
        <w:rPr>
          <w:lang w:val="de-DE"/>
        </w:rPr>
      </w:pPr>
      <w:r>
        <w:rPr>
          <w:lang w:val="de-DE"/>
        </w:rPr>
        <w:br w:type="page"/>
      </w:r>
    </w:p>
    <w:p w14:paraId="625CEFBD" w14:textId="783B3693" w:rsidR="0088106E" w:rsidRDefault="0088106E">
      <w:pPr>
        <w:rPr>
          <w:lang w:val="de-DE"/>
        </w:rPr>
      </w:pPr>
      <w:r>
        <w:rPr>
          <w:lang w:val="de-DE"/>
        </w:rPr>
        <w:lastRenderedPageBreak/>
        <w:t>Projekt:</w:t>
      </w:r>
    </w:p>
    <w:p w14:paraId="0D7768C5" w14:textId="77777777" w:rsidR="0088106E" w:rsidRDefault="0088106E">
      <w:pPr>
        <w:rPr>
          <w:lang w:val="de-DE"/>
        </w:rPr>
      </w:pPr>
    </w:p>
    <w:p w14:paraId="132414FC" w14:textId="2CB98588" w:rsidR="0088106E" w:rsidRDefault="0088106E">
      <w:pPr>
        <w:rPr>
          <w:lang w:val="de-DE"/>
        </w:rPr>
      </w:pPr>
      <w:r>
        <w:rPr>
          <w:lang w:val="de-DE"/>
        </w:rPr>
        <w:t>Ein Kunstmarkt auf Basis des Lupins Markts (instagram.com/</w:t>
      </w:r>
      <w:proofErr w:type="spellStart"/>
      <w:r>
        <w:rPr>
          <w:lang w:val="de-DE"/>
        </w:rPr>
        <w:t>lupins.markt</w:t>
      </w:r>
      <w:proofErr w:type="spellEnd"/>
      <w:r>
        <w:rPr>
          <w:lang w:val="de-DE"/>
        </w:rPr>
        <w:t>)</w:t>
      </w:r>
    </w:p>
    <w:p w14:paraId="23CC7361" w14:textId="77777777" w:rsidR="00F65C9C" w:rsidRDefault="0088106E">
      <w:pPr>
        <w:rPr>
          <w:lang w:val="de-DE"/>
        </w:rPr>
      </w:pPr>
      <w:r>
        <w:rPr>
          <w:lang w:val="de-DE"/>
        </w:rPr>
        <w:t xml:space="preserve">Der Kunstmarkt soll </w:t>
      </w:r>
      <w:proofErr w:type="spellStart"/>
      <w:r>
        <w:rPr>
          <w:lang w:val="de-DE"/>
        </w:rPr>
        <w:t>ca</w:t>
      </w:r>
      <w:proofErr w:type="spellEnd"/>
      <w:r>
        <w:rPr>
          <w:lang w:val="de-DE"/>
        </w:rPr>
        <w:t xml:space="preserve"> die gleiche Größe (30 </w:t>
      </w:r>
      <w:proofErr w:type="spellStart"/>
      <w:proofErr w:type="gramStart"/>
      <w:r>
        <w:rPr>
          <w:lang w:val="de-DE"/>
        </w:rPr>
        <w:t>Künstler:innen</w:t>
      </w:r>
      <w:proofErr w:type="spellEnd"/>
      <w:proofErr w:type="gramEnd"/>
      <w:r>
        <w:rPr>
          <w:lang w:val="de-DE"/>
        </w:rPr>
        <w:t xml:space="preserve"> – Lupins sind es ca. 40) erreichen. Der Markt ist als Vergleich am besten geeignet, um einen ähnlichen Markt aufzuziehen. Größere Märkte (z.B. Design und Kunstmarkt in Graz) sind erstens zu groß und zweitens bieten ein zu breit gefächertes Publikum. </w:t>
      </w:r>
    </w:p>
    <w:p w14:paraId="58BB7124" w14:textId="77777777" w:rsidR="00F65C9C" w:rsidRDefault="00F65C9C">
      <w:pPr>
        <w:rPr>
          <w:lang w:val="de-DE"/>
        </w:rPr>
      </w:pPr>
    </w:p>
    <w:p w14:paraId="32CE1531" w14:textId="58EFAF81" w:rsidR="0088106E" w:rsidRDefault="00F65C9C">
      <w:pPr>
        <w:rPr>
          <w:lang w:val="de-DE"/>
        </w:rPr>
      </w:pPr>
      <w:r>
        <w:rPr>
          <w:lang w:val="de-DE"/>
        </w:rPr>
        <w:t xml:space="preserve">Da es in Österreich und Slowenien kaum vergleichbare Märkte gibt, ist ein Vergleich schwierig. Bauernmärkte eignen sich kaum zum Verkauf von Kunst. Handwerksmärkte bieten weniger Platz für </w:t>
      </w:r>
      <w:proofErr w:type="spellStart"/>
      <w:proofErr w:type="gramStart"/>
      <w:r>
        <w:rPr>
          <w:lang w:val="de-DE"/>
        </w:rPr>
        <w:t>Zeichner:innen</w:t>
      </w:r>
      <w:proofErr w:type="spellEnd"/>
      <w:proofErr w:type="gramEnd"/>
      <w:r>
        <w:rPr>
          <w:lang w:val="de-DE"/>
        </w:rPr>
        <w:t xml:space="preserve"> und </w:t>
      </w:r>
      <w:proofErr w:type="spellStart"/>
      <w:proofErr w:type="gramStart"/>
      <w:r>
        <w:rPr>
          <w:lang w:val="de-DE"/>
        </w:rPr>
        <w:t>Maler:innen</w:t>
      </w:r>
      <w:proofErr w:type="spellEnd"/>
      <w:proofErr w:type="gramEnd"/>
      <w:r>
        <w:rPr>
          <w:lang w:val="de-DE"/>
        </w:rPr>
        <w:t xml:space="preserve">. Kunstausstellungen wiederum eignen sich nicht für </w:t>
      </w:r>
      <w:proofErr w:type="spellStart"/>
      <w:proofErr w:type="gramStart"/>
      <w:r>
        <w:rPr>
          <w:lang w:val="de-DE"/>
        </w:rPr>
        <w:t>Kunsthandwerker:innen</w:t>
      </w:r>
      <w:proofErr w:type="spellEnd"/>
      <w:proofErr w:type="gramEnd"/>
      <w:r>
        <w:rPr>
          <w:lang w:val="de-DE"/>
        </w:rPr>
        <w:t xml:space="preserve">. Eine Kombination aus diesen Märkten wie beim Lupins Markt eignet sich deshalb am besten für das Projekt. </w:t>
      </w:r>
    </w:p>
    <w:p w14:paraId="2FC82CF9" w14:textId="77777777" w:rsidR="001B53AA" w:rsidRDefault="001B53AA">
      <w:pPr>
        <w:rPr>
          <w:lang w:val="de-DE"/>
        </w:rPr>
      </w:pPr>
    </w:p>
    <w:p w14:paraId="0DE0D28C" w14:textId="01B5D933" w:rsidR="001B53AA" w:rsidRDefault="001B53AA">
      <w:pPr>
        <w:rPr>
          <w:lang w:val="de-DE"/>
        </w:rPr>
      </w:pPr>
      <w:r>
        <w:rPr>
          <w:lang w:val="de-DE"/>
        </w:rPr>
        <w:t>Meilensteine:</w:t>
      </w:r>
    </w:p>
    <w:p w14:paraId="7837FD1E" w14:textId="77777777" w:rsidR="001B53AA" w:rsidRDefault="001B53AA">
      <w:pPr>
        <w:rPr>
          <w:lang w:val="de-DE"/>
        </w:rPr>
      </w:pPr>
    </w:p>
    <w:p w14:paraId="35AF5095" w14:textId="750B6C55" w:rsidR="00283487" w:rsidRPr="005B4EAE" w:rsidRDefault="00283487" w:rsidP="005B4EAE">
      <w:pPr>
        <w:pStyle w:val="Listenabsatz"/>
        <w:numPr>
          <w:ilvl w:val="0"/>
          <w:numId w:val="4"/>
        </w:numPr>
        <w:rPr>
          <w:lang w:val="de-DE"/>
        </w:rPr>
      </w:pPr>
      <w:r w:rsidRPr="005B4EAE">
        <w:rPr>
          <w:lang w:val="de-DE"/>
        </w:rPr>
        <w:t xml:space="preserve">NAMENSFINDUNG FÜR MARKT – Hilfe von ChatGPT für Inspiration – </w:t>
      </w:r>
      <w:proofErr w:type="spellStart"/>
      <w:r w:rsidRPr="005B4EAE">
        <w:rPr>
          <w:lang w:val="de-DE"/>
        </w:rPr>
        <w:t>Kunststüberl</w:t>
      </w:r>
      <w:proofErr w:type="spellEnd"/>
      <w:r w:rsidRPr="005B4EAE">
        <w:rPr>
          <w:lang w:val="de-DE"/>
        </w:rPr>
        <w:t xml:space="preserve"> (Markt) (Damit Markt eingebunden, um Verwirrung wegen Geschäft, Bastelstube oder dergleichen vorzubeugen)</w:t>
      </w:r>
    </w:p>
    <w:p w14:paraId="06469C4C" w14:textId="0E507F5E" w:rsidR="001B53AA" w:rsidRPr="005B4EAE" w:rsidRDefault="001B53AA" w:rsidP="005B4EAE">
      <w:pPr>
        <w:pStyle w:val="Listenabsatz"/>
        <w:numPr>
          <w:ilvl w:val="0"/>
          <w:numId w:val="4"/>
        </w:numPr>
        <w:rPr>
          <w:lang w:val="de-DE"/>
        </w:rPr>
      </w:pPr>
      <w:r w:rsidRPr="005B4EAE">
        <w:rPr>
          <w:lang w:val="de-DE"/>
        </w:rPr>
        <w:t xml:space="preserve">Mögliche Location gefunden: Steirerhof am </w:t>
      </w:r>
      <w:proofErr w:type="spellStart"/>
      <w:r w:rsidRPr="005B4EAE">
        <w:rPr>
          <w:lang w:val="de-DE"/>
        </w:rPr>
        <w:t>Jakominiplatz</w:t>
      </w:r>
      <w:proofErr w:type="spellEnd"/>
      <w:r w:rsidRPr="005B4EAE">
        <w:rPr>
          <w:lang w:val="de-DE"/>
        </w:rPr>
        <w:t xml:space="preserve"> (siehe PDF – via ChatGPT erstellt)</w:t>
      </w:r>
    </w:p>
    <w:p w14:paraId="5861F6AB" w14:textId="29F41F0F" w:rsidR="001B53AA" w:rsidRPr="005B4EAE" w:rsidRDefault="001B53AA" w:rsidP="005B4EAE">
      <w:pPr>
        <w:pStyle w:val="Listenabsatz"/>
        <w:numPr>
          <w:ilvl w:val="0"/>
          <w:numId w:val="4"/>
        </w:numPr>
        <w:rPr>
          <w:lang w:val="de-DE"/>
        </w:rPr>
      </w:pPr>
      <w:r w:rsidRPr="005B4EAE">
        <w:rPr>
          <w:lang w:val="de-DE"/>
        </w:rPr>
        <w:t>Preiskalkulation via ChatGPT – tatsächliche Standmiete ist erst möglich, wenn Miete von Location feststeht. Jedoch ist laut ChatGPT eine Standmiete von 60€ möglich, wenn die Location billig genug ist und nicht zu viel für Mobiliar und Werbung ausgegeben werden muss.</w:t>
      </w:r>
    </w:p>
    <w:p w14:paraId="7918BD37" w14:textId="77777777" w:rsidR="001B53AA" w:rsidRDefault="001B53AA">
      <w:pPr>
        <w:rPr>
          <w:lang w:val="de-DE"/>
        </w:rPr>
      </w:pPr>
    </w:p>
    <w:p w14:paraId="7505DB9B" w14:textId="1132539C" w:rsidR="001B53AA" w:rsidRDefault="007210F8">
      <w:pPr>
        <w:rPr>
          <w:lang w:val="de-DE"/>
        </w:rPr>
      </w:pPr>
      <w:r>
        <w:rPr>
          <w:lang w:val="de-DE"/>
        </w:rPr>
        <w:t>Nächste Schritte:</w:t>
      </w:r>
    </w:p>
    <w:p w14:paraId="66A815B5" w14:textId="77777777" w:rsidR="007210F8" w:rsidRDefault="007210F8">
      <w:pPr>
        <w:rPr>
          <w:lang w:val="de-DE"/>
        </w:rPr>
      </w:pPr>
    </w:p>
    <w:p w14:paraId="47F83E46" w14:textId="75767B84" w:rsidR="007210F8" w:rsidRDefault="007210F8" w:rsidP="007210F8">
      <w:pPr>
        <w:pStyle w:val="Listenabsatz"/>
        <w:numPr>
          <w:ilvl w:val="0"/>
          <w:numId w:val="2"/>
        </w:numPr>
        <w:rPr>
          <w:lang w:val="de-DE"/>
        </w:rPr>
      </w:pPr>
      <w:r>
        <w:rPr>
          <w:lang w:val="de-DE"/>
        </w:rPr>
        <w:t>Anfrage für Location, um Miete und Datum festzulegen – geplantes Datum: Anfang März / Frühjahr 2026</w:t>
      </w:r>
    </w:p>
    <w:p w14:paraId="4A6757F4" w14:textId="1A25E818" w:rsidR="007210F8" w:rsidRDefault="007210F8" w:rsidP="007210F8">
      <w:pPr>
        <w:pStyle w:val="Listenabsatz"/>
        <w:numPr>
          <w:ilvl w:val="0"/>
          <w:numId w:val="2"/>
        </w:numPr>
        <w:rPr>
          <w:lang w:val="de-DE"/>
        </w:rPr>
      </w:pPr>
      <w:r>
        <w:rPr>
          <w:lang w:val="de-DE"/>
        </w:rPr>
        <w:t xml:space="preserve">Wenn Location und Datum </w:t>
      </w:r>
      <w:proofErr w:type="gramStart"/>
      <w:r>
        <w:rPr>
          <w:lang w:val="de-DE"/>
        </w:rPr>
        <w:t>steht</w:t>
      </w:r>
      <w:proofErr w:type="gramEnd"/>
      <w:r>
        <w:rPr>
          <w:lang w:val="de-DE"/>
        </w:rPr>
        <w:t xml:space="preserve">, Ausschreibung für </w:t>
      </w:r>
      <w:proofErr w:type="spellStart"/>
      <w:proofErr w:type="gramStart"/>
      <w:r>
        <w:rPr>
          <w:lang w:val="de-DE"/>
        </w:rPr>
        <w:t>Künstler:innen</w:t>
      </w:r>
      <w:proofErr w:type="spellEnd"/>
      <w:proofErr w:type="gramEnd"/>
      <w:r>
        <w:rPr>
          <w:lang w:val="de-DE"/>
        </w:rPr>
        <w:t xml:space="preserve"> vorbereiten – siehe Anmeldeformular</w:t>
      </w:r>
      <w:r w:rsidR="00DE06A7">
        <w:rPr>
          <w:lang w:val="de-DE"/>
        </w:rPr>
        <w:t>. Website hierfür aufbessern, um notwendige Informationen bereitzustellen</w:t>
      </w:r>
    </w:p>
    <w:p w14:paraId="26A63ECF" w14:textId="42BD6626" w:rsidR="007210F8" w:rsidRDefault="007210F8" w:rsidP="007210F8">
      <w:pPr>
        <w:pStyle w:val="Listenabsatz"/>
        <w:numPr>
          <w:ilvl w:val="0"/>
          <w:numId w:val="2"/>
        </w:numPr>
        <w:rPr>
          <w:lang w:val="de-DE"/>
        </w:rPr>
      </w:pPr>
      <w:r>
        <w:rPr>
          <w:lang w:val="de-DE"/>
        </w:rPr>
        <w:t xml:space="preserve">Logo und </w:t>
      </w:r>
      <w:proofErr w:type="spellStart"/>
      <w:r>
        <w:rPr>
          <w:lang w:val="de-DE"/>
        </w:rPr>
        <w:t>Flyerdesign</w:t>
      </w:r>
      <w:proofErr w:type="spellEnd"/>
      <w:r>
        <w:rPr>
          <w:lang w:val="de-DE"/>
        </w:rPr>
        <w:t xml:space="preserve"> festlegen – Zusammenarbeit mit einer Grafikerin / einem Grafiker anstreben (im Gegenzug für Gratistisch am Markt)</w:t>
      </w:r>
    </w:p>
    <w:p w14:paraId="06B23EAD" w14:textId="77777777" w:rsidR="007210F8" w:rsidRDefault="007210F8" w:rsidP="007210F8">
      <w:pPr>
        <w:rPr>
          <w:lang w:val="de-DE"/>
        </w:rPr>
      </w:pPr>
    </w:p>
    <w:p w14:paraId="786405A9" w14:textId="07D035AC" w:rsidR="007210F8" w:rsidRDefault="007210F8" w:rsidP="007210F8">
      <w:pPr>
        <w:rPr>
          <w:lang w:val="de-DE"/>
        </w:rPr>
      </w:pPr>
      <w:r>
        <w:rPr>
          <w:lang w:val="de-DE"/>
        </w:rPr>
        <w:t>Herausforderungen:</w:t>
      </w:r>
    </w:p>
    <w:p w14:paraId="1140D21D" w14:textId="77777777" w:rsidR="007210F8" w:rsidRDefault="007210F8" w:rsidP="007210F8">
      <w:pPr>
        <w:rPr>
          <w:lang w:val="de-DE"/>
        </w:rPr>
      </w:pPr>
    </w:p>
    <w:p w14:paraId="0DECB7A5" w14:textId="46C9DE6A" w:rsidR="007210F8" w:rsidRDefault="007210F8" w:rsidP="007210F8">
      <w:pPr>
        <w:pStyle w:val="Listenabsatz"/>
        <w:numPr>
          <w:ilvl w:val="0"/>
          <w:numId w:val="3"/>
        </w:numPr>
        <w:rPr>
          <w:lang w:val="de-DE"/>
        </w:rPr>
      </w:pPr>
      <w:proofErr w:type="spellStart"/>
      <w:r>
        <w:rPr>
          <w:lang w:val="de-DE"/>
        </w:rPr>
        <w:lastRenderedPageBreak/>
        <w:t>Grafiker:</w:t>
      </w:r>
      <w:proofErr w:type="gramStart"/>
      <w:r>
        <w:rPr>
          <w:lang w:val="de-DE"/>
        </w:rPr>
        <w:t>in</w:t>
      </w:r>
      <w:proofErr w:type="spellEnd"/>
      <w:r>
        <w:rPr>
          <w:lang w:val="de-DE"/>
        </w:rPr>
        <w:t xml:space="preserve"> finden</w:t>
      </w:r>
      <w:proofErr w:type="gramEnd"/>
      <w:r>
        <w:rPr>
          <w:lang w:val="de-DE"/>
        </w:rPr>
        <w:t>, welche das Projekt kostenlos unterstützt und entsprechendes Werbematerial aufbereitet</w:t>
      </w:r>
    </w:p>
    <w:p w14:paraId="7A980251" w14:textId="1EE2B816" w:rsidR="007210F8" w:rsidRDefault="009F2FF4" w:rsidP="007210F8">
      <w:pPr>
        <w:pStyle w:val="Listenabsatz"/>
        <w:numPr>
          <w:ilvl w:val="0"/>
          <w:numId w:val="3"/>
        </w:numPr>
        <w:rPr>
          <w:lang w:val="de-DE"/>
        </w:rPr>
      </w:pPr>
      <w:r>
        <w:rPr>
          <w:lang w:val="de-DE"/>
        </w:rPr>
        <w:t>Wenn Mietpreis feststeht, erneute Kostenkalkulation machen, um Mietpreis für Tische zu erhalten – Erkunden bezüglich Versicherungen, Förderungen, Zusatzkosten (Druck, Marketing)</w:t>
      </w:r>
    </w:p>
    <w:p w14:paraId="39E5054B" w14:textId="30AF1B1B" w:rsidR="009F2FF4" w:rsidRDefault="009F2FF4" w:rsidP="007210F8">
      <w:pPr>
        <w:pStyle w:val="Listenabsatz"/>
        <w:numPr>
          <w:ilvl w:val="0"/>
          <w:numId w:val="3"/>
        </w:numPr>
        <w:rPr>
          <w:lang w:val="de-DE"/>
        </w:rPr>
      </w:pPr>
      <w:r>
        <w:rPr>
          <w:lang w:val="de-DE"/>
        </w:rPr>
        <w:t>Website aufbessern für bessere Sichtbarkeit und Reichweite</w:t>
      </w:r>
      <w:r w:rsidR="00E245F1">
        <w:rPr>
          <w:lang w:val="de-DE"/>
        </w:rPr>
        <w:t xml:space="preserve"> – auf alle wichtigen Informationen achten</w:t>
      </w:r>
    </w:p>
    <w:p w14:paraId="459989B9" w14:textId="75DB5CBE" w:rsidR="009F2FF4" w:rsidRDefault="009F2FF4" w:rsidP="007210F8">
      <w:pPr>
        <w:pStyle w:val="Listenabsatz"/>
        <w:numPr>
          <w:ilvl w:val="0"/>
          <w:numId w:val="3"/>
        </w:numPr>
        <w:rPr>
          <w:lang w:val="de-DE"/>
        </w:rPr>
      </w:pPr>
      <w:proofErr w:type="spellStart"/>
      <w:r>
        <w:rPr>
          <w:lang w:val="de-DE"/>
        </w:rPr>
        <w:t>Social</w:t>
      </w:r>
      <w:proofErr w:type="spellEnd"/>
      <w:r>
        <w:rPr>
          <w:lang w:val="de-DE"/>
        </w:rPr>
        <w:t xml:space="preserve"> Media Account für Werbung kreieren (Instagram)</w:t>
      </w:r>
    </w:p>
    <w:p w14:paraId="4112D617" w14:textId="2157744E" w:rsidR="009F2FF4" w:rsidRDefault="009F2FF4" w:rsidP="007210F8">
      <w:pPr>
        <w:pStyle w:val="Listenabsatz"/>
        <w:numPr>
          <w:ilvl w:val="0"/>
          <w:numId w:val="3"/>
        </w:numPr>
        <w:rPr>
          <w:lang w:val="de-DE"/>
        </w:rPr>
      </w:pPr>
      <w:r>
        <w:rPr>
          <w:lang w:val="de-DE"/>
        </w:rPr>
        <w:t xml:space="preserve">Erste </w:t>
      </w:r>
      <w:proofErr w:type="spellStart"/>
      <w:r>
        <w:rPr>
          <w:lang w:val="de-DE"/>
        </w:rPr>
        <w:t>Social</w:t>
      </w:r>
      <w:proofErr w:type="spellEnd"/>
      <w:r>
        <w:rPr>
          <w:lang w:val="de-DE"/>
        </w:rPr>
        <w:t xml:space="preserve"> Media Posts (nachdem Logo und Website stehen – sehr wahrscheinlich einer der letzten Punkte)</w:t>
      </w:r>
    </w:p>
    <w:p w14:paraId="5D63D896" w14:textId="1B904AA5" w:rsidR="009F2FF4" w:rsidRPr="007210F8" w:rsidRDefault="009F2FF4" w:rsidP="007210F8">
      <w:pPr>
        <w:pStyle w:val="Listenabsatz"/>
        <w:numPr>
          <w:ilvl w:val="0"/>
          <w:numId w:val="3"/>
        </w:numPr>
        <w:rPr>
          <w:lang w:val="de-DE"/>
        </w:rPr>
      </w:pPr>
      <w:r>
        <w:rPr>
          <w:lang w:val="de-DE"/>
        </w:rPr>
        <w:t xml:space="preserve">Anmeldung starten und dabei unpassende </w:t>
      </w:r>
      <w:proofErr w:type="spellStart"/>
      <w:proofErr w:type="gramStart"/>
      <w:r>
        <w:rPr>
          <w:lang w:val="de-DE"/>
        </w:rPr>
        <w:t>Künstler:innen</w:t>
      </w:r>
      <w:proofErr w:type="spellEnd"/>
      <w:proofErr w:type="gramEnd"/>
      <w:r>
        <w:rPr>
          <w:lang w:val="de-DE"/>
        </w:rPr>
        <w:t xml:space="preserve"> aussortieren (nicht aus den genannten Regionen – Hilfe via ChatGPT möglich)</w:t>
      </w:r>
    </w:p>
    <w:sectPr w:rsidR="009F2FF4" w:rsidRPr="007210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2456"/>
    <w:multiLevelType w:val="multilevel"/>
    <w:tmpl w:val="6F6A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45731"/>
    <w:multiLevelType w:val="hybridMultilevel"/>
    <w:tmpl w:val="8EC6B4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535A6272"/>
    <w:multiLevelType w:val="hybridMultilevel"/>
    <w:tmpl w:val="5574C18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5BE3611A"/>
    <w:multiLevelType w:val="hybridMultilevel"/>
    <w:tmpl w:val="C33E99A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819492983">
    <w:abstractNumId w:val="0"/>
  </w:num>
  <w:num w:numId="2" w16cid:durableId="104007587">
    <w:abstractNumId w:val="2"/>
  </w:num>
  <w:num w:numId="3" w16cid:durableId="298537711">
    <w:abstractNumId w:val="3"/>
  </w:num>
  <w:num w:numId="4" w16cid:durableId="328288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7C"/>
    <w:rsid w:val="001B53AA"/>
    <w:rsid w:val="00283487"/>
    <w:rsid w:val="005B4EAE"/>
    <w:rsid w:val="007210F8"/>
    <w:rsid w:val="0088106E"/>
    <w:rsid w:val="008E3E01"/>
    <w:rsid w:val="009E487C"/>
    <w:rsid w:val="009F2FF4"/>
    <w:rsid w:val="00B85546"/>
    <w:rsid w:val="00BD60C7"/>
    <w:rsid w:val="00DE06A7"/>
    <w:rsid w:val="00E245F1"/>
    <w:rsid w:val="00F65C9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D21D5"/>
  <w15:chartTrackingRefBased/>
  <w15:docId w15:val="{CD03600F-64BE-4C94-9112-CC3EDB80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487C"/>
  </w:style>
  <w:style w:type="paragraph" w:styleId="berschrift1">
    <w:name w:val="heading 1"/>
    <w:basedOn w:val="Standard"/>
    <w:next w:val="Standard"/>
    <w:link w:val="berschrift1Zchn"/>
    <w:uiPriority w:val="9"/>
    <w:qFormat/>
    <w:rsid w:val="009E4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E4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E487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E487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E487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E487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E487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E487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E487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E48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E48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E487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E487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E487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E48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E48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E48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E487C"/>
    <w:rPr>
      <w:rFonts w:eastAsiaTheme="majorEastAsia" w:cstheme="majorBidi"/>
      <w:color w:val="272727" w:themeColor="text1" w:themeTint="D8"/>
    </w:rPr>
  </w:style>
  <w:style w:type="paragraph" w:styleId="Titel">
    <w:name w:val="Title"/>
    <w:basedOn w:val="Standard"/>
    <w:next w:val="Standard"/>
    <w:link w:val="TitelZchn"/>
    <w:uiPriority w:val="10"/>
    <w:qFormat/>
    <w:rsid w:val="009E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E48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E487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E48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E487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E487C"/>
    <w:rPr>
      <w:i/>
      <w:iCs/>
      <w:color w:val="404040" w:themeColor="text1" w:themeTint="BF"/>
    </w:rPr>
  </w:style>
  <w:style w:type="paragraph" w:styleId="Listenabsatz">
    <w:name w:val="List Paragraph"/>
    <w:basedOn w:val="Standard"/>
    <w:uiPriority w:val="34"/>
    <w:qFormat/>
    <w:rsid w:val="009E487C"/>
    <w:pPr>
      <w:ind w:left="720"/>
      <w:contextualSpacing/>
    </w:pPr>
  </w:style>
  <w:style w:type="character" w:styleId="IntensiveHervorhebung">
    <w:name w:val="Intense Emphasis"/>
    <w:basedOn w:val="Absatz-Standardschriftart"/>
    <w:uiPriority w:val="21"/>
    <w:qFormat/>
    <w:rsid w:val="009E487C"/>
    <w:rPr>
      <w:i/>
      <w:iCs/>
      <w:color w:val="0F4761" w:themeColor="accent1" w:themeShade="BF"/>
    </w:rPr>
  </w:style>
  <w:style w:type="paragraph" w:styleId="IntensivesZitat">
    <w:name w:val="Intense Quote"/>
    <w:basedOn w:val="Standard"/>
    <w:next w:val="Standard"/>
    <w:link w:val="IntensivesZitatZchn"/>
    <w:uiPriority w:val="30"/>
    <w:qFormat/>
    <w:rsid w:val="009E4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E487C"/>
    <w:rPr>
      <w:i/>
      <w:iCs/>
      <w:color w:val="0F4761" w:themeColor="accent1" w:themeShade="BF"/>
    </w:rPr>
  </w:style>
  <w:style w:type="character" w:styleId="IntensiverVerweis">
    <w:name w:val="Intense Reference"/>
    <w:basedOn w:val="Absatz-Standardschriftart"/>
    <w:uiPriority w:val="32"/>
    <w:qFormat/>
    <w:rsid w:val="009E48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642</Words>
  <Characters>4046</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Cerncic, Melanie</dc:creator>
  <cp:keywords/>
  <dc:description/>
  <cp:lastModifiedBy>Cerncic, Melanie</cp:lastModifiedBy>
  <cp:revision>9</cp:revision>
  <dcterms:created xsi:type="dcterms:W3CDTF">2025-11-24T21:48:00Z</dcterms:created>
  <dcterms:modified xsi:type="dcterms:W3CDTF">2025-11-24T22:33:00Z</dcterms:modified>
</cp:coreProperties>
</file>