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2EB2933" w14:textId="77777777" w:rsidR="009F5200" w:rsidRDefault="00E84A5B">
      <w:r>
        <w:t>Proposal to Implement a Secure Online Shopping System</w:t>
      </w:r>
    </w:p>
    <w:p w14:paraId="329855F5" w14:textId="77777777" w:rsidR="009F5200" w:rsidRDefault="009F5200"/>
    <w:p w14:paraId="192655F9" w14:textId="77777777" w:rsidR="009F5200" w:rsidRDefault="00E84A5B">
      <w:r>
        <w:t>Introduction</w:t>
      </w:r>
    </w:p>
    <w:p w14:paraId="6EBCED3F" w14:textId="77777777" w:rsidR="009F5200" w:rsidRDefault="009F5200"/>
    <w:p w14:paraId="60E68824" w14:textId="77777777" w:rsidR="009F5200" w:rsidRDefault="00E84A5B">
      <w:r>
        <w:t>As the director of our IT consultant firm that specialises in cyber security, I am glad to propose this plan to meet the demands of a small grocery store that wants to grow its operations through an online purchasing system. Using UML diagrams and threat modelling approaches, this proposal describes the OSS's benefits, potential cyber threats, and recommended security measures.</w:t>
      </w:r>
    </w:p>
    <w:p w14:paraId="0701A978" w14:textId="77777777" w:rsidR="009F5200" w:rsidRDefault="009F5200"/>
    <w:p w14:paraId="65CF12A5" w14:textId="77777777" w:rsidR="009F5200" w:rsidRDefault="00E84A5B">
      <w:r>
        <w:t>Background</w:t>
      </w:r>
    </w:p>
    <w:p w14:paraId="540B2AAB" w14:textId="77777777" w:rsidR="009F5200" w:rsidRDefault="009F5200"/>
    <w:p w14:paraId="4B70BD15" w14:textId="77777777" w:rsidR="009F5200" w:rsidRDefault="00E84A5B">
      <w:r>
        <w:t>The local grocery store caters to an expanding neighbourhood and plans to introduce an online shopping system to improve customer service and operational efficiency. However, the shopkeeper is concerned about rising cybercrime rates and the government's stringent data protection policies. This proposal seeks to address these concerns by providing a secure OSS.</w:t>
      </w:r>
    </w:p>
    <w:p w14:paraId="3F12BC19" w14:textId="77777777" w:rsidR="009F5200" w:rsidRDefault="009F5200"/>
    <w:p w14:paraId="4CC6F362" w14:textId="77777777" w:rsidR="009F5200" w:rsidRDefault="00E84A5B">
      <w:r>
        <w:t>The increase of cybercrime, particularly against small and medium-sized firms (SMEs), has made it critical for businesses to implement strong security measures. The implementation of an OSS provides significant benefits, but it also introduces a number of security issues that must be addressed properly. With the digital transformation of businesses, it is critical to guarantee that customer data is secure and that the system is resilient to cyber threats.</w:t>
      </w:r>
    </w:p>
    <w:p w14:paraId="0773CA73" w14:textId="77777777" w:rsidR="009F5200" w:rsidRDefault="009F5200"/>
    <w:p w14:paraId="002A5B13" w14:textId="77777777" w:rsidR="009F5200" w:rsidRDefault="00E84A5B">
      <w:r>
        <w:t>Objectives</w:t>
      </w:r>
    </w:p>
    <w:p w14:paraId="73F48B57" w14:textId="77777777" w:rsidR="009F5200" w:rsidRDefault="009F5200"/>
    <w:p w14:paraId="07928597" w14:textId="77777777" w:rsidR="009F5200" w:rsidRDefault="00E84A5B">
      <w:r>
        <w:t>The key goals of this plan are:</w:t>
      </w:r>
    </w:p>
    <w:p w14:paraId="1B1BB2D2" w14:textId="77777777" w:rsidR="009F5200" w:rsidRDefault="009F5200"/>
    <w:p w14:paraId="10A7E846" w14:textId="77777777" w:rsidR="009F5200" w:rsidRDefault="00E84A5B">
      <w:r>
        <w:t>Show the advantages of implementing an OSS for the local grocery store.</w:t>
      </w:r>
    </w:p>
    <w:p w14:paraId="148691EF" w14:textId="77777777" w:rsidR="009F5200" w:rsidRDefault="009F5200"/>
    <w:p w14:paraId="099942C3" w14:textId="77777777" w:rsidR="009F5200" w:rsidRDefault="00E84A5B">
      <w:r>
        <w:t>Identify potential cyber dangers to the OSS.</w:t>
      </w:r>
    </w:p>
    <w:p w14:paraId="57A2EA83" w14:textId="77777777" w:rsidR="009F5200" w:rsidRDefault="009F5200"/>
    <w:p w14:paraId="200B7BDC" w14:textId="77777777" w:rsidR="009F5200" w:rsidRDefault="00E84A5B">
      <w:r>
        <w:t>Propose security methods to help reduce these dangers.</w:t>
      </w:r>
    </w:p>
    <w:p w14:paraId="739B5959" w14:textId="77777777" w:rsidR="009F5200" w:rsidRDefault="009F5200"/>
    <w:p w14:paraId="29BF8E8A" w14:textId="77777777" w:rsidR="009F5200" w:rsidRDefault="00E84A5B">
      <w:r>
        <w:t>Use UML diagrams to create a clear visual representation of the system.</w:t>
      </w:r>
    </w:p>
    <w:p w14:paraId="34CC0A7E" w14:textId="77777777" w:rsidR="009F5200" w:rsidRDefault="009F5200"/>
    <w:p w14:paraId="12BB4CC2" w14:textId="77777777" w:rsidR="009F5200" w:rsidRDefault="00E84A5B">
      <w:r>
        <w:t>Use threat modelling approaches to provide complete security coverage.</w:t>
      </w:r>
    </w:p>
    <w:p w14:paraId="367C5ECE" w14:textId="77777777" w:rsidR="009F5200" w:rsidRDefault="009F5200"/>
    <w:p w14:paraId="5C4DE4BE" w14:textId="77777777" w:rsidR="009F5200" w:rsidRDefault="00E84A5B">
      <w:r>
        <w:t>Advantages of Implementing an OSS</w:t>
      </w:r>
    </w:p>
    <w:p w14:paraId="334D3A0C" w14:textId="77777777" w:rsidR="009F5200" w:rsidRDefault="009F5200"/>
    <w:p w14:paraId="34B89CDA" w14:textId="77777777" w:rsidR="009F5200" w:rsidRDefault="00E84A5B">
      <w:r>
        <w:t>Implementing an OSS can give various benefits to the grocery store, including:</w:t>
      </w:r>
    </w:p>
    <w:p w14:paraId="29661D68" w14:textId="77777777" w:rsidR="009F5200" w:rsidRDefault="009F5200"/>
    <w:p w14:paraId="4D82D9D3" w14:textId="77777777" w:rsidR="009F5200" w:rsidRDefault="00E84A5B">
      <w:r>
        <w:t>Enhanced Customer Experience: Customers may shop online, browse products, place orders, and arrange for delivery or pickup, resulting in higher customer satisfaction and loyalty.</w:t>
      </w:r>
    </w:p>
    <w:p w14:paraId="2FEB5296" w14:textId="77777777" w:rsidR="009F5200" w:rsidRDefault="009F5200"/>
    <w:p w14:paraId="71CC23A6" w14:textId="77777777" w:rsidR="009F5200" w:rsidRDefault="00E84A5B">
      <w:r>
        <w:t>Operational Efficiency: An OSS can streamline different business activities such as inventory management, sales monitoring, and customer support, resulting in increased efficiency and lower operating expenses.</w:t>
      </w:r>
    </w:p>
    <w:p w14:paraId="3F808B5E" w14:textId="77777777" w:rsidR="009F5200" w:rsidRDefault="009F5200"/>
    <w:p w14:paraId="416F7CED" w14:textId="77777777" w:rsidR="009F5200" w:rsidRDefault="00E84A5B">
      <w:r>
        <w:t>Market Expansion: By going online, the grocery store can reach a larger audience, including clients who choose to purchase online, so increasing its market base.</w:t>
      </w:r>
    </w:p>
    <w:p w14:paraId="6D185986" w14:textId="77777777" w:rsidR="009F5200" w:rsidRDefault="009F5200"/>
    <w:p w14:paraId="5A2F6A2E" w14:textId="77777777" w:rsidR="009F5200" w:rsidRDefault="00E84A5B">
      <w:r>
        <w:t>Data Analytics: The OSS can provide important insights into customer behaviour, sales trends, and inventory management via data analytics, allowing the store owner to make more educated business decisions.</w:t>
      </w:r>
    </w:p>
    <w:p w14:paraId="68095454" w14:textId="77777777" w:rsidR="009F5200" w:rsidRDefault="009F5200"/>
    <w:p w14:paraId="48F510C1" w14:textId="77777777" w:rsidR="009F5200" w:rsidRDefault="00E84A5B">
      <w:r>
        <w:t>Compliance: Implementing a secure OSS guarantees that data protection rules are followed, avoiding legal consequences and increasing consumer trust.</w:t>
      </w:r>
    </w:p>
    <w:p w14:paraId="7C9087B6" w14:textId="77777777" w:rsidR="009F5200" w:rsidRDefault="009F5200"/>
    <w:p w14:paraId="4FB35BE2" w14:textId="77777777" w:rsidR="009F5200" w:rsidRDefault="00E84A5B">
      <w:r>
        <w:t>Furthermore, the OSS can provide promotional opportunities, allowing the store to target certain client segments with personalised offers and discounts. This level of customisation can increase consumer engagement and revenue growth. The use of advanced analytics can also aid in inventory optimisation, ensuring that popular items are constantly available while lowering the holding costs of less popular products.</w:t>
      </w:r>
    </w:p>
    <w:p w14:paraId="2ED8D63A" w14:textId="77777777" w:rsidR="009F5200" w:rsidRDefault="009F5200"/>
    <w:p w14:paraId="4F9F42D7" w14:textId="77777777" w:rsidR="009F5200" w:rsidRDefault="00E84A5B">
      <w:r>
        <w:lastRenderedPageBreak/>
        <w:t>Potential Cyber Threats</w:t>
      </w:r>
    </w:p>
    <w:p w14:paraId="2BD40ECB" w14:textId="77777777" w:rsidR="009F5200" w:rsidRDefault="009F5200"/>
    <w:p w14:paraId="01484FAD" w14:textId="77777777" w:rsidR="009F5200" w:rsidRDefault="00E84A5B">
      <w:r>
        <w:t>The implementation of an OSS introduces possible cyber dangers that must be handled in order to secure the organisation and its consumers. Some of the common dangers are:</w:t>
      </w:r>
    </w:p>
    <w:p w14:paraId="4E254FBA" w14:textId="77777777" w:rsidR="009F5200" w:rsidRDefault="009F5200"/>
    <w:p w14:paraId="08706F09" w14:textId="77777777" w:rsidR="009F5200" w:rsidRDefault="00E84A5B">
      <w:r>
        <w:t>Data Breach: Unauthorised access to sensitive consumer information, such as personal and payment information, can result in financial losses and reputational harm.</w:t>
      </w:r>
    </w:p>
    <w:p w14:paraId="5C6070C1" w14:textId="77777777" w:rsidR="009F5200" w:rsidRDefault="009F5200"/>
    <w:p w14:paraId="7AD276B3" w14:textId="77777777" w:rsidR="009F5200" w:rsidRDefault="00E84A5B">
      <w:r>
        <w:t>Phishing Attacks: Cybercriminals can use phishing techniques to fool customers and obtain critical information, posing a substantial risk to customer security.</w:t>
      </w:r>
    </w:p>
    <w:p w14:paraId="7720A204" w14:textId="77777777" w:rsidR="009F5200" w:rsidRDefault="009F5200"/>
    <w:p w14:paraId="39F4705C" w14:textId="77777777" w:rsidR="009F5200" w:rsidRDefault="00E84A5B">
      <w:r>
        <w:t>Malware attacks, such as viruses, ransomware, and spyware, can corrupt the open source software (OSS), interrupt operations, and steal critical data.</w:t>
      </w:r>
    </w:p>
    <w:p w14:paraId="71874B77" w14:textId="77777777" w:rsidR="009F5200" w:rsidRDefault="009F5200"/>
    <w:p w14:paraId="6E671076" w14:textId="77777777" w:rsidR="009F5200" w:rsidRDefault="00E84A5B">
      <w:r>
        <w:t>Denial of Service (DoS) Attacks: DoS attacks can overwhelm the OSS with traffic, forcing it to crash and become unavailable to clients, resulting in lost sales and customer trust.</w:t>
      </w:r>
    </w:p>
    <w:p w14:paraId="02EF5F01" w14:textId="77777777" w:rsidR="009F5200" w:rsidRDefault="009F5200"/>
    <w:p w14:paraId="341C5EA3" w14:textId="77777777" w:rsidR="009F5200" w:rsidRDefault="00E84A5B">
      <w:r>
        <w:t>SQL Injection: Attackers can leverage OSS vulnerabilities to perform malicious SQL queries, gaining access to and manipulating the database.</w:t>
      </w:r>
    </w:p>
    <w:p w14:paraId="3F6772AD" w14:textId="77777777" w:rsidR="009F5200" w:rsidRDefault="009F5200"/>
    <w:p w14:paraId="7EA7310F" w14:textId="77777777" w:rsidR="009F5200" w:rsidRDefault="00E84A5B">
      <w:r>
        <w:t>Furthermore, cyber risks are continually evolving, as attackers devise new ways to circumvent security systems. It is critical to keep up with the latest threat intelligence and adjust security procedures accordingly. Insider threats, in which personnel with access to the system purposefully or inadvertently inflict harm, are likewise a serious concern. Regular training and awareness programmes are crucial for mitigating these dangers.</w:t>
      </w:r>
    </w:p>
    <w:p w14:paraId="6F1200F6" w14:textId="77777777" w:rsidR="009F5200" w:rsidRDefault="009F5200"/>
    <w:p w14:paraId="20BBC898" w14:textId="77777777" w:rsidR="009F5200" w:rsidRDefault="00E84A5B">
      <w:r>
        <w:t>UML Diagrams</w:t>
      </w:r>
    </w:p>
    <w:p w14:paraId="5F0B1FFF" w14:textId="77777777" w:rsidR="009F5200" w:rsidRDefault="009F5200"/>
    <w:p w14:paraId="48D75CFE" w14:textId="77777777" w:rsidR="009F5200" w:rsidRDefault="00E84A5B">
      <w:r>
        <w:t>We used UML diagrams to show how the system is structured and how data flows. These diagrams provide a clear visual picture of the system's components and interconnections, which helps identify and mitigate potential security concerns.</w:t>
      </w:r>
    </w:p>
    <w:p w14:paraId="09175092" w14:textId="77777777" w:rsidR="009F5200" w:rsidRDefault="009F5200"/>
    <w:p w14:paraId="5E7AB1C7" w14:textId="77777777" w:rsidR="009F5200" w:rsidRDefault="00E84A5B">
      <w:r>
        <w:t>Abuse Case Diagram</w:t>
      </w:r>
    </w:p>
    <w:p w14:paraId="2402F6BC" w14:textId="77777777" w:rsidR="009F5200" w:rsidRDefault="009F5200"/>
    <w:p w14:paraId="20C0632A" w14:textId="77777777" w:rsidR="009F5200" w:rsidRDefault="00E84A5B">
      <w:r>
        <w:t>The Abuse Case Diagram depicts potential system misuse by cybercriminals and malicious employees. This graphic is critical for spotting security risks and devising countermeasures.</w:t>
      </w:r>
    </w:p>
    <w:p w14:paraId="0FA90612" w14:textId="77777777" w:rsidR="009F5200" w:rsidRDefault="009F5200"/>
    <w:p w14:paraId="625AA2C6" w14:textId="77777777" w:rsidR="009F5200" w:rsidRDefault="009F5200"/>
    <w:p w14:paraId="4A2375A6" w14:textId="77777777" w:rsidR="009F5200" w:rsidRDefault="009F5200"/>
    <w:p w14:paraId="4D653479" w14:textId="77777777" w:rsidR="009F5200" w:rsidRDefault="00E84A5B">
      <w:r>
        <w:t>Sequence Diagram</w:t>
      </w:r>
    </w:p>
    <w:p w14:paraId="3E9AF7A0" w14:textId="77777777" w:rsidR="009F5200" w:rsidRDefault="009F5200"/>
    <w:p w14:paraId="5A1A7DA8" w14:textId="77777777" w:rsidR="009F5200" w:rsidRDefault="00E84A5B">
      <w:r>
        <w:t>The Sequence Diagram depicts the interaction sequence between actors and the system. This aids in understanding the dynamic behaviour and any flaws in the data stream.</w:t>
      </w:r>
    </w:p>
    <w:p w14:paraId="45536947" w14:textId="77777777" w:rsidR="009F5200" w:rsidRDefault="009F5200"/>
    <w:p w14:paraId="2BFA9B11" w14:textId="77777777" w:rsidR="009F5200" w:rsidRDefault="009F5200"/>
    <w:p w14:paraId="481B9F96" w14:textId="77777777" w:rsidR="009F5200" w:rsidRDefault="009F5200"/>
    <w:p w14:paraId="66C6111C" w14:textId="77777777" w:rsidR="009F5200" w:rsidRDefault="009F5200"/>
    <w:p w14:paraId="578B5449" w14:textId="77777777" w:rsidR="009F5200" w:rsidRDefault="009F5200"/>
    <w:p w14:paraId="172D4AB1" w14:textId="77777777" w:rsidR="009F5200" w:rsidRDefault="00E84A5B">
      <w:r>
        <w:t>Class Diagram</w:t>
      </w:r>
    </w:p>
    <w:p w14:paraId="3F97176E" w14:textId="77777777" w:rsidR="009F5200" w:rsidRDefault="009F5200"/>
    <w:p w14:paraId="226ABA78" w14:textId="77777777" w:rsidR="009F5200" w:rsidRDefault="00E84A5B">
      <w:r>
        <w:t>The Class Diagram depicts the static structure of the system, including classes, attributes, methods, and their relationships. This diagram is critical for understanding the system's architecture and spotting any security flaws.</w:t>
      </w:r>
    </w:p>
    <w:p w14:paraId="73804975" w14:textId="77777777" w:rsidR="009F5200" w:rsidRDefault="009F5200"/>
    <w:p w14:paraId="1B8F12BB" w14:textId="77777777" w:rsidR="009F5200" w:rsidRDefault="009F5200"/>
    <w:p w14:paraId="5ACE41E9" w14:textId="77777777" w:rsidR="009F5200" w:rsidRDefault="009F5200"/>
    <w:p w14:paraId="35C36767" w14:textId="77777777" w:rsidR="009F5200" w:rsidRDefault="00E84A5B">
      <w:r>
        <w:t>Threat Modelling Techniques</w:t>
      </w:r>
    </w:p>
    <w:p w14:paraId="2462B981" w14:textId="77777777" w:rsidR="009F5200" w:rsidRDefault="009F5200"/>
    <w:p w14:paraId="7A735098" w14:textId="77777777" w:rsidR="009F5200" w:rsidRDefault="00E84A5B">
      <w:r>
        <w:t>We used two main threat modelling methodologies to identify and mitigate potential cyber risks to the OSS:</w:t>
      </w:r>
    </w:p>
    <w:p w14:paraId="34E7C30B" w14:textId="77777777" w:rsidR="009F5200" w:rsidRDefault="009F5200"/>
    <w:p w14:paraId="3A323F29" w14:textId="77777777" w:rsidR="009F5200" w:rsidRDefault="00E84A5B">
      <w:r>
        <w:t>STRIDE</w:t>
      </w:r>
    </w:p>
    <w:p w14:paraId="34ADCA48" w14:textId="77777777" w:rsidR="009F5200" w:rsidRDefault="009F5200"/>
    <w:p w14:paraId="0A360374" w14:textId="77777777" w:rsidR="009F5200" w:rsidRDefault="00E84A5B">
      <w:r>
        <w:t>The STRIDE model classifies security risks into six categories: spoofing, tampering, repudiation, information disclosure, denial of service, and elevation of privilege (Howard &amp; LeBlanc, 2003). By assessing these categories, we can address any security risks ahead of time.</w:t>
      </w:r>
    </w:p>
    <w:p w14:paraId="552F1DB4" w14:textId="77777777" w:rsidR="009F5200" w:rsidRDefault="009F5200"/>
    <w:p w14:paraId="0B9374CF" w14:textId="77777777" w:rsidR="009F5200" w:rsidRDefault="00E84A5B">
      <w:r>
        <w:t>Spoofing: Attackers may imitate genuine users in order to get unauthorised access to the system.</w:t>
      </w:r>
    </w:p>
    <w:p w14:paraId="32F4EAB0" w14:textId="77777777" w:rsidR="009F5200" w:rsidRDefault="009F5200"/>
    <w:p w14:paraId="78DC3255" w14:textId="77777777" w:rsidR="009F5200" w:rsidRDefault="00E84A5B">
      <w:r>
        <w:t>Tampering: Cybercriminals may manipulate data in the system, causing data integrity difficulties.</w:t>
      </w:r>
    </w:p>
    <w:p w14:paraId="3283E343" w14:textId="77777777" w:rsidR="009F5200" w:rsidRDefault="009F5200"/>
    <w:p w14:paraId="08B248E6" w14:textId="77777777" w:rsidR="009F5200" w:rsidRDefault="00E84A5B">
      <w:r>
        <w:t>Repudiation: Users may deny performing specific activities, which might lead to accountability issues.</w:t>
      </w:r>
    </w:p>
    <w:p w14:paraId="3AA364F0" w14:textId="77777777" w:rsidR="009F5200" w:rsidRDefault="009F5200"/>
    <w:p w14:paraId="29642CAC" w14:textId="77777777" w:rsidR="009F5200" w:rsidRDefault="00E84A5B">
      <w:r>
        <w:t>Sensitive information may be disclosed to unauthorised users.</w:t>
      </w:r>
    </w:p>
    <w:p w14:paraId="03128207" w14:textId="77777777" w:rsidR="009F5200" w:rsidRDefault="009F5200"/>
    <w:p w14:paraId="7812FB37" w14:textId="77777777" w:rsidR="009F5200" w:rsidRDefault="00E84A5B">
      <w:r>
        <w:t>Denial of Service (DoS): Attackers can degrade the system's availability, preventing legitimate users from accessing it.</w:t>
      </w:r>
    </w:p>
    <w:p w14:paraId="0B3C616D" w14:textId="77777777" w:rsidR="009F5200" w:rsidRDefault="009F5200"/>
    <w:p w14:paraId="26724121" w14:textId="77777777" w:rsidR="009F5200" w:rsidRDefault="00E84A5B">
      <w:r>
        <w:t>Elevation of Privilege: Attackers may achieve elevated access rights, allowing them to take actions that are not authorised.</w:t>
      </w:r>
    </w:p>
    <w:p w14:paraId="0839611D" w14:textId="77777777" w:rsidR="009F5200" w:rsidRDefault="009F5200"/>
    <w:p w14:paraId="1C4F4C03" w14:textId="77777777" w:rsidR="009F5200" w:rsidRDefault="00E84A5B">
      <w:r>
        <w:t>DREAD</w:t>
      </w:r>
    </w:p>
    <w:p w14:paraId="2923C497" w14:textId="77777777" w:rsidR="009F5200" w:rsidRDefault="009F5200"/>
    <w:p w14:paraId="5C39A2DB" w14:textId="77777777" w:rsidR="009F5200" w:rsidRDefault="00E84A5B">
      <w:r>
        <w:t>The DREAD model assesses the potential impact of security vulnerabilities using five criteria: damage potential, reproducibility, exploitation, affected users, and discoverability (</w:t>
      </w:r>
      <w:proofErr w:type="spellStart"/>
      <w:r>
        <w:t>Shostack</w:t>
      </w:r>
      <w:proofErr w:type="spellEnd"/>
      <w:r>
        <w:t>, 2014). This technique prioritises threats based on their potential impact, allowing us to appropriately allocate resources.</w:t>
      </w:r>
    </w:p>
    <w:p w14:paraId="2A2988C5" w14:textId="77777777" w:rsidR="009F5200" w:rsidRDefault="009F5200"/>
    <w:p w14:paraId="1670C5E9" w14:textId="77777777" w:rsidR="009F5200" w:rsidRDefault="00E84A5B">
      <w:r>
        <w:t>Damage Potential: Determines the amount of damage a danger can inflict if it materialises.</w:t>
      </w:r>
    </w:p>
    <w:p w14:paraId="7F653509" w14:textId="77777777" w:rsidR="009F5200" w:rsidRDefault="009F5200"/>
    <w:p w14:paraId="68B09FB7" w14:textId="77777777" w:rsidR="009F5200" w:rsidRDefault="00E84A5B">
      <w:r>
        <w:t>Reproducibility: Determines how easy an attacker may duplicate the threat.</w:t>
      </w:r>
    </w:p>
    <w:p w14:paraId="5AEC1CA6" w14:textId="77777777" w:rsidR="009F5200" w:rsidRDefault="009F5200"/>
    <w:p w14:paraId="2F13FF19" w14:textId="77777777" w:rsidR="009F5200" w:rsidRDefault="00E84A5B">
      <w:r>
        <w:t>Exploitability: The effort necessary to exploit a threat.</w:t>
      </w:r>
    </w:p>
    <w:p w14:paraId="2D2E200D" w14:textId="77777777" w:rsidR="009F5200" w:rsidRDefault="009F5200"/>
    <w:p w14:paraId="5D904E84" w14:textId="77777777" w:rsidR="009F5200" w:rsidRDefault="00E84A5B">
      <w:r>
        <w:t>Affected Users: Determines the number of users affected by the danger.</w:t>
      </w:r>
    </w:p>
    <w:p w14:paraId="0420F5D9" w14:textId="77777777" w:rsidR="009F5200" w:rsidRDefault="009F5200"/>
    <w:p w14:paraId="7F843BC7" w14:textId="77777777" w:rsidR="009F5200" w:rsidRDefault="00E84A5B">
      <w:r>
        <w:t>Discoverability: Indicates how readily an attacker can discover the threat.</w:t>
      </w:r>
    </w:p>
    <w:p w14:paraId="0EF6391B" w14:textId="77777777" w:rsidR="009F5200" w:rsidRDefault="009F5200"/>
    <w:p w14:paraId="16F9855F" w14:textId="77777777" w:rsidR="009F5200" w:rsidRDefault="00E84A5B">
      <w:r>
        <w:t>Using the STRIDE and DREAD models, we can completely detect and prioritise possible dangers, ensuring that the most pressing concerns are addressed first.</w:t>
      </w:r>
    </w:p>
    <w:p w14:paraId="7D7E48B4" w14:textId="77777777" w:rsidR="009F5200" w:rsidRDefault="009F5200"/>
    <w:p w14:paraId="70B80E42" w14:textId="77777777" w:rsidR="009F5200" w:rsidRDefault="00E84A5B">
      <w:r>
        <w:t>Security Measures</w:t>
      </w:r>
    </w:p>
    <w:p w14:paraId="6007F754" w14:textId="77777777" w:rsidR="009F5200" w:rsidRDefault="009F5200"/>
    <w:p w14:paraId="2CA84D60" w14:textId="77777777" w:rsidR="009F5200" w:rsidRDefault="00E84A5B">
      <w:r>
        <w:t>To address the identified cyber threats, the following security measures are suggested:</w:t>
      </w:r>
    </w:p>
    <w:p w14:paraId="4FAD1904" w14:textId="77777777" w:rsidR="009F5200" w:rsidRDefault="009F5200"/>
    <w:p w14:paraId="3EA590AF" w14:textId="77777777" w:rsidR="009F5200" w:rsidRDefault="00E84A5B">
      <w:r>
        <w:t>Encryption: Use strong encryption techniques to secure sensitive data while in transit and at rest. This ensures that even if data is intercepted, it is unintelligible by unauthorised persons.</w:t>
      </w:r>
    </w:p>
    <w:p w14:paraId="70AC686E" w14:textId="77777777" w:rsidR="009F5200" w:rsidRDefault="009F5200"/>
    <w:p w14:paraId="212F4284" w14:textId="77777777" w:rsidR="009F5200" w:rsidRDefault="00E84A5B">
      <w:r>
        <w:t>Authentication and authorization: To validate user identities, utilise robust authentication systems like multi-factor authentication (MFA). Implement role-based access control (RBAC) to ensure that users only have access to the resources they require.</w:t>
      </w:r>
    </w:p>
    <w:p w14:paraId="2D1793DA" w14:textId="77777777" w:rsidR="009F5200" w:rsidRDefault="009F5200"/>
    <w:p w14:paraId="7C8FDA20" w14:textId="77777777" w:rsidR="009F5200" w:rsidRDefault="00E84A5B">
      <w:r>
        <w:t>Conduct frequent security audits and vulnerability assessments to discover and address potential security flaws in the OSS.</w:t>
      </w:r>
    </w:p>
    <w:p w14:paraId="35AFE5DA" w14:textId="77777777" w:rsidR="009F5200" w:rsidRDefault="009F5200"/>
    <w:p w14:paraId="3811A926" w14:textId="77777777" w:rsidR="009F5200" w:rsidRDefault="00E84A5B">
      <w:r>
        <w:t>Employee Training: Teach staff about security best practices as well as how to detect and respond to potential cyber risks like phishing attempts.</w:t>
      </w:r>
    </w:p>
    <w:p w14:paraId="1892DF30" w14:textId="77777777" w:rsidR="009F5200" w:rsidRDefault="009F5200"/>
    <w:p w14:paraId="5588F9BF" w14:textId="77777777" w:rsidR="009F5200" w:rsidRDefault="00E84A5B">
      <w:r>
        <w:t>Incident Response strategy: Create and implement an incident response strategy to respond to security incidents swiftly and efficiently while minimising their impact.</w:t>
      </w:r>
    </w:p>
    <w:p w14:paraId="02E1EEE7" w14:textId="77777777" w:rsidR="009F5200" w:rsidRDefault="009F5200"/>
    <w:p w14:paraId="3096D794" w14:textId="77777777" w:rsidR="009F5200" w:rsidRDefault="00E84A5B">
      <w:r>
        <w:t>Software Updates: Update the OSS and all related software on a regular basis to address known vulnerabilities and improve security.</w:t>
      </w:r>
    </w:p>
    <w:p w14:paraId="25D9236F" w14:textId="77777777" w:rsidR="009F5200" w:rsidRDefault="009F5200"/>
    <w:p w14:paraId="16311B90" w14:textId="77777777" w:rsidR="009F5200" w:rsidRDefault="00E84A5B">
      <w:r>
        <w:t>Implementation Plan</w:t>
      </w:r>
    </w:p>
    <w:p w14:paraId="74FB2CAA" w14:textId="77777777" w:rsidR="009F5200" w:rsidRDefault="009F5200"/>
    <w:p w14:paraId="62ED6F4A" w14:textId="77777777" w:rsidR="009F5200" w:rsidRDefault="00E84A5B">
      <w:r>
        <w:t>The OSS will be implemented in an organised manner to ensure security and operational efficiency. The plan consists of the following steps:</w:t>
      </w:r>
    </w:p>
    <w:p w14:paraId="49D35BB3" w14:textId="77777777" w:rsidR="009F5200" w:rsidRDefault="009F5200"/>
    <w:p w14:paraId="4C71B87F" w14:textId="77777777" w:rsidR="009F5200" w:rsidRDefault="00E84A5B">
      <w:r>
        <w:t>Requirements examination: Conduct a detailed examination of the grocery store's business and security requirements.</w:t>
      </w:r>
    </w:p>
    <w:p w14:paraId="41BFAB24" w14:textId="77777777" w:rsidR="009F5200" w:rsidRDefault="009F5200"/>
    <w:p w14:paraId="71155719" w14:textId="77777777" w:rsidR="009F5200" w:rsidRDefault="00E84A5B">
      <w:r>
        <w:t>System Design: Create a detailed system design using UML diagrams to depict the structure and relationships of the OSS.</w:t>
      </w:r>
    </w:p>
    <w:p w14:paraId="5ABB3DCF" w14:textId="77777777" w:rsidR="009F5200" w:rsidRDefault="009F5200"/>
    <w:p w14:paraId="5C3F2569" w14:textId="77777777" w:rsidR="009F5200" w:rsidRDefault="00E84A5B">
      <w:r>
        <w:t>Development: Implement the OSS using secure coding methods, ensuring that all identified security precautions are included.</w:t>
      </w:r>
    </w:p>
    <w:p w14:paraId="7D8B069B" w14:textId="77777777" w:rsidR="009F5200" w:rsidRDefault="009F5200"/>
    <w:p w14:paraId="598963DD" w14:textId="77777777" w:rsidR="009F5200" w:rsidRDefault="00E84A5B">
      <w:r>
        <w:t>Testing: Prior to deployment, conduct thorough testing, including security testing, to detect and remedy any vulnerabilities.</w:t>
      </w:r>
    </w:p>
    <w:p w14:paraId="06C9035C" w14:textId="77777777" w:rsidR="009F5200" w:rsidRDefault="009F5200"/>
    <w:p w14:paraId="68928D60" w14:textId="77777777" w:rsidR="009F5200" w:rsidRDefault="00E84A5B">
      <w:r>
        <w:t>Deployment: Install the OSS in a secure environment, making that all security precautions are in place.</w:t>
      </w:r>
    </w:p>
    <w:p w14:paraId="59469B7A" w14:textId="77777777" w:rsidR="009F5200" w:rsidRDefault="009F5200"/>
    <w:p w14:paraId="04C77DFA" w14:textId="77777777" w:rsidR="009F5200" w:rsidRDefault="00E84A5B">
      <w:r>
        <w:t>Monitoring and Maintenance: Constantly monitor the OSS for any security threats and execute regular maintenance to maintain the system secure and up to date.</w:t>
      </w:r>
    </w:p>
    <w:p w14:paraId="74388D73" w14:textId="77777777" w:rsidR="009F5200" w:rsidRDefault="009F5200"/>
    <w:p w14:paraId="3897665F" w14:textId="77777777" w:rsidR="009F5200" w:rsidRDefault="00E84A5B">
      <w:r>
        <w:t>During the requirements analysis phase, we will work with stakeholders to obtain detailed needs and identify any security issues. During the system design phase, thorough UML diagrams will be created to depict the system architecture and data flow, with security being integrated into every part of the design.</w:t>
      </w:r>
    </w:p>
    <w:p w14:paraId="233F0C13" w14:textId="77777777" w:rsidR="009F5200" w:rsidRDefault="009F5200"/>
    <w:p w14:paraId="44BF0C45" w14:textId="77777777" w:rsidR="009F5200" w:rsidRDefault="00E84A5B">
      <w:r>
        <w:t>The development phase will follow best practices in secure coding, including input validation, error handling, and secure session management. During the testing phase, we will perform both functional and security testing to ensure that the system works as intended and is resilient to cyber threats.</w:t>
      </w:r>
    </w:p>
    <w:p w14:paraId="704684F6" w14:textId="77777777" w:rsidR="009F5200" w:rsidRDefault="009F5200"/>
    <w:p w14:paraId="5C67BFA9" w14:textId="77777777" w:rsidR="009F5200" w:rsidRDefault="00E84A5B">
      <w:r>
        <w:t>Following successful testing, the OSS will be deployed in a production environment with all required security controls in place. Continuous monitoring and maintenance will include frequent security upgrades, patch management, and incident response to handle any emerging threats.</w:t>
      </w:r>
    </w:p>
    <w:p w14:paraId="13309E9F" w14:textId="77777777" w:rsidR="009F5200" w:rsidRDefault="009F5200"/>
    <w:p w14:paraId="4B4206A3" w14:textId="77777777" w:rsidR="009F5200" w:rsidRDefault="00E84A5B">
      <w:r>
        <w:t>Conclusion</w:t>
      </w:r>
    </w:p>
    <w:p w14:paraId="3F0582FE" w14:textId="77777777" w:rsidR="009F5200" w:rsidRDefault="009F5200"/>
    <w:p w14:paraId="517F13B4" w14:textId="77777777" w:rsidR="009F5200" w:rsidRDefault="00E84A5B">
      <w:r>
        <w:t xml:space="preserve">This proposal details the procedures required to create a secure online shopping system for the local grocery store. Using UML diagrams and threat modelling methodologies, we may ensure the system's security and operational efficiency. The proposed approach would not only improve consumer happiness but will also safeguard the store against any </w:t>
      </w:r>
      <w:proofErr w:type="spellStart"/>
      <w:r>
        <w:t>cyber attacks</w:t>
      </w:r>
      <w:proofErr w:type="spellEnd"/>
      <w:r>
        <w:t>. Implementing strong security measures will give a safe shopping experience for customers, ensure compliance with data protection rules, and protect the shop's brand. By applying the recommended security measures and according to the planned implementation strategy, the grocery store may securely move to an online platform, delivering a secure and efficient shopping experience to its customers. This proactive strategy will help not only mitigate possible cyber dangers, but also create consumer</w:t>
      </w:r>
      <w:r>
        <w:t xml:space="preserve"> trust and loyalty, ultimately adding to the company's long-term success.</w:t>
      </w:r>
    </w:p>
    <w:p w14:paraId="1323BA88" w14:textId="77777777" w:rsidR="009F5200" w:rsidRDefault="009F5200"/>
    <w:p w14:paraId="5CB7BA96" w14:textId="77777777" w:rsidR="009F5200" w:rsidRDefault="00E84A5B">
      <w:r>
        <w:t>References</w:t>
      </w:r>
    </w:p>
    <w:p w14:paraId="0F7DFBC4" w14:textId="77777777" w:rsidR="009F5200" w:rsidRDefault="009F5200"/>
    <w:p w14:paraId="6F303790" w14:textId="77777777" w:rsidR="009F5200" w:rsidRDefault="00E84A5B">
      <w:r>
        <w:t>Anderson R. (2008). Security Engineering: A Guide to Creating Dependable Distributed Systems. 3rd edition, Indiana: Wiley &amp; Sons.</w:t>
      </w:r>
    </w:p>
    <w:p w14:paraId="27D07358" w14:textId="77777777" w:rsidR="009F5200" w:rsidRDefault="009F5200"/>
    <w:p w14:paraId="02E5BD55" w14:textId="77777777" w:rsidR="009F5200" w:rsidRDefault="00E84A5B">
      <w:r>
        <w:t>Howard, M., and LeBlanc, D. (2003). Writing Secure Code, 2nd ed. Microsoft Press.</w:t>
      </w:r>
    </w:p>
    <w:p w14:paraId="429D087F" w14:textId="77777777" w:rsidR="009F5200" w:rsidRDefault="009F5200"/>
    <w:p w14:paraId="1D5BC6D5" w14:textId="77777777" w:rsidR="009F5200" w:rsidRDefault="00E84A5B">
      <w:r>
        <w:t>McGraw, G. (2006). Boston: Addison-Wesley Professional.</w:t>
      </w:r>
    </w:p>
    <w:p w14:paraId="64E7A9ED" w14:textId="77777777" w:rsidR="009F5200" w:rsidRDefault="009F5200"/>
    <w:p w14:paraId="266ECD0E" w14:textId="77777777" w:rsidR="009F5200" w:rsidRDefault="00E84A5B">
      <w:proofErr w:type="spellStart"/>
      <w:r>
        <w:t>Shostack</w:t>
      </w:r>
      <w:proofErr w:type="spellEnd"/>
      <w:r>
        <w:t>, A. (2014). Threat modelling involves designing for security. Indianapolis: Wiley.</w:t>
      </w:r>
    </w:p>
    <w:p w14:paraId="03BD5168" w14:textId="77777777" w:rsidR="009F5200" w:rsidRDefault="009F5200"/>
    <w:p w14:paraId="10E8A28E" w14:textId="77777777" w:rsidR="009F5200" w:rsidRDefault="009F5200"/>
    <w:p w14:paraId="47B0D5A9" w14:textId="77777777" w:rsidR="009F5200" w:rsidRDefault="009F5200"/>
    <w:p w14:paraId="66019773" w14:textId="77777777" w:rsidR="009F5200" w:rsidRDefault="009F5200"/>
    <w:sectPr w:rsidR="009F52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228CC"/>
    <w:multiLevelType w:val="hybridMultilevel"/>
    <w:tmpl w:val="AB1A78B6"/>
    <w:lvl w:ilvl="0" w:tplc="74F8E932">
      <w:start w:val="1"/>
      <w:numFmt w:val="bullet"/>
      <w:lvlText w:val="●"/>
      <w:lvlJc w:val="left"/>
      <w:pPr>
        <w:ind w:left="720" w:hanging="360"/>
      </w:pPr>
    </w:lvl>
    <w:lvl w:ilvl="1" w:tplc="C1F67A82">
      <w:start w:val="1"/>
      <w:numFmt w:val="bullet"/>
      <w:lvlText w:val="○"/>
      <w:lvlJc w:val="left"/>
      <w:pPr>
        <w:ind w:left="1440" w:hanging="360"/>
      </w:pPr>
    </w:lvl>
    <w:lvl w:ilvl="2" w:tplc="6D862DE8">
      <w:start w:val="1"/>
      <w:numFmt w:val="bullet"/>
      <w:lvlText w:val="■"/>
      <w:lvlJc w:val="left"/>
      <w:pPr>
        <w:ind w:left="2160" w:hanging="360"/>
      </w:pPr>
    </w:lvl>
    <w:lvl w:ilvl="3" w:tplc="A8FEA9EC">
      <w:start w:val="1"/>
      <w:numFmt w:val="bullet"/>
      <w:lvlText w:val="●"/>
      <w:lvlJc w:val="left"/>
      <w:pPr>
        <w:ind w:left="2880" w:hanging="360"/>
      </w:pPr>
    </w:lvl>
    <w:lvl w:ilvl="4" w:tplc="69BCEFBA">
      <w:start w:val="1"/>
      <w:numFmt w:val="bullet"/>
      <w:lvlText w:val="○"/>
      <w:lvlJc w:val="left"/>
      <w:pPr>
        <w:ind w:left="3600" w:hanging="360"/>
      </w:pPr>
    </w:lvl>
    <w:lvl w:ilvl="5" w:tplc="37E2669E">
      <w:start w:val="1"/>
      <w:numFmt w:val="bullet"/>
      <w:lvlText w:val="■"/>
      <w:lvlJc w:val="left"/>
      <w:pPr>
        <w:ind w:left="4320" w:hanging="360"/>
      </w:pPr>
    </w:lvl>
    <w:lvl w:ilvl="6" w:tplc="23BE7EC0">
      <w:start w:val="1"/>
      <w:numFmt w:val="bullet"/>
      <w:lvlText w:val="●"/>
      <w:lvlJc w:val="left"/>
      <w:pPr>
        <w:ind w:left="5040" w:hanging="360"/>
      </w:pPr>
    </w:lvl>
    <w:lvl w:ilvl="7" w:tplc="FFD41B44">
      <w:start w:val="1"/>
      <w:numFmt w:val="bullet"/>
      <w:lvlText w:val="●"/>
      <w:lvlJc w:val="left"/>
      <w:pPr>
        <w:ind w:left="5760" w:hanging="360"/>
      </w:pPr>
    </w:lvl>
    <w:lvl w:ilvl="8" w:tplc="77241D18">
      <w:start w:val="1"/>
      <w:numFmt w:val="bullet"/>
      <w:lvlText w:val="●"/>
      <w:lvlJc w:val="left"/>
      <w:pPr>
        <w:ind w:left="6480" w:hanging="360"/>
      </w:pPr>
    </w:lvl>
  </w:abstractNum>
  <w:num w:numId="1" w16cid:durableId="108306989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200"/>
    <w:rsid w:val="007C343D"/>
    <w:rsid w:val="009F5200"/>
    <w:rsid w:val="00E84A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26BB7"/>
  <w15:docId w15:val="{732C94CE-C694-430C-9A9B-3C370FC3F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1728</Words>
  <Characters>9850</Characters>
  <Application>Microsoft Office Word</Application>
  <DocSecurity>0</DocSecurity>
  <Lines>82</Lines>
  <Paragraphs>23</Paragraphs>
  <ScaleCrop>false</ScaleCrop>
  <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 C</cp:lastModifiedBy>
  <cp:revision>2</cp:revision>
  <dcterms:created xsi:type="dcterms:W3CDTF">2024-06-04T09:22:00Z</dcterms:created>
  <dcterms:modified xsi:type="dcterms:W3CDTF">2024-06-04T09:22:00Z</dcterms:modified>
</cp:coreProperties>
</file>