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923E2" w14:textId="77777777" w:rsidR="00B179E3" w:rsidRDefault="00B179E3" w:rsidP="00B179E3">
      <w:r>
        <w:t>Hi Michael,</w:t>
      </w:r>
    </w:p>
    <w:p w14:paraId="0D32522C" w14:textId="77777777" w:rsidR="00B179E3" w:rsidRDefault="00B179E3" w:rsidP="00B179E3"/>
    <w:p w14:paraId="5E8716E2" w14:textId="77777777" w:rsidR="00B179E3" w:rsidRDefault="00B179E3" w:rsidP="00B179E3">
      <w:r>
        <w:t>Thanks for sharing these! I really appreciate it.</w:t>
      </w:r>
    </w:p>
    <w:p w14:paraId="7F85BF14" w14:textId="77777777" w:rsidR="00B179E3" w:rsidRDefault="00B179E3" w:rsidP="00B179E3"/>
    <w:p w14:paraId="49006072" w14:textId="77777777" w:rsidR="00B179E3" w:rsidRDefault="00B179E3" w:rsidP="00B179E3">
      <w:r>
        <w:t xml:space="preserve">I will dive in more next week, but my first thought (on Census 2010 vs. 2020) is relaxing the criteria to determine if CTs are different. As noted in the Modoc County example, those CTs are functionally equivalent. Georectification may have resulted in small </w:t>
      </w:r>
      <w:proofErr w:type="gramStart"/>
      <w:r>
        <w:t>differences</w:t>
      </w:r>
      <w:proofErr w:type="gramEnd"/>
      <w:r>
        <w:t xml:space="preserve"> but they look like they are &gt; 99.9% match and therefore could be considered the same. In the Ventura County example, I think there are some artifacts resulting from shared borders (data issue and/or georectification); this seems to be the case with the 2020 LA County CT in that example, which I don’t think should be considered as a modification of the 2010 Ventura County CT.</w:t>
      </w:r>
    </w:p>
    <w:p w14:paraId="2E80CAC2" w14:textId="77777777" w:rsidR="00B179E3" w:rsidRDefault="00B179E3" w:rsidP="00B179E3"/>
    <w:p w14:paraId="1DEF4A0C" w14:textId="77777777" w:rsidR="00B179E3" w:rsidRDefault="00B179E3" w:rsidP="00B179E3">
      <w:r>
        <w:t>I don’t have a coding solution in mind, but you could try using spatial operations to remove the boundaries and/or check for matching over some threshold. Then you can pick out the CTs that are very different.</w:t>
      </w:r>
    </w:p>
    <w:p w14:paraId="7FF87277" w14:textId="77777777" w:rsidR="00B179E3" w:rsidRDefault="00B179E3" w:rsidP="00B179E3"/>
    <w:p w14:paraId="794C43B3" w14:textId="77777777" w:rsidR="00B179E3" w:rsidRDefault="00B179E3" w:rsidP="00B179E3">
      <w:r>
        <w:t>Hope that is somewhat helpful!</w:t>
      </w:r>
    </w:p>
    <w:p w14:paraId="7DCE2F9F" w14:textId="77777777" w:rsidR="00B179E3" w:rsidRDefault="00B179E3" w:rsidP="00B179E3"/>
    <w:p w14:paraId="6A05E1DE" w14:textId="77777777" w:rsidR="00B179E3" w:rsidRDefault="00B179E3" w:rsidP="00B179E3">
      <w:r>
        <w:t>Tomás</w:t>
      </w:r>
    </w:p>
    <w:p w14:paraId="095BDE99" w14:textId="77777777" w:rsidR="00A92A04" w:rsidRDefault="00B179E3"/>
    <w:sectPr w:rsidR="00A9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E3"/>
    <w:rsid w:val="00257166"/>
    <w:rsid w:val="0046253C"/>
    <w:rsid w:val="00625D1F"/>
    <w:rsid w:val="00A66B2A"/>
    <w:rsid w:val="00B1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E993"/>
  <w15:chartTrackingRefBased/>
  <w15:docId w15:val="{FE515849-9127-4136-9D57-E5664884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9E3"/>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821</Characters>
  <Application>Microsoft Office Word</Application>
  <DocSecurity>0</DocSecurity>
  <Lines>6</Lines>
  <Paragraphs>1</Paragraphs>
  <ScaleCrop>false</ScaleCrop>
  <Company>California Department of Public Health</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1</cp:revision>
  <dcterms:created xsi:type="dcterms:W3CDTF">2023-08-22T16:02:00Z</dcterms:created>
  <dcterms:modified xsi:type="dcterms:W3CDTF">2023-08-22T16:02:00Z</dcterms:modified>
</cp:coreProperties>
</file>