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ichele-cacis-resume"/>
      <w:r>
        <w:t xml:space="preserve">Michele Caci’s Resume</w:t>
      </w:r>
      <w:bookmarkEnd w:id="20"/>
    </w:p>
    <w:p>
      <w:pPr>
        <w:pStyle w:val="FirstParagraph"/>
      </w:pPr>
      <w:r>
        <w:t xml:space="preserve">Primary phone: (+33) (0)6 24 18 14 59</w:t>
      </w:r>
    </w:p>
    <w:p>
      <w:pPr>
        <w:pStyle w:val="BodyText"/>
      </w:pPr>
      <w:r>
        <w:t xml:space="preserve">Secondary phone: (+39) 327 171 4441</w:t>
      </w:r>
    </w:p>
    <w:p>
      <w:pPr>
        <w:pStyle w:val="BodyText"/>
      </w:pPr>
      <w:r>
        <w:t xml:space="preserve">Email: michele.caci@gmail.com</w:t>
      </w:r>
    </w:p>
    <w:p>
      <w:pPr>
        <w:pStyle w:val="BodyText"/>
      </w:pPr>
      <w:r>
        <w:t xml:space="preserve">Permanent Address: 584 Avenue Jules Grec, 06600, Antibes, France</w:t>
      </w:r>
    </w:p>
    <w:p>
      <w:pPr>
        <w:pStyle w:val="Heading2"/>
      </w:pPr>
      <w:bookmarkStart w:id="21" w:name="work-experience"/>
      <w:r>
        <w:t xml:space="preserve">Work experience</w:t>
      </w:r>
      <w:bookmarkEnd w:id="21"/>
    </w:p>
    <w:p>
      <w:pPr>
        <w:pStyle w:val="Heading3"/>
      </w:pPr>
      <w:bookmarkStart w:id="22" w:name="amadeus-it-group-sophia-antipolis-france"/>
      <w:r>
        <w:rPr>
          <w:b/>
        </w:rPr>
        <w:t xml:space="preserve">Amadeus IT Group</w:t>
      </w:r>
      <w:r>
        <w:t xml:space="preserve">, Sophia-Antipolis, France</w:t>
      </w:r>
      <w:bookmarkEnd w:id="22"/>
    </w:p>
    <w:p>
      <w:pPr>
        <w:pStyle w:val="Heading4"/>
      </w:pPr>
      <w:bookmarkStart w:id="23" w:name="X1d74861d1201ee45ce9c2c5ac72c3aee9107c40"/>
      <w:r>
        <w:rPr>
          <w:b/>
        </w:rPr>
        <w:t xml:space="preserve">Go and Kubernetes/Openshift DevOps and Software Engineer</w:t>
      </w:r>
      <w:bookmarkEnd w:id="23"/>
    </w:p>
    <w:p>
      <w:pPr>
        <w:pStyle w:val="FirstParagraph"/>
      </w:pPr>
      <w:r>
        <w:t xml:space="preserve">Since 2020/07</w:t>
      </w:r>
    </w:p>
    <w:p>
      <w:pPr>
        <w:pStyle w:val="BodyText"/>
      </w:pPr>
      <w:r>
        <w:t xml:space="preserve">Writing Middleware tools in Go to assist other teams in Amadeus migrating their applications to a cloud environment. These tools’ main goal is to bridging the current Amadeus infrastructure with the cloud one.</w:t>
      </w:r>
    </w:p>
    <w:p>
      <w:pPr>
        <w:pStyle w:val="Heading4"/>
      </w:pPr>
      <w:bookmarkStart w:id="24" w:name="Xd0ba4a7955d866f846c69fc0f96556d9cf7cbc3"/>
      <w:r>
        <w:rPr>
          <w:b/>
        </w:rPr>
        <w:t xml:space="preserve">Frontend and Backend Software engineer working on the delivery and maintenance of feeds and reporting tools provided with the Airline Revenue Accounting product</w:t>
      </w:r>
      <w:bookmarkEnd w:id="24"/>
    </w:p>
    <w:p>
      <w:pPr>
        <w:pStyle w:val="FirstParagraph"/>
      </w:pPr>
      <w:r>
        <w:t xml:space="preserve">2017/04 - 2020/06</w:t>
      </w:r>
    </w:p>
    <w:p>
      <w:pPr>
        <w:numPr>
          <w:ilvl w:val="0"/>
          <w:numId w:val="1001"/>
        </w:numPr>
      </w:pPr>
      <w:r>
        <w:t xml:space="preserve">Reprocess UI project: creation of an Angular frontend for the ticket reprocessing backend and its C++ Endpoint with an internal library called Jaffar</w:t>
      </w:r>
    </w:p>
    <w:p>
      <w:pPr>
        <w:numPr>
          <w:ilvl w:val="0"/>
          <w:numId w:val="1001"/>
        </w:numPr>
      </w:pPr>
      <w:r>
        <w:t xml:space="preserve">DOT report project: creation of a statistical report for the airlines who transit inside the US to deliver to the US Department of Transportation</w:t>
      </w:r>
    </w:p>
    <w:p>
      <w:pPr>
        <w:numPr>
          <w:ilvl w:val="1"/>
          <w:numId w:val="1002"/>
        </w:numPr>
      </w:pPr>
      <w:r>
        <w:t xml:space="preserve">leveraging the existing query framework and the Hadoop datawarehouse for retrieving the appropriate data</w:t>
      </w:r>
    </w:p>
    <w:p>
      <w:pPr>
        <w:numPr>
          <w:ilvl w:val="1"/>
          <w:numId w:val="1002"/>
        </w:numPr>
      </w:pPr>
      <w:r>
        <w:t xml:space="preserve">creation of new backends in C++ for query scheduling, batch data imports and result post-processing</w:t>
      </w:r>
    </w:p>
    <w:p>
      <w:pPr>
        <w:numPr>
          <w:ilvl w:val="1"/>
          <w:numId w:val="1002"/>
        </w:numPr>
      </w:pPr>
      <w:r>
        <w:t xml:space="preserve">creation of new SQL-like operators for query framework that uses the Scala Spark API to retrieve data from Hadoop</w:t>
      </w:r>
    </w:p>
    <w:p>
      <w:pPr>
        <w:pStyle w:val="Heading4"/>
      </w:pPr>
      <w:bookmarkStart w:id="25" w:name="Xd2f805dfe856a35c021e0f5abb87872dba76651"/>
      <w:r>
        <w:rPr>
          <w:b/>
        </w:rPr>
        <w:t xml:space="preserve">Senior Java Software engineer working in the Corporate IT eCommerce travel products, Amadeus eTravelManagement and Cytric Travel &amp; Expense</w:t>
      </w:r>
      <w:bookmarkEnd w:id="25"/>
    </w:p>
    <w:p>
      <w:pPr>
        <w:pStyle w:val="FirstParagraph"/>
      </w:pPr>
      <w:r>
        <w:t xml:space="preserve">2015/04 - 2017/04</w:t>
      </w:r>
    </w:p>
    <w:p>
      <w:pPr>
        <w:numPr>
          <w:ilvl w:val="0"/>
          <w:numId w:val="1003"/>
        </w:numPr>
      </w:pPr>
      <w:r>
        <w:t xml:space="preserve">Development and maintenance of the modules of availability of hotel and car rental, policies, trip approval and arranging for the Java frontend of Amadeus eTravelManagement and of Cytric Travel &amp; Expense products in Java/J2EE with the support of Sonar quality reports.</w:t>
      </w:r>
    </w:p>
    <w:p>
      <w:pPr>
        <w:numPr>
          <w:ilvl w:val="0"/>
          <w:numId w:val="1003"/>
        </w:numPr>
      </w:pPr>
      <w:r>
        <w:t xml:space="preserve">Projects and other highlights:</w:t>
      </w:r>
    </w:p>
    <w:p>
      <w:pPr>
        <w:numPr>
          <w:ilvl w:val="1"/>
          <w:numId w:val="1004"/>
        </w:numPr>
      </w:pPr>
      <w:r>
        <w:t xml:space="preserve">Smartbiz: Innovation project created during Hackathon event with the goal of forseeing air ticket prices based on past ticket values and time periods</w:t>
      </w:r>
    </w:p>
    <w:p>
      <w:pPr>
        <w:numPr>
          <w:ilvl w:val="1"/>
          <w:numId w:val="1004"/>
        </w:numPr>
      </w:pPr>
      <w:r>
        <w:t xml:space="preserve">Door2door project: developed a framework to integrate door2door and last mile searches in Amadeus eTravelManagement</w:t>
      </w:r>
    </w:p>
    <w:p>
      <w:pPr>
        <w:numPr>
          <w:ilvl w:val="1"/>
          <w:numId w:val="1004"/>
        </w:numPr>
      </w:pPr>
      <w:r>
        <w:t xml:space="preserve">Acting team manager: managing team of 5 to 7 people and interviewing new candidates from September 2015 to April 2016</w:t>
      </w:r>
    </w:p>
    <w:p>
      <w:pPr>
        <w:numPr>
          <w:ilvl w:val="1"/>
          <w:numId w:val="1004"/>
        </w:numPr>
      </w:pPr>
      <w:r>
        <w:t xml:space="preserve">Intern mentoring: managing and mentoring an intern assigned to integrate and extend door2door functionalities on our Amadeus products from June to December 2016</w:t>
      </w:r>
    </w:p>
    <w:p>
      <w:pPr>
        <w:numPr>
          <w:ilvl w:val="1"/>
          <w:numId w:val="1004"/>
        </w:numPr>
      </w:pPr>
      <w:r>
        <w:t xml:space="preserve">Animating team meetings with technical news, Java icebreakers and reviews of team code quality status and axis of improvements</w:t>
      </w:r>
    </w:p>
    <w:p>
      <w:pPr>
        <w:pStyle w:val="Heading3"/>
      </w:pPr>
      <w:bookmarkStart w:id="26" w:name="X5851fac64421a3291bb2236230ff606a9d98efc"/>
      <w:r>
        <w:rPr>
          <w:b/>
        </w:rPr>
        <w:t xml:space="preserve">S.I.I. Société pour l’Informatique Industrielle</w:t>
      </w:r>
      <w:r>
        <w:t xml:space="preserve">, Sophia-Antipolis, France</w:t>
      </w:r>
      <w:bookmarkEnd w:id="26"/>
    </w:p>
    <w:p>
      <w:pPr>
        <w:pStyle w:val="Heading4"/>
      </w:pPr>
      <w:bookmarkStart w:id="27" w:name="X5fbcc6ea9eeee8aab9eeedcc1d215629d3eb093"/>
      <w:r>
        <w:t xml:space="preserve">Contractor for Amadeus IT Group;</w:t>
      </w:r>
      <w:r>
        <w:t xml:space="preserve"> </w:t>
      </w:r>
      <w:r>
        <w:rPr>
          <w:b/>
        </w:rPr>
        <w:t xml:space="preserve">Java Software engineer working in the Corporate IT eCommerce travel products</w:t>
      </w:r>
      <w:bookmarkEnd w:id="27"/>
    </w:p>
    <w:p>
      <w:pPr>
        <w:pStyle w:val="FirstParagraph"/>
      </w:pPr>
      <w:r>
        <w:t xml:space="preserve">2012/02 - 2015/03</w:t>
      </w:r>
    </w:p>
    <w:p>
      <w:pPr>
        <w:numPr>
          <w:ilvl w:val="0"/>
          <w:numId w:val="1005"/>
        </w:numPr>
      </w:pPr>
      <w:r>
        <w:t xml:space="preserve">Development and maintenance of the modules of availability of hotel and car rental, policies, trip approval and arranging for the Java frontend of Amadeus eTravelManagement in Java/J2EE with the support of Sonar quality reports.</w:t>
      </w:r>
    </w:p>
    <w:p>
      <w:pPr>
        <w:numPr>
          <w:ilvl w:val="0"/>
          <w:numId w:val="1005"/>
        </w:numPr>
      </w:pPr>
      <w:r>
        <w:t xml:space="preserve">Projects and other highlights:</w:t>
      </w:r>
    </w:p>
    <w:p>
      <w:pPr>
        <w:numPr>
          <w:ilvl w:val="1"/>
          <w:numId w:val="1006"/>
        </w:numPr>
      </w:pPr>
      <w:r>
        <w:t xml:space="preserve">Assisting the air shopping teams for a technical project of code componentization in April 2014 and for the backend integration of last miles availabilities in March 2015</w:t>
      </w:r>
    </w:p>
    <w:p>
      <w:pPr>
        <w:numPr>
          <w:ilvl w:val="1"/>
          <w:numId w:val="1006"/>
        </w:numPr>
      </w:pPr>
      <w:r>
        <w:t xml:space="preserve">Animating team meetings with technical news, Java icebreakers and reviews of team code quality status and axis of improvements</w:t>
      </w:r>
    </w:p>
    <w:p>
      <w:pPr>
        <w:pStyle w:val="Heading3"/>
      </w:pPr>
      <w:bookmarkStart w:id="28" w:name="digitpa-rome-italy"/>
      <w:r>
        <w:rPr>
          <w:b/>
        </w:rPr>
        <w:t xml:space="preserve">DigitPA</w:t>
      </w:r>
      <w:r>
        <w:t xml:space="preserve">, Rome, Italy</w:t>
      </w:r>
      <w:bookmarkEnd w:id="28"/>
    </w:p>
    <w:p>
      <w:pPr>
        <w:pStyle w:val="Heading4"/>
      </w:pPr>
      <w:bookmarkStart w:id="29" w:name="internship-and-master-thesis"/>
      <w:r>
        <w:rPr>
          <w:b/>
        </w:rPr>
        <w:t xml:space="preserve">Internship and Master Thesis</w:t>
      </w:r>
      <w:bookmarkEnd w:id="29"/>
    </w:p>
    <w:p>
      <w:pPr>
        <w:pStyle w:val="FirstParagraph"/>
      </w:pPr>
      <w:r>
        <w:t xml:space="preserve">2011/05 - 2012/01</w:t>
      </w:r>
    </w:p>
    <w:p>
      <w:pPr>
        <w:pStyle w:val="BodyText"/>
      </w:pPr>
      <w:r>
        <w:t xml:space="preserve">Intern assigned at the</w:t>
      </w:r>
      <w:r>
        <w:t xml:space="preserve"> </w:t>
      </w:r>
      <w:r>
        <w:rPr>
          <w:i/>
        </w:rPr>
        <w:t xml:space="preserve">Italia.gov.it</w:t>
      </w:r>
      <w:r>
        <w:t xml:space="preserve"> </w:t>
      </w:r>
      <w:r>
        <w:t xml:space="preserve">project, a Java search engine for the public administration. Focus on the retrieval of data from multiple relational data sources from the public adminsitration via an Ontology-Based Data Access approach.</w:t>
      </w:r>
      <w:r>
        <w:t xml:space="preserve"> </w:t>
      </w:r>
      <w:r>
        <w:t xml:space="preserve">The object of this work was then developed in my Master’s Thesis and defended via a JSP-based web application JSPs created for demonstration purposes.</w:t>
      </w:r>
    </w:p>
    <w:p>
      <w:pPr>
        <w:pStyle w:val="Heading3"/>
      </w:pPr>
      <w:bookmarkStart w:id="30" w:name="Xd95b80ca0741a8fd3447833e59a9457d3d0f90e"/>
      <w:r>
        <w:rPr>
          <w:b/>
        </w:rPr>
        <w:t xml:space="preserve">University of Illinois at Chicago</w:t>
      </w:r>
      <w:r>
        <w:t xml:space="preserve">, Chicago, IL</w:t>
      </w:r>
      <w:bookmarkEnd w:id="30"/>
    </w:p>
    <w:p>
      <w:pPr>
        <w:pStyle w:val="FirstParagraph"/>
      </w:pPr>
      <w:r>
        <w:t xml:space="preserve">2010/08 - 2011/03</w:t>
      </w:r>
    </w:p>
    <w:p>
      <w:pPr>
        <w:pStyle w:val="BodyText"/>
      </w:pPr>
      <w:r>
        <w:t xml:space="preserve">Research Engineer in the Ontology Matching field for the development in Java of new algorithms for the Ontology Matching system</w:t>
      </w:r>
      <w:r>
        <w:t xml:space="preserve"> </w:t>
      </w:r>
      <w:r>
        <w:rPr>
          <w:i/>
        </w:rPr>
        <w:t xml:space="preserve">AgreementMaker</w:t>
      </w:r>
      <w:r>
        <w:t xml:space="preserve">.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Heading3"/>
      </w:pPr>
      <w:bookmarkStart w:id="32" w:name="Xcba46077050be1aa4fade2b7bc3dfb17391e471"/>
      <w:r>
        <w:rPr>
          <w:b/>
        </w:rPr>
        <w:t xml:space="preserve">Master in Computer Engineering</w:t>
      </w:r>
      <w:r>
        <w:t xml:space="preserve">, University of Rome</w:t>
      </w:r>
      <w:r>
        <w:t xml:space="preserve"> </w:t>
      </w:r>
      <w:r>
        <w:t xml:space="preserve">“</w:t>
      </w:r>
      <w:r>
        <w:t xml:space="preserve">La Sapienza</w:t>
      </w:r>
      <w:r>
        <w:t xml:space="preserve">”</w:t>
      </w:r>
      <w:r>
        <w:t xml:space="preserve">, Rome, Italy</w:t>
      </w:r>
      <w:bookmarkEnd w:id="32"/>
    </w:p>
    <w:p>
      <w:pPr>
        <w:pStyle w:val="FirstParagraph"/>
      </w:pPr>
      <w:r>
        <w:t xml:space="preserve">2008/11 - 2012/01</w:t>
      </w:r>
    </w:p>
    <w:p>
      <w:pPr>
        <w:pStyle w:val="BodyText"/>
      </w:pPr>
      <w:r>
        <w:t xml:space="preserve">Specialization in</w:t>
      </w:r>
      <w:r>
        <w:t xml:space="preserve"> </w:t>
      </w:r>
      <w:r>
        <w:rPr>
          <w:i/>
        </w:rPr>
        <w:t xml:space="preserve">Software and Services for Information Society</w:t>
      </w:r>
    </w:p>
    <w:p>
      <w:pPr>
        <w:pStyle w:val="BodyText"/>
      </w:pPr>
      <w:r>
        <w:t xml:space="preserve">Grade:</w:t>
      </w:r>
      <w:r>
        <w:t xml:space="preserve"> </w:t>
      </w:r>
      <w:r>
        <w:rPr>
          <w:i/>
        </w:rPr>
        <w:t xml:space="preserve">108/110</w:t>
      </w:r>
    </w:p>
    <w:p>
      <w:pPr>
        <w:pStyle w:val="Heading3"/>
      </w:pPr>
      <w:bookmarkStart w:id="33" w:name="Xe2f4f026cb81f81797985decd1d362a01b9d615"/>
      <w:r>
        <w:rPr>
          <w:b/>
        </w:rPr>
        <w:t xml:space="preserve">Bachelor in Computer Engineering</w:t>
      </w:r>
      <w:r>
        <w:t xml:space="preserve">, University of Palermo, Palermo, Italy</w:t>
      </w:r>
      <w:bookmarkEnd w:id="33"/>
    </w:p>
    <w:p>
      <w:pPr>
        <w:pStyle w:val="FirstParagraph"/>
      </w:pPr>
      <w:r>
        <w:t xml:space="preserve">2005/09 - 2008/11</w:t>
      </w:r>
    </w:p>
    <w:p>
      <w:pPr>
        <w:pStyle w:val="BodyText"/>
      </w:pPr>
      <w:r>
        <w:t xml:space="preserve">Grade:</w:t>
      </w:r>
      <w:r>
        <w:t xml:space="preserve"> </w:t>
      </w:r>
      <w:r>
        <w:rPr>
          <w:i/>
        </w:rPr>
        <w:t xml:space="preserve">108/110</w:t>
      </w:r>
    </w:p>
    <w:p>
      <w:pPr>
        <w:pStyle w:val="Heading2"/>
      </w:pPr>
      <w:bookmarkStart w:id="34" w:name="technical-experience"/>
      <w:r>
        <w:t xml:space="preserve">Technical Experience</w:t>
      </w:r>
      <w:bookmarkEnd w:id="34"/>
    </w:p>
    <w:p>
      <w:pPr>
        <w:pStyle w:val="Heading3"/>
      </w:pPr>
      <w:bookmarkStart w:id="35" w:name="personal-projects"/>
      <w:r>
        <w:rPr>
          <w:b/>
        </w:rPr>
        <w:t xml:space="preserve">Personal projects</w:t>
      </w:r>
      <w:bookmarkEnd w:id="35"/>
    </w:p>
    <w:p>
      <w:pPr>
        <w:pStyle w:val="Heading3"/>
      </w:pPr>
      <w:bookmarkStart w:id="37" w:name="X74aa3327d80a8d3f384a35cf62d6e957002193c"/>
      <w:hyperlink r:id="rId36">
        <w:r>
          <w:rPr>
            <w:rStyle w:val="Hyperlink"/>
            <w:b/>
          </w:rPr>
          <w:t xml:space="preserve">mcaci/briscola-serv</w:t>
        </w:r>
      </w:hyperlink>
      <w:r>
        <w:t xml:space="preserve">, Services for operations related to briscola game</w:t>
      </w:r>
      <w:bookmarkEnd w:id="37"/>
    </w:p>
    <w:p>
      <w:pPr>
        <w:pStyle w:val="FirstParagraph"/>
      </w:pPr>
      <w:r>
        <w:t xml:space="preserve">2020/01</w:t>
      </w:r>
    </w:p>
    <w:p>
      <w:pPr>
        <w:numPr>
          <w:ilvl w:val="0"/>
          <w:numId w:val="1007"/>
        </w:numPr>
      </w:pPr>
      <w:r>
        <w:t xml:space="preserve">Code extracted from</w:t>
      </w:r>
      <w:r>
        <w:t xml:space="preserve"> </w:t>
      </w:r>
      <w:hyperlink r:id="rId38">
        <w:r>
          <w:rPr>
            <w:rStyle w:val="Hyperlink"/>
          </w:rPr>
          <w:t xml:space="preserve">mcaci/msdb5</w:t>
        </w:r>
      </w:hyperlink>
      <w:r>
        <w:t xml:space="preserve"> </w:t>
      </w:r>
      <w:r>
        <w:t xml:space="preserve">with the goal of creating a microservice with endpoints for card point information, points counting and card comparison briscola operations.</w:t>
      </w:r>
    </w:p>
    <w:p>
      <w:pPr>
        <w:numPr>
          <w:ilvl w:val="0"/>
          <w:numId w:val="1007"/>
        </w:numPr>
      </w:pPr>
      <w:r>
        <w:t xml:space="preserve">Server accepting messages via HTTP and/or gRPC protocols.</w:t>
      </w:r>
    </w:p>
    <w:p>
      <w:pPr>
        <w:numPr>
          <w:ilvl w:val="0"/>
          <w:numId w:val="1007"/>
        </w:numPr>
      </w:pPr>
      <w:r>
        <w:t xml:space="preserve">Practice repository for microservices creation, learning the go-kit library and loading and running microservices on docker and on kubernetes with minikube.</w:t>
      </w:r>
    </w:p>
    <w:p>
      <w:pPr>
        <w:pStyle w:val="Heading3"/>
      </w:pPr>
      <w:bookmarkStart w:id="41" w:name="X93df1009dc16966a091bd2256e3c3cf373ddb14"/>
      <w:hyperlink r:id="rId39">
        <w:r>
          <w:rPr>
            <w:rStyle w:val="Hyperlink"/>
            <w:b/>
          </w:rPr>
          <w:t xml:space="preserve">mcaci/ita-cards</w:t>
        </w:r>
      </w:hyperlink>
      <w:r>
        <w:t xml:space="preserve">, Go library providing creation and management of for any type of</w:t>
      </w:r>
      <w:r>
        <w:t xml:space="preserve"> </w:t>
      </w:r>
      <w:hyperlink r:id="rId40">
        <w:r>
          <w:rPr>
            <w:rStyle w:val="Hyperlink"/>
          </w:rPr>
          <w:t xml:space="preserve">Italian 40-cards decks</w:t>
        </w:r>
      </w:hyperlink>
      <w:bookmarkEnd w:id="41"/>
    </w:p>
    <w:p>
      <w:pPr>
        <w:pStyle w:val="FirstParagraph"/>
      </w:pPr>
      <w:r>
        <w:t xml:space="preserve">2019/09 - 2019/12</w:t>
      </w:r>
    </w:p>
    <w:p>
      <w:pPr>
        <w:numPr>
          <w:ilvl w:val="0"/>
          <w:numId w:val="1008"/>
        </w:numPr>
      </w:pPr>
      <w:r>
        <w:t xml:space="preserve">Code extracted from</w:t>
      </w:r>
      <w:r>
        <w:t xml:space="preserve"> </w:t>
      </w:r>
      <w:hyperlink r:id="rId38">
        <w:r>
          <w:rPr>
            <w:rStyle w:val="Hyperlink"/>
          </w:rPr>
          <w:t xml:space="preserve">mcaci/msdb5</w:t>
        </w:r>
      </w:hyperlink>
      <w:r>
        <w:t xml:space="preserve"> </w:t>
      </w:r>
      <w:r>
        <w:t xml:space="preserve">with the goal of having a single repository for Italian cards adapted to any game</w:t>
      </w:r>
    </w:p>
    <w:p>
      <w:pPr>
        <w:numPr>
          <w:ilvl w:val="0"/>
          <w:numId w:val="1008"/>
        </w:numPr>
      </w:pPr>
      <w:r>
        <w:t xml:space="preserve">Practice repository for Go modules</w:t>
      </w:r>
    </w:p>
    <w:p>
      <w:pPr>
        <w:pStyle w:val="Heading3"/>
      </w:pPr>
      <w:bookmarkStart w:id="43" w:name="X2982d327c28f5262e0364da071c3f4b76e1271c"/>
      <w:hyperlink r:id="rId38">
        <w:r>
          <w:rPr>
            <w:rStyle w:val="Hyperlink"/>
            <w:b/>
          </w:rPr>
          <w:t xml:space="preserve">mcaci/msdb5</w:t>
        </w:r>
      </w:hyperlink>
      <w:r>
        <w:t xml:space="preserve">, Go implementation of the card game</w:t>
      </w:r>
      <w:r>
        <w:t xml:space="preserve"> </w:t>
      </w:r>
      <w:r>
        <w:rPr>
          <w:i/>
        </w:rPr>
        <w:t xml:space="preserve">“</w:t>
      </w:r>
      <w:hyperlink r:id="rId42">
        <w:r>
          <w:rPr>
            <w:rStyle w:val="Hyperlink"/>
            <w:i/>
          </w:rPr>
          <w:t xml:space="preserve">Briscola chiamata</w:t>
        </w:r>
      </w:hyperlink>
      <w:r>
        <w:rPr>
          <w:i/>
        </w:rPr>
        <w:t xml:space="preserve">”</w:t>
      </w:r>
      <w:bookmarkEnd w:id="43"/>
    </w:p>
    <w:p>
      <w:pPr>
        <w:pStyle w:val="FirstParagraph"/>
      </w:pPr>
      <w:r>
        <w:t xml:space="preserve">Since 09/2018</w:t>
      </w:r>
    </w:p>
    <w:p>
      <w:pPr>
        <w:numPr>
          <w:ilvl w:val="0"/>
          <w:numId w:val="1009"/>
        </w:numPr>
      </w:pPr>
      <w:r>
        <w:t xml:space="preserve">Design following the hexagonal architecture</w:t>
      </w:r>
    </w:p>
    <w:p>
      <w:pPr>
        <w:numPr>
          <w:ilvl w:val="0"/>
          <w:numId w:val="1009"/>
        </w:numPr>
      </w:pPr>
      <w:r>
        <w:t xml:space="preserve">Channels to orchestrate all the requests coming from the different players</w:t>
      </w:r>
    </w:p>
    <w:p>
      <w:pPr>
        <w:numPr>
          <w:ilvl w:val="0"/>
          <w:numId w:val="1009"/>
        </w:numPr>
      </w:pPr>
      <w:r>
        <w:t xml:space="preserve">Simple HTML/JS UI present for testing and playing</w:t>
      </w:r>
    </w:p>
    <w:p>
      <w:pPr>
        <w:numPr>
          <w:ilvl w:val="0"/>
          <w:numId w:val="1009"/>
        </w:numPr>
      </w:pPr>
      <w:r>
        <w:t xml:space="preserve">Practise repository for Docker containerization and execution on Kubernetes with minikube</w:t>
      </w:r>
    </w:p>
    <w:p>
      <w:pPr>
        <w:pStyle w:val="Heading3"/>
      </w:pPr>
      <w:bookmarkStart w:id="44" w:name="X29ff28e0c07be35bc2317700e2f555233c79f01"/>
      <w:r>
        <w:rPr>
          <w:b/>
        </w:rPr>
        <w:t xml:space="preserve">TheSheldonChallenge</w:t>
      </w:r>
      <w:r>
        <w:t xml:space="preserve">, Rock-Paper-Scissors game implemented both in Java for PC and Android for Mobile</w:t>
      </w:r>
      <w:bookmarkEnd w:id="44"/>
    </w:p>
    <w:p>
      <w:pPr>
        <w:pStyle w:val="FirstParagraph"/>
      </w:pPr>
      <w:r>
        <w:t xml:space="preserve">2011/07 - 2014/12</w:t>
      </w:r>
    </w:p>
    <w:p>
      <w:pPr>
        <w:numPr>
          <w:ilvl w:val="0"/>
          <w:numId w:val="1010"/>
        </w:numPr>
      </w:pPr>
      <w:hyperlink r:id="rId45">
        <w:r>
          <w:rPr>
            <w:rStyle w:val="Hyperlink"/>
          </w:rPr>
          <w:t xml:space="preserve">Java implementation</w:t>
        </w:r>
      </w:hyperlink>
      <w:r>
        <w:t xml:space="preserve"> </w:t>
      </w:r>
      <w:r>
        <w:t xml:space="preserve">uses Java Swing for GUI, XML parsers to read game configuration files</w:t>
      </w:r>
    </w:p>
    <w:p>
      <w:pPr>
        <w:numPr>
          <w:ilvl w:val="0"/>
          <w:numId w:val="1010"/>
        </w:numPr>
      </w:pPr>
      <w:hyperlink r:id="rId46">
        <w:r>
          <w:rPr>
            <w:rStyle w:val="Hyperlink"/>
          </w:rPr>
          <w:t xml:space="preserve">Android implementation</w:t>
        </w:r>
      </w:hyperlink>
      <w:r>
        <w:t xml:space="preserve"> </w:t>
      </w:r>
      <w:r>
        <w:t xml:space="preserve">uses of appropriate Android tools to manage UI, preferences and message handling; Supported versions of Android: version 2.2+</w:t>
      </w:r>
    </w:p>
    <w:p>
      <w:pPr>
        <w:numPr>
          <w:ilvl w:val="0"/>
          <w:numId w:val="1010"/>
        </w:numPr>
      </w:pPr>
      <w:r>
        <w:t xml:space="preserve">Both implementation benefit from the inheritance of code that provides the core data structures and mechanisms: e.g. Thread synchronization to handle the game loop and other in-game mechanisms, junit4 for testing and eclemma for code coverage analysis</w:t>
      </w:r>
    </w:p>
    <w:p>
      <w:pPr>
        <w:pStyle w:val="Heading3"/>
      </w:pPr>
      <w:bookmarkStart w:id="47" w:name="contributions-to-open-source"/>
      <w:r>
        <w:rPr>
          <w:b/>
        </w:rPr>
        <w:t xml:space="preserve">Contributions to Open Source</w:t>
      </w:r>
      <w:bookmarkEnd w:id="47"/>
    </w:p>
    <w:p>
      <w:pPr>
        <w:pStyle w:val="Heading3"/>
      </w:pPr>
      <w:bookmarkStart w:id="49" w:name="X36a797a5ed782a0ffc5fb3487efd1c6bc675e3f"/>
      <w:hyperlink r:id="rId48">
        <w:r>
          <w:rPr>
            <w:rStyle w:val="Hyperlink"/>
            <w:b/>
          </w:rPr>
          <w:t xml:space="preserve">tensorflow/docs-l10n</w:t>
        </w:r>
      </w:hyperlink>
      <w:r>
        <w:t xml:space="preserve">, TensorFlow documentation translation</w:t>
      </w:r>
      <w:bookmarkEnd w:id="49"/>
    </w:p>
    <w:p>
      <w:pPr>
        <w:pStyle w:val="FirstParagraph"/>
      </w:pPr>
      <w:r>
        <w:t xml:space="preserve">Since 2019/10</w:t>
      </w:r>
    </w:p>
    <w:p>
      <w:pPr>
        <w:numPr>
          <w:ilvl w:val="0"/>
          <w:numId w:val="1011"/>
        </w:numPr>
      </w:pPr>
      <w:r>
        <w:t xml:space="preserve">Current translator and maintainer of the Italian translation of the</w:t>
      </w:r>
      <w:r>
        <w:t xml:space="preserve"> </w:t>
      </w:r>
      <w:hyperlink r:id="rId50">
        <w:r>
          <w:rPr>
            <w:rStyle w:val="Hyperlink"/>
          </w:rPr>
          <w:t xml:space="preserve">TensorFlow documentation</w:t>
        </w:r>
      </w:hyperlink>
      <w:r>
        <w:t xml:space="preserve"> </w:t>
      </w:r>
      <w:r>
        <w:t xml:space="preserve">made of Markdown and Jupyter Notebook files</w:t>
      </w:r>
    </w:p>
    <w:p>
      <w:pPr>
        <w:numPr>
          <w:ilvl w:val="0"/>
          <w:numId w:val="1011"/>
        </w:numPr>
      </w:pPr>
      <w:r>
        <w:t xml:space="preserve">Review for the Italian translations made via pull requests by other contributors</w:t>
      </w:r>
    </w:p>
    <w:p>
      <w:pPr>
        <w:pStyle w:val="Heading3"/>
      </w:pPr>
      <w:bookmarkStart w:id="52" w:name="X66481f547102a139f0af2457f2e8d3411d1ea1d"/>
      <w:hyperlink r:id="rId51">
        <w:r>
          <w:rPr>
            <w:rStyle w:val="Hyperlink"/>
            <w:b/>
          </w:rPr>
          <w:t xml:space="preserve">exercism/go</w:t>
        </w:r>
      </w:hyperlink>
      <w:r>
        <w:t xml:space="preserve">, Exercism exercise track for learning Go</w:t>
      </w:r>
      <w:bookmarkEnd w:id="52"/>
    </w:p>
    <w:p>
      <w:pPr>
        <w:pStyle w:val="FirstParagraph"/>
      </w:pPr>
      <w:r>
        <w:t xml:space="preserve">Since 2019/10</w:t>
      </w:r>
    </w:p>
    <w:p>
      <w:pPr>
        <w:numPr>
          <w:ilvl w:val="0"/>
          <w:numId w:val="1012"/>
        </w:numPr>
      </w:pPr>
      <w:r>
        <w:t xml:space="preserve">Go repository for the exercises proposed on the Go track of the</w:t>
      </w:r>
      <w:r>
        <w:t xml:space="preserve"> </w:t>
      </w:r>
      <w:hyperlink r:id="rId53">
        <w:r>
          <w:rPr>
            <w:rStyle w:val="Hyperlink"/>
          </w:rPr>
          <w:t xml:space="preserve">Exercism</w:t>
        </w:r>
      </w:hyperlink>
      <w:r>
        <w:t xml:space="preserve"> </w:t>
      </w:r>
      <w:r>
        <w:t xml:space="preserve">platform</w:t>
      </w:r>
    </w:p>
    <w:p>
      <w:pPr>
        <w:numPr>
          <w:ilvl w:val="0"/>
          <w:numId w:val="1012"/>
        </w:numPr>
      </w:pPr>
      <w:r>
        <w:t xml:space="preserve">Maintainer for this repository during free time</w:t>
      </w:r>
    </w:p>
    <w:p>
      <w:pPr>
        <w:pStyle w:val="Heading3"/>
      </w:pPr>
      <w:bookmarkStart w:id="54" w:name="programming-languages-and-technologies"/>
      <w:r>
        <w:rPr>
          <w:b/>
        </w:rPr>
        <w:t xml:space="preserve">Programming Languages and Technologies</w:t>
      </w:r>
      <w:bookmarkEnd w:id="54"/>
    </w:p>
    <w:p>
      <w:pPr>
        <w:pStyle w:val="Heading4"/>
      </w:pPr>
      <w:bookmarkStart w:id="55" w:name="go"/>
      <w:r>
        <w:rPr>
          <w:b/>
        </w:rPr>
        <w:t xml:space="preserve">Go</w:t>
      </w:r>
      <w:bookmarkEnd w:id="55"/>
    </w:p>
    <w:p>
      <w:pPr>
        <w:numPr>
          <w:ilvl w:val="0"/>
          <w:numId w:val="1013"/>
        </w:numPr>
      </w:pPr>
      <w:r>
        <w:t xml:space="preserve">2 years experience, first as self-taught language via autonomous study and exercism exercises and then experience on the job</w:t>
      </w:r>
    </w:p>
    <w:p>
      <w:pPr>
        <w:numPr>
          <w:ilvl w:val="0"/>
          <w:numId w:val="1013"/>
        </w:numPr>
      </w:pPr>
      <w:r>
        <w:t xml:space="preserve">Practise with sequential and concurrent programmming via channels</w:t>
      </w:r>
    </w:p>
    <w:p>
      <w:pPr>
        <w:numPr>
          <w:ilvl w:val="0"/>
          <w:numId w:val="1013"/>
        </w:numPr>
      </w:pPr>
      <w:r>
        <w:t xml:space="preserve">Practising logging and unit testing with Go’s standard library</w:t>
      </w:r>
    </w:p>
    <w:p>
      <w:pPr>
        <w:numPr>
          <w:ilvl w:val="0"/>
          <w:numId w:val="1013"/>
        </w:numPr>
      </w:pPr>
      <w:r>
        <w:t xml:space="preserve">Participating to Go conferences such as DotGo 2019</w:t>
      </w:r>
    </w:p>
    <w:p>
      <w:pPr>
        <w:pStyle w:val="Heading4"/>
      </w:pPr>
      <w:bookmarkStart w:id="56" w:name="docker-and-kubernetes"/>
      <w:r>
        <w:rPr>
          <w:b/>
        </w:rPr>
        <w:t xml:space="preserve">Docker and Kubernetes</w:t>
      </w:r>
      <w:bookmarkEnd w:id="56"/>
    </w:p>
    <w:p>
      <w:pPr>
        <w:numPr>
          <w:ilvl w:val="0"/>
          <w:numId w:val="1014"/>
        </w:numPr>
      </w:pPr>
      <w:r>
        <w:t xml:space="preserve">1 year experience of container creation, management via docker</w:t>
      </w:r>
    </w:p>
    <w:p>
      <w:pPr>
        <w:numPr>
          <w:ilvl w:val="0"/>
          <w:numId w:val="1014"/>
        </w:numPr>
      </w:pPr>
      <w:r>
        <w:t xml:space="preserve">1 year experience of container orchestration with</w:t>
      </w:r>
      <w:r>
        <w:t xml:space="preserve"> </w:t>
      </w:r>
      <w:r>
        <w:rPr>
          <w:i/>
        </w:rPr>
        <w:t xml:space="preserve">Minikube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Openshift</w:t>
      </w:r>
    </w:p>
    <w:p>
      <w:pPr>
        <w:pStyle w:val="Heading4"/>
      </w:pPr>
      <w:bookmarkStart w:id="57" w:name="c"/>
      <w:r>
        <w:rPr>
          <w:b/>
        </w:rPr>
        <w:t xml:space="preserve">C++</w:t>
      </w:r>
      <w:bookmarkEnd w:id="57"/>
    </w:p>
    <w:p>
      <w:pPr>
        <w:numPr>
          <w:ilvl w:val="0"/>
          <w:numId w:val="1015"/>
        </w:numPr>
      </w:pPr>
      <w:r>
        <w:t xml:space="preserve">2 years experience on C++ development focusing on backend applications and unit testing using the</w:t>
      </w:r>
      <w:r>
        <w:t xml:space="preserve"> </w:t>
      </w:r>
      <w:r>
        <w:rPr>
          <w:i/>
        </w:rPr>
        <w:t xml:space="preserve">Google Test</w:t>
      </w:r>
      <w:r>
        <w:t xml:space="preserve"> </w:t>
      </w:r>
      <w:r>
        <w:t xml:space="preserve">framework</w:t>
      </w:r>
    </w:p>
    <w:p>
      <w:pPr>
        <w:pStyle w:val="Heading4"/>
      </w:pPr>
      <w:bookmarkStart w:id="58" w:name="java"/>
      <w:r>
        <w:rPr>
          <w:b/>
        </w:rPr>
        <w:t xml:space="preserve">Java</w:t>
      </w:r>
      <w:bookmarkEnd w:id="58"/>
    </w:p>
    <w:p>
      <w:pPr>
        <w:numPr>
          <w:ilvl w:val="0"/>
          <w:numId w:val="1016"/>
        </w:numPr>
      </w:pPr>
      <w:r>
        <w:t xml:space="preserve">7 years+ of experience on Java frontend and backends and on JUnit4 testing</w:t>
      </w:r>
    </w:p>
    <w:p>
      <w:pPr>
        <w:numPr>
          <w:ilvl w:val="0"/>
          <w:numId w:val="1016"/>
        </w:numPr>
      </w:pPr>
      <w:r>
        <w:t xml:space="preserve">Certifications taken:</w:t>
      </w:r>
    </w:p>
    <w:p>
      <w:pPr>
        <w:numPr>
          <w:ilvl w:val="1"/>
          <w:numId w:val="1017"/>
        </w:numPr>
      </w:pPr>
      <w:r>
        <w:t xml:space="preserve">Oracle Certified Associate Java SE 7 Programmer in December 2013</w:t>
      </w:r>
    </w:p>
    <w:p>
      <w:pPr>
        <w:numPr>
          <w:ilvl w:val="1"/>
          <w:numId w:val="1017"/>
        </w:numPr>
      </w:pPr>
      <w:r>
        <w:t xml:space="preserve">Oracle Certified Professional Java SE 7 Programmer insince July 2014</w:t>
      </w:r>
    </w:p>
    <w:p>
      <w:pPr>
        <w:numPr>
          <w:ilvl w:val="1"/>
          <w:numId w:val="1017"/>
        </w:numPr>
      </w:pPr>
      <w:r>
        <w:t xml:space="preserve">Oracle Certified Professional, Java SE 8 Programmer in April 2017</w:t>
      </w:r>
    </w:p>
    <w:p>
      <w:pPr>
        <w:pStyle w:val="Heading4"/>
      </w:pPr>
      <w:bookmarkStart w:id="59" w:name="Xe4799914a18da0725101fc6b12436a87e067b1d"/>
      <w:r>
        <w:t xml:space="preserve">Basic knowledge of</w:t>
      </w:r>
      <w:r>
        <w:t xml:space="preserve"> </w:t>
      </w:r>
      <w:r>
        <w:rPr>
          <w:b/>
        </w:rPr>
        <w:t xml:space="preserve">Shell scripting</w:t>
      </w:r>
      <w:r>
        <w:t xml:space="preserve">,</w:t>
      </w:r>
      <w:r>
        <w:t xml:space="preserve"> </w:t>
      </w:r>
      <w:r>
        <w:rPr>
          <w:b/>
        </w:rPr>
        <w:t xml:space="preserve">Scala</w:t>
      </w:r>
      <w:r>
        <w:t xml:space="preserve">,</w:t>
      </w:r>
      <w:r>
        <w:t xml:space="preserve"> </w:t>
      </w:r>
      <w:r>
        <w:rPr>
          <w:b/>
        </w:rPr>
        <w:t xml:space="preserve">SQL</w:t>
      </w:r>
      <w:r>
        <w:t xml:space="preserve">,</w:t>
      </w:r>
      <w:r>
        <w:t xml:space="preserve"> </w:t>
      </w:r>
      <w:r>
        <w:rPr>
          <w:b/>
        </w:rPr>
        <w:t xml:space="preserve">MongoDB</w:t>
      </w:r>
      <w:r>
        <w:t xml:space="preserve">,</w:t>
      </w:r>
      <w:r>
        <w:t xml:space="preserve"> </w:t>
      </w:r>
      <w:r>
        <w:rPr>
          <w:b/>
        </w:rPr>
        <w:t xml:space="preserve">Hadoop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Python</w:t>
      </w:r>
      <w:bookmarkEnd w:id="59"/>
    </w:p>
    <w:p>
      <w:pPr>
        <w:pStyle w:val="Heading2"/>
      </w:pPr>
      <w:bookmarkStart w:id="60" w:name="other"/>
      <w:r>
        <w:t xml:space="preserve">Other</w:t>
      </w:r>
      <w:bookmarkEnd w:id="60"/>
    </w:p>
    <w:p>
      <w:pPr>
        <w:numPr>
          <w:ilvl w:val="0"/>
          <w:numId w:val="1018"/>
        </w:numPr>
      </w:pPr>
      <w:r>
        <w:rPr>
          <w:b/>
        </w:rPr>
        <w:t xml:space="preserve">Activities</w:t>
      </w:r>
    </w:p>
    <w:p>
      <w:pPr>
        <w:numPr>
          <w:ilvl w:val="1"/>
          <w:numId w:val="1019"/>
        </w:numPr>
      </w:pPr>
      <w:r>
        <w:t xml:space="preserve">Participant of</w:t>
      </w:r>
      <w:r>
        <w:t xml:space="preserve"> </w:t>
      </w:r>
      <w:hyperlink r:id="rId61">
        <w:r>
          <w:rPr>
            <w:rStyle w:val="Hyperlink"/>
          </w:rPr>
          <w:t xml:space="preserve">RivieraDEV</w:t>
        </w:r>
      </w:hyperlink>
      <w:r>
        <w:t xml:space="preserve"> </w:t>
      </w:r>
      <w:r>
        <w:t xml:space="preserve">conference in 2018</w:t>
      </w:r>
    </w:p>
    <w:p>
      <w:pPr>
        <w:numPr>
          <w:ilvl w:val="1"/>
          <w:numId w:val="1019"/>
        </w:numPr>
      </w:pPr>
      <w:r>
        <w:t xml:space="preserve">Joined the organizing team of</w:t>
      </w:r>
      <w:r>
        <w:t xml:space="preserve"> </w:t>
      </w:r>
      <w:hyperlink r:id="rId61">
        <w:r>
          <w:rPr>
            <w:rStyle w:val="Hyperlink"/>
          </w:rPr>
          <w:t xml:space="preserve">RivieraDEV</w:t>
        </w:r>
      </w:hyperlink>
      <w:r>
        <w:t xml:space="preserve"> </w:t>
      </w:r>
      <w:r>
        <w:t xml:space="preserve">since the 2019 edition</w:t>
      </w:r>
    </w:p>
    <w:p>
      <w:pPr>
        <w:numPr>
          <w:ilvl w:val="2"/>
          <w:numId w:val="1020"/>
        </w:numPr>
      </w:pPr>
      <w:r>
        <w:t xml:space="preserve">Participating to the team’s decisions during the event organization</w:t>
      </w:r>
    </w:p>
    <w:p>
      <w:pPr>
        <w:numPr>
          <w:ilvl w:val="2"/>
          <w:numId w:val="1020"/>
        </w:numPr>
      </w:pPr>
      <w:r>
        <w:t xml:space="preserve">Support during the conference days</w:t>
      </w:r>
    </w:p>
    <w:p>
      <w:pPr>
        <w:numPr>
          <w:ilvl w:val="0"/>
          <w:numId w:val="1018"/>
        </w:numPr>
      </w:pPr>
      <w:r>
        <w:rPr>
          <w:b/>
        </w:rPr>
        <w:t xml:space="preserve">Human Languages</w:t>
      </w:r>
    </w:p>
    <w:p>
      <w:pPr>
        <w:numPr>
          <w:ilvl w:val="1"/>
          <w:numId w:val="1021"/>
        </w:numPr>
      </w:pPr>
      <w:r>
        <w:t xml:space="preserve">Native in Italian</w:t>
      </w:r>
    </w:p>
    <w:p>
      <w:pPr>
        <w:numPr>
          <w:ilvl w:val="1"/>
          <w:numId w:val="1021"/>
        </w:numPr>
      </w:pPr>
      <w:r>
        <w:t xml:space="preserve">Proficient in English and French</w:t>
      </w:r>
    </w:p>
    <w:p>
      <w:pPr>
        <w:numPr>
          <w:ilvl w:val="1"/>
          <w:numId w:val="1021"/>
        </w:numPr>
      </w:pPr>
      <w:r>
        <w:t xml:space="preserve">Conversational in Portuguese</w:t>
      </w:r>
    </w:p>
    <w:p>
      <w:pPr>
        <w:numPr>
          <w:ilvl w:val="1"/>
          <w:numId w:val="1021"/>
        </w:numPr>
      </w:pPr>
      <w:r>
        <w:t xml:space="preserve">Beginner in Japanese and Spanish</w:t>
      </w:r>
    </w:p>
    <w:p>
      <w:pPr>
        <w:numPr>
          <w:ilvl w:val="0"/>
          <w:numId w:val="1018"/>
        </w:numPr>
      </w:pPr>
      <w:r>
        <w:rPr>
          <w:b/>
        </w:rPr>
        <w:t xml:space="preserve">Methodolgies</w:t>
      </w:r>
    </w:p>
    <w:p>
      <w:pPr>
        <w:numPr>
          <w:ilvl w:val="1"/>
          <w:numId w:val="1022"/>
        </w:numPr>
      </w:pPr>
      <w:r>
        <w:t xml:space="preserve">Scrum developer practitioner with Scrum Master certification</w:t>
      </w:r>
    </w:p>
    <w:p>
      <w:pPr>
        <w:numPr>
          <w:ilvl w:val="1"/>
          <w:numId w:val="1022"/>
        </w:numPr>
      </w:pPr>
      <w:r>
        <w:t xml:space="preserve">SAFe practitioner with</w:t>
      </w:r>
      <w:r>
        <w:t xml:space="preserve"> </w:t>
      </w:r>
      <w:r>
        <w:rPr>
          <w:i/>
        </w:rPr>
        <w:t xml:space="preserve">Certified SAFe 5 Practitioner</w:t>
      </w:r>
      <w:r>
        <w:t xml:space="preserve"> </w:t>
      </w:r>
      <w:r>
        <w:t xml:space="preserve">certification taken in August 2020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s://en.wikipedia.org/wiki/Briscola#Briscola_Chiamata" TargetMode="External" /><Relationship Type="http://schemas.openxmlformats.org/officeDocument/2006/relationships/hyperlink" Id="rId40" Target="https://en.wikipedia.org/wiki/Italian_playing_cards#Spanish-suited_decks" TargetMode="External" /><Relationship Type="http://schemas.openxmlformats.org/officeDocument/2006/relationships/hyperlink" Id="rId53" Target="https://exercism.io/" TargetMode="External" /><Relationship Type="http://schemas.openxmlformats.org/officeDocument/2006/relationships/hyperlink" Id="rId51" Target="https://github.com/exercism/go" TargetMode="External" /><Relationship Type="http://schemas.openxmlformats.org/officeDocument/2006/relationships/hyperlink" Id="rId36" Target="https://github.com/mcaci/briscola-serv" TargetMode="External" /><Relationship Type="http://schemas.openxmlformats.org/officeDocument/2006/relationships/hyperlink" Id="rId39" Target="https://github.com/mcaci/ita-cards" TargetMode="External" /><Relationship Type="http://schemas.openxmlformats.org/officeDocument/2006/relationships/hyperlink" Id="rId38" Target="https://github.com/mcaci/msdb5" TargetMode="External" /><Relationship Type="http://schemas.openxmlformats.org/officeDocument/2006/relationships/hyperlink" Id="rId45" Target="https://github.com/mcaci/theSheldonChallenge" TargetMode="External" /><Relationship Type="http://schemas.openxmlformats.org/officeDocument/2006/relationships/hyperlink" Id="rId46" Target="https://github.com/mcaci/theSheldonChallengeAndroid" TargetMode="External" /><Relationship Type="http://schemas.openxmlformats.org/officeDocument/2006/relationships/hyperlink" Id="rId48" Target="https://github.com/tensorflow/docs-l10n" TargetMode="External" /><Relationship Type="http://schemas.openxmlformats.org/officeDocument/2006/relationships/hyperlink" Id="rId61" Target="https://rivieradev.fr/" TargetMode="External" /><Relationship Type="http://schemas.openxmlformats.org/officeDocument/2006/relationships/hyperlink" Id="rId50" Target="https://www.tensorflow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s://en.wikipedia.org/wiki/Briscola#Briscola_Chiamata" TargetMode="External" /><Relationship Type="http://schemas.openxmlformats.org/officeDocument/2006/relationships/hyperlink" Id="rId40" Target="https://en.wikipedia.org/wiki/Italian_playing_cards#Spanish-suited_decks" TargetMode="External" /><Relationship Type="http://schemas.openxmlformats.org/officeDocument/2006/relationships/hyperlink" Id="rId53" Target="https://exercism.io/" TargetMode="External" /><Relationship Type="http://schemas.openxmlformats.org/officeDocument/2006/relationships/hyperlink" Id="rId51" Target="https://github.com/exercism/go" TargetMode="External" /><Relationship Type="http://schemas.openxmlformats.org/officeDocument/2006/relationships/hyperlink" Id="rId36" Target="https://github.com/mcaci/briscola-serv" TargetMode="External" /><Relationship Type="http://schemas.openxmlformats.org/officeDocument/2006/relationships/hyperlink" Id="rId39" Target="https://github.com/mcaci/ita-cards" TargetMode="External" /><Relationship Type="http://schemas.openxmlformats.org/officeDocument/2006/relationships/hyperlink" Id="rId38" Target="https://github.com/mcaci/msdb5" TargetMode="External" /><Relationship Type="http://schemas.openxmlformats.org/officeDocument/2006/relationships/hyperlink" Id="rId45" Target="https://github.com/mcaci/theSheldonChallenge" TargetMode="External" /><Relationship Type="http://schemas.openxmlformats.org/officeDocument/2006/relationships/hyperlink" Id="rId46" Target="https://github.com/mcaci/theSheldonChallengeAndroid" TargetMode="External" /><Relationship Type="http://schemas.openxmlformats.org/officeDocument/2006/relationships/hyperlink" Id="rId48" Target="https://github.com/tensorflow/docs-l10n" TargetMode="External" /><Relationship Type="http://schemas.openxmlformats.org/officeDocument/2006/relationships/hyperlink" Id="rId61" Target="https://rivieradev.fr/" TargetMode="External" /><Relationship Type="http://schemas.openxmlformats.org/officeDocument/2006/relationships/hyperlink" Id="rId50" Target="https://www.tensorflow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2020-09-15T09:49:01Z</dcterms:created>
  <dcterms:modified xsi:type="dcterms:W3CDTF">2020-09-15T09:49:01Z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