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vertAnchor="page" w:horzAnchor="margin" w:tblpY="261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4638E0A0" w14:textId="77777777" w:rsidTr="006F6DF8">
        <w:tc>
          <w:tcPr>
            <w:tcW w:w="8494" w:type="dxa"/>
            <w:gridSpan w:val="2"/>
          </w:tcPr>
          <w:p w14:paraId="4D260273" w14:textId="4CC0929B" w:rsidR="007156DC" w:rsidRPr="00DF1AD9" w:rsidRDefault="007156DC" w:rsidP="006F6DF8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Mapa</w:t>
            </w:r>
          </w:p>
        </w:tc>
      </w:tr>
      <w:tr w:rsidR="007156DC" w:rsidRPr="00DF1AD9" w14:paraId="0B61D7B8" w14:textId="77777777" w:rsidTr="006F6DF8">
        <w:tc>
          <w:tcPr>
            <w:tcW w:w="4247" w:type="dxa"/>
          </w:tcPr>
          <w:p w14:paraId="1C3EFF59" w14:textId="22D01D0C" w:rsidR="007156DC" w:rsidRPr="00DF1AD9" w:rsidRDefault="007156DC" w:rsidP="006F6DF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Almacenar las celdas del mapa.</w:t>
            </w:r>
          </w:p>
          <w:p w14:paraId="37D6C742" w14:textId="7EF5C421" w:rsidR="007156DC" w:rsidRPr="00DF1AD9" w:rsidRDefault="007156DC" w:rsidP="006F6DF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Obtener una celda específica a partir de una coordenada.</w:t>
            </w:r>
          </w:p>
          <w:p w14:paraId="0F0E34B7" w14:textId="77777777" w:rsidR="007156DC" w:rsidRPr="00DF1AD9" w:rsidRDefault="007156DC" w:rsidP="006F6DF8">
            <w:pPr>
              <w:rPr>
                <w:sz w:val="22"/>
                <w:szCs w:val="22"/>
              </w:rPr>
            </w:pPr>
          </w:p>
        </w:tc>
        <w:tc>
          <w:tcPr>
            <w:tcW w:w="4247" w:type="dxa"/>
          </w:tcPr>
          <w:p w14:paraId="65903291" w14:textId="77777777" w:rsidR="007156DC" w:rsidRPr="00DF1AD9" w:rsidRDefault="007156DC" w:rsidP="006F6DF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Celda</w:t>
            </w:r>
          </w:p>
          <w:p w14:paraId="2F091B1C" w14:textId="31CB3CF3" w:rsidR="007156DC" w:rsidRPr="00DF1AD9" w:rsidRDefault="007156DC" w:rsidP="006F6DF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Coordenada</w:t>
            </w:r>
          </w:p>
        </w:tc>
      </w:tr>
    </w:tbl>
    <w:p w14:paraId="64D7C172" w14:textId="1D2EA7E8" w:rsidR="001239A0" w:rsidRDefault="006F6DF8" w:rsidP="006F6DF8">
      <w:pPr>
        <w:jc w:val="center"/>
        <w:rPr>
          <w:b/>
          <w:bCs/>
          <w:sz w:val="28"/>
          <w:szCs w:val="28"/>
        </w:rPr>
      </w:pPr>
      <w:r w:rsidRPr="006F6DF8">
        <w:rPr>
          <w:b/>
          <w:bCs/>
          <w:sz w:val="28"/>
          <w:szCs w:val="28"/>
        </w:rPr>
        <w:t>TARJETAS CRC</w:t>
      </w:r>
    </w:p>
    <w:p w14:paraId="0D2E57C6" w14:textId="77777777" w:rsidR="006F6DF8" w:rsidRPr="006F6DF8" w:rsidRDefault="006F6DF8" w:rsidP="006F6DF8">
      <w:pPr>
        <w:rPr>
          <w:b/>
          <w:bCs/>
          <w:sz w:val="28"/>
          <w:szCs w:val="28"/>
        </w:rPr>
      </w:pPr>
    </w:p>
    <w:p w14:paraId="41373203" w14:textId="77777777" w:rsidR="006F6DF8" w:rsidRPr="00DF1AD9" w:rsidRDefault="006F6DF8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3A8185C5" w14:textId="77777777" w:rsidTr="00134592">
        <w:tc>
          <w:tcPr>
            <w:tcW w:w="8494" w:type="dxa"/>
            <w:gridSpan w:val="2"/>
          </w:tcPr>
          <w:p w14:paraId="355FE283" w14:textId="7B8406D6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Juego</w:t>
            </w:r>
          </w:p>
        </w:tc>
      </w:tr>
      <w:tr w:rsidR="007156DC" w:rsidRPr="00DF1AD9" w14:paraId="57CF9C5F" w14:textId="77777777" w:rsidTr="007156DC">
        <w:tc>
          <w:tcPr>
            <w:tcW w:w="4247" w:type="dxa"/>
          </w:tcPr>
          <w:p w14:paraId="632B9459" w14:textId="5A5D0DC4" w:rsidR="007156DC" w:rsidRPr="00DF1AD9" w:rsidRDefault="007156DC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Inicializar la partida y los elementos del juego.</w:t>
            </w:r>
          </w:p>
          <w:p w14:paraId="19E70BC7" w14:textId="3CE3A6D9" w:rsidR="007156DC" w:rsidRPr="00DF1AD9" w:rsidRDefault="007156DC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Controlar el turno actual.</w:t>
            </w:r>
          </w:p>
          <w:p w14:paraId="4FBB84EB" w14:textId="307F3ABF" w:rsidR="007156DC" w:rsidRPr="00DF1AD9" w:rsidRDefault="007156DC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Avanzar de turno.</w:t>
            </w:r>
          </w:p>
          <w:p w14:paraId="67E70AFA" w14:textId="3B0C19F5" w:rsidR="007156DC" w:rsidRPr="00DF1AD9" w:rsidRDefault="007156DC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Consultar el estado del juego.</w:t>
            </w:r>
          </w:p>
          <w:p w14:paraId="259D1055" w14:textId="68715496" w:rsidR="007156DC" w:rsidRPr="00DF1AD9" w:rsidRDefault="007156DC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Verificar si hay un ganador.</w:t>
            </w:r>
          </w:p>
          <w:p w14:paraId="15F5A9AA" w14:textId="7D88B574" w:rsidR="007156DC" w:rsidRPr="00DF1AD9" w:rsidRDefault="007156DC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Obtener al jugador ganador.</w:t>
            </w:r>
          </w:p>
        </w:tc>
        <w:tc>
          <w:tcPr>
            <w:tcW w:w="4247" w:type="dxa"/>
          </w:tcPr>
          <w:p w14:paraId="28489C70" w14:textId="77777777" w:rsidR="007156DC" w:rsidRPr="00DF1AD9" w:rsidRDefault="007156DC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Mapa</w:t>
            </w:r>
          </w:p>
          <w:p w14:paraId="0C7AA319" w14:textId="26EAF5F8" w:rsidR="007156DC" w:rsidRPr="00DF1AD9" w:rsidRDefault="00835DBE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Player</w:t>
            </w:r>
          </w:p>
        </w:tc>
      </w:tr>
    </w:tbl>
    <w:p w14:paraId="333808B8" w14:textId="77777777" w:rsidR="007156DC" w:rsidRPr="00DF1AD9" w:rsidRDefault="007156D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35DBE" w:rsidRPr="00DF1AD9" w14:paraId="0C00C50C" w14:textId="77777777" w:rsidTr="00134592">
        <w:tc>
          <w:tcPr>
            <w:tcW w:w="8494" w:type="dxa"/>
            <w:gridSpan w:val="2"/>
          </w:tcPr>
          <w:p w14:paraId="17254625" w14:textId="13E1BA87" w:rsidR="00835DBE" w:rsidRPr="00DF1AD9" w:rsidRDefault="00835DBE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Player</w:t>
            </w:r>
          </w:p>
        </w:tc>
      </w:tr>
      <w:tr w:rsidR="00835DBE" w:rsidRPr="00DF1AD9" w14:paraId="48F6157B" w14:textId="77777777" w:rsidTr="00134592">
        <w:tc>
          <w:tcPr>
            <w:tcW w:w="4247" w:type="dxa"/>
          </w:tcPr>
          <w:p w14:paraId="680CFC23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Representar a un jugador en el juego, con su nombre y su civilización.</w:t>
            </w:r>
          </w:p>
          <w:p w14:paraId="798E524A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Administrar sus recursos, unidades y edificios.</w:t>
            </w:r>
          </w:p>
          <w:p w14:paraId="03EE79C4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Llevar el control de cuánta población tiene.</w:t>
            </w:r>
          </w:p>
          <w:p w14:paraId="14941B67" w14:textId="51EAF33D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Permitir que el jugador recolecte recursos, construir edificios, entrenar unidades, mover unidades y atacar enemigos.</w:t>
            </w:r>
          </w:p>
        </w:tc>
        <w:tc>
          <w:tcPr>
            <w:tcW w:w="4247" w:type="dxa"/>
          </w:tcPr>
          <w:p w14:paraId="382836C2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Civilización</w:t>
            </w:r>
          </w:p>
          <w:p w14:paraId="1CD2C743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 w:rsidRPr="00DF1AD9">
              <w:rPr>
                <w:sz w:val="22"/>
                <w:szCs w:val="22"/>
              </w:rPr>
              <w:t>RecursoJugador</w:t>
            </w:r>
            <w:proofErr w:type="spellEnd"/>
          </w:p>
          <w:p w14:paraId="652B5FFA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Aldeano</w:t>
            </w:r>
          </w:p>
          <w:p w14:paraId="73B90AD9" w14:textId="678E17FD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Unidad</w:t>
            </w:r>
          </w:p>
          <w:p w14:paraId="586BBF73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Edificio</w:t>
            </w:r>
          </w:p>
          <w:p w14:paraId="661166A9" w14:textId="2239C5FB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 w:rsidRPr="00DF1AD9">
              <w:rPr>
                <w:sz w:val="22"/>
                <w:szCs w:val="22"/>
              </w:rPr>
              <w:t>CentroCívico</w:t>
            </w:r>
            <w:proofErr w:type="spellEnd"/>
          </w:p>
          <w:p w14:paraId="79CE4BE0" w14:textId="5A215C21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Casa</w:t>
            </w:r>
          </w:p>
          <w:p w14:paraId="19C3ABEF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 w:rsidRPr="00DF1AD9">
              <w:rPr>
                <w:sz w:val="22"/>
                <w:szCs w:val="22"/>
              </w:rPr>
              <w:t>TipoRecurso</w:t>
            </w:r>
            <w:proofErr w:type="spellEnd"/>
          </w:p>
          <w:p w14:paraId="10EC012F" w14:textId="3964333D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Coordenada</w:t>
            </w:r>
          </w:p>
        </w:tc>
      </w:tr>
    </w:tbl>
    <w:p w14:paraId="066CE033" w14:textId="77777777" w:rsidR="00835DBE" w:rsidRPr="00DF1AD9" w:rsidRDefault="00835DBE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35DBE" w:rsidRPr="00DF1AD9" w14:paraId="16374528" w14:textId="77777777" w:rsidTr="40860F1C">
        <w:tc>
          <w:tcPr>
            <w:tcW w:w="8494" w:type="dxa"/>
            <w:gridSpan w:val="2"/>
          </w:tcPr>
          <w:p w14:paraId="5E484977" w14:textId="685A04D7" w:rsidR="00835DBE" w:rsidRPr="00DF1AD9" w:rsidRDefault="00835DBE">
            <w:pPr>
              <w:rPr>
                <w:sz w:val="22"/>
                <w:szCs w:val="22"/>
              </w:rPr>
            </w:pPr>
            <w:proofErr w:type="spellStart"/>
            <w:r w:rsidRPr="00DF1AD9">
              <w:rPr>
                <w:sz w:val="22"/>
                <w:szCs w:val="22"/>
              </w:rPr>
              <w:t>RecursoJugador</w:t>
            </w:r>
            <w:proofErr w:type="spellEnd"/>
          </w:p>
        </w:tc>
      </w:tr>
      <w:tr w:rsidR="00835DBE" w:rsidRPr="00DF1AD9" w14:paraId="18BCBE2F" w14:textId="77777777" w:rsidTr="40860F1C">
        <w:tc>
          <w:tcPr>
            <w:tcW w:w="4247" w:type="dxa"/>
          </w:tcPr>
          <w:p w14:paraId="22316BD7" w14:textId="2780BF9D" w:rsidR="00835DBE" w:rsidRPr="00DF1AD9" w:rsidRDefault="519336F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40860F1C">
              <w:rPr>
                <w:sz w:val="22"/>
                <w:szCs w:val="22"/>
              </w:rPr>
              <w:t>Lista los valores de cada recurso para un jugador.</w:t>
            </w:r>
          </w:p>
          <w:p w14:paraId="023F8972" w14:textId="079C9CA6" w:rsidR="00835DBE" w:rsidRPr="00DF1AD9" w:rsidRDefault="519336F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40860F1C">
              <w:rPr>
                <w:sz w:val="22"/>
                <w:szCs w:val="22"/>
              </w:rPr>
              <w:t>Permite agregar los recursos a medida que se recolectan.</w:t>
            </w:r>
          </w:p>
          <w:p w14:paraId="6164CAB9" w14:textId="6894A1A8" w:rsidR="00835DBE" w:rsidRPr="00DF1AD9" w:rsidRDefault="519336F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 w:rsidRPr="40860F1C">
              <w:rPr>
                <w:sz w:val="22"/>
                <w:szCs w:val="22"/>
              </w:rPr>
              <w:t>Envia</w:t>
            </w:r>
            <w:proofErr w:type="spellEnd"/>
            <w:r w:rsidRPr="40860F1C">
              <w:rPr>
                <w:sz w:val="22"/>
                <w:szCs w:val="22"/>
              </w:rPr>
              <w:t xml:space="preserve"> </w:t>
            </w:r>
            <w:proofErr w:type="spellStart"/>
            <w:r w:rsidRPr="40860F1C">
              <w:rPr>
                <w:sz w:val="22"/>
                <w:szCs w:val="22"/>
              </w:rPr>
              <w:t>informacion</w:t>
            </w:r>
            <w:proofErr w:type="spellEnd"/>
            <w:r w:rsidRPr="40860F1C">
              <w:rPr>
                <w:sz w:val="22"/>
                <w:szCs w:val="22"/>
              </w:rPr>
              <w:t xml:space="preserve"> a Player sobre si hay la suficiente cantidad de material para construir algo.</w:t>
            </w:r>
          </w:p>
        </w:tc>
        <w:tc>
          <w:tcPr>
            <w:tcW w:w="4247" w:type="dxa"/>
          </w:tcPr>
          <w:p w14:paraId="72C20813" w14:textId="070D9B93" w:rsidR="00835DBE" w:rsidRPr="00DF1AD9" w:rsidRDefault="519336F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40860F1C">
              <w:rPr>
                <w:sz w:val="22"/>
                <w:szCs w:val="22"/>
              </w:rPr>
              <w:t>Player</w:t>
            </w:r>
          </w:p>
        </w:tc>
      </w:tr>
    </w:tbl>
    <w:p w14:paraId="0466A59E" w14:textId="77777777" w:rsidR="00DF1AD9" w:rsidRPr="00DF1AD9" w:rsidRDefault="00DF1AD9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35DBE" w:rsidRPr="00DF1AD9" w14:paraId="3882C5E5" w14:textId="77777777" w:rsidTr="00134592">
        <w:tc>
          <w:tcPr>
            <w:tcW w:w="8494" w:type="dxa"/>
            <w:gridSpan w:val="2"/>
          </w:tcPr>
          <w:p w14:paraId="4FC44B1F" w14:textId="65FD58DC" w:rsidR="00835DBE" w:rsidRPr="00DF1AD9" w:rsidRDefault="00835DBE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Civilización</w:t>
            </w:r>
          </w:p>
        </w:tc>
      </w:tr>
      <w:tr w:rsidR="00835DBE" w:rsidRPr="00DF1AD9" w14:paraId="53ADD732" w14:textId="77777777" w:rsidTr="00134592">
        <w:tc>
          <w:tcPr>
            <w:tcW w:w="4247" w:type="dxa"/>
          </w:tcPr>
          <w:p w14:paraId="2920B18C" w14:textId="77777777" w:rsidR="00835DBE" w:rsidRPr="00DF1AD9" w:rsidRDefault="00835DBE" w:rsidP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Guardar la lista de bonificaciones de la civilización.</w:t>
            </w:r>
          </w:p>
          <w:p w14:paraId="53F77E95" w14:textId="77777777" w:rsidR="00835DBE" w:rsidRPr="00DF1AD9" w:rsidRDefault="00835DBE" w:rsidP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Mantener referencia a la unidad especial.</w:t>
            </w:r>
          </w:p>
          <w:p w14:paraId="0BEEAFAC" w14:textId="2205937B" w:rsidR="00835DBE" w:rsidRPr="00DF1AD9" w:rsidRDefault="00835DBE" w:rsidP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Dar la lista de civilizaciones disponibles para un jugador.</w:t>
            </w:r>
          </w:p>
        </w:tc>
        <w:tc>
          <w:tcPr>
            <w:tcW w:w="4247" w:type="dxa"/>
          </w:tcPr>
          <w:p w14:paraId="597B4EA0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Unidad</w:t>
            </w:r>
          </w:p>
          <w:p w14:paraId="3F644003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Arquero</w:t>
            </w:r>
          </w:p>
          <w:p w14:paraId="38158C93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Infantería</w:t>
            </w:r>
          </w:p>
          <w:p w14:paraId="4BB8422A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Caballería</w:t>
            </w:r>
          </w:p>
          <w:p w14:paraId="1162D011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Player</w:t>
            </w:r>
          </w:p>
          <w:p w14:paraId="5ED605EA" w14:textId="17B833FC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Coordenada</w:t>
            </w:r>
          </w:p>
        </w:tc>
      </w:tr>
    </w:tbl>
    <w:p w14:paraId="3327C109" w14:textId="77777777" w:rsidR="00835DBE" w:rsidRPr="00DF1AD9" w:rsidRDefault="00835DBE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35DBE" w:rsidRPr="00DF1AD9" w14:paraId="55206274" w14:textId="77777777" w:rsidTr="00134592">
        <w:tc>
          <w:tcPr>
            <w:tcW w:w="8494" w:type="dxa"/>
            <w:gridSpan w:val="2"/>
          </w:tcPr>
          <w:p w14:paraId="13058086" w14:textId="02FB8989" w:rsidR="00835DBE" w:rsidRPr="00DF1AD9" w:rsidRDefault="00835DBE">
            <w:pPr>
              <w:rPr>
                <w:sz w:val="22"/>
                <w:szCs w:val="22"/>
              </w:rPr>
            </w:pPr>
            <w:proofErr w:type="spellStart"/>
            <w:r w:rsidRPr="00DF1AD9">
              <w:rPr>
                <w:sz w:val="22"/>
                <w:szCs w:val="22"/>
              </w:rPr>
              <w:t>Facade</w:t>
            </w:r>
            <w:proofErr w:type="spellEnd"/>
          </w:p>
        </w:tc>
      </w:tr>
      <w:tr w:rsidR="00835DBE" w:rsidRPr="00DF1AD9" w14:paraId="16C7DB8E" w14:textId="77777777" w:rsidTr="00134592">
        <w:tc>
          <w:tcPr>
            <w:tcW w:w="4247" w:type="dxa"/>
          </w:tcPr>
          <w:p w14:paraId="6519AC27" w14:textId="77777777" w:rsidR="00835DBE" w:rsidRPr="00DF1AD9" w:rsidRDefault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 xml:space="preserve">Permitir que un jugador se una a una partida existente con una civilización.  </w:t>
            </w:r>
          </w:p>
          <w:p w14:paraId="1ECDF9DB" w14:textId="77777777" w:rsidR="00DF1AD9" w:rsidRPr="00DF1AD9" w:rsidRDefault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 xml:space="preserve">Procesar comandos enviados por los jugadores para controlar el juego.  </w:t>
            </w:r>
          </w:p>
          <w:p w14:paraId="566DEACF" w14:textId="600FDCA7" w:rsidR="00DF1AD9" w:rsidRPr="00DF1AD9" w:rsidRDefault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Obtener el estado actual del juego</w:t>
            </w:r>
          </w:p>
        </w:tc>
        <w:tc>
          <w:tcPr>
            <w:tcW w:w="4247" w:type="dxa"/>
          </w:tcPr>
          <w:p w14:paraId="0A3780AB" w14:textId="77777777" w:rsidR="00835DBE" w:rsidRPr="00DF1AD9" w:rsidRDefault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Player</w:t>
            </w:r>
          </w:p>
          <w:p w14:paraId="51D5EBE7" w14:textId="3F26C5F1" w:rsidR="00DF1AD9" w:rsidRPr="00DF1AD9" w:rsidRDefault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Civilización</w:t>
            </w:r>
          </w:p>
        </w:tc>
      </w:tr>
    </w:tbl>
    <w:p w14:paraId="7A8808BE" w14:textId="77777777" w:rsidR="00835DBE" w:rsidRPr="00DF1AD9" w:rsidRDefault="00835DBE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35DBE" w:rsidRPr="00DF1AD9" w14:paraId="75DECAA5" w14:textId="77777777" w:rsidTr="00134592">
        <w:tc>
          <w:tcPr>
            <w:tcW w:w="8494" w:type="dxa"/>
            <w:gridSpan w:val="2"/>
          </w:tcPr>
          <w:p w14:paraId="47146E78" w14:textId="2B9B9BFE" w:rsidR="00835DBE" w:rsidRPr="00DF1AD9" w:rsidRDefault="00835DBE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Coordenada</w:t>
            </w:r>
          </w:p>
        </w:tc>
      </w:tr>
      <w:tr w:rsidR="00835DBE" w:rsidRPr="00DF1AD9" w14:paraId="677A9766" w14:textId="77777777" w:rsidTr="00134592">
        <w:tc>
          <w:tcPr>
            <w:tcW w:w="4247" w:type="dxa"/>
          </w:tcPr>
          <w:p w14:paraId="7F110463" w14:textId="6A86B024" w:rsidR="00835DBE" w:rsidRPr="00DF1AD9" w:rsidRDefault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Validar que la coordenada esté dentro de los límites del mapa.</w:t>
            </w:r>
          </w:p>
        </w:tc>
        <w:tc>
          <w:tcPr>
            <w:tcW w:w="4247" w:type="dxa"/>
          </w:tcPr>
          <w:p w14:paraId="4AE25242" w14:textId="2564A463" w:rsidR="00835DBE" w:rsidRPr="00DF1AD9" w:rsidRDefault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Mapa</w:t>
            </w:r>
          </w:p>
        </w:tc>
      </w:tr>
    </w:tbl>
    <w:p w14:paraId="264F30EB" w14:textId="77777777" w:rsidR="00835DBE" w:rsidRPr="00DF1AD9" w:rsidRDefault="00835DBE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35DBE" w:rsidRPr="00DF1AD9" w14:paraId="508D5E46" w14:textId="77777777" w:rsidTr="00134592">
        <w:tc>
          <w:tcPr>
            <w:tcW w:w="8494" w:type="dxa"/>
            <w:gridSpan w:val="2"/>
          </w:tcPr>
          <w:p w14:paraId="1160FB17" w14:textId="37622C63" w:rsidR="00835DBE" w:rsidRPr="00DF1AD9" w:rsidRDefault="00835DBE">
            <w:pPr>
              <w:rPr>
                <w:sz w:val="22"/>
                <w:szCs w:val="22"/>
              </w:rPr>
            </w:pPr>
            <w:proofErr w:type="spellStart"/>
            <w:r w:rsidRPr="00DF1AD9">
              <w:rPr>
                <w:sz w:val="22"/>
                <w:szCs w:val="22"/>
              </w:rPr>
              <w:t>TipoRecurso</w:t>
            </w:r>
            <w:proofErr w:type="spellEnd"/>
          </w:p>
        </w:tc>
      </w:tr>
      <w:tr w:rsidR="00835DBE" w:rsidRPr="00DF1AD9" w14:paraId="5A54C54F" w14:textId="77777777" w:rsidTr="00134592">
        <w:tc>
          <w:tcPr>
            <w:tcW w:w="4247" w:type="dxa"/>
          </w:tcPr>
          <w:p w14:paraId="678D5AD5" w14:textId="77777777" w:rsidR="00835DBE" w:rsidRDefault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 xml:space="preserve">Representar </w:t>
            </w:r>
            <w:r>
              <w:rPr>
                <w:sz w:val="22"/>
                <w:szCs w:val="22"/>
              </w:rPr>
              <w:t>los tipos de</w:t>
            </w:r>
            <w:r w:rsidRPr="00DF1AD9">
              <w:rPr>
                <w:sz w:val="22"/>
                <w:szCs w:val="22"/>
              </w:rPr>
              <w:t xml:space="preserve"> recursos del juego</w:t>
            </w:r>
          </w:p>
          <w:p w14:paraId="5A6670C1" w14:textId="35CD5BC0" w:rsidR="00DF1AD9" w:rsidRPr="00DF1AD9" w:rsidRDefault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Instancias únicas para cada tipo de recurso</w:t>
            </w:r>
          </w:p>
        </w:tc>
        <w:tc>
          <w:tcPr>
            <w:tcW w:w="4247" w:type="dxa"/>
          </w:tcPr>
          <w:p w14:paraId="231D5EDB" w14:textId="77777777" w:rsidR="00DF1AD9" w:rsidRDefault="00DF1AD9" w:rsidP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Edificio</w:t>
            </w:r>
          </w:p>
          <w:p w14:paraId="27008756" w14:textId="50AEF96D" w:rsidR="00DF1AD9" w:rsidRPr="00DF1AD9" w:rsidRDefault="00DF1AD9" w:rsidP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Unidad</w:t>
            </w:r>
          </w:p>
        </w:tc>
      </w:tr>
    </w:tbl>
    <w:p w14:paraId="4C165FAB" w14:textId="77777777" w:rsidR="00835DBE" w:rsidRPr="00DF1AD9" w:rsidRDefault="00835DBE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36EE6EA1" w14:textId="77777777" w:rsidTr="00134592">
        <w:tc>
          <w:tcPr>
            <w:tcW w:w="8494" w:type="dxa"/>
            <w:gridSpan w:val="2"/>
          </w:tcPr>
          <w:p w14:paraId="761C4E22" w14:textId="3AFD1858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Celda</w:t>
            </w:r>
          </w:p>
        </w:tc>
      </w:tr>
      <w:tr w:rsidR="007156DC" w:rsidRPr="00DF1AD9" w14:paraId="2BCEA5D2" w14:textId="77777777" w:rsidTr="00134592">
        <w:tc>
          <w:tcPr>
            <w:tcW w:w="4247" w:type="dxa"/>
          </w:tcPr>
          <w:p w14:paraId="2E84A20B" w14:textId="1D8D582D" w:rsidR="007156DC" w:rsidRPr="007156DC" w:rsidRDefault="007156DC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156DC">
              <w:rPr>
                <w:sz w:val="22"/>
                <w:szCs w:val="22"/>
              </w:rPr>
              <w:t>Representar una posición específica del mapa.</w:t>
            </w:r>
          </w:p>
          <w:p w14:paraId="3149436F" w14:textId="7E31AD83" w:rsidR="007156DC" w:rsidRPr="007156DC" w:rsidRDefault="007156DC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156DC">
              <w:rPr>
                <w:sz w:val="22"/>
                <w:szCs w:val="22"/>
              </w:rPr>
              <w:t>Almacenar los elementos que se encuentran en esa posición.</w:t>
            </w:r>
          </w:p>
          <w:p w14:paraId="297B4080" w14:textId="00A60D2B" w:rsidR="007156DC" w:rsidRPr="00DF1AD9" w:rsidRDefault="007156DC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Dar</w:t>
            </w:r>
            <w:r w:rsidRPr="007156DC">
              <w:rPr>
                <w:sz w:val="22"/>
                <w:szCs w:val="22"/>
              </w:rPr>
              <w:t xml:space="preserve"> acceso a </w:t>
            </w:r>
            <w:r w:rsidRPr="00DF1AD9">
              <w:rPr>
                <w:sz w:val="22"/>
                <w:szCs w:val="22"/>
              </w:rPr>
              <w:t>la</w:t>
            </w:r>
            <w:r w:rsidRPr="007156DC">
              <w:rPr>
                <w:sz w:val="22"/>
                <w:szCs w:val="22"/>
              </w:rPr>
              <w:t xml:space="preserve"> coordenada y </w:t>
            </w:r>
            <w:r w:rsidRPr="00DF1AD9">
              <w:rPr>
                <w:sz w:val="22"/>
                <w:szCs w:val="22"/>
              </w:rPr>
              <w:t>al</w:t>
            </w:r>
            <w:r w:rsidRPr="007156DC">
              <w:rPr>
                <w:sz w:val="22"/>
                <w:szCs w:val="22"/>
              </w:rPr>
              <w:t xml:space="preserve"> contenido</w:t>
            </w:r>
            <w:r w:rsidRPr="00DF1AD9">
              <w:rPr>
                <w:sz w:val="22"/>
                <w:szCs w:val="22"/>
              </w:rPr>
              <w:t xml:space="preserve"> de la posición</w:t>
            </w:r>
            <w:r w:rsidRPr="007156DC">
              <w:rPr>
                <w:sz w:val="22"/>
                <w:szCs w:val="22"/>
              </w:rPr>
              <w:t>.</w:t>
            </w:r>
          </w:p>
        </w:tc>
        <w:tc>
          <w:tcPr>
            <w:tcW w:w="4247" w:type="dxa"/>
          </w:tcPr>
          <w:p w14:paraId="7822D88F" w14:textId="77777777" w:rsidR="007156DC" w:rsidRPr="00DF1AD9" w:rsidRDefault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Coordenada</w:t>
            </w:r>
          </w:p>
          <w:p w14:paraId="020F9B8A" w14:textId="6CBE0D62" w:rsidR="007156DC" w:rsidRPr="00DF1AD9" w:rsidRDefault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 w:rsidRPr="00DF1AD9">
              <w:rPr>
                <w:sz w:val="22"/>
                <w:szCs w:val="22"/>
              </w:rPr>
              <w:t>ElementoMapa</w:t>
            </w:r>
            <w:proofErr w:type="spellEnd"/>
          </w:p>
        </w:tc>
      </w:tr>
    </w:tbl>
    <w:p w14:paraId="7DFD503B" w14:textId="77777777" w:rsidR="007156DC" w:rsidRPr="00DF1AD9" w:rsidRDefault="007156D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678FE374" w14:textId="77777777" w:rsidTr="00134592">
        <w:tc>
          <w:tcPr>
            <w:tcW w:w="8494" w:type="dxa"/>
            <w:gridSpan w:val="2"/>
          </w:tcPr>
          <w:p w14:paraId="7515FCCB" w14:textId="3C06A939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Edificio</w:t>
            </w:r>
          </w:p>
        </w:tc>
      </w:tr>
      <w:tr w:rsidR="007156DC" w:rsidRPr="00DF1AD9" w14:paraId="081770D7" w14:textId="77777777" w:rsidTr="00134592">
        <w:tc>
          <w:tcPr>
            <w:tcW w:w="4247" w:type="dxa"/>
          </w:tcPr>
          <w:p w14:paraId="113B1A98" w14:textId="77777777" w:rsidR="007156DC" w:rsidRDefault="00074DD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 un edificio con ubicación, dueño y salud.</w:t>
            </w:r>
          </w:p>
          <w:p w14:paraId="1615CA5C" w14:textId="450626BA" w:rsidR="00074DD0" w:rsidRPr="00DF1AD9" w:rsidRDefault="00074DD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Almacenar recursos</w:t>
            </w:r>
          </w:p>
        </w:tc>
        <w:tc>
          <w:tcPr>
            <w:tcW w:w="4247" w:type="dxa"/>
          </w:tcPr>
          <w:p w14:paraId="49FE735D" w14:textId="77777777" w:rsidR="007156DC" w:rsidRDefault="00074DD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Coordenada</w:t>
            </w:r>
          </w:p>
          <w:p w14:paraId="694FD94E" w14:textId="77777777" w:rsidR="00074DD0" w:rsidRDefault="00074DD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</w:t>
            </w:r>
          </w:p>
          <w:p w14:paraId="5D00F081" w14:textId="4E77096E" w:rsidR="00074DD0" w:rsidRPr="00DF1AD9" w:rsidRDefault="00074DD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Recurso</w:t>
            </w:r>
          </w:p>
        </w:tc>
      </w:tr>
    </w:tbl>
    <w:p w14:paraId="0827AC9F" w14:textId="77777777" w:rsidR="007156DC" w:rsidRPr="00DF1AD9" w:rsidRDefault="007156D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1AE737E4" w14:textId="77777777" w:rsidTr="00134592">
        <w:tc>
          <w:tcPr>
            <w:tcW w:w="8494" w:type="dxa"/>
            <w:gridSpan w:val="2"/>
          </w:tcPr>
          <w:p w14:paraId="7DCC1FA7" w14:textId="6B6643B5" w:rsidR="007156DC" w:rsidRPr="00DF1AD9" w:rsidRDefault="007156DC">
            <w:pPr>
              <w:rPr>
                <w:sz w:val="22"/>
                <w:szCs w:val="22"/>
              </w:rPr>
            </w:pPr>
            <w:proofErr w:type="spellStart"/>
            <w:r w:rsidRPr="00DF1AD9">
              <w:rPr>
                <w:sz w:val="22"/>
                <w:szCs w:val="22"/>
              </w:rPr>
              <w:t>CentroCivico</w:t>
            </w:r>
            <w:proofErr w:type="spellEnd"/>
          </w:p>
        </w:tc>
      </w:tr>
      <w:tr w:rsidR="007156DC" w:rsidRPr="00DF1AD9" w14:paraId="3BF01E2F" w14:textId="77777777" w:rsidTr="00134592">
        <w:tc>
          <w:tcPr>
            <w:tcW w:w="4247" w:type="dxa"/>
          </w:tcPr>
          <w:p w14:paraId="28B4FABF" w14:textId="77777777" w:rsidR="007156DC" w:rsidRDefault="00EA51D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 un edificio</w:t>
            </w:r>
          </w:p>
          <w:p w14:paraId="79453834" w14:textId="77777777" w:rsidR="00EA51D8" w:rsidRDefault="00EA51D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9E5432">
              <w:rPr>
                <w:sz w:val="22"/>
                <w:szCs w:val="22"/>
              </w:rPr>
              <w:t>lojar y liberar aldeanos</w:t>
            </w:r>
          </w:p>
          <w:p w14:paraId="3357E0CC" w14:textId="28C6638B" w:rsidR="009E5432" w:rsidRPr="00DF1AD9" w:rsidRDefault="009E543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Administrar capacidad de aldeanos.</w:t>
            </w:r>
          </w:p>
        </w:tc>
        <w:tc>
          <w:tcPr>
            <w:tcW w:w="4247" w:type="dxa"/>
          </w:tcPr>
          <w:p w14:paraId="7B9AEC65" w14:textId="77777777" w:rsidR="007156DC" w:rsidRDefault="009E543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Aldeano</w:t>
            </w:r>
          </w:p>
          <w:p w14:paraId="2652FCAE" w14:textId="77777777" w:rsidR="009E5432" w:rsidRDefault="009E543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</w:t>
            </w:r>
          </w:p>
          <w:p w14:paraId="241DD50A" w14:textId="77777777" w:rsidR="009E5432" w:rsidRDefault="009E543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Coordenada</w:t>
            </w:r>
          </w:p>
          <w:p w14:paraId="4D57CA13" w14:textId="30945840" w:rsidR="009E5432" w:rsidRPr="009E5432" w:rsidRDefault="009E5432" w:rsidP="009E543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Edificio</w:t>
            </w:r>
          </w:p>
        </w:tc>
      </w:tr>
    </w:tbl>
    <w:p w14:paraId="418DF3BB" w14:textId="77777777" w:rsidR="007156DC" w:rsidRPr="00DF1AD9" w:rsidRDefault="007156D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2BEAD19B" w14:textId="77777777" w:rsidTr="00134592">
        <w:tc>
          <w:tcPr>
            <w:tcW w:w="8494" w:type="dxa"/>
            <w:gridSpan w:val="2"/>
          </w:tcPr>
          <w:p w14:paraId="7C5A3687" w14:textId="01FA7F3B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Almacén</w:t>
            </w:r>
          </w:p>
        </w:tc>
      </w:tr>
      <w:tr w:rsidR="007156DC" w:rsidRPr="00DF1AD9" w14:paraId="4C48270A" w14:textId="77777777" w:rsidTr="00134592">
        <w:tc>
          <w:tcPr>
            <w:tcW w:w="4247" w:type="dxa"/>
          </w:tcPr>
          <w:p w14:paraId="32994385" w14:textId="77777777" w:rsidR="007156DC" w:rsidRDefault="000119C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Almacenar recursos</w:t>
            </w:r>
          </w:p>
          <w:p w14:paraId="6A77E4D3" w14:textId="69E77020" w:rsidR="000119C7" w:rsidRPr="00DF1AD9" w:rsidRDefault="00DB61B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B61B0">
              <w:rPr>
                <w:sz w:val="22"/>
                <w:szCs w:val="22"/>
              </w:rPr>
              <w:t>Indicar tipo de recurso y su capacidad de almacenamiento</w:t>
            </w:r>
          </w:p>
        </w:tc>
        <w:tc>
          <w:tcPr>
            <w:tcW w:w="4247" w:type="dxa"/>
          </w:tcPr>
          <w:p w14:paraId="1BEEBA9B" w14:textId="77777777" w:rsidR="007156DC" w:rsidRDefault="00DB61B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TipoRecurso</w:t>
            </w:r>
            <w:proofErr w:type="spellEnd"/>
          </w:p>
          <w:p w14:paraId="52F3C836" w14:textId="77777777" w:rsidR="00DB61B0" w:rsidRDefault="00DB61B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</w:t>
            </w:r>
          </w:p>
          <w:p w14:paraId="4CD42B38" w14:textId="77777777" w:rsidR="00DB61B0" w:rsidRDefault="00DB61B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Coordenada</w:t>
            </w:r>
          </w:p>
          <w:p w14:paraId="1492515D" w14:textId="16786422" w:rsidR="00DB61B0" w:rsidRPr="00DF1AD9" w:rsidRDefault="00DB61B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Edificio</w:t>
            </w:r>
          </w:p>
        </w:tc>
      </w:tr>
    </w:tbl>
    <w:p w14:paraId="38C518EE" w14:textId="77777777" w:rsidR="007156DC" w:rsidRDefault="007156DC">
      <w:pPr>
        <w:rPr>
          <w:sz w:val="22"/>
          <w:szCs w:val="22"/>
        </w:rPr>
      </w:pPr>
    </w:p>
    <w:p w14:paraId="674252ED" w14:textId="77777777" w:rsidR="00185146" w:rsidRPr="00DF1AD9" w:rsidRDefault="00185146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6BB27836" w14:textId="77777777" w:rsidTr="00134592">
        <w:tc>
          <w:tcPr>
            <w:tcW w:w="8494" w:type="dxa"/>
            <w:gridSpan w:val="2"/>
          </w:tcPr>
          <w:p w14:paraId="2EF0ECA0" w14:textId="60EDBC6C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Casa</w:t>
            </w:r>
          </w:p>
        </w:tc>
      </w:tr>
      <w:tr w:rsidR="007156DC" w:rsidRPr="00DF1AD9" w14:paraId="183B9305" w14:textId="77777777" w:rsidTr="00134592">
        <w:tc>
          <w:tcPr>
            <w:tcW w:w="4247" w:type="dxa"/>
          </w:tcPr>
          <w:p w14:paraId="25381B4B" w14:textId="77777777" w:rsidR="007156DC" w:rsidRDefault="001F1F7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Aumentar población</w:t>
            </w:r>
          </w:p>
          <w:p w14:paraId="38BA9166" w14:textId="14CDF821" w:rsidR="001F1F7F" w:rsidRPr="00DF1AD9" w:rsidRDefault="0018514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Indicar cuantas unidades puede soportar</w:t>
            </w:r>
          </w:p>
        </w:tc>
        <w:tc>
          <w:tcPr>
            <w:tcW w:w="4247" w:type="dxa"/>
          </w:tcPr>
          <w:p w14:paraId="177F53EB" w14:textId="77777777" w:rsidR="007156DC" w:rsidRDefault="0018514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</w:t>
            </w:r>
          </w:p>
          <w:p w14:paraId="5BF99C0E" w14:textId="77777777" w:rsidR="00185146" w:rsidRDefault="0018514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Coordenada</w:t>
            </w:r>
          </w:p>
          <w:p w14:paraId="6868D18A" w14:textId="78BA3F64" w:rsidR="00185146" w:rsidRPr="00DF1AD9" w:rsidRDefault="0018514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Edificio</w:t>
            </w:r>
          </w:p>
        </w:tc>
      </w:tr>
    </w:tbl>
    <w:p w14:paraId="0912BD32" w14:textId="77777777" w:rsidR="007156DC" w:rsidRPr="00DF1AD9" w:rsidRDefault="007156D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51BC5622" w14:textId="77777777" w:rsidTr="00134592">
        <w:tc>
          <w:tcPr>
            <w:tcW w:w="8494" w:type="dxa"/>
            <w:gridSpan w:val="2"/>
          </w:tcPr>
          <w:p w14:paraId="38DB5799" w14:textId="3BF6FD4E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Cuartel</w:t>
            </w:r>
          </w:p>
        </w:tc>
      </w:tr>
      <w:tr w:rsidR="007156DC" w:rsidRPr="00DF1AD9" w14:paraId="2DE02675" w14:textId="77777777" w:rsidTr="00134592">
        <w:tc>
          <w:tcPr>
            <w:tcW w:w="4247" w:type="dxa"/>
          </w:tcPr>
          <w:p w14:paraId="6DDAD192" w14:textId="77777777" w:rsidR="007156DC" w:rsidRDefault="007B722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Entrenar unidades militares</w:t>
            </w:r>
          </w:p>
          <w:p w14:paraId="4141301E" w14:textId="26A332F8" w:rsidR="007B722C" w:rsidRPr="00DF1AD9" w:rsidRDefault="007B722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Creación de tropas</w:t>
            </w:r>
          </w:p>
        </w:tc>
        <w:tc>
          <w:tcPr>
            <w:tcW w:w="4247" w:type="dxa"/>
          </w:tcPr>
          <w:p w14:paraId="6875C107" w14:textId="77777777" w:rsidR="007156DC" w:rsidRDefault="007B722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</w:t>
            </w:r>
          </w:p>
          <w:p w14:paraId="6D019C13" w14:textId="77777777" w:rsidR="007B722C" w:rsidRDefault="007B722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Unidad</w:t>
            </w:r>
          </w:p>
          <w:p w14:paraId="0C7BE8E7" w14:textId="77777777" w:rsidR="007B722C" w:rsidRDefault="007B722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Coordenada</w:t>
            </w:r>
          </w:p>
          <w:p w14:paraId="3E07D00E" w14:textId="77777777" w:rsidR="007B722C" w:rsidRDefault="007B722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Infantería</w:t>
            </w:r>
          </w:p>
          <w:p w14:paraId="13E4CDDD" w14:textId="77777777" w:rsidR="007B722C" w:rsidRDefault="007B722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Caballería</w:t>
            </w:r>
          </w:p>
          <w:p w14:paraId="7CDFB999" w14:textId="4C412065" w:rsidR="007B722C" w:rsidRPr="00DF1AD9" w:rsidRDefault="007B722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Arquero</w:t>
            </w:r>
          </w:p>
        </w:tc>
      </w:tr>
    </w:tbl>
    <w:p w14:paraId="28AE1153" w14:textId="77777777" w:rsidR="007156DC" w:rsidRPr="00DF1AD9" w:rsidRDefault="007156D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03BA43E3" w14:textId="77777777" w:rsidTr="00134592">
        <w:tc>
          <w:tcPr>
            <w:tcW w:w="8494" w:type="dxa"/>
            <w:gridSpan w:val="2"/>
          </w:tcPr>
          <w:p w14:paraId="37B707FD" w14:textId="36400CAB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Unidad</w:t>
            </w:r>
          </w:p>
        </w:tc>
      </w:tr>
      <w:tr w:rsidR="007156DC" w:rsidRPr="00DF1AD9" w14:paraId="005D57F4" w14:textId="77777777" w:rsidTr="00134592">
        <w:tc>
          <w:tcPr>
            <w:tcW w:w="4247" w:type="dxa"/>
          </w:tcPr>
          <w:p w14:paraId="79476D22" w14:textId="1ADEFF92" w:rsidR="64855207" w:rsidRDefault="2C9C3CDF" w:rsidP="6485520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54513072">
              <w:rPr>
                <w:sz w:val="22"/>
                <w:szCs w:val="22"/>
              </w:rPr>
              <w:t xml:space="preserve">Representar </w:t>
            </w:r>
            <w:r w:rsidRPr="79E8B94D">
              <w:rPr>
                <w:sz w:val="22"/>
                <w:szCs w:val="22"/>
              </w:rPr>
              <w:t xml:space="preserve">una </w:t>
            </w:r>
            <w:r w:rsidRPr="18CF3135">
              <w:rPr>
                <w:sz w:val="22"/>
                <w:szCs w:val="22"/>
              </w:rPr>
              <w:t>unidad global</w:t>
            </w:r>
          </w:p>
          <w:p w14:paraId="720C9E28" w14:textId="03712441" w:rsidR="007156DC" w:rsidRPr="00DF1AD9" w:rsidRDefault="67FC6F2B" w:rsidP="0013459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1BAAD065">
              <w:rPr>
                <w:sz w:val="22"/>
                <w:szCs w:val="22"/>
              </w:rPr>
              <w:t>Recibir daño</w:t>
            </w:r>
            <w:r w:rsidRPr="35495DD9">
              <w:rPr>
                <w:sz w:val="22"/>
                <w:szCs w:val="22"/>
              </w:rPr>
              <w:t xml:space="preserve"> y </w:t>
            </w:r>
            <w:r w:rsidRPr="64BC8B29">
              <w:rPr>
                <w:sz w:val="22"/>
                <w:szCs w:val="22"/>
              </w:rPr>
              <w:t>verificar si</w:t>
            </w:r>
            <w:r w:rsidRPr="73BE49B7">
              <w:rPr>
                <w:sz w:val="22"/>
                <w:szCs w:val="22"/>
              </w:rPr>
              <w:t xml:space="preserve"> sigue </w:t>
            </w:r>
            <w:r w:rsidRPr="23FC649C">
              <w:rPr>
                <w:sz w:val="22"/>
                <w:szCs w:val="22"/>
              </w:rPr>
              <w:t xml:space="preserve">en </w:t>
            </w:r>
            <w:r w:rsidRPr="64135853">
              <w:rPr>
                <w:sz w:val="22"/>
                <w:szCs w:val="22"/>
              </w:rPr>
              <w:t xml:space="preserve">pie </w:t>
            </w:r>
            <w:r w:rsidRPr="6A602937">
              <w:rPr>
                <w:sz w:val="22"/>
                <w:szCs w:val="22"/>
              </w:rPr>
              <w:t>(</w:t>
            </w:r>
            <w:proofErr w:type="spellStart"/>
            <w:proofErr w:type="gramStart"/>
            <w:r w:rsidRPr="51EF6A28">
              <w:rPr>
                <w:sz w:val="22"/>
                <w:szCs w:val="22"/>
              </w:rPr>
              <w:t>estaMuerto</w:t>
            </w:r>
            <w:proofErr w:type="spellEnd"/>
            <w:r w:rsidRPr="559E33BA">
              <w:rPr>
                <w:sz w:val="22"/>
                <w:szCs w:val="22"/>
              </w:rPr>
              <w:t>(</w:t>
            </w:r>
            <w:proofErr w:type="gramEnd"/>
            <w:r w:rsidRPr="559E33BA">
              <w:rPr>
                <w:sz w:val="22"/>
                <w:szCs w:val="22"/>
              </w:rPr>
              <w:t>))</w:t>
            </w:r>
          </w:p>
          <w:p w14:paraId="3D9B049A" w14:textId="3930907E" w:rsidR="007156DC" w:rsidRPr="00DF1AD9" w:rsidRDefault="0898BB45" w:rsidP="0013459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 w:rsidRPr="5E4153B9">
              <w:rPr>
                <w:sz w:val="22"/>
                <w:szCs w:val="22"/>
              </w:rPr>
              <w:t>Almacenaer</w:t>
            </w:r>
            <w:proofErr w:type="spellEnd"/>
            <w:r w:rsidRPr="5E4153B9">
              <w:rPr>
                <w:sz w:val="22"/>
                <w:szCs w:val="22"/>
              </w:rPr>
              <w:t xml:space="preserve"> </w:t>
            </w:r>
            <w:r w:rsidRPr="79BBE9DA">
              <w:rPr>
                <w:sz w:val="22"/>
                <w:szCs w:val="22"/>
              </w:rPr>
              <w:t>ubicación</w:t>
            </w:r>
            <w:r w:rsidRPr="6395DCDB">
              <w:rPr>
                <w:sz w:val="22"/>
                <w:szCs w:val="22"/>
              </w:rPr>
              <w:t xml:space="preserve">, </w:t>
            </w:r>
            <w:r w:rsidRPr="7F390501">
              <w:rPr>
                <w:sz w:val="22"/>
                <w:szCs w:val="22"/>
              </w:rPr>
              <w:t xml:space="preserve">vida, </w:t>
            </w:r>
            <w:r w:rsidRPr="73F64AA2">
              <w:rPr>
                <w:sz w:val="22"/>
                <w:szCs w:val="22"/>
              </w:rPr>
              <w:t>velocidad</w:t>
            </w:r>
            <w:r w:rsidRPr="7402D7CB">
              <w:rPr>
                <w:sz w:val="22"/>
                <w:szCs w:val="22"/>
              </w:rPr>
              <w:t xml:space="preserve">, </w:t>
            </w:r>
            <w:proofErr w:type="spellStart"/>
            <w:r w:rsidRPr="440867D7">
              <w:rPr>
                <w:sz w:val="22"/>
                <w:szCs w:val="22"/>
              </w:rPr>
              <w:t>owner</w:t>
            </w:r>
            <w:proofErr w:type="spellEnd"/>
          </w:p>
          <w:p w14:paraId="1BCB202D" w14:textId="3B93EA80" w:rsidR="007156DC" w:rsidRPr="00DF1AD9" w:rsidRDefault="007156DC" w:rsidP="0750DF9A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4247" w:type="dxa"/>
          </w:tcPr>
          <w:p w14:paraId="7EF6A96C" w14:textId="7E625F66" w:rsidR="007156DC" w:rsidRPr="00DF1AD9" w:rsidRDefault="704C0C7B" w:rsidP="0013459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360AC338">
              <w:rPr>
                <w:sz w:val="22"/>
                <w:szCs w:val="22"/>
              </w:rPr>
              <w:t>C</w:t>
            </w:r>
            <w:r w:rsidR="187B7A6B" w:rsidRPr="360AC338">
              <w:rPr>
                <w:sz w:val="22"/>
                <w:szCs w:val="22"/>
              </w:rPr>
              <w:t>oordenada</w:t>
            </w:r>
          </w:p>
          <w:p w14:paraId="4703792E" w14:textId="68E076BD" w:rsidR="007156DC" w:rsidRPr="00DF1AD9" w:rsidRDefault="704C0C7B" w:rsidP="0013459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65F65F6E">
              <w:rPr>
                <w:sz w:val="22"/>
                <w:szCs w:val="22"/>
              </w:rPr>
              <w:t>Player</w:t>
            </w:r>
          </w:p>
          <w:p w14:paraId="5A9E277A" w14:textId="532D9532" w:rsidR="007156DC" w:rsidRPr="00DF1AD9" w:rsidRDefault="007156DC" w:rsidP="50B0FA52">
            <w:pPr>
              <w:pStyle w:val="ListParagraph"/>
              <w:rPr>
                <w:sz w:val="22"/>
                <w:szCs w:val="22"/>
              </w:rPr>
            </w:pPr>
          </w:p>
        </w:tc>
      </w:tr>
    </w:tbl>
    <w:p w14:paraId="483516C3" w14:textId="77777777" w:rsidR="007156DC" w:rsidRPr="00DF1AD9" w:rsidRDefault="007156D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0E5892EC" w14:textId="77777777" w:rsidTr="00134592">
        <w:tc>
          <w:tcPr>
            <w:tcW w:w="8494" w:type="dxa"/>
            <w:gridSpan w:val="2"/>
          </w:tcPr>
          <w:p w14:paraId="70873712" w14:textId="6AA71F27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Aldeano</w:t>
            </w:r>
          </w:p>
        </w:tc>
      </w:tr>
      <w:tr w:rsidR="007156DC" w:rsidRPr="00DF1AD9" w14:paraId="52CD519C" w14:textId="77777777" w:rsidTr="00134592">
        <w:tc>
          <w:tcPr>
            <w:tcW w:w="4247" w:type="dxa"/>
          </w:tcPr>
          <w:p w14:paraId="41BA68BB" w14:textId="77777777" w:rsidR="007156DC" w:rsidRDefault="00FA051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Recolectar recursos</w:t>
            </w:r>
          </w:p>
          <w:p w14:paraId="77091211" w14:textId="39EC572F" w:rsidR="00FA051C" w:rsidRPr="00DF1AD9" w:rsidRDefault="00EB54A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Llevar los recursos al almacén</w:t>
            </w:r>
          </w:p>
        </w:tc>
        <w:tc>
          <w:tcPr>
            <w:tcW w:w="4247" w:type="dxa"/>
          </w:tcPr>
          <w:p w14:paraId="5D24DCC3" w14:textId="3890A1FB" w:rsidR="007156DC" w:rsidRDefault="00CE127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Almacen</w:t>
            </w:r>
            <w:proofErr w:type="spellEnd"/>
          </w:p>
          <w:p w14:paraId="4A8D8625" w14:textId="478CEE90" w:rsidR="00CE127B" w:rsidRDefault="00CE127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Unidad</w:t>
            </w:r>
          </w:p>
          <w:p w14:paraId="6A5968C9" w14:textId="0F06EFF9" w:rsidR="00CE127B" w:rsidRDefault="00CE127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TipoRecurso</w:t>
            </w:r>
            <w:proofErr w:type="spellEnd"/>
          </w:p>
          <w:p w14:paraId="32070811" w14:textId="5FDBF153" w:rsidR="00CE127B" w:rsidRPr="00DF1AD9" w:rsidRDefault="00CE127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Coordenada</w:t>
            </w:r>
          </w:p>
        </w:tc>
      </w:tr>
    </w:tbl>
    <w:p w14:paraId="7F5EBD0A" w14:textId="77777777" w:rsidR="007156DC" w:rsidRPr="00DF1AD9" w:rsidRDefault="007156D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781BD6DC" w14:textId="77777777" w:rsidTr="00134592">
        <w:tc>
          <w:tcPr>
            <w:tcW w:w="8494" w:type="dxa"/>
            <w:gridSpan w:val="2"/>
          </w:tcPr>
          <w:p w14:paraId="2862F9F4" w14:textId="663551B3" w:rsidR="007156DC" w:rsidRPr="00DF1AD9" w:rsidRDefault="007156DC">
            <w:pPr>
              <w:rPr>
                <w:sz w:val="22"/>
                <w:szCs w:val="22"/>
              </w:rPr>
            </w:pPr>
            <w:proofErr w:type="spellStart"/>
            <w:r w:rsidRPr="00DF1AD9">
              <w:rPr>
                <w:sz w:val="22"/>
                <w:szCs w:val="22"/>
              </w:rPr>
              <w:t>UnidadMilitar</w:t>
            </w:r>
            <w:proofErr w:type="spellEnd"/>
          </w:p>
        </w:tc>
      </w:tr>
      <w:tr w:rsidR="007156DC" w:rsidRPr="00DF1AD9" w14:paraId="706C898D" w14:textId="77777777" w:rsidTr="00134592">
        <w:tc>
          <w:tcPr>
            <w:tcW w:w="4247" w:type="dxa"/>
          </w:tcPr>
          <w:p w14:paraId="7BCF8D08" w14:textId="77777777" w:rsidR="00AE1991" w:rsidRDefault="004753EF" w:rsidP="00AE199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Recibir</w:t>
            </w:r>
            <w:r w:rsidR="00AE1991">
              <w:rPr>
                <w:sz w:val="22"/>
                <w:szCs w:val="22"/>
              </w:rPr>
              <w:t xml:space="preserve"> daño</w:t>
            </w:r>
          </w:p>
          <w:p w14:paraId="6A95E137" w14:textId="72146BCB" w:rsidR="00204FDC" w:rsidRDefault="00204FDC" w:rsidP="00AE199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Atacar al enemigo</w:t>
            </w:r>
          </w:p>
          <w:p w14:paraId="0C6B252B" w14:textId="77777777" w:rsidR="00AE1991" w:rsidRDefault="00204FDC" w:rsidP="00AE199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Moverse por el mapa</w:t>
            </w:r>
          </w:p>
          <w:p w14:paraId="5F0EB23A" w14:textId="732729E0" w:rsidR="00204FDC" w:rsidRPr="00AE1991" w:rsidRDefault="00204FDC" w:rsidP="00AE199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Activar defensa</w:t>
            </w:r>
          </w:p>
        </w:tc>
        <w:tc>
          <w:tcPr>
            <w:tcW w:w="4247" w:type="dxa"/>
          </w:tcPr>
          <w:p w14:paraId="0FEAFD27" w14:textId="77777777" w:rsidR="007156DC" w:rsidRDefault="004E6E33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Unidad</w:t>
            </w:r>
          </w:p>
          <w:p w14:paraId="2A86B0A6" w14:textId="77777777" w:rsidR="004E6E33" w:rsidRDefault="004E6E33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Coordenada</w:t>
            </w:r>
          </w:p>
          <w:p w14:paraId="51D84219" w14:textId="6088095C" w:rsidR="004E6E33" w:rsidRPr="00DF1AD9" w:rsidRDefault="004E6E33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</w:t>
            </w:r>
          </w:p>
        </w:tc>
      </w:tr>
    </w:tbl>
    <w:p w14:paraId="37385C5F" w14:textId="77777777" w:rsidR="007156DC" w:rsidRPr="00DF1AD9" w:rsidRDefault="007156D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78474F1C" w14:textId="77777777" w:rsidTr="00134592">
        <w:tc>
          <w:tcPr>
            <w:tcW w:w="8494" w:type="dxa"/>
            <w:gridSpan w:val="2"/>
          </w:tcPr>
          <w:p w14:paraId="193A9A8A" w14:textId="36EAEDD1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Infantería</w:t>
            </w:r>
          </w:p>
        </w:tc>
      </w:tr>
      <w:tr w:rsidR="007156DC" w:rsidRPr="00DF1AD9" w14:paraId="5C9AB139" w14:textId="77777777" w:rsidTr="00134592">
        <w:tc>
          <w:tcPr>
            <w:tcW w:w="4247" w:type="dxa"/>
          </w:tcPr>
          <w:p w14:paraId="74A9B54B" w14:textId="77777777" w:rsidR="007156DC" w:rsidRDefault="00A905C4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Representar una unidad de infantería</w:t>
            </w:r>
          </w:p>
          <w:p w14:paraId="746BF117" w14:textId="77777777" w:rsidR="00A905C4" w:rsidRDefault="00A905C4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valores específicos de ataque y defensa</w:t>
            </w:r>
          </w:p>
          <w:p w14:paraId="62B2E11A" w14:textId="7E43D0A9" w:rsidR="00A905C4" w:rsidRPr="00DF1AD9" w:rsidRDefault="00F87BA5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="00F11FF6">
              <w:rPr>
                <w:sz w:val="22"/>
                <w:szCs w:val="22"/>
              </w:rPr>
              <w:t>Heredar</w:t>
            </w:r>
            <w:r>
              <w:rPr>
                <w:sz w:val="22"/>
                <w:szCs w:val="22"/>
              </w:rPr>
              <w:t xml:space="preserve"> comportamiento </w:t>
            </w:r>
            <w:r w:rsidR="00F11FF6">
              <w:rPr>
                <w:sz w:val="22"/>
                <w:szCs w:val="22"/>
              </w:rPr>
              <w:t>de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UnidadMilitar</w:t>
            </w:r>
            <w:proofErr w:type="spellEnd"/>
            <w:r>
              <w:rPr>
                <w:sz w:val="22"/>
                <w:szCs w:val="22"/>
              </w:rPr>
              <w:t>*</w:t>
            </w:r>
          </w:p>
        </w:tc>
        <w:tc>
          <w:tcPr>
            <w:tcW w:w="4247" w:type="dxa"/>
          </w:tcPr>
          <w:p w14:paraId="621FBB5A" w14:textId="1810A514" w:rsidR="007156DC" w:rsidRDefault="00F1325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UnidadMilitar</w:t>
            </w:r>
            <w:proofErr w:type="spellEnd"/>
          </w:p>
          <w:p w14:paraId="0B591366" w14:textId="002858FC" w:rsidR="00F13250" w:rsidRDefault="00F1325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</w:t>
            </w:r>
          </w:p>
          <w:p w14:paraId="03728D13" w14:textId="1527BF60" w:rsidR="00F13250" w:rsidRPr="00DF1AD9" w:rsidRDefault="00F1325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Coordenada</w:t>
            </w:r>
          </w:p>
        </w:tc>
      </w:tr>
    </w:tbl>
    <w:p w14:paraId="6B724128" w14:textId="77777777" w:rsidR="007156DC" w:rsidRDefault="007156DC">
      <w:pPr>
        <w:rPr>
          <w:sz w:val="22"/>
          <w:szCs w:val="22"/>
        </w:rPr>
      </w:pPr>
    </w:p>
    <w:p w14:paraId="0C5D73F7" w14:textId="77777777" w:rsidR="00F11FF6" w:rsidRDefault="00F11FF6">
      <w:pPr>
        <w:rPr>
          <w:sz w:val="22"/>
          <w:szCs w:val="22"/>
        </w:rPr>
      </w:pPr>
    </w:p>
    <w:p w14:paraId="60158C16" w14:textId="77777777" w:rsidR="00F11FF6" w:rsidRDefault="00F11FF6">
      <w:pPr>
        <w:rPr>
          <w:sz w:val="22"/>
          <w:szCs w:val="22"/>
        </w:rPr>
      </w:pPr>
    </w:p>
    <w:p w14:paraId="2302D7BA" w14:textId="77777777" w:rsidR="00F11FF6" w:rsidRPr="00DF1AD9" w:rsidRDefault="00F11FF6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0EDEAAC4" w14:textId="77777777" w:rsidTr="00134592">
        <w:tc>
          <w:tcPr>
            <w:tcW w:w="8494" w:type="dxa"/>
            <w:gridSpan w:val="2"/>
          </w:tcPr>
          <w:p w14:paraId="16853212" w14:textId="6E937AF1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Arquero</w:t>
            </w:r>
          </w:p>
        </w:tc>
      </w:tr>
      <w:tr w:rsidR="007156DC" w:rsidRPr="00DF1AD9" w14:paraId="7DC10410" w14:textId="77777777" w:rsidTr="00134592">
        <w:tc>
          <w:tcPr>
            <w:tcW w:w="4247" w:type="dxa"/>
          </w:tcPr>
          <w:p w14:paraId="513736EE" w14:textId="2CDC0191" w:rsidR="00F11FF6" w:rsidRDefault="00F11FF6" w:rsidP="00F11FF6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Representar una unidad de arquero</w:t>
            </w:r>
          </w:p>
          <w:p w14:paraId="7D22269F" w14:textId="7E5D876F" w:rsidR="00F11FF6" w:rsidRPr="00F11FF6" w:rsidRDefault="00F11FF6" w:rsidP="00F11FF6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valores específicos de ataque y defensa</w:t>
            </w:r>
          </w:p>
          <w:p w14:paraId="0F49ECF5" w14:textId="65AE7F2C" w:rsidR="007156DC" w:rsidRPr="00DF1AD9" w:rsidRDefault="00F87BA5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="00F11FF6">
              <w:rPr>
                <w:sz w:val="22"/>
                <w:szCs w:val="22"/>
              </w:rPr>
              <w:t>Heredar</w:t>
            </w:r>
            <w:r>
              <w:rPr>
                <w:sz w:val="22"/>
                <w:szCs w:val="22"/>
              </w:rPr>
              <w:t xml:space="preserve"> comportamiento </w:t>
            </w:r>
            <w:r w:rsidR="00F11FF6">
              <w:rPr>
                <w:sz w:val="22"/>
                <w:szCs w:val="22"/>
              </w:rPr>
              <w:t>de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UnidadMilitar</w:t>
            </w:r>
            <w:proofErr w:type="spellEnd"/>
            <w:r>
              <w:rPr>
                <w:sz w:val="22"/>
                <w:szCs w:val="22"/>
              </w:rPr>
              <w:t>*</w:t>
            </w:r>
          </w:p>
        </w:tc>
        <w:tc>
          <w:tcPr>
            <w:tcW w:w="4247" w:type="dxa"/>
          </w:tcPr>
          <w:p w14:paraId="39BDE355" w14:textId="77777777" w:rsidR="007156DC" w:rsidRDefault="005717D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UnidadMilitar</w:t>
            </w:r>
            <w:proofErr w:type="spellEnd"/>
          </w:p>
          <w:p w14:paraId="6510291E" w14:textId="77777777" w:rsidR="009C08D0" w:rsidRDefault="009C08D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</w:t>
            </w:r>
          </w:p>
          <w:p w14:paraId="22143EFC" w14:textId="5F795D8F" w:rsidR="009C08D0" w:rsidRPr="00DF1AD9" w:rsidRDefault="009C08D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Coordenada</w:t>
            </w:r>
          </w:p>
        </w:tc>
      </w:tr>
    </w:tbl>
    <w:p w14:paraId="69A91485" w14:textId="77777777" w:rsidR="007156DC" w:rsidRPr="00DF1AD9" w:rsidRDefault="007156D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39EDE3E7" w14:textId="77777777" w:rsidTr="00134592">
        <w:tc>
          <w:tcPr>
            <w:tcW w:w="8494" w:type="dxa"/>
            <w:gridSpan w:val="2"/>
          </w:tcPr>
          <w:p w14:paraId="4D0452EB" w14:textId="58476C4F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Caballería</w:t>
            </w:r>
          </w:p>
        </w:tc>
      </w:tr>
      <w:tr w:rsidR="007156DC" w:rsidRPr="00DF1AD9" w14:paraId="7F2B0B3F" w14:textId="77777777" w:rsidTr="00134592">
        <w:tc>
          <w:tcPr>
            <w:tcW w:w="4247" w:type="dxa"/>
          </w:tcPr>
          <w:p w14:paraId="7AB34076" w14:textId="01AEFCA7" w:rsidR="00F11FF6" w:rsidRDefault="00F11FF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Representar una unidad de caballería</w:t>
            </w:r>
          </w:p>
          <w:p w14:paraId="151B2A6A" w14:textId="07DE2940" w:rsidR="00F11FF6" w:rsidRDefault="00F11FF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valores específicos de ataque y defensa</w:t>
            </w:r>
          </w:p>
          <w:p w14:paraId="764CE949" w14:textId="65189259" w:rsidR="007156DC" w:rsidRPr="00DF1AD9" w:rsidRDefault="00F87BA5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="00F11FF6">
              <w:rPr>
                <w:sz w:val="22"/>
                <w:szCs w:val="22"/>
              </w:rPr>
              <w:t>Heredar</w:t>
            </w:r>
            <w:r>
              <w:rPr>
                <w:sz w:val="22"/>
                <w:szCs w:val="22"/>
              </w:rPr>
              <w:t xml:space="preserve"> comportamiento </w:t>
            </w:r>
            <w:r w:rsidR="00F11FF6">
              <w:rPr>
                <w:sz w:val="22"/>
                <w:szCs w:val="22"/>
              </w:rPr>
              <w:t>de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UnidadMilitar</w:t>
            </w:r>
            <w:proofErr w:type="spellEnd"/>
            <w:r>
              <w:rPr>
                <w:sz w:val="22"/>
                <w:szCs w:val="22"/>
              </w:rPr>
              <w:t>*</w:t>
            </w:r>
          </w:p>
        </w:tc>
        <w:tc>
          <w:tcPr>
            <w:tcW w:w="4247" w:type="dxa"/>
          </w:tcPr>
          <w:p w14:paraId="5ED746A7" w14:textId="77777777" w:rsidR="007156DC" w:rsidRDefault="005717D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UnidadMilitar</w:t>
            </w:r>
            <w:proofErr w:type="spellEnd"/>
          </w:p>
          <w:p w14:paraId="6693987A" w14:textId="77777777" w:rsidR="009C08D0" w:rsidRDefault="009C08D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</w:t>
            </w:r>
          </w:p>
          <w:p w14:paraId="7F9E8396" w14:textId="7FA93B30" w:rsidR="009C08D0" w:rsidRPr="00DF1AD9" w:rsidRDefault="009C08D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Coordenada</w:t>
            </w:r>
          </w:p>
        </w:tc>
      </w:tr>
    </w:tbl>
    <w:p w14:paraId="3CAFF44E" w14:textId="77777777" w:rsidR="007156DC" w:rsidRDefault="007156DC"/>
    <w:sectPr w:rsidR="00715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D0A3E"/>
    <w:multiLevelType w:val="hybridMultilevel"/>
    <w:tmpl w:val="CE542A02"/>
    <w:lvl w:ilvl="0" w:tplc="7166AF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81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DC"/>
    <w:rsid w:val="00000226"/>
    <w:rsid w:val="000119C7"/>
    <w:rsid w:val="00013E27"/>
    <w:rsid w:val="00061188"/>
    <w:rsid w:val="00074DD0"/>
    <w:rsid w:val="000774FB"/>
    <w:rsid w:val="00095CD1"/>
    <w:rsid w:val="000A5003"/>
    <w:rsid w:val="00117374"/>
    <w:rsid w:val="001239A0"/>
    <w:rsid w:val="00134592"/>
    <w:rsid w:val="00165DE9"/>
    <w:rsid w:val="00185146"/>
    <w:rsid w:val="001B0F52"/>
    <w:rsid w:val="001B2C18"/>
    <w:rsid w:val="001C07F5"/>
    <w:rsid w:val="001F1F7F"/>
    <w:rsid w:val="00204FDC"/>
    <w:rsid w:val="002179B6"/>
    <w:rsid w:val="00231509"/>
    <w:rsid w:val="002512A9"/>
    <w:rsid w:val="00256369"/>
    <w:rsid w:val="002A6DAA"/>
    <w:rsid w:val="00335FAC"/>
    <w:rsid w:val="00347CD1"/>
    <w:rsid w:val="00351856"/>
    <w:rsid w:val="00390CF4"/>
    <w:rsid w:val="003B1D16"/>
    <w:rsid w:val="003B3266"/>
    <w:rsid w:val="003C0871"/>
    <w:rsid w:val="003D62AC"/>
    <w:rsid w:val="00400226"/>
    <w:rsid w:val="004157DB"/>
    <w:rsid w:val="00422143"/>
    <w:rsid w:val="00426FD5"/>
    <w:rsid w:val="004416B7"/>
    <w:rsid w:val="00453952"/>
    <w:rsid w:val="00460C5C"/>
    <w:rsid w:val="004613EC"/>
    <w:rsid w:val="004753EF"/>
    <w:rsid w:val="004769F4"/>
    <w:rsid w:val="004E6E33"/>
    <w:rsid w:val="00502E4D"/>
    <w:rsid w:val="00511A80"/>
    <w:rsid w:val="00535B47"/>
    <w:rsid w:val="00555553"/>
    <w:rsid w:val="00565715"/>
    <w:rsid w:val="005717DB"/>
    <w:rsid w:val="00582248"/>
    <w:rsid w:val="00632B90"/>
    <w:rsid w:val="00672C22"/>
    <w:rsid w:val="0068135E"/>
    <w:rsid w:val="00687DF2"/>
    <w:rsid w:val="00692B05"/>
    <w:rsid w:val="006E0A97"/>
    <w:rsid w:val="006F6DF8"/>
    <w:rsid w:val="007156DC"/>
    <w:rsid w:val="007229A9"/>
    <w:rsid w:val="00780D62"/>
    <w:rsid w:val="007B722C"/>
    <w:rsid w:val="007B72A2"/>
    <w:rsid w:val="00835DBE"/>
    <w:rsid w:val="0086211D"/>
    <w:rsid w:val="008C6410"/>
    <w:rsid w:val="00941575"/>
    <w:rsid w:val="00961AB6"/>
    <w:rsid w:val="009B0155"/>
    <w:rsid w:val="009C08D0"/>
    <w:rsid w:val="009D1E38"/>
    <w:rsid w:val="009D7256"/>
    <w:rsid w:val="009E5432"/>
    <w:rsid w:val="00A12568"/>
    <w:rsid w:val="00A42192"/>
    <w:rsid w:val="00A47943"/>
    <w:rsid w:val="00A905C4"/>
    <w:rsid w:val="00A91942"/>
    <w:rsid w:val="00AE1991"/>
    <w:rsid w:val="00AE4C2E"/>
    <w:rsid w:val="00AE4D10"/>
    <w:rsid w:val="00B252EC"/>
    <w:rsid w:val="00B32F63"/>
    <w:rsid w:val="00B57F29"/>
    <w:rsid w:val="00B72D64"/>
    <w:rsid w:val="00B8640D"/>
    <w:rsid w:val="00C51823"/>
    <w:rsid w:val="00C557A6"/>
    <w:rsid w:val="00C9715F"/>
    <w:rsid w:val="00CD64CE"/>
    <w:rsid w:val="00CE127B"/>
    <w:rsid w:val="00CF5919"/>
    <w:rsid w:val="00CF6CCC"/>
    <w:rsid w:val="00CF71B6"/>
    <w:rsid w:val="00D03A14"/>
    <w:rsid w:val="00D518BF"/>
    <w:rsid w:val="00D87D21"/>
    <w:rsid w:val="00DA3AC3"/>
    <w:rsid w:val="00DB61B0"/>
    <w:rsid w:val="00DE466B"/>
    <w:rsid w:val="00DF1AD9"/>
    <w:rsid w:val="00E3259B"/>
    <w:rsid w:val="00EA51D8"/>
    <w:rsid w:val="00EB54AB"/>
    <w:rsid w:val="00ED7868"/>
    <w:rsid w:val="00EE722A"/>
    <w:rsid w:val="00F03A97"/>
    <w:rsid w:val="00F11FF6"/>
    <w:rsid w:val="00F13250"/>
    <w:rsid w:val="00F804D4"/>
    <w:rsid w:val="00F80535"/>
    <w:rsid w:val="00F87BA5"/>
    <w:rsid w:val="00F925C7"/>
    <w:rsid w:val="00FA051C"/>
    <w:rsid w:val="00FE5926"/>
    <w:rsid w:val="0117E843"/>
    <w:rsid w:val="0412C57D"/>
    <w:rsid w:val="0750DF9A"/>
    <w:rsid w:val="0898BB45"/>
    <w:rsid w:val="1320D1A8"/>
    <w:rsid w:val="139E9C6D"/>
    <w:rsid w:val="17EAFF25"/>
    <w:rsid w:val="187B7A6B"/>
    <w:rsid w:val="18CF3135"/>
    <w:rsid w:val="1BAAD065"/>
    <w:rsid w:val="1CEE6F37"/>
    <w:rsid w:val="23FC649C"/>
    <w:rsid w:val="273E74B6"/>
    <w:rsid w:val="2C9C3CDF"/>
    <w:rsid w:val="2CB78A4B"/>
    <w:rsid w:val="3468EA90"/>
    <w:rsid w:val="34A8FDB0"/>
    <w:rsid w:val="35495DD9"/>
    <w:rsid w:val="3589AB64"/>
    <w:rsid w:val="360AC338"/>
    <w:rsid w:val="386A81E4"/>
    <w:rsid w:val="38928410"/>
    <w:rsid w:val="3A628F87"/>
    <w:rsid w:val="3BB7CC63"/>
    <w:rsid w:val="3C33961E"/>
    <w:rsid w:val="3F21EBAB"/>
    <w:rsid w:val="40860F1C"/>
    <w:rsid w:val="440867D7"/>
    <w:rsid w:val="4A15D6CE"/>
    <w:rsid w:val="4D5025B3"/>
    <w:rsid w:val="50B0FA52"/>
    <w:rsid w:val="519336F2"/>
    <w:rsid w:val="51EF6A28"/>
    <w:rsid w:val="54513072"/>
    <w:rsid w:val="54AD96F3"/>
    <w:rsid w:val="559E33BA"/>
    <w:rsid w:val="5611380F"/>
    <w:rsid w:val="58B3353F"/>
    <w:rsid w:val="5AF31103"/>
    <w:rsid w:val="5CE4CBB9"/>
    <w:rsid w:val="5E4153B9"/>
    <w:rsid w:val="614A68B5"/>
    <w:rsid w:val="6395DCDB"/>
    <w:rsid w:val="64135853"/>
    <w:rsid w:val="64855207"/>
    <w:rsid w:val="64BC8B29"/>
    <w:rsid w:val="65F65F6E"/>
    <w:rsid w:val="67FC6F2B"/>
    <w:rsid w:val="695B0AD7"/>
    <w:rsid w:val="699F2761"/>
    <w:rsid w:val="6A602937"/>
    <w:rsid w:val="6A69263D"/>
    <w:rsid w:val="6FF8B4B9"/>
    <w:rsid w:val="6FF8FD93"/>
    <w:rsid w:val="704C0C7B"/>
    <w:rsid w:val="726BD51D"/>
    <w:rsid w:val="73BE49B7"/>
    <w:rsid w:val="73F64AA2"/>
    <w:rsid w:val="7402D7CB"/>
    <w:rsid w:val="740C6338"/>
    <w:rsid w:val="7458C2D3"/>
    <w:rsid w:val="7519C28E"/>
    <w:rsid w:val="766F4241"/>
    <w:rsid w:val="79BBE9DA"/>
    <w:rsid w:val="79E8B94D"/>
    <w:rsid w:val="7BC70092"/>
    <w:rsid w:val="7F39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F920"/>
  <w15:chartTrackingRefBased/>
  <w15:docId w15:val="{E4F8EF1C-06B9-4B69-B60C-AEB7E567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6DC"/>
  </w:style>
  <w:style w:type="paragraph" w:styleId="Heading1">
    <w:name w:val="heading 1"/>
    <w:basedOn w:val="Normal"/>
    <w:next w:val="Normal"/>
    <w:link w:val="Heading1Char"/>
    <w:uiPriority w:val="9"/>
    <w:qFormat/>
    <w:rsid w:val="00715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6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5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7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 Mendes</dc:creator>
  <cp:keywords/>
  <dc:description/>
  <cp:lastModifiedBy>MARTINA CAETANO</cp:lastModifiedBy>
  <cp:revision>2</cp:revision>
  <dcterms:created xsi:type="dcterms:W3CDTF">2025-06-02T23:13:00Z</dcterms:created>
  <dcterms:modified xsi:type="dcterms:W3CDTF">2025-06-02T23:13:00Z</dcterms:modified>
</cp:coreProperties>
</file>