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6E" w:rsidRDefault="00511D51">
      <w:r>
        <w:t>T</w:t>
      </w:r>
      <w:r w:rsidR="006203CE">
        <w:t>ítulo: Siendo Creativos con Rstudio</w:t>
      </w:r>
    </w:p>
    <w:p w:rsidR="00511D51" w:rsidRDefault="00511D51" w:rsidP="00511D51">
      <w:r>
        <w:t xml:space="preserve">Nivel: Básico- Intermedio </w:t>
      </w:r>
    </w:p>
    <w:p w:rsidR="00511D51" w:rsidRDefault="00511D51" w:rsidP="00511D51">
      <w:r>
        <w:t xml:space="preserve">Duración 2 </w:t>
      </w:r>
      <w:proofErr w:type="spellStart"/>
      <w:r>
        <w:t>hrs</w:t>
      </w:r>
      <w:proofErr w:type="spellEnd"/>
    </w:p>
    <w:p w:rsidR="004F7308" w:rsidRDefault="00511D51" w:rsidP="004F7308">
      <w:r>
        <w:t xml:space="preserve">Introducción al tema: Aprenderemos como podemos utilizar Rstudio y aprovechar la herramienta para ser creativos con el análisis </w:t>
      </w:r>
      <w:r w:rsidR="004F7308">
        <w:t>de datos, redacción de informes</w:t>
      </w:r>
      <w:r>
        <w:t xml:space="preserve"> </w:t>
      </w:r>
      <w:r w:rsidR="004F7308">
        <w:t xml:space="preserve">y aplicaciones. Se </w:t>
      </w:r>
      <w:r>
        <w:t xml:space="preserve">mostrará </w:t>
      </w:r>
      <w:r w:rsidR="004F7308">
        <w:t xml:space="preserve">ejemplos prácticos para la creación de </w:t>
      </w:r>
      <w:proofErr w:type="spellStart"/>
      <w:r w:rsidR="004F7308" w:rsidRPr="004F7308">
        <w:rPr>
          <w:b/>
          <w:bCs/>
        </w:rPr>
        <w:t>RMarkdown</w:t>
      </w:r>
      <w:proofErr w:type="spellEnd"/>
      <w:r w:rsidR="004F7308">
        <w:t xml:space="preserve"> y </w:t>
      </w:r>
      <w:proofErr w:type="spellStart"/>
      <w:r w:rsidR="004F7308" w:rsidRPr="004F7308">
        <w:rPr>
          <w:b/>
          <w:bCs/>
        </w:rPr>
        <w:t>Shiny</w:t>
      </w:r>
      <w:proofErr w:type="spellEnd"/>
      <w:r w:rsidR="004F7308" w:rsidRPr="004F7308">
        <w:rPr>
          <w:b/>
          <w:bCs/>
        </w:rPr>
        <w:t xml:space="preserve"> </w:t>
      </w:r>
      <w:proofErr w:type="spellStart"/>
      <w:r w:rsidR="004F7308" w:rsidRPr="004F7308">
        <w:rPr>
          <w:b/>
          <w:bCs/>
        </w:rPr>
        <w:t>Dashboards</w:t>
      </w:r>
      <w:proofErr w:type="spellEnd"/>
      <w:r w:rsidR="004F7308">
        <w:rPr>
          <w:b/>
          <w:bCs/>
        </w:rPr>
        <w:t xml:space="preserve"> </w:t>
      </w:r>
      <w:r w:rsidR="004F7308">
        <w:t>¡Los datos cuentan una historia</w:t>
      </w:r>
      <w:r w:rsidR="006203CE">
        <w:t>!  Analiza, comparte y reproduce.</w:t>
      </w:r>
      <w:bookmarkStart w:id="0" w:name="_GoBack"/>
      <w:bookmarkEnd w:id="0"/>
    </w:p>
    <w:p w:rsidR="001754F2" w:rsidRDefault="001754F2" w:rsidP="001754F2">
      <w:pPr>
        <w:ind w:firstLine="0"/>
      </w:pPr>
    </w:p>
    <w:p w:rsidR="001754F2" w:rsidRDefault="001754F2" w:rsidP="001754F2">
      <w:pPr>
        <w:ind w:firstLine="0"/>
      </w:pPr>
      <w:r>
        <w:t xml:space="preserve">Mi Perfil: </w:t>
      </w:r>
    </w:p>
    <w:p w:rsidR="001754F2" w:rsidRDefault="001923AA" w:rsidP="001754F2">
      <w:pPr>
        <w:ind w:firstLine="0"/>
      </w:pPr>
      <w:r>
        <w:t xml:space="preserve">Ingeniera </w:t>
      </w:r>
      <w:r w:rsidR="001754F2">
        <w:t>en Producción Industrial del TEC</w:t>
      </w:r>
      <w:r>
        <w:t xml:space="preserve"> con proyección </w:t>
      </w:r>
      <w:r w:rsidR="00807943">
        <w:t xml:space="preserve">en el continuo </w:t>
      </w:r>
      <w:r>
        <w:t xml:space="preserve">desarrollo profesional en el área de ciencia de datos.  </w:t>
      </w:r>
      <w:r w:rsidR="008977A1">
        <w:t>Tiene</w:t>
      </w:r>
      <w:r w:rsidR="00807943">
        <w:t xml:space="preserve"> experiencia en el desarrollo de investigaciones en el área de análisis de datos para la planeación estratégica, cadena de abastecimiento, movilidad urbana sostenible y logística urbana.  Actualmente forma parte de la coordinación en la primera organización de</w:t>
      </w:r>
      <w:r w:rsidR="008977A1">
        <w:t xml:space="preserve"> mujeres </w:t>
      </w:r>
      <w:r w:rsidR="00BB5475">
        <w:t xml:space="preserve">de </w:t>
      </w:r>
      <w:r w:rsidR="008977A1">
        <w:t>Científicas de Datos en Costa Rica</w:t>
      </w:r>
      <w:r w:rsidR="00807943">
        <w:t xml:space="preserve"> y de la organización de </w:t>
      </w:r>
      <w:r w:rsidR="00BB5475">
        <w:t>C</w:t>
      </w:r>
      <w:r w:rsidR="00807943">
        <w:t xml:space="preserve">iencias de </w:t>
      </w:r>
      <w:r w:rsidR="00BB5475">
        <w:t>D</w:t>
      </w:r>
      <w:r w:rsidR="00807943">
        <w:t xml:space="preserve">atos en Latinoamérica. Además, es parte de una comunidad que promueve el voluntariado educacional STEM de manera inclusiva, </w:t>
      </w:r>
      <w:r w:rsidR="008977A1">
        <w:t>accesible e igualitaria, también es cofundadora de un emprendimiento tecnológico- social.  Es fiel creyente que todos y todas podemos ser agentes de cambio donde sea que nos desarrollemos.</w:t>
      </w:r>
    </w:p>
    <w:sectPr w:rsidR="0017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925"/>
    <w:multiLevelType w:val="hybridMultilevel"/>
    <w:tmpl w:val="36BE8674"/>
    <w:lvl w:ilvl="0" w:tplc="CDE44660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15" w:hanging="360"/>
      </w:pPr>
    </w:lvl>
    <w:lvl w:ilvl="2" w:tplc="140A001B" w:tentative="1">
      <w:start w:val="1"/>
      <w:numFmt w:val="lowerRoman"/>
      <w:lvlText w:val="%3."/>
      <w:lvlJc w:val="right"/>
      <w:pPr>
        <w:ind w:left="2135" w:hanging="180"/>
      </w:pPr>
    </w:lvl>
    <w:lvl w:ilvl="3" w:tplc="140A000F" w:tentative="1">
      <w:start w:val="1"/>
      <w:numFmt w:val="decimal"/>
      <w:lvlText w:val="%4."/>
      <w:lvlJc w:val="left"/>
      <w:pPr>
        <w:ind w:left="2855" w:hanging="360"/>
      </w:pPr>
    </w:lvl>
    <w:lvl w:ilvl="4" w:tplc="140A0019" w:tentative="1">
      <w:start w:val="1"/>
      <w:numFmt w:val="lowerLetter"/>
      <w:lvlText w:val="%5."/>
      <w:lvlJc w:val="left"/>
      <w:pPr>
        <w:ind w:left="3575" w:hanging="360"/>
      </w:pPr>
    </w:lvl>
    <w:lvl w:ilvl="5" w:tplc="140A001B" w:tentative="1">
      <w:start w:val="1"/>
      <w:numFmt w:val="lowerRoman"/>
      <w:lvlText w:val="%6."/>
      <w:lvlJc w:val="right"/>
      <w:pPr>
        <w:ind w:left="4295" w:hanging="180"/>
      </w:pPr>
    </w:lvl>
    <w:lvl w:ilvl="6" w:tplc="140A000F" w:tentative="1">
      <w:start w:val="1"/>
      <w:numFmt w:val="decimal"/>
      <w:lvlText w:val="%7."/>
      <w:lvlJc w:val="left"/>
      <w:pPr>
        <w:ind w:left="5015" w:hanging="360"/>
      </w:pPr>
    </w:lvl>
    <w:lvl w:ilvl="7" w:tplc="140A0019" w:tentative="1">
      <w:start w:val="1"/>
      <w:numFmt w:val="lowerLetter"/>
      <w:lvlText w:val="%8."/>
      <w:lvlJc w:val="left"/>
      <w:pPr>
        <w:ind w:left="5735" w:hanging="360"/>
      </w:pPr>
    </w:lvl>
    <w:lvl w:ilvl="8" w:tplc="140A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51"/>
    <w:rsid w:val="00067175"/>
    <w:rsid w:val="00151069"/>
    <w:rsid w:val="001754F2"/>
    <w:rsid w:val="00191B71"/>
    <w:rsid w:val="001923AA"/>
    <w:rsid w:val="00370F6E"/>
    <w:rsid w:val="003D1407"/>
    <w:rsid w:val="003E2B0A"/>
    <w:rsid w:val="004F7308"/>
    <w:rsid w:val="00511139"/>
    <w:rsid w:val="00511D51"/>
    <w:rsid w:val="006203CE"/>
    <w:rsid w:val="00807943"/>
    <w:rsid w:val="008977A1"/>
    <w:rsid w:val="00BB5475"/>
    <w:rsid w:val="00D1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B135"/>
  <w15:chartTrackingRefBased/>
  <w15:docId w15:val="{CCA1B133-6E2C-4594-A9F2-96928F00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360" w:lineRule="auto"/>
        <w:ind w:firstLine="33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Rivera Picado</dc:creator>
  <cp:keywords/>
  <dc:description/>
  <cp:lastModifiedBy>Cristal Rivera Picado</cp:lastModifiedBy>
  <cp:revision>5</cp:revision>
  <dcterms:created xsi:type="dcterms:W3CDTF">2020-09-10T17:23:00Z</dcterms:created>
  <dcterms:modified xsi:type="dcterms:W3CDTF">2020-09-10T21:37:00Z</dcterms:modified>
</cp:coreProperties>
</file>