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E41A3" w14:textId="77777777" w:rsidR="00081C5A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11111"/>
          <w:kern w:val="0"/>
          <w:sz w:val="72"/>
          <w:szCs w:val="72"/>
        </w:rPr>
      </w:pP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用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30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行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Python</w:t>
      </w:r>
      <w:r>
        <w:rPr>
          <w:rFonts w:ascii="Helvetica" w:hAnsi="Helvetica" w:cs="Helvetica" w:hint="eastAsia"/>
          <w:color w:val="111111"/>
          <w:kern w:val="0"/>
          <w:sz w:val="72"/>
          <w:szCs w:val="72"/>
        </w:rPr>
        <w:t>识别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MNIST</w:t>
      </w:r>
    </w:p>
    <w:p w14:paraId="7C38F176" w14:textId="00FABB2A" w:rsidR="00081C5A" w:rsidRDefault="00AC4775" w:rsidP="001B72A7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为了更好地理解神经网络，我想看到一个用最少量的代码实现的。我很快找到了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11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Python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中的神经网络。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 xml:space="preserve"> 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学习异或函数并显示反向传播的一小段代码。然而，我觉得我需要一个稍微复杂一些的例子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 xml:space="preserve"> - 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一个可以识别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MNIST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手写数字</w:t>
      </w:r>
      <w:r w:rsidR="00F643CE">
        <w:rPr>
          <w:rFonts w:ascii="Helvetica" w:hAnsi="Helvetica" w:cs="Helvetica" w:hint="eastAsia"/>
          <w:color w:val="475051"/>
          <w:kern w:val="0"/>
          <w:sz w:val="34"/>
          <w:szCs w:val="34"/>
        </w:rPr>
        <w:t>数据集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的神经网络：</w:t>
      </w:r>
      <w:r w:rsidR="00081C5A">
        <w:rPr>
          <w:rFonts w:ascii="Helvetica" w:hAnsi="Helvetica" w:cs="Helvetica"/>
          <w:noProof/>
          <w:color w:val="475051"/>
          <w:kern w:val="0"/>
          <w:sz w:val="34"/>
          <w:szCs w:val="34"/>
        </w:rPr>
        <w:drawing>
          <wp:inline distT="0" distB="0" distL="0" distR="0" wp14:anchorId="1C324D27" wp14:editId="50C6810C">
            <wp:extent cx="3960495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479C" w14:textId="057ED7ED" w:rsidR="00AC4775" w:rsidRDefault="00AC4775" w:rsidP="001B72A7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迈克尔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·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尼尔森（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Michael Nielsen</w:t>
      </w:r>
      <w:r w:rsidR="00F643CE">
        <w:rPr>
          <w:rFonts w:ascii="Helvetica" w:hAnsi="Helvetica" w:cs="Helvetica"/>
          <w:color w:val="475051"/>
          <w:kern w:val="0"/>
          <w:sz w:val="34"/>
          <w:szCs w:val="34"/>
        </w:rPr>
        <w:t>）关于神经网络的伟大</w:t>
      </w:r>
      <w:r w:rsidR="00F643CE">
        <w:rPr>
          <w:rFonts w:ascii="Helvetica" w:hAnsi="Helvetica" w:cs="Helvetica" w:hint="eastAsia"/>
          <w:color w:val="475051"/>
          <w:kern w:val="0"/>
          <w:sz w:val="34"/>
          <w:szCs w:val="34"/>
        </w:rPr>
        <w:t>论著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就是建立在这个分类问题之上的，但是最简单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lastRenderedPageBreak/>
        <w:t>的实现是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74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行代码（没有评论）。我把这个代码重构成了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25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行（源代码）：</w:t>
      </w:r>
    </w:p>
    <w:p w14:paraId="668BFC5E" w14:textId="0031CBB2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import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numpy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as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np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 xml:space="preserve"> #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导入</w:t>
      </w:r>
      <w:proofErr w:type="spellStart"/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numpy</w:t>
      </w:r>
      <w:proofErr w:type="spellEnd"/>
    </w:p>
    <w:p w14:paraId="235D940B" w14:textId="2E712F8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import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mnist</w:t>
      </w:r>
      <w:proofErr w:type="spellEnd"/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 xml:space="preserve"> #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导入</w:t>
      </w:r>
      <w:proofErr w:type="spellStart"/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mnist</w:t>
      </w:r>
      <w:proofErr w:type="spellEnd"/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数据</w:t>
      </w:r>
    </w:p>
    <w:p w14:paraId="58052111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57D2766C" w14:textId="3470173A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475051"/>
          <w:kern w:val="0"/>
          <w:sz w:val="25"/>
          <w:szCs w:val="25"/>
        </w:rPr>
      </w:pPr>
      <w:proofErr w:type="spellStart"/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def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b/>
          <w:bCs/>
          <w:color w:val="730002"/>
          <w:kern w:val="0"/>
          <w:sz w:val="25"/>
          <w:szCs w:val="25"/>
        </w:rPr>
        <w:t>feed_forward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(X, weights):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 xml:space="preserve"> #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前馈函数</w:t>
      </w:r>
    </w:p>
    <w:p w14:paraId="4015E0A1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a = [X]</w:t>
      </w:r>
    </w:p>
    <w:p w14:paraId="225760B3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weights:</w:t>
      </w:r>
    </w:p>
    <w:p w14:paraId="0D256F33" w14:textId="77777777" w:rsidR="00081C5A" w:rsidRDefault="00081C5A" w:rsidP="00F643CE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a.append</w:t>
      </w:r>
      <w:proofErr w:type="spellEnd"/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np.maximum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(a[-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].dot(w),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))</w:t>
      </w:r>
    </w:p>
    <w:p w14:paraId="7027A588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return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a</w:t>
      </w:r>
    </w:p>
    <w:p w14:paraId="3C06407A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56E45BB7" w14:textId="3868253E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475051"/>
          <w:kern w:val="0"/>
          <w:sz w:val="25"/>
          <w:szCs w:val="25"/>
        </w:rPr>
      </w:pPr>
      <w:proofErr w:type="spellStart"/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def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730002"/>
          <w:kern w:val="0"/>
          <w:sz w:val="25"/>
          <w:szCs w:val="25"/>
        </w:rPr>
        <w:t>grads</w:t>
      </w:r>
      <w:r>
        <w:rPr>
          <w:rFonts w:ascii="Menlo" w:hAnsi="Menlo" w:cs="Menlo"/>
          <w:color w:val="475051"/>
          <w:kern w:val="0"/>
          <w:sz w:val="25"/>
          <w:szCs w:val="25"/>
        </w:rPr>
        <w:t>(X, Y, weights):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梯度函数</w:t>
      </w:r>
    </w:p>
    <w:p w14:paraId="119F5BB1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grads =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np.empty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_like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(weights)</w:t>
      </w:r>
    </w:p>
    <w:p w14:paraId="298D5178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a =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feed_</w:t>
      </w: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forward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X, weights)</w:t>
      </w:r>
    </w:p>
    <w:p w14:paraId="2D7B3CF7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delta = </w:t>
      </w: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a[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- Y</w:t>
      </w:r>
    </w:p>
    <w:p w14:paraId="6BDE976F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grads[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= a[-</w:t>
      </w:r>
      <w:r>
        <w:rPr>
          <w:rFonts w:ascii="Menlo" w:hAnsi="Menlo" w:cs="Menlo"/>
          <w:color w:val="107902"/>
          <w:kern w:val="0"/>
          <w:sz w:val="25"/>
          <w:szCs w:val="25"/>
        </w:rPr>
        <w:t>2</w:t>
      </w:r>
      <w:r>
        <w:rPr>
          <w:rFonts w:ascii="Menlo" w:hAnsi="Menlo" w:cs="Menlo"/>
          <w:color w:val="475051"/>
          <w:kern w:val="0"/>
          <w:sz w:val="25"/>
          <w:szCs w:val="25"/>
        </w:rPr>
        <w:t>].T.dot(delta)</w:t>
      </w:r>
    </w:p>
    <w:p w14:paraId="55647702" w14:textId="02C7CBA5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color w:val="475051"/>
          <w:kern w:val="0"/>
          <w:sz w:val="25"/>
          <w:szCs w:val="25"/>
        </w:rPr>
        <w:t>range(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len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(a)-</w:t>
      </w:r>
      <w:r>
        <w:rPr>
          <w:rFonts w:ascii="Menlo" w:hAnsi="Menlo" w:cs="Menlo"/>
          <w:color w:val="107902"/>
          <w:kern w:val="0"/>
          <w:sz w:val="25"/>
          <w:szCs w:val="25"/>
        </w:rPr>
        <w:t>2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, 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):</w:t>
      </w:r>
    </w:p>
    <w:p w14:paraId="0A3660F8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delta = (a[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] &gt; 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) * delta.dot(weights[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].T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)</w:t>
      </w:r>
    </w:p>
    <w:p w14:paraId="6332CA61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grads[i-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= a[i-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].T.dot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(delta)</w:t>
      </w:r>
    </w:p>
    <w:p w14:paraId="2E8AE599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return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grads /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len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(X)</w:t>
      </w:r>
    </w:p>
    <w:p w14:paraId="2196E9D0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35949220" w14:textId="2E7EDFCC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a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ining</w:t>
      </w:r>
      <w:r>
        <w:rPr>
          <w:rFonts w:ascii="Menlo" w:hAnsi="Menlo" w:cs="Menlo"/>
          <w:color w:val="475051"/>
          <w:kern w:val="0"/>
          <w:sz w:val="25"/>
          <w:szCs w:val="25"/>
        </w:rPr>
        <w:t>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aining</w:t>
      </w:r>
      <w:r>
        <w:rPr>
          <w:rFonts w:ascii="Menlo" w:hAnsi="Menlo" w:cs="Menlo"/>
          <w:color w:val="475051"/>
          <w:kern w:val="0"/>
          <w:sz w:val="25"/>
          <w:szCs w:val="25"/>
        </w:rPr>
        <w:t>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te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st</w:t>
      </w:r>
      <w:r>
        <w:rPr>
          <w:rFonts w:ascii="Menlo" w:hAnsi="Menlo" w:cs="Menlo"/>
          <w:color w:val="475051"/>
          <w:kern w:val="0"/>
          <w:sz w:val="25"/>
          <w:szCs w:val="25"/>
        </w:rPr>
        <w:t>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te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st</w:t>
      </w:r>
      <w:r>
        <w:rPr>
          <w:rFonts w:ascii="Menlo" w:hAnsi="Menlo" w:cs="Menlo"/>
          <w:color w:val="475051"/>
          <w:kern w:val="0"/>
          <w:sz w:val="25"/>
          <w:szCs w:val="25"/>
        </w:rPr>
        <w:t>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=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mnist.load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_data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()</w:t>
      </w:r>
    </w:p>
    <w:p w14:paraId="1FB6ACFE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weights = [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np.random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.randn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(*w) * </w:t>
      </w:r>
      <w:r>
        <w:rPr>
          <w:rFonts w:ascii="Menlo" w:hAnsi="Menlo" w:cs="Menlo"/>
          <w:color w:val="107902"/>
          <w:kern w:val="0"/>
          <w:sz w:val="25"/>
          <w:szCs w:val="25"/>
        </w:rPr>
        <w:t>0.1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[(</w:t>
      </w:r>
      <w:r>
        <w:rPr>
          <w:rFonts w:ascii="Menlo" w:hAnsi="Menlo" w:cs="Menlo"/>
          <w:color w:val="107902"/>
          <w:kern w:val="0"/>
          <w:sz w:val="25"/>
          <w:szCs w:val="25"/>
        </w:rPr>
        <w:t>784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100</w:t>
      </w:r>
      <w:r>
        <w:rPr>
          <w:rFonts w:ascii="Menlo" w:hAnsi="Menlo" w:cs="Menlo"/>
          <w:color w:val="475051"/>
          <w:kern w:val="0"/>
          <w:sz w:val="25"/>
          <w:szCs w:val="25"/>
        </w:rPr>
        <w:t>), (</w:t>
      </w:r>
      <w:r>
        <w:rPr>
          <w:rFonts w:ascii="Menlo" w:hAnsi="Menlo" w:cs="Menlo"/>
          <w:color w:val="107902"/>
          <w:kern w:val="0"/>
          <w:sz w:val="25"/>
          <w:szCs w:val="25"/>
        </w:rPr>
        <w:t>100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10</w:t>
      </w:r>
      <w:r>
        <w:rPr>
          <w:rFonts w:ascii="Menlo" w:hAnsi="Menlo" w:cs="Menlo"/>
          <w:color w:val="475051"/>
          <w:kern w:val="0"/>
          <w:sz w:val="25"/>
          <w:szCs w:val="25"/>
        </w:rPr>
        <w:t>)]]</w:t>
      </w:r>
    </w:p>
    <w:p w14:paraId="3E175E2C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num_epochs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batch_size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learn_rate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= </w:t>
      </w:r>
      <w:r>
        <w:rPr>
          <w:rFonts w:ascii="Menlo" w:hAnsi="Menlo" w:cs="Menlo"/>
          <w:color w:val="107902"/>
          <w:kern w:val="0"/>
          <w:sz w:val="25"/>
          <w:szCs w:val="25"/>
        </w:rPr>
        <w:t>30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20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0.1</w:t>
      </w:r>
    </w:p>
    <w:p w14:paraId="218485EB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74124A3B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xrange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num_epochs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):</w:t>
      </w:r>
    </w:p>
    <w:p w14:paraId="7CB6ACAC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j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xrange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gramEnd"/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len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),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batch_size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):</w:t>
      </w:r>
    </w:p>
    <w:p w14:paraId="070B2A6A" w14:textId="75EBB68C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X, Y =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aining</w:t>
      </w:r>
      <w:r>
        <w:rPr>
          <w:rFonts w:ascii="Menlo" w:hAnsi="Menlo" w:cs="Menlo"/>
          <w:color w:val="475051"/>
          <w:kern w:val="0"/>
          <w:sz w:val="25"/>
          <w:szCs w:val="25"/>
        </w:rPr>
        <w:t>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[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j:j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+batch_size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],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aining</w:t>
      </w:r>
      <w:r>
        <w:rPr>
          <w:rFonts w:ascii="Menlo" w:hAnsi="Menlo" w:cs="Menlo"/>
          <w:color w:val="475051"/>
          <w:kern w:val="0"/>
          <w:sz w:val="25"/>
          <w:szCs w:val="25"/>
        </w:rPr>
        <w:t>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[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j:j+batch_size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]</w:t>
      </w:r>
    </w:p>
    <w:p w14:paraId="5266D596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weights -=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learn_rate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* </w:t>
      </w: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grads(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X, Y, weights)</w:t>
      </w:r>
    </w:p>
    <w:p w14:paraId="4E1CB45B" w14:textId="6EC7019B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prediction =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np.argmax</w:t>
      </w:r>
      <w:proofErr w:type="spellEnd"/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feed_forward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te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st</w:t>
      </w:r>
      <w:r>
        <w:rPr>
          <w:rFonts w:ascii="Menlo" w:hAnsi="Menlo" w:cs="Menlo"/>
          <w:color w:val="475051"/>
          <w:kern w:val="0"/>
          <w:sz w:val="25"/>
          <w:szCs w:val="25"/>
        </w:rPr>
        <w:t>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, weights)[-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], axis=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</w:t>
      </w:r>
    </w:p>
    <w:p w14:paraId="3E3FF13B" w14:textId="6395951D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print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np.mean</w:t>
      </w:r>
      <w:proofErr w:type="spellEnd"/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 xml:space="preserve">(prediction ==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np.argmax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te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st</w:t>
      </w:r>
      <w:r>
        <w:rPr>
          <w:rFonts w:ascii="Menlo" w:hAnsi="Menlo" w:cs="Menlo"/>
          <w:color w:val="475051"/>
          <w:kern w:val="0"/>
          <w:sz w:val="25"/>
          <w:szCs w:val="25"/>
        </w:rPr>
        <w:t>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, axis=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))</w:t>
      </w:r>
    </w:p>
    <w:p w14:paraId="36164D09" w14:textId="77777777" w:rsidR="00081C5A" w:rsidRDefault="00AC4775" w:rsidP="00DA3AAE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如果你运行这个代码，你将在测试集上达到约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97.8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％的准确度。</w:t>
      </w:r>
      <w:r w:rsidR="00081C5A">
        <w:rPr>
          <w:rFonts w:ascii="Helvetica" w:hAnsi="Helvetica" w:cs="Helvetica"/>
          <w:noProof/>
          <w:color w:val="475051"/>
          <w:kern w:val="0"/>
          <w:sz w:val="34"/>
          <w:szCs w:val="34"/>
        </w:rPr>
        <w:drawing>
          <wp:inline distT="0" distB="0" distL="0" distR="0" wp14:anchorId="6A5185D2" wp14:editId="5487A8AC">
            <wp:extent cx="5006340" cy="3440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1BA1" w14:textId="77777777" w:rsidR="001B72A7" w:rsidRDefault="001B72A7" w:rsidP="00DA3AAE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 w:hint="eastAsia"/>
          <w:color w:val="475051"/>
          <w:kern w:val="0"/>
          <w:sz w:val="34"/>
          <w:szCs w:val="34"/>
        </w:rPr>
      </w:pP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算法实际上与原始实现相同。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该</w:t>
      </w:r>
      <w:r>
        <w:rPr>
          <w:rFonts w:ascii="Helvetica" w:hAnsi="Helvetica" w:cs="Helvetica" w:hint="eastAsia"/>
          <w:color w:val="475051"/>
          <w:kern w:val="0"/>
          <w:sz w:val="34"/>
          <w:szCs w:val="34"/>
        </w:rPr>
        <w:t>网络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有一个隐藏层，有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100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个神经元，并使用小批量梯度下降来学习权重。它有两个依赖关系：</w:t>
      </w:r>
      <w:proofErr w:type="spellStart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numpy</w:t>
      </w:r>
      <w:proofErr w:type="spellEnd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，处理向量和矩阵操作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 xml:space="preserve">; </w:t>
      </w:r>
      <w:proofErr w:type="spellStart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mnist</w:t>
      </w:r>
      <w:proofErr w:type="spellEnd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，它是一个简单的脚本，用于下载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MNIST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数据并将其加载到内存中。</w:t>
      </w:r>
    </w:p>
    <w:p w14:paraId="7E8CBB6C" w14:textId="77777777" w:rsidR="002C4681" w:rsidRPr="002C4681" w:rsidRDefault="002C4681" w:rsidP="00DA3AAE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 w:hint="eastAsia"/>
          <w:color w:val="475051"/>
          <w:kern w:val="0"/>
          <w:sz w:val="34"/>
          <w:szCs w:val="34"/>
        </w:rPr>
      </w:pPr>
      <w:bookmarkStart w:id="0" w:name="_GoBack"/>
      <w:bookmarkEnd w:id="0"/>
    </w:p>
    <w:p w14:paraId="69AE9C4B" w14:textId="77777777" w:rsidR="001B72A7" w:rsidRPr="001B72A7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主要区别在于，我使用矩阵操作而不是循环，这意味着您可以将整个小批量处理为矩阵，而不是遍历每个训练示例。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 xml:space="preserve"> 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因此，</w:t>
      </w:r>
      <w:r>
        <w:rPr>
          <w:rFonts w:ascii="Helvetica" w:hAnsi="Helvetica" w:cs="Helvetica" w:hint="eastAsia"/>
          <w:color w:val="475051"/>
          <w:kern w:val="0"/>
          <w:sz w:val="34"/>
          <w:szCs w:val="34"/>
        </w:rPr>
        <w:t>训练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比原来的代码快了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5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倍，而你仍然可以看到底下发生了什么。我将激活函数从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sigmoid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改为</w:t>
      </w:r>
      <w:proofErr w:type="spellStart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ReLU</w:t>
      </w:r>
      <w:proofErr w:type="spellEnd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，这就是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f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= max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0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，它的导数就像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x&gt; 0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应用元素方式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一样简单。我也放弃了偏见条款，因为在这个问题上，他们并没有显着提高准确性。</w:t>
      </w:r>
    </w:p>
    <w:p w14:paraId="6AAEDAE9" w14:textId="77777777" w:rsidR="001B72A7" w:rsidRPr="001B72A7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</w:p>
    <w:p w14:paraId="51110B8A" w14:textId="77777777" w:rsidR="00012DF4" w:rsidRPr="001B72A7" w:rsidRDefault="00331024" w:rsidP="001B72A7">
      <w:pPr>
        <w:widowControl/>
        <w:autoSpaceDE w:val="0"/>
        <w:autoSpaceDN w:val="0"/>
        <w:adjustRightInd w:val="0"/>
        <w:jc w:val="left"/>
      </w:pPr>
    </w:p>
    <w:sectPr w:rsidR="00012DF4" w:rsidRPr="001B72A7" w:rsidSect="007F4F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5A"/>
    <w:rsid w:val="00081C5A"/>
    <w:rsid w:val="001B72A7"/>
    <w:rsid w:val="002C4681"/>
    <w:rsid w:val="00331024"/>
    <w:rsid w:val="007D7F79"/>
    <w:rsid w:val="007F4F91"/>
    <w:rsid w:val="00AC4775"/>
    <w:rsid w:val="00DA3AAE"/>
    <w:rsid w:val="00F643C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C9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4</cp:revision>
  <dcterms:created xsi:type="dcterms:W3CDTF">2017-11-27T04:40:00Z</dcterms:created>
  <dcterms:modified xsi:type="dcterms:W3CDTF">2017-11-27T05:23:00Z</dcterms:modified>
</cp:coreProperties>
</file>