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140" w:after="120"/>
        <w:jc w:val="center"/>
        <w:rPr>
          <w:rFonts w:hint="eastAsia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Python培训软件安装指南+课时分配</w:t>
      </w:r>
    </w:p>
    <w:p>
      <w:pPr>
        <w:pStyle w:val="4"/>
        <w:jc w:val="center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2017.11.20</w:t>
      </w:r>
    </w:p>
    <w:p>
      <w:pPr>
        <w:pStyle w:val="2"/>
        <w:spacing w:before="140" w:after="120"/>
        <w:rPr>
          <w:rFonts w:hint="eastAsia"/>
          <w:lang w:val="en-US" w:eastAsia="zh-CN"/>
        </w:rPr>
      </w:pPr>
    </w:p>
    <w:p>
      <w:pPr>
        <w:pStyle w:val="2"/>
        <w:spacing w:before="140" w:after="120"/>
      </w:pPr>
      <w:r>
        <w:rPr>
          <w:rFonts w:hint="eastAsia"/>
          <w:lang w:val="en-US" w:eastAsia="zh-CN"/>
        </w:rPr>
        <w:t xml:space="preserve">1. </w:t>
      </w:r>
      <w:r>
        <w:t>在Windows上安装Python</w:t>
      </w:r>
      <w:r>
        <w:rPr>
          <w:rFonts w:hint="eastAsia"/>
          <w:lang w:val="en-US" w:eastAsia="zh-CN"/>
        </w:rPr>
        <w:t>3</w:t>
      </w:r>
    </w:p>
    <w:p>
      <w:pPr>
        <w:pStyle w:val="4"/>
      </w:pPr>
      <w:r>
        <w:t>首先，根据你的Windows版本（</w:t>
      </w:r>
      <w:r>
        <w:rPr>
          <w:rFonts w:hint="eastAsia"/>
          <w:lang w:val="en-US" w:eastAsia="zh-CN"/>
        </w:rPr>
        <w:t>一般为</w:t>
      </w:r>
      <w:r>
        <w:t>64位）从Python官方网站下载Python 3.6对应的</w:t>
      </w:r>
      <w:r>
        <w:rPr>
          <w:color w:val="auto"/>
          <w:u w:val="none"/>
        </w:rPr>
        <w:t>64位安装程序</w:t>
      </w:r>
      <w:r>
        <w:rPr>
          <w:rFonts w:hint="eastAsia"/>
          <w:lang w:eastAsia="zh-CN"/>
        </w:rPr>
        <w:t>（</w:t>
      </w:r>
      <w:r>
        <w:rPr>
          <w:rFonts w:hint="eastAsia"/>
          <w:color w:val="0070C0"/>
          <w:lang w:eastAsia="zh-CN"/>
        </w:rPr>
        <w:fldChar w:fldCharType="begin"/>
      </w:r>
      <w:r>
        <w:rPr>
          <w:rFonts w:hint="eastAsia"/>
          <w:color w:val="0070C0"/>
          <w:lang w:eastAsia="zh-CN"/>
        </w:rPr>
        <w:instrText xml:space="preserve"> HYPERLINK "https://www.python.org/ftp/python/3.6.3/python-3.6.3-amd64.exe" </w:instrText>
      </w:r>
      <w:r>
        <w:rPr>
          <w:rFonts w:hint="eastAsia"/>
          <w:color w:val="0070C0"/>
          <w:lang w:eastAsia="zh-CN"/>
        </w:rPr>
        <w:fldChar w:fldCharType="separate"/>
      </w:r>
      <w:r>
        <w:rPr>
          <w:rStyle w:val="10"/>
          <w:rFonts w:hint="eastAsia"/>
          <w:color w:val="0070C0"/>
          <w:lang w:eastAsia="zh-CN"/>
        </w:rPr>
        <w:t>https://www.python.org/ftp/python/3.6.3/python-3.6.3-amd64.exe</w:t>
      </w:r>
      <w:r>
        <w:rPr>
          <w:rFonts w:hint="eastAsia"/>
          <w:color w:val="0070C0"/>
          <w:lang w:eastAsia="zh-CN"/>
        </w:rPr>
        <w:fldChar w:fldCharType="end"/>
      </w:r>
      <w:r>
        <w:rPr>
          <w:rFonts w:hint="eastAsia"/>
          <w:lang w:eastAsia="zh-CN"/>
        </w:rPr>
        <w:t>）</w:t>
      </w:r>
      <w:r>
        <w:t>，然后运行下载的EXE安装包</w:t>
      </w:r>
      <w:r>
        <w:rPr>
          <w:rFonts w:hint="eastAsia"/>
          <w:lang w:eastAsia="zh-CN"/>
        </w:rPr>
        <w:t>（</w:t>
      </w:r>
      <w:r>
        <w:rPr>
          <w:rFonts w:hint="eastAsia"/>
          <w:color w:val="C00000"/>
          <w:lang w:val="en-US" w:eastAsia="zh-CN"/>
        </w:rPr>
        <w:t>截图为Python3.5安装界面，此处安装Python3.6即可</w:t>
      </w:r>
      <w:r>
        <w:rPr>
          <w:rFonts w:hint="eastAsia"/>
          <w:lang w:eastAsia="zh-CN"/>
        </w:rPr>
        <w:t>）</w:t>
      </w:r>
      <w:r>
        <w:t>：</w:t>
      </w:r>
    </w:p>
    <w:p>
      <w:pPr>
        <w:pStyle w:val="4"/>
      </w:pPr>
      <w:r>
        <w:drawing>
          <wp:inline distT="0" distB="0" distL="0" distR="0">
            <wp:extent cx="5758180" cy="3440430"/>
            <wp:effectExtent l="0" t="0" r="0" b="0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特别要注意勾上</w:t>
      </w:r>
      <w:r>
        <w:rPr>
          <w:rStyle w:val="13"/>
        </w:rPr>
        <w:t>Add Python 3.6 to PATH</w:t>
      </w:r>
      <w:r>
        <w:t>，然后点“Install Now”即可完成安装。</w:t>
      </w:r>
    </w:p>
    <w:p>
      <w:pPr>
        <w:pStyle w:val="2"/>
      </w:pPr>
      <w:r>
        <w:t>运行Python</w:t>
      </w:r>
      <w:r>
        <w:rPr>
          <w:rFonts w:hint="eastAsia"/>
          <w:lang w:val="en-US" w:eastAsia="zh-CN"/>
        </w:rPr>
        <w:t>3</w:t>
      </w:r>
    </w:p>
    <w:p>
      <w:pPr>
        <w:pStyle w:val="4"/>
      </w:pPr>
      <w:r>
        <w:t>安装成功后，打开命令提示符窗口，敲入</w:t>
      </w:r>
      <w:r>
        <w:rPr>
          <w:color w:val="00B050"/>
        </w:rPr>
        <w:t>python</w:t>
      </w:r>
      <w:r>
        <w:t>后，会出现两种情况：</w:t>
      </w:r>
    </w:p>
    <w:p>
      <w:pPr>
        <w:pStyle w:val="4"/>
      </w:pPr>
      <w:r>
        <w:t>情况一</w:t>
      </w:r>
      <w:r>
        <w:rPr>
          <w:rFonts w:hint="eastAsia"/>
          <w:lang w:eastAsia="zh-CN"/>
        </w:rPr>
        <w:t>（</w:t>
      </w:r>
      <w:r>
        <w:rPr>
          <w:rFonts w:hint="eastAsia"/>
          <w:color w:val="C00000"/>
          <w:lang w:val="en-US" w:eastAsia="zh-CN"/>
        </w:rPr>
        <w:t>截图为Python3.5运行界面，此处显示Python3.6即可</w:t>
      </w:r>
      <w:r>
        <w:rPr>
          <w:rFonts w:hint="eastAsia"/>
          <w:lang w:eastAsia="zh-CN"/>
        </w:rPr>
        <w:t>）</w:t>
      </w:r>
      <w:r>
        <w:t>：</w:t>
      </w:r>
    </w:p>
    <w:p>
      <w:pPr>
        <w:pStyle w:val="4"/>
      </w:pPr>
      <w:r>
        <w:drawing>
          <wp:inline distT="0" distB="0" distL="0" distR="0">
            <wp:extent cx="4427220" cy="2091055"/>
            <wp:effectExtent l="0" t="0" r="0" b="0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看到上面的画面，就说明Python</w:t>
      </w:r>
      <w:r>
        <w:rPr>
          <w:rFonts w:hint="eastAsia"/>
          <w:lang w:val="en-US" w:eastAsia="zh-CN"/>
        </w:rPr>
        <w:t>3</w:t>
      </w:r>
      <w:r>
        <w:t>安装成功！</w:t>
      </w:r>
    </w:p>
    <w:p>
      <w:pPr>
        <w:pStyle w:val="4"/>
      </w:pPr>
      <w:r>
        <w:t>你看到提示符</w:t>
      </w:r>
      <w:r>
        <w:rPr>
          <w:rStyle w:val="13"/>
        </w:rPr>
        <w:t>&gt;&gt;&gt;</w:t>
      </w:r>
      <w:r>
        <w:t>就表示我们已经在Python</w:t>
      </w:r>
      <w:r>
        <w:rPr>
          <w:rFonts w:hint="eastAsia"/>
          <w:lang w:val="en-US" w:eastAsia="zh-CN"/>
        </w:rPr>
        <w:t>3</w:t>
      </w:r>
      <w:r>
        <w:t>交互式环境中了，可以输入任何Python</w:t>
      </w:r>
      <w:r>
        <w:rPr>
          <w:rFonts w:hint="eastAsia"/>
          <w:lang w:val="en-US" w:eastAsia="zh-CN"/>
        </w:rPr>
        <w:t>3</w:t>
      </w:r>
      <w:r>
        <w:t>代码，回车后会立刻得到执行结果。现在，输入</w:t>
      </w:r>
      <w:r>
        <w:rPr>
          <w:rStyle w:val="13"/>
        </w:rPr>
        <w:t>exit()</w:t>
      </w:r>
      <w:r>
        <w:t>并回车，就可以退出Python</w:t>
      </w:r>
      <w:r>
        <w:rPr>
          <w:rFonts w:hint="eastAsia"/>
          <w:lang w:val="en-US" w:eastAsia="zh-CN"/>
        </w:rPr>
        <w:t>3</w:t>
      </w:r>
      <w:r>
        <w:t>交互式环境（直接关掉命令行窗口也可以）。</w:t>
      </w:r>
    </w:p>
    <w:p>
      <w:pPr>
        <w:pStyle w:val="4"/>
      </w:pPr>
      <w:r>
        <w:t>情况二：得到一个错误：</w:t>
      </w:r>
    </w:p>
    <w:p>
      <w:pPr>
        <w:pStyle w:val="15"/>
        <w:spacing w:before="0" w:after="283"/>
      </w:pPr>
      <w:r>
        <w:rPr>
          <w:rStyle w:val="13"/>
        </w:rPr>
        <w:t>‘python’ 不是内部或外部命令，也不是可运行的程序或批处理文件。</w:t>
      </w:r>
    </w:p>
    <w:p>
      <w:pPr>
        <w:pStyle w:val="4"/>
      </w:pPr>
      <w:r>
        <w:drawing>
          <wp:inline distT="0" distB="0" distL="0" distR="0">
            <wp:extent cx="4427220" cy="2091055"/>
            <wp:effectExtent l="0" t="0" r="0" b="0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这是因为Windows会根据一个</w:t>
      </w:r>
      <w:r>
        <w:rPr>
          <w:rStyle w:val="13"/>
        </w:rPr>
        <w:t>Path</w:t>
      </w:r>
      <w:r>
        <w:t>的环境变量设定的路径去查找</w:t>
      </w:r>
      <w:r>
        <w:rPr>
          <w:rStyle w:val="13"/>
        </w:rPr>
        <w:t>python.exe</w:t>
      </w:r>
      <w:r>
        <w:t>，如果没找到，就会报错。如果在安装时漏掉了勾选</w:t>
      </w:r>
      <w:r>
        <w:rPr>
          <w:rStyle w:val="13"/>
        </w:rPr>
        <w:t>Add Python 3.6 to PATH</w:t>
      </w:r>
      <w:r>
        <w:t>，那就要手动把</w:t>
      </w:r>
      <w:r>
        <w:rPr>
          <w:rStyle w:val="13"/>
        </w:rPr>
        <w:t>python.exe</w:t>
      </w:r>
      <w:r>
        <w:t>所在的路径添加到Path中。</w:t>
      </w:r>
    </w:p>
    <w:p>
      <w:pPr>
        <w:pStyle w:val="4"/>
      </w:pPr>
      <w:r>
        <w:t>如果你不知道怎么修改环境变量，建议把Python</w:t>
      </w:r>
      <w:r>
        <w:rPr>
          <w:rFonts w:hint="eastAsia"/>
          <w:lang w:val="en-US" w:eastAsia="zh-CN"/>
        </w:rPr>
        <w:t>3</w:t>
      </w:r>
      <w:r>
        <w:t>安装程序重新运行一遍，务必记得勾上</w:t>
      </w:r>
      <w:r>
        <w:rPr>
          <w:rStyle w:val="13"/>
        </w:rPr>
        <w:t>Add Python 3.6 to PATH</w:t>
      </w:r>
      <w:r>
        <w:t>。</w:t>
      </w:r>
    </w:p>
    <w:p>
      <w:pPr>
        <w:pStyle w:val="2"/>
        <w:numPr>
          <w:ilvl w:val="0"/>
          <w:numId w:val="1"/>
        </w:numPr>
        <w:spacing w:before="140" w:after="1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用pip安装Python3包</w:t>
      </w:r>
    </w:p>
    <w:p>
      <w:pPr>
        <w:pStyle w:val="4"/>
        <w:numPr>
          <w:numId w:val="0"/>
        </w:numPr>
        <w:rPr>
          <w:rFonts w:hint="eastAsia"/>
          <w:lang w:val="en-US" w:eastAsia="zh-CN"/>
        </w:rPr>
      </w:pPr>
      <w:r>
        <w:t>打开命令提示符窗口，</w:t>
      </w:r>
      <w:r>
        <w:rPr>
          <w:rFonts w:hint="eastAsia"/>
          <w:lang w:val="en-US" w:eastAsia="zh-CN"/>
        </w:rPr>
        <w:t>敲入以下命令并按回车，等待所需的包下载并安装完毕：</w:t>
      </w:r>
    </w:p>
    <w:p>
      <w:pPr>
        <w:rPr>
          <w:rFonts w:hint="eastAsia"/>
          <w:sz w:val="22"/>
          <w:szCs w:val="22"/>
        </w:rPr>
      </w:pPr>
      <w:r>
        <w:rPr>
          <w:rFonts w:hint="eastAsia"/>
          <w:color w:val="00B050"/>
          <w:sz w:val="22"/>
          <w:szCs w:val="22"/>
        </w:rPr>
        <w:t>pip install --user numpy scipy tensorflow matplotlib pandas</w:t>
      </w:r>
      <w:r>
        <w:rPr>
          <w:rFonts w:hint="eastAsia"/>
          <w:color w:val="00B050"/>
          <w:sz w:val="22"/>
          <w:szCs w:val="22"/>
          <w:lang w:val="en-US" w:eastAsia="zh-CN"/>
        </w:rPr>
        <w:t xml:space="preserve"> seaborn </w:t>
      </w:r>
      <w:r>
        <w:rPr>
          <w:rFonts w:hint="eastAsia"/>
          <w:color w:val="00B050"/>
          <w:sz w:val="22"/>
          <w:szCs w:val="22"/>
        </w:rPr>
        <w:t>https://pypi.douban.com/simple/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安装成功的效果：</w:t>
      </w:r>
    </w:p>
    <w:p>
      <w:pPr>
        <w:rPr>
          <w:rFonts w:hint="eastAsia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4481830" cy="2507615"/>
            <wp:effectExtent l="0" t="0" r="4445" b="698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rcRect l="40929" t="29791" r="4907" b="16337"/>
                    <a:stretch>
                      <a:fillRect/>
                    </a:stretch>
                  </pic:blipFill>
                  <pic:spPr>
                    <a:xfrm>
                      <a:off x="0" y="0"/>
                      <a:ext cx="4481830" cy="2507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pStyle w:val="2"/>
        <w:numPr>
          <w:ilvl w:val="0"/>
          <w:numId w:val="1"/>
        </w:numPr>
        <w:spacing w:before="140" w:after="1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安装OpenCV3.3</w:t>
      </w:r>
    </w:p>
    <w:p>
      <w:pPr>
        <w:widowControl/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下载页面：</w:t>
      </w:r>
    </w:p>
    <w:p>
      <w:pPr>
        <w:widowControl/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color w:val="0070C0"/>
          <w:u w:val="none"/>
          <w:lang w:val="en-US" w:eastAsia="zh-CN"/>
        </w:rPr>
        <w:fldChar w:fldCharType="begin"/>
      </w:r>
      <w:r>
        <w:rPr>
          <w:rFonts w:hint="eastAsia"/>
          <w:color w:val="0070C0"/>
          <w:u w:val="none"/>
          <w:lang w:val="en-US" w:eastAsia="zh-CN"/>
        </w:rPr>
        <w:instrText xml:space="preserve"> HYPERLINK "http://www.lfd.uci.edu/~gohlke/pythonlibs/" \l "opencv" </w:instrText>
      </w:r>
      <w:r>
        <w:rPr>
          <w:rFonts w:hint="eastAsia"/>
          <w:color w:val="0070C0"/>
          <w:u w:val="none"/>
          <w:lang w:val="en-US" w:eastAsia="zh-CN"/>
        </w:rPr>
        <w:fldChar w:fldCharType="separate"/>
      </w:r>
      <w:r>
        <w:rPr>
          <w:rStyle w:val="10"/>
          <w:rFonts w:hint="eastAsia"/>
          <w:color w:val="0070C0"/>
          <w:lang w:val="en-US" w:eastAsia="zh-CN"/>
        </w:rPr>
        <w:t>http://www.lfd.uci.edu/~gohlke/pythonlibs/#opencv</w:t>
      </w:r>
      <w:r>
        <w:rPr>
          <w:rFonts w:hint="eastAsia"/>
          <w:color w:val="0070C0"/>
          <w:u w:val="none"/>
          <w:lang w:val="en-US" w:eastAsia="zh-CN"/>
        </w:rPr>
        <w:fldChar w:fldCharType="end"/>
      </w:r>
      <w:r>
        <w:rPr>
          <w:rFonts w:hint="eastAsia"/>
          <w:color w:val="auto"/>
          <w:u w:val="none"/>
          <w:lang w:val="en-US" w:eastAsia="zh-CN"/>
        </w:rPr>
        <w:t>，然后找到并下载opencv_python-3.3.1-cp36-cp36m-win_amd64.whl</w:t>
      </w:r>
      <w:r>
        <w:rPr>
          <w:rFonts w:hint="eastAsia"/>
          <w:lang w:val="en-US" w:eastAsia="zh-CN"/>
        </w:rPr>
        <w:t>到C:/users/&lt;当前用户&gt;。</w:t>
      </w:r>
    </w:p>
    <w:p>
      <w:pPr>
        <w:widowControl/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/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</w:t>
      </w:r>
      <w:r>
        <w:t>打开命令提示符窗口，</w:t>
      </w:r>
      <w:r>
        <w:rPr>
          <w:rFonts w:hint="eastAsia"/>
          <w:lang w:val="en-US" w:eastAsia="zh-CN"/>
        </w:rPr>
        <w:t>敲入以下命令并按回车：</w:t>
      </w:r>
    </w:p>
    <w:p>
      <w:pPr>
        <w:widowControl/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color w:val="00B050"/>
          <w:lang w:val="en-US" w:eastAsia="zh-CN"/>
        </w:rPr>
        <w:t>pip install opencv_python-3.3.1-cp36-cp36m-win_amd64.whl</w:t>
      </w:r>
    </w:p>
    <w:p>
      <w:pPr>
        <w:widowControl/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spacing w:before="140" w:after="1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备注：由于准备时间有限，仍可能有少量软件此处未考虑到，需要在上课前或上课时安装。</w:t>
      </w:r>
    </w:p>
    <w:p>
      <w:pPr>
        <w:pStyle w:val="4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spacing w:before="140" w:after="1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课时分配（初定）</w:t>
      </w:r>
    </w:p>
    <w:p>
      <w:pPr>
        <w:widowControl/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/>
        <w:numPr>
          <w:ilvl w:val="0"/>
          <w:numId w:val="2"/>
        </w:numPr>
        <w:ind w:left="425" w:leftChars="0" w:hanging="425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第一次课（Python3入门：4课时理论和演示）</w:t>
      </w:r>
      <w:r>
        <w:rPr>
          <w:rFonts w:hint="eastAsia"/>
          <w:lang w:val="en-US" w:eastAsia="zh-CN"/>
        </w:rPr>
        <w:t xml:space="preserve">. </w:t>
      </w:r>
    </w:p>
    <w:p>
      <w:pPr>
        <w:widowControl/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/>
        <w:numPr>
          <w:ilvl w:val="0"/>
          <w:numId w:val="2"/>
        </w:numPr>
        <w:ind w:left="425" w:leftChars="0" w:hanging="425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第二次课（实验1：2课时理论+2课时实验）</w:t>
      </w:r>
      <w:r>
        <w:rPr>
          <w:rFonts w:hint="eastAsia"/>
          <w:lang w:val="en-US" w:eastAsia="zh-CN"/>
        </w:rPr>
        <w:t>. 用numpy+pandas+opencv分析并显示mnist手写体图片数据=&gt;将mnist数据集中的特定图片显示出来</w:t>
      </w:r>
    </w:p>
    <w:p>
      <w:pPr>
        <w:widowControl/>
        <w:numPr>
          <w:numId w:val="0"/>
        </w:numPr>
        <w:jc w:val="left"/>
        <w:rPr>
          <w:rFonts w:hint="eastAsia"/>
          <w:b/>
          <w:bCs/>
          <w:lang w:val="en-US" w:eastAsia="zh-CN"/>
        </w:rPr>
      </w:pPr>
    </w:p>
    <w:p>
      <w:pPr>
        <w:widowControl/>
        <w:numPr>
          <w:ilvl w:val="0"/>
          <w:numId w:val="2"/>
        </w:numPr>
        <w:ind w:left="425" w:leftChars="0" w:hanging="425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第三次课（实验2：2课时理论+2课时实验）</w:t>
      </w:r>
      <w:r>
        <w:rPr>
          <w:rFonts w:hint="eastAsia"/>
          <w:lang w:val="en-US" w:eastAsia="zh-CN"/>
        </w:rPr>
        <w:t>. 用numpy+matplotlib编写并分析简单的mnist手写体识别程序=&gt;编写简单的感知机程序用以识别mnist手写体数字图片</w:t>
      </w:r>
    </w:p>
    <w:p>
      <w:pPr>
        <w:widowControl/>
        <w:numPr>
          <w:numId w:val="0"/>
        </w:numPr>
        <w:jc w:val="left"/>
        <w:rPr>
          <w:rFonts w:hint="eastAsia"/>
          <w:b/>
          <w:bCs/>
          <w:lang w:val="en-US" w:eastAsia="zh-CN"/>
        </w:rPr>
      </w:pPr>
    </w:p>
    <w:p>
      <w:pPr>
        <w:widowControl/>
        <w:numPr>
          <w:ilvl w:val="0"/>
          <w:numId w:val="2"/>
        </w:numPr>
        <w:ind w:left="425" w:leftChars="0" w:hanging="425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第四次课（实验3：2课时理论+2课时实验）</w:t>
      </w:r>
      <w:r>
        <w:rPr>
          <w:rFonts w:hint="eastAsia"/>
          <w:lang w:val="en-US" w:eastAsia="zh-CN"/>
        </w:rPr>
        <w:t>. 用numpy+tensorflow+matplotlib编写并改进mnist手写体识别程序=&gt;编写简单的CNN</w:t>
      </w:r>
      <w:bookmarkStart w:id="0" w:name="_GoBack"/>
      <w:bookmarkEnd w:id="0"/>
      <w:r>
        <w:rPr>
          <w:rFonts w:hint="eastAsia"/>
          <w:lang w:val="en-US" w:eastAsia="zh-CN"/>
        </w:rPr>
        <w:t>程序用以识别mnist手写体数字图片</w:t>
      </w:r>
    </w:p>
    <w:p>
      <w:pPr>
        <w:widowControl/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sectPr>
      <w:pgSz w:w="11906" w:h="16838"/>
      <w:pgMar w:top="1134" w:right="1134" w:bottom="1134" w:left="1134" w:header="0" w:footer="0" w:gutter="0"/>
      <w:pgNumType w:fmt="decimal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Liberation Serif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Liberation Mono">
    <w:altName w:val="Courier New"/>
    <w:panose1 w:val="00000000000000000000"/>
    <w:charset w:val="01"/>
    <w:family w:val="modern"/>
    <w:pitch w:val="default"/>
    <w:sig w:usb0="00000000" w:usb1="00000000" w:usb2="00000000" w:usb3="00000000" w:csb0="00000000" w:csb1="00000000"/>
  </w:font>
  <w:font w:name="Liberation Sans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Free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oto Sans CJK SC Regular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Nimbus Mono L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oto Sans CJK SC 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122149"/>
    <w:multiLevelType w:val="singleLevel"/>
    <w:tmpl w:val="5A122149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5A12A3AB"/>
    <w:multiLevelType w:val="singleLevel"/>
    <w:tmpl w:val="5A12A3A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ompat>
    <w:doNotExpandShiftReturn/>
    <w:doNotWrapTextWithPunct/>
    <w:doNotUseEastAsianBreakRules/>
    <w:useFELayout/>
    <w:doNotUseIndentAsNumberingTabStop/>
    <w:useAltKinsokuLineBreakRules/>
    <w:splitPgBreakAndParaMark/>
    <w:compatSetting w:name="compatibilityMode" w:uri="http://schemas.microsoft.com/office/word" w:val="12"/>
  </w:compat>
  <w:rsids>
    <w:rsidRoot w:val="00000000"/>
    <w:rsid w:val="001226F6"/>
    <w:rsid w:val="00247A7A"/>
    <w:rsid w:val="013A45F1"/>
    <w:rsid w:val="038427EA"/>
    <w:rsid w:val="04CC27BB"/>
    <w:rsid w:val="04EB5FB3"/>
    <w:rsid w:val="062D4103"/>
    <w:rsid w:val="08184648"/>
    <w:rsid w:val="09E76F9B"/>
    <w:rsid w:val="0B955E68"/>
    <w:rsid w:val="0CDB32AD"/>
    <w:rsid w:val="0D1A39D5"/>
    <w:rsid w:val="0D766ED2"/>
    <w:rsid w:val="113A328D"/>
    <w:rsid w:val="16123324"/>
    <w:rsid w:val="175E398E"/>
    <w:rsid w:val="17A06ACF"/>
    <w:rsid w:val="1AD800AA"/>
    <w:rsid w:val="1B6B72FC"/>
    <w:rsid w:val="1C334476"/>
    <w:rsid w:val="1D66667B"/>
    <w:rsid w:val="206E02D2"/>
    <w:rsid w:val="209C7E42"/>
    <w:rsid w:val="22F44DE3"/>
    <w:rsid w:val="2569757B"/>
    <w:rsid w:val="25AA5A75"/>
    <w:rsid w:val="27C126B4"/>
    <w:rsid w:val="28775F0A"/>
    <w:rsid w:val="2936529C"/>
    <w:rsid w:val="2B683586"/>
    <w:rsid w:val="2BF825F3"/>
    <w:rsid w:val="2D9C1733"/>
    <w:rsid w:val="2DEA47C4"/>
    <w:rsid w:val="2E61781A"/>
    <w:rsid w:val="310A1AAA"/>
    <w:rsid w:val="32B015AC"/>
    <w:rsid w:val="33C36E9F"/>
    <w:rsid w:val="388B0822"/>
    <w:rsid w:val="38B85C9D"/>
    <w:rsid w:val="3A553E7C"/>
    <w:rsid w:val="3AF51D09"/>
    <w:rsid w:val="3B6F6740"/>
    <w:rsid w:val="3D2F28A7"/>
    <w:rsid w:val="3E140023"/>
    <w:rsid w:val="3F84512C"/>
    <w:rsid w:val="41E72EAC"/>
    <w:rsid w:val="4470540D"/>
    <w:rsid w:val="450A0C35"/>
    <w:rsid w:val="451634FC"/>
    <w:rsid w:val="45966A81"/>
    <w:rsid w:val="47A1721D"/>
    <w:rsid w:val="49371971"/>
    <w:rsid w:val="49532BB5"/>
    <w:rsid w:val="49621CE9"/>
    <w:rsid w:val="49C96540"/>
    <w:rsid w:val="4AC0253D"/>
    <w:rsid w:val="50956C32"/>
    <w:rsid w:val="50AA01E6"/>
    <w:rsid w:val="5147368F"/>
    <w:rsid w:val="5159102D"/>
    <w:rsid w:val="55183579"/>
    <w:rsid w:val="5AE91646"/>
    <w:rsid w:val="5B442B67"/>
    <w:rsid w:val="5B4E43C7"/>
    <w:rsid w:val="5B9B2BF9"/>
    <w:rsid w:val="5CEA0E06"/>
    <w:rsid w:val="5E9752F0"/>
    <w:rsid w:val="5F3D4E4B"/>
    <w:rsid w:val="5F8635FF"/>
    <w:rsid w:val="5F9F601F"/>
    <w:rsid w:val="5FEC2EF4"/>
    <w:rsid w:val="615447E7"/>
    <w:rsid w:val="63240748"/>
    <w:rsid w:val="63D41726"/>
    <w:rsid w:val="6535326B"/>
    <w:rsid w:val="680363E9"/>
    <w:rsid w:val="68823A1B"/>
    <w:rsid w:val="6ACB1D9F"/>
    <w:rsid w:val="6C926771"/>
    <w:rsid w:val="6DA60C2A"/>
    <w:rsid w:val="6DF66861"/>
    <w:rsid w:val="6FD046C2"/>
    <w:rsid w:val="70C67E21"/>
    <w:rsid w:val="77541009"/>
    <w:rsid w:val="77796AF6"/>
    <w:rsid w:val="77E07AE2"/>
    <w:rsid w:val="79650FF1"/>
    <w:rsid w:val="7A97230B"/>
    <w:rsid w:val="7A9D26EF"/>
    <w:rsid w:val="7BEF47C7"/>
    <w:rsid w:val="7C6B541C"/>
    <w:rsid w:val="7D4A3C28"/>
    <w:rsid w:val="7D7B1A44"/>
    <w:rsid w:val="7EE43E51"/>
    <w:rsid w:val="7F581C0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</w:pPr>
    <w:rPr>
      <w:rFonts w:ascii="Liberation Serif" w:hAnsi="Liberation Serif" w:eastAsia="Noto Sans CJK SC Regular" w:cs="FreeSans"/>
      <w:color w:val="auto"/>
      <w:sz w:val="24"/>
      <w:szCs w:val="24"/>
      <w:lang w:val="en-US" w:eastAsia="zh-CN" w:bidi="hi-IN"/>
    </w:rPr>
  </w:style>
  <w:style w:type="paragraph" w:styleId="2">
    <w:name w:val="heading 3"/>
    <w:basedOn w:val="3"/>
    <w:next w:val="4"/>
    <w:qFormat/>
    <w:uiPriority w:val="0"/>
    <w:pPr>
      <w:spacing w:before="140" w:after="120"/>
      <w:outlineLvl w:val="2"/>
    </w:pPr>
    <w:rPr>
      <w:rFonts w:ascii="Liberation Serif" w:hAnsi="Liberation Serif" w:eastAsia="Noto Sans CJK SC Regular" w:cs="FreeSans"/>
      <w:b/>
      <w:bCs/>
      <w:sz w:val="28"/>
      <w:szCs w:val="28"/>
    </w:rPr>
  </w:style>
  <w:style w:type="character" w:default="1" w:styleId="8">
    <w:name w:val="Default Paragraph Font"/>
    <w:semiHidden/>
    <w:uiPriority w:val="0"/>
  </w:style>
  <w:style w:type="table" w:default="1" w:styleId="11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Heading"/>
    <w:basedOn w:val="1"/>
    <w:next w:val="4"/>
    <w:qFormat/>
    <w:uiPriority w:val="0"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4">
    <w:name w:val="Body Text"/>
    <w:basedOn w:val="1"/>
    <w:qFormat/>
    <w:uiPriority w:val="0"/>
    <w:pPr>
      <w:spacing w:before="0" w:after="140" w:line="288" w:lineRule="auto"/>
    </w:pPr>
  </w:style>
  <w:style w:type="paragraph" w:styleId="5">
    <w:name w:val="caption"/>
    <w:basedOn w:val="1"/>
    <w:next w:val="1"/>
    <w:qFormat/>
    <w:uiPriority w:val="0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6">
    <w:name w:val="List"/>
    <w:basedOn w:val="4"/>
    <w:qFormat/>
    <w:uiPriority w:val="0"/>
    <w:rPr>
      <w:rFonts w:cs="FreeSans"/>
    </w:rPr>
  </w:style>
  <w:style w:type="paragraph" w:styleId="7">
    <w:name w:val="Normal (Web)"/>
    <w:basedOn w:val="1"/>
    <w:uiPriority w:val="0"/>
    <w:pPr>
      <w:spacing w:before="0" w:beforeAutospacing="1" w:after="0" w:afterAutospacing="1" w:line="240" w:lineRule="auto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FollowedHyperlink"/>
    <w:basedOn w:val="8"/>
    <w:uiPriority w:val="0"/>
    <w:rPr>
      <w:color w:val="000000"/>
      <w:u w:val="none"/>
    </w:rPr>
  </w:style>
  <w:style w:type="character" w:styleId="10">
    <w:name w:val="Hyperlink"/>
    <w:basedOn w:val="8"/>
    <w:uiPriority w:val="0"/>
    <w:rPr>
      <w:color w:val="000000"/>
      <w:u w:val="none"/>
    </w:rPr>
  </w:style>
  <w:style w:type="character" w:customStyle="1" w:styleId="12">
    <w:name w:val="Internet Link"/>
    <w:uiPriority w:val="0"/>
    <w:rPr>
      <w:color w:val="000080"/>
      <w:u w:val="single"/>
      <w:lang w:val="zh-CN" w:eastAsia="zh-CN" w:bidi="zh-CN"/>
    </w:rPr>
  </w:style>
  <w:style w:type="character" w:customStyle="1" w:styleId="13">
    <w:name w:val="Source Text"/>
    <w:qFormat/>
    <w:uiPriority w:val="0"/>
    <w:rPr>
      <w:rFonts w:ascii="Liberation Mono" w:hAnsi="Liberation Mono" w:eastAsia="Nimbus Mono L" w:cs="Liberation Mono"/>
    </w:rPr>
  </w:style>
  <w:style w:type="paragraph" w:customStyle="1" w:styleId="14">
    <w:name w:val="Index"/>
    <w:basedOn w:val="1"/>
    <w:qFormat/>
    <w:uiPriority w:val="0"/>
    <w:pPr>
      <w:suppressLineNumbers/>
    </w:pPr>
    <w:rPr>
      <w:rFonts w:cs="FreeSans"/>
    </w:rPr>
  </w:style>
  <w:style w:type="paragraph" w:customStyle="1" w:styleId="15">
    <w:name w:val="Preformatted Text"/>
    <w:basedOn w:val="1"/>
    <w:qFormat/>
    <w:uiPriority w:val="0"/>
    <w:pPr>
      <w:spacing w:before="0" w:after="0"/>
    </w:pPr>
    <w:rPr>
      <w:rFonts w:ascii="Liberation Mono" w:hAnsi="Liberation Mono" w:eastAsia="Nimbus Mono L" w:cs="Liberation Mono"/>
      <w:sz w:val="20"/>
      <w:szCs w:val="20"/>
    </w:rPr>
  </w:style>
  <w:style w:type="character" w:customStyle="1" w:styleId="16">
    <w:name w:val="current"/>
    <w:basedOn w:val="8"/>
    <w:uiPriority w:val="0"/>
    <w:rPr>
      <w:b/>
      <w:color w:val="FFFFFF"/>
      <w:bdr w:val="single" w:color="000080" w:sz="2" w:space="0"/>
      <w:shd w:val="clear" w:fill="2E6AB1"/>
    </w:rPr>
  </w:style>
  <w:style w:type="character" w:customStyle="1" w:styleId="17">
    <w:name w:val="cnblogs_code2"/>
    <w:basedOn w:val="8"/>
    <w:uiPriority w:val="0"/>
    <w:rPr>
      <w:bdr w:val="none" w:color="auto" w:sz="0" w:space="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2</Pages>
  <Words>393</Words>
  <Characters>556</Characters>
  <Paragraphs>15</Paragraphs>
  <TotalTime>0</TotalTime>
  <ScaleCrop>false</ScaleCrop>
  <LinksUpToDate>false</LinksUpToDate>
  <CharactersWithSpaces>571</CharactersWithSpaces>
  <Application>WPS Office_10.1.0.6930_F1E327BC-269C-435d-A152-05C5408002CA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2017-11-20T16:00:00Z</dcterms:created>
  <dc:creator>itecgo</dc:creator>
  <cp:lastModifiedBy>itecgo</cp:lastModifiedBy>
  <dcterms:modified xsi:type="dcterms:W3CDTF">2017-11-20T09:42:49Z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