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A39" w:rsidRPr="00912A39" w:rsidRDefault="00912A39" w:rsidP="00912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12A39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HTML y HTML5 básicos: Introducción a los elementos HTML5</w:t>
      </w:r>
      <w:r w:rsidRPr="00912A39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br/>
      </w:r>
      <w:r w:rsidRPr="00912A39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br/>
      </w:r>
      <w:proofErr w:type="spellStart"/>
      <w:r w:rsidRPr="00912A39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HTML5</w:t>
      </w:r>
      <w:proofErr w:type="spellEnd"/>
      <w:r w:rsidRPr="00912A39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 introduce etiquetas HTML más descriptivas. Estos incluyen principal, encabezado, pie de página, navegación, video, artículo, sección y otros.</w:t>
      </w:r>
      <w:r w:rsidRPr="00912A39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br/>
      </w:r>
      <w:r w:rsidRPr="00912A39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br/>
        <w:t>Estas etiquetas dan una estructura descriptiva a su HTML, hacen que su HTML sea más fácil de leer y ayudan con la optimización de motores de búsqueda (SEO) y la accesibilidad. La etiqueta HTML5 principal ayuda a los motores de búsqueda y a otros desarrolladores a encontrar el contenido principal de su página.</w:t>
      </w:r>
      <w:r w:rsidRPr="00912A39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br/>
      </w:r>
      <w:r w:rsidRPr="00912A39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br/>
        <w:t>Ejemplo de uso, un elemento principal con dos elementos secundarios anidados en su interior:</w:t>
      </w:r>
      <w:r w:rsidRPr="00912A39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br/>
      </w:r>
      <w:r w:rsidRPr="00912A39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br/>
        <w:t>&lt;</w:t>
      </w:r>
      <w:proofErr w:type="spellStart"/>
      <w:r w:rsidRPr="00912A39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main</w:t>
      </w:r>
      <w:proofErr w:type="spellEnd"/>
      <w:r w:rsidRPr="00912A39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&gt;</w:t>
      </w:r>
      <w:r w:rsidRPr="00912A39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br/>
        <w:t>&lt;h1&gt; Hola mundo &lt;/h1&gt;</w:t>
      </w:r>
      <w:r w:rsidRPr="00912A39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br/>
        <w:t>&lt;p&gt; Hola, párrafo &lt;/p&gt;</w:t>
      </w:r>
      <w:r w:rsidRPr="00912A39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br/>
        <w:t>&lt;/</w:t>
      </w:r>
      <w:proofErr w:type="spellStart"/>
      <w:r w:rsidRPr="00912A39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main</w:t>
      </w:r>
      <w:proofErr w:type="spellEnd"/>
      <w:r w:rsidRPr="00912A39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&gt;</w:t>
      </w:r>
      <w:r w:rsidRPr="00912A39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br/>
      </w:r>
      <w:r w:rsidRPr="00912A39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br/>
        <w:t>Nota: Muchas de las nuevas etiquetas HTML5 y sus beneficios se tratan en la sección Accesibilidad aplicada.</w:t>
      </w:r>
      <w:r w:rsidRPr="00912A39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br/>
      </w:r>
      <w:r w:rsidRPr="00912A39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br/>
        <w:t xml:space="preserve">Crea un segundo elemento p después del elemento p existente con el siguiente texto de </w:t>
      </w:r>
      <w:proofErr w:type="spellStart"/>
      <w:r w:rsidRPr="00912A39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ipsum</w:t>
      </w:r>
      <w:proofErr w:type="spellEnd"/>
      <w:r w:rsidRPr="00912A39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 de gatito: Ronroneo saltar comer la hierba rasgar el sofá rayado tomar el sol, cobertizo por todas partes rasgar el sofá dormir en el fregadero piel esponjosa hierba gatera rayado.</w:t>
      </w:r>
      <w:r w:rsidRPr="00912A39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br/>
      </w:r>
      <w:r w:rsidRPr="00912A39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br/>
        <w:t>Luego, cree un elemento principal y anide los dos elementos p dentro del elemento principal.</w:t>
      </w:r>
    </w:p>
    <w:p w:rsidR="00BA08B4" w:rsidRPr="00912A39" w:rsidRDefault="00912A39" w:rsidP="00912A39">
      <w:pPr>
        <w:rPr>
          <w:rStyle w:val="tlid-translation"/>
        </w:rPr>
      </w:pPr>
      <w:bookmarkStart w:id="0" w:name="_GoBack"/>
      <w:bookmarkEnd w:id="0"/>
    </w:p>
    <w:sectPr w:rsidR="00BA08B4" w:rsidRPr="00912A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2EE"/>
    <w:rsid w:val="00206C6B"/>
    <w:rsid w:val="003E1063"/>
    <w:rsid w:val="00453601"/>
    <w:rsid w:val="00492B85"/>
    <w:rsid w:val="00556A16"/>
    <w:rsid w:val="0072187F"/>
    <w:rsid w:val="0073365E"/>
    <w:rsid w:val="007C335E"/>
    <w:rsid w:val="008962EE"/>
    <w:rsid w:val="008E12D8"/>
    <w:rsid w:val="00912A39"/>
    <w:rsid w:val="0099273A"/>
    <w:rsid w:val="00D44A29"/>
    <w:rsid w:val="00E0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52C0E5-9BFA-43EC-9123-5FC813C6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lid-translation">
    <w:name w:val="tlid-translation"/>
    <w:basedOn w:val="Fuentedeprrafopredeter"/>
    <w:rsid w:val="00896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1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2020-10-01T00:32:00Z</dcterms:created>
  <dcterms:modified xsi:type="dcterms:W3CDTF">2020-10-01T00:32:00Z</dcterms:modified>
</cp:coreProperties>
</file>