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96DA45" w14:textId="43E88FF8" w:rsidR="00A45FBC" w:rsidRDefault="00EB7C8D">
      <w:pPr>
        <w:rPr>
          <w:b/>
          <w:bCs/>
          <w:sz w:val="28"/>
          <w:szCs w:val="28"/>
        </w:rPr>
      </w:pPr>
      <w:r w:rsidRPr="00EB7C8D">
        <w:rPr>
          <w:b/>
          <w:bCs/>
          <w:sz w:val="28"/>
          <w:szCs w:val="28"/>
        </w:rPr>
        <w:t>Cuentas de correo y administración - Consultoría Estrategia en Seguridad</w:t>
      </w:r>
    </w:p>
    <w:p w14:paraId="4BE7FCB4" w14:textId="1DD6568A" w:rsidR="00EB7C8D" w:rsidRDefault="00EB7C8D">
      <w:pPr>
        <w:rPr>
          <w:b/>
          <w:bCs/>
          <w:sz w:val="28"/>
          <w:szCs w:val="28"/>
        </w:rPr>
      </w:pPr>
    </w:p>
    <w:p w14:paraId="42C2BB1B" w14:textId="77777777" w:rsidR="00EB7C8D" w:rsidRDefault="00EB7C8D">
      <w:pPr>
        <w:rPr>
          <w:b/>
          <w:bCs/>
          <w:sz w:val="28"/>
          <w:szCs w:val="28"/>
        </w:rPr>
      </w:pPr>
    </w:p>
    <w:p w14:paraId="6B3135AC" w14:textId="66698D37" w:rsidR="00EB7C8D" w:rsidRDefault="00EB7C8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Proveedor de servicio: </w:t>
      </w:r>
      <w:hyperlink r:id="rId4" w:history="1">
        <w:r w:rsidRPr="00CF48A6">
          <w:rPr>
            <w:rStyle w:val="Hipervnculo"/>
            <w:b/>
            <w:bCs/>
            <w:sz w:val="28"/>
            <w:szCs w:val="28"/>
          </w:rPr>
          <w:t>https://www.hostinger.mx/</w:t>
        </w:r>
      </w:hyperlink>
    </w:p>
    <w:p w14:paraId="63536F4E" w14:textId="67F15809" w:rsidR="00EB7C8D" w:rsidRDefault="00EB7C8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Link para acceder a correos: </w:t>
      </w:r>
      <w:hyperlink r:id="rId5" w:history="1">
        <w:r w:rsidRPr="00915304">
          <w:rPr>
            <w:rStyle w:val="Hipervnculo"/>
            <w:b/>
            <w:bCs/>
            <w:sz w:val="28"/>
            <w:szCs w:val="28"/>
          </w:rPr>
          <w:t>https://webmail1.hostinger.mx/</w:t>
        </w:r>
      </w:hyperlink>
    </w:p>
    <w:tbl>
      <w:tblPr>
        <w:tblW w:w="790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998"/>
        <w:gridCol w:w="1902"/>
      </w:tblGrid>
      <w:tr w:rsidR="00EB7C8D" w:rsidRPr="00EB7C8D" w14:paraId="415F3537" w14:textId="77777777" w:rsidTr="00EB7C8D">
        <w:trPr>
          <w:trHeight w:val="300"/>
        </w:trPr>
        <w:tc>
          <w:tcPr>
            <w:tcW w:w="599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0C9DD8C1" w14:textId="77777777" w:rsidR="00EB7C8D" w:rsidRPr="00EB7C8D" w:rsidRDefault="00EB7C8D" w:rsidP="00EB7C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EB7C8D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Correo</w:t>
            </w:r>
          </w:p>
        </w:tc>
        <w:tc>
          <w:tcPr>
            <w:tcW w:w="190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1E9125AE" w14:textId="77777777" w:rsidR="00EB7C8D" w:rsidRPr="00EB7C8D" w:rsidRDefault="00EB7C8D" w:rsidP="00EB7C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EB7C8D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Contraseña</w:t>
            </w:r>
          </w:p>
        </w:tc>
      </w:tr>
      <w:tr w:rsidR="00EB7C8D" w:rsidRPr="00EB7C8D" w14:paraId="39C47B59" w14:textId="77777777" w:rsidTr="00EB7C8D">
        <w:trPr>
          <w:trHeight w:val="300"/>
        </w:trPr>
        <w:tc>
          <w:tcPr>
            <w:tcW w:w="599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C8950E0" w14:textId="00DE9333" w:rsidR="00EB7C8D" w:rsidRPr="00EB7C8D" w:rsidRDefault="00E6032D" w:rsidP="00EB7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6032D">
              <w:rPr>
                <w:rFonts w:ascii="Calibri" w:eastAsia="Times New Roman" w:hAnsi="Calibri" w:cs="Calibri"/>
                <w:color w:val="000000"/>
                <w:lang w:eastAsia="es-MX"/>
              </w:rPr>
              <w:t>ceswebhosting@gmail.com</w:t>
            </w:r>
            <w:r w:rsidRPr="00E6032D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r w:rsidR="00EB7C8D">
              <w:rPr>
                <w:rFonts w:ascii="Calibri" w:eastAsia="Times New Roman" w:hAnsi="Calibri" w:cs="Calibri"/>
                <w:color w:val="000000"/>
                <w:lang w:eastAsia="es-MX"/>
              </w:rPr>
              <w:t>(Administración del servicio hosting)</w:t>
            </w:r>
          </w:p>
        </w:tc>
        <w:tc>
          <w:tcPr>
            <w:tcW w:w="190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AF08FAC" w14:textId="01B7B313" w:rsidR="00EB7C8D" w:rsidRPr="00E6032D" w:rsidRDefault="00E6032D" w:rsidP="00EB7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es-MX"/>
              </w:rPr>
            </w:pPr>
            <w:r w:rsidRPr="00E6032D">
              <w:rPr>
                <w:rFonts w:ascii="Calibri" w:eastAsia="Times New Roman" w:hAnsi="Calibri" w:cs="Calibri"/>
                <w:color w:val="000000"/>
                <w:lang w:eastAsia="es-MX"/>
              </w:rPr>
              <w:t>consultoria1</w:t>
            </w:r>
          </w:p>
        </w:tc>
      </w:tr>
      <w:tr w:rsidR="00EB7C8D" w:rsidRPr="00EB7C8D" w14:paraId="3C21B356" w14:textId="77777777" w:rsidTr="00EB7C8D">
        <w:trPr>
          <w:trHeight w:val="300"/>
        </w:trPr>
        <w:tc>
          <w:tcPr>
            <w:tcW w:w="599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1BCD235" w14:textId="77777777" w:rsidR="00EB7C8D" w:rsidRPr="00EB7C8D" w:rsidRDefault="00EB7C8D" w:rsidP="00EB7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B7C8D">
              <w:rPr>
                <w:rFonts w:ascii="Calibri" w:eastAsia="Times New Roman" w:hAnsi="Calibri" w:cs="Calibri"/>
                <w:color w:val="000000"/>
                <w:lang w:eastAsia="es-MX"/>
              </w:rPr>
              <w:t>direccion@cesconsultoresintegrales.com</w:t>
            </w:r>
          </w:p>
        </w:tc>
        <w:tc>
          <w:tcPr>
            <w:tcW w:w="190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3D92309" w14:textId="77777777" w:rsidR="00EB7C8D" w:rsidRPr="00EB7C8D" w:rsidRDefault="00EB7C8D" w:rsidP="00EB7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B7C8D">
              <w:rPr>
                <w:rFonts w:ascii="Calibri" w:eastAsia="Times New Roman" w:hAnsi="Calibri" w:cs="Calibri"/>
                <w:color w:val="000000"/>
                <w:lang w:eastAsia="es-MX"/>
              </w:rPr>
              <w:t>Direccion1</w:t>
            </w:r>
          </w:p>
        </w:tc>
      </w:tr>
      <w:tr w:rsidR="00EB7C8D" w:rsidRPr="00EB7C8D" w14:paraId="5BE7AA13" w14:textId="77777777" w:rsidTr="00EB7C8D">
        <w:trPr>
          <w:trHeight w:val="300"/>
        </w:trPr>
        <w:tc>
          <w:tcPr>
            <w:tcW w:w="599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3E9C461" w14:textId="77777777" w:rsidR="00EB7C8D" w:rsidRPr="00EB7C8D" w:rsidRDefault="00EB7C8D" w:rsidP="00EB7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B7C8D">
              <w:rPr>
                <w:rFonts w:ascii="Calibri" w:eastAsia="Times New Roman" w:hAnsi="Calibri" w:cs="Calibri"/>
                <w:color w:val="000000"/>
                <w:lang w:eastAsia="es-MX"/>
              </w:rPr>
              <w:t>reclutamiento@cesconsultoresintegrales.com</w:t>
            </w:r>
          </w:p>
        </w:tc>
        <w:tc>
          <w:tcPr>
            <w:tcW w:w="190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A1FAAC8" w14:textId="77777777" w:rsidR="00EB7C8D" w:rsidRPr="00EB7C8D" w:rsidRDefault="00EB7C8D" w:rsidP="00EB7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B7C8D">
              <w:rPr>
                <w:rFonts w:ascii="Calibri" w:eastAsia="Times New Roman" w:hAnsi="Calibri" w:cs="Calibri"/>
                <w:color w:val="000000"/>
                <w:lang w:eastAsia="es-MX"/>
              </w:rPr>
              <w:t>Reclutamiento1</w:t>
            </w:r>
          </w:p>
        </w:tc>
      </w:tr>
      <w:tr w:rsidR="00EB7C8D" w:rsidRPr="00EB7C8D" w14:paraId="1C3D947B" w14:textId="77777777" w:rsidTr="00EB7C8D">
        <w:trPr>
          <w:trHeight w:val="300"/>
        </w:trPr>
        <w:tc>
          <w:tcPr>
            <w:tcW w:w="599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1747890" w14:textId="77777777" w:rsidR="00EB7C8D" w:rsidRPr="00EB7C8D" w:rsidRDefault="00EB7C8D" w:rsidP="00EB7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B7C8D">
              <w:rPr>
                <w:rFonts w:ascii="Calibri" w:eastAsia="Times New Roman" w:hAnsi="Calibri" w:cs="Calibri"/>
                <w:color w:val="000000"/>
                <w:lang w:eastAsia="es-MX"/>
              </w:rPr>
              <w:t>seguridadprivada@cesconsultoresintegrales.com</w:t>
            </w:r>
          </w:p>
        </w:tc>
        <w:tc>
          <w:tcPr>
            <w:tcW w:w="190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C420819" w14:textId="77777777" w:rsidR="00EB7C8D" w:rsidRPr="00EB7C8D" w:rsidRDefault="00EB7C8D" w:rsidP="00EB7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B7C8D">
              <w:rPr>
                <w:rFonts w:ascii="Calibri" w:eastAsia="Times New Roman" w:hAnsi="Calibri" w:cs="Calibri"/>
                <w:color w:val="000000"/>
                <w:lang w:eastAsia="es-MX"/>
              </w:rPr>
              <w:t>Seguridad1</w:t>
            </w:r>
          </w:p>
        </w:tc>
      </w:tr>
      <w:tr w:rsidR="00EB7C8D" w:rsidRPr="00EB7C8D" w14:paraId="1F6AE523" w14:textId="77777777" w:rsidTr="00EB7C8D">
        <w:trPr>
          <w:trHeight w:val="300"/>
        </w:trPr>
        <w:tc>
          <w:tcPr>
            <w:tcW w:w="599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175EDA8" w14:textId="77777777" w:rsidR="00EB7C8D" w:rsidRPr="00EB7C8D" w:rsidRDefault="00EB7C8D" w:rsidP="00EB7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B7C8D">
              <w:rPr>
                <w:rFonts w:ascii="Calibri" w:eastAsia="Times New Roman" w:hAnsi="Calibri" w:cs="Calibri"/>
                <w:color w:val="000000"/>
                <w:lang w:eastAsia="es-MX"/>
              </w:rPr>
              <w:t>ventas@cesconsultoresintegrales.com</w:t>
            </w:r>
          </w:p>
        </w:tc>
        <w:tc>
          <w:tcPr>
            <w:tcW w:w="190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42AF7A3" w14:textId="77777777" w:rsidR="00EB7C8D" w:rsidRPr="00EB7C8D" w:rsidRDefault="00EB7C8D" w:rsidP="00EB7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B7C8D">
              <w:rPr>
                <w:rFonts w:ascii="Calibri" w:eastAsia="Times New Roman" w:hAnsi="Calibri" w:cs="Calibri"/>
                <w:color w:val="000000"/>
                <w:lang w:eastAsia="es-MX"/>
              </w:rPr>
              <w:t>Ventas11</w:t>
            </w:r>
          </w:p>
        </w:tc>
      </w:tr>
      <w:tr w:rsidR="00EB7C8D" w:rsidRPr="00EB7C8D" w14:paraId="0C90C5DD" w14:textId="77777777" w:rsidTr="00EB7C8D">
        <w:trPr>
          <w:trHeight w:val="300"/>
        </w:trPr>
        <w:tc>
          <w:tcPr>
            <w:tcW w:w="599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2E5222D" w14:textId="77777777" w:rsidR="00EB7C8D" w:rsidRPr="00EB7C8D" w:rsidRDefault="00EB7C8D" w:rsidP="00EB7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B7C8D">
              <w:rPr>
                <w:rFonts w:ascii="Calibri" w:eastAsia="Times New Roman" w:hAnsi="Calibri" w:cs="Calibri"/>
                <w:color w:val="000000"/>
                <w:lang w:eastAsia="es-MX"/>
              </w:rPr>
              <w:t>transportacionesycustodias@cesconsultoresintegrales.com</w:t>
            </w:r>
          </w:p>
        </w:tc>
        <w:tc>
          <w:tcPr>
            <w:tcW w:w="190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B5D1239" w14:textId="77777777" w:rsidR="00EB7C8D" w:rsidRPr="00EB7C8D" w:rsidRDefault="00EB7C8D" w:rsidP="00EB7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B7C8D">
              <w:rPr>
                <w:rFonts w:ascii="Calibri" w:eastAsia="Times New Roman" w:hAnsi="Calibri" w:cs="Calibri"/>
                <w:color w:val="000000"/>
                <w:lang w:eastAsia="es-MX"/>
              </w:rPr>
              <w:t>Transportaciones1</w:t>
            </w:r>
          </w:p>
        </w:tc>
      </w:tr>
      <w:tr w:rsidR="00EB7C8D" w:rsidRPr="00EB7C8D" w14:paraId="7DE5263B" w14:textId="77777777" w:rsidTr="00EB7C8D">
        <w:trPr>
          <w:trHeight w:val="300"/>
        </w:trPr>
        <w:tc>
          <w:tcPr>
            <w:tcW w:w="599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90368C2" w14:textId="77777777" w:rsidR="00EB7C8D" w:rsidRPr="00EB7C8D" w:rsidRDefault="00EB7C8D" w:rsidP="00EB7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B7C8D">
              <w:rPr>
                <w:rFonts w:ascii="Calibri" w:eastAsia="Times New Roman" w:hAnsi="Calibri" w:cs="Calibri"/>
                <w:color w:val="000000"/>
                <w:lang w:eastAsia="es-MX"/>
              </w:rPr>
              <w:t>cumplimientolegal@cesconsultoresintegrales.com</w:t>
            </w:r>
          </w:p>
        </w:tc>
        <w:tc>
          <w:tcPr>
            <w:tcW w:w="190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2D69A2B" w14:textId="77777777" w:rsidR="00EB7C8D" w:rsidRPr="00EB7C8D" w:rsidRDefault="00EB7C8D" w:rsidP="00EB7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B7C8D">
              <w:rPr>
                <w:rFonts w:ascii="Calibri" w:eastAsia="Times New Roman" w:hAnsi="Calibri" w:cs="Calibri"/>
                <w:color w:val="000000"/>
                <w:lang w:eastAsia="es-MX"/>
              </w:rPr>
              <w:t>Cumplimiento1</w:t>
            </w:r>
          </w:p>
        </w:tc>
      </w:tr>
      <w:tr w:rsidR="00EB7C8D" w:rsidRPr="00EB7C8D" w14:paraId="18F9D838" w14:textId="77777777" w:rsidTr="00EB7C8D">
        <w:trPr>
          <w:trHeight w:val="300"/>
        </w:trPr>
        <w:tc>
          <w:tcPr>
            <w:tcW w:w="599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AF891A2" w14:textId="77777777" w:rsidR="00EB7C8D" w:rsidRPr="00EB7C8D" w:rsidRDefault="00EB7C8D" w:rsidP="00EB7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B7C8D">
              <w:rPr>
                <w:rFonts w:ascii="Calibri" w:eastAsia="Times New Roman" w:hAnsi="Calibri" w:cs="Calibri"/>
                <w:color w:val="000000"/>
                <w:lang w:eastAsia="es-MX"/>
              </w:rPr>
              <w:t>proteccioncivil@cesconsultoresintegrales.com</w:t>
            </w:r>
          </w:p>
        </w:tc>
        <w:tc>
          <w:tcPr>
            <w:tcW w:w="1902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CF7C97F" w14:textId="77777777" w:rsidR="00EB7C8D" w:rsidRPr="00EB7C8D" w:rsidRDefault="00EB7C8D" w:rsidP="00EB7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B7C8D">
              <w:rPr>
                <w:rFonts w:ascii="Calibri" w:eastAsia="Times New Roman" w:hAnsi="Calibri" w:cs="Calibri"/>
                <w:color w:val="000000"/>
                <w:lang w:eastAsia="es-MX"/>
              </w:rPr>
              <w:t>Proteccion1</w:t>
            </w:r>
          </w:p>
        </w:tc>
      </w:tr>
    </w:tbl>
    <w:p w14:paraId="42A3F9D7" w14:textId="77777777" w:rsidR="00EB7C8D" w:rsidRPr="00EB7C8D" w:rsidRDefault="00EB7C8D">
      <w:pPr>
        <w:rPr>
          <w:b/>
          <w:bCs/>
          <w:sz w:val="28"/>
          <w:szCs w:val="28"/>
        </w:rPr>
      </w:pPr>
    </w:p>
    <w:sectPr w:rsidR="00EB7C8D" w:rsidRPr="00EB7C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C8D"/>
    <w:rsid w:val="00915304"/>
    <w:rsid w:val="00A45FBC"/>
    <w:rsid w:val="00E6032D"/>
    <w:rsid w:val="00EB7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4312E"/>
  <w15:chartTrackingRefBased/>
  <w15:docId w15:val="{8A6588DC-FE45-4E36-9C43-2F94CB0FA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B7C8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B7C8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91530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52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ebmail1.hostinger.mx/" TargetMode="External"/><Relationship Id="rId4" Type="http://schemas.openxmlformats.org/officeDocument/2006/relationships/hyperlink" Target="https://www.hostinger.mx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1041</TotalTime>
  <Pages>1</Pages>
  <Words>119</Words>
  <Characters>659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 callejas</dc:creator>
  <cp:keywords/>
  <dc:description/>
  <cp:lastModifiedBy>Migue callejas</cp:lastModifiedBy>
  <cp:revision>3</cp:revision>
  <dcterms:created xsi:type="dcterms:W3CDTF">2020-10-15T21:28:00Z</dcterms:created>
  <dcterms:modified xsi:type="dcterms:W3CDTF">2020-10-19T18:53:00Z</dcterms:modified>
</cp:coreProperties>
</file>