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37F9395" w:rsidR="00BF7A8A" w:rsidRDefault="00230ADF"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1;visibility:visible;mso-wrap-style:square;mso-position-horizontal:center;mso-position-horizontal-relative:text;mso-position-vertical-relative:text">
            <v:imagedata r:id="rId8" o:title=""/>
          </v:shape>
        </w:pic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p w14:paraId="2F95063C" w14:textId="556FFE81" w:rsidR="00C43F41" w:rsidRPr="00230ADF" w:rsidRDefault="004F7838">
      <w:pPr>
        <w:pStyle w:val="TDC1"/>
        <w:rPr>
          <w:rFonts w:ascii="Calibri" w:hAnsi="Calibr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8001288" w:history="1">
        <w:r w:rsidR="00C43F41" w:rsidRPr="00FB18B3">
          <w:rPr>
            <w:rStyle w:val="Hipervnculo"/>
            <w:noProof/>
          </w:rPr>
          <w:t>Capítulo I: Introducción</w:t>
        </w:r>
        <w:r w:rsidR="00C43F41">
          <w:rPr>
            <w:noProof/>
            <w:webHidden/>
          </w:rPr>
          <w:tab/>
        </w:r>
        <w:r w:rsidR="00C43F41">
          <w:rPr>
            <w:noProof/>
            <w:webHidden/>
          </w:rPr>
          <w:fldChar w:fldCharType="begin"/>
        </w:r>
        <w:r w:rsidR="00C43F41">
          <w:rPr>
            <w:noProof/>
            <w:webHidden/>
          </w:rPr>
          <w:instrText xml:space="preserve"> PAGEREF _Toc528001288 \h </w:instrText>
        </w:r>
        <w:r w:rsidR="00C43F41">
          <w:rPr>
            <w:noProof/>
            <w:webHidden/>
          </w:rPr>
        </w:r>
        <w:r w:rsidR="00C43F41">
          <w:rPr>
            <w:noProof/>
            <w:webHidden/>
          </w:rPr>
          <w:fldChar w:fldCharType="separate"/>
        </w:r>
        <w:r w:rsidR="00C43F41">
          <w:rPr>
            <w:noProof/>
            <w:webHidden/>
          </w:rPr>
          <w:t>7</w:t>
        </w:r>
        <w:r w:rsidR="00C43F41">
          <w:rPr>
            <w:noProof/>
            <w:webHidden/>
          </w:rPr>
          <w:fldChar w:fldCharType="end"/>
        </w:r>
      </w:hyperlink>
    </w:p>
    <w:p w14:paraId="031CEAE4" w14:textId="7D687FFB" w:rsidR="00C43F41" w:rsidRPr="00230ADF" w:rsidRDefault="00230ADF">
      <w:pPr>
        <w:pStyle w:val="TDC2"/>
        <w:rPr>
          <w:rFonts w:ascii="Calibri" w:hAnsi="Calibri"/>
          <w:caps w:val="0"/>
          <w:noProof/>
          <w:color w:val="auto"/>
          <w:sz w:val="22"/>
          <w:lang w:eastAsia="es-CL"/>
        </w:rPr>
      </w:pPr>
      <w:hyperlink w:anchor="_Toc528001289" w:history="1">
        <w:r w:rsidR="00C43F41" w:rsidRPr="00FB18B3">
          <w:rPr>
            <w:rStyle w:val="Hipervnculo"/>
            <w:noProof/>
          </w:rPr>
          <w:t>1.1</w:t>
        </w:r>
        <w:r w:rsidR="00C43F41" w:rsidRPr="00230ADF">
          <w:rPr>
            <w:rFonts w:ascii="Calibri" w:hAnsi="Calibri"/>
            <w:caps w:val="0"/>
            <w:noProof/>
            <w:color w:val="auto"/>
            <w:sz w:val="22"/>
            <w:lang w:eastAsia="es-CL"/>
          </w:rPr>
          <w:tab/>
        </w:r>
        <w:r w:rsidR="00C43F41" w:rsidRPr="00FB18B3">
          <w:rPr>
            <w:rStyle w:val="Hipervnculo"/>
            <w:noProof/>
          </w:rPr>
          <w:t>Generalidades</w:t>
        </w:r>
        <w:r w:rsidR="00C43F41">
          <w:rPr>
            <w:noProof/>
            <w:webHidden/>
          </w:rPr>
          <w:tab/>
        </w:r>
        <w:r w:rsidR="00C43F41">
          <w:rPr>
            <w:noProof/>
            <w:webHidden/>
          </w:rPr>
          <w:fldChar w:fldCharType="begin"/>
        </w:r>
        <w:r w:rsidR="00C43F41">
          <w:rPr>
            <w:noProof/>
            <w:webHidden/>
          </w:rPr>
          <w:instrText xml:space="preserve"> PAGEREF _Toc528001289 \h </w:instrText>
        </w:r>
        <w:r w:rsidR="00C43F41">
          <w:rPr>
            <w:noProof/>
            <w:webHidden/>
          </w:rPr>
        </w:r>
        <w:r w:rsidR="00C43F41">
          <w:rPr>
            <w:noProof/>
            <w:webHidden/>
          </w:rPr>
          <w:fldChar w:fldCharType="separate"/>
        </w:r>
        <w:r w:rsidR="00C43F41">
          <w:rPr>
            <w:noProof/>
            <w:webHidden/>
          </w:rPr>
          <w:t>7</w:t>
        </w:r>
        <w:r w:rsidR="00C43F41">
          <w:rPr>
            <w:noProof/>
            <w:webHidden/>
          </w:rPr>
          <w:fldChar w:fldCharType="end"/>
        </w:r>
      </w:hyperlink>
    </w:p>
    <w:p w14:paraId="076BDE0F" w14:textId="38BD7447" w:rsidR="00C43F41" w:rsidRPr="00230ADF" w:rsidRDefault="00230ADF">
      <w:pPr>
        <w:pStyle w:val="TDC2"/>
        <w:rPr>
          <w:rFonts w:ascii="Calibri" w:hAnsi="Calibri"/>
          <w:caps w:val="0"/>
          <w:noProof/>
          <w:color w:val="auto"/>
          <w:sz w:val="22"/>
          <w:lang w:eastAsia="es-CL"/>
        </w:rPr>
      </w:pPr>
      <w:hyperlink w:anchor="_Toc528001290" w:history="1">
        <w:r w:rsidR="00C43F41" w:rsidRPr="00FB18B3">
          <w:rPr>
            <w:rStyle w:val="Hipervnculo"/>
            <w:noProof/>
          </w:rPr>
          <w:t>1.2</w:t>
        </w:r>
        <w:r w:rsidR="00C43F41" w:rsidRPr="00230ADF">
          <w:rPr>
            <w:rFonts w:ascii="Calibri" w:hAnsi="Calibri"/>
            <w:caps w:val="0"/>
            <w:noProof/>
            <w:color w:val="auto"/>
            <w:sz w:val="22"/>
            <w:lang w:eastAsia="es-CL"/>
          </w:rPr>
          <w:tab/>
        </w:r>
        <w:r w:rsidR="00C43F41" w:rsidRPr="00FB18B3">
          <w:rPr>
            <w:rStyle w:val="Hipervnculo"/>
            <w:noProof/>
          </w:rPr>
          <w:t>Descripción de la Empresa</w:t>
        </w:r>
        <w:r w:rsidR="00C43F41">
          <w:rPr>
            <w:noProof/>
            <w:webHidden/>
          </w:rPr>
          <w:tab/>
        </w:r>
        <w:r w:rsidR="00C43F41">
          <w:rPr>
            <w:noProof/>
            <w:webHidden/>
          </w:rPr>
          <w:fldChar w:fldCharType="begin"/>
        </w:r>
        <w:r w:rsidR="00C43F41">
          <w:rPr>
            <w:noProof/>
            <w:webHidden/>
          </w:rPr>
          <w:instrText xml:space="preserve"> PAGEREF _Toc528001290 \h </w:instrText>
        </w:r>
        <w:r w:rsidR="00C43F41">
          <w:rPr>
            <w:noProof/>
            <w:webHidden/>
          </w:rPr>
        </w:r>
        <w:r w:rsidR="00C43F41">
          <w:rPr>
            <w:noProof/>
            <w:webHidden/>
          </w:rPr>
          <w:fldChar w:fldCharType="separate"/>
        </w:r>
        <w:r w:rsidR="00C43F41">
          <w:rPr>
            <w:noProof/>
            <w:webHidden/>
          </w:rPr>
          <w:t>8</w:t>
        </w:r>
        <w:r w:rsidR="00C43F41">
          <w:rPr>
            <w:noProof/>
            <w:webHidden/>
          </w:rPr>
          <w:fldChar w:fldCharType="end"/>
        </w:r>
      </w:hyperlink>
    </w:p>
    <w:p w14:paraId="5032A5E4" w14:textId="7BA1030A" w:rsidR="00C43F41" w:rsidRPr="00230ADF" w:rsidRDefault="00230ADF">
      <w:pPr>
        <w:pStyle w:val="TDC3"/>
        <w:rPr>
          <w:rFonts w:ascii="Calibri" w:hAnsi="Calibri"/>
          <w:noProof/>
          <w:color w:val="auto"/>
          <w:szCs w:val="22"/>
          <w:lang w:eastAsia="es-CL"/>
        </w:rPr>
      </w:pPr>
      <w:hyperlink w:anchor="_Toc528001291" w:history="1">
        <w:r w:rsidR="00C43F41" w:rsidRPr="00FB18B3">
          <w:rPr>
            <w:rStyle w:val="Hipervnculo"/>
            <w:noProof/>
          </w:rPr>
          <w:t>1.2.1</w:t>
        </w:r>
        <w:r w:rsidR="00C43F41" w:rsidRPr="00230ADF">
          <w:rPr>
            <w:rFonts w:ascii="Calibri" w:hAnsi="Calibri"/>
            <w:noProof/>
            <w:color w:val="auto"/>
            <w:szCs w:val="22"/>
            <w:lang w:eastAsia="es-CL"/>
          </w:rPr>
          <w:tab/>
        </w:r>
        <w:r w:rsidR="00C43F41" w:rsidRPr="00FB18B3">
          <w:rPr>
            <w:rStyle w:val="Hipervnculo"/>
            <w:noProof/>
          </w:rPr>
          <w:t>Reseña</w:t>
        </w:r>
        <w:r w:rsidR="00C43F41">
          <w:rPr>
            <w:noProof/>
            <w:webHidden/>
          </w:rPr>
          <w:tab/>
        </w:r>
        <w:r w:rsidR="00C43F41">
          <w:rPr>
            <w:noProof/>
            <w:webHidden/>
          </w:rPr>
          <w:fldChar w:fldCharType="begin"/>
        </w:r>
        <w:r w:rsidR="00C43F41">
          <w:rPr>
            <w:noProof/>
            <w:webHidden/>
          </w:rPr>
          <w:instrText xml:space="preserve"> PAGEREF _Toc528001291 \h </w:instrText>
        </w:r>
        <w:r w:rsidR="00C43F41">
          <w:rPr>
            <w:noProof/>
            <w:webHidden/>
          </w:rPr>
        </w:r>
        <w:r w:rsidR="00C43F41">
          <w:rPr>
            <w:noProof/>
            <w:webHidden/>
          </w:rPr>
          <w:fldChar w:fldCharType="separate"/>
        </w:r>
        <w:r w:rsidR="00C43F41">
          <w:rPr>
            <w:noProof/>
            <w:webHidden/>
          </w:rPr>
          <w:t>8</w:t>
        </w:r>
        <w:r w:rsidR="00C43F41">
          <w:rPr>
            <w:noProof/>
            <w:webHidden/>
          </w:rPr>
          <w:fldChar w:fldCharType="end"/>
        </w:r>
      </w:hyperlink>
    </w:p>
    <w:p w14:paraId="4212EE64" w14:textId="22EE98C4" w:rsidR="00C43F41" w:rsidRPr="00230ADF" w:rsidRDefault="00230ADF">
      <w:pPr>
        <w:pStyle w:val="TDC3"/>
        <w:rPr>
          <w:rFonts w:ascii="Calibri" w:hAnsi="Calibri"/>
          <w:noProof/>
          <w:color w:val="auto"/>
          <w:szCs w:val="22"/>
          <w:lang w:eastAsia="es-CL"/>
        </w:rPr>
      </w:pPr>
      <w:hyperlink w:anchor="_Toc528001292" w:history="1">
        <w:r w:rsidR="00C43F41" w:rsidRPr="00FB18B3">
          <w:rPr>
            <w:rStyle w:val="Hipervnculo"/>
            <w:noProof/>
          </w:rPr>
          <w:t>1.2.2</w:t>
        </w:r>
        <w:r w:rsidR="00C43F41" w:rsidRPr="00230ADF">
          <w:rPr>
            <w:rFonts w:ascii="Calibri" w:hAnsi="Calibri"/>
            <w:noProof/>
            <w:color w:val="auto"/>
            <w:szCs w:val="22"/>
            <w:lang w:eastAsia="es-CL"/>
          </w:rPr>
          <w:tab/>
        </w:r>
        <w:r w:rsidR="00C43F41" w:rsidRPr="00FB18B3">
          <w:rPr>
            <w:rStyle w:val="Hipervnculo"/>
            <w:noProof/>
          </w:rPr>
          <w:t>Aspectos Estratégicos</w:t>
        </w:r>
        <w:r w:rsidR="00C43F41">
          <w:rPr>
            <w:noProof/>
            <w:webHidden/>
          </w:rPr>
          <w:tab/>
        </w:r>
        <w:r w:rsidR="00C43F41">
          <w:rPr>
            <w:noProof/>
            <w:webHidden/>
          </w:rPr>
          <w:fldChar w:fldCharType="begin"/>
        </w:r>
        <w:r w:rsidR="00C43F41">
          <w:rPr>
            <w:noProof/>
            <w:webHidden/>
          </w:rPr>
          <w:instrText xml:space="preserve"> PAGEREF _Toc528001292 \h </w:instrText>
        </w:r>
        <w:r w:rsidR="00C43F41">
          <w:rPr>
            <w:noProof/>
            <w:webHidden/>
          </w:rPr>
        </w:r>
        <w:r w:rsidR="00C43F41">
          <w:rPr>
            <w:noProof/>
            <w:webHidden/>
          </w:rPr>
          <w:fldChar w:fldCharType="separate"/>
        </w:r>
        <w:r w:rsidR="00C43F41">
          <w:rPr>
            <w:noProof/>
            <w:webHidden/>
          </w:rPr>
          <w:t>10</w:t>
        </w:r>
        <w:r w:rsidR="00C43F41">
          <w:rPr>
            <w:noProof/>
            <w:webHidden/>
          </w:rPr>
          <w:fldChar w:fldCharType="end"/>
        </w:r>
      </w:hyperlink>
    </w:p>
    <w:p w14:paraId="6B504353" w14:textId="736404EF" w:rsidR="00C43F41" w:rsidRPr="00230ADF" w:rsidRDefault="00230ADF">
      <w:pPr>
        <w:pStyle w:val="TDC3"/>
        <w:rPr>
          <w:rFonts w:ascii="Calibri" w:hAnsi="Calibri"/>
          <w:noProof/>
          <w:color w:val="auto"/>
          <w:szCs w:val="22"/>
          <w:lang w:eastAsia="es-CL"/>
        </w:rPr>
      </w:pPr>
      <w:hyperlink w:anchor="_Toc528001293" w:history="1">
        <w:r w:rsidR="00C43F41" w:rsidRPr="00FB18B3">
          <w:rPr>
            <w:rStyle w:val="Hipervnculo"/>
            <w:noProof/>
          </w:rPr>
          <w:t>1.2.3</w:t>
        </w:r>
        <w:r w:rsidR="00C43F41" w:rsidRPr="00230ADF">
          <w:rPr>
            <w:rFonts w:ascii="Calibri" w:hAnsi="Calibri"/>
            <w:noProof/>
            <w:color w:val="auto"/>
            <w:szCs w:val="22"/>
            <w:lang w:eastAsia="es-CL"/>
          </w:rPr>
          <w:tab/>
        </w:r>
        <w:r w:rsidR="00C43F41" w:rsidRPr="00FB18B3">
          <w:rPr>
            <w:rStyle w:val="Hipervnculo"/>
            <w:noProof/>
          </w:rPr>
          <w:t>Centros de Negocios</w:t>
        </w:r>
        <w:r w:rsidR="00C43F41">
          <w:rPr>
            <w:noProof/>
            <w:webHidden/>
          </w:rPr>
          <w:tab/>
        </w:r>
        <w:r w:rsidR="00C43F41">
          <w:rPr>
            <w:noProof/>
            <w:webHidden/>
          </w:rPr>
          <w:fldChar w:fldCharType="begin"/>
        </w:r>
        <w:r w:rsidR="00C43F41">
          <w:rPr>
            <w:noProof/>
            <w:webHidden/>
          </w:rPr>
          <w:instrText xml:space="preserve"> PAGEREF _Toc528001293 \h </w:instrText>
        </w:r>
        <w:r w:rsidR="00C43F41">
          <w:rPr>
            <w:noProof/>
            <w:webHidden/>
          </w:rPr>
        </w:r>
        <w:r w:rsidR="00C43F41">
          <w:rPr>
            <w:noProof/>
            <w:webHidden/>
          </w:rPr>
          <w:fldChar w:fldCharType="separate"/>
        </w:r>
        <w:r w:rsidR="00C43F41">
          <w:rPr>
            <w:noProof/>
            <w:webHidden/>
          </w:rPr>
          <w:t>13</w:t>
        </w:r>
        <w:r w:rsidR="00C43F41">
          <w:rPr>
            <w:noProof/>
            <w:webHidden/>
          </w:rPr>
          <w:fldChar w:fldCharType="end"/>
        </w:r>
      </w:hyperlink>
    </w:p>
    <w:p w14:paraId="0133AE8F" w14:textId="57C01835" w:rsidR="00C43F41" w:rsidRPr="00230ADF" w:rsidRDefault="00230ADF">
      <w:pPr>
        <w:pStyle w:val="TDC3"/>
        <w:rPr>
          <w:rFonts w:ascii="Calibri" w:hAnsi="Calibri"/>
          <w:noProof/>
          <w:color w:val="auto"/>
          <w:szCs w:val="22"/>
          <w:lang w:eastAsia="es-CL"/>
        </w:rPr>
      </w:pPr>
      <w:hyperlink w:anchor="_Toc528001294" w:history="1">
        <w:r w:rsidR="00C43F41" w:rsidRPr="00FB18B3">
          <w:rPr>
            <w:rStyle w:val="Hipervnculo"/>
            <w:noProof/>
          </w:rPr>
          <w:t>1.2.4</w:t>
        </w:r>
        <w:r w:rsidR="00C43F41" w:rsidRPr="00230ADF">
          <w:rPr>
            <w:rFonts w:ascii="Calibri" w:hAnsi="Calibri"/>
            <w:noProof/>
            <w:color w:val="auto"/>
            <w:szCs w:val="22"/>
            <w:lang w:eastAsia="es-CL"/>
          </w:rPr>
          <w:tab/>
        </w:r>
        <w:r w:rsidR="00C43F41" w:rsidRPr="00FB18B3">
          <w:rPr>
            <w:rStyle w:val="Hipervnculo"/>
            <w:noProof/>
          </w:rPr>
          <w:t>Dotación</w:t>
        </w:r>
        <w:r w:rsidR="00C43F41">
          <w:rPr>
            <w:noProof/>
            <w:webHidden/>
          </w:rPr>
          <w:tab/>
        </w:r>
        <w:r w:rsidR="00C43F41">
          <w:rPr>
            <w:noProof/>
            <w:webHidden/>
          </w:rPr>
          <w:fldChar w:fldCharType="begin"/>
        </w:r>
        <w:r w:rsidR="00C43F41">
          <w:rPr>
            <w:noProof/>
            <w:webHidden/>
          </w:rPr>
          <w:instrText xml:space="preserve"> PAGEREF _Toc528001294 \h </w:instrText>
        </w:r>
        <w:r w:rsidR="00C43F41">
          <w:rPr>
            <w:noProof/>
            <w:webHidden/>
          </w:rPr>
        </w:r>
        <w:r w:rsidR="00C43F41">
          <w:rPr>
            <w:noProof/>
            <w:webHidden/>
          </w:rPr>
          <w:fldChar w:fldCharType="separate"/>
        </w:r>
        <w:r w:rsidR="00C43F41">
          <w:rPr>
            <w:noProof/>
            <w:webHidden/>
          </w:rPr>
          <w:t>20</w:t>
        </w:r>
        <w:r w:rsidR="00C43F41">
          <w:rPr>
            <w:noProof/>
            <w:webHidden/>
          </w:rPr>
          <w:fldChar w:fldCharType="end"/>
        </w:r>
      </w:hyperlink>
    </w:p>
    <w:p w14:paraId="36BC4A8A" w14:textId="6828A9B8" w:rsidR="00C43F41" w:rsidRPr="00230ADF" w:rsidRDefault="00230ADF">
      <w:pPr>
        <w:pStyle w:val="TDC3"/>
        <w:rPr>
          <w:rFonts w:ascii="Calibri" w:hAnsi="Calibri"/>
          <w:noProof/>
          <w:color w:val="auto"/>
          <w:szCs w:val="22"/>
          <w:lang w:eastAsia="es-CL"/>
        </w:rPr>
      </w:pPr>
      <w:hyperlink w:anchor="_Toc528001295" w:history="1">
        <w:r w:rsidR="00C43F41" w:rsidRPr="00FB18B3">
          <w:rPr>
            <w:rStyle w:val="Hipervnculo"/>
            <w:noProof/>
          </w:rPr>
          <w:t>1.2.5</w:t>
        </w:r>
        <w:r w:rsidR="00C43F41" w:rsidRPr="00230ADF">
          <w:rPr>
            <w:rFonts w:ascii="Calibri" w:hAnsi="Calibri"/>
            <w:noProof/>
            <w:color w:val="auto"/>
            <w:szCs w:val="22"/>
            <w:lang w:eastAsia="es-CL"/>
          </w:rPr>
          <w:tab/>
        </w:r>
        <w:r w:rsidR="00C43F41" w:rsidRPr="00FB18B3">
          <w:rPr>
            <w:rStyle w:val="Hipervnculo"/>
            <w:noProof/>
          </w:rPr>
          <w:t>Estructura Organizacional</w:t>
        </w:r>
        <w:r w:rsidR="00C43F41">
          <w:rPr>
            <w:noProof/>
            <w:webHidden/>
          </w:rPr>
          <w:tab/>
        </w:r>
        <w:r w:rsidR="00C43F41">
          <w:rPr>
            <w:noProof/>
            <w:webHidden/>
          </w:rPr>
          <w:fldChar w:fldCharType="begin"/>
        </w:r>
        <w:r w:rsidR="00C43F41">
          <w:rPr>
            <w:noProof/>
            <w:webHidden/>
          </w:rPr>
          <w:instrText xml:space="preserve"> PAGEREF _Toc528001295 \h </w:instrText>
        </w:r>
        <w:r w:rsidR="00C43F41">
          <w:rPr>
            <w:noProof/>
            <w:webHidden/>
          </w:rPr>
        </w:r>
        <w:r w:rsidR="00C43F41">
          <w:rPr>
            <w:noProof/>
            <w:webHidden/>
          </w:rPr>
          <w:fldChar w:fldCharType="separate"/>
        </w:r>
        <w:r w:rsidR="00C43F41">
          <w:rPr>
            <w:noProof/>
            <w:webHidden/>
          </w:rPr>
          <w:t>22</w:t>
        </w:r>
        <w:r w:rsidR="00C43F41">
          <w:rPr>
            <w:noProof/>
            <w:webHidden/>
          </w:rPr>
          <w:fldChar w:fldCharType="end"/>
        </w:r>
      </w:hyperlink>
    </w:p>
    <w:p w14:paraId="70845883" w14:textId="6EC96324" w:rsidR="00C43F41" w:rsidRPr="00230ADF" w:rsidRDefault="00230ADF">
      <w:pPr>
        <w:pStyle w:val="TDC2"/>
        <w:rPr>
          <w:rFonts w:ascii="Calibri" w:hAnsi="Calibri"/>
          <w:caps w:val="0"/>
          <w:noProof/>
          <w:color w:val="auto"/>
          <w:sz w:val="22"/>
          <w:lang w:eastAsia="es-CL"/>
        </w:rPr>
      </w:pPr>
      <w:hyperlink w:anchor="_Toc528001296" w:history="1">
        <w:r w:rsidR="00C43F41" w:rsidRPr="00FB18B3">
          <w:rPr>
            <w:rStyle w:val="Hipervnculo"/>
            <w:noProof/>
          </w:rPr>
          <w:t>1.3</w:t>
        </w:r>
        <w:r w:rsidR="00C43F41" w:rsidRPr="00230ADF">
          <w:rPr>
            <w:rFonts w:ascii="Calibri" w:hAnsi="Calibri"/>
            <w:caps w:val="0"/>
            <w:noProof/>
            <w:color w:val="auto"/>
            <w:sz w:val="22"/>
            <w:lang w:eastAsia="es-CL"/>
          </w:rPr>
          <w:tab/>
        </w:r>
        <w:r w:rsidR="00C43F41" w:rsidRPr="00FB18B3">
          <w:rPr>
            <w:rStyle w:val="Hipervnculo"/>
            <w:noProof/>
          </w:rPr>
          <w:t>Descripción del Tema</w:t>
        </w:r>
        <w:r w:rsidR="00C43F41">
          <w:rPr>
            <w:noProof/>
            <w:webHidden/>
          </w:rPr>
          <w:tab/>
        </w:r>
        <w:r w:rsidR="00C43F41">
          <w:rPr>
            <w:noProof/>
            <w:webHidden/>
          </w:rPr>
          <w:fldChar w:fldCharType="begin"/>
        </w:r>
        <w:r w:rsidR="00C43F41">
          <w:rPr>
            <w:noProof/>
            <w:webHidden/>
          </w:rPr>
          <w:instrText xml:space="preserve"> PAGEREF _Toc528001296 \h </w:instrText>
        </w:r>
        <w:r w:rsidR="00C43F41">
          <w:rPr>
            <w:noProof/>
            <w:webHidden/>
          </w:rPr>
        </w:r>
        <w:r w:rsidR="00C43F41">
          <w:rPr>
            <w:noProof/>
            <w:webHidden/>
          </w:rPr>
          <w:fldChar w:fldCharType="separate"/>
        </w:r>
        <w:r w:rsidR="00C43F41">
          <w:rPr>
            <w:noProof/>
            <w:webHidden/>
          </w:rPr>
          <w:t>23</w:t>
        </w:r>
        <w:r w:rsidR="00C43F41">
          <w:rPr>
            <w:noProof/>
            <w:webHidden/>
          </w:rPr>
          <w:fldChar w:fldCharType="end"/>
        </w:r>
      </w:hyperlink>
    </w:p>
    <w:p w14:paraId="204490BA" w14:textId="359FFD25" w:rsidR="00C43F41" w:rsidRPr="00230ADF" w:rsidRDefault="00230ADF">
      <w:pPr>
        <w:pStyle w:val="TDC2"/>
        <w:rPr>
          <w:rFonts w:ascii="Calibri" w:hAnsi="Calibri"/>
          <w:caps w:val="0"/>
          <w:noProof/>
          <w:color w:val="auto"/>
          <w:sz w:val="22"/>
          <w:lang w:eastAsia="es-CL"/>
        </w:rPr>
      </w:pPr>
      <w:hyperlink w:anchor="_Toc528001297" w:history="1">
        <w:r w:rsidR="00C43F41" w:rsidRPr="00FB18B3">
          <w:rPr>
            <w:rStyle w:val="Hipervnculo"/>
            <w:noProof/>
          </w:rPr>
          <w:t>1.4</w:t>
        </w:r>
        <w:r w:rsidR="00C43F41" w:rsidRPr="00230ADF">
          <w:rPr>
            <w:rFonts w:ascii="Calibri" w:hAnsi="Calibri"/>
            <w:caps w:val="0"/>
            <w:noProof/>
            <w:color w:val="auto"/>
            <w:sz w:val="22"/>
            <w:lang w:eastAsia="es-CL"/>
          </w:rPr>
          <w:tab/>
        </w:r>
        <w:r w:rsidR="00C43F41" w:rsidRPr="00FB18B3">
          <w:rPr>
            <w:rStyle w:val="Hipervnculo"/>
            <w:noProof/>
          </w:rPr>
          <w:t>Objetivos</w:t>
        </w:r>
        <w:r w:rsidR="00C43F41">
          <w:rPr>
            <w:noProof/>
            <w:webHidden/>
          </w:rPr>
          <w:tab/>
        </w:r>
        <w:r w:rsidR="00C43F41">
          <w:rPr>
            <w:noProof/>
            <w:webHidden/>
          </w:rPr>
          <w:fldChar w:fldCharType="begin"/>
        </w:r>
        <w:r w:rsidR="00C43F41">
          <w:rPr>
            <w:noProof/>
            <w:webHidden/>
          </w:rPr>
          <w:instrText xml:space="preserve"> PAGEREF _Toc528001297 \h </w:instrText>
        </w:r>
        <w:r w:rsidR="00C43F41">
          <w:rPr>
            <w:noProof/>
            <w:webHidden/>
          </w:rPr>
        </w:r>
        <w:r w:rsidR="00C43F41">
          <w:rPr>
            <w:noProof/>
            <w:webHidden/>
          </w:rPr>
          <w:fldChar w:fldCharType="separate"/>
        </w:r>
        <w:r w:rsidR="00C43F41">
          <w:rPr>
            <w:noProof/>
            <w:webHidden/>
          </w:rPr>
          <w:t>26</w:t>
        </w:r>
        <w:r w:rsidR="00C43F41">
          <w:rPr>
            <w:noProof/>
            <w:webHidden/>
          </w:rPr>
          <w:fldChar w:fldCharType="end"/>
        </w:r>
      </w:hyperlink>
    </w:p>
    <w:p w14:paraId="01710238" w14:textId="58D4B199" w:rsidR="00C43F41" w:rsidRPr="00230ADF" w:rsidRDefault="00230ADF">
      <w:pPr>
        <w:pStyle w:val="TDC3"/>
        <w:rPr>
          <w:rFonts w:ascii="Calibri" w:hAnsi="Calibri"/>
          <w:noProof/>
          <w:color w:val="auto"/>
          <w:szCs w:val="22"/>
          <w:lang w:eastAsia="es-CL"/>
        </w:rPr>
      </w:pPr>
      <w:hyperlink w:anchor="_Toc528001298" w:history="1">
        <w:r w:rsidR="00C43F41" w:rsidRPr="00FB18B3">
          <w:rPr>
            <w:rStyle w:val="Hipervnculo"/>
            <w:noProof/>
          </w:rPr>
          <w:t>1.4.1</w:t>
        </w:r>
        <w:r w:rsidR="00C43F41" w:rsidRPr="00230ADF">
          <w:rPr>
            <w:rFonts w:ascii="Calibri" w:hAnsi="Calibri"/>
            <w:noProof/>
            <w:color w:val="auto"/>
            <w:szCs w:val="22"/>
            <w:lang w:eastAsia="es-CL"/>
          </w:rPr>
          <w:tab/>
        </w:r>
        <w:r w:rsidR="00C43F41" w:rsidRPr="00FB18B3">
          <w:rPr>
            <w:rStyle w:val="Hipervnculo"/>
            <w:noProof/>
          </w:rPr>
          <w:t>Objetivo General</w:t>
        </w:r>
        <w:r w:rsidR="00C43F41">
          <w:rPr>
            <w:noProof/>
            <w:webHidden/>
          </w:rPr>
          <w:tab/>
        </w:r>
        <w:r w:rsidR="00C43F41">
          <w:rPr>
            <w:noProof/>
            <w:webHidden/>
          </w:rPr>
          <w:fldChar w:fldCharType="begin"/>
        </w:r>
        <w:r w:rsidR="00C43F41">
          <w:rPr>
            <w:noProof/>
            <w:webHidden/>
          </w:rPr>
          <w:instrText xml:space="preserve"> PAGEREF _Toc528001298 \h </w:instrText>
        </w:r>
        <w:r w:rsidR="00C43F41">
          <w:rPr>
            <w:noProof/>
            <w:webHidden/>
          </w:rPr>
        </w:r>
        <w:r w:rsidR="00C43F41">
          <w:rPr>
            <w:noProof/>
            <w:webHidden/>
          </w:rPr>
          <w:fldChar w:fldCharType="separate"/>
        </w:r>
        <w:r w:rsidR="00C43F41">
          <w:rPr>
            <w:noProof/>
            <w:webHidden/>
          </w:rPr>
          <w:t>26</w:t>
        </w:r>
        <w:r w:rsidR="00C43F41">
          <w:rPr>
            <w:noProof/>
            <w:webHidden/>
          </w:rPr>
          <w:fldChar w:fldCharType="end"/>
        </w:r>
      </w:hyperlink>
    </w:p>
    <w:p w14:paraId="676EDF3B" w14:textId="41444A2F" w:rsidR="00C43F41" w:rsidRPr="00230ADF" w:rsidRDefault="00230ADF">
      <w:pPr>
        <w:pStyle w:val="TDC3"/>
        <w:rPr>
          <w:rFonts w:ascii="Calibri" w:hAnsi="Calibri"/>
          <w:noProof/>
          <w:color w:val="auto"/>
          <w:szCs w:val="22"/>
          <w:lang w:eastAsia="es-CL"/>
        </w:rPr>
      </w:pPr>
      <w:hyperlink w:anchor="_Toc528001299" w:history="1">
        <w:r w:rsidR="00C43F41" w:rsidRPr="00FB18B3">
          <w:rPr>
            <w:rStyle w:val="Hipervnculo"/>
            <w:noProof/>
          </w:rPr>
          <w:t>1.4.2</w:t>
        </w:r>
        <w:r w:rsidR="00C43F41" w:rsidRPr="00230ADF">
          <w:rPr>
            <w:rFonts w:ascii="Calibri" w:hAnsi="Calibri"/>
            <w:noProof/>
            <w:color w:val="auto"/>
            <w:szCs w:val="22"/>
            <w:lang w:eastAsia="es-CL"/>
          </w:rPr>
          <w:tab/>
        </w:r>
        <w:r w:rsidR="00C43F41" w:rsidRPr="00FB18B3">
          <w:rPr>
            <w:rStyle w:val="Hipervnculo"/>
            <w:noProof/>
          </w:rPr>
          <w:t>Objetivos Específicos</w:t>
        </w:r>
        <w:r w:rsidR="00C43F41">
          <w:rPr>
            <w:noProof/>
            <w:webHidden/>
          </w:rPr>
          <w:tab/>
        </w:r>
        <w:r w:rsidR="00C43F41">
          <w:rPr>
            <w:noProof/>
            <w:webHidden/>
          </w:rPr>
          <w:fldChar w:fldCharType="begin"/>
        </w:r>
        <w:r w:rsidR="00C43F41">
          <w:rPr>
            <w:noProof/>
            <w:webHidden/>
          </w:rPr>
          <w:instrText xml:space="preserve"> PAGEREF _Toc528001299 \h </w:instrText>
        </w:r>
        <w:r w:rsidR="00C43F41">
          <w:rPr>
            <w:noProof/>
            <w:webHidden/>
          </w:rPr>
        </w:r>
        <w:r w:rsidR="00C43F41">
          <w:rPr>
            <w:noProof/>
            <w:webHidden/>
          </w:rPr>
          <w:fldChar w:fldCharType="separate"/>
        </w:r>
        <w:r w:rsidR="00C43F41">
          <w:rPr>
            <w:noProof/>
            <w:webHidden/>
          </w:rPr>
          <w:t>26</w:t>
        </w:r>
        <w:r w:rsidR="00C43F41">
          <w:rPr>
            <w:noProof/>
            <w:webHidden/>
          </w:rPr>
          <w:fldChar w:fldCharType="end"/>
        </w:r>
      </w:hyperlink>
    </w:p>
    <w:p w14:paraId="2376BFD1" w14:textId="4116D4F6" w:rsidR="00C43F41" w:rsidRPr="00230ADF" w:rsidRDefault="00230ADF">
      <w:pPr>
        <w:pStyle w:val="TDC1"/>
        <w:rPr>
          <w:rFonts w:ascii="Calibri" w:hAnsi="Calibri"/>
          <w:b w:val="0"/>
          <w:caps w:val="0"/>
          <w:noProof/>
          <w:color w:val="auto"/>
          <w:sz w:val="22"/>
          <w:szCs w:val="22"/>
          <w:lang w:eastAsia="es-CL"/>
        </w:rPr>
      </w:pPr>
      <w:hyperlink w:anchor="_Toc528001300" w:history="1">
        <w:r w:rsidR="00C43F41" w:rsidRPr="00FB18B3">
          <w:rPr>
            <w:rStyle w:val="Hipervnculo"/>
            <w:noProof/>
          </w:rPr>
          <w:t>Capítulo II: Marco Teórico</w:t>
        </w:r>
        <w:r w:rsidR="00C43F41">
          <w:rPr>
            <w:noProof/>
            <w:webHidden/>
          </w:rPr>
          <w:tab/>
        </w:r>
        <w:r w:rsidR="00C43F41">
          <w:rPr>
            <w:noProof/>
            <w:webHidden/>
          </w:rPr>
          <w:fldChar w:fldCharType="begin"/>
        </w:r>
        <w:r w:rsidR="00C43F41">
          <w:rPr>
            <w:noProof/>
            <w:webHidden/>
          </w:rPr>
          <w:instrText xml:space="preserve"> PAGEREF _Toc528001300 \h </w:instrText>
        </w:r>
        <w:r w:rsidR="00C43F41">
          <w:rPr>
            <w:noProof/>
            <w:webHidden/>
          </w:rPr>
        </w:r>
        <w:r w:rsidR="00C43F41">
          <w:rPr>
            <w:noProof/>
            <w:webHidden/>
          </w:rPr>
          <w:fldChar w:fldCharType="separate"/>
        </w:r>
        <w:r w:rsidR="00C43F41">
          <w:rPr>
            <w:noProof/>
            <w:webHidden/>
          </w:rPr>
          <w:t>27</w:t>
        </w:r>
        <w:r w:rsidR="00C43F41">
          <w:rPr>
            <w:noProof/>
            <w:webHidden/>
          </w:rPr>
          <w:fldChar w:fldCharType="end"/>
        </w:r>
      </w:hyperlink>
    </w:p>
    <w:p w14:paraId="1DA96AA7" w14:textId="259EB193" w:rsidR="00C43F41" w:rsidRPr="00230ADF" w:rsidRDefault="00230ADF">
      <w:pPr>
        <w:pStyle w:val="TDC2"/>
        <w:rPr>
          <w:rFonts w:ascii="Calibri" w:hAnsi="Calibri"/>
          <w:caps w:val="0"/>
          <w:noProof/>
          <w:color w:val="auto"/>
          <w:sz w:val="22"/>
          <w:lang w:eastAsia="es-CL"/>
        </w:rPr>
      </w:pPr>
      <w:hyperlink w:anchor="_Toc528001301" w:history="1">
        <w:r w:rsidR="00C43F41" w:rsidRPr="00FB18B3">
          <w:rPr>
            <w:rStyle w:val="Hipervnculo"/>
            <w:noProof/>
          </w:rPr>
          <w:t>2.1</w:t>
        </w:r>
        <w:r w:rsidR="00C43F41" w:rsidRPr="00230ADF">
          <w:rPr>
            <w:rFonts w:ascii="Calibri" w:hAnsi="Calibri"/>
            <w:caps w:val="0"/>
            <w:noProof/>
            <w:color w:val="auto"/>
            <w:sz w:val="22"/>
            <w:lang w:eastAsia="es-CL"/>
          </w:rPr>
          <w:tab/>
        </w:r>
        <w:r w:rsidR="00C43F41" w:rsidRPr="00FB18B3">
          <w:rPr>
            <w:rStyle w:val="Hipervnculo"/>
            <w:noProof/>
          </w:rPr>
          <w:t>Gestión de Proyectos Informáticos</w:t>
        </w:r>
        <w:r w:rsidR="00C43F41">
          <w:rPr>
            <w:noProof/>
            <w:webHidden/>
          </w:rPr>
          <w:tab/>
        </w:r>
        <w:r w:rsidR="00C43F41">
          <w:rPr>
            <w:noProof/>
            <w:webHidden/>
          </w:rPr>
          <w:fldChar w:fldCharType="begin"/>
        </w:r>
        <w:r w:rsidR="00C43F41">
          <w:rPr>
            <w:noProof/>
            <w:webHidden/>
          </w:rPr>
          <w:instrText xml:space="preserve"> PAGEREF _Toc528001301 \h </w:instrText>
        </w:r>
        <w:r w:rsidR="00C43F41">
          <w:rPr>
            <w:noProof/>
            <w:webHidden/>
          </w:rPr>
        </w:r>
        <w:r w:rsidR="00C43F41">
          <w:rPr>
            <w:noProof/>
            <w:webHidden/>
          </w:rPr>
          <w:fldChar w:fldCharType="separate"/>
        </w:r>
        <w:r w:rsidR="00C43F41">
          <w:rPr>
            <w:noProof/>
            <w:webHidden/>
          </w:rPr>
          <w:t>27</w:t>
        </w:r>
        <w:r w:rsidR="00C43F41">
          <w:rPr>
            <w:noProof/>
            <w:webHidden/>
          </w:rPr>
          <w:fldChar w:fldCharType="end"/>
        </w:r>
      </w:hyperlink>
    </w:p>
    <w:p w14:paraId="076D4537" w14:textId="4B592D71" w:rsidR="00C43F41" w:rsidRPr="00230ADF" w:rsidRDefault="00230ADF">
      <w:pPr>
        <w:pStyle w:val="TDC2"/>
        <w:rPr>
          <w:rFonts w:ascii="Calibri" w:hAnsi="Calibri"/>
          <w:caps w:val="0"/>
          <w:noProof/>
          <w:color w:val="auto"/>
          <w:sz w:val="22"/>
          <w:lang w:eastAsia="es-CL"/>
        </w:rPr>
      </w:pPr>
      <w:hyperlink w:anchor="_Toc528001302" w:history="1">
        <w:r w:rsidR="00C43F41" w:rsidRPr="00FB18B3">
          <w:rPr>
            <w:rStyle w:val="Hipervnculo"/>
            <w:noProof/>
          </w:rPr>
          <w:t>2.2</w:t>
        </w:r>
        <w:r w:rsidR="00C43F41" w:rsidRPr="00230ADF">
          <w:rPr>
            <w:rFonts w:ascii="Calibri" w:hAnsi="Calibri"/>
            <w:caps w:val="0"/>
            <w:noProof/>
            <w:color w:val="auto"/>
            <w:sz w:val="22"/>
            <w:lang w:eastAsia="es-CL"/>
          </w:rPr>
          <w:tab/>
        </w:r>
        <w:r w:rsidR="00C43F41" w:rsidRPr="00FB18B3">
          <w:rPr>
            <w:rStyle w:val="Hipervnculo"/>
            <w:noProof/>
          </w:rPr>
          <w:t>CMMI</w:t>
        </w:r>
        <w:r w:rsidR="00C43F41">
          <w:rPr>
            <w:noProof/>
            <w:webHidden/>
          </w:rPr>
          <w:tab/>
        </w:r>
        <w:r w:rsidR="00C43F41">
          <w:rPr>
            <w:noProof/>
            <w:webHidden/>
          </w:rPr>
          <w:fldChar w:fldCharType="begin"/>
        </w:r>
        <w:r w:rsidR="00C43F41">
          <w:rPr>
            <w:noProof/>
            <w:webHidden/>
          </w:rPr>
          <w:instrText xml:space="preserve"> PAGEREF _Toc528001302 \h </w:instrText>
        </w:r>
        <w:r w:rsidR="00C43F41">
          <w:rPr>
            <w:noProof/>
            <w:webHidden/>
          </w:rPr>
        </w:r>
        <w:r w:rsidR="00C43F41">
          <w:rPr>
            <w:noProof/>
            <w:webHidden/>
          </w:rPr>
          <w:fldChar w:fldCharType="separate"/>
        </w:r>
        <w:r w:rsidR="00C43F41">
          <w:rPr>
            <w:noProof/>
            <w:webHidden/>
          </w:rPr>
          <w:t>28</w:t>
        </w:r>
        <w:r w:rsidR="00C43F41">
          <w:rPr>
            <w:noProof/>
            <w:webHidden/>
          </w:rPr>
          <w:fldChar w:fldCharType="end"/>
        </w:r>
      </w:hyperlink>
    </w:p>
    <w:p w14:paraId="0604F978" w14:textId="496FD2C7" w:rsidR="00C43F41" w:rsidRPr="00230ADF" w:rsidRDefault="00230ADF">
      <w:pPr>
        <w:pStyle w:val="TDC2"/>
        <w:rPr>
          <w:rFonts w:ascii="Calibri" w:hAnsi="Calibri"/>
          <w:caps w:val="0"/>
          <w:noProof/>
          <w:color w:val="auto"/>
          <w:sz w:val="22"/>
          <w:lang w:eastAsia="es-CL"/>
        </w:rPr>
      </w:pPr>
      <w:hyperlink w:anchor="_Toc528001303" w:history="1">
        <w:r w:rsidR="00C43F41" w:rsidRPr="00FB18B3">
          <w:rPr>
            <w:rStyle w:val="Hipervnculo"/>
            <w:noProof/>
          </w:rPr>
          <w:t>2.3</w:t>
        </w:r>
        <w:r w:rsidR="00C43F41" w:rsidRPr="00230ADF">
          <w:rPr>
            <w:rFonts w:ascii="Calibri" w:hAnsi="Calibri"/>
            <w:caps w:val="0"/>
            <w:noProof/>
            <w:color w:val="auto"/>
            <w:sz w:val="22"/>
            <w:lang w:eastAsia="es-CL"/>
          </w:rPr>
          <w:tab/>
        </w:r>
        <w:r w:rsidR="00C43F41" w:rsidRPr="00FB18B3">
          <w:rPr>
            <w:rStyle w:val="Hipervnculo"/>
            <w:noProof/>
          </w:rPr>
          <w:t>Guía del PMBOK</w:t>
        </w:r>
        <w:r w:rsidR="00C43F41">
          <w:rPr>
            <w:noProof/>
            <w:webHidden/>
          </w:rPr>
          <w:tab/>
        </w:r>
        <w:r w:rsidR="00C43F41">
          <w:rPr>
            <w:noProof/>
            <w:webHidden/>
          </w:rPr>
          <w:fldChar w:fldCharType="begin"/>
        </w:r>
        <w:r w:rsidR="00C43F41">
          <w:rPr>
            <w:noProof/>
            <w:webHidden/>
          </w:rPr>
          <w:instrText xml:space="preserve"> PAGEREF _Toc528001303 \h </w:instrText>
        </w:r>
        <w:r w:rsidR="00C43F41">
          <w:rPr>
            <w:noProof/>
            <w:webHidden/>
          </w:rPr>
        </w:r>
        <w:r w:rsidR="00C43F41">
          <w:rPr>
            <w:noProof/>
            <w:webHidden/>
          </w:rPr>
          <w:fldChar w:fldCharType="separate"/>
        </w:r>
        <w:r w:rsidR="00C43F41">
          <w:rPr>
            <w:noProof/>
            <w:webHidden/>
          </w:rPr>
          <w:t>30</w:t>
        </w:r>
        <w:r w:rsidR="00C43F41">
          <w:rPr>
            <w:noProof/>
            <w:webHidden/>
          </w:rPr>
          <w:fldChar w:fldCharType="end"/>
        </w:r>
      </w:hyperlink>
    </w:p>
    <w:p w14:paraId="07E323B3" w14:textId="1FDDF76C" w:rsidR="00C43F41" w:rsidRPr="00230ADF" w:rsidRDefault="00230ADF">
      <w:pPr>
        <w:pStyle w:val="TDC3"/>
        <w:rPr>
          <w:rFonts w:ascii="Calibri" w:hAnsi="Calibri"/>
          <w:noProof/>
          <w:color w:val="auto"/>
          <w:szCs w:val="22"/>
          <w:lang w:eastAsia="es-CL"/>
        </w:rPr>
      </w:pPr>
      <w:hyperlink w:anchor="_Toc528001304" w:history="1">
        <w:r w:rsidR="00C43F41" w:rsidRPr="00FB18B3">
          <w:rPr>
            <w:rStyle w:val="Hipervnculo"/>
            <w:noProof/>
          </w:rPr>
          <w:t>2.3.1</w:t>
        </w:r>
        <w:r w:rsidR="00C43F41" w:rsidRPr="00230ADF">
          <w:rPr>
            <w:rFonts w:ascii="Calibri" w:hAnsi="Calibri"/>
            <w:noProof/>
            <w:color w:val="auto"/>
            <w:szCs w:val="22"/>
            <w:lang w:eastAsia="es-CL"/>
          </w:rPr>
          <w:tab/>
        </w:r>
        <w:r w:rsidR="00C43F41" w:rsidRPr="00FB18B3">
          <w:rPr>
            <w:rStyle w:val="Hipervnculo"/>
            <w:noProof/>
          </w:rPr>
          <w:t>Grupos de Procesos de la Dirección de Proyectos</w:t>
        </w:r>
        <w:r w:rsidR="00C43F41">
          <w:rPr>
            <w:noProof/>
            <w:webHidden/>
          </w:rPr>
          <w:tab/>
        </w:r>
        <w:r w:rsidR="00C43F41">
          <w:rPr>
            <w:noProof/>
            <w:webHidden/>
          </w:rPr>
          <w:fldChar w:fldCharType="begin"/>
        </w:r>
        <w:r w:rsidR="00C43F41">
          <w:rPr>
            <w:noProof/>
            <w:webHidden/>
          </w:rPr>
          <w:instrText xml:space="preserve"> PAGEREF _Toc528001304 \h </w:instrText>
        </w:r>
        <w:r w:rsidR="00C43F41">
          <w:rPr>
            <w:noProof/>
            <w:webHidden/>
          </w:rPr>
        </w:r>
        <w:r w:rsidR="00C43F41">
          <w:rPr>
            <w:noProof/>
            <w:webHidden/>
          </w:rPr>
          <w:fldChar w:fldCharType="separate"/>
        </w:r>
        <w:r w:rsidR="00C43F41">
          <w:rPr>
            <w:noProof/>
            <w:webHidden/>
          </w:rPr>
          <w:t>33</w:t>
        </w:r>
        <w:r w:rsidR="00C43F41">
          <w:rPr>
            <w:noProof/>
            <w:webHidden/>
          </w:rPr>
          <w:fldChar w:fldCharType="end"/>
        </w:r>
      </w:hyperlink>
    </w:p>
    <w:p w14:paraId="2FDD38DC" w14:textId="461460C2" w:rsidR="00C43F41" w:rsidRPr="00230ADF" w:rsidRDefault="00230ADF">
      <w:pPr>
        <w:pStyle w:val="TDC3"/>
        <w:rPr>
          <w:rFonts w:ascii="Calibri" w:hAnsi="Calibri"/>
          <w:noProof/>
          <w:color w:val="auto"/>
          <w:szCs w:val="22"/>
          <w:lang w:eastAsia="es-CL"/>
        </w:rPr>
      </w:pPr>
      <w:hyperlink w:anchor="_Toc528001305" w:history="1">
        <w:r w:rsidR="00C43F41" w:rsidRPr="00FB18B3">
          <w:rPr>
            <w:rStyle w:val="Hipervnculo"/>
            <w:noProof/>
          </w:rPr>
          <w:t>2.3.2</w:t>
        </w:r>
        <w:r w:rsidR="00C43F41" w:rsidRPr="00230ADF">
          <w:rPr>
            <w:rFonts w:ascii="Calibri" w:hAnsi="Calibri"/>
            <w:noProof/>
            <w:color w:val="auto"/>
            <w:szCs w:val="22"/>
            <w:lang w:eastAsia="es-CL"/>
          </w:rPr>
          <w:tab/>
        </w:r>
        <w:r w:rsidR="00C43F41" w:rsidRPr="00FB18B3">
          <w:rPr>
            <w:rStyle w:val="Hipervnculo"/>
            <w:noProof/>
          </w:rPr>
          <w:t>Áreas de Conocimiento de la Dirección de Proyectos</w:t>
        </w:r>
        <w:r w:rsidR="00C43F41">
          <w:rPr>
            <w:noProof/>
            <w:webHidden/>
          </w:rPr>
          <w:tab/>
        </w:r>
        <w:r w:rsidR="00C43F41">
          <w:rPr>
            <w:noProof/>
            <w:webHidden/>
          </w:rPr>
          <w:fldChar w:fldCharType="begin"/>
        </w:r>
        <w:r w:rsidR="00C43F41">
          <w:rPr>
            <w:noProof/>
            <w:webHidden/>
          </w:rPr>
          <w:instrText xml:space="preserve"> PAGEREF _Toc528001305 \h </w:instrText>
        </w:r>
        <w:r w:rsidR="00C43F41">
          <w:rPr>
            <w:noProof/>
            <w:webHidden/>
          </w:rPr>
        </w:r>
        <w:r w:rsidR="00C43F41">
          <w:rPr>
            <w:noProof/>
            <w:webHidden/>
          </w:rPr>
          <w:fldChar w:fldCharType="separate"/>
        </w:r>
        <w:r w:rsidR="00C43F41">
          <w:rPr>
            <w:noProof/>
            <w:webHidden/>
          </w:rPr>
          <w:t>34</w:t>
        </w:r>
        <w:r w:rsidR="00C43F41">
          <w:rPr>
            <w:noProof/>
            <w:webHidden/>
          </w:rPr>
          <w:fldChar w:fldCharType="end"/>
        </w:r>
      </w:hyperlink>
    </w:p>
    <w:p w14:paraId="54DB178D" w14:textId="41540C93" w:rsidR="00C43F41" w:rsidRPr="00230ADF" w:rsidRDefault="00230ADF">
      <w:pPr>
        <w:pStyle w:val="TDC2"/>
        <w:rPr>
          <w:rFonts w:ascii="Calibri" w:hAnsi="Calibri"/>
          <w:caps w:val="0"/>
          <w:noProof/>
          <w:color w:val="auto"/>
          <w:sz w:val="22"/>
          <w:lang w:eastAsia="es-CL"/>
        </w:rPr>
      </w:pPr>
      <w:hyperlink w:anchor="_Toc528001306" w:history="1">
        <w:r w:rsidR="00C43F41" w:rsidRPr="00FB18B3">
          <w:rPr>
            <w:rStyle w:val="Hipervnculo"/>
            <w:noProof/>
          </w:rPr>
          <w:t>2.4</w:t>
        </w:r>
        <w:r w:rsidR="00C43F41" w:rsidRPr="00230ADF">
          <w:rPr>
            <w:rFonts w:ascii="Calibri" w:hAnsi="Calibri"/>
            <w:caps w:val="0"/>
            <w:noProof/>
            <w:color w:val="auto"/>
            <w:sz w:val="22"/>
            <w:lang w:eastAsia="es-CL"/>
          </w:rPr>
          <w:tab/>
        </w:r>
        <w:r w:rsidR="00C43F41" w:rsidRPr="00FB18B3">
          <w:rPr>
            <w:rStyle w:val="Hipervnculo"/>
            <w:noProof/>
          </w:rPr>
          <w:t>Buenas Prácticas</w:t>
        </w:r>
        <w:r w:rsidR="00C43F41">
          <w:rPr>
            <w:noProof/>
            <w:webHidden/>
          </w:rPr>
          <w:tab/>
        </w:r>
        <w:r w:rsidR="00C43F41">
          <w:rPr>
            <w:noProof/>
            <w:webHidden/>
          </w:rPr>
          <w:fldChar w:fldCharType="begin"/>
        </w:r>
        <w:r w:rsidR="00C43F41">
          <w:rPr>
            <w:noProof/>
            <w:webHidden/>
          </w:rPr>
          <w:instrText xml:space="preserve"> PAGEREF _Toc528001306 \h </w:instrText>
        </w:r>
        <w:r w:rsidR="00C43F41">
          <w:rPr>
            <w:noProof/>
            <w:webHidden/>
          </w:rPr>
        </w:r>
        <w:r w:rsidR="00C43F41">
          <w:rPr>
            <w:noProof/>
            <w:webHidden/>
          </w:rPr>
          <w:fldChar w:fldCharType="separate"/>
        </w:r>
        <w:r w:rsidR="00C43F41">
          <w:rPr>
            <w:noProof/>
            <w:webHidden/>
          </w:rPr>
          <w:t>38</w:t>
        </w:r>
        <w:r w:rsidR="00C43F41">
          <w:rPr>
            <w:noProof/>
            <w:webHidden/>
          </w:rPr>
          <w:fldChar w:fldCharType="end"/>
        </w:r>
      </w:hyperlink>
    </w:p>
    <w:p w14:paraId="74236EEF" w14:textId="1EBA508D" w:rsidR="00C43F41" w:rsidRPr="00230ADF" w:rsidRDefault="00230ADF">
      <w:pPr>
        <w:pStyle w:val="TDC2"/>
        <w:rPr>
          <w:rFonts w:ascii="Calibri" w:hAnsi="Calibri"/>
          <w:caps w:val="0"/>
          <w:noProof/>
          <w:color w:val="auto"/>
          <w:sz w:val="22"/>
          <w:lang w:eastAsia="es-CL"/>
        </w:rPr>
      </w:pPr>
      <w:hyperlink w:anchor="_Toc528001307" w:history="1">
        <w:r w:rsidR="00C43F41" w:rsidRPr="00FB18B3">
          <w:rPr>
            <w:rStyle w:val="Hipervnculo"/>
            <w:noProof/>
          </w:rPr>
          <w:t>2.5</w:t>
        </w:r>
        <w:r w:rsidR="00C43F41" w:rsidRPr="00230ADF">
          <w:rPr>
            <w:rFonts w:ascii="Calibri" w:hAnsi="Calibri"/>
            <w:caps w:val="0"/>
            <w:noProof/>
            <w:color w:val="auto"/>
            <w:sz w:val="22"/>
            <w:lang w:eastAsia="es-CL"/>
          </w:rPr>
          <w:tab/>
        </w:r>
        <w:r w:rsidR="00C43F41" w:rsidRPr="00FB18B3">
          <w:rPr>
            <w:rStyle w:val="Hipervnculo"/>
            <w:noProof/>
          </w:rPr>
          <w:t>Mejora Continua</w:t>
        </w:r>
        <w:r w:rsidR="00C43F41">
          <w:rPr>
            <w:noProof/>
            <w:webHidden/>
          </w:rPr>
          <w:tab/>
        </w:r>
        <w:r w:rsidR="00C43F41">
          <w:rPr>
            <w:noProof/>
            <w:webHidden/>
          </w:rPr>
          <w:fldChar w:fldCharType="begin"/>
        </w:r>
        <w:r w:rsidR="00C43F41">
          <w:rPr>
            <w:noProof/>
            <w:webHidden/>
          </w:rPr>
          <w:instrText xml:space="preserve"> PAGEREF _Toc528001307 \h </w:instrText>
        </w:r>
        <w:r w:rsidR="00C43F41">
          <w:rPr>
            <w:noProof/>
            <w:webHidden/>
          </w:rPr>
        </w:r>
        <w:r w:rsidR="00C43F41">
          <w:rPr>
            <w:noProof/>
            <w:webHidden/>
          </w:rPr>
          <w:fldChar w:fldCharType="separate"/>
        </w:r>
        <w:r w:rsidR="00C43F41">
          <w:rPr>
            <w:noProof/>
            <w:webHidden/>
          </w:rPr>
          <w:t>40</w:t>
        </w:r>
        <w:r w:rsidR="00C43F41">
          <w:rPr>
            <w:noProof/>
            <w:webHidden/>
          </w:rPr>
          <w:fldChar w:fldCharType="end"/>
        </w:r>
      </w:hyperlink>
    </w:p>
    <w:p w14:paraId="0E63CA8D" w14:textId="5535EBC0" w:rsidR="00C43F41" w:rsidRPr="00230ADF" w:rsidRDefault="00230ADF">
      <w:pPr>
        <w:pStyle w:val="TDC2"/>
        <w:rPr>
          <w:rFonts w:ascii="Calibri" w:hAnsi="Calibri"/>
          <w:caps w:val="0"/>
          <w:noProof/>
          <w:color w:val="auto"/>
          <w:sz w:val="22"/>
          <w:lang w:eastAsia="es-CL"/>
        </w:rPr>
      </w:pPr>
      <w:hyperlink w:anchor="_Toc528001308" w:history="1">
        <w:r w:rsidR="00C43F41" w:rsidRPr="00FB18B3">
          <w:rPr>
            <w:rStyle w:val="Hipervnculo"/>
            <w:noProof/>
          </w:rPr>
          <w:t>2.6</w:t>
        </w:r>
        <w:r w:rsidR="00C43F41" w:rsidRPr="00230ADF">
          <w:rPr>
            <w:rFonts w:ascii="Calibri" w:hAnsi="Calibri"/>
            <w:caps w:val="0"/>
            <w:noProof/>
            <w:color w:val="auto"/>
            <w:sz w:val="22"/>
            <w:lang w:eastAsia="es-CL"/>
          </w:rPr>
          <w:tab/>
        </w:r>
        <w:r w:rsidR="00C43F41" w:rsidRPr="00FB18B3">
          <w:rPr>
            <w:rStyle w:val="Hipervnculo"/>
            <w:noProof/>
          </w:rPr>
          <w:t>Factores Críticos</w:t>
        </w:r>
        <w:r w:rsidR="00C43F41">
          <w:rPr>
            <w:noProof/>
            <w:webHidden/>
          </w:rPr>
          <w:tab/>
        </w:r>
        <w:r w:rsidR="00C43F41">
          <w:rPr>
            <w:noProof/>
            <w:webHidden/>
          </w:rPr>
          <w:fldChar w:fldCharType="begin"/>
        </w:r>
        <w:r w:rsidR="00C43F41">
          <w:rPr>
            <w:noProof/>
            <w:webHidden/>
          </w:rPr>
          <w:instrText xml:space="preserve"> PAGEREF _Toc528001308 \h </w:instrText>
        </w:r>
        <w:r w:rsidR="00C43F41">
          <w:rPr>
            <w:noProof/>
            <w:webHidden/>
          </w:rPr>
        </w:r>
        <w:r w:rsidR="00C43F41">
          <w:rPr>
            <w:noProof/>
            <w:webHidden/>
          </w:rPr>
          <w:fldChar w:fldCharType="separate"/>
        </w:r>
        <w:r w:rsidR="00C43F41">
          <w:rPr>
            <w:noProof/>
            <w:webHidden/>
          </w:rPr>
          <w:t>42</w:t>
        </w:r>
        <w:r w:rsidR="00C43F41">
          <w:rPr>
            <w:noProof/>
            <w:webHidden/>
          </w:rPr>
          <w:fldChar w:fldCharType="end"/>
        </w:r>
      </w:hyperlink>
    </w:p>
    <w:p w14:paraId="255E434A" w14:textId="30C7EDF4" w:rsidR="00C43F41" w:rsidRPr="00230ADF" w:rsidRDefault="00230ADF">
      <w:pPr>
        <w:pStyle w:val="TDC1"/>
        <w:rPr>
          <w:rFonts w:ascii="Calibri" w:hAnsi="Calibri"/>
          <w:b w:val="0"/>
          <w:caps w:val="0"/>
          <w:noProof/>
          <w:color w:val="auto"/>
          <w:sz w:val="22"/>
          <w:szCs w:val="22"/>
          <w:lang w:eastAsia="es-CL"/>
        </w:rPr>
      </w:pPr>
      <w:hyperlink w:anchor="_Toc528001309" w:history="1">
        <w:r w:rsidR="00C43F41" w:rsidRPr="00FB18B3">
          <w:rPr>
            <w:rStyle w:val="Hipervnculo"/>
            <w:noProof/>
          </w:rPr>
          <w:t>Capítulo III: Desarrollo</w:t>
        </w:r>
        <w:r w:rsidR="00C43F41">
          <w:rPr>
            <w:noProof/>
            <w:webHidden/>
          </w:rPr>
          <w:tab/>
        </w:r>
        <w:r w:rsidR="00C43F41">
          <w:rPr>
            <w:noProof/>
            <w:webHidden/>
          </w:rPr>
          <w:fldChar w:fldCharType="begin"/>
        </w:r>
        <w:r w:rsidR="00C43F41">
          <w:rPr>
            <w:noProof/>
            <w:webHidden/>
          </w:rPr>
          <w:instrText xml:space="preserve"> PAGEREF _Toc528001309 \h </w:instrText>
        </w:r>
        <w:r w:rsidR="00C43F41">
          <w:rPr>
            <w:noProof/>
            <w:webHidden/>
          </w:rPr>
        </w:r>
        <w:r w:rsidR="00C43F41">
          <w:rPr>
            <w:noProof/>
            <w:webHidden/>
          </w:rPr>
          <w:fldChar w:fldCharType="separate"/>
        </w:r>
        <w:r w:rsidR="00C43F41">
          <w:rPr>
            <w:noProof/>
            <w:webHidden/>
          </w:rPr>
          <w:t>43</w:t>
        </w:r>
        <w:r w:rsidR="00C43F41">
          <w:rPr>
            <w:noProof/>
            <w:webHidden/>
          </w:rPr>
          <w:fldChar w:fldCharType="end"/>
        </w:r>
      </w:hyperlink>
    </w:p>
    <w:p w14:paraId="2C482CF9" w14:textId="21E4A354" w:rsidR="00C43F41" w:rsidRPr="00230ADF" w:rsidRDefault="00230ADF">
      <w:pPr>
        <w:pStyle w:val="TDC2"/>
        <w:rPr>
          <w:rFonts w:ascii="Calibri" w:hAnsi="Calibri"/>
          <w:caps w:val="0"/>
          <w:noProof/>
          <w:color w:val="auto"/>
          <w:sz w:val="22"/>
          <w:lang w:eastAsia="es-CL"/>
        </w:rPr>
      </w:pPr>
      <w:hyperlink w:anchor="_Toc528001310" w:history="1">
        <w:r w:rsidR="00C43F41" w:rsidRPr="00FB18B3">
          <w:rPr>
            <w:rStyle w:val="Hipervnculo"/>
            <w:noProof/>
          </w:rPr>
          <w:t>3.1</w:t>
        </w:r>
        <w:r w:rsidR="00C43F41" w:rsidRPr="00230ADF">
          <w:rPr>
            <w:rFonts w:ascii="Calibri" w:hAnsi="Calibri"/>
            <w:caps w:val="0"/>
            <w:noProof/>
            <w:color w:val="auto"/>
            <w:sz w:val="22"/>
            <w:lang w:eastAsia="es-CL"/>
          </w:rPr>
          <w:tab/>
        </w:r>
        <w:r w:rsidR="00C43F41" w:rsidRPr="00FB18B3">
          <w:rPr>
            <w:rStyle w:val="Hipervnculo"/>
            <w:noProof/>
          </w:rPr>
          <w:t>Metodología</w:t>
        </w:r>
        <w:r w:rsidR="00C43F41">
          <w:rPr>
            <w:noProof/>
            <w:webHidden/>
          </w:rPr>
          <w:tab/>
        </w:r>
        <w:r w:rsidR="00C43F41">
          <w:rPr>
            <w:noProof/>
            <w:webHidden/>
          </w:rPr>
          <w:fldChar w:fldCharType="begin"/>
        </w:r>
        <w:r w:rsidR="00C43F41">
          <w:rPr>
            <w:noProof/>
            <w:webHidden/>
          </w:rPr>
          <w:instrText xml:space="preserve"> PAGEREF _Toc528001310 \h </w:instrText>
        </w:r>
        <w:r w:rsidR="00C43F41">
          <w:rPr>
            <w:noProof/>
            <w:webHidden/>
          </w:rPr>
        </w:r>
        <w:r w:rsidR="00C43F41">
          <w:rPr>
            <w:noProof/>
            <w:webHidden/>
          </w:rPr>
          <w:fldChar w:fldCharType="separate"/>
        </w:r>
        <w:r w:rsidR="00C43F41">
          <w:rPr>
            <w:noProof/>
            <w:webHidden/>
          </w:rPr>
          <w:t>43</w:t>
        </w:r>
        <w:r w:rsidR="00C43F41">
          <w:rPr>
            <w:noProof/>
            <w:webHidden/>
          </w:rPr>
          <w:fldChar w:fldCharType="end"/>
        </w:r>
      </w:hyperlink>
    </w:p>
    <w:p w14:paraId="67F2240C" w14:textId="7A1F3EF9" w:rsidR="00C43F41" w:rsidRPr="00230ADF" w:rsidRDefault="00230ADF">
      <w:pPr>
        <w:pStyle w:val="TDC3"/>
        <w:rPr>
          <w:rFonts w:ascii="Calibri" w:hAnsi="Calibri"/>
          <w:noProof/>
          <w:color w:val="auto"/>
          <w:szCs w:val="22"/>
          <w:lang w:eastAsia="es-CL"/>
        </w:rPr>
      </w:pPr>
      <w:hyperlink w:anchor="_Toc528001311" w:history="1">
        <w:r w:rsidR="00C43F41" w:rsidRPr="00FB18B3">
          <w:rPr>
            <w:rStyle w:val="Hipervnculo"/>
            <w:noProof/>
          </w:rPr>
          <w:t>3.1.1</w:t>
        </w:r>
        <w:r w:rsidR="00C43F41" w:rsidRPr="00230ADF">
          <w:rPr>
            <w:rFonts w:ascii="Calibri" w:hAnsi="Calibri"/>
            <w:noProof/>
            <w:color w:val="auto"/>
            <w:szCs w:val="22"/>
            <w:lang w:eastAsia="es-CL"/>
          </w:rPr>
          <w:tab/>
        </w:r>
        <w:r w:rsidR="00C43F41" w:rsidRPr="00FB18B3">
          <w:rPr>
            <w:rStyle w:val="Hipervnculo"/>
            <w:noProof/>
          </w:rPr>
          <w:t>Identificación de los Factores Críticos</w:t>
        </w:r>
        <w:r w:rsidR="00C43F41">
          <w:rPr>
            <w:noProof/>
            <w:webHidden/>
          </w:rPr>
          <w:tab/>
        </w:r>
        <w:r w:rsidR="00C43F41">
          <w:rPr>
            <w:noProof/>
            <w:webHidden/>
          </w:rPr>
          <w:fldChar w:fldCharType="begin"/>
        </w:r>
        <w:r w:rsidR="00C43F41">
          <w:rPr>
            <w:noProof/>
            <w:webHidden/>
          </w:rPr>
          <w:instrText xml:space="preserve"> PAGEREF _Toc528001311 \h </w:instrText>
        </w:r>
        <w:r w:rsidR="00C43F41">
          <w:rPr>
            <w:noProof/>
            <w:webHidden/>
          </w:rPr>
        </w:r>
        <w:r w:rsidR="00C43F41">
          <w:rPr>
            <w:noProof/>
            <w:webHidden/>
          </w:rPr>
          <w:fldChar w:fldCharType="separate"/>
        </w:r>
        <w:r w:rsidR="00C43F41">
          <w:rPr>
            <w:noProof/>
            <w:webHidden/>
          </w:rPr>
          <w:t>43</w:t>
        </w:r>
        <w:r w:rsidR="00C43F41">
          <w:rPr>
            <w:noProof/>
            <w:webHidden/>
          </w:rPr>
          <w:fldChar w:fldCharType="end"/>
        </w:r>
      </w:hyperlink>
    </w:p>
    <w:p w14:paraId="4F5DC729" w14:textId="43F7B1BF" w:rsidR="00C43F41" w:rsidRPr="00230ADF" w:rsidRDefault="00230ADF">
      <w:pPr>
        <w:pStyle w:val="TDC3"/>
        <w:rPr>
          <w:rFonts w:ascii="Calibri" w:hAnsi="Calibri"/>
          <w:noProof/>
          <w:color w:val="auto"/>
          <w:szCs w:val="22"/>
          <w:lang w:eastAsia="es-CL"/>
        </w:rPr>
      </w:pPr>
      <w:hyperlink w:anchor="_Toc528001312" w:history="1">
        <w:r w:rsidR="00C43F41" w:rsidRPr="00FB18B3">
          <w:rPr>
            <w:rStyle w:val="Hipervnculo"/>
            <w:noProof/>
          </w:rPr>
          <w:t>3.1.2</w:t>
        </w:r>
        <w:r w:rsidR="00C43F41" w:rsidRPr="00230ADF">
          <w:rPr>
            <w:rFonts w:ascii="Calibri" w:hAnsi="Calibri"/>
            <w:noProof/>
            <w:color w:val="auto"/>
            <w:szCs w:val="22"/>
            <w:lang w:eastAsia="es-CL"/>
          </w:rPr>
          <w:tab/>
        </w:r>
        <w:r w:rsidR="00C43F41" w:rsidRPr="00FB18B3">
          <w:rPr>
            <w:rStyle w:val="Hipervnculo"/>
            <w:noProof/>
          </w:rPr>
          <w:t>Desarrollo del Manual</w:t>
        </w:r>
        <w:r w:rsidR="00C43F41">
          <w:rPr>
            <w:noProof/>
            <w:webHidden/>
          </w:rPr>
          <w:tab/>
        </w:r>
        <w:r w:rsidR="00C43F41">
          <w:rPr>
            <w:noProof/>
            <w:webHidden/>
          </w:rPr>
          <w:fldChar w:fldCharType="begin"/>
        </w:r>
        <w:r w:rsidR="00C43F41">
          <w:rPr>
            <w:noProof/>
            <w:webHidden/>
          </w:rPr>
          <w:instrText xml:space="preserve"> PAGEREF _Toc528001312 \h </w:instrText>
        </w:r>
        <w:r w:rsidR="00C43F41">
          <w:rPr>
            <w:noProof/>
            <w:webHidden/>
          </w:rPr>
        </w:r>
        <w:r w:rsidR="00C43F41">
          <w:rPr>
            <w:noProof/>
            <w:webHidden/>
          </w:rPr>
          <w:fldChar w:fldCharType="separate"/>
        </w:r>
        <w:r w:rsidR="00C43F41">
          <w:rPr>
            <w:noProof/>
            <w:webHidden/>
          </w:rPr>
          <w:t>43</w:t>
        </w:r>
        <w:r w:rsidR="00C43F41">
          <w:rPr>
            <w:noProof/>
            <w:webHidden/>
          </w:rPr>
          <w:fldChar w:fldCharType="end"/>
        </w:r>
      </w:hyperlink>
    </w:p>
    <w:p w14:paraId="5BAE51D3" w14:textId="06FBE047" w:rsidR="00C43F41" w:rsidRPr="00230ADF" w:rsidRDefault="00230ADF">
      <w:pPr>
        <w:pStyle w:val="TDC3"/>
        <w:rPr>
          <w:rFonts w:ascii="Calibri" w:hAnsi="Calibri"/>
          <w:noProof/>
          <w:color w:val="auto"/>
          <w:szCs w:val="22"/>
          <w:lang w:eastAsia="es-CL"/>
        </w:rPr>
      </w:pPr>
      <w:hyperlink w:anchor="_Toc528001313" w:history="1">
        <w:r w:rsidR="00C43F41" w:rsidRPr="00FB18B3">
          <w:rPr>
            <w:rStyle w:val="Hipervnculo"/>
            <w:noProof/>
          </w:rPr>
          <w:t>3.1.3</w:t>
        </w:r>
        <w:r w:rsidR="00C43F41" w:rsidRPr="00230ADF">
          <w:rPr>
            <w:rFonts w:ascii="Calibri" w:hAnsi="Calibri"/>
            <w:noProof/>
            <w:color w:val="auto"/>
            <w:szCs w:val="22"/>
            <w:lang w:eastAsia="es-CL"/>
          </w:rPr>
          <w:tab/>
        </w:r>
        <w:r w:rsidR="00C43F41" w:rsidRPr="00FB18B3">
          <w:rPr>
            <w:rStyle w:val="Hipervnculo"/>
            <w:noProof/>
          </w:rPr>
          <w:t>Plan de Implementación</w:t>
        </w:r>
        <w:r w:rsidR="00C43F41">
          <w:rPr>
            <w:noProof/>
            <w:webHidden/>
          </w:rPr>
          <w:tab/>
        </w:r>
        <w:r w:rsidR="00C43F41">
          <w:rPr>
            <w:noProof/>
            <w:webHidden/>
          </w:rPr>
          <w:fldChar w:fldCharType="begin"/>
        </w:r>
        <w:r w:rsidR="00C43F41">
          <w:rPr>
            <w:noProof/>
            <w:webHidden/>
          </w:rPr>
          <w:instrText xml:space="preserve"> PAGEREF _Toc528001313 \h </w:instrText>
        </w:r>
        <w:r w:rsidR="00C43F41">
          <w:rPr>
            <w:noProof/>
            <w:webHidden/>
          </w:rPr>
        </w:r>
        <w:r w:rsidR="00C43F41">
          <w:rPr>
            <w:noProof/>
            <w:webHidden/>
          </w:rPr>
          <w:fldChar w:fldCharType="separate"/>
        </w:r>
        <w:r w:rsidR="00C43F41">
          <w:rPr>
            <w:noProof/>
            <w:webHidden/>
          </w:rPr>
          <w:t>43</w:t>
        </w:r>
        <w:r w:rsidR="00C43F41">
          <w:rPr>
            <w:noProof/>
            <w:webHidden/>
          </w:rPr>
          <w:fldChar w:fldCharType="end"/>
        </w:r>
      </w:hyperlink>
    </w:p>
    <w:p w14:paraId="4985F500" w14:textId="6BB3E679" w:rsidR="00C43F41" w:rsidRPr="00230ADF" w:rsidRDefault="00230ADF">
      <w:pPr>
        <w:pStyle w:val="TDC2"/>
        <w:rPr>
          <w:rFonts w:ascii="Calibri" w:hAnsi="Calibri"/>
          <w:caps w:val="0"/>
          <w:noProof/>
          <w:color w:val="auto"/>
          <w:sz w:val="22"/>
          <w:lang w:eastAsia="es-CL"/>
        </w:rPr>
      </w:pPr>
      <w:hyperlink w:anchor="_Toc528001314" w:history="1">
        <w:r w:rsidR="00C43F41" w:rsidRPr="00FB18B3">
          <w:rPr>
            <w:rStyle w:val="Hipervnculo"/>
            <w:noProof/>
          </w:rPr>
          <w:t>3.2</w:t>
        </w:r>
        <w:r w:rsidR="00C43F41" w:rsidRPr="00230ADF">
          <w:rPr>
            <w:rFonts w:ascii="Calibri" w:hAnsi="Calibri"/>
            <w:caps w:val="0"/>
            <w:noProof/>
            <w:color w:val="auto"/>
            <w:sz w:val="22"/>
            <w:lang w:eastAsia="es-CL"/>
          </w:rPr>
          <w:tab/>
        </w:r>
        <w:r w:rsidR="00C43F41" w:rsidRPr="00FB18B3">
          <w:rPr>
            <w:rStyle w:val="Hipervnculo"/>
            <w:noProof/>
          </w:rPr>
          <w:t>Identificación de Factores Críticos</w:t>
        </w:r>
        <w:r w:rsidR="00C43F41">
          <w:rPr>
            <w:noProof/>
            <w:webHidden/>
          </w:rPr>
          <w:tab/>
        </w:r>
        <w:r w:rsidR="00C43F41">
          <w:rPr>
            <w:noProof/>
            <w:webHidden/>
          </w:rPr>
          <w:fldChar w:fldCharType="begin"/>
        </w:r>
        <w:r w:rsidR="00C43F41">
          <w:rPr>
            <w:noProof/>
            <w:webHidden/>
          </w:rPr>
          <w:instrText xml:space="preserve"> PAGEREF _Toc528001314 \h </w:instrText>
        </w:r>
        <w:r w:rsidR="00C43F41">
          <w:rPr>
            <w:noProof/>
            <w:webHidden/>
          </w:rPr>
        </w:r>
        <w:r w:rsidR="00C43F41">
          <w:rPr>
            <w:noProof/>
            <w:webHidden/>
          </w:rPr>
          <w:fldChar w:fldCharType="separate"/>
        </w:r>
        <w:r w:rsidR="00C43F41">
          <w:rPr>
            <w:noProof/>
            <w:webHidden/>
          </w:rPr>
          <w:t>45</w:t>
        </w:r>
        <w:r w:rsidR="00C43F41">
          <w:rPr>
            <w:noProof/>
            <w:webHidden/>
          </w:rPr>
          <w:fldChar w:fldCharType="end"/>
        </w:r>
      </w:hyperlink>
    </w:p>
    <w:p w14:paraId="3314E9AD" w14:textId="626462B1" w:rsidR="00C43F41" w:rsidRPr="00230ADF" w:rsidRDefault="00230ADF">
      <w:pPr>
        <w:pStyle w:val="TDC3"/>
        <w:rPr>
          <w:rFonts w:ascii="Calibri" w:hAnsi="Calibri"/>
          <w:noProof/>
          <w:color w:val="auto"/>
          <w:szCs w:val="22"/>
          <w:lang w:eastAsia="es-CL"/>
        </w:rPr>
      </w:pPr>
      <w:hyperlink w:anchor="_Toc528001315" w:history="1">
        <w:r w:rsidR="00C43F41" w:rsidRPr="00FB18B3">
          <w:rPr>
            <w:rStyle w:val="Hipervnculo"/>
            <w:noProof/>
          </w:rPr>
          <w:t>3.2.1</w:t>
        </w:r>
        <w:r w:rsidR="00C43F41" w:rsidRPr="00230ADF">
          <w:rPr>
            <w:rFonts w:ascii="Calibri" w:hAnsi="Calibri"/>
            <w:noProof/>
            <w:color w:val="auto"/>
            <w:szCs w:val="22"/>
            <w:lang w:eastAsia="es-CL"/>
          </w:rPr>
          <w:tab/>
        </w:r>
        <w:r w:rsidR="00C43F41" w:rsidRPr="00FB18B3">
          <w:rPr>
            <w:rStyle w:val="Hipervnculo"/>
            <w:noProof/>
          </w:rPr>
          <w:t>Revisión de Antecedentes Históricos</w:t>
        </w:r>
        <w:r w:rsidR="00C43F41">
          <w:rPr>
            <w:noProof/>
            <w:webHidden/>
          </w:rPr>
          <w:tab/>
        </w:r>
        <w:r w:rsidR="00C43F41">
          <w:rPr>
            <w:noProof/>
            <w:webHidden/>
          </w:rPr>
          <w:fldChar w:fldCharType="begin"/>
        </w:r>
        <w:r w:rsidR="00C43F41">
          <w:rPr>
            <w:noProof/>
            <w:webHidden/>
          </w:rPr>
          <w:instrText xml:space="preserve"> PAGEREF _Toc528001315 \h </w:instrText>
        </w:r>
        <w:r w:rsidR="00C43F41">
          <w:rPr>
            <w:noProof/>
            <w:webHidden/>
          </w:rPr>
        </w:r>
        <w:r w:rsidR="00C43F41">
          <w:rPr>
            <w:noProof/>
            <w:webHidden/>
          </w:rPr>
          <w:fldChar w:fldCharType="separate"/>
        </w:r>
        <w:r w:rsidR="00C43F41">
          <w:rPr>
            <w:noProof/>
            <w:webHidden/>
          </w:rPr>
          <w:t>45</w:t>
        </w:r>
        <w:r w:rsidR="00C43F41">
          <w:rPr>
            <w:noProof/>
            <w:webHidden/>
          </w:rPr>
          <w:fldChar w:fldCharType="end"/>
        </w:r>
      </w:hyperlink>
    </w:p>
    <w:p w14:paraId="4455622C" w14:textId="753D4F5C" w:rsidR="00C43F41" w:rsidRPr="00230ADF" w:rsidRDefault="00230ADF">
      <w:pPr>
        <w:pStyle w:val="TDC3"/>
        <w:rPr>
          <w:rFonts w:ascii="Calibri" w:hAnsi="Calibri"/>
          <w:noProof/>
          <w:color w:val="auto"/>
          <w:szCs w:val="22"/>
          <w:lang w:eastAsia="es-CL"/>
        </w:rPr>
      </w:pPr>
      <w:hyperlink w:anchor="_Toc528001316" w:history="1">
        <w:r w:rsidR="00C43F41" w:rsidRPr="00FB18B3">
          <w:rPr>
            <w:rStyle w:val="Hipervnculo"/>
            <w:noProof/>
          </w:rPr>
          <w:t>3.2.2</w:t>
        </w:r>
        <w:r w:rsidR="00C43F41" w:rsidRPr="00230ADF">
          <w:rPr>
            <w:rFonts w:ascii="Calibri" w:hAnsi="Calibri"/>
            <w:noProof/>
            <w:color w:val="auto"/>
            <w:szCs w:val="22"/>
            <w:lang w:eastAsia="es-CL"/>
          </w:rPr>
          <w:tab/>
        </w:r>
        <w:r w:rsidR="00C43F41" w:rsidRPr="00FB18B3">
          <w:rPr>
            <w:rStyle w:val="Hipervnculo"/>
            <w:noProof/>
          </w:rPr>
          <w:t>Visión de Expertos y Usuarios</w:t>
        </w:r>
        <w:r w:rsidR="00C43F41">
          <w:rPr>
            <w:noProof/>
            <w:webHidden/>
          </w:rPr>
          <w:tab/>
        </w:r>
        <w:r w:rsidR="00C43F41">
          <w:rPr>
            <w:noProof/>
            <w:webHidden/>
          </w:rPr>
          <w:fldChar w:fldCharType="begin"/>
        </w:r>
        <w:r w:rsidR="00C43F41">
          <w:rPr>
            <w:noProof/>
            <w:webHidden/>
          </w:rPr>
          <w:instrText xml:space="preserve"> PAGEREF _Toc528001316 \h </w:instrText>
        </w:r>
        <w:r w:rsidR="00C43F41">
          <w:rPr>
            <w:noProof/>
            <w:webHidden/>
          </w:rPr>
        </w:r>
        <w:r w:rsidR="00C43F41">
          <w:rPr>
            <w:noProof/>
            <w:webHidden/>
          </w:rPr>
          <w:fldChar w:fldCharType="separate"/>
        </w:r>
        <w:r w:rsidR="00C43F41">
          <w:rPr>
            <w:noProof/>
            <w:webHidden/>
          </w:rPr>
          <w:t>45</w:t>
        </w:r>
        <w:r w:rsidR="00C43F41">
          <w:rPr>
            <w:noProof/>
            <w:webHidden/>
          </w:rPr>
          <w:fldChar w:fldCharType="end"/>
        </w:r>
      </w:hyperlink>
    </w:p>
    <w:p w14:paraId="1AA40109" w14:textId="4B10BC8A" w:rsidR="00C43F41" w:rsidRPr="00230ADF" w:rsidRDefault="00230ADF">
      <w:pPr>
        <w:pStyle w:val="TDC3"/>
        <w:rPr>
          <w:rFonts w:ascii="Calibri" w:hAnsi="Calibri"/>
          <w:noProof/>
          <w:color w:val="auto"/>
          <w:szCs w:val="22"/>
          <w:lang w:eastAsia="es-CL"/>
        </w:rPr>
      </w:pPr>
      <w:hyperlink w:anchor="_Toc528001317" w:history="1">
        <w:r w:rsidR="00C43F41" w:rsidRPr="00FB18B3">
          <w:rPr>
            <w:rStyle w:val="Hipervnculo"/>
            <w:noProof/>
          </w:rPr>
          <w:t>3.2.3</w:t>
        </w:r>
        <w:r w:rsidR="00C43F41" w:rsidRPr="00230ADF">
          <w:rPr>
            <w:rFonts w:ascii="Calibri" w:hAnsi="Calibri"/>
            <w:noProof/>
            <w:color w:val="auto"/>
            <w:szCs w:val="22"/>
            <w:lang w:eastAsia="es-CL"/>
          </w:rPr>
          <w:tab/>
        </w:r>
        <w:r w:rsidR="00C43F41" w:rsidRPr="00FB18B3">
          <w:rPr>
            <w:rStyle w:val="Hipervnculo"/>
            <w:noProof/>
          </w:rPr>
          <w:t>Factores Críticos</w:t>
        </w:r>
        <w:r w:rsidR="00C43F41">
          <w:rPr>
            <w:noProof/>
            <w:webHidden/>
          </w:rPr>
          <w:tab/>
        </w:r>
        <w:r w:rsidR="00C43F41">
          <w:rPr>
            <w:noProof/>
            <w:webHidden/>
          </w:rPr>
          <w:fldChar w:fldCharType="begin"/>
        </w:r>
        <w:r w:rsidR="00C43F41">
          <w:rPr>
            <w:noProof/>
            <w:webHidden/>
          </w:rPr>
          <w:instrText xml:space="preserve"> PAGEREF _Toc528001317 \h </w:instrText>
        </w:r>
        <w:r w:rsidR="00C43F41">
          <w:rPr>
            <w:noProof/>
            <w:webHidden/>
          </w:rPr>
        </w:r>
        <w:r w:rsidR="00C43F41">
          <w:rPr>
            <w:noProof/>
            <w:webHidden/>
          </w:rPr>
          <w:fldChar w:fldCharType="separate"/>
        </w:r>
        <w:r w:rsidR="00C43F41">
          <w:rPr>
            <w:noProof/>
            <w:webHidden/>
          </w:rPr>
          <w:t>46</w:t>
        </w:r>
        <w:r w:rsidR="00C43F41">
          <w:rPr>
            <w:noProof/>
            <w:webHidden/>
          </w:rPr>
          <w:fldChar w:fldCharType="end"/>
        </w:r>
      </w:hyperlink>
    </w:p>
    <w:p w14:paraId="20C881F3" w14:textId="4FEEACAA" w:rsidR="00C43F41" w:rsidRPr="00230ADF" w:rsidRDefault="00230ADF">
      <w:pPr>
        <w:pStyle w:val="TDC2"/>
        <w:rPr>
          <w:rFonts w:ascii="Calibri" w:hAnsi="Calibri"/>
          <w:caps w:val="0"/>
          <w:noProof/>
          <w:color w:val="auto"/>
          <w:sz w:val="22"/>
          <w:lang w:eastAsia="es-CL"/>
        </w:rPr>
      </w:pPr>
      <w:hyperlink w:anchor="_Toc528001318" w:history="1">
        <w:r w:rsidR="00C43F41" w:rsidRPr="00FB18B3">
          <w:rPr>
            <w:rStyle w:val="Hipervnculo"/>
            <w:noProof/>
          </w:rPr>
          <w:t>3.3</w:t>
        </w:r>
        <w:r w:rsidR="00C43F41" w:rsidRPr="00230ADF">
          <w:rPr>
            <w:rFonts w:ascii="Calibri" w:hAnsi="Calibri"/>
            <w:caps w:val="0"/>
            <w:noProof/>
            <w:color w:val="auto"/>
            <w:sz w:val="22"/>
            <w:lang w:eastAsia="es-CL"/>
          </w:rPr>
          <w:tab/>
        </w:r>
        <w:r w:rsidR="00C43F41" w:rsidRPr="00FB18B3">
          <w:rPr>
            <w:rStyle w:val="Hipervnculo"/>
            <w:noProof/>
          </w:rPr>
          <w:t>Desarrollo del Manual</w:t>
        </w:r>
        <w:r w:rsidR="00C43F41">
          <w:rPr>
            <w:noProof/>
            <w:webHidden/>
          </w:rPr>
          <w:tab/>
        </w:r>
        <w:r w:rsidR="00C43F41">
          <w:rPr>
            <w:noProof/>
            <w:webHidden/>
          </w:rPr>
          <w:fldChar w:fldCharType="begin"/>
        </w:r>
        <w:r w:rsidR="00C43F41">
          <w:rPr>
            <w:noProof/>
            <w:webHidden/>
          </w:rPr>
          <w:instrText xml:space="preserve"> PAGEREF _Toc528001318 \h </w:instrText>
        </w:r>
        <w:r w:rsidR="00C43F41">
          <w:rPr>
            <w:noProof/>
            <w:webHidden/>
          </w:rPr>
        </w:r>
        <w:r w:rsidR="00C43F41">
          <w:rPr>
            <w:noProof/>
            <w:webHidden/>
          </w:rPr>
          <w:fldChar w:fldCharType="separate"/>
        </w:r>
        <w:r w:rsidR="00C43F41">
          <w:rPr>
            <w:noProof/>
            <w:webHidden/>
          </w:rPr>
          <w:t>56</w:t>
        </w:r>
        <w:r w:rsidR="00C43F41">
          <w:rPr>
            <w:noProof/>
            <w:webHidden/>
          </w:rPr>
          <w:fldChar w:fldCharType="end"/>
        </w:r>
      </w:hyperlink>
    </w:p>
    <w:p w14:paraId="472E0C49" w14:textId="186FC490" w:rsidR="00C43F41" w:rsidRPr="00230ADF" w:rsidRDefault="00230ADF">
      <w:pPr>
        <w:pStyle w:val="TDC3"/>
        <w:rPr>
          <w:rFonts w:ascii="Calibri" w:hAnsi="Calibri"/>
          <w:noProof/>
          <w:color w:val="auto"/>
          <w:szCs w:val="22"/>
          <w:lang w:eastAsia="es-CL"/>
        </w:rPr>
      </w:pPr>
      <w:hyperlink w:anchor="_Toc528001319" w:history="1">
        <w:r w:rsidR="00C43F41" w:rsidRPr="00FB18B3">
          <w:rPr>
            <w:rStyle w:val="Hipervnculo"/>
            <w:noProof/>
          </w:rPr>
          <w:t>3.3.1</w:t>
        </w:r>
        <w:r w:rsidR="00C43F41" w:rsidRPr="00230ADF">
          <w:rPr>
            <w:rFonts w:ascii="Calibri" w:hAnsi="Calibri"/>
            <w:noProof/>
            <w:color w:val="auto"/>
            <w:szCs w:val="22"/>
            <w:lang w:eastAsia="es-CL"/>
          </w:rPr>
          <w:tab/>
        </w:r>
        <w:r w:rsidR="00C43F41" w:rsidRPr="00FB18B3">
          <w:rPr>
            <w:rStyle w:val="Hipervnculo"/>
            <w:noProof/>
          </w:rPr>
          <w:t>Estructura del Manual de Buenas Prácticas</w:t>
        </w:r>
        <w:r w:rsidR="00C43F41">
          <w:rPr>
            <w:noProof/>
            <w:webHidden/>
          </w:rPr>
          <w:tab/>
        </w:r>
        <w:r w:rsidR="00C43F41">
          <w:rPr>
            <w:noProof/>
            <w:webHidden/>
          </w:rPr>
          <w:fldChar w:fldCharType="begin"/>
        </w:r>
        <w:r w:rsidR="00C43F41">
          <w:rPr>
            <w:noProof/>
            <w:webHidden/>
          </w:rPr>
          <w:instrText xml:space="preserve"> PAGEREF _Toc528001319 \h </w:instrText>
        </w:r>
        <w:r w:rsidR="00C43F41">
          <w:rPr>
            <w:noProof/>
            <w:webHidden/>
          </w:rPr>
        </w:r>
        <w:r w:rsidR="00C43F41">
          <w:rPr>
            <w:noProof/>
            <w:webHidden/>
          </w:rPr>
          <w:fldChar w:fldCharType="separate"/>
        </w:r>
        <w:r w:rsidR="00C43F41">
          <w:rPr>
            <w:noProof/>
            <w:webHidden/>
          </w:rPr>
          <w:t>56</w:t>
        </w:r>
        <w:r w:rsidR="00C43F41">
          <w:rPr>
            <w:noProof/>
            <w:webHidden/>
          </w:rPr>
          <w:fldChar w:fldCharType="end"/>
        </w:r>
      </w:hyperlink>
    </w:p>
    <w:p w14:paraId="4C9A3186" w14:textId="0CA8D634" w:rsidR="00C43F41" w:rsidRPr="00230ADF" w:rsidRDefault="00230ADF">
      <w:pPr>
        <w:pStyle w:val="TDC3"/>
        <w:rPr>
          <w:rFonts w:ascii="Calibri" w:hAnsi="Calibri"/>
          <w:noProof/>
          <w:color w:val="auto"/>
          <w:szCs w:val="22"/>
          <w:lang w:eastAsia="es-CL"/>
        </w:rPr>
      </w:pPr>
      <w:hyperlink w:anchor="_Toc528001320" w:history="1">
        <w:r w:rsidR="00C43F41" w:rsidRPr="00FB18B3">
          <w:rPr>
            <w:rStyle w:val="Hipervnculo"/>
            <w:noProof/>
          </w:rPr>
          <w:t>3.3.2</w:t>
        </w:r>
        <w:r w:rsidR="00C43F41" w:rsidRPr="00230ADF">
          <w:rPr>
            <w:rFonts w:ascii="Calibri" w:hAnsi="Calibri"/>
            <w:noProof/>
            <w:color w:val="auto"/>
            <w:szCs w:val="22"/>
            <w:lang w:eastAsia="es-CL"/>
          </w:rPr>
          <w:tab/>
        </w:r>
        <w:r w:rsidR="00C43F41" w:rsidRPr="00FB18B3">
          <w:rPr>
            <w:rStyle w:val="Hipervnculo"/>
            <w:noProof/>
          </w:rPr>
          <w:t>Elaboración de Contenidos</w:t>
        </w:r>
        <w:r w:rsidR="00C43F41">
          <w:rPr>
            <w:noProof/>
            <w:webHidden/>
          </w:rPr>
          <w:tab/>
        </w:r>
        <w:r w:rsidR="00C43F41">
          <w:rPr>
            <w:noProof/>
            <w:webHidden/>
          </w:rPr>
          <w:fldChar w:fldCharType="begin"/>
        </w:r>
        <w:r w:rsidR="00C43F41">
          <w:rPr>
            <w:noProof/>
            <w:webHidden/>
          </w:rPr>
          <w:instrText xml:space="preserve"> PAGEREF _Toc528001320 \h </w:instrText>
        </w:r>
        <w:r w:rsidR="00C43F41">
          <w:rPr>
            <w:noProof/>
            <w:webHidden/>
          </w:rPr>
        </w:r>
        <w:r w:rsidR="00C43F41">
          <w:rPr>
            <w:noProof/>
            <w:webHidden/>
          </w:rPr>
          <w:fldChar w:fldCharType="separate"/>
        </w:r>
        <w:r w:rsidR="00C43F41">
          <w:rPr>
            <w:noProof/>
            <w:webHidden/>
          </w:rPr>
          <w:t>62</w:t>
        </w:r>
        <w:r w:rsidR="00C43F41">
          <w:rPr>
            <w:noProof/>
            <w:webHidden/>
          </w:rPr>
          <w:fldChar w:fldCharType="end"/>
        </w:r>
      </w:hyperlink>
    </w:p>
    <w:p w14:paraId="526AB5D3" w14:textId="69AAFF41" w:rsidR="00C43F41" w:rsidRPr="00230ADF" w:rsidRDefault="00230ADF">
      <w:pPr>
        <w:pStyle w:val="TDC2"/>
        <w:rPr>
          <w:rFonts w:ascii="Calibri" w:hAnsi="Calibri"/>
          <w:caps w:val="0"/>
          <w:noProof/>
          <w:color w:val="auto"/>
          <w:sz w:val="22"/>
          <w:lang w:eastAsia="es-CL"/>
        </w:rPr>
      </w:pPr>
      <w:hyperlink w:anchor="_Toc528001321" w:history="1">
        <w:r w:rsidR="00C43F41" w:rsidRPr="00FB18B3">
          <w:rPr>
            <w:rStyle w:val="Hipervnculo"/>
            <w:noProof/>
          </w:rPr>
          <w:t>3.4</w:t>
        </w:r>
        <w:r w:rsidR="00C43F41" w:rsidRPr="00230ADF">
          <w:rPr>
            <w:rFonts w:ascii="Calibri" w:hAnsi="Calibri"/>
            <w:caps w:val="0"/>
            <w:noProof/>
            <w:color w:val="auto"/>
            <w:sz w:val="22"/>
            <w:lang w:eastAsia="es-CL"/>
          </w:rPr>
          <w:tab/>
        </w:r>
        <w:r w:rsidR="00C43F41" w:rsidRPr="00FB18B3">
          <w:rPr>
            <w:rStyle w:val="Hipervnculo"/>
            <w:noProof/>
          </w:rPr>
          <w:t>Plan de Implementación</w:t>
        </w:r>
        <w:r w:rsidR="00C43F41">
          <w:rPr>
            <w:noProof/>
            <w:webHidden/>
          </w:rPr>
          <w:tab/>
        </w:r>
        <w:r w:rsidR="00C43F41">
          <w:rPr>
            <w:noProof/>
            <w:webHidden/>
          </w:rPr>
          <w:fldChar w:fldCharType="begin"/>
        </w:r>
        <w:r w:rsidR="00C43F41">
          <w:rPr>
            <w:noProof/>
            <w:webHidden/>
          </w:rPr>
          <w:instrText xml:space="preserve"> PAGEREF _Toc528001321 \h </w:instrText>
        </w:r>
        <w:r w:rsidR="00C43F41">
          <w:rPr>
            <w:noProof/>
            <w:webHidden/>
          </w:rPr>
        </w:r>
        <w:r w:rsidR="00C43F41">
          <w:rPr>
            <w:noProof/>
            <w:webHidden/>
          </w:rPr>
          <w:fldChar w:fldCharType="separate"/>
        </w:r>
        <w:r w:rsidR="00C43F41">
          <w:rPr>
            <w:noProof/>
            <w:webHidden/>
          </w:rPr>
          <w:t>63</w:t>
        </w:r>
        <w:r w:rsidR="00C43F41">
          <w:rPr>
            <w:noProof/>
            <w:webHidden/>
          </w:rPr>
          <w:fldChar w:fldCharType="end"/>
        </w:r>
      </w:hyperlink>
    </w:p>
    <w:p w14:paraId="62CE38D1" w14:textId="2C4EFDEC" w:rsidR="00C43F41" w:rsidRPr="00230ADF" w:rsidRDefault="00230ADF">
      <w:pPr>
        <w:pStyle w:val="TDC3"/>
        <w:rPr>
          <w:rFonts w:ascii="Calibri" w:hAnsi="Calibri"/>
          <w:noProof/>
          <w:color w:val="auto"/>
          <w:szCs w:val="22"/>
          <w:lang w:eastAsia="es-CL"/>
        </w:rPr>
      </w:pPr>
      <w:hyperlink w:anchor="_Toc528001322" w:history="1">
        <w:r w:rsidR="00C43F41" w:rsidRPr="00FB18B3">
          <w:rPr>
            <w:rStyle w:val="Hipervnculo"/>
            <w:noProof/>
          </w:rPr>
          <w:t>3.4.1</w:t>
        </w:r>
        <w:r w:rsidR="00C43F41" w:rsidRPr="00230ADF">
          <w:rPr>
            <w:rFonts w:ascii="Calibri" w:hAnsi="Calibri"/>
            <w:noProof/>
            <w:color w:val="auto"/>
            <w:szCs w:val="22"/>
            <w:lang w:eastAsia="es-CL"/>
          </w:rPr>
          <w:tab/>
        </w:r>
        <w:r w:rsidR="00C43F41" w:rsidRPr="00FB18B3">
          <w:rPr>
            <w:rStyle w:val="Hipervnculo"/>
            <w:noProof/>
          </w:rPr>
          <w:t>Plan de Acción</w:t>
        </w:r>
        <w:r w:rsidR="00C43F41">
          <w:rPr>
            <w:noProof/>
            <w:webHidden/>
          </w:rPr>
          <w:tab/>
        </w:r>
        <w:r w:rsidR="00C43F41">
          <w:rPr>
            <w:noProof/>
            <w:webHidden/>
          </w:rPr>
          <w:fldChar w:fldCharType="begin"/>
        </w:r>
        <w:r w:rsidR="00C43F41">
          <w:rPr>
            <w:noProof/>
            <w:webHidden/>
          </w:rPr>
          <w:instrText xml:space="preserve"> PAGEREF _Toc528001322 \h </w:instrText>
        </w:r>
        <w:r w:rsidR="00C43F41">
          <w:rPr>
            <w:noProof/>
            <w:webHidden/>
          </w:rPr>
        </w:r>
        <w:r w:rsidR="00C43F41">
          <w:rPr>
            <w:noProof/>
            <w:webHidden/>
          </w:rPr>
          <w:fldChar w:fldCharType="separate"/>
        </w:r>
        <w:r w:rsidR="00C43F41">
          <w:rPr>
            <w:noProof/>
            <w:webHidden/>
          </w:rPr>
          <w:t>63</w:t>
        </w:r>
        <w:r w:rsidR="00C43F41">
          <w:rPr>
            <w:noProof/>
            <w:webHidden/>
          </w:rPr>
          <w:fldChar w:fldCharType="end"/>
        </w:r>
      </w:hyperlink>
    </w:p>
    <w:p w14:paraId="1C66899D" w14:textId="789EFA0E" w:rsidR="00C43F41" w:rsidRPr="00230ADF" w:rsidRDefault="00230ADF">
      <w:pPr>
        <w:pStyle w:val="TDC3"/>
        <w:rPr>
          <w:rFonts w:ascii="Calibri" w:hAnsi="Calibri"/>
          <w:noProof/>
          <w:color w:val="auto"/>
          <w:szCs w:val="22"/>
          <w:lang w:eastAsia="es-CL"/>
        </w:rPr>
      </w:pPr>
      <w:hyperlink w:anchor="_Toc528001323" w:history="1">
        <w:r w:rsidR="00C43F41" w:rsidRPr="00FB18B3">
          <w:rPr>
            <w:rStyle w:val="Hipervnculo"/>
            <w:noProof/>
          </w:rPr>
          <w:t>3.4.2</w:t>
        </w:r>
        <w:r w:rsidR="00C43F41" w:rsidRPr="00230ADF">
          <w:rPr>
            <w:rFonts w:ascii="Calibri" w:hAnsi="Calibri"/>
            <w:noProof/>
            <w:color w:val="auto"/>
            <w:szCs w:val="22"/>
            <w:lang w:eastAsia="es-CL"/>
          </w:rPr>
          <w:tab/>
        </w:r>
        <w:r w:rsidR="00C43F41" w:rsidRPr="00FB18B3">
          <w:rPr>
            <w:rStyle w:val="Hipervnculo"/>
            <w:noProof/>
          </w:rPr>
          <w:t>Cronograma de Implementación</w:t>
        </w:r>
        <w:r w:rsidR="00C43F41">
          <w:rPr>
            <w:noProof/>
            <w:webHidden/>
          </w:rPr>
          <w:tab/>
        </w:r>
        <w:r w:rsidR="00C43F41">
          <w:rPr>
            <w:noProof/>
            <w:webHidden/>
          </w:rPr>
          <w:fldChar w:fldCharType="begin"/>
        </w:r>
        <w:r w:rsidR="00C43F41">
          <w:rPr>
            <w:noProof/>
            <w:webHidden/>
          </w:rPr>
          <w:instrText xml:space="preserve"> PAGEREF _Toc528001323 \h </w:instrText>
        </w:r>
        <w:r w:rsidR="00C43F41">
          <w:rPr>
            <w:noProof/>
            <w:webHidden/>
          </w:rPr>
        </w:r>
        <w:r w:rsidR="00C43F41">
          <w:rPr>
            <w:noProof/>
            <w:webHidden/>
          </w:rPr>
          <w:fldChar w:fldCharType="separate"/>
        </w:r>
        <w:r w:rsidR="00C43F41">
          <w:rPr>
            <w:noProof/>
            <w:webHidden/>
          </w:rPr>
          <w:t>63</w:t>
        </w:r>
        <w:r w:rsidR="00C43F41">
          <w:rPr>
            <w:noProof/>
            <w:webHidden/>
          </w:rPr>
          <w:fldChar w:fldCharType="end"/>
        </w:r>
      </w:hyperlink>
    </w:p>
    <w:p w14:paraId="24B9FDCA" w14:textId="349CA3B7" w:rsidR="00C43F41" w:rsidRPr="00230ADF" w:rsidRDefault="00230ADF">
      <w:pPr>
        <w:pStyle w:val="TDC2"/>
        <w:rPr>
          <w:rFonts w:ascii="Calibri" w:hAnsi="Calibri"/>
          <w:caps w:val="0"/>
          <w:noProof/>
          <w:color w:val="auto"/>
          <w:sz w:val="22"/>
          <w:lang w:eastAsia="es-CL"/>
        </w:rPr>
      </w:pPr>
      <w:hyperlink w:anchor="_Toc528001324" w:history="1">
        <w:r w:rsidR="00C43F41" w:rsidRPr="00FB18B3">
          <w:rPr>
            <w:rStyle w:val="Hipervnculo"/>
            <w:noProof/>
          </w:rPr>
          <w:t>3.5</w:t>
        </w:r>
        <w:r w:rsidR="00C43F41" w:rsidRPr="00230ADF">
          <w:rPr>
            <w:rFonts w:ascii="Calibri" w:hAnsi="Calibri"/>
            <w:caps w:val="0"/>
            <w:noProof/>
            <w:color w:val="auto"/>
            <w:sz w:val="22"/>
            <w:lang w:eastAsia="es-CL"/>
          </w:rPr>
          <w:tab/>
        </w:r>
        <w:r w:rsidR="00C43F41" w:rsidRPr="00FB18B3">
          <w:rPr>
            <w:rStyle w:val="Hipervnculo"/>
            <w:noProof/>
          </w:rPr>
          <w:t>Resultados</w:t>
        </w:r>
        <w:r w:rsidR="00C43F41">
          <w:rPr>
            <w:noProof/>
            <w:webHidden/>
          </w:rPr>
          <w:tab/>
        </w:r>
        <w:r w:rsidR="00C43F41">
          <w:rPr>
            <w:noProof/>
            <w:webHidden/>
          </w:rPr>
          <w:fldChar w:fldCharType="begin"/>
        </w:r>
        <w:r w:rsidR="00C43F41">
          <w:rPr>
            <w:noProof/>
            <w:webHidden/>
          </w:rPr>
          <w:instrText xml:space="preserve"> PAGEREF _Toc528001324 \h </w:instrText>
        </w:r>
        <w:r w:rsidR="00C43F41">
          <w:rPr>
            <w:noProof/>
            <w:webHidden/>
          </w:rPr>
        </w:r>
        <w:r w:rsidR="00C43F41">
          <w:rPr>
            <w:noProof/>
            <w:webHidden/>
          </w:rPr>
          <w:fldChar w:fldCharType="separate"/>
        </w:r>
        <w:r w:rsidR="00C43F41">
          <w:rPr>
            <w:noProof/>
            <w:webHidden/>
          </w:rPr>
          <w:t>64</w:t>
        </w:r>
        <w:r w:rsidR="00C43F41">
          <w:rPr>
            <w:noProof/>
            <w:webHidden/>
          </w:rPr>
          <w:fldChar w:fldCharType="end"/>
        </w:r>
      </w:hyperlink>
    </w:p>
    <w:p w14:paraId="0E49F93D" w14:textId="654E5B1A" w:rsidR="00C43F41" w:rsidRPr="00230ADF" w:rsidRDefault="00230ADF">
      <w:pPr>
        <w:pStyle w:val="TDC1"/>
        <w:rPr>
          <w:rFonts w:ascii="Calibri" w:hAnsi="Calibri"/>
          <w:b w:val="0"/>
          <w:caps w:val="0"/>
          <w:noProof/>
          <w:color w:val="auto"/>
          <w:sz w:val="22"/>
          <w:szCs w:val="22"/>
          <w:lang w:eastAsia="es-CL"/>
        </w:rPr>
      </w:pPr>
      <w:hyperlink w:anchor="_Toc528001325" w:history="1">
        <w:r w:rsidR="00C43F41" w:rsidRPr="00FB18B3">
          <w:rPr>
            <w:rStyle w:val="Hipervnculo"/>
            <w:noProof/>
          </w:rPr>
          <w:t>Capítulo IV: Conclusiones</w:t>
        </w:r>
        <w:r w:rsidR="00C43F41">
          <w:rPr>
            <w:noProof/>
            <w:webHidden/>
          </w:rPr>
          <w:tab/>
        </w:r>
        <w:r w:rsidR="00C43F41">
          <w:rPr>
            <w:noProof/>
            <w:webHidden/>
          </w:rPr>
          <w:fldChar w:fldCharType="begin"/>
        </w:r>
        <w:r w:rsidR="00C43F41">
          <w:rPr>
            <w:noProof/>
            <w:webHidden/>
          </w:rPr>
          <w:instrText xml:space="preserve"> PAGEREF _Toc528001325 \h </w:instrText>
        </w:r>
        <w:r w:rsidR="00C43F41">
          <w:rPr>
            <w:noProof/>
            <w:webHidden/>
          </w:rPr>
        </w:r>
        <w:r w:rsidR="00C43F41">
          <w:rPr>
            <w:noProof/>
            <w:webHidden/>
          </w:rPr>
          <w:fldChar w:fldCharType="separate"/>
        </w:r>
        <w:r w:rsidR="00C43F41">
          <w:rPr>
            <w:noProof/>
            <w:webHidden/>
          </w:rPr>
          <w:t>65</w:t>
        </w:r>
        <w:r w:rsidR="00C43F41">
          <w:rPr>
            <w:noProof/>
            <w:webHidden/>
          </w:rPr>
          <w:fldChar w:fldCharType="end"/>
        </w:r>
      </w:hyperlink>
    </w:p>
    <w:p w14:paraId="46EB5E3E" w14:textId="28BC71C5" w:rsidR="00C43F41" w:rsidRPr="00230ADF" w:rsidRDefault="00230ADF">
      <w:pPr>
        <w:pStyle w:val="TDC2"/>
        <w:rPr>
          <w:rFonts w:ascii="Calibri" w:hAnsi="Calibri"/>
          <w:caps w:val="0"/>
          <w:noProof/>
          <w:color w:val="auto"/>
          <w:sz w:val="22"/>
          <w:lang w:eastAsia="es-CL"/>
        </w:rPr>
      </w:pPr>
      <w:hyperlink w:anchor="_Toc528001326" w:history="1">
        <w:r w:rsidR="00C43F41" w:rsidRPr="00FB18B3">
          <w:rPr>
            <w:rStyle w:val="Hipervnculo"/>
            <w:noProof/>
          </w:rPr>
          <w:t>4.1</w:t>
        </w:r>
        <w:r w:rsidR="00C43F41" w:rsidRPr="00230ADF">
          <w:rPr>
            <w:rFonts w:ascii="Calibri" w:hAnsi="Calibri"/>
            <w:caps w:val="0"/>
            <w:noProof/>
            <w:color w:val="auto"/>
            <w:sz w:val="22"/>
            <w:lang w:eastAsia="es-CL"/>
          </w:rPr>
          <w:tab/>
        </w:r>
        <w:r w:rsidR="00C43F41" w:rsidRPr="00FB18B3">
          <w:rPr>
            <w:rStyle w:val="Hipervnculo"/>
            <w:noProof/>
          </w:rPr>
          <w:t>Conclusiones</w:t>
        </w:r>
        <w:r w:rsidR="00C43F41">
          <w:rPr>
            <w:noProof/>
            <w:webHidden/>
          </w:rPr>
          <w:tab/>
        </w:r>
        <w:r w:rsidR="00C43F41">
          <w:rPr>
            <w:noProof/>
            <w:webHidden/>
          </w:rPr>
          <w:fldChar w:fldCharType="begin"/>
        </w:r>
        <w:r w:rsidR="00C43F41">
          <w:rPr>
            <w:noProof/>
            <w:webHidden/>
          </w:rPr>
          <w:instrText xml:space="preserve"> PAGEREF _Toc528001326 \h </w:instrText>
        </w:r>
        <w:r w:rsidR="00C43F41">
          <w:rPr>
            <w:noProof/>
            <w:webHidden/>
          </w:rPr>
        </w:r>
        <w:r w:rsidR="00C43F41">
          <w:rPr>
            <w:noProof/>
            <w:webHidden/>
          </w:rPr>
          <w:fldChar w:fldCharType="separate"/>
        </w:r>
        <w:r w:rsidR="00C43F41">
          <w:rPr>
            <w:noProof/>
            <w:webHidden/>
          </w:rPr>
          <w:t>65</w:t>
        </w:r>
        <w:r w:rsidR="00C43F41">
          <w:rPr>
            <w:noProof/>
            <w:webHidden/>
          </w:rPr>
          <w:fldChar w:fldCharType="end"/>
        </w:r>
      </w:hyperlink>
    </w:p>
    <w:p w14:paraId="4E8B5C7F" w14:textId="41630D0F" w:rsidR="00C43F41" w:rsidRPr="00230ADF" w:rsidRDefault="00230ADF">
      <w:pPr>
        <w:pStyle w:val="TDC2"/>
        <w:rPr>
          <w:rFonts w:ascii="Calibri" w:hAnsi="Calibri"/>
          <w:caps w:val="0"/>
          <w:noProof/>
          <w:color w:val="auto"/>
          <w:sz w:val="22"/>
          <w:lang w:eastAsia="es-CL"/>
        </w:rPr>
      </w:pPr>
      <w:hyperlink w:anchor="_Toc528001327" w:history="1">
        <w:r w:rsidR="00C43F41" w:rsidRPr="00FB18B3">
          <w:rPr>
            <w:rStyle w:val="Hipervnculo"/>
            <w:noProof/>
          </w:rPr>
          <w:t>4.2</w:t>
        </w:r>
        <w:r w:rsidR="00C43F41" w:rsidRPr="00230ADF">
          <w:rPr>
            <w:rFonts w:ascii="Calibri" w:hAnsi="Calibri"/>
            <w:caps w:val="0"/>
            <w:noProof/>
            <w:color w:val="auto"/>
            <w:sz w:val="22"/>
            <w:lang w:eastAsia="es-CL"/>
          </w:rPr>
          <w:tab/>
        </w:r>
        <w:r w:rsidR="00C43F41" w:rsidRPr="00FB18B3">
          <w:rPr>
            <w:rStyle w:val="Hipervnculo"/>
            <w:noProof/>
          </w:rPr>
          <w:t>Aporte</w:t>
        </w:r>
        <w:r w:rsidR="00C43F41">
          <w:rPr>
            <w:noProof/>
            <w:webHidden/>
          </w:rPr>
          <w:tab/>
        </w:r>
        <w:r w:rsidR="00C43F41">
          <w:rPr>
            <w:noProof/>
            <w:webHidden/>
          </w:rPr>
          <w:fldChar w:fldCharType="begin"/>
        </w:r>
        <w:r w:rsidR="00C43F41">
          <w:rPr>
            <w:noProof/>
            <w:webHidden/>
          </w:rPr>
          <w:instrText xml:space="preserve"> PAGEREF _Toc528001327 \h </w:instrText>
        </w:r>
        <w:r w:rsidR="00C43F41">
          <w:rPr>
            <w:noProof/>
            <w:webHidden/>
          </w:rPr>
        </w:r>
        <w:r w:rsidR="00C43F41">
          <w:rPr>
            <w:noProof/>
            <w:webHidden/>
          </w:rPr>
          <w:fldChar w:fldCharType="separate"/>
        </w:r>
        <w:r w:rsidR="00C43F41">
          <w:rPr>
            <w:noProof/>
            <w:webHidden/>
          </w:rPr>
          <w:t>65</w:t>
        </w:r>
        <w:r w:rsidR="00C43F41">
          <w:rPr>
            <w:noProof/>
            <w:webHidden/>
          </w:rPr>
          <w:fldChar w:fldCharType="end"/>
        </w:r>
      </w:hyperlink>
    </w:p>
    <w:p w14:paraId="53684429" w14:textId="5348DB5E" w:rsidR="00C43F41" w:rsidRPr="00230ADF" w:rsidRDefault="00230ADF">
      <w:pPr>
        <w:pStyle w:val="TDC1"/>
        <w:rPr>
          <w:rFonts w:ascii="Calibri" w:hAnsi="Calibri"/>
          <w:b w:val="0"/>
          <w:caps w:val="0"/>
          <w:noProof/>
          <w:color w:val="auto"/>
          <w:sz w:val="22"/>
          <w:szCs w:val="22"/>
          <w:lang w:eastAsia="es-CL"/>
        </w:rPr>
      </w:pPr>
      <w:hyperlink w:anchor="_Toc528001328" w:history="1">
        <w:r w:rsidR="00C43F41" w:rsidRPr="00FB18B3">
          <w:rPr>
            <w:rStyle w:val="Hipervnculo"/>
            <w:noProof/>
          </w:rPr>
          <w:t>Capítulo V: Bibliografía</w:t>
        </w:r>
        <w:r w:rsidR="00C43F41">
          <w:rPr>
            <w:noProof/>
            <w:webHidden/>
          </w:rPr>
          <w:tab/>
        </w:r>
        <w:r w:rsidR="00C43F41">
          <w:rPr>
            <w:noProof/>
            <w:webHidden/>
          </w:rPr>
          <w:fldChar w:fldCharType="begin"/>
        </w:r>
        <w:r w:rsidR="00C43F41">
          <w:rPr>
            <w:noProof/>
            <w:webHidden/>
          </w:rPr>
          <w:instrText xml:space="preserve"> PAGEREF _Toc528001328 \h </w:instrText>
        </w:r>
        <w:r w:rsidR="00C43F41">
          <w:rPr>
            <w:noProof/>
            <w:webHidden/>
          </w:rPr>
        </w:r>
        <w:r w:rsidR="00C43F41">
          <w:rPr>
            <w:noProof/>
            <w:webHidden/>
          </w:rPr>
          <w:fldChar w:fldCharType="separate"/>
        </w:r>
        <w:r w:rsidR="00C43F41">
          <w:rPr>
            <w:noProof/>
            <w:webHidden/>
          </w:rPr>
          <w:t>66</w:t>
        </w:r>
        <w:r w:rsidR="00C43F41">
          <w:rPr>
            <w:noProof/>
            <w:webHidden/>
          </w:rPr>
          <w:fldChar w:fldCharType="end"/>
        </w:r>
      </w:hyperlink>
    </w:p>
    <w:p w14:paraId="620BB26F" w14:textId="15C37979" w:rsidR="00C43F41" w:rsidRPr="00230ADF" w:rsidRDefault="00230ADF">
      <w:pPr>
        <w:pStyle w:val="TDC2"/>
        <w:rPr>
          <w:rFonts w:ascii="Calibri" w:hAnsi="Calibri"/>
          <w:caps w:val="0"/>
          <w:noProof/>
          <w:color w:val="auto"/>
          <w:sz w:val="22"/>
          <w:lang w:eastAsia="es-CL"/>
        </w:rPr>
      </w:pPr>
      <w:hyperlink w:anchor="_Toc528001329" w:history="1">
        <w:r w:rsidR="00C43F41" w:rsidRPr="00FB18B3">
          <w:rPr>
            <w:rStyle w:val="Hipervnculo"/>
            <w:noProof/>
          </w:rPr>
          <w:t>5.1</w:t>
        </w:r>
        <w:r w:rsidR="00C43F41" w:rsidRPr="00230ADF">
          <w:rPr>
            <w:rFonts w:ascii="Calibri" w:hAnsi="Calibri"/>
            <w:caps w:val="0"/>
            <w:noProof/>
            <w:color w:val="auto"/>
            <w:sz w:val="22"/>
            <w:lang w:eastAsia="es-CL"/>
          </w:rPr>
          <w:tab/>
        </w:r>
        <w:r w:rsidR="00C43F41" w:rsidRPr="00FB18B3">
          <w:rPr>
            <w:rStyle w:val="Hipervnculo"/>
            <w:noProof/>
          </w:rPr>
          <w:t>Bibliografía</w:t>
        </w:r>
        <w:r w:rsidR="00C43F41">
          <w:rPr>
            <w:noProof/>
            <w:webHidden/>
          </w:rPr>
          <w:tab/>
        </w:r>
        <w:r w:rsidR="00C43F41">
          <w:rPr>
            <w:noProof/>
            <w:webHidden/>
          </w:rPr>
          <w:fldChar w:fldCharType="begin"/>
        </w:r>
        <w:r w:rsidR="00C43F41">
          <w:rPr>
            <w:noProof/>
            <w:webHidden/>
          </w:rPr>
          <w:instrText xml:space="preserve"> PAGEREF _Toc528001329 \h </w:instrText>
        </w:r>
        <w:r w:rsidR="00C43F41">
          <w:rPr>
            <w:noProof/>
            <w:webHidden/>
          </w:rPr>
        </w:r>
        <w:r w:rsidR="00C43F41">
          <w:rPr>
            <w:noProof/>
            <w:webHidden/>
          </w:rPr>
          <w:fldChar w:fldCharType="separate"/>
        </w:r>
        <w:r w:rsidR="00C43F41">
          <w:rPr>
            <w:noProof/>
            <w:webHidden/>
          </w:rPr>
          <w:t>66</w:t>
        </w:r>
        <w:r w:rsidR="00C43F41">
          <w:rPr>
            <w:noProof/>
            <w:webHidden/>
          </w:rPr>
          <w:fldChar w:fldCharType="end"/>
        </w:r>
      </w:hyperlink>
    </w:p>
    <w:p w14:paraId="75C9287C" w14:textId="222E311C" w:rsidR="00C43F41" w:rsidRPr="00230ADF" w:rsidRDefault="00230ADF">
      <w:pPr>
        <w:pStyle w:val="TDC2"/>
        <w:rPr>
          <w:rFonts w:ascii="Calibri" w:hAnsi="Calibri"/>
          <w:caps w:val="0"/>
          <w:noProof/>
          <w:color w:val="auto"/>
          <w:sz w:val="22"/>
          <w:lang w:eastAsia="es-CL"/>
        </w:rPr>
      </w:pPr>
      <w:hyperlink w:anchor="_Toc528001330" w:history="1">
        <w:r w:rsidR="00C43F41" w:rsidRPr="00FB18B3">
          <w:rPr>
            <w:rStyle w:val="Hipervnculo"/>
            <w:noProof/>
          </w:rPr>
          <w:t>5.2</w:t>
        </w:r>
        <w:r w:rsidR="00C43F41" w:rsidRPr="00230ADF">
          <w:rPr>
            <w:rFonts w:ascii="Calibri" w:hAnsi="Calibri"/>
            <w:caps w:val="0"/>
            <w:noProof/>
            <w:color w:val="auto"/>
            <w:sz w:val="22"/>
            <w:lang w:eastAsia="es-CL"/>
          </w:rPr>
          <w:tab/>
        </w:r>
        <w:r w:rsidR="00C43F41" w:rsidRPr="00FB18B3">
          <w:rPr>
            <w:rStyle w:val="Hipervnculo"/>
            <w:noProof/>
          </w:rPr>
          <w:t>Fuentes de Información</w:t>
        </w:r>
        <w:r w:rsidR="00C43F41">
          <w:rPr>
            <w:noProof/>
            <w:webHidden/>
          </w:rPr>
          <w:tab/>
        </w:r>
        <w:r w:rsidR="00C43F41">
          <w:rPr>
            <w:noProof/>
            <w:webHidden/>
          </w:rPr>
          <w:fldChar w:fldCharType="begin"/>
        </w:r>
        <w:r w:rsidR="00C43F41">
          <w:rPr>
            <w:noProof/>
            <w:webHidden/>
          </w:rPr>
          <w:instrText xml:space="preserve"> PAGEREF _Toc528001330 \h </w:instrText>
        </w:r>
        <w:r w:rsidR="00C43F41">
          <w:rPr>
            <w:noProof/>
            <w:webHidden/>
          </w:rPr>
        </w:r>
        <w:r w:rsidR="00C43F41">
          <w:rPr>
            <w:noProof/>
            <w:webHidden/>
          </w:rPr>
          <w:fldChar w:fldCharType="separate"/>
        </w:r>
        <w:r w:rsidR="00C43F41">
          <w:rPr>
            <w:noProof/>
            <w:webHidden/>
          </w:rPr>
          <w:t>67</w:t>
        </w:r>
        <w:r w:rsidR="00C43F41">
          <w:rPr>
            <w:noProof/>
            <w:webHidden/>
          </w:rPr>
          <w:fldChar w:fldCharType="end"/>
        </w:r>
      </w:hyperlink>
    </w:p>
    <w:p w14:paraId="412306EC" w14:textId="3FA29DFD" w:rsidR="00C43F41" w:rsidRPr="00230ADF" w:rsidRDefault="00230ADF">
      <w:pPr>
        <w:pStyle w:val="TDC1"/>
        <w:rPr>
          <w:rFonts w:ascii="Calibri" w:hAnsi="Calibri"/>
          <w:b w:val="0"/>
          <w:caps w:val="0"/>
          <w:noProof/>
          <w:color w:val="auto"/>
          <w:sz w:val="22"/>
          <w:szCs w:val="22"/>
          <w:lang w:eastAsia="es-CL"/>
        </w:rPr>
      </w:pPr>
      <w:hyperlink w:anchor="_Toc528001331" w:history="1">
        <w:r w:rsidR="00C43F41" w:rsidRPr="00FB18B3">
          <w:rPr>
            <w:rStyle w:val="Hipervnculo"/>
            <w:noProof/>
          </w:rPr>
          <w:t>Capítulo VI: Anexos</w:t>
        </w:r>
        <w:r w:rsidR="00C43F41">
          <w:rPr>
            <w:noProof/>
            <w:webHidden/>
          </w:rPr>
          <w:tab/>
        </w:r>
        <w:r w:rsidR="00C43F41">
          <w:rPr>
            <w:noProof/>
            <w:webHidden/>
          </w:rPr>
          <w:fldChar w:fldCharType="begin"/>
        </w:r>
        <w:r w:rsidR="00C43F41">
          <w:rPr>
            <w:noProof/>
            <w:webHidden/>
          </w:rPr>
          <w:instrText xml:space="preserve"> PAGEREF _Toc528001331 \h </w:instrText>
        </w:r>
        <w:r w:rsidR="00C43F41">
          <w:rPr>
            <w:noProof/>
            <w:webHidden/>
          </w:rPr>
        </w:r>
        <w:r w:rsidR="00C43F41">
          <w:rPr>
            <w:noProof/>
            <w:webHidden/>
          </w:rPr>
          <w:fldChar w:fldCharType="separate"/>
        </w:r>
        <w:r w:rsidR="00C43F41">
          <w:rPr>
            <w:noProof/>
            <w:webHidden/>
          </w:rPr>
          <w:t>68</w:t>
        </w:r>
        <w:r w:rsidR="00C43F41">
          <w:rPr>
            <w:noProof/>
            <w:webHidden/>
          </w:rPr>
          <w:fldChar w:fldCharType="end"/>
        </w:r>
      </w:hyperlink>
    </w:p>
    <w:p w14:paraId="586AD984" w14:textId="67C94626" w:rsidR="00D97A90" w:rsidRDefault="004F7838" w:rsidP="006D7052">
      <w:pPr>
        <w:spacing w:line="240" w:lineRule="auto"/>
        <w:rPr>
          <w:b/>
        </w:rPr>
      </w:pPr>
      <w:r>
        <w:rPr>
          <w:b/>
        </w:rPr>
        <w:fldChar w:fldCharType="end"/>
      </w:r>
    </w:p>
    <w:p w14:paraId="16277AEB" w14:textId="70A6B054" w:rsidR="00FE5237" w:rsidRPr="006373F1" w:rsidRDefault="00D97A90" w:rsidP="006373F1">
      <w:pPr>
        <w:jc w:val="center"/>
        <w:rPr>
          <w:b/>
        </w:rPr>
      </w:pPr>
      <w:r>
        <w:br w:type="page"/>
      </w:r>
      <w:bookmarkStart w:id="6" w:name="_Toc525761444"/>
      <w:bookmarkStart w:id="7" w:name="_Toc525761487"/>
      <w:r w:rsidR="00125647" w:rsidRPr="005A56EA">
        <w:rPr>
          <w:b/>
          <w:sz w:val="28"/>
        </w:rPr>
        <w:lastRenderedPageBreak/>
        <w:t>RESUMEN</w:t>
      </w:r>
      <w:bookmarkEnd w:id="6"/>
      <w:bookmarkEnd w:id="7"/>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8" w:name="_Toc525761445"/>
      <w:bookmarkStart w:id="9" w:name="_Toc528001288"/>
      <w:r w:rsidR="00910F20" w:rsidRPr="007B7CC0">
        <w:lastRenderedPageBreak/>
        <w:t>Int</w:t>
      </w:r>
      <w:r w:rsidR="003821F4" w:rsidRPr="007B7CC0">
        <w:t>roducción</w:t>
      </w:r>
      <w:bookmarkEnd w:id="8"/>
      <w:bookmarkEnd w:id="9"/>
    </w:p>
    <w:p w14:paraId="3C7760B8" w14:textId="77777777" w:rsidR="001B2DCB" w:rsidRDefault="001B2DCB" w:rsidP="00910F20"/>
    <w:p w14:paraId="321462CB" w14:textId="77777777" w:rsidR="00D873C5" w:rsidRPr="008D7292" w:rsidRDefault="00D873C5" w:rsidP="007B7CC0">
      <w:pPr>
        <w:pStyle w:val="Ttulo2"/>
      </w:pPr>
      <w:bookmarkStart w:id="10" w:name="_Toc525761446"/>
      <w:bookmarkStart w:id="11" w:name="_Toc528001289"/>
      <w:r w:rsidRPr="008D7292">
        <w:t>Generalidades</w:t>
      </w:r>
      <w:bookmarkEnd w:id="10"/>
      <w:bookmarkEnd w:id="11"/>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2" w:name="_Toc525761447"/>
      <w:bookmarkStart w:id="13" w:name="_Toc528001290"/>
      <w:r w:rsidR="00D873C5">
        <w:lastRenderedPageBreak/>
        <w:t>Descripción de</w:t>
      </w:r>
      <w:r w:rsidR="002A290B">
        <w:t xml:space="preserve"> </w:t>
      </w:r>
      <w:r w:rsidR="000870BF">
        <w:t>l</w:t>
      </w:r>
      <w:r w:rsidR="00D873C5">
        <w:t>a Empresa</w:t>
      </w:r>
      <w:bookmarkEnd w:id="12"/>
      <w:bookmarkEnd w:id="13"/>
    </w:p>
    <w:p w14:paraId="09D3A8F2" w14:textId="6E2AFF89" w:rsidR="00587C5C" w:rsidRPr="00587C5C" w:rsidRDefault="00587C5C" w:rsidP="00587C5C">
      <w:pPr>
        <w:pStyle w:val="Ttulo3"/>
      </w:pPr>
      <w:bookmarkStart w:id="14" w:name="_Toc528001291"/>
      <w:r>
        <w:t>Reseña</w:t>
      </w:r>
      <w:bookmarkEnd w:id="14"/>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 xml:space="preserve">comenzó sus actividades en </w:t>
      </w:r>
      <w:proofErr w:type="gramStart"/>
      <w:r w:rsidR="00BB15BE">
        <w:t>Junio</w:t>
      </w:r>
      <w:proofErr w:type="gramEnd"/>
      <w:r w:rsidR="00BB15BE">
        <w:t xml:space="preserve">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5" w:name="_Toc528001292"/>
      <w:r w:rsidR="00F80077">
        <w:lastRenderedPageBreak/>
        <w:t>Aspectos Estratégicos</w:t>
      </w:r>
      <w:bookmarkEnd w:id="15"/>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6" w:name="_Toc528001293"/>
      <w:r>
        <w:lastRenderedPageBreak/>
        <w:t>Centros de Negocios</w:t>
      </w:r>
      <w:bookmarkEnd w:id="16"/>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Zofri,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230ADF">
        <w:rPr>
          <w:noProof/>
        </w:rPr>
        <w:lastRenderedPageBreak/>
        <w:pict w14:anchorId="34537D21">
          <v:shape id="_x0000_s1201" type="#_x0000_t75" style="position:absolute;left:0;text-align:left;margin-left:0;margin-top:-60.4pt;width:442.85pt;height:625.8pt;z-index:-7;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230ADF" w:rsidP="00561A05">
      <w:r>
        <w:rPr>
          <w:noProof/>
        </w:rPr>
        <w:pict w14:anchorId="223AF82F">
          <v:shape id="_x0000_s1202" type="#_x0000_t75" style="position:absolute;left:0;text-align:left;margin-left:0;margin-top:121.5pt;width:465.15pt;height:348.85pt;z-index:-6;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230ADF" w:rsidP="00F064D1">
      <w:r>
        <w:rPr>
          <w:noProof/>
        </w:rPr>
        <w:pict w14:anchorId="64B92235">
          <v:shape id="_x0000_s1205" type="#_x0000_t75" style="position:absolute;left:0;text-align:left;margin-left:0;margin-top:12.55pt;width:451.45pt;height:393.85pt;z-index:6;mso-position-horizontal:center;mso-position-horizontal-relative:text;mso-position-vertical-relative:text" stroked="t"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del Mall Comercial de Zofri (fuente: Subgerencia de Infraestructura, ZOFRI S.A.)</w:t>
      </w:r>
    </w:p>
    <w:p w14:paraId="1C28CEB1" w14:textId="094AE681" w:rsidR="00C813F9" w:rsidRDefault="00230ADF" w:rsidP="00561A05">
      <w:r>
        <w:rPr>
          <w:noProof/>
        </w:rPr>
        <w:lastRenderedPageBreak/>
        <w:pict w14:anchorId="7E4AC2A1">
          <v:shape id="_x0000_s1206" type="#_x0000_t75" style="position:absolute;left:0;text-align:left;margin-left:0;margin-top:-.3pt;width:413.2pt;height:422.4pt;z-index:7;mso-position-horizontal:center;mso-position-horizontal-relative:text;mso-position-vertical-relative:text" stroked="t"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Nivel del Mall Comercial de Zofri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230ADF" w:rsidP="00561A05">
      <w:r>
        <w:rPr>
          <w:noProof/>
        </w:rPr>
        <w:pict w14:anchorId="4E40F384">
          <v:shape id="_x0000_s1217" type="#_x0000_t75" style="position:absolute;left:0;text-align:left;margin-left:-18.15pt;margin-top:23.1pt;width:505.4pt;height:322.3pt;z-index:-4;mso-position-horizontal-relative:text;mso-position-vertical-relative:text" stroked="t"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230ADF" w:rsidP="00561A05">
      <w:r>
        <w:rPr>
          <w:noProof/>
        </w:rPr>
        <w:pict w14:anchorId="541BBE03">
          <v:shape id="_x0000_s1218" type="#_x0000_t75" style="position:absolute;left:0;text-align:left;margin-left:-25.05pt;margin-top:23.1pt;width:511.6pt;height:289.95pt;z-index:8;mso-position-horizontal-relative:text;mso-position-vertical-relative:text" stroked="t"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7" w:name="_Toc528001294"/>
      <w:r w:rsidR="00A10FCD">
        <w:lastRenderedPageBreak/>
        <w:t>Dotación</w:t>
      </w:r>
      <w:bookmarkEnd w:id="17"/>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8" w:name="_Toc528001295"/>
      <w:r w:rsidR="008A1F9E">
        <w:lastRenderedPageBreak/>
        <w:t>Estructura Organizacional</w:t>
      </w:r>
      <w:bookmarkEnd w:id="18"/>
    </w:p>
    <w:p w14:paraId="4558A232" w14:textId="250403F6" w:rsidR="00B8089B" w:rsidRDefault="00230ADF" w:rsidP="00B8089B">
      <w:r>
        <w:rPr>
          <w:noProof/>
        </w:rPr>
        <w:pict w14:anchorId="018B777C">
          <v:group id="_x0000_s1081" editas="orgchart" style="position:absolute;left:0;text-align:left;margin-left:-7.65pt;margin-top:20.6pt;width:457.5pt;height:498pt;z-index:2"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870,-609513" strokecolor="#669"/>
            <v:shape id="_s1084" o:spid="_x0000_s1084" type="#_x0000_t33" style="position:absolute;left:11501;top:8575;width:338;height:1775;flip:y" o:connectortype="elbow" adj="-609513,134581,-609513" strokecolor="#669"/>
            <v:shape id="_s1085" o:spid="_x0000_s1085" type="#_x0000_t33" style="position:absolute;left:11501;top:8575;width:338;height:695;flip:y" o:connectortype="elbow" adj="-609513,310163,-609513" strokecolor="#669"/>
            <v:shape id="_s1086" o:spid="_x0000_s1086" type="#_x0000_t33" style="position:absolute;left:8621;top:8575;width:338;height:1775;flip:y" o:connectortype="elbow" adj="-425193,134581,-425193" strokecolor="#669"/>
            <v:shape id="_s1087" o:spid="_x0000_s1087" type="#_x0000_t33" style="position:absolute;left:8621;top:8575;width:338;height:695;flip:y" o:connectortype="elbow" adj="-425193,310163,-425193" strokecolor="#669"/>
            <v:shape id="_s1088" o:spid="_x0000_s1088" type="#_x0000_t33" style="position:absolute;left:5742;top:8575;width:338;height:5014;flip:y" o:connectortype="elbow" adj="-240938,61597,-240938" strokecolor="#669"/>
            <v:shape id="_s1089" o:spid="_x0000_s1089" type="#_x0000_t33" style="position:absolute;left:5742;top:8575;width:338;height:3934;flip:y" o:connectortype="elbow" adj="-240938,72578,-240938" strokecolor="#669"/>
            <v:shape id="_s1090" o:spid="_x0000_s1090" type="#_x0000_t33" style="position:absolute;left:5742;top:8575;width:338;height:2854;flip:y" o:connectortype="elbow" adj="-240938,91870,-240938" strokecolor="#669"/>
            <v:shape id="_s1091" o:spid="_x0000_s1091" type="#_x0000_t33" style="position:absolute;left:5742;top:8575;width:338;height:1775;flip:y" o:connectortype="elbow" adj="-240938,134581,-240938" strokecolor="#669"/>
            <v:shape id="_s1092" o:spid="_x0000_s1092" type="#_x0000_t33" style="position:absolute;left:5742;top:8575;width:338;height:695;flip:y" o:connectortype="elbow" adj="-240938,310163,-240938" strokecolor="#669"/>
            <v:shape id="_s1093" o:spid="_x0000_s1093" type="#_x0000_t33" style="position:absolute;left:8959;top:4255;width:337;height:2855;rotation:180" o:connectortype="elbow" adj="-468393,-59166,-468393" strokecolor="#669"/>
            <v:shape id="_s1094" o:spid="_x0000_s1094" type="#_x0000_t33" style="position:absolute;left:8621;top:4255;width:338;height:2855;flip:y" o:connectortype="elbow" adj="-425193,59166,-425193" strokecolor="#669"/>
            <v:shape id="_s1095" o:spid="_x0000_s1095" type="#_x0000_t33" style="position:absolute;left:8959;top:4255;width:337;height:1775;rotation:180" o:connectortype="elbow" adj="-468393,-82024,-468393" strokecolor="#669"/>
            <v:shape id="_s1096" o:spid="_x0000_s1096" type="#_x0000_t33" style="position:absolute;left:8621;top:4255;width:338;height:1774;flip:y" o:connectortype="elbow" adj="-425193,82063,-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6478,-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498,-28230" strokecolor="#669"/>
            <v:shape id="_s1100" o:spid="_x0000_s1100" type="#_x0000_t33" style="position:absolute;left:8959;top:4255;width:337;height:695;rotation:180" o:connectortype="elbow" adj="-468393,-175927,-468393" strokecolor="#669"/>
            <v:shape id="_s1101" o:spid="_x0000_s1101" type="#_x0000_t33" style="position:absolute;left:8621;top:4255;width:338;height:695;flip:y" o:connectortype="elbow" adj="-425193,1759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141AC2" w:rsidRPr="00B34354" w:rsidRDefault="00141AC2"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141AC2" w:rsidRPr="00B34354" w:rsidRDefault="00141AC2" w:rsidP="005B5646">
                    <w:pPr>
                      <w:spacing w:line="240" w:lineRule="auto"/>
                      <w:jc w:val="center"/>
                      <w:rPr>
                        <w:rFonts w:cs="Arial"/>
                        <w:sz w:val="16"/>
                        <w:szCs w:val="16"/>
                      </w:rPr>
                    </w:pPr>
                    <w:r w:rsidRPr="00B34354">
                      <w:rPr>
                        <w:rFonts w:cs="Arial"/>
                        <w:sz w:val="16"/>
                        <w:szCs w:val="16"/>
                      </w:rPr>
                      <w:t xml:space="preserve">Gerencia </w:t>
                    </w:r>
                  </w:p>
                  <w:p w14:paraId="644CBC9B" w14:textId="77777777" w:rsidR="00141AC2" w:rsidRPr="00B34354" w:rsidRDefault="00141AC2"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141AC2" w:rsidRPr="00B34354" w:rsidRDefault="00141AC2"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141AC2" w:rsidRPr="00B34354" w:rsidRDefault="00141AC2" w:rsidP="005B5646">
                    <w:pPr>
                      <w:spacing w:line="240" w:lineRule="auto"/>
                      <w:jc w:val="center"/>
                      <w:rPr>
                        <w:rFonts w:cs="Arial"/>
                        <w:sz w:val="11"/>
                        <w:szCs w:val="12"/>
                      </w:rPr>
                    </w:pPr>
                    <w:r w:rsidRPr="00B34354">
                      <w:rPr>
                        <w:rFonts w:cs="Arial"/>
                        <w:sz w:val="11"/>
                        <w:szCs w:val="12"/>
                      </w:rPr>
                      <w:t>Asuntos</w:t>
                    </w:r>
                  </w:p>
                  <w:p w14:paraId="00957C6D" w14:textId="34061772" w:rsidR="00141AC2" w:rsidRPr="00B34354" w:rsidRDefault="00141AC2"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141AC2" w:rsidRPr="00B34354" w:rsidRDefault="00141AC2"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141AC2" w:rsidRPr="00B34354" w:rsidRDefault="00141AC2"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141AC2" w:rsidRPr="00B34354" w:rsidRDefault="00141AC2" w:rsidP="005B5646">
                    <w:pPr>
                      <w:spacing w:line="240" w:lineRule="auto"/>
                      <w:jc w:val="center"/>
                      <w:rPr>
                        <w:rFonts w:cs="Arial"/>
                        <w:sz w:val="11"/>
                        <w:szCs w:val="12"/>
                      </w:rPr>
                    </w:pPr>
                    <w:r w:rsidRPr="00B34354">
                      <w:rPr>
                        <w:rFonts w:cs="Arial"/>
                        <w:sz w:val="11"/>
                        <w:szCs w:val="12"/>
                      </w:rPr>
                      <w:t>Gerencia</w:t>
                    </w:r>
                  </w:p>
                  <w:p w14:paraId="437C34A8" w14:textId="77777777" w:rsidR="00141AC2" w:rsidRPr="00B34354" w:rsidRDefault="00141AC2"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141AC2" w:rsidRPr="00B34354" w:rsidRDefault="00141AC2"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141AC2" w:rsidRPr="00B34354" w:rsidRDefault="00141AC2"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141AC2" w:rsidRPr="00B34354" w:rsidRDefault="00141AC2"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141AC2" w:rsidRPr="00B34354" w:rsidRDefault="00141AC2" w:rsidP="005B5646">
                    <w:pPr>
                      <w:spacing w:line="240" w:lineRule="auto"/>
                      <w:jc w:val="center"/>
                      <w:rPr>
                        <w:rFonts w:cs="Arial"/>
                        <w:sz w:val="11"/>
                        <w:szCs w:val="12"/>
                      </w:rPr>
                    </w:pPr>
                    <w:r w:rsidRPr="00B34354">
                      <w:rPr>
                        <w:rFonts w:cs="Arial"/>
                        <w:sz w:val="11"/>
                        <w:szCs w:val="12"/>
                      </w:rPr>
                      <w:t>Administración</w:t>
                    </w:r>
                  </w:p>
                  <w:p w14:paraId="22B08D1B" w14:textId="4F0AFBF1" w:rsidR="00141AC2" w:rsidRPr="00B34354" w:rsidRDefault="00141AC2"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141AC2" w:rsidRPr="00B34354" w:rsidRDefault="00141AC2"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141AC2" w:rsidRPr="00B34354" w:rsidRDefault="00141AC2" w:rsidP="005B5646">
                    <w:pPr>
                      <w:spacing w:line="240" w:lineRule="auto"/>
                      <w:jc w:val="center"/>
                      <w:rPr>
                        <w:rFonts w:cs="Arial"/>
                        <w:sz w:val="11"/>
                        <w:szCs w:val="12"/>
                      </w:rPr>
                    </w:pPr>
                    <w:r w:rsidRPr="00B34354">
                      <w:rPr>
                        <w:rFonts w:cs="Arial"/>
                        <w:sz w:val="11"/>
                        <w:szCs w:val="12"/>
                      </w:rPr>
                      <w:t xml:space="preserve">de </w:t>
                    </w:r>
                  </w:p>
                  <w:p w14:paraId="379D3365" w14:textId="44180836" w:rsidR="00141AC2" w:rsidRPr="00B34354" w:rsidRDefault="00141AC2"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141AC2" w:rsidRPr="00B34354" w:rsidRDefault="00141AC2" w:rsidP="005B5646">
                    <w:pPr>
                      <w:spacing w:line="240" w:lineRule="auto"/>
                      <w:jc w:val="center"/>
                      <w:rPr>
                        <w:rFonts w:cs="Arial"/>
                        <w:sz w:val="11"/>
                        <w:szCs w:val="12"/>
                      </w:rPr>
                    </w:pPr>
                    <w:r w:rsidRPr="00B34354">
                      <w:rPr>
                        <w:rFonts w:cs="Arial"/>
                        <w:sz w:val="11"/>
                        <w:szCs w:val="12"/>
                      </w:rPr>
                      <w:t>Subgerencia de Asuntos</w:t>
                    </w:r>
                  </w:p>
                  <w:p w14:paraId="606919DB" w14:textId="77777777" w:rsidR="00141AC2" w:rsidRPr="00B34354" w:rsidRDefault="00141AC2"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141AC2" w:rsidRPr="00B34354" w:rsidRDefault="00141AC2" w:rsidP="005B5646">
                    <w:pPr>
                      <w:spacing w:line="240" w:lineRule="auto"/>
                      <w:jc w:val="center"/>
                      <w:rPr>
                        <w:rFonts w:cs="Arial"/>
                        <w:sz w:val="11"/>
                        <w:szCs w:val="12"/>
                      </w:rPr>
                    </w:pPr>
                    <w:r w:rsidRPr="00B34354">
                      <w:rPr>
                        <w:rFonts w:cs="Arial"/>
                        <w:sz w:val="11"/>
                        <w:szCs w:val="12"/>
                      </w:rPr>
                      <w:t>Subgerencia</w:t>
                    </w:r>
                  </w:p>
                  <w:p w14:paraId="3B11C3FF" w14:textId="6E778983" w:rsidR="00141AC2" w:rsidRPr="00B34354" w:rsidRDefault="00141AC2" w:rsidP="005B5646">
                    <w:pPr>
                      <w:spacing w:line="240" w:lineRule="auto"/>
                      <w:jc w:val="center"/>
                      <w:rPr>
                        <w:rFonts w:cs="Arial"/>
                        <w:sz w:val="11"/>
                        <w:szCs w:val="12"/>
                      </w:rPr>
                    </w:pPr>
                    <w:r w:rsidRPr="00B34354">
                      <w:rPr>
                        <w:rFonts w:cs="Arial"/>
                        <w:sz w:val="11"/>
                        <w:szCs w:val="12"/>
                      </w:rPr>
                      <w:t xml:space="preserve">de </w:t>
                    </w:r>
                  </w:p>
                  <w:p w14:paraId="3398D485" w14:textId="77777777" w:rsidR="00141AC2" w:rsidRPr="00B34354" w:rsidRDefault="00141AC2"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141AC2" w:rsidRPr="00B34354" w:rsidRDefault="00141AC2"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141AC2" w:rsidRPr="00B34354" w:rsidRDefault="00141AC2" w:rsidP="005B5646">
                    <w:pPr>
                      <w:spacing w:line="240" w:lineRule="auto"/>
                      <w:jc w:val="center"/>
                      <w:rPr>
                        <w:rFonts w:cs="Arial"/>
                        <w:sz w:val="11"/>
                        <w:szCs w:val="12"/>
                      </w:rPr>
                    </w:pPr>
                    <w:r w:rsidRPr="00B34354">
                      <w:rPr>
                        <w:rFonts w:cs="Arial"/>
                        <w:sz w:val="11"/>
                        <w:szCs w:val="12"/>
                      </w:rPr>
                      <w:t xml:space="preserve">de </w:t>
                    </w:r>
                  </w:p>
                  <w:p w14:paraId="5636B753" w14:textId="77777777" w:rsidR="00141AC2" w:rsidRPr="00B34354" w:rsidRDefault="00141AC2"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141AC2" w:rsidRPr="00B34354" w:rsidRDefault="00141AC2" w:rsidP="00C94BD1">
                    <w:pPr>
                      <w:jc w:val="center"/>
                      <w:rPr>
                        <w:rFonts w:cs="Arial"/>
                        <w:sz w:val="11"/>
                        <w:szCs w:val="12"/>
                      </w:rPr>
                    </w:pPr>
                    <w:r w:rsidRPr="00B34354">
                      <w:rPr>
                        <w:rFonts w:cs="Arial"/>
                        <w:sz w:val="11"/>
                        <w:szCs w:val="12"/>
                      </w:rPr>
                      <w:t xml:space="preserve">Subgerencia </w:t>
                    </w:r>
                  </w:p>
                  <w:p w14:paraId="549686F1" w14:textId="77777777" w:rsidR="00141AC2" w:rsidRPr="00B34354" w:rsidRDefault="00141AC2"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141AC2" w:rsidRPr="00B34354" w:rsidRDefault="00141AC2" w:rsidP="005B5646">
                    <w:pPr>
                      <w:jc w:val="center"/>
                      <w:rPr>
                        <w:rFonts w:cs="Arial"/>
                        <w:sz w:val="11"/>
                        <w:szCs w:val="12"/>
                      </w:rPr>
                    </w:pPr>
                    <w:r w:rsidRPr="00B34354">
                      <w:rPr>
                        <w:rFonts w:cs="Arial"/>
                        <w:sz w:val="11"/>
                        <w:szCs w:val="12"/>
                      </w:rPr>
                      <w:t>Subgerencia</w:t>
                    </w:r>
                  </w:p>
                  <w:p w14:paraId="48B4DC15" w14:textId="0986610E" w:rsidR="00141AC2" w:rsidRPr="00B34354" w:rsidRDefault="00141AC2"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141AC2" w:rsidRPr="00B34354" w:rsidRDefault="00141AC2" w:rsidP="005B5646">
                    <w:pPr>
                      <w:jc w:val="center"/>
                      <w:rPr>
                        <w:rFonts w:cs="Arial"/>
                        <w:sz w:val="11"/>
                        <w:szCs w:val="12"/>
                      </w:rPr>
                    </w:pPr>
                    <w:r w:rsidRPr="00B34354">
                      <w:rPr>
                        <w:rFonts w:cs="Arial"/>
                        <w:sz w:val="11"/>
                        <w:szCs w:val="12"/>
                      </w:rPr>
                      <w:t>Subgerencia Comercial</w:t>
                    </w:r>
                  </w:p>
                  <w:p w14:paraId="101E2D4E" w14:textId="40913C08" w:rsidR="00141AC2" w:rsidRPr="00B34354" w:rsidRDefault="00141AC2"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141AC2" w:rsidRPr="00B34354" w:rsidRDefault="00141AC2" w:rsidP="005B5646">
                    <w:pPr>
                      <w:jc w:val="center"/>
                      <w:rPr>
                        <w:rFonts w:cs="Arial"/>
                        <w:sz w:val="11"/>
                        <w:szCs w:val="12"/>
                      </w:rPr>
                    </w:pPr>
                    <w:r w:rsidRPr="00B34354">
                      <w:rPr>
                        <w:rFonts w:cs="Arial"/>
                        <w:sz w:val="11"/>
                        <w:szCs w:val="12"/>
                      </w:rPr>
                      <w:t>Subgerencia</w:t>
                    </w:r>
                  </w:p>
                  <w:p w14:paraId="12C41353" w14:textId="4E8AEEB0" w:rsidR="00141AC2" w:rsidRPr="00B34354" w:rsidRDefault="00141AC2"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141AC2" w:rsidRPr="00B34354" w:rsidRDefault="00141AC2" w:rsidP="00025838">
                    <w:pPr>
                      <w:jc w:val="center"/>
                      <w:rPr>
                        <w:rFonts w:cs="Arial"/>
                        <w:sz w:val="11"/>
                        <w:szCs w:val="12"/>
                      </w:rPr>
                    </w:pPr>
                    <w:r w:rsidRPr="00B34354">
                      <w:rPr>
                        <w:rFonts w:cs="Arial"/>
                        <w:sz w:val="11"/>
                        <w:szCs w:val="12"/>
                      </w:rPr>
                      <w:t xml:space="preserve">Subgerencia Comercial </w:t>
                    </w:r>
                  </w:p>
                  <w:p w14:paraId="5B8EFBD8" w14:textId="5EEA3045" w:rsidR="00141AC2" w:rsidRPr="00B34354" w:rsidRDefault="00141AC2"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141AC2" w:rsidRPr="00B34354" w:rsidRDefault="00141AC2" w:rsidP="005B5646">
                    <w:pPr>
                      <w:jc w:val="center"/>
                      <w:rPr>
                        <w:rFonts w:cs="Arial"/>
                        <w:sz w:val="11"/>
                        <w:szCs w:val="12"/>
                      </w:rPr>
                    </w:pPr>
                    <w:r w:rsidRPr="00B34354">
                      <w:rPr>
                        <w:rFonts w:cs="Arial"/>
                        <w:sz w:val="11"/>
                        <w:szCs w:val="12"/>
                      </w:rPr>
                      <w:t>Subgerencia de Gestión</w:t>
                    </w:r>
                  </w:p>
                  <w:p w14:paraId="6CF71EDD" w14:textId="77777777" w:rsidR="00141AC2" w:rsidRPr="00B34354" w:rsidRDefault="00141AC2"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141AC2" w:rsidRPr="00B34354" w:rsidRDefault="00141AC2" w:rsidP="005B5646">
                    <w:pPr>
                      <w:jc w:val="center"/>
                      <w:rPr>
                        <w:rFonts w:cs="Arial"/>
                        <w:sz w:val="11"/>
                        <w:szCs w:val="12"/>
                      </w:rPr>
                    </w:pPr>
                    <w:r w:rsidRPr="00B34354">
                      <w:rPr>
                        <w:rFonts w:cs="Arial"/>
                        <w:sz w:val="11"/>
                        <w:szCs w:val="12"/>
                      </w:rPr>
                      <w:t>Subgerencia de</w:t>
                    </w:r>
                  </w:p>
                  <w:p w14:paraId="30E92A8B" w14:textId="77777777" w:rsidR="00141AC2" w:rsidRPr="00B34354" w:rsidRDefault="00141AC2"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141AC2" w:rsidRPr="00B34354" w:rsidRDefault="00141AC2" w:rsidP="005B5646">
                    <w:pPr>
                      <w:jc w:val="center"/>
                      <w:rPr>
                        <w:rFonts w:cs="Arial"/>
                        <w:sz w:val="11"/>
                        <w:szCs w:val="12"/>
                      </w:rPr>
                    </w:pPr>
                    <w:r w:rsidRPr="00B34354">
                      <w:rPr>
                        <w:rFonts w:cs="Arial"/>
                        <w:sz w:val="11"/>
                        <w:szCs w:val="12"/>
                      </w:rPr>
                      <w:t xml:space="preserve">Subgerencia de </w:t>
                    </w:r>
                  </w:p>
                  <w:p w14:paraId="7C11DEE0" w14:textId="1415373E" w:rsidR="00141AC2" w:rsidRPr="00B34354" w:rsidRDefault="00141AC2"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141AC2" w:rsidRPr="00B34354" w:rsidRDefault="00141AC2" w:rsidP="005B5646">
                    <w:pPr>
                      <w:jc w:val="center"/>
                      <w:rPr>
                        <w:rFonts w:cs="Arial"/>
                        <w:sz w:val="11"/>
                        <w:szCs w:val="12"/>
                      </w:rPr>
                    </w:pPr>
                    <w:r w:rsidRPr="00B34354">
                      <w:rPr>
                        <w:rFonts w:cs="Arial"/>
                        <w:sz w:val="11"/>
                        <w:szCs w:val="12"/>
                      </w:rPr>
                      <w:t>Subgerencia de</w:t>
                    </w:r>
                  </w:p>
                  <w:p w14:paraId="54A0230C" w14:textId="6787CAD4" w:rsidR="00141AC2" w:rsidRPr="00B34354" w:rsidRDefault="00141AC2"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141AC2" w:rsidRPr="00B34354" w:rsidRDefault="00141AC2"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19"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223EB6">
          <w:footerReference w:type="default" r:id="rId16"/>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0" w:name="_Toc528001296"/>
      <w:r>
        <w:lastRenderedPageBreak/>
        <w:t>Descripción del Tema</w:t>
      </w:r>
      <w:bookmarkEnd w:id="19"/>
      <w:bookmarkEnd w:id="20"/>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1" w:name="_Toc525761449"/>
      <w:r>
        <w:br w:type="page"/>
      </w:r>
      <w:bookmarkStart w:id="22" w:name="_Toc528001297"/>
      <w:r w:rsidR="00D873C5">
        <w:lastRenderedPageBreak/>
        <w:t>Objetivos</w:t>
      </w:r>
      <w:bookmarkEnd w:id="21"/>
      <w:bookmarkEnd w:id="22"/>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3" w:name="_Toc525761450"/>
      <w:bookmarkStart w:id="24" w:name="_Toc528001298"/>
      <w:r w:rsidRPr="008D7292">
        <w:t>Objetivo General</w:t>
      </w:r>
      <w:bookmarkEnd w:id="23"/>
      <w:bookmarkEnd w:id="24"/>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5" w:name="_Toc525761451"/>
      <w:bookmarkStart w:id="26" w:name="_Toc528001299"/>
      <w:r>
        <w:t>Objetivos Específicos</w:t>
      </w:r>
      <w:bookmarkEnd w:id="25"/>
      <w:bookmarkEnd w:id="26"/>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7" w:name="_Toc525761452"/>
      <w:bookmarkStart w:id="28" w:name="_Toc528001300"/>
      <w:r>
        <w:lastRenderedPageBreak/>
        <w:t>Marco Teórico</w:t>
      </w:r>
      <w:bookmarkEnd w:id="27"/>
      <w:bookmarkEnd w:id="28"/>
    </w:p>
    <w:p w14:paraId="5054529C" w14:textId="77777777" w:rsidR="007B7CC0" w:rsidRDefault="007B7CC0" w:rsidP="00910F20"/>
    <w:p w14:paraId="7E59149D" w14:textId="1AD9455D" w:rsidR="00B61E81" w:rsidRDefault="00B61E81" w:rsidP="00A9510B">
      <w:pPr>
        <w:pStyle w:val="Ttulo2"/>
      </w:pPr>
      <w:bookmarkStart w:id="29" w:name="_Toc528001301"/>
      <w:bookmarkStart w:id="30" w:name="_Toc525761453"/>
      <w:r>
        <w:t>Gestión de Proyectos Informáticos</w:t>
      </w:r>
      <w:bookmarkEnd w:id="29"/>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1" w:name="_Toc528001302"/>
      <w:r w:rsidR="00A9510B">
        <w:lastRenderedPageBreak/>
        <w:t>CMMI</w:t>
      </w:r>
      <w:r w:rsidR="00A9510B">
        <w:rPr>
          <w:rStyle w:val="Refdenotaalpie"/>
        </w:rPr>
        <w:footnoteReference w:id="3"/>
      </w:r>
      <w:bookmarkEnd w:id="31"/>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2" w:name="_Toc525761454"/>
      <w:bookmarkStart w:id="33" w:name="_Toc528001303"/>
      <w:bookmarkEnd w:id="30"/>
      <w:r w:rsidR="00CA4410">
        <w:lastRenderedPageBreak/>
        <w:t>Guía del PMBOK</w:t>
      </w:r>
      <w:bookmarkEnd w:id="32"/>
      <w:r w:rsidR="00E67114">
        <w:rPr>
          <w:rStyle w:val="Refdenotaalpie"/>
        </w:rPr>
        <w:footnoteReference w:id="4"/>
      </w:r>
      <w:bookmarkEnd w:id="33"/>
    </w:p>
    <w:p w14:paraId="6AB9E8C7" w14:textId="4D3541EA" w:rsidR="0001630C" w:rsidRDefault="0001630C" w:rsidP="0001630C">
      <w:r>
        <w:t xml:space="preserve">La guía del PMBOK, también conocida como la Guía de los fundamentos para la Dirección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230ADF" w:rsidP="00910F20">
      <w:r>
        <w:rPr>
          <w:noProof/>
        </w:rPr>
        <w:pict w14:anchorId="2B3A651F">
          <v:shape id="_x0000_s1138" type="#_x0000_t75" style="position:absolute;left:0;text-align:left;margin-left:-.2pt;margin-top:6.9pt;width:413.75pt;height:433.6pt;z-index:4;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4" w:name="_Toc308398436"/>
      <w:bookmarkStart w:id="35" w:name="_Toc528001304"/>
      <w:r w:rsidR="00764356">
        <w:lastRenderedPageBreak/>
        <w:t>Grupos de Procesos de la Dirección de Proyectos</w:t>
      </w:r>
      <w:bookmarkEnd w:id="34"/>
      <w:bookmarkEnd w:id="35"/>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6" w:name="_Toc308398437"/>
      <w:bookmarkStart w:id="37" w:name="_Toc528001305"/>
      <w:r w:rsidRPr="00554341">
        <w:t>Áreas de Conocimiento de la Dirección de Proyectos</w:t>
      </w:r>
      <w:bookmarkEnd w:id="36"/>
      <w:bookmarkEnd w:id="37"/>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230ADF">
        <w:rPr>
          <w:noProof/>
        </w:rPr>
        <w:pict w14:anchorId="14012023">
          <v:shape id="_x0000_s1215" type="#_x0000_t75" style="position:absolute;left:0;text-align:left;margin-left:0;margin-top:54.6pt;width:441.4pt;height:508.2pt;z-index:-5;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8"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39" w:name="_Toc528001306"/>
      <w:r w:rsidR="009025C3" w:rsidRPr="00B8540C">
        <w:lastRenderedPageBreak/>
        <w:t>Buenas Prácticas</w:t>
      </w:r>
      <w:bookmarkEnd w:id="38"/>
      <w:bookmarkEnd w:id="39"/>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0" w:name="_Toc528001307"/>
      <w:r w:rsidR="0025737E">
        <w:lastRenderedPageBreak/>
        <w:t>Mejora Continua</w:t>
      </w:r>
      <w:bookmarkEnd w:id="40"/>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230ADF" w:rsidP="0025737E">
      <w:r>
        <w:rPr>
          <w:noProof/>
        </w:rPr>
        <w:pict w14:anchorId="61D816CE">
          <v:group id="_x0000_s1125" editas="cycle" style="position:absolute;left:0;text-align:left;margin-left:0;margin-top:-4.8pt;width:293.15pt;height:248.6pt;z-index:3;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141AC2" w:rsidRPr="00776F15" w:rsidRDefault="00141AC2" w:rsidP="00453623">
                    <w:pPr>
                      <w:jc w:val="center"/>
                      <w:rPr>
                        <w:b/>
                        <w:shadow/>
                        <w:sz w:val="20"/>
                      </w:rPr>
                    </w:pPr>
                    <w:r w:rsidRPr="00776F15">
                      <w:rPr>
                        <w:b/>
                        <w:shadow/>
                        <w:sz w:val="20"/>
                      </w:rPr>
                      <w:t>ETAPA 1:</w:t>
                    </w:r>
                  </w:p>
                  <w:p w14:paraId="4FC262EB" w14:textId="77777777" w:rsidR="00141AC2" w:rsidRPr="00776F15" w:rsidRDefault="00141AC2" w:rsidP="00453623">
                    <w:pPr>
                      <w:jc w:val="center"/>
                      <w:rPr>
                        <w:b/>
                        <w:shadow/>
                        <w:sz w:val="20"/>
                      </w:rPr>
                    </w:pPr>
                    <w:r w:rsidRPr="00776F15">
                      <w:rPr>
                        <w:b/>
                        <w:shadow/>
                        <w:sz w:val="20"/>
                      </w:rPr>
                      <w:t>PLANIFICAR</w:t>
                    </w:r>
                  </w:p>
                  <w:p w14:paraId="6F59B134" w14:textId="77777777" w:rsidR="00141AC2" w:rsidRPr="00776F15" w:rsidRDefault="00141AC2"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141AC2" w:rsidRPr="00776F15" w:rsidRDefault="00141AC2" w:rsidP="00453623">
                    <w:pPr>
                      <w:jc w:val="center"/>
                      <w:rPr>
                        <w:b/>
                        <w:shadow/>
                        <w:sz w:val="20"/>
                      </w:rPr>
                    </w:pPr>
                    <w:r w:rsidRPr="00776F15">
                      <w:rPr>
                        <w:b/>
                        <w:shadow/>
                        <w:sz w:val="20"/>
                      </w:rPr>
                      <w:t>ETAPA 3:</w:t>
                    </w:r>
                  </w:p>
                  <w:p w14:paraId="37EDEFAD" w14:textId="77777777" w:rsidR="00141AC2" w:rsidRPr="00776F15" w:rsidRDefault="00141AC2"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141AC2" w:rsidRPr="00776F15" w:rsidRDefault="00141AC2" w:rsidP="00453623">
                    <w:pPr>
                      <w:jc w:val="center"/>
                      <w:rPr>
                        <w:b/>
                        <w:shadow/>
                        <w:sz w:val="20"/>
                      </w:rPr>
                    </w:pPr>
                    <w:r w:rsidRPr="00776F15">
                      <w:rPr>
                        <w:b/>
                        <w:shadow/>
                        <w:sz w:val="20"/>
                      </w:rPr>
                      <w:t>ETAPA 4:</w:t>
                    </w:r>
                  </w:p>
                  <w:p w14:paraId="1CFBF116" w14:textId="77777777" w:rsidR="00141AC2" w:rsidRPr="00776F15" w:rsidRDefault="00141AC2"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141AC2" w:rsidRPr="00776F15" w:rsidRDefault="00141AC2" w:rsidP="00453623">
                    <w:pPr>
                      <w:jc w:val="center"/>
                      <w:rPr>
                        <w:b/>
                        <w:shadow/>
                        <w:sz w:val="20"/>
                      </w:rPr>
                    </w:pPr>
                    <w:r w:rsidRPr="00776F15">
                      <w:rPr>
                        <w:b/>
                        <w:shadow/>
                        <w:sz w:val="20"/>
                      </w:rPr>
                      <w:t>ETAPA 2:</w:t>
                    </w:r>
                  </w:p>
                  <w:p w14:paraId="657C5B9D" w14:textId="77777777" w:rsidR="00141AC2" w:rsidRPr="00776F15" w:rsidRDefault="00141AC2"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1" w:name="_Toc528001308"/>
      <w:r w:rsidR="00F70BDF">
        <w:lastRenderedPageBreak/>
        <w:t>Factores Críticos</w:t>
      </w:r>
      <w:bookmarkEnd w:id="41"/>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2" w:name="_Toc525761456"/>
      <w:bookmarkStart w:id="43" w:name="_Toc528001309"/>
      <w:r>
        <w:lastRenderedPageBreak/>
        <w:t>Desarrollo</w:t>
      </w:r>
      <w:bookmarkEnd w:id="42"/>
      <w:bookmarkEnd w:id="43"/>
    </w:p>
    <w:p w14:paraId="1B745436" w14:textId="58CF4F17" w:rsidR="000A38C4" w:rsidRDefault="000A38C4" w:rsidP="00910F20"/>
    <w:p w14:paraId="241A1D65" w14:textId="6015FC6F" w:rsidR="000A38C4" w:rsidRDefault="00662DAD" w:rsidP="00262B59">
      <w:pPr>
        <w:pStyle w:val="Ttulo2"/>
      </w:pPr>
      <w:bookmarkStart w:id="44" w:name="_Toc525761457"/>
      <w:bookmarkStart w:id="45" w:name="_Toc528001310"/>
      <w:r>
        <w:t>Metodología</w:t>
      </w:r>
      <w:bookmarkEnd w:id="44"/>
      <w:bookmarkEnd w:id="45"/>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6" w:name="_Toc528001311"/>
      <w:r>
        <w:t>Identificación de los Factores Críticos</w:t>
      </w:r>
      <w:bookmarkEnd w:id="46"/>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6B9AE291" w:rsidR="008D175F" w:rsidRDefault="002C1B8D" w:rsidP="002C1B8D">
      <w:pPr>
        <w:pStyle w:val="Ttulo3"/>
      </w:pPr>
      <w:bookmarkStart w:id="47" w:name="_Toc528001312"/>
      <w:r>
        <w:t>Desarrollo del Manual</w:t>
      </w:r>
      <w:bookmarkEnd w:id="47"/>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13CEEDCB" w:rsidR="00B25C9D" w:rsidRDefault="00FA42C3" w:rsidP="00B25C9D">
      <w:pPr>
        <w:pStyle w:val="Ttulo3"/>
      </w:pPr>
      <w:bookmarkStart w:id="48" w:name="_Toc528001313"/>
      <w:r>
        <w:t>Plan de Implementación</w:t>
      </w:r>
      <w:bookmarkEnd w:id="48"/>
    </w:p>
    <w:p w14:paraId="2BF384C0" w14:textId="6B30453C"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1743F396"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10</w:t>
      </w:r>
      <w:r w:rsidR="00AB3BF8">
        <w:t>)</w:t>
      </w:r>
      <w:r w:rsidRPr="004730D5">
        <w:t>:</w:t>
      </w:r>
    </w:p>
    <w:p w14:paraId="3644927F" w14:textId="40242ABF" w:rsidR="0047231F" w:rsidRDefault="00230ADF" w:rsidP="00910F20">
      <w:r>
        <w:pict w14:anchorId="1EEFC70A">
          <v:group id="_x0000_s1170" editas="orgchart" style="position:absolute;left:0;text-align:left;margin-left:-24.3pt;margin-top:3.75pt;width:462.25pt;height:518.15pt;z-index:5" coordorigin="1803,9809" coordsize="5040,14748">
            <o:lock v:ext="edit" aspectratio="t"/>
            <o:diagram v:ext="edit" dgmstyle="10" dgmscalex="120215" dgmscaley="46051" dgmfontsize="8"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2" iddest="#_s1186" idcntr="#_s1178"/>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4748" o:preferrelative="f">
              <v:fill o:detectmouseclick="t"/>
              <v:path o:extrusionok="t" o:connecttype="none"/>
              <o:lock v:ext="edit" text="t"/>
            </v:shape>
            <v:shape id="_s1172" o:spid="_x0000_s1172" type="#_x0000_t33" style="position:absolute;left:4323;top:22422;width:352;height:1776;rotation:180" o:connectortype="elbow" adj="-236093,-229881,-236093"/>
            <v:shape id="_s1173" o:spid="_x0000_s1173" type="#_x0000_t33" style="position:absolute;left:4323;top:22422;width:352;height:699;rotation:180" o:connectortype="elbow" adj="-236093,-550998,-236093"/>
            <v:shape id="_s1174" o:spid="_x0000_s1174" type="#_x0000_t33" style="position:absolute;left:4323;top:17027;width:352;height:3935;rotation:180" o:connectortype="elbow" adj="-236093,-85994,-236093"/>
            <v:shape id="_s1175" o:spid="_x0000_s1175" type="#_x0000_t33" style="position:absolute;left:4323;top:17027;width:352;height:2858;rotation:180" o:connectortype="elbow" adj="-236093,-110270,-236093"/>
            <v:shape id="_s1176" o:spid="_x0000_s1176" type="#_x0000_t33" style="position:absolute;left:4323;top:17027;width:352;height:1778;rotation:180" o:connectortype="elbow" adj="-236093,-164153,-236093"/>
            <v:shape id="_s1177" o:spid="_x0000_s1177" type="#_x0000_t33" style="position:absolute;left:4323;top:17027;width:352;height:699;rotation:180" o:connectortype="elbow" adj="-236093,-384225,-236093"/>
            <v:shape id="_s1178" o:spid="_x0000_s1178" type="#_x0000_t33" style="position:absolute;left:4323;top:11631;width:352;height:3936;rotation:180" o:connectortype="elbow" adj="-236093,-56358,-236093"/>
            <v:shape id="_s1179" o:spid="_x0000_s1179" type="#_x0000_t33" style="position:absolute;left:4323;top:11631;width:352;height:2857;rotation:180" o:connectortype="elbow" adj="-236093,-69479,-236093"/>
            <v:shape id="_s1180" o:spid="_x0000_s1180" type="#_x0000_t33" style="position:absolute;left:4323;top:11631;width:352;height:1779;rotation:180" o:connectortype="elbow" adj="-236093,-98513,-236093"/>
            <v:shape id="_s1181" o:spid="_x0000_s1181" type="#_x0000_t33" style="position:absolute;left:4323;top:11631;width:352;height:698;rotation:180" o:connectortype="elbow" adj="-236093,-217408,-236093"/>
            <v:shape id="_s1182" o:spid="_x0000_s1182" type="#_x0000_t33" style="position:absolute;left:2883;top:10550;width:352;height:11491;rotation:180" o:connectortype="elbow" adj="-147617,-31477,-147617"/>
            <v:shape id="_s1183" o:spid="_x0000_s1183" type="#_x0000_t33" style="position:absolute;left:2883;top:10550;width:352;height:6096;rotation:180" o:connectortype="elbow" adj="-147617,-40219,-147617"/>
            <v:shape id="_s1184" o:spid="_x0000_s1184" type="#_x0000_t33" style="position:absolute;left:2883;top:10550;width:352;height:699;rotation:180" o:connectortype="elbow" adj="-147617,-184018,-147617"/>
            <v:rect id="_s1185" o:spid="_x0000_s1185" style="position:absolute;left:1803;top:9809;width:2160;height:720;v-text-anchor:middle" o:dgmlayout="2" o:dgmnodekind="1" o:dgmlayoutmru="2" filled="f" strokecolor="#d1e0ce" strokeweight="1.5pt">
              <v:textbox inset="0,0,0,0">
                <w:txbxContent>
                  <w:p w14:paraId="6FB38081" w14:textId="77777777" w:rsidR="00141AC2" w:rsidRPr="00E12A03" w:rsidRDefault="00141AC2" w:rsidP="00667F0F">
                    <w:pPr>
                      <w:jc w:val="center"/>
                      <w:rPr>
                        <w:rFonts w:cs="Arial"/>
                        <w:b/>
                        <w:shadow/>
                        <w:sz w:val="16"/>
                        <w:szCs w:val="16"/>
                      </w:rPr>
                    </w:pPr>
                    <w:r w:rsidRPr="00E12A03">
                      <w:rPr>
                        <w:rFonts w:cs="Arial"/>
                        <w:b/>
                        <w:shadow/>
                        <w:sz w:val="16"/>
                        <w:szCs w:val="16"/>
                      </w:rPr>
                      <w:t xml:space="preserve">Elaboración Manual de </w:t>
                    </w:r>
                  </w:p>
                  <w:p w14:paraId="5455C5B4" w14:textId="77777777" w:rsidR="00141AC2" w:rsidRPr="00E12A03" w:rsidRDefault="00141AC2" w:rsidP="00667F0F">
                    <w:pPr>
                      <w:jc w:val="center"/>
                      <w:rPr>
                        <w:rFonts w:cs="Arial"/>
                        <w:b/>
                        <w:shadow/>
                        <w:sz w:val="16"/>
                        <w:szCs w:val="16"/>
                      </w:rPr>
                    </w:pPr>
                    <w:r w:rsidRPr="00E12A03">
                      <w:rPr>
                        <w:rFonts w:cs="Arial"/>
                        <w:b/>
                        <w:shadow/>
                        <w:sz w:val="16"/>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6EC272B5" w14:textId="34B78397" w:rsidR="00141AC2" w:rsidRPr="00E12A03" w:rsidRDefault="00141AC2" w:rsidP="00667F0F">
                    <w:pPr>
                      <w:jc w:val="center"/>
                      <w:rPr>
                        <w:rFonts w:cs="Arial"/>
                        <w:b/>
                        <w:shadow/>
                        <w:sz w:val="16"/>
                        <w:szCs w:val="16"/>
                      </w:rPr>
                    </w:pPr>
                    <w:r w:rsidRPr="00E12A03">
                      <w:rPr>
                        <w:rFonts w:cs="Arial"/>
                        <w:b/>
                        <w:shadow/>
                        <w:sz w:val="16"/>
                        <w:szCs w:val="16"/>
                      </w:rPr>
                      <w:t>Identificar Factores Críticos que influyen en las</w:t>
                    </w:r>
                  </w:p>
                  <w:p w14:paraId="69D85860" w14:textId="54395645" w:rsidR="00141AC2" w:rsidRPr="00E12A03" w:rsidRDefault="00141AC2" w:rsidP="00667F0F">
                    <w:pPr>
                      <w:jc w:val="center"/>
                      <w:rPr>
                        <w:rFonts w:cs="Arial"/>
                        <w:b/>
                        <w:shadow/>
                        <w:sz w:val="16"/>
                        <w:szCs w:val="16"/>
                      </w:rPr>
                    </w:pPr>
                    <w:r w:rsidRPr="00E12A03">
                      <w:rPr>
                        <w:rFonts w:cs="Arial"/>
                        <w:b/>
                        <w:shadow/>
                        <w:sz w:val="16"/>
                        <w:szCs w:val="16"/>
                      </w:rPr>
                      <w:t>buenas prácticas del área bajo estudio</w:t>
                    </w:r>
                  </w:p>
                </w:txbxContent>
              </v:textbox>
            </v:rect>
            <v:rect id="_s1187" o:spid="_x0000_s1187" style="position:absolute;left:3243;top:16286;width:2160;height:720;v-text-anchor:middle" o:dgmlayout="2" o:dgmnodekind="0" o:dgmlayoutmru="2" filled="f" strokecolor="#9bb0cb" strokeweight="1.5pt">
              <v:textbox inset="0,0,0,0">
                <w:txbxContent>
                  <w:p w14:paraId="78CC4DA9" w14:textId="77777777" w:rsidR="00141AC2" w:rsidRPr="00E12A03" w:rsidRDefault="00141AC2" w:rsidP="00667F0F">
                    <w:pPr>
                      <w:jc w:val="center"/>
                      <w:rPr>
                        <w:rFonts w:cs="Arial"/>
                        <w:b/>
                        <w:shadow/>
                        <w:sz w:val="16"/>
                        <w:szCs w:val="16"/>
                      </w:rPr>
                    </w:pPr>
                    <w:r w:rsidRPr="00E12A03">
                      <w:rPr>
                        <w:rFonts w:cs="Arial"/>
                        <w:b/>
                        <w:shadow/>
                        <w:sz w:val="16"/>
                        <w:szCs w:val="16"/>
                      </w:rPr>
                      <w:t>Desarrollar los elementos centrales del</w:t>
                    </w:r>
                  </w:p>
                  <w:p w14:paraId="7D930213" w14:textId="320B5BC4" w:rsidR="00141AC2" w:rsidRPr="00E12A03" w:rsidRDefault="00141AC2" w:rsidP="00667F0F">
                    <w:pPr>
                      <w:jc w:val="center"/>
                      <w:rPr>
                        <w:rFonts w:cs="Arial"/>
                        <w:b/>
                        <w:shadow/>
                        <w:sz w:val="16"/>
                        <w:szCs w:val="16"/>
                      </w:rPr>
                    </w:pPr>
                    <w:r w:rsidRPr="00E12A03">
                      <w:rPr>
                        <w:rFonts w:cs="Arial"/>
                        <w:b/>
                        <w:shadow/>
                        <w:sz w:val="16"/>
                        <w:szCs w:val="16"/>
                      </w:rPr>
                      <w:t xml:space="preserve"> manual de buenas prácticas</w:t>
                    </w:r>
                  </w:p>
                </w:txbxContent>
              </v:textbox>
            </v:rect>
            <v:rect id="_s1188" o:spid="_x0000_s1188" style="position:absolute;left:3243;top:21681;width:2160;height:720;v-text-anchor:middle" o:dgmlayout="2" o:dgmnodekind="0" o:dgmlayoutmru="2" filled="f" strokecolor="#9bb0cb" strokeweight="1.5pt">
              <v:textbox inset="0,0,0,0">
                <w:txbxContent>
                  <w:p w14:paraId="67497553" w14:textId="77777777" w:rsidR="00141AC2" w:rsidRPr="00E12A03" w:rsidRDefault="00141AC2" w:rsidP="00667F0F">
                    <w:pPr>
                      <w:jc w:val="center"/>
                      <w:rPr>
                        <w:rFonts w:cs="Arial"/>
                        <w:b/>
                        <w:shadow/>
                        <w:sz w:val="16"/>
                        <w:szCs w:val="16"/>
                      </w:rPr>
                    </w:pPr>
                    <w:r w:rsidRPr="00E12A03">
                      <w:rPr>
                        <w:rFonts w:cs="Arial"/>
                        <w:b/>
                        <w:shadow/>
                        <w:sz w:val="16"/>
                        <w:szCs w:val="16"/>
                      </w:rPr>
                      <w:t>Proponer un plan de implementación del</w:t>
                    </w:r>
                  </w:p>
                  <w:p w14:paraId="6AEEED88" w14:textId="20DD5D1A" w:rsidR="00141AC2" w:rsidRPr="00E12A03" w:rsidRDefault="00141AC2" w:rsidP="00667F0F">
                    <w:pPr>
                      <w:jc w:val="center"/>
                      <w:rPr>
                        <w:rFonts w:cs="Arial"/>
                        <w:b/>
                        <w:shadow/>
                        <w:sz w:val="16"/>
                        <w:szCs w:val="16"/>
                      </w:rPr>
                    </w:pPr>
                    <w:r w:rsidRPr="00E12A03">
                      <w:rPr>
                        <w:rFonts w:cs="Arial"/>
                        <w:b/>
                        <w:shadow/>
                        <w:sz w:val="16"/>
                        <w:szCs w:val="16"/>
                      </w:rPr>
                      <w:t xml:space="preserve"> 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1883611D" w14:textId="77777777" w:rsidR="00141AC2" w:rsidRPr="00E12A03" w:rsidRDefault="00141AC2" w:rsidP="00667F0F">
                    <w:pPr>
                      <w:jc w:val="center"/>
                      <w:rPr>
                        <w:rFonts w:cs="Arial"/>
                        <w:shadow/>
                        <w:sz w:val="16"/>
                        <w:szCs w:val="16"/>
                      </w:rPr>
                    </w:pPr>
                    <w:r w:rsidRPr="00E12A03">
                      <w:rPr>
                        <w:rFonts w:cs="Arial"/>
                        <w:shadow/>
                        <w:sz w:val="16"/>
                        <w:szCs w:val="16"/>
                      </w:rPr>
                      <w:t xml:space="preserve">Revisión de Antecedentes Históricos </w:t>
                    </w:r>
                  </w:p>
                  <w:p w14:paraId="033154B4" w14:textId="77777777" w:rsidR="00141AC2" w:rsidRPr="00E12A03" w:rsidRDefault="00141AC2" w:rsidP="00667F0F">
                    <w:pPr>
                      <w:jc w:val="center"/>
                      <w:rPr>
                        <w:rFonts w:cs="Arial"/>
                        <w:shadow/>
                        <w:sz w:val="16"/>
                        <w:szCs w:val="16"/>
                      </w:rPr>
                    </w:pPr>
                    <w:r w:rsidRPr="00E12A03">
                      <w:rPr>
                        <w:rFonts w:cs="Arial"/>
                        <w:shadow/>
                        <w:sz w:val="16"/>
                        <w:szCs w:val="16"/>
                      </w:rPr>
                      <w:t>de la situación bajo estudio</w:t>
                    </w:r>
                  </w:p>
                </w:txbxContent>
              </v:textbox>
            </v:shape>
            <v:shape id="_s1190" o:spid="_x0000_s1190" type="#_x0000_t186" style="position:absolute;left:4683;top:13049;width:2160;height:719;v-text-anchor:middle" o:dgmlayout="2" o:dgmnodekind="0" strokecolor="#98b246" strokeweight="1.5pt">
              <v:textbox inset="0,0,0,0">
                <w:txbxContent>
                  <w:p w14:paraId="75939E2C" w14:textId="77777777" w:rsidR="00141AC2" w:rsidRPr="00E12A03" w:rsidRDefault="00141AC2" w:rsidP="00667F0F">
                    <w:pPr>
                      <w:jc w:val="center"/>
                      <w:rPr>
                        <w:rFonts w:cs="Arial"/>
                        <w:shadow/>
                        <w:sz w:val="16"/>
                        <w:szCs w:val="16"/>
                      </w:rPr>
                    </w:pPr>
                    <w:r w:rsidRPr="00E12A03">
                      <w:rPr>
                        <w:rFonts w:cs="Arial"/>
                        <w:shadow/>
                        <w:sz w:val="16"/>
                        <w:szCs w:val="16"/>
                      </w:rPr>
                      <w:t xml:space="preserve">Consulta a Expertos </w:t>
                    </w:r>
                  </w:p>
                  <w:p w14:paraId="3B27F74B" w14:textId="77777777" w:rsidR="00141AC2" w:rsidRPr="00E12A03" w:rsidRDefault="00141AC2" w:rsidP="00667F0F">
                    <w:pPr>
                      <w:jc w:val="center"/>
                      <w:rPr>
                        <w:rFonts w:cs="Arial"/>
                        <w:shadow/>
                        <w:sz w:val="16"/>
                        <w:szCs w:val="16"/>
                      </w:rPr>
                    </w:pPr>
                    <w:r w:rsidRPr="00E12A03">
                      <w:rPr>
                        <w:rFonts w:cs="Arial"/>
                        <w:shadow/>
                        <w:sz w:val="16"/>
                        <w:szCs w:val="16"/>
                      </w:rPr>
                      <w:t>y Usuarios</w:t>
                    </w:r>
                  </w:p>
                </w:txbxContent>
              </v:textbox>
            </v:shape>
            <v:shape id="_s1191" o:spid="_x0000_s1191" type="#_x0000_t186" style="position:absolute;left:4683;top:14128;width:2160;height:719;v-text-anchor:middle" o:dgmlayout="2" o:dgmnodekind="0" strokecolor="#98b246" strokeweight="1.5pt">
              <v:textbox inset="0,0,0,0">
                <w:txbxContent>
                  <w:p w14:paraId="4369627E" w14:textId="77777777" w:rsidR="00141AC2" w:rsidRPr="00E12A03" w:rsidRDefault="00141AC2" w:rsidP="00667F0F">
                    <w:pPr>
                      <w:jc w:val="center"/>
                      <w:rPr>
                        <w:rFonts w:cs="Arial"/>
                        <w:shadow/>
                        <w:sz w:val="16"/>
                        <w:szCs w:val="16"/>
                      </w:rPr>
                    </w:pPr>
                    <w:r w:rsidRPr="00E12A03">
                      <w:rPr>
                        <w:rFonts w:cs="Arial"/>
                        <w:shadow/>
                        <w:sz w:val="16"/>
                        <w:szCs w:val="16"/>
                      </w:rPr>
                      <w:t xml:space="preserve">Análisis de la </w:t>
                    </w:r>
                  </w:p>
                  <w:p w14:paraId="3CF449C6" w14:textId="77777777" w:rsidR="00141AC2" w:rsidRPr="00E12A03" w:rsidRDefault="00141AC2" w:rsidP="00667F0F">
                    <w:pPr>
                      <w:jc w:val="center"/>
                      <w:rPr>
                        <w:rFonts w:cs="Arial"/>
                        <w:shadow/>
                        <w:sz w:val="16"/>
                        <w:szCs w:val="16"/>
                      </w:rPr>
                    </w:pPr>
                    <w:r w:rsidRPr="00E12A03">
                      <w:rPr>
                        <w:rFonts w:cs="Arial"/>
                        <w:shadow/>
                        <w:sz w:val="16"/>
                        <w:szCs w:val="16"/>
                      </w:rPr>
                      <w:t>Información</w:t>
                    </w:r>
                  </w:p>
                </w:txbxContent>
              </v:textbox>
            </v:shape>
            <v:shape id="_s1192" o:spid="_x0000_s1192" type="#_x0000_t186" style="position:absolute;left:4683;top:15207;width:2160;height:719;v-text-anchor:middle" o:dgmlayout="2" o:dgmnodekind="0" strokecolor="#98b246" strokeweight="1.5pt">
              <v:textbox inset="0,0,0,0">
                <w:txbxContent>
                  <w:p w14:paraId="768E536A" w14:textId="77777777" w:rsidR="00141AC2" w:rsidRPr="00E12A03" w:rsidRDefault="00141AC2" w:rsidP="00667F0F">
                    <w:pPr>
                      <w:jc w:val="center"/>
                      <w:rPr>
                        <w:rFonts w:cs="Arial"/>
                        <w:shadow/>
                        <w:sz w:val="16"/>
                        <w:szCs w:val="16"/>
                      </w:rPr>
                    </w:pPr>
                    <w:r w:rsidRPr="00E12A03">
                      <w:rPr>
                        <w:rFonts w:cs="Arial"/>
                        <w:shadow/>
                        <w:sz w:val="16"/>
                        <w:szCs w:val="16"/>
                      </w:rPr>
                      <w:t xml:space="preserve">Determinación de los </w:t>
                    </w:r>
                  </w:p>
                  <w:p w14:paraId="4D230FA2" w14:textId="77777777" w:rsidR="00141AC2" w:rsidRPr="00E12A03" w:rsidRDefault="00141AC2" w:rsidP="00667F0F">
                    <w:pPr>
                      <w:jc w:val="center"/>
                      <w:rPr>
                        <w:rFonts w:cs="Arial"/>
                        <w:shadow/>
                        <w:sz w:val="16"/>
                        <w:szCs w:val="16"/>
                      </w:rPr>
                    </w:pPr>
                    <w:r w:rsidRPr="00E12A03">
                      <w:rPr>
                        <w:rFonts w:cs="Arial"/>
                        <w:shadow/>
                        <w:sz w:val="16"/>
                        <w:szCs w:val="16"/>
                      </w:rPr>
                      <w:t>Factores Críticos</w:t>
                    </w:r>
                  </w:p>
                </w:txbxContent>
              </v:textbox>
            </v:shape>
            <v:shape id="_s1193" o:spid="_x0000_s1193" type="#_x0000_t186" style="position:absolute;left:4683;top:17366;width:2160;height:719;v-text-anchor:middle" o:dgmlayout="2" o:dgmnodekind="0" strokecolor="#98b246" strokeweight="1.5pt">
              <v:textbox inset="0,0,0,0">
                <w:txbxContent>
                  <w:p w14:paraId="453F4263" w14:textId="77777777" w:rsidR="00141AC2" w:rsidRPr="00E12A03" w:rsidRDefault="00141AC2" w:rsidP="00667F0F">
                    <w:pPr>
                      <w:jc w:val="center"/>
                      <w:rPr>
                        <w:rFonts w:cs="Arial"/>
                        <w:shadow/>
                        <w:sz w:val="16"/>
                        <w:szCs w:val="16"/>
                      </w:rPr>
                    </w:pPr>
                    <w:r w:rsidRPr="00E12A03">
                      <w:rPr>
                        <w:rFonts w:cs="Arial"/>
                        <w:shadow/>
                        <w:sz w:val="16"/>
                        <w:szCs w:val="16"/>
                      </w:rPr>
                      <w:t>Establecimiento de la Estructura del</w:t>
                    </w:r>
                  </w:p>
                  <w:p w14:paraId="1C7C904E" w14:textId="50CC35F8" w:rsidR="00141AC2" w:rsidRPr="00E12A03" w:rsidRDefault="00141AC2" w:rsidP="00667F0F">
                    <w:pPr>
                      <w:jc w:val="center"/>
                      <w:rPr>
                        <w:rFonts w:cs="Arial"/>
                        <w:shadow/>
                        <w:sz w:val="16"/>
                        <w:szCs w:val="16"/>
                      </w:rPr>
                    </w:pPr>
                    <w:r w:rsidRPr="00E12A03">
                      <w:rPr>
                        <w:rFonts w:cs="Arial"/>
                        <w:shadow/>
                        <w:sz w:val="16"/>
                        <w:szCs w:val="16"/>
                      </w:rPr>
                      <w:t xml:space="preserve"> Manual de Buenas Prácticas</w:t>
                    </w:r>
                  </w:p>
                </w:txbxContent>
              </v:textbox>
            </v:shape>
            <v:shape id="_s1194" o:spid="_x0000_s1194" type="#_x0000_t186" style="position:absolute;left:4683;top:18445;width:2160;height:720;v-text-anchor:middle" o:dgmlayout="2" o:dgmnodekind="0" strokecolor="#98b246" strokeweight="1.5pt">
              <v:textbox inset="0,0,0,0">
                <w:txbxContent>
                  <w:p w14:paraId="580A6AE3" w14:textId="77777777" w:rsidR="00141AC2" w:rsidRPr="00E12A03" w:rsidRDefault="00141AC2" w:rsidP="00667F0F">
                    <w:pPr>
                      <w:jc w:val="center"/>
                      <w:rPr>
                        <w:rFonts w:cs="Arial"/>
                        <w:shadow/>
                        <w:sz w:val="16"/>
                        <w:szCs w:val="16"/>
                      </w:rPr>
                    </w:pPr>
                    <w:r w:rsidRPr="00E12A03">
                      <w:rPr>
                        <w:rFonts w:cs="Arial"/>
                        <w:shadow/>
                        <w:sz w:val="16"/>
                        <w:szCs w:val="16"/>
                      </w:rPr>
                      <w:t>Validación de la Estructura</w:t>
                    </w:r>
                  </w:p>
                </w:txbxContent>
              </v:textbox>
            </v:shape>
            <v:shape id="_s1195" o:spid="_x0000_s1195" type="#_x0000_t186" style="position:absolute;left:4683;top:19525;width:2160;height:718;v-text-anchor:middle" o:dgmlayout="2" o:dgmnodekind="0" strokecolor="#98b246" strokeweight="1.5pt">
              <v:textbox inset="0,0,0,0">
                <w:txbxContent>
                  <w:p w14:paraId="5E5D0F3E" w14:textId="77777777" w:rsidR="00141AC2" w:rsidRPr="00E12A03" w:rsidRDefault="00141AC2" w:rsidP="00667F0F">
                    <w:pPr>
                      <w:jc w:val="center"/>
                      <w:rPr>
                        <w:rFonts w:cs="Arial"/>
                        <w:shadow/>
                        <w:sz w:val="16"/>
                        <w:szCs w:val="16"/>
                      </w:rPr>
                    </w:pPr>
                    <w:r w:rsidRPr="00E12A03">
                      <w:rPr>
                        <w:rFonts w:cs="Arial"/>
                        <w:shadow/>
                        <w:sz w:val="16"/>
                        <w:szCs w:val="16"/>
                      </w:rPr>
                      <w:t>Elaboración de los Contenidos de</w:t>
                    </w:r>
                  </w:p>
                  <w:p w14:paraId="56266625" w14:textId="26E29AE5" w:rsidR="00141AC2" w:rsidRPr="00E12A03" w:rsidRDefault="00141AC2" w:rsidP="00667F0F">
                    <w:pPr>
                      <w:jc w:val="center"/>
                      <w:rPr>
                        <w:rFonts w:cs="Arial"/>
                        <w:shadow/>
                        <w:sz w:val="16"/>
                        <w:szCs w:val="16"/>
                      </w:rPr>
                    </w:pPr>
                    <w:r w:rsidRPr="00E12A03">
                      <w:rPr>
                        <w:rFonts w:cs="Arial"/>
                        <w:shadow/>
                        <w:sz w:val="16"/>
                        <w:szCs w:val="16"/>
                      </w:rPr>
                      <w:t xml:space="preserve"> las buenas prácticas</w:t>
                    </w:r>
                  </w:p>
                </w:txbxContent>
              </v:textbox>
            </v:shape>
            <v:shape id="_s1196" o:spid="_x0000_s1196" type="#_x0000_t186" style="position:absolute;left:4683;top:20603;width:2160;height:718;v-text-anchor:middle" o:dgmlayout="2" o:dgmnodekind="0" strokecolor="#98b246" strokeweight="1.5pt">
              <v:textbox inset="0,0,0,0">
                <w:txbxContent>
                  <w:p w14:paraId="45AB06A3" w14:textId="77777777" w:rsidR="00141AC2" w:rsidRPr="00E12A03" w:rsidRDefault="00141AC2" w:rsidP="00667F0F">
                    <w:pPr>
                      <w:jc w:val="center"/>
                      <w:rPr>
                        <w:rFonts w:cs="Arial"/>
                        <w:shadow/>
                        <w:sz w:val="16"/>
                        <w:szCs w:val="16"/>
                      </w:rPr>
                    </w:pPr>
                    <w:r w:rsidRPr="00E12A03">
                      <w:rPr>
                        <w:rFonts w:cs="Arial"/>
                        <w:shadow/>
                        <w:sz w:val="16"/>
                        <w:szCs w:val="16"/>
                      </w:rPr>
                      <w:t>Validación del Contenido</w:t>
                    </w:r>
                  </w:p>
                </w:txbxContent>
              </v:textbox>
            </v:shape>
            <v:shape id="_s1197" o:spid="_x0000_s1197" type="#_x0000_t186" style="position:absolute;left:4683;top:22761;width:2160;height:718;v-text-anchor:middle" o:dgmlayout="2" o:dgmnodekind="0" strokecolor="#98b246" strokeweight="1.5pt">
              <v:textbox inset="0,0,0,0">
                <w:txbxContent>
                  <w:p w14:paraId="6E610835" w14:textId="77777777" w:rsidR="00141AC2" w:rsidRPr="00E12A03" w:rsidRDefault="00141AC2" w:rsidP="00667F0F">
                    <w:pPr>
                      <w:jc w:val="center"/>
                      <w:rPr>
                        <w:rFonts w:cs="Arial"/>
                        <w:shadow/>
                        <w:sz w:val="16"/>
                        <w:szCs w:val="16"/>
                      </w:rPr>
                    </w:pPr>
                    <w:r w:rsidRPr="00E12A03">
                      <w:rPr>
                        <w:rFonts w:cs="Arial"/>
                        <w:shadow/>
                        <w:sz w:val="16"/>
                        <w:szCs w:val="16"/>
                      </w:rPr>
                      <w:t xml:space="preserve">Desarrollo del </w:t>
                    </w:r>
                  </w:p>
                  <w:p w14:paraId="1B84CAEC" w14:textId="77777777" w:rsidR="00141AC2" w:rsidRPr="00E12A03" w:rsidRDefault="00141AC2" w:rsidP="00667F0F">
                    <w:pPr>
                      <w:jc w:val="center"/>
                      <w:rPr>
                        <w:rFonts w:cs="Arial"/>
                        <w:shadow/>
                        <w:sz w:val="16"/>
                        <w:szCs w:val="16"/>
                      </w:rPr>
                    </w:pPr>
                    <w:r w:rsidRPr="00E12A03">
                      <w:rPr>
                        <w:rFonts w:cs="Arial"/>
                        <w:shadow/>
                        <w:sz w:val="16"/>
                        <w:szCs w:val="16"/>
                      </w:rPr>
                      <w:t>Plan de Acción</w:t>
                    </w:r>
                  </w:p>
                </w:txbxContent>
              </v:textbox>
            </v:shape>
            <v:shape id="_s1198" o:spid="_x0000_s1198" type="#_x0000_t186" style="position:absolute;left:4683;top:23839;width:2160;height:718;v-text-anchor:middle" o:dgmlayout="2" o:dgmnodekind="0" strokecolor="#98b246" strokeweight="1.5pt">
              <v:textbox inset="0,0,0,0">
                <w:txbxContent>
                  <w:p w14:paraId="7BA04BD1" w14:textId="77777777" w:rsidR="00141AC2" w:rsidRPr="00E12A03" w:rsidRDefault="00141AC2" w:rsidP="00667F0F">
                    <w:pPr>
                      <w:jc w:val="center"/>
                      <w:rPr>
                        <w:rFonts w:cs="Arial"/>
                        <w:shadow/>
                        <w:sz w:val="16"/>
                        <w:szCs w:val="16"/>
                      </w:rPr>
                    </w:pPr>
                    <w:r w:rsidRPr="00E12A03">
                      <w:rPr>
                        <w:rFonts w:cs="Arial"/>
                        <w:shadow/>
                        <w:sz w:val="16"/>
                        <w:szCs w:val="16"/>
                      </w:rPr>
                      <w:t xml:space="preserve">Construir Cronograma </w:t>
                    </w:r>
                  </w:p>
                  <w:p w14:paraId="4F898570" w14:textId="77777777" w:rsidR="00141AC2" w:rsidRPr="00E12A03" w:rsidRDefault="00141AC2" w:rsidP="00667F0F">
                    <w:pPr>
                      <w:jc w:val="center"/>
                      <w:rPr>
                        <w:rFonts w:cs="Arial"/>
                        <w:shadow/>
                        <w:sz w:val="16"/>
                        <w:szCs w:val="16"/>
                      </w:rPr>
                    </w:pPr>
                    <w:r w:rsidRPr="00E12A03">
                      <w:rPr>
                        <w:rFonts w:cs="Arial"/>
                        <w:shadow/>
                        <w:sz w:val="16"/>
                        <w:szCs w:val="16"/>
                      </w:rPr>
                      <w:t>de implementación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6159BB2" w:rsidR="00523FB2" w:rsidRPr="001553F8" w:rsidRDefault="00210D16" w:rsidP="00FB41F1">
      <w:pPr>
        <w:pStyle w:val="Ttulo2"/>
        <w:rPr>
          <w:color w:val="FF0000"/>
        </w:rPr>
      </w:pPr>
      <w:bookmarkStart w:id="49" w:name="_Toc525761458"/>
      <w:r>
        <w:br w:type="page"/>
      </w:r>
      <w:bookmarkStart w:id="50" w:name="_Toc528001314"/>
      <w:r w:rsidR="00523FB2" w:rsidRPr="001553F8">
        <w:rPr>
          <w:color w:val="FF0000"/>
        </w:rPr>
        <w:lastRenderedPageBreak/>
        <w:t>Identificación de Factores Críticos</w:t>
      </w:r>
      <w:bookmarkEnd w:id="49"/>
      <w:bookmarkEnd w:id="50"/>
    </w:p>
    <w:p w14:paraId="523ACCC1" w14:textId="73A41C78" w:rsidR="00523FB2" w:rsidRPr="001553F8" w:rsidRDefault="00523FB2" w:rsidP="00910F20">
      <w:pPr>
        <w:rPr>
          <w:color w:val="FF0000"/>
        </w:rPr>
      </w:pPr>
    </w:p>
    <w:p w14:paraId="79E50DF1" w14:textId="1C1C47BD" w:rsidR="00621DF1" w:rsidRPr="001553F8" w:rsidRDefault="00621DF1" w:rsidP="00262B59">
      <w:pPr>
        <w:pStyle w:val="Ttulo3"/>
        <w:rPr>
          <w:color w:val="FF0000"/>
        </w:rPr>
      </w:pPr>
      <w:bookmarkStart w:id="51" w:name="_Toc525761459"/>
      <w:bookmarkStart w:id="52" w:name="_Toc528001315"/>
      <w:r w:rsidRPr="001553F8">
        <w:rPr>
          <w:color w:val="FF0000"/>
        </w:rPr>
        <w:t>Revisión de Antecedentes Históricos</w:t>
      </w:r>
      <w:bookmarkEnd w:id="51"/>
      <w:bookmarkEnd w:id="52"/>
    </w:p>
    <w:p w14:paraId="03F8ED76" w14:textId="2FF41601" w:rsidR="00621DF1" w:rsidRPr="001553F8" w:rsidRDefault="00621DF1" w:rsidP="00910F20">
      <w:pPr>
        <w:rPr>
          <w:color w:val="FF0000"/>
        </w:rPr>
      </w:pPr>
    </w:p>
    <w:p w14:paraId="56350067" w14:textId="7E8045C4" w:rsidR="00314BDA" w:rsidRPr="001553F8" w:rsidRDefault="00314BDA" w:rsidP="00262B59">
      <w:pPr>
        <w:pStyle w:val="Ttulo3"/>
        <w:rPr>
          <w:color w:val="FF0000"/>
        </w:rPr>
      </w:pPr>
      <w:bookmarkStart w:id="53" w:name="_Toc525761460"/>
      <w:bookmarkStart w:id="54" w:name="_Toc528001316"/>
      <w:r w:rsidRPr="001553F8">
        <w:rPr>
          <w:color w:val="FF0000"/>
        </w:rPr>
        <w:t>Visión de Expertos y Usuarios</w:t>
      </w:r>
      <w:bookmarkEnd w:id="53"/>
      <w:bookmarkEnd w:id="54"/>
    </w:p>
    <w:p w14:paraId="39983AFE" w14:textId="77777777" w:rsidR="00314BDA" w:rsidRPr="001553F8" w:rsidRDefault="00314BDA" w:rsidP="00910F20">
      <w:pPr>
        <w:rPr>
          <w:color w:val="FF0000"/>
        </w:rPr>
      </w:pPr>
    </w:p>
    <w:p w14:paraId="4A1F010B" w14:textId="663A8B8A" w:rsidR="00621DF1" w:rsidRDefault="003C530D" w:rsidP="00262B59">
      <w:pPr>
        <w:pStyle w:val="Ttulo3"/>
      </w:pPr>
      <w:bookmarkStart w:id="55" w:name="_Toc525761462"/>
      <w:r>
        <w:br w:type="page"/>
      </w:r>
      <w:bookmarkStart w:id="56" w:name="_Toc528001317"/>
      <w:r w:rsidR="00621DF1">
        <w:lastRenderedPageBreak/>
        <w:t>Factores Críticos</w:t>
      </w:r>
      <w:bookmarkEnd w:id="55"/>
      <w:bookmarkEnd w:id="56"/>
    </w:p>
    <w:p w14:paraId="456C793E" w14:textId="6C149C32"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p>
    <w:p w14:paraId="733A44E3" w14:textId="680BB616" w:rsidR="005752EF" w:rsidRDefault="00230ADF" w:rsidP="004B5C86">
      <w:r>
        <w:rPr>
          <w:noProof/>
        </w:rPr>
        <w:pict w14:anchorId="62C1CC78">
          <v:shape id="_x0000_s1221" type="#_x0000_t75" style="position:absolute;left:0;text-align:left;margin-left:-12.5pt;margin-top:10.35pt;width:458.6pt;height:253.6pt;z-index:-3;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E0CF90"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p>
    <w:p w14:paraId="3B0E750C" w14:textId="34AD1CDC" w:rsidR="003245C7" w:rsidRDefault="003245C7" w:rsidP="003A3B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2693"/>
        <w:gridCol w:w="3652"/>
      </w:tblGrid>
      <w:tr w:rsidR="00FB202F" w:rsidRPr="009E25F2" w14:paraId="0E72A17E" w14:textId="77777777" w:rsidTr="00FB202F">
        <w:tc>
          <w:tcPr>
            <w:tcW w:w="2042" w:type="dxa"/>
            <w:shd w:val="clear" w:color="auto" w:fill="D9E2F3"/>
            <w:tcMar>
              <w:top w:w="57" w:type="dxa"/>
              <w:left w:w="57" w:type="dxa"/>
              <w:bottom w:w="57" w:type="dxa"/>
              <w:right w:w="57" w:type="dxa"/>
            </w:tcMar>
            <w:vAlign w:val="center"/>
          </w:tcPr>
          <w:p w14:paraId="781DE30A" w14:textId="26B43FD4" w:rsidR="009A751F" w:rsidRPr="00FB202F" w:rsidRDefault="009A751F" w:rsidP="00FB202F">
            <w:pPr>
              <w:spacing w:line="240" w:lineRule="auto"/>
              <w:jc w:val="left"/>
              <w:rPr>
                <w:b/>
              </w:rPr>
            </w:pPr>
            <w:r w:rsidRPr="00FB202F">
              <w:rPr>
                <w:b/>
              </w:rPr>
              <w:t>Factor Crítico</w:t>
            </w:r>
          </w:p>
        </w:tc>
        <w:tc>
          <w:tcPr>
            <w:tcW w:w="2693" w:type="dxa"/>
            <w:shd w:val="clear" w:color="auto" w:fill="D9E2F3"/>
            <w:tcMar>
              <w:top w:w="57" w:type="dxa"/>
              <w:left w:w="57" w:type="dxa"/>
              <w:bottom w:w="57" w:type="dxa"/>
              <w:right w:w="57" w:type="dxa"/>
            </w:tcMar>
            <w:vAlign w:val="center"/>
          </w:tcPr>
          <w:p w14:paraId="2D9BF916" w14:textId="31686FFF" w:rsidR="009A751F" w:rsidRPr="00FB202F" w:rsidRDefault="009A751F" w:rsidP="00FB202F">
            <w:pPr>
              <w:spacing w:line="240" w:lineRule="auto"/>
              <w:jc w:val="left"/>
              <w:rPr>
                <w:b/>
              </w:rPr>
            </w:pPr>
            <w:r w:rsidRPr="00FB202F">
              <w:rPr>
                <w:b/>
              </w:rPr>
              <w:t>Descripción</w:t>
            </w:r>
          </w:p>
        </w:tc>
        <w:tc>
          <w:tcPr>
            <w:tcW w:w="3652" w:type="dxa"/>
            <w:shd w:val="clear" w:color="auto" w:fill="D9E2F3"/>
            <w:tcMar>
              <w:top w:w="57" w:type="dxa"/>
              <w:left w:w="57" w:type="dxa"/>
              <w:bottom w:w="57" w:type="dxa"/>
              <w:right w:w="57" w:type="dxa"/>
            </w:tcMar>
            <w:vAlign w:val="center"/>
          </w:tcPr>
          <w:p w14:paraId="53AF7D9C" w14:textId="4889CA2A" w:rsidR="009A751F" w:rsidRPr="00FB202F" w:rsidRDefault="009A751F" w:rsidP="00FB202F">
            <w:pPr>
              <w:spacing w:line="240" w:lineRule="auto"/>
              <w:jc w:val="left"/>
              <w:rPr>
                <w:b/>
              </w:rPr>
            </w:pPr>
            <w:r w:rsidRPr="00FB202F">
              <w:rPr>
                <w:b/>
              </w:rPr>
              <w:t>Área</w:t>
            </w:r>
            <w:r w:rsidR="00DB72A9" w:rsidRPr="00FB202F">
              <w:rPr>
                <w:b/>
              </w:rPr>
              <w:t>s</w:t>
            </w:r>
            <w:r w:rsidRPr="00FB202F">
              <w:rPr>
                <w:b/>
              </w:rPr>
              <w:t xml:space="preserve"> </w:t>
            </w:r>
            <w:r w:rsidR="00DB72A9" w:rsidRPr="00FB202F">
              <w:rPr>
                <w:b/>
              </w:rPr>
              <w:t xml:space="preserve">de </w:t>
            </w:r>
            <w:r w:rsidRPr="00FB202F">
              <w:rPr>
                <w:b/>
              </w:rPr>
              <w:t>Conocimiento</w:t>
            </w:r>
            <w:r w:rsidR="00DB72A9" w:rsidRPr="00FB202F">
              <w:rPr>
                <w:b/>
              </w:rPr>
              <w:t>s</w:t>
            </w:r>
          </w:p>
        </w:tc>
      </w:tr>
      <w:tr w:rsidR="009A751F" w14:paraId="529ECAAF" w14:textId="77777777" w:rsidTr="00FB202F">
        <w:tc>
          <w:tcPr>
            <w:tcW w:w="2042" w:type="dxa"/>
            <w:shd w:val="clear" w:color="auto" w:fill="auto"/>
            <w:tcMar>
              <w:top w:w="57" w:type="dxa"/>
              <w:left w:w="57" w:type="dxa"/>
              <w:bottom w:w="57" w:type="dxa"/>
              <w:right w:w="57" w:type="dxa"/>
            </w:tcMar>
            <w:vAlign w:val="center"/>
          </w:tcPr>
          <w:p w14:paraId="5EAA0DC0" w14:textId="2945453E" w:rsidR="009A751F" w:rsidRDefault="00A10D12" w:rsidP="00FB202F">
            <w:pPr>
              <w:spacing w:line="240" w:lineRule="auto"/>
              <w:jc w:val="left"/>
            </w:pPr>
            <w:r>
              <w:t>Inicialización del Proyecto</w:t>
            </w:r>
          </w:p>
        </w:tc>
        <w:tc>
          <w:tcPr>
            <w:tcW w:w="2693" w:type="dxa"/>
            <w:shd w:val="clear" w:color="auto" w:fill="auto"/>
            <w:tcMar>
              <w:top w:w="57" w:type="dxa"/>
              <w:left w:w="57" w:type="dxa"/>
              <w:bottom w:w="57" w:type="dxa"/>
              <w:right w:w="57" w:type="dxa"/>
            </w:tcMar>
            <w:vAlign w:val="center"/>
          </w:tcPr>
          <w:p w14:paraId="3CDE7AA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519F7B3D" w14:textId="77777777" w:rsidR="001F2B59" w:rsidRDefault="00FB0CB5" w:rsidP="00FB202F">
            <w:pPr>
              <w:spacing w:line="240" w:lineRule="auto"/>
              <w:jc w:val="left"/>
            </w:pPr>
            <w:r>
              <w:t xml:space="preserve">Gestión del </w:t>
            </w:r>
            <w:r w:rsidR="001F2B59">
              <w:t>Alcance</w:t>
            </w:r>
          </w:p>
          <w:p w14:paraId="2531F93A" w14:textId="0FC564C2" w:rsidR="009A751F" w:rsidRDefault="001F2B59" w:rsidP="00FB202F">
            <w:pPr>
              <w:spacing w:line="240" w:lineRule="auto"/>
              <w:jc w:val="left"/>
            </w:pPr>
            <w:r>
              <w:t>Gestión del Cronogram</w:t>
            </w:r>
            <w:r w:rsidR="00B230C1">
              <w:t>a</w:t>
            </w:r>
          </w:p>
          <w:p w14:paraId="22B71815" w14:textId="174542BE" w:rsidR="00B230C1" w:rsidRDefault="00B230C1" w:rsidP="00FB202F">
            <w:pPr>
              <w:spacing w:line="240" w:lineRule="auto"/>
              <w:jc w:val="left"/>
            </w:pPr>
            <w:r>
              <w:t>Gestión de los Costos</w:t>
            </w:r>
          </w:p>
          <w:p w14:paraId="6287F49E" w14:textId="77777777" w:rsidR="001F2B59" w:rsidRDefault="001F2B59" w:rsidP="00FB202F">
            <w:pPr>
              <w:spacing w:line="240" w:lineRule="auto"/>
              <w:jc w:val="left"/>
            </w:pPr>
            <w:r>
              <w:t>Gestión de la Calidad</w:t>
            </w:r>
          </w:p>
          <w:p w14:paraId="1F0CA0AF" w14:textId="571E36E8" w:rsidR="001F2B59" w:rsidRDefault="001F2B59" w:rsidP="00FB202F">
            <w:pPr>
              <w:spacing w:line="240" w:lineRule="auto"/>
              <w:jc w:val="left"/>
            </w:pPr>
            <w:r>
              <w:t>Gestión de los Recursos</w:t>
            </w:r>
          </w:p>
          <w:p w14:paraId="3D2D51DA" w14:textId="686A7023" w:rsidR="00B230C1" w:rsidRDefault="00B230C1" w:rsidP="00FB202F">
            <w:pPr>
              <w:spacing w:line="240" w:lineRule="auto"/>
              <w:jc w:val="left"/>
            </w:pPr>
            <w:r>
              <w:t>Gestión de las Comunicaciones</w:t>
            </w:r>
          </w:p>
          <w:p w14:paraId="3E154FAF" w14:textId="04DB003B" w:rsidR="001F2B59" w:rsidRDefault="00B230C1" w:rsidP="00FB202F">
            <w:pPr>
              <w:spacing w:line="240" w:lineRule="auto"/>
              <w:jc w:val="left"/>
            </w:pPr>
            <w:r>
              <w:t>Gestión de Interesados</w:t>
            </w:r>
          </w:p>
        </w:tc>
      </w:tr>
      <w:tr w:rsidR="009A751F" w14:paraId="61D8E545" w14:textId="77777777" w:rsidTr="00FB202F">
        <w:tc>
          <w:tcPr>
            <w:tcW w:w="2042" w:type="dxa"/>
            <w:shd w:val="clear" w:color="auto" w:fill="auto"/>
            <w:tcMar>
              <w:top w:w="57" w:type="dxa"/>
              <w:left w:w="57" w:type="dxa"/>
              <w:bottom w:w="57" w:type="dxa"/>
              <w:right w:w="57" w:type="dxa"/>
            </w:tcMar>
            <w:vAlign w:val="center"/>
          </w:tcPr>
          <w:p w14:paraId="30D27ACF" w14:textId="129E88F0" w:rsidR="009A751F" w:rsidRDefault="00A10D12" w:rsidP="00FB202F">
            <w:pPr>
              <w:spacing w:line="240" w:lineRule="auto"/>
              <w:jc w:val="left"/>
            </w:pPr>
            <w:r>
              <w:t>Dirección del Proyecto</w:t>
            </w:r>
          </w:p>
        </w:tc>
        <w:tc>
          <w:tcPr>
            <w:tcW w:w="2693" w:type="dxa"/>
            <w:shd w:val="clear" w:color="auto" w:fill="auto"/>
            <w:tcMar>
              <w:top w:w="57" w:type="dxa"/>
              <w:left w:w="57" w:type="dxa"/>
              <w:bottom w:w="57" w:type="dxa"/>
              <w:right w:w="57" w:type="dxa"/>
            </w:tcMar>
            <w:vAlign w:val="center"/>
          </w:tcPr>
          <w:p w14:paraId="15BE2BD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12CCA021" w14:textId="77777777" w:rsidR="00484BD8" w:rsidRDefault="00484BD8" w:rsidP="00FB202F">
            <w:pPr>
              <w:spacing w:line="240" w:lineRule="auto"/>
              <w:jc w:val="left"/>
            </w:pPr>
            <w:r>
              <w:t>Gestión del Alcance</w:t>
            </w:r>
          </w:p>
          <w:p w14:paraId="4F27C5EA" w14:textId="77777777" w:rsidR="00484BD8" w:rsidRDefault="00484BD8" w:rsidP="00FB202F">
            <w:pPr>
              <w:spacing w:line="240" w:lineRule="auto"/>
              <w:jc w:val="left"/>
            </w:pPr>
            <w:r>
              <w:t>Gestión del Cronograma</w:t>
            </w:r>
          </w:p>
          <w:p w14:paraId="43E07720" w14:textId="77777777" w:rsidR="00484BD8" w:rsidRDefault="00484BD8" w:rsidP="00FB202F">
            <w:pPr>
              <w:spacing w:line="240" w:lineRule="auto"/>
              <w:jc w:val="left"/>
            </w:pPr>
            <w:r>
              <w:t>Gestión de los Costos</w:t>
            </w:r>
          </w:p>
          <w:p w14:paraId="1546EDA8" w14:textId="77777777" w:rsidR="00484BD8" w:rsidRDefault="00484BD8" w:rsidP="00FB202F">
            <w:pPr>
              <w:spacing w:line="240" w:lineRule="auto"/>
              <w:jc w:val="left"/>
            </w:pPr>
            <w:r>
              <w:t>Gestión de la Calidad</w:t>
            </w:r>
          </w:p>
          <w:p w14:paraId="5D17F024" w14:textId="521B01D2" w:rsidR="00484BD8" w:rsidRDefault="00484BD8" w:rsidP="00FB202F">
            <w:pPr>
              <w:spacing w:line="240" w:lineRule="auto"/>
              <w:jc w:val="left"/>
            </w:pPr>
            <w:r>
              <w:t>Gestión de los Recursos</w:t>
            </w:r>
          </w:p>
          <w:p w14:paraId="7121C4A1" w14:textId="513E24BD" w:rsidR="00484BD8" w:rsidRDefault="00484BD8" w:rsidP="00FB202F">
            <w:pPr>
              <w:spacing w:line="240" w:lineRule="auto"/>
              <w:jc w:val="left"/>
            </w:pPr>
            <w:r>
              <w:t>Gestión de las Adquisiciones</w:t>
            </w:r>
          </w:p>
          <w:p w14:paraId="7A647210" w14:textId="77777777" w:rsidR="00484BD8" w:rsidRDefault="00484BD8" w:rsidP="00FB202F">
            <w:pPr>
              <w:spacing w:line="240" w:lineRule="auto"/>
              <w:jc w:val="left"/>
            </w:pPr>
            <w:r>
              <w:t>Gestión de las Comunicaciones</w:t>
            </w:r>
          </w:p>
          <w:p w14:paraId="3BA5C73B" w14:textId="7A78B99C" w:rsidR="006D50DF" w:rsidRDefault="00484BD8" w:rsidP="00FB202F">
            <w:pPr>
              <w:spacing w:line="240" w:lineRule="auto"/>
              <w:jc w:val="left"/>
            </w:pPr>
            <w:r>
              <w:t>Gestión de Interesados</w:t>
            </w:r>
          </w:p>
        </w:tc>
      </w:tr>
      <w:tr w:rsidR="009A751F" w14:paraId="18D82791" w14:textId="77777777" w:rsidTr="00FB202F">
        <w:tc>
          <w:tcPr>
            <w:tcW w:w="2042" w:type="dxa"/>
            <w:shd w:val="clear" w:color="auto" w:fill="auto"/>
            <w:tcMar>
              <w:top w:w="57" w:type="dxa"/>
              <w:left w:w="57" w:type="dxa"/>
              <w:bottom w:w="57" w:type="dxa"/>
              <w:right w:w="57" w:type="dxa"/>
            </w:tcMar>
            <w:vAlign w:val="center"/>
          </w:tcPr>
          <w:p w14:paraId="58E062CE" w14:textId="2F40BFE1" w:rsidR="009A751F" w:rsidRDefault="00A10D12" w:rsidP="00FB202F">
            <w:pPr>
              <w:spacing w:line="240" w:lineRule="auto"/>
              <w:jc w:val="left"/>
            </w:pPr>
            <w:r>
              <w:t>Planificación y Presupuesto</w:t>
            </w:r>
          </w:p>
        </w:tc>
        <w:tc>
          <w:tcPr>
            <w:tcW w:w="2693" w:type="dxa"/>
            <w:shd w:val="clear" w:color="auto" w:fill="auto"/>
            <w:tcMar>
              <w:top w:w="57" w:type="dxa"/>
              <w:left w:w="57" w:type="dxa"/>
              <w:bottom w:w="57" w:type="dxa"/>
              <w:right w:w="57" w:type="dxa"/>
            </w:tcMar>
            <w:vAlign w:val="center"/>
          </w:tcPr>
          <w:p w14:paraId="333B5167"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4B929C86" w14:textId="77777777" w:rsidR="00484BD8" w:rsidRDefault="00484BD8" w:rsidP="00FB202F">
            <w:pPr>
              <w:spacing w:line="240" w:lineRule="auto"/>
              <w:jc w:val="left"/>
            </w:pPr>
            <w:r>
              <w:t>Gestión del Cronograma</w:t>
            </w:r>
          </w:p>
          <w:p w14:paraId="05AEAAB9" w14:textId="11849020" w:rsidR="009A751F" w:rsidRDefault="00484BD8" w:rsidP="00FB202F">
            <w:pPr>
              <w:spacing w:line="240" w:lineRule="auto"/>
              <w:jc w:val="left"/>
            </w:pPr>
            <w:r>
              <w:t>Gestión de los Costos</w:t>
            </w:r>
          </w:p>
        </w:tc>
      </w:tr>
      <w:tr w:rsidR="009A751F" w14:paraId="034AE885" w14:textId="77777777" w:rsidTr="00FB202F">
        <w:tc>
          <w:tcPr>
            <w:tcW w:w="2042" w:type="dxa"/>
            <w:shd w:val="clear" w:color="auto" w:fill="auto"/>
            <w:tcMar>
              <w:top w:w="57" w:type="dxa"/>
              <w:left w:w="57" w:type="dxa"/>
              <w:bottom w:w="57" w:type="dxa"/>
              <w:right w:w="57" w:type="dxa"/>
            </w:tcMar>
            <w:vAlign w:val="center"/>
          </w:tcPr>
          <w:p w14:paraId="3772AD88" w14:textId="2991090D" w:rsidR="009A751F" w:rsidRDefault="00144346" w:rsidP="00FB202F">
            <w:pPr>
              <w:spacing w:line="240" w:lineRule="auto"/>
              <w:jc w:val="left"/>
            </w:pPr>
            <w:r>
              <w:t xml:space="preserve">Aseguramiento </w:t>
            </w:r>
            <w:r w:rsidR="008C016F">
              <w:t xml:space="preserve">de </w:t>
            </w:r>
            <w:r w:rsidR="00A10D12">
              <w:t>Calidad</w:t>
            </w:r>
          </w:p>
        </w:tc>
        <w:tc>
          <w:tcPr>
            <w:tcW w:w="2693" w:type="dxa"/>
            <w:shd w:val="clear" w:color="auto" w:fill="auto"/>
            <w:tcMar>
              <w:top w:w="57" w:type="dxa"/>
              <w:left w:w="57" w:type="dxa"/>
              <w:bottom w:w="57" w:type="dxa"/>
              <w:right w:w="57" w:type="dxa"/>
            </w:tcMar>
            <w:vAlign w:val="center"/>
          </w:tcPr>
          <w:p w14:paraId="45781B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2BCA19C2" w14:textId="4CB87D64" w:rsidR="009A751F" w:rsidRDefault="00CE5199" w:rsidP="00FB202F">
            <w:pPr>
              <w:spacing w:line="240" w:lineRule="auto"/>
              <w:jc w:val="left"/>
            </w:pPr>
            <w:r>
              <w:t>Gestión de la Calidad</w:t>
            </w:r>
          </w:p>
        </w:tc>
      </w:tr>
      <w:tr w:rsidR="009A751F" w14:paraId="5A36D9DB" w14:textId="77777777" w:rsidTr="00FB202F">
        <w:tc>
          <w:tcPr>
            <w:tcW w:w="2042" w:type="dxa"/>
            <w:shd w:val="clear" w:color="auto" w:fill="auto"/>
            <w:tcMar>
              <w:top w:w="57" w:type="dxa"/>
              <w:left w:w="57" w:type="dxa"/>
              <w:bottom w:w="57" w:type="dxa"/>
              <w:right w:w="57" w:type="dxa"/>
            </w:tcMar>
            <w:vAlign w:val="center"/>
          </w:tcPr>
          <w:p w14:paraId="6BC6DCE7" w14:textId="6118B782" w:rsidR="009A751F" w:rsidRDefault="00A10D12" w:rsidP="00FB202F">
            <w:pPr>
              <w:spacing w:line="240" w:lineRule="auto"/>
              <w:jc w:val="left"/>
            </w:pPr>
            <w:r>
              <w:t>Personas</w:t>
            </w:r>
          </w:p>
        </w:tc>
        <w:tc>
          <w:tcPr>
            <w:tcW w:w="2693" w:type="dxa"/>
            <w:shd w:val="clear" w:color="auto" w:fill="auto"/>
            <w:tcMar>
              <w:top w:w="57" w:type="dxa"/>
              <w:left w:w="57" w:type="dxa"/>
              <w:bottom w:w="57" w:type="dxa"/>
              <w:right w:w="57" w:type="dxa"/>
            </w:tcMar>
            <w:vAlign w:val="center"/>
          </w:tcPr>
          <w:p w14:paraId="471578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031156B0" w14:textId="77777777" w:rsidR="009A751F" w:rsidRDefault="00CE5199" w:rsidP="00FB202F">
            <w:pPr>
              <w:spacing w:line="240" w:lineRule="auto"/>
              <w:jc w:val="left"/>
            </w:pPr>
            <w:r>
              <w:t>Gestión de los Recursos</w:t>
            </w:r>
          </w:p>
          <w:p w14:paraId="1DC2EE26" w14:textId="1D78D354" w:rsidR="008635AA" w:rsidRDefault="008635AA" w:rsidP="00FB202F">
            <w:pPr>
              <w:spacing w:line="240" w:lineRule="auto"/>
              <w:jc w:val="left"/>
            </w:pPr>
            <w:r>
              <w:t>Gestión de las Comunicaciones</w:t>
            </w:r>
          </w:p>
        </w:tc>
      </w:tr>
      <w:tr w:rsidR="00A10D12" w14:paraId="192178A8" w14:textId="77777777" w:rsidTr="00FB202F">
        <w:tc>
          <w:tcPr>
            <w:tcW w:w="2042" w:type="dxa"/>
            <w:shd w:val="clear" w:color="auto" w:fill="auto"/>
            <w:tcMar>
              <w:top w:w="57" w:type="dxa"/>
              <w:left w:w="57" w:type="dxa"/>
              <w:bottom w:w="57" w:type="dxa"/>
              <w:right w:w="57" w:type="dxa"/>
            </w:tcMar>
            <w:vAlign w:val="center"/>
          </w:tcPr>
          <w:p w14:paraId="59675732" w14:textId="05235ACC" w:rsidR="00A10D12" w:rsidRDefault="00A10D12" w:rsidP="00FB202F">
            <w:pPr>
              <w:spacing w:line="240" w:lineRule="auto"/>
              <w:jc w:val="left"/>
            </w:pPr>
            <w:r>
              <w:t>Gestión de Riesgos</w:t>
            </w:r>
          </w:p>
        </w:tc>
        <w:tc>
          <w:tcPr>
            <w:tcW w:w="2693" w:type="dxa"/>
            <w:shd w:val="clear" w:color="auto" w:fill="auto"/>
            <w:tcMar>
              <w:top w:w="57" w:type="dxa"/>
              <w:left w:w="57" w:type="dxa"/>
              <w:bottom w:w="57" w:type="dxa"/>
              <w:right w:w="57" w:type="dxa"/>
            </w:tcMar>
            <w:vAlign w:val="center"/>
          </w:tcPr>
          <w:p w14:paraId="6C88EFA1" w14:textId="77777777" w:rsidR="00A10D12" w:rsidRDefault="00A10D12" w:rsidP="00FB202F">
            <w:pPr>
              <w:spacing w:line="240" w:lineRule="auto"/>
              <w:jc w:val="left"/>
            </w:pPr>
          </w:p>
        </w:tc>
        <w:tc>
          <w:tcPr>
            <w:tcW w:w="3652" w:type="dxa"/>
            <w:shd w:val="clear" w:color="auto" w:fill="auto"/>
            <w:tcMar>
              <w:top w:w="57" w:type="dxa"/>
              <w:left w:w="57" w:type="dxa"/>
              <w:bottom w:w="57" w:type="dxa"/>
              <w:right w:w="57" w:type="dxa"/>
            </w:tcMar>
            <w:vAlign w:val="center"/>
          </w:tcPr>
          <w:p w14:paraId="2A42E05C" w14:textId="77777777" w:rsidR="00A10D12" w:rsidRDefault="0090589A" w:rsidP="00FB202F">
            <w:pPr>
              <w:spacing w:line="240" w:lineRule="auto"/>
              <w:jc w:val="left"/>
            </w:pPr>
            <w:r>
              <w:t>Gestión de los Riesgos</w:t>
            </w:r>
          </w:p>
          <w:p w14:paraId="5C5DE4DA" w14:textId="62A5FCF7" w:rsidR="008635AA" w:rsidRDefault="008635AA" w:rsidP="00FB202F">
            <w:pPr>
              <w:spacing w:line="240" w:lineRule="auto"/>
              <w:jc w:val="left"/>
            </w:pPr>
            <w:r>
              <w:t>Gestión de las Comunicaciones</w:t>
            </w:r>
          </w:p>
        </w:tc>
      </w:tr>
    </w:tbl>
    <w:p w14:paraId="7038F30B" w14:textId="2C31071E" w:rsidR="003245C7" w:rsidRDefault="003245C7" w:rsidP="003A3B8D"/>
    <w:p w14:paraId="6FEACD08" w14:textId="24E8DE41" w:rsidR="00A54942" w:rsidRPr="00B556F0" w:rsidRDefault="008F6138" w:rsidP="00D01937">
      <w:pPr>
        <w:pStyle w:val="Ttulo4"/>
      </w:pPr>
      <w:r>
        <w:br w:type="page"/>
      </w:r>
      <w:r w:rsidRPr="00B556F0">
        <w:lastRenderedPageBreak/>
        <w:t>Inicialización del Proyecto</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1FF2BB06" w:rsidR="008A41AC" w:rsidRDefault="00514D70" w:rsidP="00581A0E">
      <w:pPr>
        <w:pStyle w:val="Ttulo4"/>
      </w:pPr>
      <w:r>
        <w:br w:type="page"/>
      </w:r>
      <w:r w:rsidR="00581A0E">
        <w:lastRenderedPageBreak/>
        <w:t>Dirección del Proyecto</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10FF4F3A" w:rsidR="00621DF1" w:rsidRDefault="00412BD2" w:rsidP="0091566B">
      <w:pPr>
        <w:pStyle w:val="Ttulo4"/>
      </w:pPr>
      <w:r>
        <w:lastRenderedPageBreak/>
        <w:t xml:space="preserve">Gestión de la 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355FD89E" w:rsidR="0091566B" w:rsidRDefault="009161A8" w:rsidP="00F80DE0">
      <w:pPr>
        <w:pStyle w:val="Ttulo4"/>
      </w:pPr>
      <w:r>
        <w:br w:type="page"/>
      </w:r>
      <w:r w:rsidR="007978E6">
        <w:lastRenderedPageBreak/>
        <w:t xml:space="preserve">Aseguramiento </w:t>
      </w:r>
      <w:r w:rsidR="00DE289B">
        <w:t>de Calidad</w:t>
      </w:r>
    </w:p>
    <w:p w14:paraId="18218CDC" w14:textId="07309645" w:rsidR="00F80DE0" w:rsidRPr="00F80DE0" w:rsidRDefault="00F80DE0" w:rsidP="006A0066">
      <w:bookmarkStart w:id="57"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7"/>
    <w:p w14:paraId="276FDE57" w14:textId="21A7338C" w:rsidR="00DE289B" w:rsidRDefault="00C775F8" w:rsidP="00452167">
      <w:pPr>
        <w:pStyle w:val="Ttulo4"/>
      </w:pPr>
      <w:r>
        <w:lastRenderedPageBreak/>
        <w:t>Gestión de las Personas</w:t>
      </w:r>
    </w:p>
    <w:p w14:paraId="42B2A67A" w14:textId="77777777" w:rsidR="00C775F8" w:rsidRPr="002476FB" w:rsidRDefault="00C775F8" w:rsidP="00C775F8">
      <w:pPr>
        <w:rPr>
          <w:color w:val="auto"/>
        </w:rPr>
      </w:pPr>
      <w:bookmarkStart w:id="58"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8"/>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59CF5A66" w14:textId="29D85E2F" w:rsidR="00523FB2" w:rsidRDefault="00472B34" w:rsidP="00664D4A">
      <w:pPr>
        <w:pStyle w:val="Ttulo2"/>
      </w:pPr>
      <w:r>
        <w:br w:type="page"/>
      </w:r>
      <w:bookmarkStart w:id="59" w:name="_Toc525761463"/>
      <w:bookmarkStart w:id="60" w:name="_Toc528001318"/>
      <w:r w:rsidR="00B238EA">
        <w:lastRenderedPageBreak/>
        <w:t>Desarrollo del Manual</w:t>
      </w:r>
      <w:bookmarkEnd w:id="59"/>
      <w:bookmarkEnd w:id="60"/>
    </w:p>
    <w:p w14:paraId="44091B9C" w14:textId="77777777" w:rsidR="00F86AA9" w:rsidRDefault="00F86AA9" w:rsidP="00B556F0"/>
    <w:p w14:paraId="717494A1" w14:textId="14D4D557" w:rsidR="00262B59" w:rsidRDefault="00F86AA9" w:rsidP="00F86AA9">
      <w:pPr>
        <w:pStyle w:val="Ttulo3"/>
      </w:pPr>
      <w:bookmarkStart w:id="61" w:name="_Toc525761464"/>
      <w:bookmarkStart w:id="62" w:name="_Toc528001319"/>
      <w:r>
        <w:t>Estructura del Manual de Buenas Prácticas</w:t>
      </w:r>
      <w:bookmarkEnd w:id="61"/>
      <w:bookmarkEnd w:id="62"/>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023039C8"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al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155CB3" w:rsidRDefault="00066B5B" w:rsidP="00155CB3">
      <w:pPr>
        <w:pStyle w:val="Ttulo4"/>
      </w:pPr>
      <w:r w:rsidRPr="00155CB3">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0E4B0D94" w:rsidR="00B54372" w:rsidRDefault="00230ADF" w:rsidP="00262B59">
      <w:r>
        <w:rPr>
          <w:noProof/>
        </w:rPr>
        <w:pict w14:anchorId="623808CB">
          <v:shape id="_x0000_s1225" type="#_x0000_t75" style="position:absolute;left:0;text-align:left;margin-left:0;margin-top:8.8pt;width:389.6pt;height:432.65pt;z-index:-2;mso-position-horizontal:center"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230ADF" w:rsidP="00262B59">
      <w:r>
        <w:rPr>
          <w:noProof/>
        </w:rPr>
        <w:pict w14:anchorId="6005EB16">
          <v:shape id="_x0000_s1227" type="#_x0000_t75" style="position:absolute;left:0;text-align:left;margin-left:2.1pt;margin-top:7.2pt;width:409.75pt;height:84.45pt;z-index:-1"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6B334D3"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23FE365B" w14:textId="6A780145" w:rsidR="00155CB3" w:rsidRDefault="00155CB3" w:rsidP="009A710A"/>
    <w:p w14:paraId="18D5A775" w14:textId="77777777" w:rsidR="00155CB3" w:rsidRDefault="00155CB3" w:rsidP="009A710A"/>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4EF6289" w:rsidR="00480841" w:rsidRDefault="00480841" w:rsidP="00480841"/>
    <w:p w14:paraId="5EA3E474" w14:textId="5DC4BBC2" w:rsidR="00480841" w:rsidRDefault="00480841" w:rsidP="00480841">
      <w:r>
        <w:t>Cada práctica</w:t>
      </w:r>
      <w:r w:rsidR="00A347BD">
        <w:t xml:space="preserve"> está documentada con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6770"/>
      </w:tblGrid>
      <w:tr w:rsidR="00230ADF" w:rsidRPr="00014E2A" w14:paraId="42C4C488" w14:textId="77777777" w:rsidTr="00230ADF">
        <w:tc>
          <w:tcPr>
            <w:tcW w:w="1617" w:type="dxa"/>
            <w:shd w:val="clear" w:color="auto" w:fill="D9E2F3"/>
            <w:tcMar>
              <w:top w:w="57" w:type="dxa"/>
              <w:left w:w="57" w:type="dxa"/>
              <w:bottom w:w="57" w:type="dxa"/>
              <w:right w:w="57" w:type="dxa"/>
            </w:tcMar>
          </w:tcPr>
          <w:p w14:paraId="59A26C71" w14:textId="5448E05A" w:rsidR="00481FB4" w:rsidRPr="00230ADF" w:rsidRDefault="00481FB4" w:rsidP="00230ADF">
            <w:pPr>
              <w:spacing w:line="240" w:lineRule="auto"/>
              <w:rPr>
                <w:b/>
              </w:rPr>
            </w:pPr>
            <w:r w:rsidRPr="00230ADF">
              <w:rPr>
                <w:b/>
              </w:rPr>
              <w:t>Atributo</w:t>
            </w:r>
          </w:p>
        </w:tc>
        <w:tc>
          <w:tcPr>
            <w:tcW w:w="6770" w:type="dxa"/>
            <w:shd w:val="clear" w:color="auto" w:fill="D9E2F3"/>
            <w:tcMar>
              <w:top w:w="57" w:type="dxa"/>
              <w:left w:w="57" w:type="dxa"/>
              <w:bottom w:w="57" w:type="dxa"/>
              <w:right w:w="57" w:type="dxa"/>
            </w:tcMar>
          </w:tcPr>
          <w:p w14:paraId="47271E5E" w14:textId="2CF36B55" w:rsidR="00481FB4" w:rsidRPr="00230ADF" w:rsidRDefault="00481FB4" w:rsidP="00230ADF">
            <w:pPr>
              <w:spacing w:line="240" w:lineRule="auto"/>
              <w:rPr>
                <w:b/>
              </w:rPr>
            </w:pPr>
            <w:r w:rsidRPr="00230ADF">
              <w:rPr>
                <w:b/>
              </w:rPr>
              <w:t>Descripción</w:t>
            </w:r>
          </w:p>
        </w:tc>
      </w:tr>
      <w:tr w:rsidR="00481FB4" w14:paraId="2645124D" w14:textId="77777777" w:rsidTr="00230ADF">
        <w:tc>
          <w:tcPr>
            <w:tcW w:w="1617" w:type="dxa"/>
            <w:shd w:val="clear" w:color="auto" w:fill="auto"/>
            <w:tcMar>
              <w:top w:w="57" w:type="dxa"/>
              <w:left w:w="57" w:type="dxa"/>
              <w:bottom w:w="57" w:type="dxa"/>
              <w:right w:w="57" w:type="dxa"/>
            </w:tcMar>
          </w:tcPr>
          <w:p w14:paraId="11B45AB8" w14:textId="11F91202" w:rsidR="00481FB4" w:rsidRDefault="00481FB4" w:rsidP="00230ADF">
            <w:pPr>
              <w:spacing w:line="240" w:lineRule="auto"/>
            </w:pPr>
            <w:r>
              <w:t>ID</w:t>
            </w:r>
          </w:p>
        </w:tc>
        <w:tc>
          <w:tcPr>
            <w:tcW w:w="6770" w:type="dxa"/>
            <w:shd w:val="clear" w:color="auto" w:fill="auto"/>
            <w:tcMar>
              <w:top w:w="57" w:type="dxa"/>
              <w:left w:w="57" w:type="dxa"/>
              <w:bottom w:w="57" w:type="dxa"/>
              <w:right w:w="57" w:type="dxa"/>
            </w:tcMar>
          </w:tcPr>
          <w:p w14:paraId="4F08F8FE" w14:textId="0952FE0D" w:rsidR="00481FB4" w:rsidRDefault="00481FB4" w:rsidP="00230ADF">
            <w:pPr>
              <w:spacing w:line="240" w:lineRule="auto"/>
            </w:pPr>
            <w:r>
              <w:t>Número Identificador</w:t>
            </w:r>
          </w:p>
        </w:tc>
      </w:tr>
      <w:tr w:rsidR="00481FB4" w14:paraId="617799F6" w14:textId="77777777" w:rsidTr="00230ADF">
        <w:tc>
          <w:tcPr>
            <w:tcW w:w="1617" w:type="dxa"/>
            <w:shd w:val="clear" w:color="auto" w:fill="auto"/>
            <w:tcMar>
              <w:top w:w="57" w:type="dxa"/>
              <w:left w:w="57" w:type="dxa"/>
              <w:bottom w:w="57" w:type="dxa"/>
              <w:right w:w="57" w:type="dxa"/>
            </w:tcMar>
          </w:tcPr>
          <w:p w14:paraId="42DBC846" w14:textId="5A2F6313" w:rsidR="00481FB4" w:rsidRDefault="00481FB4" w:rsidP="00230ADF">
            <w:pPr>
              <w:spacing w:line="240" w:lineRule="auto"/>
            </w:pPr>
            <w:r>
              <w:t>Título</w:t>
            </w:r>
          </w:p>
        </w:tc>
        <w:tc>
          <w:tcPr>
            <w:tcW w:w="6770" w:type="dxa"/>
            <w:shd w:val="clear" w:color="auto" w:fill="auto"/>
            <w:tcMar>
              <w:top w:w="57" w:type="dxa"/>
              <w:left w:w="57" w:type="dxa"/>
              <w:bottom w:w="57" w:type="dxa"/>
              <w:right w:w="57" w:type="dxa"/>
            </w:tcMar>
          </w:tcPr>
          <w:p w14:paraId="049EF708" w14:textId="5803DF86" w:rsidR="00481FB4" w:rsidRDefault="00481FB4" w:rsidP="00230ADF">
            <w:pPr>
              <w:spacing w:line="240" w:lineRule="auto"/>
            </w:pPr>
            <w:r>
              <w:t>Texto representativo</w:t>
            </w:r>
          </w:p>
        </w:tc>
      </w:tr>
      <w:tr w:rsidR="00481FB4" w14:paraId="08DAEE72" w14:textId="77777777" w:rsidTr="00230ADF">
        <w:tc>
          <w:tcPr>
            <w:tcW w:w="1617" w:type="dxa"/>
            <w:shd w:val="clear" w:color="auto" w:fill="auto"/>
            <w:tcMar>
              <w:top w:w="57" w:type="dxa"/>
              <w:left w:w="57" w:type="dxa"/>
              <w:bottom w:w="57" w:type="dxa"/>
              <w:right w:w="57" w:type="dxa"/>
            </w:tcMar>
          </w:tcPr>
          <w:p w14:paraId="445A6B14" w14:textId="5E6B00DC" w:rsidR="00481FB4" w:rsidRDefault="00481FB4" w:rsidP="00230ADF">
            <w:pPr>
              <w:spacing w:line="240" w:lineRule="auto"/>
            </w:pPr>
            <w:r>
              <w:t>Cuerpo</w:t>
            </w:r>
          </w:p>
        </w:tc>
        <w:tc>
          <w:tcPr>
            <w:tcW w:w="6770" w:type="dxa"/>
            <w:shd w:val="clear" w:color="auto" w:fill="auto"/>
            <w:tcMar>
              <w:top w:w="57" w:type="dxa"/>
              <w:left w:w="57" w:type="dxa"/>
              <w:bottom w:w="57" w:type="dxa"/>
              <w:right w:w="57" w:type="dxa"/>
            </w:tcMar>
          </w:tcPr>
          <w:p w14:paraId="5BCAA9A4" w14:textId="39C65CB6" w:rsidR="00481FB4" w:rsidRDefault="00481FB4" w:rsidP="00230ADF">
            <w:pPr>
              <w:spacing w:line="240" w:lineRule="auto"/>
            </w:pPr>
            <w:r>
              <w:t>Texto descriptivo</w:t>
            </w:r>
            <w:r w:rsidR="00B7758B">
              <w:t xml:space="preserve"> de la práctica</w:t>
            </w:r>
          </w:p>
        </w:tc>
      </w:tr>
    </w:tbl>
    <w:p w14:paraId="0CAAB043" w14:textId="1FB9F0D0" w:rsidR="0004068B" w:rsidRDefault="0004068B" w:rsidP="00BC1C4B"/>
    <w:p w14:paraId="3B580F7D" w14:textId="77777777" w:rsidR="006E4A49" w:rsidRDefault="006E4A49" w:rsidP="00BC1C4B">
      <w:bookmarkStart w:id="63" w:name="_GoBack"/>
      <w:bookmarkEnd w:id="63"/>
    </w:p>
    <w:p w14:paraId="33858E93" w14:textId="65032C6C" w:rsidR="00F07DEB" w:rsidRDefault="00F07DEB" w:rsidP="0099551D">
      <w:pPr>
        <w:pStyle w:val="Ttulo4"/>
      </w:pPr>
      <w:r>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1952316"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525D9986" w14:textId="34163DA5" w:rsidR="00BC1C4B" w:rsidRDefault="00BC1C4B" w:rsidP="00262B59"/>
    <w:p w14:paraId="5447B450" w14:textId="77777777" w:rsidR="0004068B" w:rsidRDefault="0004068B" w:rsidP="00262B59"/>
    <w:p w14:paraId="0DB8E071" w14:textId="77777777" w:rsidR="00B61897" w:rsidRDefault="00B61897" w:rsidP="00262B59"/>
    <w:p w14:paraId="5C4FD038" w14:textId="7918A338" w:rsidR="000F390A" w:rsidRPr="00BF2F76" w:rsidRDefault="00007152" w:rsidP="00E91E9E">
      <w:pPr>
        <w:pStyle w:val="Ttulo3"/>
        <w:rPr>
          <w:color w:val="FF0000"/>
        </w:rPr>
      </w:pPr>
      <w:r>
        <w:br w:type="page"/>
      </w:r>
      <w:bookmarkStart w:id="64" w:name="_Toc525761466"/>
      <w:bookmarkStart w:id="65" w:name="_Toc528001320"/>
      <w:r w:rsidR="00B13A81" w:rsidRPr="00BF2F76">
        <w:rPr>
          <w:color w:val="FF0000"/>
        </w:rPr>
        <w:lastRenderedPageBreak/>
        <w:t>Elaboración de Contenidos</w:t>
      </w:r>
      <w:bookmarkEnd w:id="64"/>
      <w:bookmarkEnd w:id="65"/>
    </w:p>
    <w:p w14:paraId="5E69B072" w14:textId="77777777" w:rsidR="00B13A81" w:rsidRPr="00BF0814" w:rsidRDefault="00B13A81" w:rsidP="000F390A">
      <w:pPr>
        <w:rPr>
          <w:color w:val="FF0000"/>
        </w:rPr>
      </w:pPr>
    </w:p>
    <w:p w14:paraId="039715E5" w14:textId="77777777" w:rsidR="003A681A" w:rsidRPr="00BF0814" w:rsidRDefault="003A681A" w:rsidP="003A681A">
      <w:pPr>
        <w:rPr>
          <w:color w:val="FF0000"/>
        </w:rPr>
      </w:pPr>
    </w:p>
    <w:p w14:paraId="76C898A8" w14:textId="01C22EC0" w:rsidR="00B238EA" w:rsidRPr="00BF0814" w:rsidRDefault="00675505" w:rsidP="000F390A">
      <w:pPr>
        <w:pStyle w:val="Ttulo2"/>
        <w:rPr>
          <w:color w:val="FF0000"/>
        </w:rPr>
      </w:pPr>
      <w:bookmarkStart w:id="66" w:name="_Toc525761468"/>
      <w:r w:rsidRPr="00BF0814">
        <w:rPr>
          <w:color w:val="FF0000"/>
        </w:rPr>
        <w:br w:type="page"/>
      </w:r>
      <w:bookmarkStart w:id="67" w:name="_Toc528001321"/>
      <w:r w:rsidR="00B238EA" w:rsidRPr="00BF0814">
        <w:rPr>
          <w:color w:val="FF0000"/>
        </w:rPr>
        <w:lastRenderedPageBreak/>
        <w:t>Plan de Implementación</w:t>
      </w:r>
      <w:bookmarkEnd w:id="66"/>
      <w:bookmarkEnd w:id="67"/>
    </w:p>
    <w:p w14:paraId="26E3F127" w14:textId="76AF2CB5" w:rsidR="00B238EA" w:rsidRPr="00BF0814" w:rsidRDefault="00B238EA" w:rsidP="00910F20">
      <w:pPr>
        <w:rPr>
          <w:color w:val="FF0000"/>
        </w:rPr>
      </w:pPr>
    </w:p>
    <w:p w14:paraId="39531D4E" w14:textId="6E6D5A32" w:rsidR="00B168B0" w:rsidRPr="00BF0814" w:rsidRDefault="00B168B0" w:rsidP="0073703E">
      <w:pPr>
        <w:pStyle w:val="Ttulo3"/>
        <w:rPr>
          <w:color w:val="FF0000"/>
        </w:rPr>
      </w:pPr>
      <w:bookmarkStart w:id="68" w:name="_Toc525761469"/>
      <w:bookmarkStart w:id="69" w:name="_Toc528001322"/>
      <w:r w:rsidRPr="00BF0814">
        <w:rPr>
          <w:color w:val="FF0000"/>
        </w:rPr>
        <w:t>Plan de Acción</w:t>
      </w:r>
      <w:bookmarkEnd w:id="68"/>
      <w:bookmarkEnd w:id="69"/>
    </w:p>
    <w:p w14:paraId="742A2799" w14:textId="103E071B" w:rsidR="00B168B0" w:rsidRPr="00BF0814" w:rsidRDefault="00B168B0" w:rsidP="00910F20">
      <w:pPr>
        <w:rPr>
          <w:color w:val="FF0000"/>
        </w:rPr>
      </w:pPr>
    </w:p>
    <w:p w14:paraId="36A3474A" w14:textId="7E7B963B" w:rsidR="00B168B0" w:rsidRPr="00BF0814" w:rsidRDefault="00B168B0" w:rsidP="0073703E">
      <w:pPr>
        <w:pStyle w:val="Ttulo3"/>
        <w:rPr>
          <w:color w:val="FF0000"/>
        </w:rPr>
      </w:pPr>
      <w:bookmarkStart w:id="70" w:name="_Toc525761470"/>
      <w:bookmarkStart w:id="71" w:name="_Toc528001323"/>
      <w:r w:rsidRPr="00BF0814">
        <w:rPr>
          <w:color w:val="FF0000"/>
        </w:rPr>
        <w:t>Cronograma de Implementación</w:t>
      </w:r>
      <w:bookmarkEnd w:id="70"/>
      <w:bookmarkEnd w:id="71"/>
    </w:p>
    <w:p w14:paraId="5490D089" w14:textId="77777777" w:rsidR="002C55A0" w:rsidRPr="00BF0814" w:rsidRDefault="002C55A0" w:rsidP="00910F20">
      <w:pPr>
        <w:rPr>
          <w:color w:val="FF0000"/>
        </w:rPr>
      </w:pPr>
    </w:p>
    <w:p w14:paraId="5D08FEBB" w14:textId="601ECC91" w:rsidR="002C55A0" w:rsidRPr="00BF0814" w:rsidRDefault="0081367F" w:rsidP="002C55A0">
      <w:pPr>
        <w:pStyle w:val="Ttulo2"/>
        <w:rPr>
          <w:color w:val="FF0000"/>
        </w:rPr>
      </w:pPr>
      <w:bookmarkStart w:id="72" w:name="_Toc525761471"/>
      <w:r>
        <w:rPr>
          <w:color w:val="FF0000"/>
        </w:rPr>
        <w:br w:type="page"/>
      </w:r>
      <w:bookmarkStart w:id="73" w:name="_Toc528001324"/>
      <w:r w:rsidR="002C55A0" w:rsidRPr="00BF0814">
        <w:rPr>
          <w:color w:val="FF0000"/>
        </w:rPr>
        <w:lastRenderedPageBreak/>
        <w:t>Resultados</w:t>
      </w:r>
      <w:bookmarkEnd w:id="72"/>
      <w:bookmarkEnd w:id="73"/>
    </w:p>
    <w:p w14:paraId="781431EC" w14:textId="39CC2B89" w:rsidR="00AB71E9" w:rsidRPr="00BF0814" w:rsidRDefault="00AB71E9" w:rsidP="00AB71E9">
      <w:pPr>
        <w:rPr>
          <w:color w:val="FF0000"/>
        </w:rPr>
      </w:pPr>
    </w:p>
    <w:p w14:paraId="68AF09E6" w14:textId="2270360F" w:rsidR="00AB71E9" w:rsidRPr="00BF0814" w:rsidRDefault="00AB71E9" w:rsidP="00AB71E9">
      <w:pPr>
        <w:pStyle w:val="Ttulo1"/>
        <w:rPr>
          <w:color w:val="FF0000"/>
        </w:rPr>
      </w:pPr>
      <w:r w:rsidRPr="00BF0814">
        <w:rPr>
          <w:color w:val="FF0000"/>
        </w:rPr>
        <w:br w:type="page"/>
      </w:r>
      <w:bookmarkStart w:id="74" w:name="_Toc525761472"/>
      <w:bookmarkStart w:id="75" w:name="_Toc528001325"/>
      <w:r w:rsidRPr="00BF0814">
        <w:rPr>
          <w:color w:val="FF0000"/>
        </w:rPr>
        <w:lastRenderedPageBreak/>
        <w:t>Conclusiones</w:t>
      </w:r>
      <w:bookmarkEnd w:id="74"/>
      <w:bookmarkEnd w:id="75"/>
    </w:p>
    <w:p w14:paraId="028F6CA4" w14:textId="77777777" w:rsidR="00AB71E9" w:rsidRPr="00BF0814" w:rsidRDefault="00AB71E9" w:rsidP="00910F20">
      <w:pPr>
        <w:rPr>
          <w:color w:val="FF0000"/>
        </w:rPr>
      </w:pPr>
    </w:p>
    <w:p w14:paraId="01F783CF" w14:textId="77777777" w:rsidR="00AB71E9" w:rsidRPr="00BF0814" w:rsidRDefault="00AB71E9" w:rsidP="00AB71E9">
      <w:pPr>
        <w:pStyle w:val="Ttulo2"/>
        <w:rPr>
          <w:color w:val="FF0000"/>
        </w:rPr>
      </w:pPr>
      <w:bookmarkStart w:id="76" w:name="_Toc525761473"/>
      <w:bookmarkStart w:id="77" w:name="_Toc528001326"/>
      <w:r w:rsidRPr="00BF0814">
        <w:rPr>
          <w:color w:val="FF0000"/>
        </w:rPr>
        <w:t>Conclusiones</w:t>
      </w:r>
      <w:bookmarkEnd w:id="76"/>
      <w:bookmarkEnd w:id="77"/>
    </w:p>
    <w:p w14:paraId="05F9CD7C" w14:textId="4E2E7872" w:rsidR="0001120E" w:rsidRPr="0001120E" w:rsidRDefault="0001120E" w:rsidP="0001120E">
      <w:pPr>
        <w:rPr>
          <w:color w:val="FF0000"/>
        </w:rPr>
      </w:pPr>
      <w:r w:rsidRPr="0001120E">
        <w:rPr>
          <w:color w:val="FF0000"/>
        </w:rPr>
        <w:t>Los proyectos cualquiera sea su tipo, en la práctica pueden ser afectados por los mismos problemas.</w:t>
      </w:r>
    </w:p>
    <w:p w14:paraId="70275FF5" w14:textId="77777777" w:rsidR="0001120E" w:rsidRDefault="0001120E" w:rsidP="0001120E">
      <w:pPr>
        <w:rPr>
          <w:color w:val="FF0000"/>
        </w:rPr>
      </w:pPr>
    </w:p>
    <w:p w14:paraId="5B4CC438" w14:textId="208A2E85" w:rsidR="0001120E" w:rsidRPr="0001120E" w:rsidRDefault="0001120E" w:rsidP="0001120E">
      <w:pPr>
        <w:rPr>
          <w:color w:val="FF0000"/>
        </w:rPr>
      </w:pPr>
      <w:r w:rsidRPr="0001120E">
        <w:rPr>
          <w:color w:val="FF0000"/>
        </w:rPr>
        <w:t>Los factores críticos aquí identificados, pueden ser gestionados en cualquier tipo de proyecto.</w:t>
      </w:r>
    </w:p>
    <w:p w14:paraId="0B5A908A" w14:textId="77777777" w:rsidR="0001120E" w:rsidRDefault="0001120E" w:rsidP="0001120E">
      <w:pPr>
        <w:rPr>
          <w:color w:val="FF0000"/>
        </w:rPr>
      </w:pPr>
    </w:p>
    <w:p w14:paraId="7BC44D40" w14:textId="5BF9706B" w:rsidR="00AB71E9" w:rsidRDefault="0001120E" w:rsidP="0001120E">
      <w:pPr>
        <w:rPr>
          <w:color w:val="FF0000"/>
        </w:rPr>
      </w:pPr>
      <w:r w:rsidRPr="0001120E">
        <w:rPr>
          <w:color w:val="FF0000"/>
        </w:rPr>
        <w:t>El éxito no está garantizado, pero es posible aprender de lo bueno, aplicarlo y acomodarlo a nuestra realidad.</w:t>
      </w:r>
    </w:p>
    <w:p w14:paraId="291D612D" w14:textId="77777777" w:rsidR="0001120E" w:rsidRDefault="0001120E" w:rsidP="00215DE1">
      <w:pPr>
        <w:rPr>
          <w:color w:val="FF0000"/>
        </w:rPr>
      </w:pPr>
    </w:p>
    <w:p w14:paraId="5A9FA3D1" w14:textId="77777777" w:rsidR="0001120E" w:rsidRPr="00BF0814" w:rsidRDefault="0001120E" w:rsidP="00215DE1">
      <w:pPr>
        <w:rPr>
          <w:color w:val="FF0000"/>
        </w:rPr>
      </w:pPr>
    </w:p>
    <w:p w14:paraId="6ACAE61A" w14:textId="77777777" w:rsidR="00FA3CE9" w:rsidRPr="00BF0814" w:rsidRDefault="00AB71E9" w:rsidP="00AB71E9">
      <w:pPr>
        <w:pStyle w:val="Ttulo2"/>
        <w:rPr>
          <w:color w:val="FF0000"/>
        </w:rPr>
      </w:pPr>
      <w:bookmarkStart w:id="78" w:name="_Toc525761474"/>
      <w:bookmarkStart w:id="79" w:name="_Toc528001327"/>
      <w:r w:rsidRPr="00BF0814">
        <w:rPr>
          <w:color w:val="FF0000"/>
        </w:rPr>
        <w:t>Aporte</w:t>
      </w:r>
      <w:bookmarkEnd w:id="78"/>
      <w:bookmarkEnd w:id="79"/>
    </w:p>
    <w:p w14:paraId="2CCBDBA9" w14:textId="17E6129D" w:rsidR="00FA3CE9" w:rsidRPr="00BF0814" w:rsidRDefault="00FA3CE9" w:rsidP="00FA3CE9">
      <w:pPr>
        <w:rPr>
          <w:color w:val="FF0000"/>
        </w:rPr>
      </w:pPr>
    </w:p>
    <w:p w14:paraId="7064D4D8" w14:textId="6DDF6DB1" w:rsidR="00FA3CE9" w:rsidRDefault="00EA4D25" w:rsidP="00EA4D25">
      <w:pPr>
        <w:pStyle w:val="Ttulo1"/>
      </w:pPr>
      <w:r w:rsidRPr="00BF0814">
        <w:rPr>
          <w:color w:val="FF0000"/>
        </w:rPr>
        <w:br w:type="page"/>
      </w:r>
      <w:bookmarkStart w:id="80" w:name="_Toc528001328"/>
      <w:r>
        <w:lastRenderedPageBreak/>
        <w:t>Bibliografía</w:t>
      </w:r>
      <w:bookmarkEnd w:id="80"/>
    </w:p>
    <w:p w14:paraId="0EBABAE6" w14:textId="775CC1AD" w:rsidR="00FA3CE9" w:rsidRDefault="00FA3CE9" w:rsidP="00FA3CE9"/>
    <w:p w14:paraId="27BD3F5E" w14:textId="53CCBFAB" w:rsidR="00942BAC" w:rsidRDefault="00942BAC" w:rsidP="00942BAC">
      <w:pPr>
        <w:pStyle w:val="Ttulo2"/>
      </w:pPr>
      <w:bookmarkStart w:id="81" w:name="_Toc528001329"/>
      <w:r>
        <w:t>Bibliografía</w:t>
      </w:r>
      <w:bookmarkEnd w:id="81"/>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2" w:name="_Toc528001330"/>
      <w:r w:rsidR="00942BAC">
        <w:lastRenderedPageBreak/>
        <w:t>Fuentes de Información</w:t>
      </w:r>
      <w:bookmarkEnd w:id="82"/>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230ADF"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230ADF"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230ADF"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47738D64" w14:textId="5A67EFDC" w:rsidR="0073703E" w:rsidRDefault="009671D0" w:rsidP="009671D0">
      <w:pPr>
        <w:pStyle w:val="Ttulo1"/>
      </w:pPr>
      <w:r>
        <w:br w:type="page"/>
      </w:r>
      <w:bookmarkStart w:id="83" w:name="_Toc528001331"/>
      <w:r w:rsidR="005E071E">
        <w:lastRenderedPageBreak/>
        <w:t>Anexos</w:t>
      </w:r>
      <w:bookmarkEnd w:id="83"/>
    </w:p>
    <w:p w14:paraId="7126A535" w14:textId="5072BF20" w:rsidR="00B168B0" w:rsidRDefault="00B168B0" w:rsidP="00910F20"/>
    <w:sectPr w:rsidR="00B168B0"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171CAC" w14:textId="77777777" w:rsidR="00230ADF" w:rsidRDefault="00230ADF" w:rsidP="00CF388A">
      <w:r>
        <w:separator/>
      </w:r>
    </w:p>
  </w:endnote>
  <w:endnote w:type="continuationSeparator" w:id="0">
    <w:p w14:paraId="1AC625E7" w14:textId="77777777" w:rsidR="00230ADF" w:rsidRDefault="00230ADF"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141AC2" w:rsidRDefault="00141AC2">
    <w:pPr>
      <w:pStyle w:val="Piedepgina"/>
      <w:jc w:val="right"/>
    </w:pPr>
    <w:r>
      <w:fldChar w:fldCharType="begin"/>
    </w:r>
    <w:r>
      <w:instrText>PAGE   \* MERGEFORMAT</w:instrText>
    </w:r>
    <w:r>
      <w:fldChar w:fldCharType="separate"/>
    </w:r>
    <w:r>
      <w:rPr>
        <w:lang w:val="es-ES"/>
      </w:rPr>
      <w:t>2</w:t>
    </w:r>
    <w:r>
      <w:fldChar w:fldCharType="end"/>
    </w:r>
  </w:p>
  <w:p w14:paraId="28FC53C4" w14:textId="77777777" w:rsidR="00141AC2" w:rsidRDefault="00141A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9ECFC" w14:textId="77777777" w:rsidR="00230ADF" w:rsidRDefault="00230ADF" w:rsidP="00CF388A">
      <w:r>
        <w:separator/>
      </w:r>
    </w:p>
  </w:footnote>
  <w:footnote w:type="continuationSeparator" w:id="0">
    <w:p w14:paraId="74CBF784" w14:textId="77777777" w:rsidR="00230ADF" w:rsidRDefault="00230ADF" w:rsidP="00CF388A">
      <w:r>
        <w:continuationSeparator/>
      </w:r>
    </w:p>
  </w:footnote>
  <w:footnote w:id="1">
    <w:p w14:paraId="2A469B21" w14:textId="3A38305B" w:rsidR="00141AC2" w:rsidRDefault="00141AC2">
      <w:pPr>
        <w:pStyle w:val="Textonotapie"/>
      </w:pPr>
      <w:r>
        <w:rPr>
          <w:rStyle w:val="Refdenotaalpie"/>
        </w:rPr>
        <w:footnoteRef/>
      </w:r>
      <w:r>
        <w:t xml:space="preserve"> TI = Tecnologías de la Información</w:t>
      </w:r>
    </w:p>
  </w:footnote>
  <w:footnote w:id="2">
    <w:p w14:paraId="402E6D0B" w14:textId="77BCDC19" w:rsidR="00141AC2" w:rsidRDefault="00141AC2">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141AC2" w:rsidRDefault="00141AC2">
      <w:pPr>
        <w:pStyle w:val="Textonotapie"/>
      </w:pPr>
    </w:p>
  </w:footnote>
  <w:footnote w:id="3">
    <w:p w14:paraId="4EB2CBB7" w14:textId="47D9B003" w:rsidR="00141AC2" w:rsidRPr="00A9510B" w:rsidRDefault="00141AC2">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141AC2" w:rsidRPr="006A35A4" w:rsidRDefault="00141AC2">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141AC2" w:rsidRDefault="00141AC2">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2978"/>
        </w:tabs>
        <w:ind w:left="2978"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6"/>
  </w:num>
  <w:num w:numId="3">
    <w:abstractNumId w:val="4"/>
  </w:num>
  <w:num w:numId="4">
    <w:abstractNumId w:val="21"/>
  </w:num>
  <w:num w:numId="5">
    <w:abstractNumId w:val="10"/>
  </w:num>
  <w:num w:numId="6">
    <w:abstractNumId w:val="1"/>
  </w:num>
  <w:num w:numId="7">
    <w:abstractNumId w:val="8"/>
  </w:num>
  <w:num w:numId="8">
    <w:abstractNumId w:val="2"/>
  </w:num>
  <w:num w:numId="9">
    <w:abstractNumId w:val="5"/>
  </w:num>
  <w:num w:numId="10">
    <w:abstractNumId w:val="13"/>
  </w:num>
  <w:num w:numId="11">
    <w:abstractNumId w:val="20"/>
  </w:num>
  <w:num w:numId="12">
    <w:abstractNumId w:val="17"/>
  </w:num>
  <w:num w:numId="13">
    <w:abstractNumId w:val="9"/>
  </w:num>
  <w:num w:numId="14">
    <w:abstractNumId w:val="6"/>
  </w:num>
  <w:num w:numId="15">
    <w:abstractNumId w:val="0"/>
  </w:num>
  <w:num w:numId="16">
    <w:abstractNumId w:val="11"/>
  </w:num>
  <w:num w:numId="17">
    <w:abstractNumId w:val="15"/>
  </w:num>
  <w:num w:numId="18">
    <w:abstractNumId w:val="7"/>
  </w:num>
  <w:num w:numId="19">
    <w:abstractNumId w:val="12"/>
  </w:num>
  <w:num w:numId="20">
    <w:abstractNumId w:val="19"/>
  </w:num>
  <w:num w:numId="21">
    <w:abstractNumId w:val="14"/>
  </w:num>
  <w:num w:numId="22">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477B"/>
    <w:rsid w:val="000051A2"/>
    <w:rsid w:val="00005601"/>
    <w:rsid w:val="000061E0"/>
    <w:rsid w:val="00006B7A"/>
    <w:rsid w:val="00006D89"/>
    <w:rsid w:val="00007152"/>
    <w:rsid w:val="000079B9"/>
    <w:rsid w:val="0001120E"/>
    <w:rsid w:val="0001265C"/>
    <w:rsid w:val="00012F9A"/>
    <w:rsid w:val="0001432E"/>
    <w:rsid w:val="00014E2A"/>
    <w:rsid w:val="00015536"/>
    <w:rsid w:val="0001561B"/>
    <w:rsid w:val="00016146"/>
    <w:rsid w:val="0001630C"/>
    <w:rsid w:val="00016371"/>
    <w:rsid w:val="00020057"/>
    <w:rsid w:val="000233F8"/>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57F"/>
    <w:rsid w:val="0004068B"/>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718F"/>
    <w:rsid w:val="00057822"/>
    <w:rsid w:val="000605E4"/>
    <w:rsid w:val="000609F1"/>
    <w:rsid w:val="0006198B"/>
    <w:rsid w:val="00061B57"/>
    <w:rsid w:val="00063361"/>
    <w:rsid w:val="00064717"/>
    <w:rsid w:val="000657A1"/>
    <w:rsid w:val="00065984"/>
    <w:rsid w:val="000662E8"/>
    <w:rsid w:val="00066B5B"/>
    <w:rsid w:val="000701D2"/>
    <w:rsid w:val="0007022F"/>
    <w:rsid w:val="000708AA"/>
    <w:rsid w:val="00070D13"/>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205E"/>
    <w:rsid w:val="000A25EF"/>
    <w:rsid w:val="000A38C4"/>
    <w:rsid w:val="000A43A3"/>
    <w:rsid w:val="000A440B"/>
    <w:rsid w:val="000A459B"/>
    <w:rsid w:val="000A4CBF"/>
    <w:rsid w:val="000A5147"/>
    <w:rsid w:val="000A548C"/>
    <w:rsid w:val="000A601F"/>
    <w:rsid w:val="000A62FC"/>
    <w:rsid w:val="000A64F8"/>
    <w:rsid w:val="000A6683"/>
    <w:rsid w:val="000A6FAE"/>
    <w:rsid w:val="000B0B00"/>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623F"/>
    <w:rsid w:val="000D67D7"/>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113"/>
    <w:rsid w:val="000F3560"/>
    <w:rsid w:val="000F390A"/>
    <w:rsid w:val="000F5010"/>
    <w:rsid w:val="000F5291"/>
    <w:rsid w:val="000F6AB4"/>
    <w:rsid w:val="000F7318"/>
    <w:rsid w:val="0010177C"/>
    <w:rsid w:val="001024E1"/>
    <w:rsid w:val="00106F25"/>
    <w:rsid w:val="001077F9"/>
    <w:rsid w:val="00107EA0"/>
    <w:rsid w:val="00111E0D"/>
    <w:rsid w:val="00112E81"/>
    <w:rsid w:val="0011393E"/>
    <w:rsid w:val="00114DEB"/>
    <w:rsid w:val="00115D9C"/>
    <w:rsid w:val="00116043"/>
    <w:rsid w:val="001164F9"/>
    <w:rsid w:val="001174A9"/>
    <w:rsid w:val="00117F4C"/>
    <w:rsid w:val="0012089A"/>
    <w:rsid w:val="0012177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D74"/>
    <w:rsid w:val="0014506E"/>
    <w:rsid w:val="00145F3A"/>
    <w:rsid w:val="001461B1"/>
    <w:rsid w:val="00147986"/>
    <w:rsid w:val="00150F74"/>
    <w:rsid w:val="001518AD"/>
    <w:rsid w:val="00151B1D"/>
    <w:rsid w:val="00151EDE"/>
    <w:rsid w:val="001521DD"/>
    <w:rsid w:val="001532E4"/>
    <w:rsid w:val="001543B1"/>
    <w:rsid w:val="001553F8"/>
    <w:rsid w:val="00155CB3"/>
    <w:rsid w:val="001571C0"/>
    <w:rsid w:val="001571E9"/>
    <w:rsid w:val="00160094"/>
    <w:rsid w:val="00161549"/>
    <w:rsid w:val="0016234B"/>
    <w:rsid w:val="00164274"/>
    <w:rsid w:val="00164749"/>
    <w:rsid w:val="001657A7"/>
    <w:rsid w:val="00165CC5"/>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40D"/>
    <w:rsid w:val="001844E8"/>
    <w:rsid w:val="0018535C"/>
    <w:rsid w:val="00185BBF"/>
    <w:rsid w:val="001866A9"/>
    <w:rsid w:val="00192A7D"/>
    <w:rsid w:val="00192CC4"/>
    <w:rsid w:val="001939DD"/>
    <w:rsid w:val="00193D62"/>
    <w:rsid w:val="0019446C"/>
    <w:rsid w:val="001958AE"/>
    <w:rsid w:val="00195BC6"/>
    <w:rsid w:val="0019749A"/>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F8E"/>
    <w:rsid w:val="001B43F7"/>
    <w:rsid w:val="001B5246"/>
    <w:rsid w:val="001B6B1F"/>
    <w:rsid w:val="001C0531"/>
    <w:rsid w:val="001C2092"/>
    <w:rsid w:val="001C2111"/>
    <w:rsid w:val="001C2465"/>
    <w:rsid w:val="001C2915"/>
    <w:rsid w:val="001C46AA"/>
    <w:rsid w:val="001C66FA"/>
    <w:rsid w:val="001C676C"/>
    <w:rsid w:val="001C6EE0"/>
    <w:rsid w:val="001C7257"/>
    <w:rsid w:val="001C74DA"/>
    <w:rsid w:val="001C767D"/>
    <w:rsid w:val="001C7ED2"/>
    <w:rsid w:val="001D0278"/>
    <w:rsid w:val="001D136E"/>
    <w:rsid w:val="001D13A1"/>
    <w:rsid w:val="001D2DE3"/>
    <w:rsid w:val="001D2DF1"/>
    <w:rsid w:val="001D40D6"/>
    <w:rsid w:val="001D4900"/>
    <w:rsid w:val="001D6349"/>
    <w:rsid w:val="001D70E8"/>
    <w:rsid w:val="001E04F6"/>
    <w:rsid w:val="001E0FF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9A8"/>
    <w:rsid w:val="00204B7A"/>
    <w:rsid w:val="00205310"/>
    <w:rsid w:val="00205A2A"/>
    <w:rsid w:val="00205A71"/>
    <w:rsid w:val="00205F36"/>
    <w:rsid w:val="00207468"/>
    <w:rsid w:val="00207608"/>
    <w:rsid w:val="002076F1"/>
    <w:rsid w:val="0021011D"/>
    <w:rsid w:val="00210B9B"/>
    <w:rsid w:val="00210D16"/>
    <w:rsid w:val="002115A5"/>
    <w:rsid w:val="002119AA"/>
    <w:rsid w:val="002127ED"/>
    <w:rsid w:val="002134A6"/>
    <w:rsid w:val="00214069"/>
    <w:rsid w:val="00215DE1"/>
    <w:rsid w:val="00216290"/>
    <w:rsid w:val="00216936"/>
    <w:rsid w:val="00216B2A"/>
    <w:rsid w:val="00216FA7"/>
    <w:rsid w:val="00217475"/>
    <w:rsid w:val="0021779B"/>
    <w:rsid w:val="002201B8"/>
    <w:rsid w:val="002208ED"/>
    <w:rsid w:val="0022098F"/>
    <w:rsid w:val="00221E61"/>
    <w:rsid w:val="002221FB"/>
    <w:rsid w:val="00222812"/>
    <w:rsid w:val="002232D2"/>
    <w:rsid w:val="00223EB6"/>
    <w:rsid w:val="0022402C"/>
    <w:rsid w:val="002257A5"/>
    <w:rsid w:val="00226448"/>
    <w:rsid w:val="00226EC8"/>
    <w:rsid w:val="00227F5D"/>
    <w:rsid w:val="002304D9"/>
    <w:rsid w:val="00230ADF"/>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FE"/>
    <w:rsid w:val="002470FB"/>
    <w:rsid w:val="002476FB"/>
    <w:rsid w:val="002478C5"/>
    <w:rsid w:val="00247B69"/>
    <w:rsid w:val="00247D10"/>
    <w:rsid w:val="0025155A"/>
    <w:rsid w:val="00251A46"/>
    <w:rsid w:val="00252C4F"/>
    <w:rsid w:val="00253E88"/>
    <w:rsid w:val="00255CDA"/>
    <w:rsid w:val="0025646F"/>
    <w:rsid w:val="0025737E"/>
    <w:rsid w:val="00260DF6"/>
    <w:rsid w:val="002618FF"/>
    <w:rsid w:val="00262002"/>
    <w:rsid w:val="00262B59"/>
    <w:rsid w:val="002638AA"/>
    <w:rsid w:val="0026414D"/>
    <w:rsid w:val="00265906"/>
    <w:rsid w:val="002659A2"/>
    <w:rsid w:val="002659D0"/>
    <w:rsid w:val="00266168"/>
    <w:rsid w:val="002669A2"/>
    <w:rsid w:val="00266FD8"/>
    <w:rsid w:val="0027070D"/>
    <w:rsid w:val="00270CBC"/>
    <w:rsid w:val="00272145"/>
    <w:rsid w:val="002743DD"/>
    <w:rsid w:val="00274CDC"/>
    <w:rsid w:val="00275BE3"/>
    <w:rsid w:val="00275E44"/>
    <w:rsid w:val="00276BDB"/>
    <w:rsid w:val="00276C45"/>
    <w:rsid w:val="00277CF8"/>
    <w:rsid w:val="00280134"/>
    <w:rsid w:val="002808FF"/>
    <w:rsid w:val="00285017"/>
    <w:rsid w:val="0028550B"/>
    <w:rsid w:val="002859C2"/>
    <w:rsid w:val="00286701"/>
    <w:rsid w:val="00286B21"/>
    <w:rsid w:val="002878A5"/>
    <w:rsid w:val="00290532"/>
    <w:rsid w:val="0029151E"/>
    <w:rsid w:val="00291B9A"/>
    <w:rsid w:val="00291E6C"/>
    <w:rsid w:val="0029282E"/>
    <w:rsid w:val="00293D5D"/>
    <w:rsid w:val="00296370"/>
    <w:rsid w:val="00296887"/>
    <w:rsid w:val="00296A39"/>
    <w:rsid w:val="002A00F9"/>
    <w:rsid w:val="002A07AA"/>
    <w:rsid w:val="002A0F09"/>
    <w:rsid w:val="002A125E"/>
    <w:rsid w:val="002A18C7"/>
    <w:rsid w:val="002A22F8"/>
    <w:rsid w:val="002A2752"/>
    <w:rsid w:val="002A290B"/>
    <w:rsid w:val="002A2EC4"/>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F0E"/>
    <w:rsid w:val="002D0FA5"/>
    <w:rsid w:val="002D1318"/>
    <w:rsid w:val="002D1BC1"/>
    <w:rsid w:val="002D3029"/>
    <w:rsid w:val="002D6EF5"/>
    <w:rsid w:val="002D6FF7"/>
    <w:rsid w:val="002D72B1"/>
    <w:rsid w:val="002E00CC"/>
    <w:rsid w:val="002E0126"/>
    <w:rsid w:val="002E1BD7"/>
    <w:rsid w:val="002E1D83"/>
    <w:rsid w:val="002E2D40"/>
    <w:rsid w:val="002E4936"/>
    <w:rsid w:val="002E503C"/>
    <w:rsid w:val="002E54EF"/>
    <w:rsid w:val="002E60FC"/>
    <w:rsid w:val="002E659F"/>
    <w:rsid w:val="002F0521"/>
    <w:rsid w:val="002F0524"/>
    <w:rsid w:val="002F0C80"/>
    <w:rsid w:val="002F1638"/>
    <w:rsid w:val="002F2539"/>
    <w:rsid w:val="002F4699"/>
    <w:rsid w:val="002F4E19"/>
    <w:rsid w:val="002F5B82"/>
    <w:rsid w:val="002F5F54"/>
    <w:rsid w:val="002F6129"/>
    <w:rsid w:val="002F70A9"/>
    <w:rsid w:val="0030045D"/>
    <w:rsid w:val="00301172"/>
    <w:rsid w:val="0030274C"/>
    <w:rsid w:val="00302EA1"/>
    <w:rsid w:val="0030301F"/>
    <w:rsid w:val="003040A2"/>
    <w:rsid w:val="00304A97"/>
    <w:rsid w:val="0030514A"/>
    <w:rsid w:val="00305200"/>
    <w:rsid w:val="0030571C"/>
    <w:rsid w:val="00305A5A"/>
    <w:rsid w:val="003064DC"/>
    <w:rsid w:val="0030737F"/>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D45"/>
    <w:rsid w:val="003269FB"/>
    <w:rsid w:val="0032791C"/>
    <w:rsid w:val="00331307"/>
    <w:rsid w:val="003321B6"/>
    <w:rsid w:val="00332915"/>
    <w:rsid w:val="00333541"/>
    <w:rsid w:val="0033473C"/>
    <w:rsid w:val="0033501F"/>
    <w:rsid w:val="003350A0"/>
    <w:rsid w:val="00335AFB"/>
    <w:rsid w:val="003365CC"/>
    <w:rsid w:val="00336600"/>
    <w:rsid w:val="00337FF0"/>
    <w:rsid w:val="0034056F"/>
    <w:rsid w:val="00340FED"/>
    <w:rsid w:val="00341492"/>
    <w:rsid w:val="0034153A"/>
    <w:rsid w:val="003415A0"/>
    <w:rsid w:val="00344AF9"/>
    <w:rsid w:val="00344FF5"/>
    <w:rsid w:val="00345D39"/>
    <w:rsid w:val="003463D4"/>
    <w:rsid w:val="00350637"/>
    <w:rsid w:val="00351F59"/>
    <w:rsid w:val="0035207C"/>
    <w:rsid w:val="0035260C"/>
    <w:rsid w:val="00352D27"/>
    <w:rsid w:val="00353B6E"/>
    <w:rsid w:val="00354782"/>
    <w:rsid w:val="003553BB"/>
    <w:rsid w:val="003560E1"/>
    <w:rsid w:val="003574B1"/>
    <w:rsid w:val="00366EDC"/>
    <w:rsid w:val="0037016E"/>
    <w:rsid w:val="003707E0"/>
    <w:rsid w:val="003709A6"/>
    <w:rsid w:val="003716CB"/>
    <w:rsid w:val="003723F0"/>
    <w:rsid w:val="00373978"/>
    <w:rsid w:val="00375940"/>
    <w:rsid w:val="003762DD"/>
    <w:rsid w:val="003802F3"/>
    <w:rsid w:val="00380420"/>
    <w:rsid w:val="003821F4"/>
    <w:rsid w:val="003829E2"/>
    <w:rsid w:val="00383A50"/>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3B8D"/>
    <w:rsid w:val="003A4F0A"/>
    <w:rsid w:val="003A4FCD"/>
    <w:rsid w:val="003A57B3"/>
    <w:rsid w:val="003A5C4F"/>
    <w:rsid w:val="003A681A"/>
    <w:rsid w:val="003A6D7D"/>
    <w:rsid w:val="003B02BF"/>
    <w:rsid w:val="003B0BDA"/>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2A68"/>
    <w:rsid w:val="003D2B90"/>
    <w:rsid w:val="003D3871"/>
    <w:rsid w:val="003D39FA"/>
    <w:rsid w:val="003D43A2"/>
    <w:rsid w:val="003D592D"/>
    <w:rsid w:val="003D5F8A"/>
    <w:rsid w:val="003D6081"/>
    <w:rsid w:val="003D6B54"/>
    <w:rsid w:val="003D77D0"/>
    <w:rsid w:val="003E11F7"/>
    <w:rsid w:val="003E1A38"/>
    <w:rsid w:val="003E22B5"/>
    <w:rsid w:val="003E247F"/>
    <w:rsid w:val="003E49B6"/>
    <w:rsid w:val="003E4EA5"/>
    <w:rsid w:val="003E74A0"/>
    <w:rsid w:val="003E7E29"/>
    <w:rsid w:val="003F311A"/>
    <w:rsid w:val="003F3149"/>
    <w:rsid w:val="003F3CAE"/>
    <w:rsid w:val="003F3D46"/>
    <w:rsid w:val="003F43C3"/>
    <w:rsid w:val="003F456F"/>
    <w:rsid w:val="003F6B8C"/>
    <w:rsid w:val="003F78D2"/>
    <w:rsid w:val="004005B3"/>
    <w:rsid w:val="00400B56"/>
    <w:rsid w:val="00402837"/>
    <w:rsid w:val="004031F0"/>
    <w:rsid w:val="004039E4"/>
    <w:rsid w:val="00404518"/>
    <w:rsid w:val="00404B06"/>
    <w:rsid w:val="004056B3"/>
    <w:rsid w:val="004058DB"/>
    <w:rsid w:val="00407AD0"/>
    <w:rsid w:val="00411059"/>
    <w:rsid w:val="004115DF"/>
    <w:rsid w:val="004120CB"/>
    <w:rsid w:val="00412BCB"/>
    <w:rsid w:val="00412BD2"/>
    <w:rsid w:val="0041355B"/>
    <w:rsid w:val="00413BD5"/>
    <w:rsid w:val="00415865"/>
    <w:rsid w:val="00416C7B"/>
    <w:rsid w:val="00417743"/>
    <w:rsid w:val="00417A94"/>
    <w:rsid w:val="0042008A"/>
    <w:rsid w:val="00420348"/>
    <w:rsid w:val="0042095B"/>
    <w:rsid w:val="004210F8"/>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1321"/>
    <w:rsid w:val="00431C12"/>
    <w:rsid w:val="004348A2"/>
    <w:rsid w:val="00434D65"/>
    <w:rsid w:val="0043534A"/>
    <w:rsid w:val="004372A9"/>
    <w:rsid w:val="00437612"/>
    <w:rsid w:val="00437DEE"/>
    <w:rsid w:val="00440328"/>
    <w:rsid w:val="00440C5C"/>
    <w:rsid w:val="00440F99"/>
    <w:rsid w:val="00441A68"/>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904"/>
    <w:rsid w:val="00466E5C"/>
    <w:rsid w:val="00470651"/>
    <w:rsid w:val="00470A16"/>
    <w:rsid w:val="004714A4"/>
    <w:rsid w:val="0047231F"/>
    <w:rsid w:val="00472443"/>
    <w:rsid w:val="004727EC"/>
    <w:rsid w:val="00472B34"/>
    <w:rsid w:val="004730D5"/>
    <w:rsid w:val="0047399A"/>
    <w:rsid w:val="00476013"/>
    <w:rsid w:val="0047699B"/>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E78"/>
    <w:rsid w:val="004910F5"/>
    <w:rsid w:val="00491E05"/>
    <w:rsid w:val="004922A7"/>
    <w:rsid w:val="004925E4"/>
    <w:rsid w:val="00493D2B"/>
    <w:rsid w:val="004961C2"/>
    <w:rsid w:val="00497D70"/>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263A"/>
    <w:rsid w:val="004B3F98"/>
    <w:rsid w:val="004B41BB"/>
    <w:rsid w:val="004B4446"/>
    <w:rsid w:val="004B518A"/>
    <w:rsid w:val="004B5C86"/>
    <w:rsid w:val="004B5DC9"/>
    <w:rsid w:val="004B5FC8"/>
    <w:rsid w:val="004B64D2"/>
    <w:rsid w:val="004C047D"/>
    <w:rsid w:val="004C1571"/>
    <w:rsid w:val="004C2578"/>
    <w:rsid w:val="004C2734"/>
    <w:rsid w:val="004C32E0"/>
    <w:rsid w:val="004C3E37"/>
    <w:rsid w:val="004C441A"/>
    <w:rsid w:val="004C473D"/>
    <w:rsid w:val="004C4B69"/>
    <w:rsid w:val="004C4ECA"/>
    <w:rsid w:val="004C58EC"/>
    <w:rsid w:val="004C6E85"/>
    <w:rsid w:val="004C6EF8"/>
    <w:rsid w:val="004C7377"/>
    <w:rsid w:val="004C77DC"/>
    <w:rsid w:val="004D0F36"/>
    <w:rsid w:val="004D21B4"/>
    <w:rsid w:val="004D378E"/>
    <w:rsid w:val="004D3E77"/>
    <w:rsid w:val="004E05B3"/>
    <w:rsid w:val="004E0F96"/>
    <w:rsid w:val="004E1BAD"/>
    <w:rsid w:val="004E542C"/>
    <w:rsid w:val="004E675E"/>
    <w:rsid w:val="004E731E"/>
    <w:rsid w:val="004F0AFE"/>
    <w:rsid w:val="004F30E8"/>
    <w:rsid w:val="004F316D"/>
    <w:rsid w:val="004F46D8"/>
    <w:rsid w:val="004F50D5"/>
    <w:rsid w:val="004F5E48"/>
    <w:rsid w:val="004F60BB"/>
    <w:rsid w:val="004F67B8"/>
    <w:rsid w:val="004F7838"/>
    <w:rsid w:val="005001D6"/>
    <w:rsid w:val="00501242"/>
    <w:rsid w:val="00501FE5"/>
    <w:rsid w:val="00503A17"/>
    <w:rsid w:val="00503C70"/>
    <w:rsid w:val="005041C3"/>
    <w:rsid w:val="005056AA"/>
    <w:rsid w:val="00507211"/>
    <w:rsid w:val="005106C0"/>
    <w:rsid w:val="00510749"/>
    <w:rsid w:val="00510914"/>
    <w:rsid w:val="0051123F"/>
    <w:rsid w:val="005112D8"/>
    <w:rsid w:val="00511664"/>
    <w:rsid w:val="005120B0"/>
    <w:rsid w:val="0051237B"/>
    <w:rsid w:val="00512818"/>
    <w:rsid w:val="00512F7D"/>
    <w:rsid w:val="00513BD1"/>
    <w:rsid w:val="00514143"/>
    <w:rsid w:val="00514D70"/>
    <w:rsid w:val="005159E5"/>
    <w:rsid w:val="0051640A"/>
    <w:rsid w:val="00516EF3"/>
    <w:rsid w:val="00517EC5"/>
    <w:rsid w:val="00520976"/>
    <w:rsid w:val="00521CCC"/>
    <w:rsid w:val="00523FB2"/>
    <w:rsid w:val="00524F82"/>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13EF"/>
    <w:rsid w:val="00553BCF"/>
    <w:rsid w:val="00554341"/>
    <w:rsid w:val="00554BDE"/>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DBE"/>
    <w:rsid w:val="005D47B1"/>
    <w:rsid w:val="005D4980"/>
    <w:rsid w:val="005D549A"/>
    <w:rsid w:val="005D6E00"/>
    <w:rsid w:val="005D7875"/>
    <w:rsid w:val="005E0320"/>
    <w:rsid w:val="005E071E"/>
    <w:rsid w:val="005E0DDD"/>
    <w:rsid w:val="005E0E06"/>
    <w:rsid w:val="005E2D95"/>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07F6"/>
    <w:rsid w:val="00611000"/>
    <w:rsid w:val="00611C63"/>
    <w:rsid w:val="00611D8B"/>
    <w:rsid w:val="0061209D"/>
    <w:rsid w:val="006120DA"/>
    <w:rsid w:val="00613A69"/>
    <w:rsid w:val="00614E98"/>
    <w:rsid w:val="0061717E"/>
    <w:rsid w:val="006201B1"/>
    <w:rsid w:val="00620D83"/>
    <w:rsid w:val="00620F60"/>
    <w:rsid w:val="00621671"/>
    <w:rsid w:val="00621DF1"/>
    <w:rsid w:val="00622BBB"/>
    <w:rsid w:val="006230FD"/>
    <w:rsid w:val="00623166"/>
    <w:rsid w:val="00623261"/>
    <w:rsid w:val="00624036"/>
    <w:rsid w:val="00625A58"/>
    <w:rsid w:val="00626ED3"/>
    <w:rsid w:val="00627384"/>
    <w:rsid w:val="006275ED"/>
    <w:rsid w:val="006301B1"/>
    <w:rsid w:val="0063030F"/>
    <w:rsid w:val="00630964"/>
    <w:rsid w:val="006315ED"/>
    <w:rsid w:val="006335AB"/>
    <w:rsid w:val="00633618"/>
    <w:rsid w:val="00633773"/>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4AC0"/>
    <w:rsid w:val="00644AE7"/>
    <w:rsid w:val="0064574B"/>
    <w:rsid w:val="006472FC"/>
    <w:rsid w:val="006479CC"/>
    <w:rsid w:val="00647DFA"/>
    <w:rsid w:val="006507A9"/>
    <w:rsid w:val="00650B8A"/>
    <w:rsid w:val="00652529"/>
    <w:rsid w:val="006525A3"/>
    <w:rsid w:val="00652FD6"/>
    <w:rsid w:val="00654282"/>
    <w:rsid w:val="00657416"/>
    <w:rsid w:val="00657619"/>
    <w:rsid w:val="0065769E"/>
    <w:rsid w:val="006576BB"/>
    <w:rsid w:val="00661704"/>
    <w:rsid w:val="0066214B"/>
    <w:rsid w:val="00662422"/>
    <w:rsid w:val="006629DA"/>
    <w:rsid w:val="00662DAD"/>
    <w:rsid w:val="0066307B"/>
    <w:rsid w:val="0066383A"/>
    <w:rsid w:val="00664040"/>
    <w:rsid w:val="00664D4A"/>
    <w:rsid w:val="006654FE"/>
    <w:rsid w:val="006657FA"/>
    <w:rsid w:val="00665ABA"/>
    <w:rsid w:val="00666A2A"/>
    <w:rsid w:val="00666BD5"/>
    <w:rsid w:val="00667C27"/>
    <w:rsid w:val="00667F0F"/>
    <w:rsid w:val="0067011B"/>
    <w:rsid w:val="0067061E"/>
    <w:rsid w:val="00670875"/>
    <w:rsid w:val="00670C12"/>
    <w:rsid w:val="00671602"/>
    <w:rsid w:val="00671F28"/>
    <w:rsid w:val="006726E1"/>
    <w:rsid w:val="0067382B"/>
    <w:rsid w:val="00673FA0"/>
    <w:rsid w:val="0067407F"/>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C0066"/>
    <w:rsid w:val="006C043F"/>
    <w:rsid w:val="006C1334"/>
    <w:rsid w:val="006C1F27"/>
    <w:rsid w:val="006C1F5D"/>
    <w:rsid w:val="006C2FFF"/>
    <w:rsid w:val="006C3324"/>
    <w:rsid w:val="006C343E"/>
    <w:rsid w:val="006C546B"/>
    <w:rsid w:val="006C6ACA"/>
    <w:rsid w:val="006C73B1"/>
    <w:rsid w:val="006C7636"/>
    <w:rsid w:val="006C7736"/>
    <w:rsid w:val="006D1430"/>
    <w:rsid w:val="006D3CDB"/>
    <w:rsid w:val="006D50DF"/>
    <w:rsid w:val="006D54EC"/>
    <w:rsid w:val="006D56C6"/>
    <w:rsid w:val="006D5A06"/>
    <w:rsid w:val="006D6136"/>
    <w:rsid w:val="006D6B5C"/>
    <w:rsid w:val="006D6D9D"/>
    <w:rsid w:val="006D7052"/>
    <w:rsid w:val="006D7D84"/>
    <w:rsid w:val="006E00EA"/>
    <w:rsid w:val="006E076F"/>
    <w:rsid w:val="006E08BE"/>
    <w:rsid w:val="006E0C45"/>
    <w:rsid w:val="006E123A"/>
    <w:rsid w:val="006E1764"/>
    <w:rsid w:val="006E17A1"/>
    <w:rsid w:val="006E1997"/>
    <w:rsid w:val="006E2666"/>
    <w:rsid w:val="006E2C24"/>
    <w:rsid w:val="006E3D8E"/>
    <w:rsid w:val="006E3E73"/>
    <w:rsid w:val="006E432C"/>
    <w:rsid w:val="006E4A49"/>
    <w:rsid w:val="006E53E6"/>
    <w:rsid w:val="006E6599"/>
    <w:rsid w:val="006E6959"/>
    <w:rsid w:val="006E6A5A"/>
    <w:rsid w:val="006E7B61"/>
    <w:rsid w:val="006E7BC1"/>
    <w:rsid w:val="006F0FB2"/>
    <w:rsid w:val="006F2D6B"/>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633C"/>
    <w:rsid w:val="00706DFB"/>
    <w:rsid w:val="00707818"/>
    <w:rsid w:val="007101EB"/>
    <w:rsid w:val="007102B0"/>
    <w:rsid w:val="00710328"/>
    <w:rsid w:val="00711579"/>
    <w:rsid w:val="007125A4"/>
    <w:rsid w:val="00713298"/>
    <w:rsid w:val="00713CF3"/>
    <w:rsid w:val="007144E6"/>
    <w:rsid w:val="007153A7"/>
    <w:rsid w:val="007163A0"/>
    <w:rsid w:val="00716C0D"/>
    <w:rsid w:val="00716D1F"/>
    <w:rsid w:val="0071748E"/>
    <w:rsid w:val="00717775"/>
    <w:rsid w:val="00717A35"/>
    <w:rsid w:val="00720C6C"/>
    <w:rsid w:val="00720E46"/>
    <w:rsid w:val="00723212"/>
    <w:rsid w:val="007239AF"/>
    <w:rsid w:val="00724F09"/>
    <w:rsid w:val="00726082"/>
    <w:rsid w:val="007267BC"/>
    <w:rsid w:val="0073156A"/>
    <w:rsid w:val="007323C6"/>
    <w:rsid w:val="00734EEE"/>
    <w:rsid w:val="00735BA2"/>
    <w:rsid w:val="00735C01"/>
    <w:rsid w:val="00736421"/>
    <w:rsid w:val="00736F6B"/>
    <w:rsid w:val="0073703E"/>
    <w:rsid w:val="00740324"/>
    <w:rsid w:val="00740AE8"/>
    <w:rsid w:val="00740C55"/>
    <w:rsid w:val="00741905"/>
    <w:rsid w:val="00741BDF"/>
    <w:rsid w:val="00742425"/>
    <w:rsid w:val="00743248"/>
    <w:rsid w:val="007438EC"/>
    <w:rsid w:val="0074462F"/>
    <w:rsid w:val="00744BC7"/>
    <w:rsid w:val="00745FCC"/>
    <w:rsid w:val="007467F1"/>
    <w:rsid w:val="00747A6E"/>
    <w:rsid w:val="007503AD"/>
    <w:rsid w:val="0075050D"/>
    <w:rsid w:val="00751588"/>
    <w:rsid w:val="0075172E"/>
    <w:rsid w:val="00751C36"/>
    <w:rsid w:val="00752985"/>
    <w:rsid w:val="00753357"/>
    <w:rsid w:val="00753920"/>
    <w:rsid w:val="007565B4"/>
    <w:rsid w:val="00756723"/>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4DB"/>
    <w:rsid w:val="00784E51"/>
    <w:rsid w:val="0078557E"/>
    <w:rsid w:val="00785FCD"/>
    <w:rsid w:val="0078660A"/>
    <w:rsid w:val="007869F8"/>
    <w:rsid w:val="0078714F"/>
    <w:rsid w:val="007873C7"/>
    <w:rsid w:val="00787DA4"/>
    <w:rsid w:val="00790252"/>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796F"/>
    <w:rsid w:val="007B1440"/>
    <w:rsid w:val="007B1ED3"/>
    <w:rsid w:val="007B2C9F"/>
    <w:rsid w:val="007B304D"/>
    <w:rsid w:val="007B3073"/>
    <w:rsid w:val="007B3249"/>
    <w:rsid w:val="007B3C32"/>
    <w:rsid w:val="007B45AF"/>
    <w:rsid w:val="007B4630"/>
    <w:rsid w:val="007B5014"/>
    <w:rsid w:val="007B557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7B87"/>
    <w:rsid w:val="007D027A"/>
    <w:rsid w:val="007D0C56"/>
    <w:rsid w:val="007D1318"/>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5599"/>
    <w:rsid w:val="007F013A"/>
    <w:rsid w:val="007F1FB9"/>
    <w:rsid w:val="007F2CDC"/>
    <w:rsid w:val="007F3D6A"/>
    <w:rsid w:val="007F5FB4"/>
    <w:rsid w:val="007F710B"/>
    <w:rsid w:val="007F78E8"/>
    <w:rsid w:val="00801C07"/>
    <w:rsid w:val="00802EAF"/>
    <w:rsid w:val="00802EB6"/>
    <w:rsid w:val="008032AA"/>
    <w:rsid w:val="0080390E"/>
    <w:rsid w:val="00807C27"/>
    <w:rsid w:val="008106AA"/>
    <w:rsid w:val="008112AE"/>
    <w:rsid w:val="008116C8"/>
    <w:rsid w:val="0081367F"/>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42417"/>
    <w:rsid w:val="00842598"/>
    <w:rsid w:val="00842952"/>
    <w:rsid w:val="00842E55"/>
    <w:rsid w:val="00843FB4"/>
    <w:rsid w:val="0084478F"/>
    <w:rsid w:val="00846448"/>
    <w:rsid w:val="00846E67"/>
    <w:rsid w:val="00847D15"/>
    <w:rsid w:val="00850F73"/>
    <w:rsid w:val="0085210D"/>
    <w:rsid w:val="00852195"/>
    <w:rsid w:val="00852D31"/>
    <w:rsid w:val="008537B4"/>
    <w:rsid w:val="008539DD"/>
    <w:rsid w:val="00854554"/>
    <w:rsid w:val="00854681"/>
    <w:rsid w:val="00855528"/>
    <w:rsid w:val="008563C5"/>
    <w:rsid w:val="008564C4"/>
    <w:rsid w:val="00856EB0"/>
    <w:rsid w:val="00857B1F"/>
    <w:rsid w:val="00860C63"/>
    <w:rsid w:val="00860C8C"/>
    <w:rsid w:val="00860DAE"/>
    <w:rsid w:val="0086115C"/>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B84"/>
    <w:rsid w:val="008E3375"/>
    <w:rsid w:val="008E3AEB"/>
    <w:rsid w:val="008E460E"/>
    <w:rsid w:val="008E5811"/>
    <w:rsid w:val="008E5C84"/>
    <w:rsid w:val="008E631E"/>
    <w:rsid w:val="008E6610"/>
    <w:rsid w:val="008E6676"/>
    <w:rsid w:val="008F073E"/>
    <w:rsid w:val="008F1FA3"/>
    <w:rsid w:val="008F2333"/>
    <w:rsid w:val="008F287A"/>
    <w:rsid w:val="008F2991"/>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B24"/>
    <w:rsid w:val="0091566B"/>
    <w:rsid w:val="00915692"/>
    <w:rsid w:val="00915D96"/>
    <w:rsid w:val="009161A8"/>
    <w:rsid w:val="00916831"/>
    <w:rsid w:val="00916CFA"/>
    <w:rsid w:val="009214C8"/>
    <w:rsid w:val="00921666"/>
    <w:rsid w:val="00921778"/>
    <w:rsid w:val="00921DE7"/>
    <w:rsid w:val="0092201A"/>
    <w:rsid w:val="00923DB5"/>
    <w:rsid w:val="009245CD"/>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6487"/>
    <w:rsid w:val="00936775"/>
    <w:rsid w:val="00936C32"/>
    <w:rsid w:val="00941828"/>
    <w:rsid w:val="00941E49"/>
    <w:rsid w:val="00941F1A"/>
    <w:rsid w:val="00942BAC"/>
    <w:rsid w:val="00943651"/>
    <w:rsid w:val="00944302"/>
    <w:rsid w:val="00946D43"/>
    <w:rsid w:val="00946E12"/>
    <w:rsid w:val="00950230"/>
    <w:rsid w:val="00951003"/>
    <w:rsid w:val="00951567"/>
    <w:rsid w:val="00953682"/>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56A"/>
    <w:rsid w:val="0098078A"/>
    <w:rsid w:val="00981B99"/>
    <w:rsid w:val="00981ED9"/>
    <w:rsid w:val="00981F5A"/>
    <w:rsid w:val="00983B56"/>
    <w:rsid w:val="009848A9"/>
    <w:rsid w:val="00984B36"/>
    <w:rsid w:val="00985FDE"/>
    <w:rsid w:val="009863B5"/>
    <w:rsid w:val="00987411"/>
    <w:rsid w:val="0099551D"/>
    <w:rsid w:val="009955B6"/>
    <w:rsid w:val="00995848"/>
    <w:rsid w:val="009975BF"/>
    <w:rsid w:val="009A0285"/>
    <w:rsid w:val="009A078F"/>
    <w:rsid w:val="009A4E4E"/>
    <w:rsid w:val="009A503F"/>
    <w:rsid w:val="009A710A"/>
    <w:rsid w:val="009A73C8"/>
    <w:rsid w:val="009A751F"/>
    <w:rsid w:val="009B0743"/>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7AC2"/>
    <w:rsid w:val="009D1914"/>
    <w:rsid w:val="009D1AB1"/>
    <w:rsid w:val="009D1FC6"/>
    <w:rsid w:val="009D2CEC"/>
    <w:rsid w:val="009D2F6C"/>
    <w:rsid w:val="009D388E"/>
    <w:rsid w:val="009D4370"/>
    <w:rsid w:val="009D6487"/>
    <w:rsid w:val="009D6BF1"/>
    <w:rsid w:val="009D72F6"/>
    <w:rsid w:val="009D7449"/>
    <w:rsid w:val="009E00A9"/>
    <w:rsid w:val="009E035E"/>
    <w:rsid w:val="009E1697"/>
    <w:rsid w:val="009E25F2"/>
    <w:rsid w:val="009E2B32"/>
    <w:rsid w:val="009E30F2"/>
    <w:rsid w:val="009E39CB"/>
    <w:rsid w:val="009E4232"/>
    <w:rsid w:val="009E5A95"/>
    <w:rsid w:val="009E602A"/>
    <w:rsid w:val="009E6699"/>
    <w:rsid w:val="009E7A51"/>
    <w:rsid w:val="009F00CD"/>
    <w:rsid w:val="009F12F2"/>
    <w:rsid w:val="009F17CF"/>
    <w:rsid w:val="009F2F35"/>
    <w:rsid w:val="009F32E4"/>
    <w:rsid w:val="009F42BC"/>
    <w:rsid w:val="009F4A58"/>
    <w:rsid w:val="009F5C83"/>
    <w:rsid w:val="009F615B"/>
    <w:rsid w:val="009F6321"/>
    <w:rsid w:val="009F7D3E"/>
    <w:rsid w:val="00A00332"/>
    <w:rsid w:val="00A00CAA"/>
    <w:rsid w:val="00A01495"/>
    <w:rsid w:val="00A016AF"/>
    <w:rsid w:val="00A034FD"/>
    <w:rsid w:val="00A03545"/>
    <w:rsid w:val="00A049B5"/>
    <w:rsid w:val="00A04B2D"/>
    <w:rsid w:val="00A05EFF"/>
    <w:rsid w:val="00A067C6"/>
    <w:rsid w:val="00A06C2B"/>
    <w:rsid w:val="00A10411"/>
    <w:rsid w:val="00A1063B"/>
    <w:rsid w:val="00A10C01"/>
    <w:rsid w:val="00A10D12"/>
    <w:rsid w:val="00A10D4F"/>
    <w:rsid w:val="00A10FCD"/>
    <w:rsid w:val="00A111B0"/>
    <w:rsid w:val="00A114BD"/>
    <w:rsid w:val="00A119EC"/>
    <w:rsid w:val="00A124F3"/>
    <w:rsid w:val="00A1343F"/>
    <w:rsid w:val="00A13BC3"/>
    <w:rsid w:val="00A166CA"/>
    <w:rsid w:val="00A16BCF"/>
    <w:rsid w:val="00A16D22"/>
    <w:rsid w:val="00A17724"/>
    <w:rsid w:val="00A20A34"/>
    <w:rsid w:val="00A210B8"/>
    <w:rsid w:val="00A2191C"/>
    <w:rsid w:val="00A2260A"/>
    <w:rsid w:val="00A236DB"/>
    <w:rsid w:val="00A23F13"/>
    <w:rsid w:val="00A2442C"/>
    <w:rsid w:val="00A24DEC"/>
    <w:rsid w:val="00A250B4"/>
    <w:rsid w:val="00A26988"/>
    <w:rsid w:val="00A27AE5"/>
    <w:rsid w:val="00A30FA9"/>
    <w:rsid w:val="00A31581"/>
    <w:rsid w:val="00A321FA"/>
    <w:rsid w:val="00A33BD2"/>
    <w:rsid w:val="00A34379"/>
    <w:rsid w:val="00A347BD"/>
    <w:rsid w:val="00A36529"/>
    <w:rsid w:val="00A369BD"/>
    <w:rsid w:val="00A37B5A"/>
    <w:rsid w:val="00A37EF7"/>
    <w:rsid w:val="00A4331F"/>
    <w:rsid w:val="00A44DBF"/>
    <w:rsid w:val="00A44FD7"/>
    <w:rsid w:val="00A45142"/>
    <w:rsid w:val="00A45E51"/>
    <w:rsid w:val="00A46776"/>
    <w:rsid w:val="00A47EF0"/>
    <w:rsid w:val="00A50B97"/>
    <w:rsid w:val="00A53607"/>
    <w:rsid w:val="00A53C6A"/>
    <w:rsid w:val="00A53F8C"/>
    <w:rsid w:val="00A54942"/>
    <w:rsid w:val="00A56D00"/>
    <w:rsid w:val="00A56D99"/>
    <w:rsid w:val="00A56E2D"/>
    <w:rsid w:val="00A57A49"/>
    <w:rsid w:val="00A61151"/>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E50"/>
    <w:rsid w:val="00A94191"/>
    <w:rsid w:val="00A9484A"/>
    <w:rsid w:val="00A949D1"/>
    <w:rsid w:val="00A9510B"/>
    <w:rsid w:val="00A95277"/>
    <w:rsid w:val="00A9530A"/>
    <w:rsid w:val="00A95659"/>
    <w:rsid w:val="00A9590A"/>
    <w:rsid w:val="00A959D6"/>
    <w:rsid w:val="00A960D0"/>
    <w:rsid w:val="00A97A9A"/>
    <w:rsid w:val="00AA0004"/>
    <w:rsid w:val="00AA0C49"/>
    <w:rsid w:val="00AA1BD5"/>
    <w:rsid w:val="00AA1CD1"/>
    <w:rsid w:val="00AA22D6"/>
    <w:rsid w:val="00AA2C20"/>
    <w:rsid w:val="00AA6547"/>
    <w:rsid w:val="00AA6E18"/>
    <w:rsid w:val="00AA7569"/>
    <w:rsid w:val="00AB113C"/>
    <w:rsid w:val="00AB12AF"/>
    <w:rsid w:val="00AB1788"/>
    <w:rsid w:val="00AB1C51"/>
    <w:rsid w:val="00AB2910"/>
    <w:rsid w:val="00AB2D72"/>
    <w:rsid w:val="00AB3BF8"/>
    <w:rsid w:val="00AB48FD"/>
    <w:rsid w:val="00AB56A9"/>
    <w:rsid w:val="00AB5C5D"/>
    <w:rsid w:val="00AB692B"/>
    <w:rsid w:val="00AB6B4D"/>
    <w:rsid w:val="00AB6FDB"/>
    <w:rsid w:val="00AB71E9"/>
    <w:rsid w:val="00AB7A65"/>
    <w:rsid w:val="00AB7CF8"/>
    <w:rsid w:val="00AC0C9E"/>
    <w:rsid w:val="00AC155E"/>
    <w:rsid w:val="00AC15EE"/>
    <w:rsid w:val="00AC1FDF"/>
    <w:rsid w:val="00AC2E40"/>
    <w:rsid w:val="00AC327F"/>
    <w:rsid w:val="00AC4329"/>
    <w:rsid w:val="00AC68AB"/>
    <w:rsid w:val="00AC6951"/>
    <w:rsid w:val="00AC70C5"/>
    <w:rsid w:val="00AC7B76"/>
    <w:rsid w:val="00AD069D"/>
    <w:rsid w:val="00AD11AA"/>
    <w:rsid w:val="00AD16FF"/>
    <w:rsid w:val="00AD2824"/>
    <w:rsid w:val="00AD2A66"/>
    <w:rsid w:val="00AD31CA"/>
    <w:rsid w:val="00AD5FF9"/>
    <w:rsid w:val="00AD6180"/>
    <w:rsid w:val="00AD64CB"/>
    <w:rsid w:val="00AD6C04"/>
    <w:rsid w:val="00AD757C"/>
    <w:rsid w:val="00AD7DEE"/>
    <w:rsid w:val="00AE3195"/>
    <w:rsid w:val="00AE34CC"/>
    <w:rsid w:val="00AE403F"/>
    <w:rsid w:val="00AE4599"/>
    <w:rsid w:val="00AE4694"/>
    <w:rsid w:val="00AE51D3"/>
    <w:rsid w:val="00AE6E87"/>
    <w:rsid w:val="00AE7E16"/>
    <w:rsid w:val="00AE7E4E"/>
    <w:rsid w:val="00AF0166"/>
    <w:rsid w:val="00AF0B40"/>
    <w:rsid w:val="00AF2464"/>
    <w:rsid w:val="00AF2A48"/>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C9D"/>
    <w:rsid w:val="00B25DCF"/>
    <w:rsid w:val="00B27D7C"/>
    <w:rsid w:val="00B30595"/>
    <w:rsid w:val="00B31220"/>
    <w:rsid w:val="00B33167"/>
    <w:rsid w:val="00B34154"/>
    <w:rsid w:val="00B34354"/>
    <w:rsid w:val="00B35BFC"/>
    <w:rsid w:val="00B35D7A"/>
    <w:rsid w:val="00B35EF9"/>
    <w:rsid w:val="00B3756E"/>
    <w:rsid w:val="00B375DE"/>
    <w:rsid w:val="00B3762A"/>
    <w:rsid w:val="00B37E33"/>
    <w:rsid w:val="00B41D05"/>
    <w:rsid w:val="00B42DDB"/>
    <w:rsid w:val="00B43398"/>
    <w:rsid w:val="00B444A0"/>
    <w:rsid w:val="00B462FA"/>
    <w:rsid w:val="00B46732"/>
    <w:rsid w:val="00B46FA9"/>
    <w:rsid w:val="00B47627"/>
    <w:rsid w:val="00B478D9"/>
    <w:rsid w:val="00B51267"/>
    <w:rsid w:val="00B51B38"/>
    <w:rsid w:val="00B52A39"/>
    <w:rsid w:val="00B52FB6"/>
    <w:rsid w:val="00B54372"/>
    <w:rsid w:val="00B544C9"/>
    <w:rsid w:val="00B555C0"/>
    <w:rsid w:val="00B55685"/>
    <w:rsid w:val="00B556F0"/>
    <w:rsid w:val="00B55831"/>
    <w:rsid w:val="00B561EC"/>
    <w:rsid w:val="00B5695E"/>
    <w:rsid w:val="00B56F20"/>
    <w:rsid w:val="00B57847"/>
    <w:rsid w:val="00B613AD"/>
    <w:rsid w:val="00B6157F"/>
    <w:rsid w:val="00B616EA"/>
    <w:rsid w:val="00B61897"/>
    <w:rsid w:val="00B61E81"/>
    <w:rsid w:val="00B63577"/>
    <w:rsid w:val="00B6373C"/>
    <w:rsid w:val="00B6373F"/>
    <w:rsid w:val="00B65BA1"/>
    <w:rsid w:val="00B66042"/>
    <w:rsid w:val="00B70556"/>
    <w:rsid w:val="00B712E4"/>
    <w:rsid w:val="00B7131D"/>
    <w:rsid w:val="00B73AE4"/>
    <w:rsid w:val="00B75422"/>
    <w:rsid w:val="00B76636"/>
    <w:rsid w:val="00B76AAF"/>
    <w:rsid w:val="00B7758B"/>
    <w:rsid w:val="00B77B87"/>
    <w:rsid w:val="00B8089B"/>
    <w:rsid w:val="00B811D8"/>
    <w:rsid w:val="00B8169A"/>
    <w:rsid w:val="00B816A5"/>
    <w:rsid w:val="00B822F5"/>
    <w:rsid w:val="00B8233F"/>
    <w:rsid w:val="00B823D6"/>
    <w:rsid w:val="00B8540C"/>
    <w:rsid w:val="00B902DC"/>
    <w:rsid w:val="00B9185E"/>
    <w:rsid w:val="00B91DD5"/>
    <w:rsid w:val="00B9257D"/>
    <w:rsid w:val="00B927A9"/>
    <w:rsid w:val="00B92913"/>
    <w:rsid w:val="00B92BA7"/>
    <w:rsid w:val="00B94E09"/>
    <w:rsid w:val="00B95478"/>
    <w:rsid w:val="00BA0154"/>
    <w:rsid w:val="00BA15E8"/>
    <w:rsid w:val="00BA2993"/>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7CF8"/>
    <w:rsid w:val="00BC01FD"/>
    <w:rsid w:val="00BC02B3"/>
    <w:rsid w:val="00BC127F"/>
    <w:rsid w:val="00BC1AD2"/>
    <w:rsid w:val="00BC1C4B"/>
    <w:rsid w:val="00BC1E4E"/>
    <w:rsid w:val="00BC20CA"/>
    <w:rsid w:val="00BC240E"/>
    <w:rsid w:val="00BC3067"/>
    <w:rsid w:val="00BC665C"/>
    <w:rsid w:val="00BC68E2"/>
    <w:rsid w:val="00BD0C31"/>
    <w:rsid w:val="00BD0E1B"/>
    <w:rsid w:val="00BD164A"/>
    <w:rsid w:val="00BD1DEE"/>
    <w:rsid w:val="00BD1FA6"/>
    <w:rsid w:val="00BD3F2C"/>
    <w:rsid w:val="00BD4711"/>
    <w:rsid w:val="00BD53EE"/>
    <w:rsid w:val="00BD58F3"/>
    <w:rsid w:val="00BD68E0"/>
    <w:rsid w:val="00BD752A"/>
    <w:rsid w:val="00BD7C6E"/>
    <w:rsid w:val="00BE06BF"/>
    <w:rsid w:val="00BE087E"/>
    <w:rsid w:val="00BE1000"/>
    <w:rsid w:val="00BE1733"/>
    <w:rsid w:val="00BE1CB4"/>
    <w:rsid w:val="00BE4369"/>
    <w:rsid w:val="00BE5AFE"/>
    <w:rsid w:val="00BE6B60"/>
    <w:rsid w:val="00BE6C95"/>
    <w:rsid w:val="00BE74F0"/>
    <w:rsid w:val="00BE7979"/>
    <w:rsid w:val="00BF0814"/>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D8F"/>
    <w:rsid w:val="00C414B2"/>
    <w:rsid w:val="00C415C7"/>
    <w:rsid w:val="00C41C6D"/>
    <w:rsid w:val="00C434AA"/>
    <w:rsid w:val="00C43F41"/>
    <w:rsid w:val="00C452D4"/>
    <w:rsid w:val="00C453F6"/>
    <w:rsid w:val="00C45C0D"/>
    <w:rsid w:val="00C45C1E"/>
    <w:rsid w:val="00C45F0A"/>
    <w:rsid w:val="00C46193"/>
    <w:rsid w:val="00C4644C"/>
    <w:rsid w:val="00C51067"/>
    <w:rsid w:val="00C51A20"/>
    <w:rsid w:val="00C53741"/>
    <w:rsid w:val="00C53FBE"/>
    <w:rsid w:val="00C55F66"/>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70C4E"/>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23E2"/>
    <w:rsid w:val="00C82F33"/>
    <w:rsid w:val="00C841B9"/>
    <w:rsid w:val="00C844F6"/>
    <w:rsid w:val="00C847C7"/>
    <w:rsid w:val="00C84893"/>
    <w:rsid w:val="00C87C8C"/>
    <w:rsid w:val="00C910A9"/>
    <w:rsid w:val="00C91FEF"/>
    <w:rsid w:val="00C94607"/>
    <w:rsid w:val="00C94919"/>
    <w:rsid w:val="00C94BD1"/>
    <w:rsid w:val="00C95C01"/>
    <w:rsid w:val="00C968C0"/>
    <w:rsid w:val="00C96B22"/>
    <w:rsid w:val="00C96E3C"/>
    <w:rsid w:val="00C97759"/>
    <w:rsid w:val="00C97DE8"/>
    <w:rsid w:val="00CA07EE"/>
    <w:rsid w:val="00CA0A84"/>
    <w:rsid w:val="00CA0BAA"/>
    <w:rsid w:val="00CA12DB"/>
    <w:rsid w:val="00CA1B34"/>
    <w:rsid w:val="00CA4410"/>
    <w:rsid w:val="00CA4D48"/>
    <w:rsid w:val="00CA4FAF"/>
    <w:rsid w:val="00CA5EC8"/>
    <w:rsid w:val="00CA670B"/>
    <w:rsid w:val="00CA6AC8"/>
    <w:rsid w:val="00CA71BA"/>
    <w:rsid w:val="00CA7877"/>
    <w:rsid w:val="00CA7DEF"/>
    <w:rsid w:val="00CB0363"/>
    <w:rsid w:val="00CB09D7"/>
    <w:rsid w:val="00CB13C4"/>
    <w:rsid w:val="00CB175B"/>
    <w:rsid w:val="00CB1C42"/>
    <w:rsid w:val="00CB2231"/>
    <w:rsid w:val="00CB2C1B"/>
    <w:rsid w:val="00CB3DE4"/>
    <w:rsid w:val="00CC0DF3"/>
    <w:rsid w:val="00CC1038"/>
    <w:rsid w:val="00CC1055"/>
    <w:rsid w:val="00CC1127"/>
    <w:rsid w:val="00CC119E"/>
    <w:rsid w:val="00CC1522"/>
    <w:rsid w:val="00CC1814"/>
    <w:rsid w:val="00CC19BF"/>
    <w:rsid w:val="00CC19E5"/>
    <w:rsid w:val="00CC245E"/>
    <w:rsid w:val="00CC432C"/>
    <w:rsid w:val="00CC4BC0"/>
    <w:rsid w:val="00CC4D7D"/>
    <w:rsid w:val="00CC4DE2"/>
    <w:rsid w:val="00CC5E62"/>
    <w:rsid w:val="00CD035D"/>
    <w:rsid w:val="00CD114C"/>
    <w:rsid w:val="00CD2697"/>
    <w:rsid w:val="00CD2742"/>
    <w:rsid w:val="00CD28F4"/>
    <w:rsid w:val="00CD330D"/>
    <w:rsid w:val="00CD3798"/>
    <w:rsid w:val="00CD717E"/>
    <w:rsid w:val="00CE101B"/>
    <w:rsid w:val="00CE1420"/>
    <w:rsid w:val="00CE17B7"/>
    <w:rsid w:val="00CE1A2D"/>
    <w:rsid w:val="00CE4134"/>
    <w:rsid w:val="00CE4756"/>
    <w:rsid w:val="00CE5199"/>
    <w:rsid w:val="00CE68A6"/>
    <w:rsid w:val="00CE69DD"/>
    <w:rsid w:val="00CE747D"/>
    <w:rsid w:val="00CE77C4"/>
    <w:rsid w:val="00CE788E"/>
    <w:rsid w:val="00CF00B8"/>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5724"/>
    <w:rsid w:val="00D2622A"/>
    <w:rsid w:val="00D273B7"/>
    <w:rsid w:val="00D30544"/>
    <w:rsid w:val="00D30B5B"/>
    <w:rsid w:val="00D31469"/>
    <w:rsid w:val="00D314CB"/>
    <w:rsid w:val="00D325A7"/>
    <w:rsid w:val="00D32E67"/>
    <w:rsid w:val="00D3467E"/>
    <w:rsid w:val="00D34AB8"/>
    <w:rsid w:val="00D34B52"/>
    <w:rsid w:val="00D35937"/>
    <w:rsid w:val="00D37E9E"/>
    <w:rsid w:val="00D404CA"/>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60F2E"/>
    <w:rsid w:val="00D6250D"/>
    <w:rsid w:val="00D63504"/>
    <w:rsid w:val="00D63DE2"/>
    <w:rsid w:val="00D64B47"/>
    <w:rsid w:val="00D65183"/>
    <w:rsid w:val="00D651DB"/>
    <w:rsid w:val="00D656E2"/>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54B3"/>
    <w:rsid w:val="00D85CD7"/>
    <w:rsid w:val="00D862C3"/>
    <w:rsid w:val="00D86DDC"/>
    <w:rsid w:val="00D873C5"/>
    <w:rsid w:val="00D9059A"/>
    <w:rsid w:val="00D90B6A"/>
    <w:rsid w:val="00D91C14"/>
    <w:rsid w:val="00D923C3"/>
    <w:rsid w:val="00D92D45"/>
    <w:rsid w:val="00D93017"/>
    <w:rsid w:val="00D941CA"/>
    <w:rsid w:val="00D942AA"/>
    <w:rsid w:val="00D96113"/>
    <w:rsid w:val="00D975C3"/>
    <w:rsid w:val="00D97838"/>
    <w:rsid w:val="00D97A90"/>
    <w:rsid w:val="00DA0956"/>
    <w:rsid w:val="00DA1755"/>
    <w:rsid w:val="00DA2D0F"/>
    <w:rsid w:val="00DA3967"/>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CF2"/>
    <w:rsid w:val="00DC0E08"/>
    <w:rsid w:val="00DC30BA"/>
    <w:rsid w:val="00DC36D1"/>
    <w:rsid w:val="00DC40A4"/>
    <w:rsid w:val="00DC4382"/>
    <w:rsid w:val="00DC4FEB"/>
    <w:rsid w:val="00DC54BD"/>
    <w:rsid w:val="00DC5BA1"/>
    <w:rsid w:val="00DC6796"/>
    <w:rsid w:val="00DC6C13"/>
    <w:rsid w:val="00DC6D9F"/>
    <w:rsid w:val="00DC70EB"/>
    <w:rsid w:val="00DD27B3"/>
    <w:rsid w:val="00DD2ED4"/>
    <w:rsid w:val="00DD318D"/>
    <w:rsid w:val="00DD4F6B"/>
    <w:rsid w:val="00DD578E"/>
    <w:rsid w:val="00DD5B21"/>
    <w:rsid w:val="00DD6685"/>
    <w:rsid w:val="00DD7B6A"/>
    <w:rsid w:val="00DD7C48"/>
    <w:rsid w:val="00DD7FAC"/>
    <w:rsid w:val="00DE232F"/>
    <w:rsid w:val="00DE289B"/>
    <w:rsid w:val="00DE29A7"/>
    <w:rsid w:val="00DE3325"/>
    <w:rsid w:val="00DE3A75"/>
    <w:rsid w:val="00DE4058"/>
    <w:rsid w:val="00DE450C"/>
    <w:rsid w:val="00DE6499"/>
    <w:rsid w:val="00DF03E1"/>
    <w:rsid w:val="00DF2A38"/>
    <w:rsid w:val="00DF2D76"/>
    <w:rsid w:val="00DF30D8"/>
    <w:rsid w:val="00DF37E6"/>
    <w:rsid w:val="00DF51C5"/>
    <w:rsid w:val="00DF60E3"/>
    <w:rsid w:val="00DF76E9"/>
    <w:rsid w:val="00DF7C46"/>
    <w:rsid w:val="00E008B3"/>
    <w:rsid w:val="00E00A95"/>
    <w:rsid w:val="00E03364"/>
    <w:rsid w:val="00E04354"/>
    <w:rsid w:val="00E0444B"/>
    <w:rsid w:val="00E04D56"/>
    <w:rsid w:val="00E057E1"/>
    <w:rsid w:val="00E058BE"/>
    <w:rsid w:val="00E059D3"/>
    <w:rsid w:val="00E06B1F"/>
    <w:rsid w:val="00E100E3"/>
    <w:rsid w:val="00E1153C"/>
    <w:rsid w:val="00E11B07"/>
    <w:rsid w:val="00E127A7"/>
    <w:rsid w:val="00E1285E"/>
    <w:rsid w:val="00E12A03"/>
    <w:rsid w:val="00E12B01"/>
    <w:rsid w:val="00E14B90"/>
    <w:rsid w:val="00E14CC9"/>
    <w:rsid w:val="00E157C3"/>
    <w:rsid w:val="00E221CF"/>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502B6"/>
    <w:rsid w:val="00E51489"/>
    <w:rsid w:val="00E53596"/>
    <w:rsid w:val="00E563E2"/>
    <w:rsid w:val="00E56CDB"/>
    <w:rsid w:val="00E570B7"/>
    <w:rsid w:val="00E573D4"/>
    <w:rsid w:val="00E605BC"/>
    <w:rsid w:val="00E6062E"/>
    <w:rsid w:val="00E607DC"/>
    <w:rsid w:val="00E60A1C"/>
    <w:rsid w:val="00E63C5F"/>
    <w:rsid w:val="00E66A13"/>
    <w:rsid w:val="00E66F4D"/>
    <w:rsid w:val="00E67114"/>
    <w:rsid w:val="00E67756"/>
    <w:rsid w:val="00E706C3"/>
    <w:rsid w:val="00E7103F"/>
    <w:rsid w:val="00E73B65"/>
    <w:rsid w:val="00E7507C"/>
    <w:rsid w:val="00E75ACA"/>
    <w:rsid w:val="00E76E2C"/>
    <w:rsid w:val="00E772EF"/>
    <w:rsid w:val="00E80231"/>
    <w:rsid w:val="00E8034E"/>
    <w:rsid w:val="00E81251"/>
    <w:rsid w:val="00E81BAA"/>
    <w:rsid w:val="00E8250C"/>
    <w:rsid w:val="00E825D2"/>
    <w:rsid w:val="00E835BF"/>
    <w:rsid w:val="00E836CD"/>
    <w:rsid w:val="00E850E0"/>
    <w:rsid w:val="00E858D8"/>
    <w:rsid w:val="00E85DC5"/>
    <w:rsid w:val="00E86102"/>
    <w:rsid w:val="00E86CBD"/>
    <w:rsid w:val="00E87773"/>
    <w:rsid w:val="00E87D4D"/>
    <w:rsid w:val="00E90136"/>
    <w:rsid w:val="00E91373"/>
    <w:rsid w:val="00E91E9E"/>
    <w:rsid w:val="00E92922"/>
    <w:rsid w:val="00E9343A"/>
    <w:rsid w:val="00E953D8"/>
    <w:rsid w:val="00E954EE"/>
    <w:rsid w:val="00E97819"/>
    <w:rsid w:val="00EA16D3"/>
    <w:rsid w:val="00EA1B7E"/>
    <w:rsid w:val="00EA25C0"/>
    <w:rsid w:val="00EA2735"/>
    <w:rsid w:val="00EA2DF6"/>
    <w:rsid w:val="00EA424B"/>
    <w:rsid w:val="00EA4A23"/>
    <w:rsid w:val="00EA4C02"/>
    <w:rsid w:val="00EA4D25"/>
    <w:rsid w:val="00EA4E0F"/>
    <w:rsid w:val="00EA59A5"/>
    <w:rsid w:val="00EA61C3"/>
    <w:rsid w:val="00EA6C4B"/>
    <w:rsid w:val="00EA7441"/>
    <w:rsid w:val="00EA754B"/>
    <w:rsid w:val="00EA7CA3"/>
    <w:rsid w:val="00EA7E49"/>
    <w:rsid w:val="00EB0A3D"/>
    <w:rsid w:val="00EB115D"/>
    <w:rsid w:val="00EB377E"/>
    <w:rsid w:val="00EB3A34"/>
    <w:rsid w:val="00EB45DB"/>
    <w:rsid w:val="00EB52FA"/>
    <w:rsid w:val="00EB56F9"/>
    <w:rsid w:val="00EB578B"/>
    <w:rsid w:val="00EB6151"/>
    <w:rsid w:val="00EB6B85"/>
    <w:rsid w:val="00EB79F7"/>
    <w:rsid w:val="00EC0293"/>
    <w:rsid w:val="00EC125D"/>
    <w:rsid w:val="00EC2BBC"/>
    <w:rsid w:val="00EC2D00"/>
    <w:rsid w:val="00EC2D96"/>
    <w:rsid w:val="00EC2EB8"/>
    <w:rsid w:val="00EC3367"/>
    <w:rsid w:val="00EC4A37"/>
    <w:rsid w:val="00EC60FF"/>
    <w:rsid w:val="00EC6828"/>
    <w:rsid w:val="00ED0056"/>
    <w:rsid w:val="00ED005C"/>
    <w:rsid w:val="00ED12C2"/>
    <w:rsid w:val="00ED27D4"/>
    <w:rsid w:val="00ED2A0D"/>
    <w:rsid w:val="00ED396E"/>
    <w:rsid w:val="00ED46B7"/>
    <w:rsid w:val="00ED5BC2"/>
    <w:rsid w:val="00ED5F6E"/>
    <w:rsid w:val="00ED6482"/>
    <w:rsid w:val="00EE0240"/>
    <w:rsid w:val="00EE339D"/>
    <w:rsid w:val="00EE4136"/>
    <w:rsid w:val="00EE53BF"/>
    <w:rsid w:val="00EE5F35"/>
    <w:rsid w:val="00EE78C7"/>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4683"/>
    <w:rsid w:val="00F04E0A"/>
    <w:rsid w:val="00F05303"/>
    <w:rsid w:val="00F064D1"/>
    <w:rsid w:val="00F06FDC"/>
    <w:rsid w:val="00F079AE"/>
    <w:rsid w:val="00F07DEB"/>
    <w:rsid w:val="00F108E7"/>
    <w:rsid w:val="00F115E0"/>
    <w:rsid w:val="00F11E91"/>
    <w:rsid w:val="00F17291"/>
    <w:rsid w:val="00F1751E"/>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68D"/>
    <w:rsid w:val="00F50B93"/>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DD1"/>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C43"/>
    <w:rsid w:val="00F94CE4"/>
    <w:rsid w:val="00F954D3"/>
    <w:rsid w:val="00F956DD"/>
    <w:rsid w:val="00F95ABD"/>
    <w:rsid w:val="00F961ED"/>
    <w:rsid w:val="00F97078"/>
    <w:rsid w:val="00FA2697"/>
    <w:rsid w:val="00FA2D54"/>
    <w:rsid w:val="00FA3CE9"/>
    <w:rsid w:val="00FA42C3"/>
    <w:rsid w:val="00FA4692"/>
    <w:rsid w:val="00FA4908"/>
    <w:rsid w:val="00FA5C58"/>
    <w:rsid w:val="00FA6A5C"/>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6D64"/>
    <w:rsid w:val="00FD709E"/>
    <w:rsid w:val="00FD7D0A"/>
    <w:rsid w:val="00FD7D58"/>
    <w:rsid w:val="00FE10D6"/>
    <w:rsid w:val="00FE1F50"/>
    <w:rsid w:val="00FE3115"/>
    <w:rsid w:val="00FE3E26"/>
    <w:rsid w:val="00FE3F74"/>
    <w:rsid w:val="00FE4D03"/>
    <w:rsid w:val="00FE5237"/>
    <w:rsid w:val="00FE53DC"/>
    <w:rsid w:val="00FE5D8D"/>
    <w:rsid w:val="00FF0938"/>
    <w:rsid w:val="00FF0A47"/>
    <w:rsid w:val="00FF0D85"/>
    <w:rsid w:val="00FF2976"/>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
    <o:shapelayout v:ext="edit">
      <o:idmap v:ext="edit" data="1"/>
      <o:rules v:ext="edit">
        <o:r id="V:Rule1" type="connector" idref="#_s1097">
          <o:proxy start="" idref="#_s1109" connectloc="0"/>
          <o:proxy end="" idref="#_s1104" connectloc="2"/>
        </o:r>
        <o:r id="V:Rule2" type="connector" idref="#_s1102">
          <o:proxy start="" idref="#_s1104" connectloc="0"/>
          <o:proxy end="" idref="#_s1103" connectloc="2"/>
        </o:r>
        <o:r id="V:Rule3" type="connector" idref="#_s1091">
          <o:proxy start="" idref="#_s1115" connectloc="3"/>
          <o:proxy end="" idref="#_s1107" connectloc="2"/>
        </o:r>
        <o:r id="V:Rule4" type="connector" idref="#_s1180">
          <o:proxy start="" idref="#_s1190" connectloc="1"/>
          <o:proxy end="" idref="#_s1186" connectloc="2"/>
        </o:r>
        <o:r id="V:Rule5" type="connector" idref="#_s1172">
          <o:proxy start="" idref="#_s1198" connectloc="1"/>
          <o:proxy end="" idref="#_s1188" connectloc="2"/>
        </o:r>
        <o:r id="V:Rule6" type="connector" idref="#_s1096">
          <o:proxy start="" idref="#_s1110" connectloc="3"/>
          <o:proxy end="" idref="#_s1104" connectloc="2"/>
        </o:r>
        <o:r id="V:Rule7" type="connector" idref="#_s1183">
          <o:proxy start="" idref="#_s1187" connectloc="1"/>
          <o:proxy end="" idref="#_s1185" connectloc="2"/>
        </o:r>
        <o:r id="V:Rule8" type="connector" idref="#_s1098">
          <o:proxy start="" idref="#_s1108" connectloc="0"/>
          <o:proxy end="" idref="#_s1104" connectloc="2"/>
        </o:r>
        <o:r id="V:Rule9" type="connector" idref="#_s1178">
          <o:proxy start="" idref="#_s1192" connectloc="1"/>
          <o:proxy end="" idref="#_s1186" connectloc="2"/>
        </o:r>
        <o:r id="V:Rule10" type="connector" idref="#_s1086">
          <o:proxy start="" idref="#_s1120" connectloc="3"/>
          <o:proxy end="" idref="#_s1108" connectloc="2"/>
        </o:r>
        <o:r id="V:Rule11" type="connector" idref="#_s1179">
          <o:proxy start="" idref="#_s1191" connectloc="1"/>
          <o:proxy end="" idref="#_s1186" connectloc="2"/>
        </o:r>
        <o:r id="V:Rule12" type="connector" idref="#_s1094">
          <o:proxy start="" idref="#_s1112" connectloc="3"/>
          <o:proxy end="" idref="#_s1104" connectloc="2"/>
        </o:r>
        <o:r id="V:Rule13" type="connector" idref="#_s1083">
          <o:proxy start="" idref="#_s1123" connectloc="3"/>
          <o:proxy end="" idref="#_s1109" connectloc="2"/>
        </o:r>
        <o:r id="V:Rule14" type="connector" idref="#_s1099">
          <o:proxy start="" idref="#_s1107" connectloc="0"/>
          <o:proxy end="" idref="#_s1104" connectloc="2"/>
        </o:r>
        <o:r id="V:Rule15" type="connector" idref="#_s1101">
          <o:proxy start="" idref="#_s1105" connectloc="3"/>
          <o:proxy end="" idref="#_s1104" connectloc="2"/>
        </o:r>
        <o:r id="V:Rule16" type="connector" idref="#_s1095">
          <o:proxy start="" idref="#_s1111" connectloc="1"/>
          <o:proxy end="" idref="#_s1104" connectloc="2"/>
        </o:r>
        <o:r id="V:Rule17" type="connector" idref="#_s1087">
          <o:proxy start="" idref="#_s1119" connectloc="3"/>
          <o:proxy end="" idref="#_s1108" connectloc="2"/>
        </o:r>
        <o:r id="V:Rule18" type="connector" idref="#_s1090">
          <o:proxy start="" idref="#_s1116" connectloc="3"/>
          <o:proxy end="" idref="#_s1107" connectloc="2"/>
        </o:r>
        <o:r id="V:Rule19" type="connector" idref="#_s1175">
          <o:proxy start="" idref="#_s1195" connectloc="1"/>
          <o:proxy end="" idref="#_s1187" connectloc="2"/>
        </o:r>
        <o:r id="V:Rule20" type="connector" idref="#_s1093">
          <o:proxy start="" idref="#_s1113" connectloc="1"/>
          <o:proxy end="" idref="#_s1104" connectloc="2"/>
        </o:r>
        <o:r id="V:Rule21" type="connector" idref="#_s1181">
          <o:proxy start="" idref="#_s1189" connectloc="1"/>
          <o:proxy end="" idref="#_s1186" connectloc="2"/>
        </o:r>
        <o:r id="V:Rule22" type="connector" idref="#_s1092">
          <o:proxy start="" idref="#_s1114" connectloc="3"/>
          <o:proxy end="" idref="#_s1107" connectloc="2"/>
        </o:r>
        <o:r id="V:Rule23" type="connector" idref="#_s1088">
          <o:proxy start="" idref="#_s1118" connectloc="3"/>
          <o:proxy end="" idref="#_s1107" connectloc="2"/>
        </o:r>
        <o:r id="V:Rule24" type="connector" idref="#_s1177">
          <o:proxy start="" idref="#_s1193" connectloc="1"/>
          <o:proxy end="" idref="#_s1187" connectloc="2"/>
        </o:r>
        <o:r id="V:Rule25" type="connector" idref="#_s1182">
          <o:proxy start="" idref="#_s1188" connectloc="1"/>
          <o:proxy end="" idref="#_s1185" connectloc="2"/>
        </o:r>
        <o:r id="V:Rule26" type="connector" idref="#_s1184">
          <o:proxy start="" idref="#_s1186" connectloc="1"/>
          <o:proxy end="" idref="#_s1185" connectloc="2"/>
        </o:r>
        <o:r id="V:Rule27" type="connector" idref="#_s1089">
          <o:proxy start="" idref="#_s1117" connectloc="3"/>
          <o:proxy end="" idref="#_s1107" connectloc="2"/>
        </o:r>
        <o:r id="V:Rule28" type="connector" idref="#_s1174">
          <o:proxy start="" idref="#_s1196" connectloc="1"/>
          <o:proxy end="" idref="#_s1187" connectloc="2"/>
        </o:r>
        <o:r id="V:Rule29" type="connector" idref="#_s1085">
          <o:proxy start="" idref="#_s1121" connectloc="3"/>
          <o:proxy end="" idref="#_s1109" connectloc="2"/>
        </o:r>
        <o:r id="V:Rule30" type="connector" idref="#_s1173">
          <o:proxy start="" idref="#_s1197" connectloc="1"/>
          <o:proxy end="" idref="#_s1188" connectloc="2"/>
        </o:r>
        <o:r id="V:Rule31" type="connector" idref="#_s1084">
          <o:proxy start="" idref="#_s1122" connectloc="3"/>
          <o:proxy end="" idref="#_s1109" connectloc="2"/>
        </o:r>
        <o:r id="V:Rule32" type="connector" idref="#_s1100">
          <o:proxy start="" idref="#_s1106" connectloc="1"/>
          <o:proxy end="" idref="#_s1104" connectloc="2"/>
        </o:r>
        <o:r id="V:Rule33" type="connector" idref="#_s1176">
          <o:proxy start="" idref="#_s1194" connectloc="1"/>
          <o:proxy end="" idref="#_s1187"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BD8"/>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776F15"/>
    <w:pPr>
      <w:numPr>
        <w:ilvl w:val="1"/>
      </w:numPr>
      <w:pBdr>
        <w:bottom w:val="none" w:sz="0" w:space="0" w:color="auto"/>
      </w:pBdr>
      <w:spacing w:line="360" w:lineRule="auto"/>
      <w:outlineLvl w:val="1"/>
    </w:pPr>
    <w:rPr>
      <w:bCs w:val="0"/>
      <w:iCs/>
      <w:sz w:val="28"/>
      <w:szCs w:val="22"/>
    </w:rPr>
  </w:style>
  <w:style w:type="paragraph" w:styleId="Ttulo3">
    <w:name w:val="heading 3"/>
    <w:basedOn w:val="Normal"/>
    <w:next w:val="Normal"/>
    <w:qFormat/>
    <w:rsid w:val="0031000A"/>
    <w:pPr>
      <w:keepNext/>
      <w:numPr>
        <w:ilvl w:val="2"/>
        <w:numId w:val="5"/>
      </w:numPr>
      <w:spacing w:after="120"/>
      <w:outlineLvl w:val="2"/>
    </w:pPr>
    <w:rPr>
      <w:rFonts w:cs="Arial"/>
      <w:b/>
      <w:bCs/>
      <w:shadow/>
      <w:sz w:val="28"/>
      <w:szCs w:val="22"/>
    </w:rPr>
  </w:style>
  <w:style w:type="paragraph" w:styleId="Ttulo4">
    <w:name w:val="heading 4"/>
    <w:basedOn w:val="Ttulo3"/>
    <w:next w:val="Normal"/>
    <w:qFormat/>
    <w:rsid w:val="00155CB3"/>
    <w:pPr>
      <w:numPr>
        <w:ilvl w:val="3"/>
      </w:numPr>
      <w:tabs>
        <w:tab w:val="clear" w:pos="2978"/>
      </w:tabs>
      <w:ind w:left="851"/>
      <w:outlineLvl w:val="3"/>
    </w:pPr>
    <w:rPr>
      <w:bCs w:val="0"/>
      <w:sz w:val="24"/>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C51067"/>
    <w:pPr>
      <w:tabs>
        <w:tab w:val="left" w:pos="567"/>
        <w:tab w:val="right" w:leader="dot" w:pos="8263"/>
      </w:tabs>
      <w:spacing w:before="120" w:after="120" w:line="240" w:lineRule="auto"/>
    </w:pPr>
    <w:rPr>
      <w:caps/>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A37B5A"/>
    <w:pPr>
      <w:spacing w:after="120"/>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A37B5A"/>
    <w:rPr>
      <w:rFonts w:ascii="Arial" w:hAnsi="Arial"/>
      <w:b/>
      <w:smallCaps/>
      <w:shadow/>
      <w:sz w:val="24"/>
      <w:szCs w:val="24"/>
      <w:lang w:val="es-ES"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basedOn w:val="Normal"/>
    <w:next w:val="Normal"/>
    <w:link w:val="TtuloCar"/>
    <w:uiPriority w:val="10"/>
    <w:qFormat/>
    <w:rsid w:val="00125647"/>
    <w:pPr>
      <w:spacing w:after="120" w:line="240" w:lineRule="auto"/>
      <w:jc w:val="center"/>
      <w:outlineLvl w:val="0"/>
    </w:pPr>
    <w:rPr>
      <w:b/>
      <w:bCs/>
      <w:kern w:val="28"/>
      <w:sz w:val="28"/>
      <w:szCs w:val="32"/>
    </w:rPr>
  </w:style>
  <w:style w:type="character" w:customStyle="1" w:styleId="TtuloCar">
    <w:name w:val="Título Car"/>
    <w:link w:val="Ttulo"/>
    <w:uiPriority w:val="10"/>
    <w:rsid w:val="00125647"/>
    <w:rPr>
      <w:rFonts w:ascii="Arial" w:eastAsia="Times New Roman" w:hAnsi="Arial" w:cs="Times New Roman"/>
      <w:b/>
      <w:bCs/>
      <w:kern w:val="28"/>
      <w:sz w:val="28"/>
      <w:szCs w:val="32"/>
      <w:lang w:val="es-ES"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mmiinstitute.com/"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38152577-0573-443D-9EF8-45B46C3E9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67</Pages>
  <Words>10028</Words>
  <Characters>55155</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65053</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dc:creator>
  <cp:keywords/>
  <cp:lastModifiedBy>Mauricio Camara Molina</cp:lastModifiedBy>
  <cp:revision>212</cp:revision>
  <cp:lastPrinted>2018-10-03T19:33:00Z</cp:lastPrinted>
  <dcterms:created xsi:type="dcterms:W3CDTF">2018-10-16T00:24:00Z</dcterms:created>
  <dcterms:modified xsi:type="dcterms:W3CDTF">2018-10-24T18:36:00Z</dcterms:modified>
</cp:coreProperties>
</file>