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3E3" w:rsidRDefault="007A03E3" w:rsidP="00F10E3F"/>
    <w:p w:rsidR="007A03E3" w:rsidRDefault="007A03E3" w:rsidP="00F10E3F"/>
    <w:p w:rsidR="007A03E3" w:rsidRDefault="007A03E3" w:rsidP="00F10E3F"/>
    <w:p w:rsidR="00C44BB0" w:rsidRDefault="00C44BB0" w:rsidP="00F10E3F"/>
    <w:p w:rsidR="00C44BB0" w:rsidRDefault="002D5622" w:rsidP="00F10E3F">
      <w:pPr>
        <w:jc w:val="center"/>
      </w:pPr>
      <w:r>
        <w:rPr>
          <w:noProof/>
          <w:lang w:val="es-ES" w:eastAsia="es-ES"/>
        </w:rPr>
        <w:drawing>
          <wp:inline distT="0" distB="0" distL="0" distR="0">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rsidR="007A03E3" w:rsidRDefault="007A03E3" w:rsidP="00F10E3F"/>
    <w:p w:rsidR="007A03E3" w:rsidRDefault="007A03E3" w:rsidP="00F10E3F"/>
    <w:p w:rsidR="00F2014A" w:rsidRDefault="00F2014A" w:rsidP="00F10E3F"/>
    <w:p w:rsidR="003137EF" w:rsidRDefault="003137EF" w:rsidP="00F10E3F"/>
    <w:p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rsidR="00C44BB0" w:rsidRDefault="00C44BB0" w:rsidP="00F10E3F">
      <w:r>
        <w:br w:type="page"/>
      </w:r>
    </w:p>
    <w:p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rsidTr="004B158E">
        <w:tc>
          <w:tcPr>
            <w:tcW w:w="1333"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Descripción</w:t>
            </w:r>
          </w:p>
        </w:tc>
      </w:tr>
      <w:tr w:rsidR="003B0213" w:rsidTr="00AE2F9F">
        <w:tc>
          <w:tcPr>
            <w:tcW w:w="1333" w:type="dxa"/>
            <w:tcMar>
              <w:top w:w="57" w:type="dxa"/>
              <w:left w:w="57" w:type="dxa"/>
              <w:bottom w:w="57" w:type="dxa"/>
              <w:right w:w="57" w:type="dxa"/>
            </w:tcMar>
          </w:tcPr>
          <w:p w:rsidR="003B0213" w:rsidRDefault="00C97EAA" w:rsidP="00AE2F9F">
            <w:r>
              <w:t>18-10-2018</w:t>
            </w:r>
          </w:p>
        </w:tc>
        <w:tc>
          <w:tcPr>
            <w:tcW w:w="992" w:type="dxa"/>
            <w:tcMar>
              <w:top w:w="57" w:type="dxa"/>
              <w:left w:w="57" w:type="dxa"/>
              <w:bottom w:w="57" w:type="dxa"/>
              <w:right w:w="57" w:type="dxa"/>
            </w:tcMar>
          </w:tcPr>
          <w:p w:rsidR="003B0213" w:rsidRDefault="00E82ED1" w:rsidP="006A2C86">
            <w:pPr>
              <w:jc w:val="center"/>
            </w:pPr>
            <w:r>
              <w:t>1.0.0</w:t>
            </w:r>
          </w:p>
        </w:tc>
        <w:tc>
          <w:tcPr>
            <w:tcW w:w="2268" w:type="dxa"/>
            <w:tcMar>
              <w:top w:w="57" w:type="dxa"/>
              <w:left w:w="57" w:type="dxa"/>
              <w:bottom w:w="57" w:type="dxa"/>
              <w:right w:w="57" w:type="dxa"/>
            </w:tcMar>
          </w:tcPr>
          <w:p w:rsidR="003B0213" w:rsidRDefault="00231D06" w:rsidP="00AE2F9F">
            <w:r>
              <w:t>Mauricio Cámara</w:t>
            </w:r>
          </w:p>
          <w:p w:rsidR="00231D06" w:rsidRDefault="00231D06" w:rsidP="00AE2F9F">
            <w:r>
              <w:t>Manuel Garay</w:t>
            </w:r>
          </w:p>
        </w:tc>
        <w:tc>
          <w:tcPr>
            <w:tcW w:w="4642" w:type="dxa"/>
            <w:tcMar>
              <w:top w:w="57" w:type="dxa"/>
              <w:left w:w="57" w:type="dxa"/>
              <w:bottom w:w="57" w:type="dxa"/>
              <w:right w:w="57" w:type="dxa"/>
            </w:tcMar>
          </w:tcPr>
          <w:p w:rsidR="003B0213" w:rsidRDefault="004B158E" w:rsidP="00AE2F9F">
            <w:r>
              <w:t>Creación del Documento</w:t>
            </w:r>
          </w:p>
        </w:tc>
      </w:tr>
    </w:tbl>
    <w:p w:rsidR="00404328" w:rsidRDefault="00404328">
      <w:pPr>
        <w:spacing w:after="0"/>
        <w:rPr>
          <w:b/>
          <w:sz w:val="28"/>
          <w:szCs w:val="28"/>
        </w:rPr>
      </w:pPr>
      <w:r>
        <w:rPr>
          <w:b/>
          <w:sz w:val="28"/>
          <w:szCs w:val="28"/>
        </w:rPr>
        <w:br w:type="page"/>
      </w:r>
    </w:p>
    <w:p w:rsidR="00781A74" w:rsidRDefault="002A6518" w:rsidP="003E38A9">
      <w:pPr>
        <w:pStyle w:val="Ttulo"/>
        <w:jc w:val="center"/>
      </w:pPr>
      <w:r w:rsidRPr="00367FEC">
        <w:lastRenderedPageBreak/>
        <w:t>Índice</w:t>
      </w:r>
    </w:p>
    <w:p w:rsidR="00C44BBC" w:rsidRDefault="00C467FB">
      <w:pPr>
        <w:pStyle w:val="TDC1"/>
        <w:rPr>
          <w:rFonts w:asciiTheme="minorHAnsi" w:eastAsiaTheme="minorEastAsia" w:hAnsiTheme="minorHAnsi"/>
          <w:caps w:val="0"/>
          <w:noProof/>
          <w:sz w:val="22"/>
          <w:szCs w:val="22"/>
          <w:lang w:eastAsia="es-CL"/>
        </w:rPr>
      </w:pPr>
      <w:r>
        <w:rPr>
          <w:b/>
          <w:caps w:val="0"/>
        </w:rPr>
        <w:fldChar w:fldCharType="begin"/>
      </w:r>
      <w:r>
        <w:rPr>
          <w:b/>
          <w:caps w:val="0"/>
        </w:rPr>
        <w:instrText xml:space="preserve"> TOC \o "1-3" \h \z \u </w:instrText>
      </w:r>
      <w:r>
        <w:rPr>
          <w:b/>
          <w:caps w:val="0"/>
        </w:rPr>
        <w:fldChar w:fldCharType="separate"/>
      </w:r>
      <w:hyperlink w:anchor="_Toc528528608" w:history="1">
        <w:r w:rsidR="00C44BBC" w:rsidRPr="00237264">
          <w:rPr>
            <w:rStyle w:val="Hipervnculo"/>
            <w:noProof/>
          </w:rPr>
          <w:t>1.</w:t>
        </w:r>
        <w:r w:rsidR="00C44BBC">
          <w:rPr>
            <w:rFonts w:asciiTheme="minorHAnsi" w:eastAsiaTheme="minorEastAsia" w:hAnsiTheme="minorHAnsi"/>
            <w:caps w:val="0"/>
            <w:noProof/>
            <w:sz w:val="22"/>
            <w:szCs w:val="22"/>
            <w:lang w:eastAsia="es-CL"/>
          </w:rPr>
          <w:tab/>
        </w:r>
        <w:r w:rsidR="00C44BBC" w:rsidRPr="00237264">
          <w:rPr>
            <w:rStyle w:val="Hipervnculo"/>
            <w:noProof/>
          </w:rPr>
          <w:t>Introducción</w:t>
        </w:r>
        <w:r w:rsidR="00C44BBC">
          <w:rPr>
            <w:noProof/>
            <w:webHidden/>
          </w:rPr>
          <w:tab/>
        </w:r>
        <w:r w:rsidR="00C44BBC">
          <w:rPr>
            <w:noProof/>
            <w:webHidden/>
          </w:rPr>
          <w:fldChar w:fldCharType="begin"/>
        </w:r>
        <w:r w:rsidR="00C44BBC">
          <w:rPr>
            <w:noProof/>
            <w:webHidden/>
          </w:rPr>
          <w:instrText xml:space="preserve"> PAGEREF _Toc528528608 \h </w:instrText>
        </w:r>
        <w:r w:rsidR="00C44BBC">
          <w:rPr>
            <w:noProof/>
            <w:webHidden/>
          </w:rPr>
        </w:r>
        <w:r w:rsidR="00C44BBC">
          <w:rPr>
            <w:noProof/>
            <w:webHidden/>
          </w:rPr>
          <w:fldChar w:fldCharType="separate"/>
        </w:r>
        <w:r w:rsidR="00C44BBC">
          <w:rPr>
            <w:noProof/>
            <w:webHidden/>
          </w:rPr>
          <w:t>6</w:t>
        </w:r>
        <w:r w:rsidR="00C44BBC">
          <w:rPr>
            <w:noProof/>
            <w:webHidden/>
          </w:rPr>
          <w:fldChar w:fldCharType="end"/>
        </w:r>
      </w:hyperlink>
    </w:p>
    <w:p w:rsidR="00C44BBC" w:rsidRDefault="00C44BBC">
      <w:pPr>
        <w:pStyle w:val="TDC1"/>
        <w:rPr>
          <w:rFonts w:asciiTheme="minorHAnsi" w:eastAsiaTheme="minorEastAsia" w:hAnsiTheme="minorHAnsi"/>
          <w:caps w:val="0"/>
          <w:noProof/>
          <w:sz w:val="22"/>
          <w:szCs w:val="22"/>
          <w:lang w:eastAsia="es-CL"/>
        </w:rPr>
      </w:pPr>
      <w:hyperlink w:anchor="_Toc528528609" w:history="1">
        <w:r w:rsidRPr="00237264">
          <w:rPr>
            <w:rStyle w:val="Hipervnculo"/>
            <w:noProof/>
          </w:rPr>
          <w:t>2.</w:t>
        </w:r>
        <w:r>
          <w:rPr>
            <w:rFonts w:asciiTheme="minorHAnsi" w:eastAsiaTheme="minorEastAsia" w:hAnsiTheme="minorHAnsi"/>
            <w:caps w:val="0"/>
            <w:noProof/>
            <w:sz w:val="22"/>
            <w:szCs w:val="22"/>
            <w:lang w:eastAsia="es-CL"/>
          </w:rPr>
          <w:tab/>
        </w:r>
        <w:r w:rsidRPr="00237264">
          <w:rPr>
            <w:rStyle w:val="Hipervnculo"/>
            <w:noProof/>
          </w:rPr>
          <w:t>Propósito del Documento</w:t>
        </w:r>
        <w:r>
          <w:rPr>
            <w:noProof/>
            <w:webHidden/>
          </w:rPr>
          <w:tab/>
        </w:r>
        <w:r>
          <w:rPr>
            <w:noProof/>
            <w:webHidden/>
          </w:rPr>
          <w:fldChar w:fldCharType="begin"/>
        </w:r>
        <w:r>
          <w:rPr>
            <w:noProof/>
            <w:webHidden/>
          </w:rPr>
          <w:instrText xml:space="preserve"> PAGEREF _Toc528528609 \h </w:instrText>
        </w:r>
        <w:r>
          <w:rPr>
            <w:noProof/>
            <w:webHidden/>
          </w:rPr>
        </w:r>
        <w:r>
          <w:rPr>
            <w:noProof/>
            <w:webHidden/>
          </w:rPr>
          <w:fldChar w:fldCharType="separate"/>
        </w:r>
        <w:r>
          <w:rPr>
            <w:noProof/>
            <w:webHidden/>
          </w:rPr>
          <w:t>7</w:t>
        </w:r>
        <w:r>
          <w:rPr>
            <w:noProof/>
            <w:webHidden/>
          </w:rPr>
          <w:fldChar w:fldCharType="end"/>
        </w:r>
      </w:hyperlink>
    </w:p>
    <w:p w:rsidR="00C44BBC" w:rsidRDefault="00C44BBC">
      <w:pPr>
        <w:pStyle w:val="TDC1"/>
        <w:rPr>
          <w:rFonts w:asciiTheme="minorHAnsi" w:eastAsiaTheme="minorEastAsia" w:hAnsiTheme="minorHAnsi"/>
          <w:caps w:val="0"/>
          <w:noProof/>
          <w:sz w:val="22"/>
          <w:szCs w:val="22"/>
          <w:lang w:eastAsia="es-CL"/>
        </w:rPr>
      </w:pPr>
      <w:hyperlink w:anchor="_Toc528528610" w:history="1">
        <w:r w:rsidRPr="00237264">
          <w:rPr>
            <w:rStyle w:val="Hipervnculo"/>
            <w:noProof/>
          </w:rPr>
          <w:t>3.</w:t>
        </w:r>
        <w:r>
          <w:rPr>
            <w:rFonts w:asciiTheme="minorHAnsi" w:eastAsiaTheme="minorEastAsia" w:hAnsiTheme="minorHAnsi"/>
            <w:caps w:val="0"/>
            <w:noProof/>
            <w:sz w:val="22"/>
            <w:szCs w:val="22"/>
            <w:lang w:eastAsia="es-CL"/>
          </w:rPr>
          <w:tab/>
        </w:r>
        <w:r w:rsidRPr="00237264">
          <w:rPr>
            <w:rStyle w:val="Hipervnculo"/>
            <w:noProof/>
          </w:rPr>
          <w:t>Referencias</w:t>
        </w:r>
        <w:r>
          <w:rPr>
            <w:noProof/>
            <w:webHidden/>
          </w:rPr>
          <w:tab/>
        </w:r>
        <w:r>
          <w:rPr>
            <w:noProof/>
            <w:webHidden/>
          </w:rPr>
          <w:fldChar w:fldCharType="begin"/>
        </w:r>
        <w:r>
          <w:rPr>
            <w:noProof/>
            <w:webHidden/>
          </w:rPr>
          <w:instrText xml:space="preserve"> PAGEREF _Toc528528610 \h </w:instrText>
        </w:r>
        <w:r>
          <w:rPr>
            <w:noProof/>
            <w:webHidden/>
          </w:rPr>
        </w:r>
        <w:r>
          <w:rPr>
            <w:noProof/>
            <w:webHidden/>
          </w:rPr>
          <w:fldChar w:fldCharType="separate"/>
        </w:r>
        <w:r>
          <w:rPr>
            <w:noProof/>
            <w:webHidden/>
          </w:rPr>
          <w:t>8</w:t>
        </w:r>
        <w:r>
          <w:rPr>
            <w:noProof/>
            <w:webHidden/>
          </w:rPr>
          <w:fldChar w:fldCharType="end"/>
        </w:r>
      </w:hyperlink>
    </w:p>
    <w:p w:rsidR="00C44BBC" w:rsidRDefault="00C44BBC">
      <w:pPr>
        <w:pStyle w:val="TDC1"/>
        <w:rPr>
          <w:rFonts w:asciiTheme="minorHAnsi" w:eastAsiaTheme="minorEastAsia" w:hAnsiTheme="minorHAnsi"/>
          <w:caps w:val="0"/>
          <w:noProof/>
          <w:sz w:val="22"/>
          <w:szCs w:val="22"/>
          <w:lang w:eastAsia="es-CL"/>
        </w:rPr>
      </w:pPr>
      <w:hyperlink w:anchor="_Toc528528611" w:history="1">
        <w:r w:rsidRPr="00237264">
          <w:rPr>
            <w:rStyle w:val="Hipervnculo"/>
            <w:noProof/>
          </w:rPr>
          <w:t>4.</w:t>
        </w:r>
        <w:r>
          <w:rPr>
            <w:rFonts w:asciiTheme="minorHAnsi" w:eastAsiaTheme="minorEastAsia" w:hAnsiTheme="minorHAnsi"/>
            <w:caps w:val="0"/>
            <w:noProof/>
            <w:sz w:val="22"/>
            <w:szCs w:val="22"/>
            <w:lang w:eastAsia="es-CL"/>
          </w:rPr>
          <w:tab/>
        </w:r>
        <w:r w:rsidRPr="00237264">
          <w:rPr>
            <w:rStyle w:val="Hipervnculo"/>
            <w:noProof/>
          </w:rPr>
          <w:t>Definición de Factores Críticos</w:t>
        </w:r>
        <w:r>
          <w:rPr>
            <w:noProof/>
            <w:webHidden/>
          </w:rPr>
          <w:tab/>
        </w:r>
        <w:r>
          <w:rPr>
            <w:noProof/>
            <w:webHidden/>
          </w:rPr>
          <w:fldChar w:fldCharType="begin"/>
        </w:r>
        <w:r>
          <w:rPr>
            <w:noProof/>
            <w:webHidden/>
          </w:rPr>
          <w:instrText xml:space="preserve"> PAGEREF _Toc528528611 \h </w:instrText>
        </w:r>
        <w:r>
          <w:rPr>
            <w:noProof/>
            <w:webHidden/>
          </w:rPr>
        </w:r>
        <w:r>
          <w:rPr>
            <w:noProof/>
            <w:webHidden/>
          </w:rPr>
          <w:fldChar w:fldCharType="separate"/>
        </w:r>
        <w:r>
          <w:rPr>
            <w:noProof/>
            <w:webHidden/>
          </w:rPr>
          <w:t>9</w:t>
        </w:r>
        <w:r>
          <w:rPr>
            <w:noProof/>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12" w:history="1">
        <w:r w:rsidRPr="00237264">
          <w:rPr>
            <w:rStyle w:val="Hipervnculo"/>
          </w:rPr>
          <w:t>4.1</w:t>
        </w:r>
        <w:r>
          <w:rPr>
            <w:rFonts w:asciiTheme="minorHAnsi" w:eastAsiaTheme="minorEastAsia" w:hAnsiTheme="minorHAnsi"/>
            <w:sz w:val="22"/>
            <w:szCs w:val="22"/>
            <w:lang w:eastAsia="es-CL"/>
          </w:rPr>
          <w:tab/>
        </w:r>
        <w:r w:rsidRPr="00237264">
          <w:rPr>
            <w:rStyle w:val="Hipervnculo"/>
          </w:rPr>
          <w:t>Inicialización</w:t>
        </w:r>
        <w:r>
          <w:rPr>
            <w:webHidden/>
          </w:rPr>
          <w:tab/>
        </w:r>
        <w:r>
          <w:rPr>
            <w:webHidden/>
          </w:rPr>
          <w:fldChar w:fldCharType="begin"/>
        </w:r>
        <w:r>
          <w:rPr>
            <w:webHidden/>
          </w:rPr>
          <w:instrText xml:space="preserve"> PAGEREF _Toc528528612 \h </w:instrText>
        </w:r>
        <w:r>
          <w:rPr>
            <w:webHidden/>
          </w:rPr>
        </w:r>
        <w:r>
          <w:rPr>
            <w:webHidden/>
          </w:rPr>
          <w:fldChar w:fldCharType="separate"/>
        </w:r>
        <w:r>
          <w:rPr>
            <w:webHidden/>
          </w:rPr>
          <w:t>9</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13" w:history="1">
        <w:r w:rsidRPr="00237264">
          <w:rPr>
            <w:rStyle w:val="Hipervnculo"/>
          </w:rPr>
          <w:t>4.2</w:t>
        </w:r>
        <w:r>
          <w:rPr>
            <w:rFonts w:asciiTheme="minorHAnsi" w:eastAsiaTheme="minorEastAsia" w:hAnsiTheme="minorHAnsi"/>
            <w:sz w:val="22"/>
            <w:szCs w:val="22"/>
            <w:lang w:eastAsia="es-CL"/>
          </w:rPr>
          <w:tab/>
        </w:r>
        <w:r w:rsidRPr="00237264">
          <w:rPr>
            <w:rStyle w:val="Hipervnculo"/>
          </w:rPr>
          <w:t>Dirección</w:t>
        </w:r>
        <w:r>
          <w:rPr>
            <w:webHidden/>
          </w:rPr>
          <w:tab/>
        </w:r>
        <w:r>
          <w:rPr>
            <w:webHidden/>
          </w:rPr>
          <w:fldChar w:fldCharType="begin"/>
        </w:r>
        <w:r>
          <w:rPr>
            <w:webHidden/>
          </w:rPr>
          <w:instrText xml:space="preserve"> PAGEREF _Toc528528613 \h </w:instrText>
        </w:r>
        <w:r>
          <w:rPr>
            <w:webHidden/>
          </w:rPr>
        </w:r>
        <w:r>
          <w:rPr>
            <w:webHidden/>
          </w:rPr>
          <w:fldChar w:fldCharType="separate"/>
        </w:r>
        <w:r>
          <w:rPr>
            <w:webHidden/>
          </w:rPr>
          <w:t>10</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14" w:history="1">
        <w:r w:rsidRPr="00237264">
          <w:rPr>
            <w:rStyle w:val="Hipervnculo"/>
          </w:rPr>
          <w:t>4.3</w:t>
        </w:r>
        <w:r>
          <w:rPr>
            <w:rFonts w:asciiTheme="minorHAnsi" w:eastAsiaTheme="minorEastAsia" w:hAnsiTheme="minorHAnsi"/>
            <w:sz w:val="22"/>
            <w:szCs w:val="22"/>
            <w:lang w:eastAsia="es-CL"/>
          </w:rPr>
          <w:tab/>
        </w:r>
        <w:r w:rsidRPr="00237264">
          <w:rPr>
            <w:rStyle w:val="Hipervnculo"/>
          </w:rPr>
          <w:t>Planificación</w:t>
        </w:r>
        <w:r>
          <w:rPr>
            <w:webHidden/>
          </w:rPr>
          <w:tab/>
        </w:r>
        <w:r>
          <w:rPr>
            <w:webHidden/>
          </w:rPr>
          <w:fldChar w:fldCharType="begin"/>
        </w:r>
        <w:r>
          <w:rPr>
            <w:webHidden/>
          </w:rPr>
          <w:instrText xml:space="preserve"> PAGEREF _Toc528528614 \h </w:instrText>
        </w:r>
        <w:r>
          <w:rPr>
            <w:webHidden/>
          </w:rPr>
        </w:r>
        <w:r>
          <w:rPr>
            <w:webHidden/>
          </w:rPr>
          <w:fldChar w:fldCharType="separate"/>
        </w:r>
        <w:r>
          <w:rPr>
            <w:webHidden/>
          </w:rPr>
          <w:t>11</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15" w:history="1">
        <w:r w:rsidRPr="00237264">
          <w:rPr>
            <w:rStyle w:val="Hipervnculo"/>
          </w:rPr>
          <w:t>4.4</w:t>
        </w:r>
        <w:r>
          <w:rPr>
            <w:rFonts w:asciiTheme="minorHAnsi" w:eastAsiaTheme="minorEastAsia" w:hAnsiTheme="minorHAnsi"/>
            <w:sz w:val="22"/>
            <w:szCs w:val="22"/>
            <w:lang w:eastAsia="es-CL"/>
          </w:rPr>
          <w:tab/>
        </w:r>
        <w:r w:rsidRPr="00237264">
          <w:rPr>
            <w:rStyle w:val="Hipervnculo"/>
          </w:rPr>
          <w:t>Aseguramiento de la Calidad</w:t>
        </w:r>
        <w:r>
          <w:rPr>
            <w:webHidden/>
          </w:rPr>
          <w:tab/>
        </w:r>
        <w:r>
          <w:rPr>
            <w:webHidden/>
          </w:rPr>
          <w:fldChar w:fldCharType="begin"/>
        </w:r>
        <w:r>
          <w:rPr>
            <w:webHidden/>
          </w:rPr>
          <w:instrText xml:space="preserve"> PAGEREF _Toc528528615 \h </w:instrText>
        </w:r>
        <w:r>
          <w:rPr>
            <w:webHidden/>
          </w:rPr>
        </w:r>
        <w:r>
          <w:rPr>
            <w:webHidden/>
          </w:rPr>
          <w:fldChar w:fldCharType="separate"/>
        </w:r>
        <w:r>
          <w:rPr>
            <w:webHidden/>
          </w:rPr>
          <w:t>12</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16" w:history="1">
        <w:r w:rsidRPr="00237264">
          <w:rPr>
            <w:rStyle w:val="Hipervnculo"/>
          </w:rPr>
          <w:t>4.5</w:t>
        </w:r>
        <w:r>
          <w:rPr>
            <w:rFonts w:asciiTheme="minorHAnsi" w:eastAsiaTheme="minorEastAsia" w:hAnsiTheme="minorHAnsi"/>
            <w:sz w:val="22"/>
            <w:szCs w:val="22"/>
            <w:lang w:eastAsia="es-CL"/>
          </w:rPr>
          <w:tab/>
        </w:r>
        <w:r w:rsidRPr="00237264">
          <w:rPr>
            <w:rStyle w:val="Hipervnculo"/>
          </w:rPr>
          <w:t>Personas</w:t>
        </w:r>
        <w:r>
          <w:rPr>
            <w:webHidden/>
          </w:rPr>
          <w:tab/>
        </w:r>
        <w:r>
          <w:rPr>
            <w:webHidden/>
          </w:rPr>
          <w:fldChar w:fldCharType="begin"/>
        </w:r>
        <w:r>
          <w:rPr>
            <w:webHidden/>
          </w:rPr>
          <w:instrText xml:space="preserve"> PAGEREF _Toc528528616 \h </w:instrText>
        </w:r>
        <w:r>
          <w:rPr>
            <w:webHidden/>
          </w:rPr>
        </w:r>
        <w:r>
          <w:rPr>
            <w:webHidden/>
          </w:rPr>
          <w:fldChar w:fldCharType="separate"/>
        </w:r>
        <w:r>
          <w:rPr>
            <w:webHidden/>
          </w:rPr>
          <w:t>13</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17" w:history="1">
        <w:r w:rsidRPr="00237264">
          <w:rPr>
            <w:rStyle w:val="Hipervnculo"/>
          </w:rPr>
          <w:t>4.6</w:t>
        </w:r>
        <w:r>
          <w:rPr>
            <w:rFonts w:asciiTheme="minorHAnsi" w:eastAsiaTheme="minorEastAsia" w:hAnsiTheme="minorHAnsi"/>
            <w:sz w:val="22"/>
            <w:szCs w:val="22"/>
            <w:lang w:eastAsia="es-CL"/>
          </w:rPr>
          <w:tab/>
        </w:r>
        <w:r w:rsidRPr="00237264">
          <w:rPr>
            <w:rStyle w:val="Hipervnculo"/>
          </w:rPr>
          <w:t>Gestión de los Riesgos</w:t>
        </w:r>
        <w:r>
          <w:rPr>
            <w:webHidden/>
          </w:rPr>
          <w:tab/>
        </w:r>
        <w:r>
          <w:rPr>
            <w:webHidden/>
          </w:rPr>
          <w:fldChar w:fldCharType="begin"/>
        </w:r>
        <w:r>
          <w:rPr>
            <w:webHidden/>
          </w:rPr>
          <w:instrText xml:space="preserve"> PAGEREF _Toc528528617 \h </w:instrText>
        </w:r>
        <w:r>
          <w:rPr>
            <w:webHidden/>
          </w:rPr>
        </w:r>
        <w:r>
          <w:rPr>
            <w:webHidden/>
          </w:rPr>
          <w:fldChar w:fldCharType="separate"/>
        </w:r>
        <w:r>
          <w:rPr>
            <w:webHidden/>
          </w:rPr>
          <w:t>14</w:t>
        </w:r>
        <w:r>
          <w:rPr>
            <w:webHidden/>
          </w:rPr>
          <w:fldChar w:fldCharType="end"/>
        </w:r>
      </w:hyperlink>
    </w:p>
    <w:p w:rsidR="00C44BBC" w:rsidRDefault="00C44BBC">
      <w:pPr>
        <w:pStyle w:val="TDC1"/>
        <w:rPr>
          <w:rFonts w:asciiTheme="minorHAnsi" w:eastAsiaTheme="minorEastAsia" w:hAnsiTheme="minorHAnsi"/>
          <w:caps w:val="0"/>
          <w:noProof/>
          <w:sz w:val="22"/>
          <w:szCs w:val="22"/>
          <w:lang w:eastAsia="es-CL"/>
        </w:rPr>
      </w:pPr>
      <w:hyperlink w:anchor="_Toc528528618" w:history="1">
        <w:r w:rsidRPr="00237264">
          <w:rPr>
            <w:rStyle w:val="Hipervnculo"/>
            <w:noProof/>
          </w:rPr>
          <w:t>5.</w:t>
        </w:r>
        <w:r>
          <w:rPr>
            <w:rFonts w:asciiTheme="minorHAnsi" w:eastAsiaTheme="minorEastAsia" w:hAnsiTheme="minorHAnsi"/>
            <w:caps w:val="0"/>
            <w:noProof/>
            <w:sz w:val="22"/>
            <w:szCs w:val="22"/>
            <w:lang w:eastAsia="es-CL"/>
          </w:rPr>
          <w:tab/>
        </w:r>
        <w:r w:rsidRPr="00237264">
          <w:rPr>
            <w:rStyle w:val="Hipervnculo"/>
            <w:noProof/>
          </w:rPr>
          <w:t>Inicialización</w:t>
        </w:r>
        <w:r>
          <w:rPr>
            <w:noProof/>
            <w:webHidden/>
          </w:rPr>
          <w:tab/>
        </w:r>
        <w:r>
          <w:rPr>
            <w:noProof/>
            <w:webHidden/>
          </w:rPr>
          <w:fldChar w:fldCharType="begin"/>
        </w:r>
        <w:r>
          <w:rPr>
            <w:noProof/>
            <w:webHidden/>
          </w:rPr>
          <w:instrText xml:space="preserve"> PAGEREF _Toc528528618 \h </w:instrText>
        </w:r>
        <w:r>
          <w:rPr>
            <w:noProof/>
            <w:webHidden/>
          </w:rPr>
        </w:r>
        <w:r>
          <w:rPr>
            <w:noProof/>
            <w:webHidden/>
          </w:rPr>
          <w:fldChar w:fldCharType="separate"/>
        </w:r>
        <w:r>
          <w:rPr>
            <w:noProof/>
            <w:webHidden/>
          </w:rPr>
          <w:t>15</w:t>
        </w:r>
        <w:r>
          <w:rPr>
            <w:noProof/>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19" w:history="1">
        <w:r w:rsidRPr="00237264">
          <w:rPr>
            <w:rStyle w:val="Hipervnculo"/>
          </w:rPr>
          <w:t>5.1</w:t>
        </w:r>
        <w:r>
          <w:rPr>
            <w:rFonts w:asciiTheme="minorHAnsi" w:eastAsiaTheme="minorEastAsia" w:hAnsiTheme="minorHAnsi"/>
            <w:sz w:val="22"/>
            <w:szCs w:val="22"/>
            <w:lang w:eastAsia="es-CL"/>
          </w:rPr>
          <w:tab/>
        </w:r>
        <w:r w:rsidRPr="00237264">
          <w:rPr>
            <w:rStyle w:val="Hipervnculo"/>
          </w:rPr>
          <w:t>Objetivo</w:t>
        </w:r>
        <w:r>
          <w:rPr>
            <w:webHidden/>
          </w:rPr>
          <w:tab/>
        </w:r>
        <w:r>
          <w:rPr>
            <w:webHidden/>
          </w:rPr>
          <w:fldChar w:fldCharType="begin"/>
        </w:r>
        <w:r>
          <w:rPr>
            <w:webHidden/>
          </w:rPr>
          <w:instrText xml:space="preserve"> PAGEREF _Toc528528619 \h </w:instrText>
        </w:r>
        <w:r>
          <w:rPr>
            <w:webHidden/>
          </w:rPr>
        </w:r>
        <w:r>
          <w:rPr>
            <w:webHidden/>
          </w:rPr>
          <w:fldChar w:fldCharType="separate"/>
        </w:r>
        <w:r>
          <w:rPr>
            <w:webHidden/>
          </w:rPr>
          <w:t>15</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20" w:history="1">
        <w:r w:rsidRPr="00237264">
          <w:rPr>
            <w:rStyle w:val="Hipervnculo"/>
          </w:rPr>
          <w:t>5.2</w:t>
        </w:r>
        <w:r>
          <w:rPr>
            <w:rFonts w:asciiTheme="minorHAnsi" w:eastAsiaTheme="minorEastAsia" w:hAnsiTheme="minorHAnsi"/>
            <w:sz w:val="22"/>
            <w:szCs w:val="22"/>
            <w:lang w:eastAsia="es-CL"/>
          </w:rPr>
          <w:tab/>
        </w:r>
        <w:r w:rsidRPr="00237264">
          <w:rPr>
            <w:rStyle w:val="Hipervnculo"/>
          </w:rPr>
          <w:t>Alcance</w:t>
        </w:r>
        <w:r>
          <w:rPr>
            <w:webHidden/>
          </w:rPr>
          <w:tab/>
        </w:r>
        <w:r>
          <w:rPr>
            <w:webHidden/>
          </w:rPr>
          <w:fldChar w:fldCharType="begin"/>
        </w:r>
        <w:r>
          <w:rPr>
            <w:webHidden/>
          </w:rPr>
          <w:instrText xml:space="preserve"> PAGEREF _Toc528528620 \h </w:instrText>
        </w:r>
        <w:r>
          <w:rPr>
            <w:webHidden/>
          </w:rPr>
        </w:r>
        <w:r>
          <w:rPr>
            <w:webHidden/>
          </w:rPr>
          <w:fldChar w:fldCharType="separate"/>
        </w:r>
        <w:r>
          <w:rPr>
            <w:webHidden/>
          </w:rPr>
          <w:t>15</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21" w:history="1">
        <w:r w:rsidRPr="00237264">
          <w:rPr>
            <w:rStyle w:val="Hipervnculo"/>
          </w:rPr>
          <w:t>5.3</w:t>
        </w:r>
        <w:r>
          <w:rPr>
            <w:rFonts w:asciiTheme="minorHAnsi" w:eastAsiaTheme="minorEastAsia" w:hAnsiTheme="minorHAnsi"/>
            <w:sz w:val="22"/>
            <w:szCs w:val="22"/>
            <w:lang w:eastAsia="es-CL"/>
          </w:rPr>
          <w:tab/>
        </w:r>
        <w:r w:rsidRPr="00237264">
          <w:rPr>
            <w:rStyle w:val="Hipervnculo"/>
          </w:rPr>
          <w:t>Pr</w:t>
        </w:r>
        <w:r w:rsidRPr="00237264">
          <w:rPr>
            <w:rStyle w:val="Hipervnculo"/>
          </w:rPr>
          <w:t>á</w:t>
        </w:r>
        <w:r w:rsidRPr="00237264">
          <w:rPr>
            <w:rStyle w:val="Hipervnculo"/>
          </w:rPr>
          <w:t>cticas</w:t>
        </w:r>
        <w:r>
          <w:rPr>
            <w:webHidden/>
          </w:rPr>
          <w:tab/>
        </w:r>
        <w:r>
          <w:rPr>
            <w:webHidden/>
          </w:rPr>
          <w:fldChar w:fldCharType="begin"/>
        </w:r>
        <w:r>
          <w:rPr>
            <w:webHidden/>
          </w:rPr>
          <w:instrText xml:space="preserve"> PAGEREF _Toc528528621 \h </w:instrText>
        </w:r>
        <w:r>
          <w:rPr>
            <w:webHidden/>
          </w:rPr>
        </w:r>
        <w:r>
          <w:rPr>
            <w:webHidden/>
          </w:rPr>
          <w:fldChar w:fldCharType="separate"/>
        </w:r>
        <w:r>
          <w:rPr>
            <w:webHidden/>
          </w:rPr>
          <w:t>16</w:t>
        </w:r>
        <w:r>
          <w:rPr>
            <w:webHidden/>
          </w:rPr>
          <w:fldChar w:fldCharType="end"/>
        </w:r>
      </w:hyperlink>
    </w:p>
    <w:p w:rsidR="00C44BBC" w:rsidRDefault="00C44BBC">
      <w:pPr>
        <w:pStyle w:val="TDC3"/>
        <w:rPr>
          <w:rFonts w:asciiTheme="minorHAnsi" w:hAnsiTheme="minorHAnsi"/>
        </w:rPr>
      </w:pPr>
      <w:hyperlink w:anchor="_Toc528528622" w:history="1">
        <w:r w:rsidRPr="00237264">
          <w:rPr>
            <w:rStyle w:val="Hipervnculo"/>
          </w:rPr>
          <w:t>5.3.1</w:t>
        </w:r>
        <w:r>
          <w:rPr>
            <w:rFonts w:asciiTheme="minorHAnsi" w:hAnsiTheme="minorHAnsi"/>
          </w:rPr>
          <w:tab/>
        </w:r>
        <w:r w:rsidRPr="00237264">
          <w:rPr>
            <w:rStyle w:val="Hipervnculo"/>
          </w:rPr>
          <w:t>Identificar los Grupos de Interés y sus expectativas</w:t>
        </w:r>
        <w:r>
          <w:rPr>
            <w:webHidden/>
          </w:rPr>
          <w:tab/>
        </w:r>
        <w:r>
          <w:rPr>
            <w:webHidden/>
          </w:rPr>
          <w:fldChar w:fldCharType="begin"/>
        </w:r>
        <w:r>
          <w:rPr>
            <w:webHidden/>
          </w:rPr>
          <w:instrText xml:space="preserve"> PAGEREF _Toc528528622 \h </w:instrText>
        </w:r>
        <w:r>
          <w:rPr>
            <w:webHidden/>
          </w:rPr>
        </w:r>
        <w:r>
          <w:rPr>
            <w:webHidden/>
          </w:rPr>
          <w:fldChar w:fldCharType="separate"/>
        </w:r>
        <w:r>
          <w:rPr>
            <w:webHidden/>
          </w:rPr>
          <w:t>16</w:t>
        </w:r>
        <w:r>
          <w:rPr>
            <w:webHidden/>
          </w:rPr>
          <w:fldChar w:fldCharType="end"/>
        </w:r>
      </w:hyperlink>
    </w:p>
    <w:p w:rsidR="00C44BBC" w:rsidRDefault="00C44BBC">
      <w:pPr>
        <w:pStyle w:val="TDC3"/>
        <w:rPr>
          <w:rFonts w:asciiTheme="minorHAnsi" w:hAnsiTheme="minorHAnsi"/>
        </w:rPr>
      </w:pPr>
      <w:hyperlink w:anchor="_Toc528528623" w:history="1">
        <w:r w:rsidRPr="00237264">
          <w:rPr>
            <w:rStyle w:val="Hipervnculo"/>
          </w:rPr>
          <w:t>5.3.2</w:t>
        </w:r>
        <w:r>
          <w:rPr>
            <w:rFonts w:asciiTheme="minorHAnsi" w:hAnsiTheme="minorHAnsi"/>
          </w:rPr>
          <w:tab/>
        </w:r>
        <w:r w:rsidRPr="00237264">
          <w:rPr>
            <w:rStyle w:val="Hipervnculo"/>
          </w:rPr>
          <w:t>Definir el Alcance del proyecto</w:t>
        </w:r>
        <w:r>
          <w:rPr>
            <w:webHidden/>
          </w:rPr>
          <w:tab/>
        </w:r>
        <w:r>
          <w:rPr>
            <w:webHidden/>
          </w:rPr>
          <w:fldChar w:fldCharType="begin"/>
        </w:r>
        <w:r>
          <w:rPr>
            <w:webHidden/>
          </w:rPr>
          <w:instrText xml:space="preserve"> PAGEREF _Toc528528623 \h </w:instrText>
        </w:r>
        <w:r>
          <w:rPr>
            <w:webHidden/>
          </w:rPr>
        </w:r>
        <w:r>
          <w:rPr>
            <w:webHidden/>
          </w:rPr>
          <w:fldChar w:fldCharType="separate"/>
        </w:r>
        <w:r>
          <w:rPr>
            <w:webHidden/>
          </w:rPr>
          <w:t>18</w:t>
        </w:r>
        <w:r>
          <w:rPr>
            <w:webHidden/>
          </w:rPr>
          <w:fldChar w:fldCharType="end"/>
        </w:r>
      </w:hyperlink>
    </w:p>
    <w:p w:rsidR="00C44BBC" w:rsidRDefault="00C44BBC">
      <w:pPr>
        <w:pStyle w:val="TDC3"/>
        <w:rPr>
          <w:rFonts w:asciiTheme="minorHAnsi" w:hAnsiTheme="minorHAnsi"/>
        </w:rPr>
      </w:pPr>
      <w:hyperlink w:anchor="_Toc528528624" w:history="1">
        <w:r w:rsidRPr="00237264">
          <w:rPr>
            <w:rStyle w:val="Hipervnculo"/>
          </w:rPr>
          <w:t>5.3.3</w:t>
        </w:r>
        <w:r>
          <w:rPr>
            <w:rFonts w:asciiTheme="minorHAnsi" w:hAnsiTheme="minorHAnsi"/>
          </w:rPr>
          <w:tab/>
        </w:r>
        <w:r w:rsidRPr="00237264">
          <w:rPr>
            <w:rStyle w:val="Hipervnculo"/>
          </w:rPr>
          <w:t>Definir y Organizar el Equipo de Trabajo</w:t>
        </w:r>
        <w:r>
          <w:rPr>
            <w:webHidden/>
          </w:rPr>
          <w:tab/>
        </w:r>
        <w:r>
          <w:rPr>
            <w:webHidden/>
          </w:rPr>
          <w:fldChar w:fldCharType="begin"/>
        </w:r>
        <w:r>
          <w:rPr>
            <w:webHidden/>
          </w:rPr>
          <w:instrText xml:space="preserve"> PAGEREF _Toc528528624 \h </w:instrText>
        </w:r>
        <w:r>
          <w:rPr>
            <w:webHidden/>
          </w:rPr>
        </w:r>
        <w:r>
          <w:rPr>
            <w:webHidden/>
          </w:rPr>
          <w:fldChar w:fldCharType="separate"/>
        </w:r>
        <w:r>
          <w:rPr>
            <w:webHidden/>
          </w:rPr>
          <w:t>19</w:t>
        </w:r>
        <w:r>
          <w:rPr>
            <w:webHidden/>
          </w:rPr>
          <w:fldChar w:fldCharType="end"/>
        </w:r>
      </w:hyperlink>
    </w:p>
    <w:p w:rsidR="00C44BBC" w:rsidRDefault="00C44BBC">
      <w:pPr>
        <w:pStyle w:val="TDC3"/>
        <w:rPr>
          <w:rFonts w:asciiTheme="minorHAnsi" w:hAnsiTheme="minorHAnsi"/>
        </w:rPr>
      </w:pPr>
      <w:hyperlink w:anchor="_Toc528528625" w:history="1">
        <w:r w:rsidRPr="00237264">
          <w:rPr>
            <w:rStyle w:val="Hipervnculo"/>
          </w:rPr>
          <w:t>5.3.4</w:t>
        </w:r>
        <w:r>
          <w:rPr>
            <w:rFonts w:asciiTheme="minorHAnsi" w:hAnsiTheme="minorHAnsi"/>
          </w:rPr>
          <w:tab/>
        </w:r>
        <w:r w:rsidRPr="00237264">
          <w:rPr>
            <w:rStyle w:val="Hipervnculo"/>
          </w:rPr>
          <w:t>Definir la Estrategia de Implementación</w:t>
        </w:r>
        <w:r>
          <w:rPr>
            <w:webHidden/>
          </w:rPr>
          <w:tab/>
        </w:r>
        <w:r>
          <w:rPr>
            <w:webHidden/>
          </w:rPr>
          <w:fldChar w:fldCharType="begin"/>
        </w:r>
        <w:r>
          <w:rPr>
            <w:webHidden/>
          </w:rPr>
          <w:instrText xml:space="preserve"> PAGEREF _Toc528528625 \h </w:instrText>
        </w:r>
        <w:r>
          <w:rPr>
            <w:webHidden/>
          </w:rPr>
        </w:r>
        <w:r>
          <w:rPr>
            <w:webHidden/>
          </w:rPr>
          <w:fldChar w:fldCharType="separate"/>
        </w:r>
        <w:r>
          <w:rPr>
            <w:webHidden/>
          </w:rPr>
          <w:t>21</w:t>
        </w:r>
        <w:r>
          <w:rPr>
            <w:webHidden/>
          </w:rPr>
          <w:fldChar w:fldCharType="end"/>
        </w:r>
      </w:hyperlink>
    </w:p>
    <w:p w:rsidR="00C44BBC" w:rsidRDefault="00C44BBC">
      <w:pPr>
        <w:pStyle w:val="TDC3"/>
        <w:rPr>
          <w:rFonts w:asciiTheme="minorHAnsi" w:hAnsiTheme="minorHAnsi"/>
        </w:rPr>
      </w:pPr>
      <w:hyperlink w:anchor="_Toc528528626" w:history="1">
        <w:r w:rsidRPr="00237264">
          <w:rPr>
            <w:rStyle w:val="Hipervnculo"/>
          </w:rPr>
          <w:t>5.3.5</w:t>
        </w:r>
        <w:r>
          <w:rPr>
            <w:rFonts w:asciiTheme="minorHAnsi" w:hAnsiTheme="minorHAnsi"/>
          </w:rPr>
          <w:tab/>
        </w:r>
        <w:r w:rsidRPr="00237264">
          <w:rPr>
            <w:rStyle w:val="Hipervnculo"/>
          </w:rPr>
          <w:t>Estimar la Planificación y el Presupuesto</w:t>
        </w:r>
        <w:r>
          <w:rPr>
            <w:webHidden/>
          </w:rPr>
          <w:tab/>
        </w:r>
        <w:r>
          <w:rPr>
            <w:webHidden/>
          </w:rPr>
          <w:fldChar w:fldCharType="begin"/>
        </w:r>
        <w:r>
          <w:rPr>
            <w:webHidden/>
          </w:rPr>
          <w:instrText xml:space="preserve"> PAGEREF _Toc528528626 \h </w:instrText>
        </w:r>
        <w:r>
          <w:rPr>
            <w:webHidden/>
          </w:rPr>
        </w:r>
        <w:r>
          <w:rPr>
            <w:webHidden/>
          </w:rPr>
          <w:fldChar w:fldCharType="separate"/>
        </w:r>
        <w:r>
          <w:rPr>
            <w:webHidden/>
          </w:rPr>
          <w:t>23</w:t>
        </w:r>
        <w:r>
          <w:rPr>
            <w:webHidden/>
          </w:rPr>
          <w:fldChar w:fldCharType="end"/>
        </w:r>
      </w:hyperlink>
    </w:p>
    <w:p w:rsidR="00C44BBC" w:rsidRDefault="00C44BBC">
      <w:pPr>
        <w:pStyle w:val="TDC3"/>
        <w:rPr>
          <w:rFonts w:asciiTheme="minorHAnsi" w:hAnsiTheme="minorHAnsi"/>
        </w:rPr>
      </w:pPr>
      <w:hyperlink w:anchor="_Toc528528627" w:history="1">
        <w:r w:rsidRPr="00237264">
          <w:rPr>
            <w:rStyle w:val="Hipervnculo"/>
          </w:rPr>
          <w:t>5.3.6</w:t>
        </w:r>
        <w:r>
          <w:rPr>
            <w:rFonts w:asciiTheme="minorHAnsi" w:hAnsiTheme="minorHAnsi"/>
          </w:rPr>
          <w:tab/>
        </w:r>
        <w:r w:rsidRPr="00237264">
          <w:rPr>
            <w:rStyle w:val="Hipervnculo"/>
          </w:rPr>
          <w:t>Especificaciones Técnicas (Bases Técnicas de Licitación)</w:t>
        </w:r>
        <w:r>
          <w:rPr>
            <w:webHidden/>
          </w:rPr>
          <w:tab/>
        </w:r>
        <w:r>
          <w:rPr>
            <w:webHidden/>
          </w:rPr>
          <w:fldChar w:fldCharType="begin"/>
        </w:r>
        <w:r>
          <w:rPr>
            <w:webHidden/>
          </w:rPr>
          <w:instrText xml:space="preserve"> PAGEREF _Toc528528627 \h </w:instrText>
        </w:r>
        <w:r>
          <w:rPr>
            <w:webHidden/>
          </w:rPr>
        </w:r>
        <w:r>
          <w:rPr>
            <w:webHidden/>
          </w:rPr>
          <w:fldChar w:fldCharType="separate"/>
        </w:r>
        <w:r>
          <w:rPr>
            <w:webHidden/>
          </w:rPr>
          <w:t>25</w:t>
        </w:r>
        <w:r>
          <w:rPr>
            <w:webHidden/>
          </w:rPr>
          <w:fldChar w:fldCharType="end"/>
        </w:r>
      </w:hyperlink>
    </w:p>
    <w:p w:rsidR="00C44BBC" w:rsidRDefault="00C44BBC">
      <w:pPr>
        <w:pStyle w:val="TDC3"/>
        <w:rPr>
          <w:rFonts w:asciiTheme="minorHAnsi" w:hAnsiTheme="minorHAnsi"/>
        </w:rPr>
      </w:pPr>
      <w:hyperlink w:anchor="_Toc528528628" w:history="1">
        <w:r w:rsidRPr="00237264">
          <w:rPr>
            <w:rStyle w:val="Hipervnculo"/>
          </w:rPr>
          <w:t>5.3.7</w:t>
        </w:r>
        <w:r>
          <w:rPr>
            <w:rFonts w:asciiTheme="minorHAnsi" w:hAnsiTheme="minorHAnsi"/>
          </w:rPr>
          <w:tab/>
        </w:r>
        <w:r w:rsidRPr="00237264">
          <w:rPr>
            <w:rStyle w:val="Hipervnculo"/>
          </w:rPr>
          <w:t>Bases de Licitación Administrativas</w:t>
        </w:r>
        <w:r>
          <w:rPr>
            <w:webHidden/>
          </w:rPr>
          <w:tab/>
        </w:r>
        <w:r>
          <w:rPr>
            <w:webHidden/>
          </w:rPr>
          <w:fldChar w:fldCharType="begin"/>
        </w:r>
        <w:r>
          <w:rPr>
            <w:webHidden/>
          </w:rPr>
          <w:instrText xml:space="preserve"> PAGEREF _Toc528528628 \h </w:instrText>
        </w:r>
        <w:r>
          <w:rPr>
            <w:webHidden/>
          </w:rPr>
        </w:r>
        <w:r>
          <w:rPr>
            <w:webHidden/>
          </w:rPr>
          <w:fldChar w:fldCharType="separate"/>
        </w:r>
        <w:r>
          <w:rPr>
            <w:webHidden/>
          </w:rPr>
          <w:t>31</w:t>
        </w:r>
        <w:r>
          <w:rPr>
            <w:webHidden/>
          </w:rPr>
          <w:fldChar w:fldCharType="end"/>
        </w:r>
      </w:hyperlink>
    </w:p>
    <w:p w:rsidR="00C44BBC" w:rsidRDefault="00C44BBC">
      <w:pPr>
        <w:pStyle w:val="TDC3"/>
        <w:rPr>
          <w:rFonts w:asciiTheme="minorHAnsi" w:hAnsiTheme="minorHAnsi"/>
        </w:rPr>
      </w:pPr>
      <w:hyperlink w:anchor="_Toc528528629" w:history="1">
        <w:r w:rsidRPr="00237264">
          <w:rPr>
            <w:rStyle w:val="Hipervnculo"/>
          </w:rPr>
          <w:t>5.3.8</w:t>
        </w:r>
        <w:r>
          <w:rPr>
            <w:rFonts w:asciiTheme="minorHAnsi" w:hAnsiTheme="minorHAnsi"/>
          </w:rPr>
          <w:tab/>
        </w:r>
        <w:r w:rsidRPr="00237264">
          <w:rPr>
            <w:rStyle w:val="Hipervnculo"/>
          </w:rPr>
          <w:t>Proceso de Licitación</w:t>
        </w:r>
        <w:r>
          <w:rPr>
            <w:webHidden/>
          </w:rPr>
          <w:tab/>
        </w:r>
        <w:r>
          <w:rPr>
            <w:webHidden/>
          </w:rPr>
          <w:fldChar w:fldCharType="begin"/>
        </w:r>
        <w:r>
          <w:rPr>
            <w:webHidden/>
          </w:rPr>
          <w:instrText xml:space="preserve"> PAGEREF _Toc528528629 \h </w:instrText>
        </w:r>
        <w:r>
          <w:rPr>
            <w:webHidden/>
          </w:rPr>
        </w:r>
        <w:r>
          <w:rPr>
            <w:webHidden/>
          </w:rPr>
          <w:fldChar w:fldCharType="separate"/>
        </w:r>
        <w:r>
          <w:rPr>
            <w:webHidden/>
          </w:rPr>
          <w:t>31</w:t>
        </w:r>
        <w:r>
          <w:rPr>
            <w:webHidden/>
          </w:rPr>
          <w:fldChar w:fldCharType="end"/>
        </w:r>
      </w:hyperlink>
    </w:p>
    <w:p w:rsidR="00C44BBC" w:rsidRDefault="00C44BBC">
      <w:pPr>
        <w:pStyle w:val="TDC3"/>
        <w:rPr>
          <w:rFonts w:asciiTheme="minorHAnsi" w:hAnsiTheme="minorHAnsi"/>
        </w:rPr>
      </w:pPr>
      <w:hyperlink w:anchor="_Toc528528630" w:history="1">
        <w:r w:rsidRPr="00237264">
          <w:rPr>
            <w:rStyle w:val="Hipervnculo"/>
          </w:rPr>
          <w:t>5.3.9</w:t>
        </w:r>
        <w:r>
          <w:rPr>
            <w:rFonts w:asciiTheme="minorHAnsi" w:hAnsiTheme="minorHAnsi"/>
          </w:rPr>
          <w:tab/>
        </w:r>
        <w:r w:rsidRPr="00237264">
          <w:rPr>
            <w:rStyle w:val="Hipervnculo"/>
          </w:rPr>
          <w:t>Contratación</w:t>
        </w:r>
        <w:r>
          <w:rPr>
            <w:webHidden/>
          </w:rPr>
          <w:tab/>
        </w:r>
        <w:r>
          <w:rPr>
            <w:webHidden/>
          </w:rPr>
          <w:fldChar w:fldCharType="begin"/>
        </w:r>
        <w:r>
          <w:rPr>
            <w:webHidden/>
          </w:rPr>
          <w:instrText xml:space="preserve"> PAGEREF _Toc528528630 \h </w:instrText>
        </w:r>
        <w:r>
          <w:rPr>
            <w:webHidden/>
          </w:rPr>
        </w:r>
        <w:r>
          <w:rPr>
            <w:webHidden/>
          </w:rPr>
          <w:fldChar w:fldCharType="separate"/>
        </w:r>
        <w:r>
          <w:rPr>
            <w:webHidden/>
          </w:rPr>
          <w:t>31</w:t>
        </w:r>
        <w:r>
          <w:rPr>
            <w:webHidden/>
          </w:rPr>
          <w:fldChar w:fldCharType="end"/>
        </w:r>
      </w:hyperlink>
    </w:p>
    <w:p w:rsidR="00C44BBC" w:rsidRDefault="00C44BBC">
      <w:pPr>
        <w:pStyle w:val="TDC1"/>
        <w:rPr>
          <w:rFonts w:asciiTheme="minorHAnsi" w:eastAsiaTheme="minorEastAsia" w:hAnsiTheme="minorHAnsi"/>
          <w:caps w:val="0"/>
          <w:noProof/>
          <w:sz w:val="22"/>
          <w:szCs w:val="22"/>
          <w:lang w:eastAsia="es-CL"/>
        </w:rPr>
      </w:pPr>
      <w:hyperlink w:anchor="_Toc528528631" w:history="1">
        <w:r w:rsidRPr="00237264">
          <w:rPr>
            <w:rStyle w:val="Hipervnculo"/>
            <w:noProof/>
          </w:rPr>
          <w:t>6.</w:t>
        </w:r>
        <w:r>
          <w:rPr>
            <w:rFonts w:asciiTheme="minorHAnsi" w:eastAsiaTheme="minorEastAsia" w:hAnsiTheme="minorHAnsi"/>
            <w:caps w:val="0"/>
            <w:noProof/>
            <w:sz w:val="22"/>
            <w:szCs w:val="22"/>
            <w:lang w:eastAsia="es-CL"/>
          </w:rPr>
          <w:tab/>
        </w:r>
        <w:r w:rsidRPr="00237264">
          <w:rPr>
            <w:rStyle w:val="Hipervnculo"/>
            <w:noProof/>
          </w:rPr>
          <w:t>Dirección</w:t>
        </w:r>
        <w:r>
          <w:rPr>
            <w:noProof/>
            <w:webHidden/>
          </w:rPr>
          <w:tab/>
        </w:r>
        <w:r>
          <w:rPr>
            <w:noProof/>
            <w:webHidden/>
          </w:rPr>
          <w:fldChar w:fldCharType="begin"/>
        </w:r>
        <w:r>
          <w:rPr>
            <w:noProof/>
            <w:webHidden/>
          </w:rPr>
          <w:instrText xml:space="preserve"> PAGEREF _Toc528528631 \h </w:instrText>
        </w:r>
        <w:r>
          <w:rPr>
            <w:noProof/>
            <w:webHidden/>
          </w:rPr>
        </w:r>
        <w:r>
          <w:rPr>
            <w:noProof/>
            <w:webHidden/>
          </w:rPr>
          <w:fldChar w:fldCharType="separate"/>
        </w:r>
        <w:r>
          <w:rPr>
            <w:noProof/>
            <w:webHidden/>
          </w:rPr>
          <w:t>32</w:t>
        </w:r>
        <w:r>
          <w:rPr>
            <w:noProof/>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32" w:history="1">
        <w:r w:rsidRPr="00237264">
          <w:rPr>
            <w:rStyle w:val="Hipervnculo"/>
          </w:rPr>
          <w:t>6.1</w:t>
        </w:r>
        <w:r>
          <w:rPr>
            <w:rFonts w:asciiTheme="minorHAnsi" w:eastAsiaTheme="minorEastAsia" w:hAnsiTheme="minorHAnsi"/>
            <w:sz w:val="22"/>
            <w:szCs w:val="22"/>
            <w:lang w:eastAsia="es-CL"/>
          </w:rPr>
          <w:tab/>
        </w:r>
        <w:r w:rsidRPr="00237264">
          <w:rPr>
            <w:rStyle w:val="Hipervnculo"/>
          </w:rPr>
          <w:t>Objetivo</w:t>
        </w:r>
        <w:r>
          <w:rPr>
            <w:webHidden/>
          </w:rPr>
          <w:tab/>
        </w:r>
        <w:r>
          <w:rPr>
            <w:webHidden/>
          </w:rPr>
          <w:fldChar w:fldCharType="begin"/>
        </w:r>
        <w:r>
          <w:rPr>
            <w:webHidden/>
          </w:rPr>
          <w:instrText xml:space="preserve"> PAGEREF _Toc528528632 \h </w:instrText>
        </w:r>
        <w:r>
          <w:rPr>
            <w:webHidden/>
          </w:rPr>
        </w:r>
        <w:r>
          <w:rPr>
            <w:webHidden/>
          </w:rPr>
          <w:fldChar w:fldCharType="separate"/>
        </w:r>
        <w:r>
          <w:rPr>
            <w:webHidden/>
          </w:rPr>
          <w:t>32</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33" w:history="1">
        <w:r w:rsidRPr="00237264">
          <w:rPr>
            <w:rStyle w:val="Hipervnculo"/>
          </w:rPr>
          <w:t>6.2</w:t>
        </w:r>
        <w:r>
          <w:rPr>
            <w:rFonts w:asciiTheme="minorHAnsi" w:eastAsiaTheme="minorEastAsia" w:hAnsiTheme="minorHAnsi"/>
            <w:sz w:val="22"/>
            <w:szCs w:val="22"/>
            <w:lang w:eastAsia="es-CL"/>
          </w:rPr>
          <w:tab/>
        </w:r>
        <w:r w:rsidRPr="00237264">
          <w:rPr>
            <w:rStyle w:val="Hipervnculo"/>
          </w:rPr>
          <w:t>Alcance</w:t>
        </w:r>
        <w:r>
          <w:rPr>
            <w:webHidden/>
          </w:rPr>
          <w:tab/>
        </w:r>
        <w:r>
          <w:rPr>
            <w:webHidden/>
          </w:rPr>
          <w:fldChar w:fldCharType="begin"/>
        </w:r>
        <w:r>
          <w:rPr>
            <w:webHidden/>
          </w:rPr>
          <w:instrText xml:space="preserve"> PAGEREF _Toc528528633 \h </w:instrText>
        </w:r>
        <w:r>
          <w:rPr>
            <w:webHidden/>
          </w:rPr>
        </w:r>
        <w:r>
          <w:rPr>
            <w:webHidden/>
          </w:rPr>
          <w:fldChar w:fldCharType="separate"/>
        </w:r>
        <w:r>
          <w:rPr>
            <w:webHidden/>
          </w:rPr>
          <w:t>32</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34" w:history="1">
        <w:r w:rsidRPr="00237264">
          <w:rPr>
            <w:rStyle w:val="Hipervnculo"/>
          </w:rPr>
          <w:t>6.3</w:t>
        </w:r>
        <w:r>
          <w:rPr>
            <w:rFonts w:asciiTheme="minorHAnsi" w:eastAsiaTheme="minorEastAsia" w:hAnsiTheme="minorHAnsi"/>
            <w:sz w:val="22"/>
            <w:szCs w:val="22"/>
            <w:lang w:eastAsia="es-CL"/>
          </w:rPr>
          <w:tab/>
        </w:r>
        <w:r w:rsidRPr="00237264">
          <w:rPr>
            <w:rStyle w:val="Hipervnculo"/>
          </w:rPr>
          <w:t>Prácticas</w:t>
        </w:r>
        <w:r>
          <w:rPr>
            <w:webHidden/>
          </w:rPr>
          <w:tab/>
        </w:r>
        <w:r>
          <w:rPr>
            <w:webHidden/>
          </w:rPr>
          <w:fldChar w:fldCharType="begin"/>
        </w:r>
        <w:r>
          <w:rPr>
            <w:webHidden/>
          </w:rPr>
          <w:instrText xml:space="preserve"> PAGEREF _Toc528528634 \h </w:instrText>
        </w:r>
        <w:r>
          <w:rPr>
            <w:webHidden/>
          </w:rPr>
        </w:r>
        <w:r>
          <w:rPr>
            <w:webHidden/>
          </w:rPr>
          <w:fldChar w:fldCharType="separate"/>
        </w:r>
        <w:r>
          <w:rPr>
            <w:webHidden/>
          </w:rPr>
          <w:t>33</w:t>
        </w:r>
        <w:r>
          <w:rPr>
            <w:webHidden/>
          </w:rPr>
          <w:fldChar w:fldCharType="end"/>
        </w:r>
      </w:hyperlink>
    </w:p>
    <w:p w:rsidR="00C44BBC" w:rsidRDefault="00C44BBC">
      <w:pPr>
        <w:pStyle w:val="TDC3"/>
        <w:rPr>
          <w:rFonts w:asciiTheme="minorHAnsi" w:hAnsiTheme="minorHAnsi"/>
        </w:rPr>
      </w:pPr>
      <w:hyperlink w:anchor="_Toc528528635" w:history="1">
        <w:r w:rsidRPr="00237264">
          <w:rPr>
            <w:rStyle w:val="Hipervnculo"/>
          </w:rPr>
          <w:t>6.3.1</w:t>
        </w:r>
        <w:r>
          <w:rPr>
            <w:rFonts w:asciiTheme="minorHAnsi" w:hAnsiTheme="minorHAnsi"/>
          </w:rPr>
          <w:tab/>
        </w:r>
        <w:r w:rsidRPr="00237264">
          <w:rPr>
            <w:rStyle w:val="Hipervnculo"/>
          </w:rPr>
          <w:t>Comité de Proyecto</w:t>
        </w:r>
        <w:r>
          <w:rPr>
            <w:webHidden/>
          </w:rPr>
          <w:tab/>
        </w:r>
        <w:r>
          <w:rPr>
            <w:webHidden/>
          </w:rPr>
          <w:fldChar w:fldCharType="begin"/>
        </w:r>
        <w:r>
          <w:rPr>
            <w:webHidden/>
          </w:rPr>
          <w:instrText xml:space="preserve"> PAGEREF _Toc528528635 \h </w:instrText>
        </w:r>
        <w:r>
          <w:rPr>
            <w:webHidden/>
          </w:rPr>
        </w:r>
        <w:r>
          <w:rPr>
            <w:webHidden/>
          </w:rPr>
          <w:fldChar w:fldCharType="separate"/>
        </w:r>
        <w:r>
          <w:rPr>
            <w:webHidden/>
          </w:rPr>
          <w:t>33</w:t>
        </w:r>
        <w:r>
          <w:rPr>
            <w:webHidden/>
          </w:rPr>
          <w:fldChar w:fldCharType="end"/>
        </w:r>
      </w:hyperlink>
    </w:p>
    <w:p w:rsidR="00C44BBC" w:rsidRDefault="00C44BBC">
      <w:pPr>
        <w:pStyle w:val="TDC3"/>
        <w:rPr>
          <w:rFonts w:asciiTheme="minorHAnsi" w:hAnsiTheme="minorHAnsi"/>
        </w:rPr>
      </w:pPr>
      <w:hyperlink w:anchor="_Toc528528636" w:history="1">
        <w:r w:rsidRPr="00237264">
          <w:rPr>
            <w:rStyle w:val="Hipervnculo"/>
          </w:rPr>
          <w:t>6.3.2</w:t>
        </w:r>
        <w:r>
          <w:rPr>
            <w:rFonts w:asciiTheme="minorHAnsi" w:hAnsiTheme="minorHAnsi"/>
          </w:rPr>
          <w:tab/>
        </w:r>
        <w:r w:rsidRPr="00237264">
          <w:rPr>
            <w:rStyle w:val="Hipervnculo"/>
          </w:rPr>
          <w:t>Comité Ejecutivo</w:t>
        </w:r>
        <w:r>
          <w:rPr>
            <w:webHidden/>
          </w:rPr>
          <w:tab/>
        </w:r>
        <w:r>
          <w:rPr>
            <w:webHidden/>
          </w:rPr>
          <w:fldChar w:fldCharType="begin"/>
        </w:r>
        <w:r>
          <w:rPr>
            <w:webHidden/>
          </w:rPr>
          <w:instrText xml:space="preserve"> PAGEREF _Toc528528636 \h </w:instrText>
        </w:r>
        <w:r>
          <w:rPr>
            <w:webHidden/>
          </w:rPr>
        </w:r>
        <w:r>
          <w:rPr>
            <w:webHidden/>
          </w:rPr>
          <w:fldChar w:fldCharType="separate"/>
        </w:r>
        <w:r>
          <w:rPr>
            <w:webHidden/>
          </w:rPr>
          <w:t>34</w:t>
        </w:r>
        <w:r>
          <w:rPr>
            <w:webHidden/>
          </w:rPr>
          <w:fldChar w:fldCharType="end"/>
        </w:r>
      </w:hyperlink>
    </w:p>
    <w:p w:rsidR="00C44BBC" w:rsidRDefault="00C44BBC">
      <w:pPr>
        <w:pStyle w:val="TDC3"/>
        <w:rPr>
          <w:rFonts w:asciiTheme="minorHAnsi" w:hAnsiTheme="minorHAnsi"/>
        </w:rPr>
      </w:pPr>
      <w:hyperlink w:anchor="_Toc528528637" w:history="1">
        <w:r w:rsidRPr="00237264">
          <w:rPr>
            <w:rStyle w:val="Hipervnculo"/>
          </w:rPr>
          <w:t>6.3.3</w:t>
        </w:r>
        <w:r>
          <w:rPr>
            <w:rFonts w:asciiTheme="minorHAnsi" w:hAnsiTheme="minorHAnsi"/>
          </w:rPr>
          <w:tab/>
        </w:r>
        <w:r w:rsidRPr="00237264">
          <w:rPr>
            <w:rStyle w:val="Hipervnculo"/>
          </w:rPr>
          <w:t>Establecer Responsables por Factor Crítico</w:t>
        </w:r>
        <w:r>
          <w:rPr>
            <w:webHidden/>
          </w:rPr>
          <w:tab/>
        </w:r>
        <w:r>
          <w:rPr>
            <w:webHidden/>
          </w:rPr>
          <w:fldChar w:fldCharType="begin"/>
        </w:r>
        <w:r>
          <w:rPr>
            <w:webHidden/>
          </w:rPr>
          <w:instrText xml:space="preserve"> PAGEREF _Toc528528637 \h </w:instrText>
        </w:r>
        <w:r>
          <w:rPr>
            <w:webHidden/>
          </w:rPr>
        </w:r>
        <w:r>
          <w:rPr>
            <w:webHidden/>
          </w:rPr>
          <w:fldChar w:fldCharType="separate"/>
        </w:r>
        <w:r>
          <w:rPr>
            <w:webHidden/>
          </w:rPr>
          <w:t>35</w:t>
        </w:r>
        <w:r>
          <w:rPr>
            <w:webHidden/>
          </w:rPr>
          <w:fldChar w:fldCharType="end"/>
        </w:r>
      </w:hyperlink>
    </w:p>
    <w:p w:rsidR="00C44BBC" w:rsidRDefault="00C44BBC">
      <w:pPr>
        <w:pStyle w:val="TDC3"/>
        <w:rPr>
          <w:rFonts w:asciiTheme="minorHAnsi" w:hAnsiTheme="minorHAnsi"/>
        </w:rPr>
      </w:pPr>
      <w:hyperlink w:anchor="_Toc528528638" w:history="1">
        <w:r w:rsidRPr="00237264">
          <w:rPr>
            <w:rStyle w:val="Hipervnculo"/>
          </w:rPr>
          <w:t>6.3.4</w:t>
        </w:r>
        <w:r>
          <w:rPr>
            <w:rFonts w:asciiTheme="minorHAnsi" w:hAnsiTheme="minorHAnsi"/>
          </w:rPr>
          <w:tab/>
        </w:r>
        <w:r w:rsidRPr="00237264">
          <w:rPr>
            <w:rStyle w:val="Hipervnculo"/>
          </w:rPr>
          <w:t>Generar y Controlar Métricas de Medición de Estados</w:t>
        </w:r>
        <w:r>
          <w:rPr>
            <w:webHidden/>
          </w:rPr>
          <w:tab/>
        </w:r>
        <w:r>
          <w:rPr>
            <w:webHidden/>
          </w:rPr>
          <w:fldChar w:fldCharType="begin"/>
        </w:r>
        <w:r>
          <w:rPr>
            <w:webHidden/>
          </w:rPr>
          <w:instrText xml:space="preserve"> PAGEREF _Toc528528638 \h </w:instrText>
        </w:r>
        <w:r>
          <w:rPr>
            <w:webHidden/>
          </w:rPr>
        </w:r>
        <w:r>
          <w:rPr>
            <w:webHidden/>
          </w:rPr>
          <w:fldChar w:fldCharType="separate"/>
        </w:r>
        <w:r>
          <w:rPr>
            <w:webHidden/>
          </w:rPr>
          <w:t>36</w:t>
        </w:r>
        <w:r>
          <w:rPr>
            <w:webHidden/>
          </w:rPr>
          <w:fldChar w:fldCharType="end"/>
        </w:r>
      </w:hyperlink>
    </w:p>
    <w:p w:rsidR="00C44BBC" w:rsidRDefault="00C44BBC">
      <w:pPr>
        <w:pStyle w:val="TDC3"/>
        <w:rPr>
          <w:rFonts w:asciiTheme="minorHAnsi" w:hAnsiTheme="minorHAnsi"/>
        </w:rPr>
      </w:pPr>
      <w:hyperlink w:anchor="_Toc528528639" w:history="1">
        <w:r w:rsidRPr="00237264">
          <w:rPr>
            <w:rStyle w:val="Hipervnculo"/>
          </w:rPr>
          <w:t>6.3.5</w:t>
        </w:r>
        <w:r>
          <w:rPr>
            <w:rFonts w:asciiTheme="minorHAnsi" w:hAnsiTheme="minorHAnsi"/>
          </w:rPr>
          <w:tab/>
        </w:r>
        <w:r w:rsidRPr="00237264">
          <w:rPr>
            <w:rStyle w:val="Hipervnculo"/>
          </w:rPr>
          <w:t>Equilibrar Factores en Función del Impacto</w:t>
        </w:r>
        <w:r>
          <w:rPr>
            <w:webHidden/>
          </w:rPr>
          <w:tab/>
        </w:r>
        <w:r>
          <w:rPr>
            <w:webHidden/>
          </w:rPr>
          <w:fldChar w:fldCharType="begin"/>
        </w:r>
        <w:r>
          <w:rPr>
            <w:webHidden/>
          </w:rPr>
          <w:instrText xml:space="preserve"> PAGEREF _Toc528528639 \h </w:instrText>
        </w:r>
        <w:r>
          <w:rPr>
            <w:webHidden/>
          </w:rPr>
        </w:r>
        <w:r>
          <w:rPr>
            <w:webHidden/>
          </w:rPr>
          <w:fldChar w:fldCharType="separate"/>
        </w:r>
        <w:r>
          <w:rPr>
            <w:webHidden/>
          </w:rPr>
          <w:t>37</w:t>
        </w:r>
        <w:r>
          <w:rPr>
            <w:webHidden/>
          </w:rPr>
          <w:fldChar w:fldCharType="end"/>
        </w:r>
      </w:hyperlink>
    </w:p>
    <w:p w:rsidR="00C44BBC" w:rsidRDefault="00C44BBC">
      <w:pPr>
        <w:pStyle w:val="TDC3"/>
        <w:rPr>
          <w:rFonts w:asciiTheme="minorHAnsi" w:hAnsiTheme="minorHAnsi"/>
        </w:rPr>
      </w:pPr>
      <w:hyperlink w:anchor="_Toc528528640" w:history="1">
        <w:r w:rsidRPr="00237264">
          <w:rPr>
            <w:rStyle w:val="Hipervnculo"/>
          </w:rPr>
          <w:t>6.3.6</w:t>
        </w:r>
        <w:r>
          <w:rPr>
            <w:rFonts w:asciiTheme="minorHAnsi" w:hAnsiTheme="minorHAnsi"/>
          </w:rPr>
          <w:tab/>
        </w:r>
        <w:r w:rsidRPr="00237264">
          <w:rPr>
            <w:rStyle w:val="Hipervnculo"/>
          </w:rPr>
          <w:t>Actuar en consecuencia a la situación actual</w:t>
        </w:r>
        <w:r>
          <w:rPr>
            <w:webHidden/>
          </w:rPr>
          <w:tab/>
        </w:r>
        <w:r>
          <w:rPr>
            <w:webHidden/>
          </w:rPr>
          <w:fldChar w:fldCharType="begin"/>
        </w:r>
        <w:r>
          <w:rPr>
            <w:webHidden/>
          </w:rPr>
          <w:instrText xml:space="preserve"> PAGEREF _Toc528528640 \h </w:instrText>
        </w:r>
        <w:r>
          <w:rPr>
            <w:webHidden/>
          </w:rPr>
        </w:r>
        <w:r>
          <w:rPr>
            <w:webHidden/>
          </w:rPr>
          <w:fldChar w:fldCharType="separate"/>
        </w:r>
        <w:r>
          <w:rPr>
            <w:webHidden/>
          </w:rPr>
          <w:t>38</w:t>
        </w:r>
        <w:r>
          <w:rPr>
            <w:webHidden/>
          </w:rPr>
          <w:fldChar w:fldCharType="end"/>
        </w:r>
      </w:hyperlink>
    </w:p>
    <w:p w:rsidR="00C44BBC" w:rsidRDefault="00C44BBC">
      <w:pPr>
        <w:pStyle w:val="TDC3"/>
        <w:rPr>
          <w:rFonts w:asciiTheme="minorHAnsi" w:hAnsiTheme="minorHAnsi"/>
        </w:rPr>
      </w:pPr>
      <w:hyperlink w:anchor="_Toc528528641" w:history="1">
        <w:r w:rsidRPr="00237264">
          <w:rPr>
            <w:rStyle w:val="Hipervnculo"/>
          </w:rPr>
          <w:t>6.3.7</w:t>
        </w:r>
        <w:r>
          <w:rPr>
            <w:rFonts w:asciiTheme="minorHAnsi" w:hAnsiTheme="minorHAnsi"/>
          </w:rPr>
          <w:tab/>
        </w:r>
        <w:r w:rsidRPr="00237264">
          <w:rPr>
            <w:rStyle w:val="Hipervnculo"/>
          </w:rPr>
          <w:t>Documentar Acuerdos</w:t>
        </w:r>
        <w:r>
          <w:rPr>
            <w:webHidden/>
          </w:rPr>
          <w:tab/>
        </w:r>
        <w:r>
          <w:rPr>
            <w:webHidden/>
          </w:rPr>
          <w:fldChar w:fldCharType="begin"/>
        </w:r>
        <w:r>
          <w:rPr>
            <w:webHidden/>
          </w:rPr>
          <w:instrText xml:space="preserve"> PAGEREF _Toc528528641 \h </w:instrText>
        </w:r>
        <w:r>
          <w:rPr>
            <w:webHidden/>
          </w:rPr>
        </w:r>
        <w:r>
          <w:rPr>
            <w:webHidden/>
          </w:rPr>
          <w:fldChar w:fldCharType="separate"/>
        </w:r>
        <w:r>
          <w:rPr>
            <w:webHidden/>
          </w:rPr>
          <w:t>39</w:t>
        </w:r>
        <w:r>
          <w:rPr>
            <w:webHidden/>
          </w:rPr>
          <w:fldChar w:fldCharType="end"/>
        </w:r>
      </w:hyperlink>
    </w:p>
    <w:p w:rsidR="00C44BBC" w:rsidRDefault="00C44BBC">
      <w:pPr>
        <w:pStyle w:val="TDC1"/>
        <w:rPr>
          <w:rFonts w:asciiTheme="minorHAnsi" w:eastAsiaTheme="minorEastAsia" w:hAnsiTheme="minorHAnsi"/>
          <w:caps w:val="0"/>
          <w:noProof/>
          <w:sz w:val="22"/>
          <w:szCs w:val="22"/>
          <w:lang w:eastAsia="es-CL"/>
        </w:rPr>
      </w:pPr>
      <w:hyperlink w:anchor="_Toc528528642" w:history="1">
        <w:r w:rsidRPr="00237264">
          <w:rPr>
            <w:rStyle w:val="Hipervnculo"/>
            <w:noProof/>
          </w:rPr>
          <w:t>7.</w:t>
        </w:r>
        <w:r>
          <w:rPr>
            <w:rFonts w:asciiTheme="minorHAnsi" w:eastAsiaTheme="minorEastAsia" w:hAnsiTheme="minorHAnsi"/>
            <w:caps w:val="0"/>
            <w:noProof/>
            <w:sz w:val="22"/>
            <w:szCs w:val="22"/>
            <w:lang w:eastAsia="es-CL"/>
          </w:rPr>
          <w:tab/>
        </w:r>
        <w:r w:rsidRPr="00237264">
          <w:rPr>
            <w:rStyle w:val="Hipervnculo"/>
            <w:noProof/>
          </w:rPr>
          <w:t>Planificación</w:t>
        </w:r>
        <w:r>
          <w:rPr>
            <w:noProof/>
            <w:webHidden/>
          </w:rPr>
          <w:tab/>
        </w:r>
        <w:r>
          <w:rPr>
            <w:noProof/>
            <w:webHidden/>
          </w:rPr>
          <w:fldChar w:fldCharType="begin"/>
        </w:r>
        <w:r>
          <w:rPr>
            <w:noProof/>
            <w:webHidden/>
          </w:rPr>
          <w:instrText xml:space="preserve"> PAGEREF _Toc528528642 \h </w:instrText>
        </w:r>
        <w:r>
          <w:rPr>
            <w:noProof/>
            <w:webHidden/>
          </w:rPr>
        </w:r>
        <w:r>
          <w:rPr>
            <w:noProof/>
            <w:webHidden/>
          </w:rPr>
          <w:fldChar w:fldCharType="separate"/>
        </w:r>
        <w:r>
          <w:rPr>
            <w:noProof/>
            <w:webHidden/>
          </w:rPr>
          <w:t>40</w:t>
        </w:r>
        <w:r>
          <w:rPr>
            <w:noProof/>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43" w:history="1">
        <w:r w:rsidRPr="00237264">
          <w:rPr>
            <w:rStyle w:val="Hipervnculo"/>
          </w:rPr>
          <w:t>7.1</w:t>
        </w:r>
        <w:r>
          <w:rPr>
            <w:rFonts w:asciiTheme="minorHAnsi" w:eastAsiaTheme="minorEastAsia" w:hAnsiTheme="minorHAnsi"/>
            <w:sz w:val="22"/>
            <w:szCs w:val="22"/>
            <w:lang w:eastAsia="es-CL"/>
          </w:rPr>
          <w:tab/>
        </w:r>
        <w:r w:rsidRPr="00237264">
          <w:rPr>
            <w:rStyle w:val="Hipervnculo"/>
          </w:rPr>
          <w:t>Objetivo</w:t>
        </w:r>
        <w:r>
          <w:rPr>
            <w:webHidden/>
          </w:rPr>
          <w:tab/>
        </w:r>
        <w:r>
          <w:rPr>
            <w:webHidden/>
          </w:rPr>
          <w:fldChar w:fldCharType="begin"/>
        </w:r>
        <w:r>
          <w:rPr>
            <w:webHidden/>
          </w:rPr>
          <w:instrText xml:space="preserve"> PAGEREF _Toc528528643 \h </w:instrText>
        </w:r>
        <w:r>
          <w:rPr>
            <w:webHidden/>
          </w:rPr>
        </w:r>
        <w:r>
          <w:rPr>
            <w:webHidden/>
          </w:rPr>
          <w:fldChar w:fldCharType="separate"/>
        </w:r>
        <w:r>
          <w:rPr>
            <w:webHidden/>
          </w:rPr>
          <w:t>40</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44" w:history="1">
        <w:r w:rsidRPr="00237264">
          <w:rPr>
            <w:rStyle w:val="Hipervnculo"/>
          </w:rPr>
          <w:t>7.2</w:t>
        </w:r>
        <w:r>
          <w:rPr>
            <w:rFonts w:asciiTheme="minorHAnsi" w:eastAsiaTheme="minorEastAsia" w:hAnsiTheme="minorHAnsi"/>
            <w:sz w:val="22"/>
            <w:szCs w:val="22"/>
            <w:lang w:eastAsia="es-CL"/>
          </w:rPr>
          <w:tab/>
        </w:r>
        <w:r w:rsidRPr="00237264">
          <w:rPr>
            <w:rStyle w:val="Hipervnculo"/>
          </w:rPr>
          <w:t>Alcance</w:t>
        </w:r>
        <w:r>
          <w:rPr>
            <w:webHidden/>
          </w:rPr>
          <w:tab/>
        </w:r>
        <w:r>
          <w:rPr>
            <w:webHidden/>
          </w:rPr>
          <w:fldChar w:fldCharType="begin"/>
        </w:r>
        <w:r>
          <w:rPr>
            <w:webHidden/>
          </w:rPr>
          <w:instrText xml:space="preserve"> PAGEREF _Toc528528644 \h </w:instrText>
        </w:r>
        <w:r>
          <w:rPr>
            <w:webHidden/>
          </w:rPr>
        </w:r>
        <w:r>
          <w:rPr>
            <w:webHidden/>
          </w:rPr>
          <w:fldChar w:fldCharType="separate"/>
        </w:r>
        <w:r>
          <w:rPr>
            <w:webHidden/>
          </w:rPr>
          <w:t>40</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45" w:history="1">
        <w:r w:rsidRPr="00237264">
          <w:rPr>
            <w:rStyle w:val="Hipervnculo"/>
          </w:rPr>
          <w:t>7.3</w:t>
        </w:r>
        <w:r>
          <w:rPr>
            <w:rFonts w:asciiTheme="minorHAnsi" w:eastAsiaTheme="minorEastAsia" w:hAnsiTheme="minorHAnsi"/>
            <w:sz w:val="22"/>
            <w:szCs w:val="22"/>
            <w:lang w:eastAsia="es-CL"/>
          </w:rPr>
          <w:tab/>
        </w:r>
        <w:r w:rsidRPr="00237264">
          <w:rPr>
            <w:rStyle w:val="Hipervnculo"/>
          </w:rPr>
          <w:t>Prácticas</w:t>
        </w:r>
        <w:r>
          <w:rPr>
            <w:webHidden/>
          </w:rPr>
          <w:tab/>
        </w:r>
        <w:r>
          <w:rPr>
            <w:webHidden/>
          </w:rPr>
          <w:fldChar w:fldCharType="begin"/>
        </w:r>
        <w:r>
          <w:rPr>
            <w:webHidden/>
          </w:rPr>
          <w:instrText xml:space="preserve"> PAGEREF _Toc528528645 \h </w:instrText>
        </w:r>
        <w:r>
          <w:rPr>
            <w:webHidden/>
          </w:rPr>
        </w:r>
        <w:r>
          <w:rPr>
            <w:webHidden/>
          </w:rPr>
          <w:fldChar w:fldCharType="separate"/>
        </w:r>
        <w:r>
          <w:rPr>
            <w:webHidden/>
          </w:rPr>
          <w:t>41</w:t>
        </w:r>
        <w:r>
          <w:rPr>
            <w:webHidden/>
          </w:rPr>
          <w:fldChar w:fldCharType="end"/>
        </w:r>
      </w:hyperlink>
    </w:p>
    <w:p w:rsidR="00C44BBC" w:rsidRDefault="00C44BBC">
      <w:pPr>
        <w:pStyle w:val="TDC3"/>
        <w:rPr>
          <w:rFonts w:asciiTheme="minorHAnsi" w:hAnsiTheme="minorHAnsi"/>
        </w:rPr>
      </w:pPr>
      <w:hyperlink w:anchor="_Toc528528646" w:history="1">
        <w:r w:rsidRPr="00237264">
          <w:rPr>
            <w:rStyle w:val="Hipervnculo"/>
          </w:rPr>
          <w:t>7.3.1</w:t>
        </w:r>
        <w:r>
          <w:rPr>
            <w:rFonts w:asciiTheme="minorHAnsi" w:hAnsiTheme="minorHAnsi"/>
          </w:rPr>
          <w:tab/>
        </w:r>
        <w:r w:rsidRPr="00237264">
          <w:rPr>
            <w:rStyle w:val="Hipervnculo"/>
          </w:rPr>
          <w:t>Incluir todas las actividades</w:t>
        </w:r>
        <w:r>
          <w:rPr>
            <w:webHidden/>
          </w:rPr>
          <w:tab/>
        </w:r>
        <w:r>
          <w:rPr>
            <w:webHidden/>
          </w:rPr>
          <w:fldChar w:fldCharType="begin"/>
        </w:r>
        <w:r>
          <w:rPr>
            <w:webHidden/>
          </w:rPr>
          <w:instrText xml:space="preserve"> PAGEREF _Toc528528646 \h </w:instrText>
        </w:r>
        <w:r>
          <w:rPr>
            <w:webHidden/>
          </w:rPr>
        </w:r>
        <w:r>
          <w:rPr>
            <w:webHidden/>
          </w:rPr>
          <w:fldChar w:fldCharType="separate"/>
        </w:r>
        <w:r>
          <w:rPr>
            <w:webHidden/>
          </w:rPr>
          <w:t>41</w:t>
        </w:r>
        <w:r>
          <w:rPr>
            <w:webHidden/>
          </w:rPr>
          <w:fldChar w:fldCharType="end"/>
        </w:r>
      </w:hyperlink>
    </w:p>
    <w:p w:rsidR="00C44BBC" w:rsidRDefault="00C44BBC">
      <w:pPr>
        <w:pStyle w:val="TDC3"/>
        <w:rPr>
          <w:rFonts w:asciiTheme="minorHAnsi" w:hAnsiTheme="minorHAnsi"/>
        </w:rPr>
      </w:pPr>
      <w:hyperlink w:anchor="_Toc528528647" w:history="1">
        <w:r w:rsidRPr="00237264">
          <w:rPr>
            <w:rStyle w:val="Hipervnculo"/>
          </w:rPr>
          <w:t>7.3.2</w:t>
        </w:r>
        <w:r>
          <w:rPr>
            <w:rFonts w:asciiTheme="minorHAnsi" w:hAnsiTheme="minorHAnsi"/>
          </w:rPr>
          <w:tab/>
        </w:r>
        <w:r w:rsidRPr="00237264">
          <w:rPr>
            <w:rStyle w:val="Hipervnculo"/>
          </w:rPr>
          <w:t>Considerar horas efectivas de producción</w:t>
        </w:r>
        <w:r>
          <w:rPr>
            <w:webHidden/>
          </w:rPr>
          <w:tab/>
        </w:r>
        <w:r>
          <w:rPr>
            <w:webHidden/>
          </w:rPr>
          <w:fldChar w:fldCharType="begin"/>
        </w:r>
        <w:r>
          <w:rPr>
            <w:webHidden/>
          </w:rPr>
          <w:instrText xml:space="preserve"> PAGEREF _Toc528528647 \h </w:instrText>
        </w:r>
        <w:r>
          <w:rPr>
            <w:webHidden/>
          </w:rPr>
        </w:r>
        <w:r>
          <w:rPr>
            <w:webHidden/>
          </w:rPr>
          <w:fldChar w:fldCharType="separate"/>
        </w:r>
        <w:r>
          <w:rPr>
            <w:webHidden/>
          </w:rPr>
          <w:t>42</w:t>
        </w:r>
        <w:r>
          <w:rPr>
            <w:webHidden/>
          </w:rPr>
          <w:fldChar w:fldCharType="end"/>
        </w:r>
      </w:hyperlink>
    </w:p>
    <w:p w:rsidR="00C44BBC" w:rsidRDefault="00C44BBC">
      <w:pPr>
        <w:pStyle w:val="TDC3"/>
        <w:rPr>
          <w:rFonts w:asciiTheme="minorHAnsi" w:hAnsiTheme="minorHAnsi"/>
        </w:rPr>
      </w:pPr>
      <w:hyperlink w:anchor="_Toc528528648" w:history="1">
        <w:r w:rsidRPr="00237264">
          <w:rPr>
            <w:rStyle w:val="Hipervnculo"/>
          </w:rPr>
          <w:t>7.3.3</w:t>
        </w:r>
        <w:r>
          <w:rPr>
            <w:rFonts w:asciiTheme="minorHAnsi" w:hAnsiTheme="minorHAnsi"/>
          </w:rPr>
          <w:tab/>
        </w:r>
        <w:r w:rsidRPr="00237264">
          <w:rPr>
            <w:rStyle w:val="Hipervnculo"/>
          </w:rPr>
          <w:t>Dimensionar en función de la capacidad del Recurso</w:t>
        </w:r>
        <w:r>
          <w:rPr>
            <w:webHidden/>
          </w:rPr>
          <w:tab/>
        </w:r>
        <w:r>
          <w:rPr>
            <w:webHidden/>
          </w:rPr>
          <w:fldChar w:fldCharType="begin"/>
        </w:r>
        <w:r>
          <w:rPr>
            <w:webHidden/>
          </w:rPr>
          <w:instrText xml:space="preserve"> PAGEREF _Toc528528648 \h </w:instrText>
        </w:r>
        <w:r>
          <w:rPr>
            <w:webHidden/>
          </w:rPr>
        </w:r>
        <w:r>
          <w:rPr>
            <w:webHidden/>
          </w:rPr>
          <w:fldChar w:fldCharType="separate"/>
        </w:r>
        <w:r>
          <w:rPr>
            <w:webHidden/>
          </w:rPr>
          <w:t>43</w:t>
        </w:r>
        <w:r>
          <w:rPr>
            <w:webHidden/>
          </w:rPr>
          <w:fldChar w:fldCharType="end"/>
        </w:r>
      </w:hyperlink>
    </w:p>
    <w:p w:rsidR="00C44BBC" w:rsidRDefault="00C44BBC">
      <w:pPr>
        <w:pStyle w:val="TDC3"/>
        <w:rPr>
          <w:rFonts w:asciiTheme="minorHAnsi" w:hAnsiTheme="minorHAnsi"/>
        </w:rPr>
      </w:pPr>
      <w:hyperlink w:anchor="_Toc528528649" w:history="1">
        <w:r w:rsidRPr="00237264">
          <w:rPr>
            <w:rStyle w:val="Hipervnculo"/>
          </w:rPr>
          <w:t>7.3.4</w:t>
        </w:r>
        <w:r>
          <w:rPr>
            <w:rFonts w:asciiTheme="minorHAnsi" w:hAnsiTheme="minorHAnsi"/>
          </w:rPr>
          <w:tab/>
        </w:r>
        <w:r w:rsidRPr="00237264">
          <w:rPr>
            <w:rStyle w:val="Hipervnculo"/>
          </w:rPr>
          <w:t>Establecer Hitos de Aceptación</w:t>
        </w:r>
        <w:r>
          <w:rPr>
            <w:webHidden/>
          </w:rPr>
          <w:tab/>
        </w:r>
        <w:r>
          <w:rPr>
            <w:webHidden/>
          </w:rPr>
          <w:fldChar w:fldCharType="begin"/>
        </w:r>
        <w:r>
          <w:rPr>
            <w:webHidden/>
          </w:rPr>
          <w:instrText xml:space="preserve"> PAGEREF _Toc528528649 \h </w:instrText>
        </w:r>
        <w:r>
          <w:rPr>
            <w:webHidden/>
          </w:rPr>
        </w:r>
        <w:r>
          <w:rPr>
            <w:webHidden/>
          </w:rPr>
          <w:fldChar w:fldCharType="separate"/>
        </w:r>
        <w:r>
          <w:rPr>
            <w:webHidden/>
          </w:rPr>
          <w:t>44</w:t>
        </w:r>
        <w:r>
          <w:rPr>
            <w:webHidden/>
          </w:rPr>
          <w:fldChar w:fldCharType="end"/>
        </w:r>
      </w:hyperlink>
    </w:p>
    <w:p w:rsidR="00C44BBC" w:rsidRDefault="00C44BBC">
      <w:pPr>
        <w:pStyle w:val="TDC3"/>
        <w:rPr>
          <w:rFonts w:asciiTheme="minorHAnsi" w:hAnsiTheme="minorHAnsi"/>
        </w:rPr>
      </w:pPr>
      <w:hyperlink w:anchor="_Toc528528650" w:history="1">
        <w:r w:rsidRPr="00237264">
          <w:rPr>
            <w:rStyle w:val="Hipervnculo"/>
          </w:rPr>
          <w:t>7.3.5</w:t>
        </w:r>
        <w:r>
          <w:rPr>
            <w:rFonts w:asciiTheme="minorHAnsi" w:hAnsiTheme="minorHAnsi"/>
          </w:rPr>
          <w:tab/>
        </w:r>
        <w:r w:rsidRPr="00237264">
          <w:rPr>
            <w:rStyle w:val="Hipervnculo"/>
          </w:rPr>
          <w:t>No ejecutar actividades que no estén planificadas</w:t>
        </w:r>
        <w:r>
          <w:rPr>
            <w:webHidden/>
          </w:rPr>
          <w:tab/>
        </w:r>
        <w:r>
          <w:rPr>
            <w:webHidden/>
          </w:rPr>
          <w:fldChar w:fldCharType="begin"/>
        </w:r>
        <w:r>
          <w:rPr>
            <w:webHidden/>
          </w:rPr>
          <w:instrText xml:space="preserve"> PAGEREF _Toc528528650 \h </w:instrText>
        </w:r>
        <w:r>
          <w:rPr>
            <w:webHidden/>
          </w:rPr>
        </w:r>
        <w:r>
          <w:rPr>
            <w:webHidden/>
          </w:rPr>
          <w:fldChar w:fldCharType="separate"/>
        </w:r>
        <w:r>
          <w:rPr>
            <w:webHidden/>
          </w:rPr>
          <w:t>45</w:t>
        </w:r>
        <w:r>
          <w:rPr>
            <w:webHidden/>
          </w:rPr>
          <w:fldChar w:fldCharType="end"/>
        </w:r>
      </w:hyperlink>
    </w:p>
    <w:p w:rsidR="00C44BBC" w:rsidRDefault="00C44BBC">
      <w:pPr>
        <w:pStyle w:val="TDC3"/>
        <w:rPr>
          <w:rFonts w:asciiTheme="minorHAnsi" w:hAnsiTheme="minorHAnsi"/>
        </w:rPr>
      </w:pPr>
      <w:hyperlink w:anchor="_Toc528528651" w:history="1">
        <w:r w:rsidRPr="00237264">
          <w:rPr>
            <w:rStyle w:val="Hipervnculo"/>
          </w:rPr>
          <w:t>7.3.6</w:t>
        </w:r>
        <w:r>
          <w:rPr>
            <w:rFonts w:asciiTheme="minorHAnsi" w:hAnsiTheme="minorHAnsi"/>
          </w:rPr>
          <w:tab/>
        </w:r>
        <w:r w:rsidRPr="00237264">
          <w:rPr>
            <w:rStyle w:val="Hipervnculo"/>
          </w:rPr>
          <w:t>Controlar periódicamente los avances</w:t>
        </w:r>
        <w:r>
          <w:rPr>
            <w:webHidden/>
          </w:rPr>
          <w:tab/>
        </w:r>
        <w:r>
          <w:rPr>
            <w:webHidden/>
          </w:rPr>
          <w:fldChar w:fldCharType="begin"/>
        </w:r>
        <w:r>
          <w:rPr>
            <w:webHidden/>
          </w:rPr>
          <w:instrText xml:space="preserve"> PAGEREF _Toc528528651 \h </w:instrText>
        </w:r>
        <w:r>
          <w:rPr>
            <w:webHidden/>
          </w:rPr>
        </w:r>
        <w:r>
          <w:rPr>
            <w:webHidden/>
          </w:rPr>
          <w:fldChar w:fldCharType="separate"/>
        </w:r>
        <w:r>
          <w:rPr>
            <w:webHidden/>
          </w:rPr>
          <w:t>46</w:t>
        </w:r>
        <w:r>
          <w:rPr>
            <w:webHidden/>
          </w:rPr>
          <w:fldChar w:fldCharType="end"/>
        </w:r>
      </w:hyperlink>
    </w:p>
    <w:p w:rsidR="00C44BBC" w:rsidRDefault="00C44BBC">
      <w:pPr>
        <w:pStyle w:val="TDC3"/>
        <w:rPr>
          <w:rFonts w:asciiTheme="minorHAnsi" w:hAnsiTheme="minorHAnsi"/>
        </w:rPr>
      </w:pPr>
      <w:hyperlink w:anchor="_Toc528528652" w:history="1">
        <w:r w:rsidRPr="00237264">
          <w:rPr>
            <w:rStyle w:val="Hipervnculo"/>
          </w:rPr>
          <w:t>7.3.7</w:t>
        </w:r>
        <w:r>
          <w:rPr>
            <w:rFonts w:asciiTheme="minorHAnsi" w:hAnsiTheme="minorHAnsi"/>
          </w:rPr>
          <w:tab/>
        </w:r>
        <w:r w:rsidRPr="00237264">
          <w:rPr>
            <w:rStyle w:val="Hipervnculo"/>
          </w:rPr>
          <w:t>Ajustar en función de la situación actual</w:t>
        </w:r>
        <w:r>
          <w:rPr>
            <w:webHidden/>
          </w:rPr>
          <w:tab/>
        </w:r>
        <w:r>
          <w:rPr>
            <w:webHidden/>
          </w:rPr>
          <w:fldChar w:fldCharType="begin"/>
        </w:r>
        <w:r>
          <w:rPr>
            <w:webHidden/>
          </w:rPr>
          <w:instrText xml:space="preserve"> PAGEREF _Toc528528652 \h </w:instrText>
        </w:r>
        <w:r>
          <w:rPr>
            <w:webHidden/>
          </w:rPr>
        </w:r>
        <w:r>
          <w:rPr>
            <w:webHidden/>
          </w:rPr>
          <w:fldChar w:fldCharType="separate"/>
        </w:r>
        <w:r>
          <w:rPr>
            <w:webHidden/>
          </w:rPr>
          <w:t>47</w:t>
        </w:r>
        <w:r>
          <w:rPr>
            <w:webHidden/>
          </w:rPr>
          <w:fldChar w:fldCharType="end"/>
        </w:r>
      </w:hyperlink>
    </w:p>
    <w:p w:rsidR="00C44BBC" w:rsidRDefault="00C44BBC">
      <w:pPr>
        <w:pStyle w:val="TDC3"/>
        <w:rPr>
          <w:rFonts w:asciiTheme="minorHAnsi" w:hAnsiTheme="minorHAnsi"/>
        </w:rPr>
      </w:pPr>
      <w:hyperlink w:anchor="_Toc528528653" w:history="1">
        <w:r w:rsidRPr="00237264">
          <w:rPr>
            <w:rStyle w:val="Hipervnculo"/>
          </w:rPr>
          <w:t>7.3.8</w:t>
        </w:r>
        <w:r>
          <w:rPr>
            <w:rFonts w:asciiTheme="minorHAnsi" w:hAnsiTheme="minorHAnsi"/>
          </w:rPr>
          <w:tab/>
        </w:r>
        <w:r w:rsidRPr="00237264">
          <w:rPr>
            <w:rStyle w:val="Hipervnculo"/>
          </w:rPr>
          <w:t>Planificar y cuantificar las Horas Extras</w:t>
        </w:r>
        <w:r>
          <w:rPr>
            <w:webHidden/>
          </w:rPr>
          <w:tab/>
        </w:r>
        <w:r>
          <w:rPr>
            <w:webHidden/>
          </w:rPr>
          <w:fldChar w:fldCharType="begin"/>
        </w:r>
        <w:r>
          <w:rPr>
            <w:webHidden/>
          </w:rPr>
          <w:instrText xml:space="preserve"> PAGEREF _Toc528528653 \h </w:instrText>
        </w:r>
        <w:r>
          <w:rPr>
            <w:webHidden/>
          </w:rPr>
        </w:r>
        <w:r>
          <w:rPr>
            <w:webHidden/>
          </w:rPr>
          <w:fldChar w:fldCharType="separate"/>
        </w:r>
        <w:r>
          <w:rPr>
            <w:webHidden/>
          </w:rPr>
          <w:t>48</w:t>
        </w:r>
        <w:r>
          <w:rPr>
            <w:webHidden/>
          </w:rPr>
          <w:fldChar w:fldCharType="end"/>
        </w:r>
      </w:hyperlink>
    </w:p>
    <w:p w:rsidR="00C44BBC" w:rsidRDefault="00C44BBC">
      <w:pPr>
        <w:pStyle w:val="TDC3"/>
        <w:rPr>
          <w:rFonts w:asciiTheme="minorHAnsi" w:hAnsiTheme="minorHAnsi"/>
        </w:rPr>
      </w:pPr>
      <w:hyperlink w:anchor="_Toc528528654" w:history="1">
        <w:r w:rsidRPr="00237264">
          <w:rPr>
            <w:rStyle w:val="Hipervnculo"/>
          </w:rPr>
          <w:t>7.3.9</w:t>
        </w:r>
        <w:r>
          <w:rPr>
            <w:rFonts w:asciiTheme="minorHAnsi" w:hAnsiTheme="minorHAnsi"/>
          </w:rPr>
          <w:tab/>
        </w:r>
        <w:r w:rsidRPr="00237264">
          <w:rPr>
            <w:rStyle w:val="Hipervnculo"/>
          </w:rPr>
          <w:t>Incluir todos los Gastos</w:t>
        </w:r>
        <w:r>
          <w:rPr>
            <w:webHidden/>
          </w:rPr>
          <w:tab/>
        </w:r>
        <w:r>
          <w:rPr>
            <w:webHidden/>
          </w:rPr>
          <w:fldChar w:fldCharType="begin"/>
        </w:r>
        <w:r>
          <w:rPr>
            <w:webHidden/>
          </w:rPr>
          <w:instrText xml:space="preserve"> PAGEREF _Toc528528654 \h </w:instrText>
        </w:r>
        <w:r>
          <w:rPr>
            <w:webHidden/>
          </w:rPr>
        </w:r>
        <w:r>
          <w:rPr>
            <w:webHidden/>
          </w:rPr>
          <w:fldChar w:fldCharType="separate"/>
        </w:r>
        <w:r>
          <w:rPr>
            <w:webHidden/>
          </w:rPr>
          <w:t>49</w:t>
        </w:r>
        <w:r>
          <w:rPr>
            <w:webHidden/>
          </w:rPr>
          <w:fldChar w:fldCharType="end"/>
        </w:r>
      </w:hyperlink>
    </w:p>
    <w:p w:rsidR="00C44BBC" w:rsidRDefault="00C44BBC">
      <w:pPr>
        <w:pStyle w:val="TDC1"/>
        <w:rPr>
          <w:rFonts w:asciiTheme="minorHAnsi" w:eastAsiaTheme="minorEastAsia" w:hAnsiTheme="minorHAnsi"/>
          <w:caps w:val="0"/>
          <w:noProof/>
          <w:sz w:val="22"/>
          <w:szCs w:val="22"/>
          <w:lang w:eastAsia="es-CL"/>
        </w:rPr>
      </w:pPr>
      <w:hyperlink w:anchor="_Toc528528655" w:history="1">
        <w:r w:rsidRPr="00237264">
          <w:rPr>
            <w:rStyle w:val="Hipervnculo"/>
            <w:noProof/>
          </w:rPr>
          <w:t>8.</w:t>
        </w:r>
        <w:r>
          <w:rPr>
            <w:rFonts w:asciiTheme="minorHAnsi" w:eastAsiaTheme="minorEastAsia" w:hAnsiTheme="minorHAnsi"/>
            <w:caps w:val="0"/>
            <w:noProof/>
            <w:sz w:val="22"/>
            <w:szCs w:val="22"/>
            <w:lang w:eastAsia="es-CL"/>
          </w:rPr>
          <w:tab/>
        </w:r>
        <w:r w:rsidRPr="00237264">
          <w:rPr>
            <w:rStyle w:val="Hipervnculo"/>
            <w:noProof/>
          </w:rPr>
          <w:t>Aseguramiento de Calidad</w:t>
        </w:r>
        <w:r>
          <w:rPr>
            <w:noProof/>
            <w:webHidden/>
          </w:rPr>
          <w:tab/>
        </w:r>
        <w:r>
          <w:rPr>
            <w:noProof/>
            <w:webHidden/>
          </w:rPr>
          <w:fldChar w:fldCharType="begin"/>
        </w:r>
        <w:r>
          <w:rPr>
            <w:noProof/>
            <w:webHidden/>
          </w:rPr>
          <w:instrText xml:space="preserve"> PAGEREF _Toc528528655 \h </w:instrText>
        </w:r>
        <w:r>
          <w:rPr>
            <w:noProof/>
            <w:webHidden/>
          </w:rPr>
        </w:r>
        <w:r>
          <w:rPr>
            <w:noProof/>
            <w:webHidden/>
          </w:rPr>
          <w:fldChar w:fldCharType="separate"/>
        </w:r>
        <w:r>
          <w:rPr>
            <w:noProof/>
            <w:webHidden/>
          </w:rPr>
          <w:t>50</w:t>
        </w:r>
        <w:r>
          <w:rPr>
            <w:noProof/>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56" w:history="1">
        <w:r w:rsidRPr="00237264">
          <w:rPr>
            <w:rStyle w:val="Hipervnculo"/>
          </w:rPr>
          <w:t>8.1</w:t>
        </w:r>
        <w:r>
          <w:rPr>
            <w:rFonts w:asciiTheme="minorHAnsi" w:eastAsiaTheme="minorEastAsia" w:hAnsiTheme="minorHAnsi"/>
            <w:sz w:val="22"/>
            <w:szCs w:val="22"/>
            <w:lang w:eastAsia="es-CL"/>
          </w:rPr>
          <w:tab/>
        </w:r>
        <w:r w:rsidRPr="00237264">
          <w:rPr>
            <w:rStyle w:val="Hipervnculo"/>
          </w:rPr>
          <w:t>Objetivo</w:t>
        </w:r>
        <w:r>
          <w:rPr>
            <w:webHidden/>
          </w:rPr>
          <w:tab/>
        </w:r>
        <w:r>
          <w:rPr>
            <w:webHidden/>
          </w:rPr>
          <w:fldChar w:fldCharType="begin"/>
        </w:r>
        <w:r>
          <w:rPr>
            <w:webHidden/>
          </w:rPr>
          <w:instrText xml:space="preserve"> PAGEREF _Toc528528656 \h </w:instrText>
        </w:r>
        <w:r>
          <w:rPr>
            <w:webHidden/>
          </w:rPr>
        </w:r>
        <w:r>
          <w:rPr>
            <w:webHidden/>
          </w:rPr>
          <w:fldChar w:fldCharType="separate"/>
        </w:r>
        <w:r>
          <w:rPr>
            <w:webHidden/>
          </w:rPr>
          <w:t>50</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57" w:history="1">
        <w:r w:rsidRPr="00237264">
          <w:rPr>
            <w:rStyle w:val="Hipervnculo"/>
          </w:rPr>
          <w:t>8.2</w:t>
        </w:r>
        <w:r>
          <w:rPr>
            <w:rFonts w:asciiTheme="minorHAnsi" w:eastAsiaTheme="minorEastAsia" w:hAnsiTheme="minorHAnsi"/>
            <w:sz w:val="22"/>
            <w:szCs w:val="22"/>
            <w:lang w:eastAsia="es-CL"/>
          </w:rPr>
          <w:tab/>
        </w:r>
        <w:r w:rsidRPr="00237264">
          <w:rPr>
            <w:rStyle w:val="Hipervnculo"/>
          </w:rPr>
          <w:t>Alcance</w:t>
        </w:r>
        <w:r>
          <w:rPr>
            <w:webHidden/>
          </w:rPr>
          <w:tab/>
        </w:r>
        <w:r>
          <w:rPr>
            <w:webHidden/>
          </w:rPr>
          <w:fldChar w:fldCharType="begin"/>
        </w:r>
        <w:r>
          <w:rPr>
            <w:webHidden/>
          </w:rPr>
          <w:instrText xml:space="preserve"> PAGEREF _Toc528528657 \h </w:instrText>
        </w:r>
        <w:r>
          <w:rPr>
            <w:webHidden/>
          </w:rPr>
        </w:r>
        <w:r>
          <w:rPr>
            <w:webHidden/>
          </w:rPr>
          <w:fldChar w:fldCharType="separate"/>
        </w:r>
        <w:r>
          <w:rPr>
            <w:webHidden/>
          </w:rPr>
          <w:t>50</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58" w:history="1">
        <w:r w:rsidRPr="00237264">
          <w:rPr>
            <w:rStyle w:val="Hipervnculo"/>
          </w:rPr>
          <w:t>8.3</w:t>
        </w:r>
        <w:r>
          <w:rPr>
            <w:rFonts w:asciiTheme="minorHAnsi" w:eastAsiaTheme="minorEastAsia" w:hAnsiTheme="minorHAnsi"/>
            <w:sz w:val="22"/>
            <w:szCs w:val="22"/>
            <w:lang w:eastAsia="es-CL"/>
          </w:rPr>
          <w:tab/>
        </w:r>
        <w:r w:rsidRPr="00237264">
          <w:rPr>
            <w:rStyle w:val="Hipervnculo"/>
          </w:rPr>
          <w:t>Prácticas</w:t>
        </w:r>
        <w:r>
          <w:rPr>
            <w:webHidden/>
          </w:rPr>
          <w:tab/>
        </w:r>
        <w:r>
          <w:rPr>
            <w:webHidden/>
          </w:rPr>
          <w:fldChar w:fldCharType="begin"/>
        </w:r>
        <w:r>
          <w:rPr>
            <w:webHidden/>
          </w:rPr>
          <w:instrText xml:space="preserve"> PAGEREF _Toc528528658 \h </w:instrText>
        </w:r>
        <w:r>
          <w:rPr>
            <w:webHidden/>
          </w:rPr>
        </w:r>
        <w:r>
          <w:rPr>
            <w:webHidden/>
          </w:rPr>
          <w:fldChar w:fldCharType="separate"/>
        </w:r>
        <w:r>
          <w:rPr>
            <w:webHidden/>
          </w:rPr>
          <w:t>51</w:t>
        </w:r>
        <w:r>
          <w:rPr>
            <w:webHidden/>
          </w:rPr>
          <w:fldChar w:fldCharType="end"/>
        </w:r>
      </w:hyperlink>
    </w:p>
    <w:p w:rsidR="00C44BBC" w:rsidRDefault="00C44BBC">
      <w:pPr>
        <w:pStyle w:val="TDC3"/>
        <w:rPr>
          <w:rFonts w:asciiTheme="minorHAnsi" w:hAnsiTheme="minorHAnsi"/>
        </w:rPr>
      </w:pPr>
      <w:hyperlink w:anchor="_Toc528528659" w:history="1">
        <w:r w:rsidRPr="00237264">
          <w:rPr>
            <w:rStyle w:val="Hipervnculo"/>
          </w:rPr>
          <w:t>8.3.1</w:t>
        </w:r>
        <w:r>
          <w:rPr>
            <w:rFonts w:asciiTheme="minorHAnsi" w:hAnsiTheme="minorHAnsi"/>
          </w:rPr>
          <w:tab/>
        </w:r>
        <w:r w:rsidRPr="00237264">
          <w:rPr>
            <w:rStyle w:val="Hipervnculo"/>
          </w:rPr>
          <w:t>Filtrar y Revisar la documentación</w:t>
        </w:r>
        <w:r>
          <w:rPr>
            <w:webHidden/>
          </w:rPr>
          <w:tab/>
        </w:r>
        <w:r>
          <w:rPr>
            <w:webHidden/>
          </w:rPr>
          <w:fldChar w:fldCharType="begin"/>
        </w:r>
        <w:r>
          <w:rPr>
            <w:webHidden/>
          </w:rPr>
          <w:instrText xml:space="preserve"> PAGEREF _Toc528528659 \h </w:instrText>
        </w:r>
        <w:r>
          <w:rPr>
            <w:webHidden/>
          </w:rPr>
        </w:r>
        <w:r>
          <w:rPr>
            <w:webHidden/>
          </w:rPr>
          <w:fldChar w:fldCharType="separate"/>
        </w:r>
        <w:r>
          <w:rPr>
            <w:webHidden/>
          </w:rPr>
          <w:t>51</w:t>
        </w:r>
        <w:r>
          <w:rPr>
            <w:webHidden/>
          </w:rPr>
          <w:fldChar w:fldCharType="end"/>
        </w:r>
      </w:hyperlink>
    </w:p>
    <w:p w:rsidR="00C44BBC" w:rsidRDefault="00C44BBC">
      <w:pPr>
        <w:pStyle w:val="TDC3"/>
        <w:rPr>
          <w:rFonts w:asciiTheme="minorHAnsi" w:hAnsiTheme="minorHAnsi"/>
        </w:rPr>
      </w:pPr>
      <w:hyperlink w:anchor="_Toc528528660" w:history="1">
        <w:r w:rsidRPr="00237264">
          <w:rPr>
            <w:rStyle w:val="Hipervnculo"/>
          </w:rPr>
          <w:t>8.3.2</w:t>
        </w:r>
        <w:r>
          <w:rPr>
            <w:rFonts w:asciiTheme="minorHAnsi" w:hAnsiTheme="minorHAnsi"/>
          </w:rPr>
          <w:tab/>
        </w:r>
        <w:r w:rsidRPr="00237264">
          <w:rPr>
            <w:rStyle w:val="Hipervnculo"/>
          </w:rPr>
          <w:t>Definir Criterios de Liberación</w:t>
        </w:r>
        <w:r>
          <w:rPr>
            <w:webHidden/>
          </w:rPr>
          <w:tab/>
        </w:r>
        <w:r>
          <w:rPr>
            <w:webHidden/>
          </w:rPr>
          <w:fldChar w:fldCharType="begin"/>
        </w:r>
        <w:r>
          <w:rPr>
            <w:webHidden/>
          </w:rPr>
          <w:instrText xml:space="preserve"> PAGEREF _Toc528528660 \h </w:instrText>
        </w:r>
        <w:r>
          <w:rPr>
            <w:webHidden/>
          </w:rPr>
        </w:r>
        <w:r>
          <w:rPr>
            <w:webHidden/>
          </w:rPr>
          <w:fldChar w:fldCharType="separate"/>
        </w:r>
        <w:r>
          <w:rPr>
            <w:webHidden/>
          </w:rPr>
          <w:t>52</w:t>
        </w:r>
        <w:r>
          <w:rPr>
            <w:webHidden/>
          </w:rPr>
          <w:fldChar w:fldCharType="end"/>
        </w:r>
      </w:hyperlink>
    </w:p>
    <w:p w:rsidR="00C44BBC" w:rsidRDefault="00C44BBC">
      <w:pPr>
        <w:pStyle w:val="TDC3"/>
        <w:rPr>
          <w:rFonts w:asciiTheme="minorHAnsi" w:hAnsiTheme="minorHAnsi"/>
        </w:rPr>
      </w:pPr>
      <w:hyperlink w:anchor="_Toc528528661" w:history="1">
        <w:r w:rsidRPr="00237264">
          <w:rPr>
            <w:rStyle w:val="Hipervnculo"/>
          </w:rPr>
          <w:t>8.3.3</w:t>
        </w:r>
        <w:r>
          <w:rPr>
            <w:rFonts w:asciiTheme="minorHAnsi" w:hAnsiTheme="minorHAnsi"/>
          </w:rPr>
          <w:tab/>
        </w:r>
        <w:r w:rsidRPr="00237264">
          <w:rPr>
            <w:rStyle w:val="Hipervnculo"/>
          </w:rPr>
          <w:t>Definir Criterios de Aceptación</w:t>
        </w:r>
        <w:r>
          <w:rPr>
            <w:webHidden/>
          </w:rPr>
          <w:tab/>
        </w:r>
        <w:r>
          <w:rPr>
            <w:webHidden/>
          </w:rPr>
          <w:fldChar w:fldCharType="begin"/>
        </w:r>
        <w:r>
          <w:rPr>
            <w:webHidden/>
          </w:rPr>
          <w:instrText xml:space="preserve"> PAGEREF _Toc528528661 \h </w:instrText>
        </w:r>
        <w:r>
          <w:rPr>
            <w:webHidden/>
          </w:rPr>
        </w:r>
        <w:r>
          <w:rPr>
            <w:webHidden/>
          </w:rPr>
          <w:fldChar w:fldCharType="separate"/>
        </w:r>
        <w:r>
          <w:rPr>
            <w:webHidden/>
          </w:rPr>
          <w:t>53</w:t>
        </w:r>
        <w:r>
          <w:rPr>
            <w:webHidden/>
          </w:rPr>
          <w:fldChar w:fldCharType="end"/>
        </w:r>
      </w:hyperlink>
    </w:p>
    <w:p w:rsidR="00C44BBC" w:rsidRDefault="00C44BBC">
      <w:pPr>
        <w:pStyle w:val="TDC3"/>
        <w:rPr>
          <w:rFonts w:asciiTheme="minorHAnsi" w:hAnsiTheme="minorHAnsi"/>
        </w:rPr>
      </w:pPr>
      <w:hyperlink w:anchor="_Toc528528662" w:history="1">
        <w:r w:rsidRPr="00237264">
          <w:rPr>
            <w:rStyle w:val="Hipervnculo"/>
          </w:rPr>
          <w:t>8.3.4</w:t>
        </w:r>
        <w:r>
          <w:rPr>
            <w:rFonts w:asciiTheme="minorHAnsi" w:hAnsiTheme="minorHAnsi"/>
          </w:rPr>
          <w:tab/>
        </w:r>
        <w:r w:rsidRPr="00237264">
          <w:rPr>
            <w:rStyle w:val="Hipervnculo"/>
          </w:rPr>
          <w:t>Definir un Plan de Pruebas</w:t>
        </w:r>
        <w:r>
          <w:rPr>
            <w:webHidden/>
          </w:rPr>
          <w:tab/>
        </w:r>
        <w:r>
          <w:rPr>
            <w:webHidden/>
          </w:rPr>
          <w:fldChar w:fldCharType="begin"/>
        </w:r>
        <w:r>
          <w:rPr>
            <w:webHidden/>
          </w:rPr>
          <w:instrText xml:space="preserve"> PAGEREF _Toc528528662 \h </w:instrText>
        </w:r>
        <w:r>
          <w:rPr>
            <w:webHidden/>
          </w:rPr>
        </w:r>
        <w:r>
          <w:rPr>
            <w:webHidden/>
          </w:rPr>
          <w:fldChar w:fldCharType="separate"/>
        </w:r>
        <w:r>
          <w:rPr>
            <w:webHidden/>
          </w:rPr>
          <w:t>54</w:t>
        </w:r>
        <w:r>
          <w:rPr>
            <w:webHidden/>
          </w:rPr>
          <w:fldChar w:fldCharType="end"/>
        </w:r>
      </w:hyperlink>
    </w:p>
    <w:p w:rsidR="00C44BBC" w:rsidRDefault="00C44BBC">
      <w:pPr>
        <w:pStyle w:val="TDC3"/>
        <w:rPr>
          <w:rFonts w:asciiTheme="minorHAnsi" w:hAnsiTheme="minorHAnsi"/>
        </w:rPr>
      </w:pPr>
      <w:hyperlink w:anchor="_Toc528528663" w:history="1">
        <w:r w:rsidRPr="00237264">
          <w:rPr>
            <w:rStyle w:val="Hipervnculo"/>
          </w:rPr>
          <w:t>8.3.5</w:t>
        </w:r>
        <w:r>
          <w:rPr>
            <w:rFonts w:asciiTheme="minorHAnsi" w:hAnsiTheme="minorHAnsi"/>
          </w:rPr>
          <w:tab/>
        </w:r>
        <w:r w:rsidRPr="00237264">
          <w:rPr>
            <w:rStyle w:val="Hipervnculo"/>
          </w:rPr>
          <w:t>Definir Índices de Medición de la Calidad</w:t>
        </w:r>
        <w:r>
          <w:rPr>
            <w:webHidden/>
          </w:rPr>
          <w:tab/>
        </w:r>
        <w:r>
          <w:rPr>
            <w:webHidden/>
          </w:rPr>
          <w:fldChar w:fldCharType="begin"/>
        </w:r>
        <w:r>
          <w:rPr>
            <w:webHidden/>
          </w:rPr>
          <w:instrText xml:space="preserve"> PAGEREF _Toc528528663 \h </w:instrText>
        </w:r>
        <w:r>
          <w:rPr>
            <w:webHidden/>
          </w:rPr>
        </w:r>
        <w:r>
          <w:rPr>
            <w:webHidden/>
          </w:rPr>
          <w:fldChar w:fldCharType="separate"/>
        </w:r>
        <w:r>
          <w:rPr>
            <w:webHidden/>
          </w:rPr>
          <w:t>55</w:t>
        </w:r>
        <w:r>
          <w:rPr>
            <w:webHidden/>
          </w:rPr>
          <w:fldChar w:fldCharType="end"/>
        </w:r>
      </w:hyperlink>
    </w:p>
    <w:p w:rsidR="00C44BBC" w:rsidRDefault="00C44BBC">
      <w:pPr>
        <w:pStyle w:val="TDC3"/>
        <w:rPr>
          <w:rFonts w:asciiTheme="minorHAnsi" w:hAnsiTheme="minorHAnsi"/>
        </w:rPr>
      </w:pPr>
      <w:hyperlink w:anchor="_Toc528528664" w:history="1">
        <w:r w:rsidRPr="00237264">
          <w:rPr>
            <w:rStyle w:val="Hipervnculo"/>
          </w:rPr>
          <w:t>8.3.6</w:t>
        </w:r>
        <w:r>
          <w:rPr>
            <w:rFonts w:asciiTheme="minorHAnsi" w:hAnsiTheme="minorHAnsi"/>
          </w:rPr>
          <w:tab/>
        </w:r>
        <w:r w:rsidRPr="00237264">
          <w:rPr>
            <w:rStyle w:val="Hipervnculo"/>
          </w:rPr>
          <w:t>Medir y Controlar las Pruebas</w:t>
        </w:r>
        <w:r>
          <w:rPr>
            <w:webHidden/>
          </w:rPr>
          <w:tab/>
        </w:r>
        <w:r>
          <w:rPr>
            <w:webHidden/>
          </w:rPr>
          <w:fldChar w:fldCharType="begin"/>
        </w:r>
        <w:r>
          <w:rPr>
            <w:webHidden/>
          </w:rPr>
          <w:instrText xml:space="preserve"> PAGEREF _Toc528528664 \h </w:instrText>
        </w:r>
        <w:r>
          <w:rPr>
            <w:webHidden/>
          </w:rPr>
        </w:r>
        <w:r>
          <w:rPr>
            <w:webHidden/>
          </w:rPr>
          <w:fldChar w:fldCharType="separate"/>
        </w:r>
        <w:r>
          <w:rPr>
            <w:webHidden/>
          </w:rPr>
          <w:t>56</w:t>
        </w:r>
        <w:r>
          <w:rPr>
            <w:webHidden/>
          </w:rPr>
          <w:fldChar w:fldCharType="end"/>
        </w:r>
      </w:hyperlink>
    </w:p>
    <w:p w:rsidR="00C44BBC" w:rsidRDefault="00C44BBC">
      <w:pPr>
        <w:pStyle w:val="TDC3"/>
        <w:rPr>
          <w:rFonts w:asciiTheme="minorHAnsi" w:hAnsiTheme="minorHAnsi"/>
        </w:rPr>
      </w:pPr>
      <w:hyperlink w:anchor="_Toc528528665" w:history="1">
        <w:r w:rsidRPr="00237264">
          <w:rPr>
            <w:rStyle w:val="Hipervnculo"/>
          </w:rPr>
          <w:t>8.3.7</w:t>
        </w:r>
        <w:r>
          <w:rPr>
            <w:rFonts w:asciiTheme="minorHAnsi" w:hAnsiTheme="minorHAnsi"/>
          </w:rPr>
          <w:tab/>
        </w:r>
        <w:r w:rsidRPr="00237264">
          <w:rPr>
            <w:rStyle w:val="Hipervnculo"/>
          </w:rPr>
          <w:t>Medir y Corregir los Defectos</w:t>
        </w:r>
        <w:r>
          <w:rPr>
            <w:webHidden/>
          </w:rPr>
          <w:tab/>
        </w:r>
        <w:r>
          <w:rPr>
            <w:webHidden/>
          </w:rPr>
          <w:fldChar w:fldCharType="begin"/>
        </w:r>
        <w:r>
          <w:rPr>
            <w:webHidden/>
          </w:rPr>
          <w:instrText xml:space="preserve"> PAGEREF _Toc528528665 \h </w:instrText>
        </w:r>
        <w:r>
          <w:rPr>
            <w:webHidden/>
          </w:rPr>
        </w:r>
        <w:r>
          <w:rPr>
            <w:webHidden/>
          </w:rPr>
          <w:fldChar w:fldCharType="separate"/>
        </w:r>
        <w:r>
          <w:rPr>
            <w:webHidden/>
          </w:rPr>
          <w:t>57</w:t>
        </w:r>
        <w:r>
          <w:rPr>
            <w:webHidden/>
          </w:rPr>
          <w:fldChar w:fldCharType="end"/>
        </w:r>
      </w:hyperlink>
    </w:p>
    <w:p w:rsidR="00C44BBC" w:rsidRDefault="00C44BBC">
      <w:pPr>
        <w:pStyle w:val="TDC1"/>
        <w:rPr>
          <w:rFonts w:asciiTheme="minorHAnsi" w:eastAsiaTheme="minorEastAsia" w:hAnsiTheme="minorHAnsi"/>
          <w:caps w:val="0"/>
          <w:noProof/>
          <w:sz w:val="22"/>
          <w:szCs w:val="22"/>
          <w:lang w:eastAsia="es-CL"/>
        </w:rPr>
      </w:pPr>
      <w:hyperlink w:anchor="_Toc528528666" w:history="1">
        <w:r w:rsidRPr="00237264">
          <w:rPr>
            <w:rStyle w:val="Hipervnculo"/>
            <w:noProof/>
          </w:rPr>
          <w:t>9.</w:t>
        </w:r>
        <w:r>
          <w:rPr>
            <w:rFonts w:asciiTheme="minorHAnsi" w:eastAsiaTheme="minorEastAsia" w:hAnsiTheme="minorHAnsi"/>
            <w:caps w:val="0"/>
            <w:noProof/>
            <w:sz w:val="22"/>
            <w:szCs w:val="22"/>
            <w:lang w:eastAsia="es-CL"/>
          </w:rPr>
          <w:tab/>
        </w:r>
        <w:r w:rsidRPr="00237264">
          <w:rPr>
            <w:rStyle w:val="Hipervnculo"/>
            <w:noProof/>
          </w:rPr>
          <w:t>Personas</w:t>
        </w:r>
        <w:r>
          <w:rPr>
            <w:noProof/>
            <w:webHidden/>
          </w:rPr>
          <w:tab/>
        </w:r>
        <w:r>
          <w:rPr>
            <w:noProof/>
            <w:webHidden/>
          </w:rPr>
          <w:fldChar w:fldCharType="begin"/>
        </w:r>
        <w:r>
          <w:rPr>
            <w:noProof/>
            <w:webHidden/>
          </w:rPr>
          <w:instrText xml:space="preserve"> PAGEREF _Toc528528666 \h </w:instrText>
        </w:r>
        <w:r>
          <w:rPr>
            <w:noProof/>
            <w:webHidden/>
          </w:rPr>
        </w:r>
        <w:r>
          <w:rPr>
            <w:noProof/>
            <w:webHidden/>
          </w:rPr>
          <w:fldChar w:fldCharType="separate"/>
        </w:r>
        <w:r>
          <w:rPr>
            <w:noProof/>
            <w:webHidden/>
          </w:rPr>
          <w:t>58</w:t>
        </w:r>
        <w:r>
          <w:rPr>
            <w:noProof/>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67" w:history="1">
        <w:r w:rsidRPr="00237264">
          <w:rPr>
            <w:rStyle w:val="Hipervnculo"/>
          </w:rPr>
          <w:t>9.1</w:t>
        </w:r>
        <w:r>
          <w:rPr>
            <w:rFonts w:asciiTheme="minorHAnsi" w:eastAsiaTheme="minorEastAsia" w:hAnsiTheme="minorHAnsi"/>
            <w:sz w:val="22"/>
            <w:szCs w:val="22"/>
            <w:lang w:eastAsia="es-CL"/>
          </w:rPr>
          <w:tab/>
        </w:r>
        <w:r w:rsidRPr="00237264">
          <w:rPr>
            <w:rStyle w:val="Hipervnculo"/>
          </w:rPr>
          <w:t>Objetivo</w:t>
        </w:r>
        <w:r>
          <w:rPr>
            <w:webHidden/>
          </w:rPr>
          <w:tab/>
        </w:r>
        <w:r>
          <w:rPr>
            <w:webHidden/>
          </w:rPr>
          <w:fldChar w:fldCharType="begin"/>
        </w:r>
        <w:r>
          <w:rPr>
            <w:webHidden/>
          </w:rPr>
          <w:instrText xml:space="preserve"> PAGEREF _Toc528528667 \h </w:instrText>
        </w:r>
        <w:r>
          <w:rPr>
            <w:webHidden/>
          </w:rPr>
        </w:r>
        <w:r>
          <w:rPr>
            <w:webHidden/>
          </w:rPr>
          <w:fldChar w:fldCharType="separate"/>
        </w:r>
        <w:r>
          <w:rPr>
            <w:webHidden/>
          </w:rPr>
          <w:t>58</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68" w:history="1">
        <w:r w:rsidRPr="00237264">
          <w:rPr>
            <w:rStyle w:val="Hipervnculo"/>
          </w:rPr>
          <w:t>9.2</w:t>
        </w:r>
        <w:r>
          <w:rPr>
            <w:rFonts w:asciiTheme="minorHAnsi" w:eastAsiaTheme="minorEastAsia" w:hAnsiTheme="minorHAnsi"/>
            <w:sz w:val="22"/>
            <w:szCs w:val="22"/>
            <w:lang w:eastAsia="es-CL"/>
          </w:rPr>
          <w:tab/>
        </w:r>
        <w:r w:rsidRPr="00237264">
          <w:rPr>
            <w:rStyle w:val="Hipervnculo"/>
          </w:rPr>
          <w:t>Alcance</w:t>
        </w:r>
        <w:r>
          <w:rPr>
            <w:webHidden/>
          </w:rPr>
          <w:tab/>
        </w:r>
        <w:r>
          <w:rPr>
            <w:webHidden/>
          </w:rPr>
          <w:fldChar w:fldCharType="begin"/>
        </w:r>
        <w:r>
          <w:rPr>
            <w:webHidden/>
          </w:rPr>
          <w:instrText xml:space="preserve"> PAGEREF _Toc528528668 \h </w:instrText>
        </w:r>
        <w:r>
          <w:rPr>
            <w:webHidden/>
          </w:rPr>
        </w:r>
        <w:r>
          <w:rPr>
            <w:webHidden/>
          </w:rPr>
          <w:fldChar w:fldCharType="separate"/>
        </w:r>
        <w:r>
          <w:rPr>
            <w:webHidden/>
          </w:rPr>
          <w:t>58</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69" w:history="1">
        <w:r w:rsidRPr="00237264">
          <w:rPr>
            <w:rStyle w:val="Hipervnculo"/>
          </w:rPr>
          <w:t>9.3</w:t>
        </w:r>
        <w:r>
          <w:rPr>
            <w:rFonts w:asciiTheme="minorHAnsi" w:eastAsiaTheme="minorEastAsia" w:hAnsiTheme="minorHAnsi"/>
            <w:sz w:val="22"/>
            <w:szCs w:val="22"/>
            <w:lang w:eastAsia="es-CL"/>
          </w:rPr>
          <w:tab/>
        </w:r>
        <w:r w:rsidRPr="00237264">
          <w:rPr>
            <w:rStyle w:val="Hipervnculo"/>
          </w:rPr>
          <w:t>Prácticas</w:t>
        </w:r>
        <w:r>
          <w:rPr>
            <w:webHidden/>
          </w:rPr>
          <w:tab/>
        </w:r>
        <w:r>
          <w:rPr>
            <w:webHidden/>
          </w:rPr>
          <w:fldChar w:fldCharType="begin"/>
        </w:r>
        <w:r>
          <w:rPr>
            <w:webHidden/>
          </w:rPr>
          <w:instrText xml:space="preserve"> PAGEREF _Toc528528669 \h </w:instrText>
        </w:r>
        <w:r>
          <w:rPr>
            <w:webHidden/>
          </w:rPr>
        </w:r>
        <w:r>
          <w:rPr>
            <w:webHidden/>
          </w:rPr>
          <w:fldChar w:fldCharType="separate"/>
        </w:r>
        <w:r>
          <w:rPr>
            <w:webHidden/>
          </w:rPr>
          <w:t>59</w:t>
        </w:r>
        <w:r>
          <w:rPr>
            <w:webHidden/>
          </w:rPr>
          <w:fldChar w:fldCharType="end"/>
        </w:r>
      </w:hyperlink>
    </w:p>
    <w:p w:rsidR="00C44BBC" w:rsidRDefault="00C44BBC">
      <w:pPr>
        <w:pStyle w:val="TDC3"/>
        <w:rPr>
          <w:rFonts w:asciiTheme="minorHAnsi" w:hAnsiTheme="minorHAnsi"/>
        </w:rPr>
      </w:pPr>
      <w:hyperlink w:anchor="_Toc528528670" w:history="1">
        <w:r w:rsidRPr="00237264">
          <w:rPr>
            <w:rStyle w:val="Hipervnculo"/>
          </w:rPr>
          <w:t>9.3.1</w:t>
        </w:r>
        <w:r>
          <w:rPr>
            <w:rFonts w:asciiTheme="minorHAnsi" w:hAnsiTheme="minorHAnsi"/>
          </w:rPr>
          <w:tab/>
        </w:r>
        <w:r w:rsidRPr="00237264">
          <w:rPr>
            <w:rStyle w:val="Hipervnculo"/>
          </w:rPr>
          <w:t>Definir Roles y Responsabilidades</w:t>
        </w:r>
        <w:r>
          <w:rPr>
            <w:webHidden/>
          </w:rPr>
          <w:tab/>
        </w:r>
        <w:r>
          <w:rPr>
            <w:webHidden/>
          </w:rPr>
          <w:fldChar w:fldCharType="begin"/>
        </w:r>
        <w:r>
          <w:rPr>
            <w:webHidden/>
          </w:rPr>
          <w:instrText xml:space="preserve"> PAGEREF _Toc528528670 \h </w:instrText>
        </w:r>
        <w:r>
          <w:rPr>
            <w:webHidden/>
          </w:rPr>
        </w:r>
        <w:r>
          <w:rPr>
            <w:webHidden/>
          </w:rPr>
          <w:fldChar w:fldCharType="separate"/>
        </w:r>
        <w:r>
          <w:rPr>
            <w:webHidden/>
          </w:rPr>
          <w:t>59</w:t>
        </w:r>
        <w:r>
          <w:rPr>
            <w:webHidden/>
          </w:rPr>
          <w:fldChar w:fldCharType="end"/>
        </w:r>
      </w:hyperlink>
    </w:p>
    <w:p w:rsidR="00C44BBC" w:rsidRDefault="00C44BBC">
      <w:pPr>
        <w:pStyle w:val="TDC3"/>
        <w:rPr>
          <w:rFonts w:asciiTheme="minorHAnsi" w:hAnsiTheme="minorHAnsi"/>
        </w:rPr>
      </w:pPr>
      <w:hyperlink w:anchor="_Toc528528671" w:history="1">
        <w:r w:rsidRPr="00237264">
          <w:rPr>
            <w:rStyle w:val="Hipervnculo"/>
          </w:rPr>
          <w:t>9.3.2</w:t>
        </w:r>
        <w:r>
          <w:rPr>
            <w:rFonts w:asciiTheme="minorHAnsi" w:hAnsiTheme="minorHAnsi"/>
          </w:rPr>
          <w:tab/>
        </w:r>
        <w:r w:rsidRPr="00237264">
          <w:rPr>
            <w:rStyle w:val="Hipervnculo"/>
          </w:rPr>
          <w:t>Capacitar y Preparar</w:t>
        </w:r>
        <w:r>
          <w:rPr>
            <w:webHidden/>
          </w:rPr>
          <w:tab/>
        </w:r>
        <w:r>
          <w:rPr>
            <w:webHidden/>
          </w:rPr>
          <w:fldChar w:fldCharType="begin"/>
        </w:r>
        <w:r>
          <w:rPr>
            <w:webHidden/>
          </w:rPr>
          <w:instrText xml:space="preserve"> PAGEREF _Toc528528671 \h </w:instrText>
        </w:r>
        <w:r>
          <w:rPr>
            <w:webHidden/>
          </w:rPr>
        </w:r>
        <w:r>
          <w:rPr>
            <w:webHidden/>
          </w:rPr>
          <w:fldChar w:fldCharType="separate"/>
        </w:r>
        <w:r>
          <w:rPr>
            <w:webHidden/>
          </w:rPr>
          <w:t>60</w:t>
        </w:r>
        <w:r>
          <w:rPr>
            <w:webHidden/>
          </w:rPr>
          <w:fldChar w:fldCharType="end"/>
        </w:r>
      </w:hyperlink>
    </w:p>
    <w:p w:rsidR="00C44BBC" w:rsidRDefault="00C44BBC">
      <w:pPr>
        <w:pStyle w:val="TDC3"/>
        <w:rPr>
          <w:rFonts w:asciiTheme="minorHAnsi" w:hAnsiTheme="minorHAnsi"/>
        </w:rPr>
      </w:pPr>
      <w:hyperlink w:anchor="_Toc528528672" w:history="1">
        <w:r w:rsidRPr="00237264">
          <w:rPr>
            <w:rStyle w:val="Hipervnculo"/>
          </w:rPr>
          <w:t>9.3.3</w:t>
        </w:r>
        <w:r>
          <w:rPr>
            <w:rFonts w:asciiTheme="minorHAnsi" w:hAnsiTheme="minorHAnsi"/>
          </w:rPr>
          <w:tab/>
        </w:r>
        <w:r w:rsidRPr="00237264">
          <w:rPr>
            <w:rStyle w:val="Hipervnculo"/>
          </w:rPr>
          <w:t>Seleccionar las Personas adecuadas</w:t>
        </w:r>
        <w:r>
          <w:rPr>
            <w:webHidden/>
          </w:rPr>
          <w:tab/>
        </w:r>
        <w:r>
          <w:rPr>
            <w:webHidden/>
          </w:rPr>
          <w:fldChar w:fldCharType="begin"/>
        </w:r>
        <w:r>
          <w:rPr>
            <w:webHidden/>
          </w:rPr>
          <w:instrText xml:space="preserve"> PAGEREF _Toc528528672 \h </w:instrText>
        </w:r>
        <w:r>
          <w:rPr>
            <w:webHidden/>
          </w:rPr>
        </w:r>
        <w:r>
          <w:rPr>
            <w:webHidden/>
          </w:rPr>
          <w:fldChar w:fldCharType="separate"/>
        </w:r>
        <w:r>
          <w:rPr>
            <w:webHidden/>
          </w:rPr>
          <w:t>61</w:t>
        </w:r>
        <w:r>
          <w:rPr>
            <w:webHidden/>
          </w:rPr>
          <w:fldChar w:fldCharType="end"/>
        </w:r>
      </w:hyperlink>
    </w:p>
    <w:p w:rsidR="00C44BBC" w:rsidRDefault="00C44BBC">
      <w:pPr>
        <w:pStyle w:val="TDC3"/>
        <w:rPr>
          <w:rFonts w:asciiTheme="minorHAnsi" w:hAnsiTheme="minorHAnsi"/>
        </w:rPr>
      </w:pPr>
      <w:hyperlink w:anchor="_Toc528528673" w:history="1">
        <w:r w:rsidRPr="00237264">
          <w:rPr>
            <w:rStyle w:val="Hipervnculo"/>
          </w:rPr>
          <w:t>9.3.4</w:t>
        </w:r>
        <w:r>
          <w:rPr>
            <w:rFonts w:asciiTheme="minorHAnsi" w:hAnsiTheme="minorHAnsi"/>
          </w:rPr>
          <w:tab/>
        </w:r>
        <w:r w:rsidRPr="00237264">
          <w:rPr>
            <w:rStyle w:val="Hipervnculo"/>
          </w:rPr>
          <w:t>Equipar al equipo</w:t>
        </w:r>
        <w:r>
          <w:rPr>
            <w:webHidden/>
          </w:rPr>
          <w:tab/>
        </w:r>
        <w:r>
          <w:rPr>
            <w:webHidden/>
          </w:rPr>
          <w:fldChar w:fldCharType="begin"/>
        </w:r>
        <w:r>
          <w:rPr>
            <w:webHidden/>
          </w:rPr>
          <w:instrText xml:space="preserve"> PAGEREF _Toc528528673 \h </w:instrText>
        </w:r>
        <w:r>
          <w:rPr>
            <w:webHidden/>
          </w:rPr>
        </w:r>
        <w:r>
          <w:rPr>
            <w:webHidden/>
          </w:rPr>
          <w:fldChar w:fldCharType="separate"/>
        </w:r>
        <w:r>
          <w:rPr>
            <w:webHidden/>
          </w:rPr>
          <w:t>62</w:t>
        </w:r>
        <w:r>
          <w:rPr>
            <w:webHidden/>
          </w:rPr>
          <w:fldChar w:fldCharType="end"/>
        </w:r>
      </w:hyperlink>
    </w:p>
    <w:p w:rsidR="00C44BBC" w:rsidRDefault="00C44BBC">
      <w:pPr>
        <w:pStyle w:val="TDC3"/>
        <w:rPr>
          <w:rFonts w:asciiTheme="minorHAnsi" w:hAnsiTheme="minorHAnsi"/>
        </w:rPr>
      </w:pPr>
      <w:hyperlink w:anchor="_Toc528528674" w:history="1">
        <w:r w:rsidRPr="00237264">
          <w:rPr>
            <w:rStyle w:val="Hipervnculo"/>
          </w:rPr>
          <w:t>9.3.5</w:t>
        </w:r>
        <w:r>
          <w:rPr>
            <w:rFonts w:asciiTheme="minorHAnsi" w:hAnsiTheme="minorHAnsi"/>
          </w:rPr>
          <w:tab/>
        </w:r>
        <w:r w:rsidRPr="00237264">
          <w:rPr>
            <w:rStyle w:val="Hipervnculo"/>
          </w:rPr>
          <w:t>Mantener al equipo informado</w:t>
        </w:r>
        <w:r>
          <w:rPr>
            <w:webHidden/>
          </w:rPr>
          <w:tab/>
        </w:r>
        <w:r>
          <w:rPr>
            <w:webHidden/>
          </w:rPr>
          <w:fldChar w:fldCharType="begin"/>
        </w:r>
        <w:r>
          <w:rPr>
            <w:webHidden/>
          </w:rPr>
          <w:instrText xml:space="preserve"> PAGEREF _Toc528528674 \h </w:instrText>
        </w:r>
        <w:r>
          <w:rPr>
            <w:webHidden/>
          </w:rPr>
        </w:r>
        <w:r>
          <w:rPr>
            <w:webHidden/>
          </w:rPr>
          <w:fldChar w:fldCharType="separate"/>
        </w:r>
        <w:r>
          <w:rPr>
            <w:webHidden/>
          </w:rPr>
          <w:t>63</w:t>
        </w:r>
        <w:r>
          <w:rPr>
            <w:webHidden/>
          </w:rPr>
          <w:fldChar w:fldCharType="end"/>
        </w:r>
      </w:hyperlink>
    </w:p>
    <w:p w:rsidR="00C44BBC" w:rsidRDefault="00C44BBC">
      <w:pPr>
        <w:pStyle w:val="TDC3"/>
        <w:rPr>
          <w:rFonts w:asciiTheme="minorHAnsi" w:hAnsiTheme="minorHAnsi"/>
        </w:rPr>
      </w:pPr>
      <w:hyperlink w:anchor="_Toc528528675" w:history="1">
        <w:r w:rsidRPr="00237264">
          <w:rPr>
            <w:rStyle w:val="Hipervnculo"/>
          </w:rPr>
          <w:t>9.3.6</w:t>
        </w:r>
        <w:r>
          <w:rPr>
            <w:rFonts w:asciiTheme="minorHAnsi" w:hAnsiTheme="minorHAnsi"/>
          </w:rPr>
          <w:tab/>
        </w:r>
        <w:r w:rsidRPr="00237264">
          <w:rPr>
            <w:rStyle w:val="Hipervnculo"/>
          </w:rPr>
          <w:t>Dar sentido a las tareas y decisiones</w:t>
        </w:r>
        <w:r>
          <w:rPr>
            <w:webHidden/>
          </w:rPr>
          <w:tab/>
        </w:r>
        <w:r>
          <w:rPr>
            <w:webHidden/>
          </w:rPr>
          <w:fldChar w:fldCharType="begin"/>
        </w:r>
        <w:r>
          <w:rPr>
            <w:webHidden/>
          </w:rPr>
          <w:instrText xml:space="preserve"> PAGEREF _Toc528528675 \h </w:instrText>
        </w:r>
        <w:r>
          <w:rPr>
            <w:webHidden/>
          </w:rPr>
        </w:r>
        <w:r>
          <w:rPr>
            <w:webHidden/>
          </w:rPr>
          <w:fldChar w:fldCharType="separate"/>
        </w:r>
        <w:r>
          <w:rPr>
            <w:webHidden/>
          </w:rPr>
          <w:t>64</w:t>
        </w:r>
        <w:r>
          <w:rPr>
            <w:webHidden/>
          </w:rPr>
          <w:fldChar w:fldCharType="end"/>
        </w:r>
      </w:hyperlink>
    </w:p>
    <w:p w:rsidR="00C44BBC" w:rsidRDefault="00C44BBC">
      <w:pPr>
        <w:pStyle w:val="TDC3"/>
        <w:rPr>
          <w:rFonts w:asciiTheme="minorHAnsi" w:hAnsiTheme="minorHAnsi"/>
        </w:rPr>
      </w:pPr>
      <w:hyperlink w:anchor="_Toc528528676" w:history="1">
        <w:r w:rsidRPr="00237264">
          <w:rPr>
            <w:rStyle w:val="Hipervnculo"/>
          </w:rPr>
          <w:t>9.3.7</w:t>
        </w:r>
        <w:r>
          <w:rPr>
            <w:rFonts w:asciiTheme="minorHAnsi" w:hAnsiTheme="minorHAnsi"/>
          </w:rPr>
          <w:tab/>
        </w:r>
        <w:r w:rsidRPr="00237264">
          <w:rPr>
            <w:rStyle w:val="Hipervnculo"/>
          </w:rPr>
          <w:t>Establecer instancias de Retroalimentación</w:t>
        </w:r>
        <w:r>
          <w:rPr>
            <w:webHidden/>
          </w:rPr>
          <w:tab/>
        </w:r>
        <w:r>
          <w:rPr>
            <w:webHidden/>
          </w:rPr>
          <w:fldChar w:fldCharType="begin"/>
        </w:r>
        <w:r>
          <w:rPr>
            <w:webHidden/>
          </w:rPr>
          <w:instrText xml:space="preserve"> PAGEREF _Toc528528676 \h </w:instrText>
        </w:r>
        <w:r>
          <w:rPr>
            <w:webHidden/>
          </w:rPr>
        </w:r>
        <w:r>
          <w:rPr>
            <w:webHidden/>
          </w:rPr>
          <w:fldChar w:fldCharType="separate"/>
        </w:r>
        <w:r>
          <w:rPr>
            <w:webHidden/>
          </w:rPr>
          <w:t>65</w:t>
        </w:r>
        <w:r>
          <w:rPr>
            <w:webHidden/>
          </w:rPr>
          <w:fldChar w:fldCharType="end"/>
        </w:r>
      </w:hyperlink>
    </w:p>
    <w:p w:rsidR="00C44BBC" w:rsidRDefault="00C44BBC">
      <w:pPr>
        <w:pStyle w:val="TDC3"/>
        <w:rPr>
          <w:rFonts w:asciiTheme="minorHAnsi" w:hAnsiTheme="minorHAnsi"/>
        </w:rPr>
      </w:pPr>
      <w:hyperlink w:anchor="_Toc528528677" w:history="1">
        <w:r w:rsidRPr="00237264">
          <w:rPr>
            <w:rStyle w:val="Hipervnculo"/>
          </w:rPr>
          <w:t>9.3.8</w:t>
        </w:r>
        <w:r>
          <w:rPr>
            <w:rFonts w:asciiTheme="minorHAnsi" w:hAnsiTheme="minorHAnsi"/>
          </w:rPr>
          <w:tab/>
        </w:r>
        <w:r w:rsidRPr="00237264">
          <w:rPr>
            <w:rStyle w:val="Hipervnculo"/>
          </w:rPr>
          <w:t>Ejecutar reuniones cortas y efectivas</w:t>
        </w:r>
        <w:r>
          <w:rPr>
            <w:webHidden/>
          </w:rPr>
          <w:tab/>
        </w:r>
        <w:r>
          <w:rPr>
            <w:webHidden/>
          </w:rPr>
          <w:fldChar w:fldCharType="begin"/>
        </w:r>
        <w:r>
          <w:rPr>
            <w:webHidden/>
          </w:rPr>
          <w:instrText xml:space="preserve"> PAGEREF _Toc528528677 \h </w:instrText>
        </w:r>
        <w:r>
          <w:rPr>
            <w:webHidden/>
          </w:rPr>
        </w:r>
        <w:r>
          <w:rPr>
            <w:webHidden/>
          </w:rPr>
          <w:fldChar w:fldCharType="separate"/>
        </w:r>
        <w:r>
          <w:rPr>
            <w:webHidden/>
          </w:rPr>
          <w:t>66</w:t>
        </w:r>
        <w:r>
          <w:rPr>
            <w:webHidden/>
          </w:rPr>
          <w:fldChar w:fldCharType="end"/>
        </w:r>
      </w:hyperlink>
    </w:p>
    <w:p w:rsidR="00C44BBC" w:rsidRDefault="00C44BBC">
      <w:pPr>
        <w:pStyle w:val="TDC1"/>
        <w:rPr>
          <w:rFonts w:asciiTheme="minorHAnsi" w:eastAsiaTheme="minorEastAsia" w:hAnsiTheme="minorHAnsi"/>
          <w:caps w:val="0"/>
          <w:noProof/>
          <w:sz w:val="22"/>
          <w:szCs w:val="22"/>
          <w:lang w:eastAsia="es-CL"/>
        </w:rPr>
      </w:pPr>
      <w:hyperlink w:anchor="_Toc528528678" w:history="1">
        <w:r w:rsidRPr="00237264">
          <w:rPr>
            <w:rStyle w:val="Hipervnculo"/>
            <w:noProof/>
          </w:rPr>
          <w:t>10.</w:t>
        </w:r>
        <w:r>
          <w:rPr>
            <w:rFonts w:asciiTheme="minorHAnsi" w:eastAsiaTheme="minorEastAsia" w:hAnsiTheme="minorHAnsi"/>
            <w:caps w:val="0"/>
            <w:noProof/>
            <w:sz w:val="22"/>
            <w:szCs w:val="22"/>
            <w:lang w:eastAsia="es-CL"/>
          </w:rPr>
          <w:tab/>
        </w:r>
        <w:r w:rsidRPr="00237264">
          <w:rPr>
            <w:rStyle w:val="Hipervnculo"/>
            <w:noProof/>
          </w:rPr>
          <w:t>Gestión de Riegos</w:t>
        </w:r>
        <w:r>
          <w:rPr>
            <w:noProof/>
            <w:webHidden/>
          </w:rPr>
          <w:tab/>
        </w:r>
        <w:r>
          <w:rPr>
            <w:noProof/>
            <w:webHidden/>
          </w:rPr>
          <w:fldChar w:fldCharType="begin"/>
        </w:r>
        <w:r>
          <w:rPr>
            <w:noProof/>
            <w:webHidden/>
          </w:rPr>
          <w:instrText xml:space="preserve"> PAGEREF _Toc528528678 \h </w:instrText>
        </w:r>
        <w:r>
          <w:rPr>
            <w:noProof/>
            <w:webHidden/>
          </w:rPr>
        </w:r>
        <w:r>
          <w:rPr>
            <w:noProof/>
            <w:webHidden/>
          </w:rPr>
          <w:fldChar w:fldCharType="separate"/>
        </w:r>
        <w:r>
          <w:rPr>
            <w:noProof/>
            <w:webHidden/>
          </w:rPr>
          <w:t>67</w:t>
        </w:r>
        <w:r>
          <w:rPr>
            <w:noProof/>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79" w:history="1">
        <w:r w:rsidRPr="00237264">
          <w:rPr>
            <w:rStyle w:val="Hipervnculo"/>
          </w:rPr>
          <w:t>10.1</w:t>
        </w:r>
        <w:r>
          <w:rPr>
            <w:rFonts w:asciiTheme="minorHAnsi" w:eastAsiaTheme="minorEastAsia" w:hAnsiTheme="minorHAnsi"/>
            <w:sz w:val="22"/>
            <w:szCs w:val="22"/>
            <w:lang w:eastAsia="es-CL"/>
          </w:rPr>
          <w:tab/>
        </w:r>
        <w:r w:rsidRPr="00237264">
          <w:rPr>
            <w:rStyle w:val="Hipervnculo"/>
          </w:rPr>
          <w:t>Objetivo</w:t>
        </w:r>
        <w:r>
          <w:rPr>
            <w:webHidden/>
          </w:rPr>
          <w:tab/>
        </w:r>
        <w:r>
          <w:rPr>
            <w:webHidden/>
          </w:rPr>
          <w:fldChar w:fldCharType="begin"/>
        </w:r>
        <w:r>
          <w:rPr>
            <w:webHidden/>
          </w:rPr>
          <w:instrText xml:space="preserve"> PAGEREF _Toc528528679 \h </w:instrText>
        </w:r>
        <w:r>
          <w:rPr>
            <w:webHidden/>
          </w:rPr>
        </w:r>
        <w:r>
          <w:rPr>
            <w:webHidden/>
          </w:rPr>
          <w:fldChar w:fldCharType="separate"/>
        </w:r>
        <w:r>
          <w:rPr>
            <w:webHidden/>
          </w:rPr>
          <w:t>67</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80" w:history="1">
        <w:r w:rsidRPr="00237264">
          <w:rPr>
            <w:rStyle w:val="Hipervnculo"/>
          </w:rPr>
          <w:t>10.2</w:t>
        </w:r>
        <w:r>
          <w:rPr>
            <w:rFonts w:asciiTheme="minorHAnsi" w:eastAsiaTheme="minorEastAsia" w:hAnsiTheme="minorHAnsi"/>
            <w:sz w:val="22"/>
            <w:szCs w:val="22"/>
            <w:lang w:eastAsia="es-CL"/>
          </w:rPr>
          <w:tab/>
        </w:r>
        <w:r w:rsidRPr="00237264">
          <w:rPr>
            <w:rStyle w:val="Hipervnculo"/>
          </w:rPr>
          <w:t>Alcance</w:t>
        </w:r>
        <w:r>
          <w:rPr>
            <w:webHidden/>
          </w:rPr>
          <w:tab/>
        </w:r>
        <w:r>
          <w:rPr>
            <w:webHidden/>
          </w:rPr>
          <w:fldChar w:fldCharType="begin"/>
        </w:r>
        <w:r>
          <w:rPr>
            <w:webHidden/>
          </w:rPr>
          <w:instrText xml:space="preserve"> PAGEREF _Toc528528680 \h </w:instrText>
        </w:r>
        <w:r>
          <w:rPr>
            <w:webHidden/>
          </w:rPr>
        </w:r>
        <w:r>
          <w:rPr>
            <w:webHidden/>
          </w:rPr>
          <w:fldChar w:fldCharType="separate"/>
        </w:r>
        <w:r>
          <w:rPr>
            <w:webHidden/>
          </w:rPr>
          <w:t>67</w:t>
        </w:r>
        <w:r>
          <w:rPr>
            <w:webHidden/>
          </w:rPr>
          <w:fldChar w:fldCharType="end"/>
        </w:r>
      </w:hyperlink>
    </w:p>
    <w:p w:rsidR="00C44BBC" w:rsidRDefault="00C44BBC">
      <w:pPr>
        <w:pStyle w:val="TDC2"/>
        <w:rPr>
          <w:rFonts w:asciiTheme="minorHAnsi" w:eastAsiaTheme="minorEastAsia" w:hAnsiTheme="minorHAnsi"/>
          <w:sz w:val="22"/>
          <w:szCs w:val="22"/>
          <w:lang w:eastAsia="es-CL"/>
        </w:rPr>
      </w:pPr>
      <w:hyperlink w:anchor="_Toc528528681" w:history="1">
        <w:r w:rsidRPr="00237264">
          <w:rPr>
            <w:rStyle w:val="Hipervnculo"/>
          </w:rPr>
          <w:t>10.3</w:t>
        </w:r>
        <w:r>
          <w:rPr>
            <w:rFonts w:asciiTheme="minorHAnsi" w:eastAsiaTheme="minorEastAsia" w:hAnsiTheme="minorHAnsi"/>
            <w:sz w:val="22"/>
            <w:szCs w:val="22"/>
            <w:lang w:eastAsia="es-CL"/>
          </w:rPr>
          <w:tab/>
        </w:r>
        <w:r w:rsidRPr="00237264">
          <w:rPr>
            <w:rStyle w:val="Hipervnculo"/>
          </w:rPr>
          <w:t>Prácticas</w:t>
        </w:r>
        <w:r>
          <w:rPr>
            <w:webHidden/>
          </w:rPr>
          <w:tab/>
        </w:r>
        <w:r>
          <w:rPr>
            <w:webHidden/>
          </w:rPr>
          <w:fldChar w:fldCharType="begin"/>
        </w:r>
        <w:r>
          <w:rPr>
            <w:webHidden/>
          </w:rPr>
          <w:instrText xml:space="preserve"> PAGEREF _Toc528528681 \h </w:instrText>
        </w:r>
        <w:r>
          <w:rPr>
            <w:webHidden/>
          </w:rPr>
        </w:r>
        <w:r>
          <w:rPr>
            <w:webHidden/>
          </w:rPr>
          <w:fldChar w:fldCharType="separate"/>
        </w:r>
        <w:r>
          <w:rPr>
            <w:webHidden/>
          </w:rPr>
          <w:t>68</w:t>
        </w:r>
        <w:r>
          <w:rPr>
            <w:webHidden/>
          </w:rPr>
          <w:fldChar w:fldCharType="end"/>
        </w:r>
      </w:hyperlink>
    </w:p>
    <w:p w:rsidR="00C44BBC" w:rsidRDefault="00C44BBC">
      <w:pPr>
        <w:pStyle w:val="TDC1"/>
        <w:rPr>
          <w:rFonts w:asciiTheme="minorHAnsi" w:eastAsiaTheme="minorEastAsia" w:hAnsiTheme="minorHAnsi"/>
          <w:caps w:val="0"/>
          <w:noProof/>
          <w:sz w:val="22"/>
          <w:szCs w:val="22"/>
          <w:lang w:eastAsia="es-CL"/>
        </w:rPr>
      </w:pPr>
      <w:hyperlink w:anchor="_Toc528528682" w:history="1">
        <w:r w:rsidRPr="00237264">
          <w:rPr>
            <w:rStyle w:val="Hipervnculo"/>
            <w:noProof/>
          </w:rPr>
          <w:t>11.</w:t>
        </w:r>
        <w:r>
          <w:rPr>
            <w:rFonts w:asciiTheme="minorHAnsi" w:eastAsiaTheme="minorEastAsia" w:hAnsiTheme="minorHAnsi"/>
            <w:caps w:val="0"/>
            <w:noProof/>
            <w:sz w:val="22"/>
            <w:szCs w:val="22"/>
            <w:lang w:eastAsia="es-CL"/>
          </w:rPr>
          <w:tab/>
        </w:r>
        <w:r w:rsidRPr="00237264">
          <w:rPr>
            <w:rStyle w:val="Hipervnculo"/>
            <w:noProof/>
          </w:rPr>
          <w:t>Firmas de Aceptación</w:t>
        </w:r>
        <w:r>
          <w:rPr>
            <w:noProof/>
            <w:webHidden/>
          </w:rPr>
          <w:tab/>
        </w:r>
        <w:r>
          <w:rPr>
            <w:noProof/>
            <w:webHidden/>
          </w:rPr>
          <w:fldChar w:fldCharType="begin"/>
        </w:r>
        <w:r>
          <w:rPr>
            <w:noProof/>
            <w:webHidden/>
          </w:rPr>
          <w:instrText xml:space="preserve"> PAGEREF _Toc528528682 \h </w:instrText>
        </w:r>
        <w:r>
          <w:rPr>
            <w:noProof/>
            <w:webHidden/>
          </w:rPr>
        </w:r>
        <w:r>
          <w:rPr>
            <w:noProof/>
            <w:webHidden/>
          </w:rPr>
          <w:fldChar w:fldCharType="separate"/>
        </w:r>
        <w:r>
          <w:rPr>
            <w:noProof/>
            <w:webHidden/>
          </w:rPr>
          <w:t>69</w:t>
        </w:r>
        <w:r>
          <w:rPr>
            <w:noProof/>
            <w:webHidden/>
          </w:rPr>
          <w:fldChar w:fldCharType="end"/>
        </w:r>
      </w:hyperlink>
    </w:p>
    <w:p w:rsidR="00B46D93" w:rsidRDefault="00C467FB" w:rsidP="00F10E3F">
      <w:pPr>
        <w:rPr>
          <w:b/>
        </w:rPr>
      </w:pPr>
      <w:r>
        <w:rPr>
          <w:b/>
          <w:caps/>
        </w:rPr>
        <w:fldChar w:fldCharType="end"/>
      </w:r>
    </w:p>
    <w:p w:rsidR="002A6518" w:rsidRDefault="002A6518" w:rsidP="00F10E3F">
      <w:pPr>
        <w:rPr>
          <w:b/>
        </w:rPr>
      </w:pPr>
      <w:r>
        <w:rPr>
          <w:b/>
        </w:rPr>
        <w:br w:type="page"/>
      </w:r>
    </w:p>
    <w:p w:rsidR="00CF39C2" w:rsidRDefault="0065592F" w:rsidP="00CF39C2">
      <w:pPr>
        <w:pStyle w:val="Ttulo1"/>
      </w:pPr>
      <w:bookmarkStart w:id="0" w:name="_Toc528528608"/>
      <w:r>
        <w:lastRenderedPageBreak/>
        <w:t>Introducción</w:t>
      </w:r>
      <w:bookmarkEnd w:id="0"/>
    </w:p>
    <w:p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rsidR="001159AA" w:rsidRDefault="001159AA" w:rsidP="00A25B48"/>
    <w:p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rsidR="00F930F8" w:rsidRDefault="00F930F8" w:rsidP="00A25B48"/>
    <w:p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rsidR="001159AA" w:rsidRDefault="001159AA" w:rsidP="00A25B48"/>
    <w:p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rsidR="008E527B" w:rsidRDefault="008E527B" w:rsidP="00A25B48">
      <w:pPr>
        <w:rPr>
          <w:rFonts w:eastAsiaTheme="majorEastAsia" w:cstheme="majorBidi"/>
          <w:b/>
          <w:bCs/>
          <w:sz w:val="28"/>
          <w:szCs w:val="28"/>
        </w:rPr>
      </w:pPr>
      <w:r>
        <w:br w:type="page"/>
      </w:r>
    </w:p>
    <w:p w:rsidR="00D93BA3" w:rsidRDefault="00D93BA3" w:rsidP="00D93BA3">
      <w:pPr>
        <w:pStyle w:val="Ttulo1"/>
      </w:pPr>
      <w:bookmarkStart w:id="1" w:name="_Toc528528609"/>
      <w:r>
        <w:lastRenderedPageBreak/>
        <w:t>Propósito del Documento</w:t>
      </w:r>
      <w:bookmarkEnd w:id="1"/>
    </w:p>
    <w:p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rsidR="005D5FD2" w:rsidRDefault="00DC633E" w:rsidP="00195E53">
      <w:pPr>
        <w:pStyle w:val="Ttulo1"/>
      </w:pPr>
      <w:bookmarkStart w:id="2" w:name="_Toc528528610"/>
      <w:r>
        <w:lastRenderedPageBreak/>
        <w:t>Referencias</w:t>
      </w:r>
      <w:bookmarkEnd w:id="2"/>
    </w:p>
    <w:p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rsidR="0062784E" w:rsidRDefault="0062784E" w:rsidP="0062784E"/>
    <w:p w:rsidR="009B68E8" w:rsidRDefault="009B68E8" w:rsidP="004407E2"/>
    <w:p w:rsidR="004407E2" w:rsidRDefault="004407E2">
      <w:pPr>
        <w:spacing w:after="0"/>
        <w:jc w:val="left"/>
      </w:pPr>
      <w:r>
        <w:br w:type="page"/>
      </w:r>
    </w:p>
    <w:p w:rsidR="004407E2" w:rsidRPr="00394B2C" w:rsidRDefault="000A5524" w:rsidP="00394B2C">
      <w:pPr>
        <w:pStyle w:val="Ttulo1"/>
      </w:pPr>
      <w:bookmarkStart w:id="3" w:name="_Toc528528611"/>
      <w:r w:rsidRPr="00394B2C">
        <w:lastRenderedPageBreak/>
        <w:t>Definición de Factores Críticos</w:t>
      </w:r>
      <w:bookmarkEnd w:id="3"/>
    </w:p>
    <w:p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rsidR="00CD7E0B" w:rsidRDefault="0086498B" w:rsidP="006C4E73">
      <w:pPr>
        <w:pStyle w:val="Prrafodelista"/>
        <w:numPr>
          <w:ilvl w:val="0"/>
          <w:numId w:val="39"/>
        </w:numPr>
      </w:pPr>
      <w:r>
        <w:t>Inicialización</w:t>
      </w:r>
    </w:p>
    <w:p w:rsidR="0086498B" w:rsidRDefault="0086498B" w:rsidP="006C4E73">
      <w:pPr>
        <w:pStyle w:val="Prrafodelista"/>
        <w:numPr>
          <w:ilvl w:val="0"/>
          <w:numId w:val="39"/>
        </w:numPr>
      </w:pPr>
      <w:r>
        <w:t>Dirección</w:t>
      </w:r>
    </w:p>
    <w:p w:rsidR="0086498B" w:rsidRDefault="0086498B" w:rsidP="006C4E73">
      <w:pPr>
        <w:pStyle w:val="Prrafodelista"/>
        <w:numPr>
          <w:ilvl w:val="0"/>
          <w:numId w:val="39"/>
        </w:numPr>
      </w:pPr>
      <w:r>
        <w:t>Planificación</w:t>
      </w:r>
    </w:p>
    <w:p w:rsidR="0086498B" w:rsidRDefault="0086498B" w:rsidP="006C4E73">
      <w:pPr>
        <w:pStyle w:val="Prrafodelista"/>
        <w:numPr>
          <w:ilvl w:val="0"/>
          <w:numId w:val="39"/>
        </w:numPr>
      </w:pPr>
      <w:r>
        <w:t xml:space="preserve">Aseguramiento de </w:t>
      </w:r>
      <w:r w:rsidR="0072182B">
        <w:t xml:space="preserve">la </w:t>
      </w:r>
      <w:r>
        <w:t>Calidad</w:t>
      </w:r>
    </w:p>
    <w:p w:rsidR="0086498B" w:rsidRDefault="0086498B" w:rsidP="006C4E73">
      <w:pPr>
        <w:pStyle w:val="Prrafodelista"/>
        <w:numPr>
          <w:ilvl w:val="0"/>
          <w:numId w:val="39"/>
        </w:numPr>
      </w:pPr>
      <w:r>
        <w:t>Personas</w:t>
      </w:r>
    </w:p>
    <w:p w:rsidR="0086498B" w:rsidRDefault="0086498B" w:rsidP="006C4E73">
      <w:pPr>
        <w:pStyle w:val="Prrafodelista"/>
        <w:numPr>
          <w:ilvl w:val="0"/>
          <w:numId w:val="39"/>
        </w:numPr>
      </w:pPr>
      <w:r>
        <w:t xml:space="preserve">Gestión de </w:t>
      </w:r>
      <w:r w:rsidR="00206ABB">
        <w:t xml:space="preserve">los </w:t>
      </w:r>
      <w:r>
        <w:t>Riesgos</w:t>
      </w:r>
    </w:p>
    <w:p w:rsidR="003F132B" w:rsidRDefault="003F132B">
      <w:pPr>
        <w:spacing w:after="0"/>
        <w:jc w:val="left"/>
      </w:pPr>
    </w:p>
    <w:p w:rsidR="00584787" w:rsidRPr="00A30C50" w:rsidRDefault="003F132B" w:rsidP="00A30C50">
      <w:pPr>
        <w:pStyle w:val="Ttulo2"/>
      </w:pPr>
      <w:bookmarkStart w:id="4" w:name="_Toc528528612"/>
      <w:r w:rsidRPr="00A30C50">
        <w:t>Inicialización</w:t>
      </w:r>
      <w:bookmarkEnd w:id="4"/>
    </w:p>
    <w:p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rsidR="00D6353B" w:rsidRPr="000C104C" w:rsidRDefault="00D6353B" w:rsidP="00A30C50"/>
    <w:p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rsidR="00D6353B" w:rsidRPr="000C104C" w:rsidRDefault="00D6353B" w:rsidP="00A30C50"/>
    <w:p w:rsidR="001505A3" w:rsidRDefault="001505A3">
      <w:pPr>
        <w:spacing w:after="0"/>
        <w:jc w:val="left"/>
      </w:pPr>
      <w:r>
        <w:br w:type="page"/>
      </w:r>
    </w:p>
    <w:p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rsidR="002B5014" w:rsidRPr="00700B1A" w:rsidRDefault="002B5014" w:rsidP="00700B1A">
      <w:pPr>
        <w:pStyle w:val="Ttulo2"/>
      </w:pPr>
      <w:bookmarkStart w:id="5" w:name="_Toc528528613"/>
      <w:r w:rsidRPr="00700B1A">
        <w:t>Dirección</w:t>
      </w:r>
      <w:bookmarkEnd w:id="5"/>
    </w:p>
    <w:p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rsidR="00700B1A" w:rsidRPr="000C104C" w:rsidRDefault="00700B1A" w:rsidP="00E1799C"/>
    <w:p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rsidR="0096358C" w:rsidRPr="000C104C" w:rsidRDefault="0096358C" w:rsidP="0096358C">
      <w:pPr>
        <w:rPr>
          <w:color w:val="FF0000"/>
        </w:rPr>
      </w:pPr>
    </w:p>
    <w:p w:rsidR="00907D8E" w:rsidRPr="000C104C" w:rsidRDefault="00907D8E">
      <w:pPr>
        <w:spacing w:after="0"/>
        <w:jc w:val="left"/>
        <w:rPr>
          <w:color w:val="FF0000"/>
        </w:rPr>
      </w:pPr>
      <w:r w:rsidRPr="000C104C">
        <w:rPr>
          <w:color w:val="FF0000"/>
        </w:rPr>
        <w:br w:type="page"/>
      </w:r>
    </w:p>
    <w:p w:rsidR="002B5014" w:rsidRPr="00EA4278" w:rsidRDefault="002B5014" w:rsidP="00EA4278">
      <w:pPr>
        <w:pStyle w:val="Ttulo2"/>
      </w:pPr>
      <w:bookmarkStart w:id="6" w:name="_Toc528528614"/>
      <w:r w:rsidRPr="00EA4278">
        <w:lastRenderedPageBreak/>
        <w:t>Planificación</w:t>
      </w:r>
      <w:bookmarkEnd w:id="6"/>
    </w:p>
    <w:p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rsidR="00B06C41" w:rsidRPr="000C104C" w:rsidRDefault="00B06C41" w:rsidP="00EA4278"/>
    <w:p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rsidR="00B06C41" w:rsidRPr="000C104C" w:rsidRDefault="00B06C41" w:rsidP="00EA4278"/>
    <w:p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rsidR="00800081" w:rsidRPr="000C104C" w:rsidRDefault="00800081" w:rsidP="00EA4278"/>
    <w:p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rsidR="00EA5314" w:rsidRPr="000C104C" w:rsidRDefault="00EA5314" w:rsidP="00276AFA">
      <w:pPr>
        <w:rPr>
          <w:color w:val="FF0000"/>
        </w:rPr>
      </w:pPr>
    </w:p>
    <w:p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rsidR="0096358C" w:rsidRPr="00EA4278" w:rsidRDefault="00861F47" w:rsidP="00EA4278">
      <w:pPr>
        <w:pStyle w:val="Ttulo2"/>
      </w:pPr>
      <w:bookmarkStart w:id="7" w:name="_Toc528528615"/>
      <w:r w:rsidRPr="00EA4278">
        <w:lastRenderedPageBreak/>
        <w:t xml:space="preserve">Aseguramiento de </w:t>
      </w:r>
      <w:r w:rsidR="00572F23">
        <w:t xml:space="preserve">la </w:t>
      </w:r>
      <w:r w:rsidR="0096358C" w:rsidRPr="00EA4278">
        <w:t>Calidad</w:t>
      </w:r>
      <w:bookmarkEnd w:id="7"/>
    </w:p>
    <w:p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rsidR="00813569" w:rsidRPr="000C104C" w:rsidRDefault="00813569" w:rsidP="008024D5"/>
    <w:p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rsidR="0026512E" w:rsidRPr="000C104C" w:rsidRDefault="0026512E" w:rsidP="008024D5"/>
    <w:p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rsidR="00813569" w:rsidRPr="000C104C" w:rsidRDefault="00813569" w:rsidP="008024D5"/>
    <w:p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rsidR="001C5FD5" w:rsidRPr="000C104C" w:rsidRDefault="001C5FD5" w:rsidP="009D1B9C">
      <w:pPr>
        <w:pStyle w:val="Ttulo2"/>
      </w:pPr>
      <w:bookmarkStart w:id="8" w:name="_Toc528528616"/>
      <w:r w:rsidRPr="000C104C">
        <w:lastRenderedPageBreak/>
        <w:t>Personas</w:t>
      </w:r>
      <w:bookmarkEnd w:id="8"/>
    </w:p>
    <w:p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rsidR="00B23C2B" w:rsidRPr="000C104C" w:rsidRDefault="00B23C2B" w:rsidP="009D1B9C"/>
    <w:p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rsidR="00781418" w:rsidRPr="000C104C" w:rsidRDefault="00781418" w:rsidP="009D1B9C"/>
    <w:p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1C5FD5" w:rsidRPr="002A467F" w:rsidRDefault="001C5FD5" w:rsidP="002A467F">
      <w:pPr>
        <w:pStyle w:val="Ttulo2"/>
      </w:pPr>
      <w:bookmarkStart w:id="9" w:name="_Toc528528617"/>
      <w:r w:rsidRPr="002A467F">
        <w:lastRenderedPageBreak/>
        <w:t xml:space="preserve">Gestión de </w:t>
      </w:r>
      <w:r w:rsidR="002A467F">
        <w:t xml:space="preserve">los </w:t>
      </w:r>
      <w:r w:rsidRPr="002A467F">
        <w:t>Riesgos</w:t>
      </w:r>
      <w:bookmarkEnd w:id="9"/>
    </w:p>
    <w:p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rsidR="00D24823" w:rsidRDefault="00D24823" w:rsidP="00B638C7"/>
    <w:p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rsidR="00E8264C" w:rsidRPr="000C104C" w:rsidRDefault="00E8264C" w:rsidP="00B638C7"/>
    <w:p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rsidR="00254E00" w:rsidRDefault="00254E00" w:rsidP="0087478F">
      <w:pPr>
        <w:pStyle w:val="Ttulo1"/>
      </w:pPr>
      <w:bookmarkStart w:id="10" w:name="_Toc528528618"/>
      <w:r>
        <w:lastRenderedPageBreak/>
        <w:t>Inicialización</w:t>
      </w:r>
      <w:bookmarkEnd w:id="10"/>
    </w:p>
    <w:p w:rsidR="00363555" w:rsidRPr="00363555" w:rsidRDefault="00363555" w:rsidP="00363555"/>
    <w:p w:rsidR="000C104C" w:rsidRDefault="000C104C" w:rsidP="000C104C">
      <w:pPr>
        <w:pStyle w:val="Ttulo2"/>
      </w:pPr>
      <w:bookmarkStart w:id="11" w:name="_Toc528528619"/>
      <w:r>
        <w:t>Objetivo</w:t>
      </w:r>
      <w:bookmarkEnd w:id="11"/>
    </w:p>
    <w:p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rsidR="00363555" w:rsidRDefault="00363555" w:rsidP="00363555"/>
    <w:p w:rsidR="000C104C" w:rsidRDefault="000C104C" w:rsidP="000C104C">
      <w:pPr>
        <w:pStyle w:val="Ttulo2"/>
      </w:pPr>
      <w:bookmarkStart w:id="12" w:name="_Toc528528620"/>
      <w:r>
        <w:t>Alcance</w:t>
      </w:r>
      <w:bookmarkEnd w:id="12"/>
    </w:p>
    <w:p w:rsidR="00363555" w:rsidRDefault="00363555" w:rsidP="00363555">
      <w:r>
        <w:t>Cubrir los procesos que se desarrollan con anterioridad a la ejecución del proyecto</w:t>
      </w:r>
      <w:r w:rsidR="00E26608">
        <w:t>, es decir, desde la definición del proyecto hasta la contratación del proveedor.</w:t>
      </w:r>
    </w:p>
    <w:p w:rsidR="00E50DC4" w:rsidRDefault="00E50DC4" w:rsidP="00363555"/>
    <w:p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0C104C" w:rsidRDefault="000C104C" w:rsidP="000C104C">
      <w:pPr>
        <w:pStyle w:val="Ttulo2"/>
      </w:pPr>
      <w:bookmarkStart w:id="13" w:name="_Toc528528621"/>
      <w:r>
        <w:lastRenderedPageBreak/>
        <w:t>Prácticas</w:t>
      </w:r>
      <w:bookmarkEnd w:id="13"/>
    </w:p>
    <w:p w:rsidR="006E628B" w:rsidRDefault="006E628B" w:rsidP="00564869">
      <w:pPr>
        <w:pStyle w:val="Ttulo3"/>
      </w:pPr>
      <w:bookmarkStart w:id="14" w:name="_Toc528528622"/>
      <w:r>
        <w:t>Identificar los Grupos de Interés y sus expectativas</w:t>
      </w:r>
      <w:bookmarkEnd w:id="14"/>
    </w:p>
    <w:p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rsidR="00BF13E5" w:rsidRDefault="006E628B" w:rsidP="0082233A">
      <w:r>
        <w:t xml:space="preserve"> </w:t>
      </w:r>
    </w:p>
    <w:p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rsidR="006E628B" w:rsidRDefault="006E628B" w:rsidP="006E628B"/>
    <w:p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rsidR="00A24157" w:rsidRDefault="00A24157">
      <w:pPr>
        <w:spacing w:after="0"/>
        <w:jc w:val="left"/>
      </w:pPr>
    </w:p>
    <w:p w:rsidR="0082233A" w:rsidRDefault="0082233A">
      <w:pPr>
        <w:spacing w:after="0"/>
        <w:jc w:val="left"/>
      </w:pPr>
      <w:r>
        <w:br w:type="page"/>
      </w:r>
    </w:p>
    <w:p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rsidR="00923F83" w:rsidRDefault="00923F83">
      <w:pPr>
        <w:spacing w:after="0"/>
        <w:jc w:val="left"/>
      </w:pPr>
    </w:p>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AD6BF6" w:rsidRDefault="00AD6BF6" w:rsidP="009B2BC9">
      <w:pPr>
        <w:pStyle w:val="Ttulo3"/>
      </w:pPr>
      <w:bookmarkStart w:id="15" w:name="_Toc528528623"/>
      <w:r>
        <w:lastRenderedPageBreak/>
        <w:t>Definir el Alcance del proyecto</w:t>
      </w:r>
      <w:bookmarkEnd w:id="15"/>
    </w:p>
    <w:p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rsidR="003C7A57" w:rsidRDefault="003C7A57">
      <w:pPr>
        <w:spacing w:after="0"/>
        <w:jc w:val="left"/>
      </w:pPr>
    </w:p>
    <w:p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rsidR="00AD6BF6" w:rsidRDefault="00AD6BF6" w:rsidP="006C4E73">
      <w:pPr>
        <w:pStyle w:val="Prrafodelista"/>
        <w:numPr>
          <w:ilvl w:val="0"/>
          <w:numId w:val="40"/>
        </w:numPr>
        <w:spacing w:after="0"/>
      </w:pPr>
      <w:r>
        <w:t xml:space="preserve">Dependencias, es decir requerimientos que no pueden obviarse, puesto que existen otros que lo necesitan. </w:t>
      </w:r>
    </w:p>
    <w:p w:rsidR="00AD6BF6" w:rsidRDefault="00AD6BF6" w:rsidP="006C4E73">
      <w:pPr>
        <w:pStyle w:val="Prrafodelista"/>
        <w:numPr>
          <w:ilvl w:val="0"/>
          <w:numId w:val="40"/>
        </w:numPr>
        <w:spacing w:after="0"/>
      </w:pPr>
      <w:r>
        <w:t>Complementaciones, es decir requerimientos que combinados dan origen a una funcionalidad o requisito del proyecto</w:t>
      </w:r>
    </w:p>
    <w:p w:rsidR="00AD6BF6" w:rsidRDefault="00AD6BF6" w:rsidP="006C4E73">
      <w:pPr>
        <w:pStyle w:val="Prrafodelista"/>
        <w:numPr>
          <w:ilvl w:val="0"/>
          <w:numId w:val="40"/>
        </w:numPr>
        <w:spacing w:after="0"/>
      </w:pPr>
      <w:r>
        <w:t>Contraposiciones, es decir requerimientos que son mutuamente excluyentes.</w:t>
      </w:r>
    </w:p>
    <w:p w:rsidR="00AD6BF6" w:rsidRDefault="00AD6BF6" w:rsidP="006C4E73">
      <w:pPr>
        <w:pStyle w:val="Prrafodelista"/>
        <w:numPr>
          <w:ilvl w:val="0"/>
          <w:numId w:val="40"/>
        </w:numPr>
        <w:spacing w:after="0"/>
      </w:pPr>
      <w:r>
        <w:t>Alternativas de solución, es decir que se puede hacer para satisfacer total o parcialmente un requerimiento que podría obviarse para esta versión del proyecto.</w:t>
      </w:r>
    </w:p>
    <w:p w:rsidR="00AD6BF6" w:rsidRDefault="00AD6BF6" w:rsidP="00AD6BF6">
      <w:pPr>
        <w:spacing w:after="0"/>
        <w:jc w:val="left"/>
      </w:pPr>
    </w:p>
    <w:p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rsidR="00E93A0E" w:rsidRDefault="00E93A0E" w:rsidP="00292261">
      <w:pPr>
        <w:pStyle w:val="Ttulo3"/>
      </w:pPr>
      <w:bookmarkStart w:id="16" w:name="_Toc528528624"/>
      <w:r>
        <w:lastRenderedPageBreak/>
        <w:t>Definir y Organizar el Equipo de Trabajo</w:t>
      </w:r>
      <w:bookmarkEnd w:id="16"/>
    </w:p>
    <w:p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rsidR="00E93A0E" w:rsidRDefault="00E93A0E" w:rsidP="00E93A0E"/>
    <w:p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rsidR="00E93A0E" w:rsidRDefault="00E93A0E" w:rsidP="00E93A0E"/>
    <w:p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proofErr w:type="gramStart"/>
      <w:r>
        <w:t>Sponsor</w:t>
      </w:r>
      <w:proofErr w:type="gramEnd"/>
      <w:r>
        <w:t xml:space="preserve"> del Proyecto que permita la obtención de recursos, como también la existencia de canales de comunicación frente a la gerencia. </w:t>
      </w:r>
    </w:p>
    <w:p w:rsidR="00E93A0E" w:rsidRDefault="00E93A0E" w:rsidP="00E93A0E"/>
    <w:p w:rsidR="000853BA" w:rsidRDefault="000853BA">
      <w:pPr>
        <w:spacing w:after="0"/>
        <w:jc w:val="left"/>
      </w:pPr>
      <w:r>
        <w:br w:type="page"/>
      </w:r>
    </w:p>
    <w:p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rsidR="000853BA" w:rsidRDefault="000853BA" w:rsidP="00E93A0E"/>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C37280" w:rsidRDefault="00C37280" w:rsidP="00292261">
      <w:pPr>
        <w:pStyle w:val="Ttulo3"/>
      </w:pPr>
      <w:bookmarkStart w:id="17" w:name="_Toc528528625"/>
      <w:r>
        <w:lastRenderedPageBreak/>
        <w:t>Definir la Estrategia de Implementación</w:t>
      </w:r>
      <w:bookmarkEnd w:id="17"/>
    </w:p>
    <w:p w:rsidR="00C37280" w:rsidRDefault="00C37280" w:rsidP="00C37280">
      <w:r>
        <w:t>Dependiendo de aspectos como la complejidad, el alcance, impacto en el entorno o tamaño, se pueden definir distintas estrategias de implementación. Por ejemplo:</w:t>
      </w:r>
    </w:p>
    <w:p w:rsidR="0082233A" w:rsidRDefault="0082233A" w:rsidP="00C37280"/>
    <w:p w:rsidR="00C37280" w:rsidRDefault="00C37280" w:rsidP="00A965D1">
      <w:pPr>
        <w:pStyle w:val="Prrafodelista"/>
        <w:numPr>
          <w:ilvl w:val="0"/>
          <w:numId w:val="2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rsidR="00C37280" w:rsidRDefault="00C37280" w:rsidP="00A965D1">
      <w:pPr>
        <w:pStyle w:val="Prrafodelista"/>
        <w:numPr>
          <w:ilvl w:val="1"/>
          <w:numId w:val="2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rsidR="00C37280" w:rsidRDefault="00C37280" w:rsidP="00A965D1">
      <w:pPr>
        <w:pStyle w:val="Prrafodelista"/>
        <w:numPr>
          <w:ilvl w:val="1"/>
          <w:numId w:val="23"/>
        </w:numPr>
      </w:pPr>
      <w:r>
        <w:t>Fase 2, contratación del servicio de construcción y puesta en marcha del sistema, para lo cual se usará como documentación lo resultante de la Fase anterior.</w:t>
      </w:r>
    </w:p>
    <w:p w:rsidR="000853BA" w:rsidRDefault="000853BA">
      <w:pPr>
        <w:spacing w:after="0"/>
        <w:jc w:val="left"/>
      </w:pPr>
    </w:p>
    <w:p w:rsidR="00C37280" w:rsidRDefault="00C37280" w:rsidP="00A965D1">
      <w:pPr>
        <w:pStyle w:val="Prrafodelista"/>
        <w:numPr>
          <w:ilvl w:val="0"/>
          <w:numId w:val="23"/>
        </w:numPr>
      </w:pPr>
      <w:r>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rsidR="00C37280" w:rsidRDefault="00C37280" w:rsidP="00C37280"/>
    <w:p w:rsidR="0082233A" w:rsidRDefault="0082233A">
      <w:pPr>
        <w:spacing w:after="0"/>
        <w:jc w:val="left"/>
      </w:pPr>
      <w:r>
        <w:br w:type="page"/>
      </w:r>
    </w:p>
    <w:p w:rsidR="00C37280" w:rsidRDefault="00C37280" w:rsidP="00C37280">
      <w:r>
        <w:lastRenderedPageBreak/>
        <w:t xml:space="preserve">Definir la estrategia de implementación en esta etapa permitirá mayor precisión respecto a las estimaciones de plazos y costos. </w:t>
      </w:r>
    </w:p>
    <w:p w:rsidR="00C37280" w:rsidRDefault="00C37280" w:rsidP="008E66BE">
      <w:pPr>
        <w:spacing w:line="240" w:lineRule="auto"/>
      </w:pPr>
    </w:p>
    <w:p w:rsidR="00EE1EA5" w:rsidRDefault="00C37280" w:rsidP="00C37280">
      <w:r>
        <w:t>La estrategia de implementación es una definición que debe estar contenida en las bases técnicas de licitación, puesto que ella también mejorará las cubicaciones de los proponentes.</w:t>
      </w:r>
    </w:p>
    <w:p w:rsidR="000853BA" w:rsidRDefault="000853BA" w:rsidP="00C37280"/>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EE1EA5" w:rsidRDefault="00EE1EA5" w:rsidP="00292261">
      <w:pPr>
        <w:pStyle w:val="Ttulo3"/>
      </w:pPr>
      <w:bookmarkStart w:id="18" w:name="_Toc528528626"/>
      <w:r>
        <w:lastRenderedPageBreak/>
        <w:t>Estimar la Planificación y el Presupuesto</w:t>
      </w:r>
      <w:bookmarkEnd w:id="18"/>
    </w:p>
    <w:p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rsidR="00EE1EA5" w:rsidRDefault="00EE1EA5" w:rsidP="00EE1EA5"/>
    <w:p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rsidR="00EE1EA5" w:rsidRDefault="00EE1EA5" w:rsidP="00EE1EA5"/>
    <w:p w:rsidR="00EE1EA5" w:rsidRDefault="00EE1EA5" w:rsidP="00EE1EA5">
      <w:r>
        <w:t>Lo indicado anteriormente, es una práctica que actualmente se conoce como “RFI”</w:t>
      </w:r>
      <w:r w:rsidR="002860BA">
        <w:rPr>
          <w:rStyle w:val="Refdenotaalpie"/>
        </w:rPr>
        <w:footnoteReference w:id="3"/>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rsidR="00EE1EA5" w:rsidRDefault="00EE1EA5" w:rsidP="00EE1EA5"/>
    <w:p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rsidR="006F5742" w:rsidRDefault="006F5742">
      <w:pPr>
        <w:spacing w:after="0"/>
        <w:jc w:val="left"/>
      </w:pPr>
    </w:p>
    <w:p w:rsidR="0082233A" w:rsidRDefault="0082233A">
      <w:pPr>
        <w:spacing w:after="0"/>
        <w:jc w:val="left"/>
      </w:pPr>
      <w:r>
        <w:br w:type="page"/>
      </w:r>
    </w:p>
    <w:p w:rsidR="004566C2" w:rsidRDefault="00EE1EA5" w:rsidP="00EE1EA5">
      <w:r>
        <w:lastRenderedPageBreak/>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rsidR="004566C2" w:rsidRDefault="004566C2" w:rsidP="00EE1EA5"/>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4566C2" w:rsidRDefault="004566C2" w:rsidP="00292261">
      <w:pPr>
        <w:pStyle w:val="Ttulo3"/>
      </w:pPr>
      <w:bookmarkStart w:id="19" w:name="_Toc528528627"/>
      <w:r>
        <w:lastRenderedPageBreak/>
        <w:t>Especificaciones Técnicas (Bases Técnicas de Licitación)</w:t>
      </w:r>
      <w:bookmarkEnd w:id="19"/>
    </w:p>
    <w:p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rsidR="000853BA" w:rsidRDefault="004566C2" w:rsidP="0082233A">
      <w:r>
        <w:t xml:space="preserve"> </w:t>
      </w:r>
    </w:p>
    <w:p w:rsidR="004566C2" w:rsidRDefault="004566C2" w:rsidP="004566C2">
      <w:r>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rsidR="00361717" w:rsidRDefault="00361717">
      <w:pPr>
        <w:spacing w:after="0"/>
        <w:jc w:val="left"/>
      </w:pPr>
    </w:p>
    <w:p w:rsidR="00E968DF" w:rsidRDefault="004566C2" w:rsidP="004566C2">
      <w:r>
        <w:t>A continuación</w:t>
      </w:r>
      <w:r w:rsidR="00784A8B">
        <w:t>,</w:t>
      </w:r>
      <w:r>
        <w:t xml:space="preserve"> </w:t>
      </w:r>
      <w:r w:rsidR="00E04EDC">
        <w:t>r</w:t>
      </w:r>
      <w:r>
        <w:t>ecomendaciones para la elaboración de las especificaciones técnicas:</w:t>
      </w:r>
    </w:p>
    <w:p w:rsidR="00767F2C" w:rsidRDefault="00767F2C" w:rsidP="00350ABE"/>
    <w:p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5741F2" w:rsidRDefault="005741F2" w:rsidP="00292261">
      <w:pPr>
        <w:pStyle w:val="Ttulo4"/>
      </w:pPr>
      <w:r>
        <w:lastRenderedPageBreak/>
        <w:t>Estructurar el Documento antes de Construirlo</w:t>
      </w:r>
    </w:p>
    <w:p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rsidR="00505464" w:rsidRDefault="00505464" w:rsidP="00335225">
      <w:pPr>
        <w:pStyle w:val="Ttulo4"/>
      </w:pPr>
      <w:r>
        <w:t>Contenido del Documento</w:t>
      </w:r>
    </w:p>
    <w:p w:rsidR="00505464" w:rsidRDefault="00505464" w:rsidP="00505464">
      <w:r>
        <w:t>El documento debe contener a lo menos los siguientes puntos:</w:t>
      </w:r>
    </w:p>
    <w:p w:rsidR="00505464" w:rsidRDefault="00505464" w:rsidP="0079786C">
      <w:pPr>
        <w:pStyle w:val="Prrafodelista"/>
        <w:numPr>
          <w:ilvl w:val="0"/>
          <w:numId w:val="25"/>
        </w:numPr>
      </w:pPr>
      <w:r>
        <w:t>Definiciones generales, glosario de términos y abreviaciones</w:t>
      </w:r>
    </w:p>
    <w:p w:rsidR="00505464" w:rsidRDefault="00505464" w:rsidP="0079786C">
      <w:pPr>
        <w:pStyle w:val="Prrafodelista"/>
        <w:numPr>
          <w:ilvl w:val="0"/>
          <w:numId w:val="25"/>
        </w:numPr>
      </w:pPr>
      <w:r>
        <w:t>Descripción de la situación actual, como impacta en el negocio la ausencia del sistema o la necesidad de reemplazar el existente.</w:t>
      </w:r>
    </w:p>
    <w:p w:rsidR="00505464" w:rsidRDefault="00505464" w:rsidP="0079786C">
      <w:pPr>
        <w:pStyle w:val="Prrafodelista"/>
        <w:numPr>
          <w:ilvl w:val="0"/>
          <w:numId w:val="25"/>
        </w:numPr>
      </w:pPr>
      <w:r>
        <w:t>Detallar recursos técnicos con los que se cuentan para el desarrollo e implementación del proyecto. Por ejemplo: servidores, sistemas operativos, bases de datos, servidores de aplicación, configuración de la red.</w:t>
      </w:r>
    </w:p>
    <w:p w:rsidR="00505464" w:rsidRDefault="00505464" w:rsidP="0079786C">
      <w:pPr>
        <w:pStyle w:val="Prrafodelista"/>
        <w:numPr>
          <w:ilvl w:val="0"/>
          <w:numId w:val="25"/>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rsidR="00505464" w:rsidRDefault="00505464" w:rsidP="0079786C">
      <w:pPr>
        <w:pStyle w:val="Prrafodelista"/>
        <w:numPr>
          <w:ilvl w:val="0"/>
          <w:numId w:val="25"/>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rsidR="00505464" w:rsidRDefault="00505464" w:rsidP="002D6F5E">
      <w:pPr>
        <w:pStyle w:val="Prrafodelista"/>
        <w:numPr>
          <w:ilvl w:val="0"/>
          <w:numId w:val="27"/>
        </w:numPr>
      </w:pPr>
      <w:r>
        <w:t></w:t>
      </w:r>
      <w:r w:rsidRPr="002D6F5E">
        <w:rPr>
          <w:b/>
          <w:i/>
        </w:rPr>
        <w:t>Alcance Geográfico</w:t>
      </w:r>
      <w:r>
        <w:t>: Físicamente donde estará en funcionamiento el producto.</w:t>
      </w:r>
    </w:p>
    <w:p w:rsidR="00505464" w:rsidRDefault="00505464" w:rsidP="002D6F5E">
      <w:pPr>
        <w:pStyle w:val="Prrafodelista"/>
        <w:numPr>
          <w:ilvl w:val="0"/>
          <w:numId w:val="27"/>
        </w:numPr>
      </w:pPr>
      <w:r w:rsidRPr="002D6F5E">
        <w:rPr>
          <w:b/>
          <w:i/>
        </w:rPr>
        <w:lastRenderedPageBreak/>
        <w:t>Localización:</w:t>
      </w:r>
      <w:r>
        <w:t xml:space="preserve"> Idioma en que debe ser desarrollado, normativas legales que debe cumplir, moneda en que se deben manejar los valores, etc.</w:t>
      </w:r>
    </w:p>
    <w:p w:rsidR="00505464" w:rsidRDefault="00505464" w:rsidP="002D6F5E">
      <w:pPr>
        <w:pStyle w:val="Prrafodelista"/>
        <w:numPr>
          <w:ilvl w:val="0"/>
          <w:numId w:val="27"/>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rsidR="00505464" w:rsidRDefault="00505464" w:rsidP="002D6F5E">
      <w:pPr>
        <w:pStyle w:val="Prrafodelista"/>
        <w:numPr>
          <w:ilvl w:val="0"/>
          <w:numId w:val="27"/>
        </w:numPr>
      </w:pPr>
      <w:r w:rsidRPr="0052139D">
        <w:rPr>
          <w:b/>
          <w:i/>
        </w:rPr>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rsidR="00505464" w:rsidRDefault="00505464" w:rsidP="002D6F5E">
      <w:pPr>
        <w:pStyle w:val="Prrafodelista"/>
        <w:numPr>
          <w:ilvl w:val="0"/>
          <w:numId w:val="27"/>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rsidR="00505464" w:rsidRDefault="00377DE2" w:rsidP="002D6F5E">
      <w:pPr>
        <w:pStyle w:val="Prrafodelista"/>
        <w:numPr>
          <w:ilvl w:val="0"/>
          <w:numId w:val="27"/>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rsidR="004058C6" w:rsidRDefault="004058C6">
      <w:pPr>
        <w:spacing w:after="0"/>
        <w:jc w:val="left"/>
      </w:pPr>
      <w:r>
        <w:br w:type="page"/>
      </w:r>
    </w:p>
    <w:p w:rsidR="00505464" w:rsidRDefault="00A711D7" w:rsidP="00AC34CE">
      <w:pPr>
        <w:pStyle w:val="Prrafodelista"/>
        <w:numPr>
          <w:ilvl w:val="0"/>
          <w:numId w:val="28"/>
        </w:numPr>
      </w:pPr>
      <w:r>
        <w:lastRenderedPageBreak/>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rsidR="00505464" w:rsidRDefault="00505464" w:rsidP="00AA07C2">
      <w:pPr>
        <w:pStyle w:val="Prrafodelista"/>
        <w:numPr>
          <w:ilvl w:val="0"/>
          <w:numId w:val="29"/>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rsidR="00505464" w:rsidRDefault="00505464" w:rsidP="00AA07C2">
      <w:pPr>
        <w:pStyle w:val="Prrafodelista"/>
        <w:numPr>
          <w:ilvl w:val="0"/>
          <w:numId w:val="29"/>
        </w:numPr>
      </w:pPr>
      <w:r>
        <w:t xml:space="preserve">Si es la implementación de un servicio de correo electrónico, entonces definir: formato de denominación de las casillas de los usuarios, cuantos dominios se necesitan administrar, control de SPAM y virus. </w:t>
      </w:r>
    </w:p>
    <w:p w:rsidR="00505464" w:rsidRDefault="00505464" w:rsidP="00AA07C2">
      <w:pPr>
        <w:pStyle w:val="Prrafodelista"/>
        <w:numPr>
          <w:ilvl w:val="0"/>
          <w:numId w:val="29"/>
        </w:numPr>
      </w:pPr>
      <w:r>
        <w:t>Si existen estados de negocio de algún componente, entonces definirlos, denominarlos, describirlos y acotarlos. Incluir un diagrama de transición entre los distintos estados, junto a su respectiva descripción.</w:t>
      </w:r>
    </w:p>
    <w:p w:rsidR="00505464" w:rsidRDefault="00505464" w:rsidP="001158F9">
      <w:pPr>
        <w:pStyle w:val="Prrafodelista"/>
        <w:numPr>
          <w:ilvl w:val="0"/>
          <w:numId w:val="33"/>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rsidR="00E55A14" w:rsidRDefault="00E55A14" w:rsidP="00505464"/>
    <w:p w:rsidR="00E55A14" w:rsidRDefault="00E55A14">
      <w:pPr>
        <w:spacing w:after="0"/>
        <w:jc w:val="left"/>
      </w:pPr>
      <w:r>
        <w:br w:type="page"/>
      </w:r>
    </w:p>
    <w:p w:rsidR="00B83F80" w:rsidRDefault="00505464" w:rsidP="00BA0155">
      <w:pPr>
        <w:pStyle w:val="Prrafodelista"/>
        <w:numPr>
          <w:ilvl w:val="0"/>
          <w:numId w:val="33"/>
        </w:numPr>
      </w:pPr>
      <w:r>
        <w:lastRenderedPageBreak/>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rsidR="00B83F80" w:rsidRDefault="00B83F80" w:rsidP="00B83F80"/>
    <w:p w:rsidR="004D1F8F" w:rsidRDefault="004D1F8F" w:rsidP="00F0697A">
      <w:pPr>
        <w:pStyle w:val="Ttulo4"/>
      </w:pPr>
      <w:r>
        <w:t>Definiciones sin Ambigüedades y Acotadas</w:t>
      </w:r>
    </w:p>
    <w:p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rsidR="004D1F8F" w:rsidRDefault="004D1F8F" w:rsidP="00F06760">
      <w:pPr>
        <w:pStyle w:val="Prrafodelista"/>
        <w:numPr>
          <w:ilvl w:val="0"/>
          <w:numId w:val="42"/>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rsidR="004D1F8F" w:rsidRDefault="004D1F8F" w:rsidP="00F06760">
      <w:pPr>
        <w:pStyle w:val="Prrafodelista"/>
        <w:numPr>
          <w:ilvl w:val="0"/>
          <w:numId w:val="42"/>
        </w:numPr>
      </w:pPr>
      <w:r>
        <w:t>Interpretación 1: El proponente puede tener un solo ambiente en el cual hacer el desarrollo y el QA, ya que no se indica que el ambiente de QA debe ser único y exclusivo para ese propósito.</w:t>
      </w:r>
    </w:p>
    <w:p w:rsidR="004D1F8F" w:rsidRDefault="004D1F8F" w:rsidP="001F60D1">
      <w:pPr>
        <w:pStyle w:val="Prrafodelista"/>
        <w:numPr>
          <w:ilvl w:val="0"/>
          <w:numId w:val="43"/>
        </w:numPr>
      </w:pPr>
      <w:r>
        <w:t>Consecuencia: El producto se puede certificar en un ambiente inestable, debido a las modificaciones propias del desarrollo.</w:t>
      </w:r>
    </w:p>
    <w:p w:rsidR="004D1F8F" w:rsidRDefault="004D1F8F" w:rsidP="00D659E2">
      <w:pPr>
        <w:pStyle w:val="Prrafodelista"/>
        <w:numPr>
          <w:ilvl w:val="0"/>
          <w:numId w:val="44"/>
        </w:numPr>
      </w:pPr>
      <w:r>
        <w:lastRenderedPageBreak/>
        <w:t>Interpretación 2: El proponente puede probar el producto en su ambiente de QA, pero no certificar que el mismo funcione correctamente, ya que se indica que el requisito es que esté validado, lo que no implica funcionamiento correcto y estable.</w:t>
      </w:r>
    </w:p>
    <w:p w:rsidR="004D1F8F" w:rsidRDefault="004D1F8F" w:rsidP="00D659E2">
      <w:pPr>
        <w:pStyle w:val="Prrafodelista"/>
        <w:numPr>
          <w:ilvl w:val="0"/>
          <w:numId w:val="43"/>
        </w:numPr>
      </w:pPr>
      <w:r>
        <w:t>Consecuencia: Al no haber obligación de entregar un producto estable, es posible recibir uno cuya cantidad de errores impidan su uso por parte de los usuarios finales.</w:t>
      </w:r>
    </w:p>
    <w:p w:rsidR="004D1F8F" w:rsidRDefault="004D1F8F" w:rsidP="004D1F8F">
      <w:r>
        <w:t xml:space="preserve"> </w:t>
      </w:r>
    </w:p>
    <w:p w:rsidR="004D1F8F" w:rsidRDefault="004D1F8F" w:rsidP="004D1F8F">
      <w:r>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rsidR="004D1F8F" w:rsidRDefault="004D1F8F" w:rsidP="008F2B62">
      <w:pPr>
        <w:pStyle w:val="Prrafodelista"/>
        <w:numPr>
          <w:ilvl w:val="0"/>
          <w:numId w:val="45"/>
        </w:numPr>
      </w:pPr>
      <w:r>
        <w:t xml:space="preserve">Definición: </w:t>
      </w:r>
      <w:r w:rsidRPr="008F2B62">
        <w:rPr>
          <w:i/>
        </w:rPr>
        <w:t>“Los documentos pueden tener los siguientes estados: Borrador, Aprobado, Rechazado, Eliminado, etc.”</w:t>
      </w:r>
    </w:p>
    <w:p w:rsidR="004D1F8F" w:rsidRDefault="004D1F8F" w:rsidP="008F2B62">
      <w:pPr>
        <w:pStyle w:val="Prrafodelista"/>
        <w:numPr>
          <w:ilvl w:val="0"/>
          <w:numId w:val="45"/>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rsidR="004D1F8F" w:rsidRDefault="004D1F8F" w:rsidP="004D1F8F"/>
    <w:p w:rsidR="005E6BD3" w:rsidRDefault="005E6BD3">
      <w:pPr>
        <w:spacing w:after="0"/>
        <w:jc w:val="left"/>
      </w:pPr>
      <w:r>
        <w:br w:type="page"/>
      </w:r>
    </w:p>
    <w:p w:rsidR="004D1F8F" w:rsidRDefault="004D1F8F" w:rsidP="004D1F8F">
      <w:r>
        <w:lastRenderedPageBreak/>
        <w:t xml:space="preserve">En el evento que la definición esté intencionalmente sin acotamiento, puesto que se requiere que la funcionalidad permita la configuración de nuevos elementos o la desactivación de </w:t>
      </w:r>
      <w:proofErr w:type="gramStart"/>
      <w:r>
        <w:t>los</w:t>
      </w:r>
      <w:r w:rsidR="00FD226D">
        <w:t xml:space="preserve"> </w:t>
      </w:r>
      <w:r>
        <w:t>mismos</w:t>
      </w:r>
      <w:proofErr w:type="gramEnd"/>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rsidR="00D60A35" w:rsidRDefault="00D60A35" w:rsidP="00B83F80"/>
    <w:p w:rsidR="00D60A35" w:rsidRDefault="00D60A35" w:rsidP="00F0697A">
      <w:pPr>
        <w:pStyle w:val="Ttulo3"/>
      </w:pPr>
      <w:bookmarkStart w:id="20" w:name="_Toc528528628"/>
      <w:r>
        <w:t>Bases de Licitación Administrativas</w:t>
      </w:r>
      <w:bookmarkEnd w:id="20"/>
    </w:p>
    <w:p w:rsidR="00FA611B" w:rsidRDefault="00FA611B" w:rsidP="00FA611B"/>
    <w:p w:rsidR="00FA611B" w:rsidRDefault="00FA611B" w:rsidP="00F0697A">
      <w:pPr>
        <w:pStyle w:val="Ttulo3"/>
      </w:pPr>
      <w:bookmarkStart w:id="21" w:name="_Toc528528629"/>
      <w:r>
        <w:t>Proceso de Licitación</w:t>
      </w:r>
      <w:bookmarkEnd w:id="21"/>
    </w:p>
    <w:p w:rsidR="00FA611B" w:rsidRDefault="00FA611B" w:rsidP="00FA611B"/>
    <w:p w:rsidR="00FA611B" w:rsidRDefault="00FA611B" w:rsidP="00F0697A">
      <w:pPr>
        <w:pStyle w:val="Ttulo3"/>
      </w:pPr>
      <w:bookmarkStart w:id="22" w:name="_Toc528528630"/>
      <w:r>
        <w:t>Contratación</w:t>
      </w:r>
      <w:bookmarkEnd w:id="22"/>
    </w:p>
    <w:p w:rsidR="00FA611B" w:rsidRDefault="00FA611B" w:rsidP="00FA611B"/>
    <w:p w:rsidR="008C7A02" w:rsidRDefault="008C7A02">
      <w:pPr>
        <w:spacing w:after="0"/>
        <w:jc w:val="left"/>
      </w:pPr>
      <w:r>
        <w:br w:type="page"/>
      </w:r>
    </w:p>
    <w:p w:rsidR="0071551F" w:rsidRDefault="0071551F" w:rsidP="0071551F">
      <w:pPr>
        <w:pStyle w:val="Ttulo1"/>
      </w:pPr>
      <w:bookmarkStart w:id="23" w:name="_Toc528528631"/>
      <w:r>
        <w:lastRenderedPageBreak/>
        <w:t>Dirección</w:t>
      </w:r>
      <w:bookmarkEnd w:id="23"/>
    </w:p>
    <w:p w:rsidR="00180000" w:rsidRDefault="00180000" w:rsidP="008928AB">
      <w:pPr>
        <w:pStyle w:val="Ttulo2"/>
      </w:pPr>
      <w:bookmarkStart w:id="24" w:name="_Toc528528632"/>
      <w:r>
        <w:t>Objetivo</w:t>
      </w:r>
      <w:bookmarkEnd w:id="24"/>
    </w:p>
    <w:p w:rsidR="00180000" w:rsidRDefault="00180000" w:rsidP="008928AB"/>
    <w:p w:rsidR="00180000" w:rsidRDefault="00180000" w:rsidP="008928AB">
      <w:pPr>
        <w:pStyle w:val="Ttulo2"/>
      </w:pPr>
      <w:bookmarkStart w:id="25" w:name="_Toc528528633"/>
      <w:r>
        <w:t>Alcance</w:t>
      </w:r>
      <w:bookmarkEnd w:id="25"/>
    </w:p>
    <w:p w:rsidR="00180000" w:rsidRDefault="00180000" w:rsidP="008928AB"/>
    <w:p w:rsidR="00E41795" w:rsidRDefault="00E4179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180000" w:rsidRDefault="00180000" w:rsidP="008928AB">
      <w:pPr>
        <w:pStyle w:val="Ttulo2"/>
      </w:pPr>
      <w:bookmarkStart w:id="26" w:name="_Toc528528634"/>
      <w:r>
        <w:lastRenderedPageBreak/>
        <w:t>Prácticas</w:t>
      </w:r>
      <w:bookmarkEnd w:id="26"/>
    </w:p>
    <w:p w:rsidR="0071551F" w:rsidRDefault="006E364C" w:rsidP="008928AB">
      <w:pPr>
        <w:pStyle w:val="Ttulo3"/>
      </w:pPr>
      <w:bookmarkStart w:id="27" w:name="_Toc528528635"/>
      <w:r>
        <w:t>Comité de Proyecto</w:t>
      </w:r>
      <w:bookmarkEnd w:id="27"/>
    </w:p>
    <w:p w:rsidR="006E364C" w:rsidRDefault="006E364C"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6E364C" w:rsidRDefault="006E364C" w:rsidP="008928AB">
      <w:pPr>
        <w:pStyle w:val="Ttulo3"/>
      </w:pPr>
      <w:bookmarkStart w:id="28" w:name="_Toc528528636"/>
      <w:r>
        <w:lastRenderedPageBreak/>
        <w:t>Comité Ejecutivo</w:t>
      </w:r>
      <w:bookmarkEnd w:id="28"/>
    </w:p>
    <w:p w:rsidR="006E364C" w:rsidRDefault="006E364C"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6E364C" w:rsidRDefault="006E364C" w:rsidP="008928AB">
      <w:pPr>
        <w:pStyle w:val="Ttulo3"/>
      </w:pPr>
      <w:bookmarkStart w:id="29" w:name="_Toc528528637"/>
      <w:r>
        <w:lastRenderedPageBreak/>
        <w:t>Establecer Responsables por Factor Crítico</w:t>
      </w:r>
      <w:bookmarkEnd w:id="29"/>
    </w:p>
    <w:p w:rsidR="006E364C" w:rsidRDefault="006E364C"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6E364C" w:rsidRDefault="00B300C5" w:rsidP="008928AB">
      <w:pPr>
        <w:pStyle w:val="Ttulo3"/>
      </w:pPr>
      <w:bookmarkStart w:id="30" w:name="_Toc528528638"/>
      <w:r>
        <w:lastRenderedPageBreak/>
        <w:t>Generar y Controlar Métricas de Medición de Estados</w:t>
      </w:r>
      <w:bookmarkEnd w:id="30"/>
    </w:p>
    <w:p w:rsidR="00B300C5" w:rsidRDefault="00B300C5"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300C5" w:rsidRDefault="00B300C5" w:rsidP="008928AB">
      <w:pPr>
        <w:pStyle w:val="Ttulo3"/>
      </w:pPr>
      <w:bookmarkStart w:id="31" w:name="_Toc528528639"/>
      <w:r>
        <w:lastRenderedPageBreak/>
        <w:t>Equilibrar Factores en Función del Impacto</w:t>
      </w:r>
      <w:bookmarkEnd w:id="31"/>
    </w:p>
    <w:p w:rsidR="00B300C5" w:rsidRDefault="00B300C5"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300C5" w:rsidRDefault="00B300C5" w:rsidP="008928AB">
      <w:pPr>
        <w:pStyle w:val="Ttulo3"/>
      </w:pPr>
      <w:bookmarkStart w:id="32" w:name="_Toc528528640"/>
      <w:r>
        <w:lastRenderedPageBreak/>
        <w:t>Actuar en consecuencia a la situación actual</w:t>
      </w:r>
      <w:bookmarkEnd w:id="32"/>
    </w:p>
    <w:p w:rsidR="00B300C5" w:rsidRDefault="00B300C5" w:rsidP="00E41795"/>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300C5" w:rsidRDefault="00B300C5" w:rsidP="008928AB">
      <w:pPr>
        <w:pStyle w:val="Ttulo3"/>
      </w:pPr>
      <w:bookmarkStart w:id="33" w:name="_Toc528528641"/>
      <w:r>
        <w:lastRenderedPageBreak/>
        <w:t>Documentar Acuerdos</w:t>
      </w:r>
      <w:bookmarkEnd w:id="33"/>
    </w:p>
    <w:p w:rsidR="00B300C5" w:rsidRDefault="00B300C5" w:rsidP="00254E00"/>
    <w:p w:rsidR="00683D8C" w:rsidRDefault="00683D8C" w:rsidP="00254E00"/>
    <w:p w:rsidR="0071551F" w:rsidRDefault="0071551F">
      <w:pPr>
        <w:spacing w:after="0"/>
        <w:jc w:val="left"/>
      </w:pPr>
      <w:r>
        <w:br w:type="page"/>
      </w:r>
    </w:p>
    <w:p w:rsidR="0071551F" w:rsidRDefault="0071551F" w:rsidP="0071551F">
      <w:pPr>
        <w:pStyle w:val="Ttulo1"/>
      </w:pPr>
      <w:bookmarkStart w:id="34" w:name="_Toc528528642"/>
      <w:r>
        <w:lastRenderedPageBreak/>
        <w:t>Planificación</w:t>
      </w:r>
      <w:bookmarkEnd w:id="34"/>
    </w:p>
    <w:p w:rsidR="00757B66" w:rsidRDefault="00757B66" w:rsidP="00757B66">
      <w:pPr>
        <w:pStyle w:val="Ttulo2"/>
      </w:pPr>
      <w:bookmarkStart w:id="35" w:name="_Toc528528643"/>
      <w:r>
        <w:t>Objetivo</w:t>
      </w:r>
      <w:bookmarkEnd w:id="35"/>
    </w:p>
    <w:p w:rsidR="00757B66" w:rsidRDefault="00757B66" w:rsidP="00757B66"/>
    <w:p w:rsidR="00757B66" w:rsidRDefault="00757B66" w:rsidP="00757B66">
      <w:pPr>
        <w:pStyle w:val="Ttulo2"/>
      </w:pPr>
      <w:bookmarkStart w:id="36" w:name="_Toc528528644"/>
      <w:r>
        <w:t>Alcance</w:t>
      </w:r>
      <w:bookmarkEnd w:id="36"/>
    </w:p>
    <w:p w:rsidR="00757B66" w:rsidRDefault="00757B66" w:rsidP="00757B66"/>
    <w:p w:rsidR="00516F46" w:rsidRDefault="00516F46">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757B66" w:rsidRDefault="00757B66" w:rsidP="00757B66">
      <w:pPr>
        <w:pStyle w:val="Ttulo2"/>
      </w:pPr>
      <w:bookmarkStart w:id="37" w:name="_Toc528528645"/>
      <w:r>
        <w:lastRenderedPageBreak/>
        <w:t>Prácticas</w:t>
      </w:r>
      <w:bookmarkEnd w:id="37"/>
    </w:p>
    <w:p w:rsidR="009461E7" w:rsidRDefault="009461E7" w:rsidP="00757B66">
      <w:pPr>
        <w:pStyle w:val="Ttulo3"/>
      </w:pPr>
      <w:bookmarkStart w:id="38" w:name="_Toc528528646"/>
      <w:r>
        <w:t>Incluir todas las actividad</w:t>
      </w:r>
      <w:r w:rsidR="00092159">
        <w:t>es</w:t>
      </w:r>
      <w:bookmarkEnd w:id="38"/>
    </w:p>
    <w:p w:rsidR="00516F46" w:rsidRDefault="00516F4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39" w:name="_Toc528528647"/>
      <w:r>
        <w:lastRenderedPageBreak/>
        <w:t>Considerar horas efectivas de producció</w:t>
      </w:r>
      <w:r w:rsidR="00092159">
        <w:t>n</w:t>
      </w:r>
      <w:bookmarkEnd w:id="39"/>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0" w:name="_Toc528528648"/>
      <w:r>
        <w:lastRenderedPageBreak/>
        <w:t>Dimensionar en función de la capacidad del Recurso</w:t>
      </w:r>
      <w:bookmarkEnd w:id="40"/>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1" w:name="_Toc528528649"/>
      <w:r>
        <w:lastRenderedPageBreak/>
        <w:t>Establecer Hitos de Aceptación</w:t>
      </w:r>
      <w:bookmarkEnd w:id="41"/>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2" w:name="_Toc528528650"/>
      <w:r>
        <w:lastRenderedPageBreak/>
        <w:t>No ejecutar actividades que no estén planificadas</w:t>
      </w:r>
      <w:bookmarkEnd w:id="42"/>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3" w:name="_Toc528528651"/>
      <w:r>
        <w:lastRenderedPageBreak/>
        <w:t>Controlar periódicamente los avances</w:t>
      </w:r>
      <w:bookmarkEnd w:id="43"/>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4" w:name="_Toc528528652"/>
      <w:r>
        <w:lastRenderedPageBreak/>
        <w:t>Ajustar en función de la situación actual</w:t>
      </w:r>
      <w:bookmarkEnd w:id="44"/>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5" w:name="_Toc528528653"/>
      <w:r>
        <w:lastRenderedPageBreak/>
        <w:t>Planificar y cuantificar las Horas Extras</w:t>
      </w:r>
      <w:bookmarkEnd w:id="45"/>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71551F" w:rsidRDefault="009461E7" w:rsidP="00757B66">
      <w:pPr>
        <w:pStyle w:val="Ttulo3"/>
      </w:pPr>
      <w:bookmarkStart w:id="46" w:name="_Toc528528654"/>
      <w:r>
        <w:lastRenderedPageBreak/>
        <w:t>Incluir todos los Gastos</w:t>
      </w:r>
      <w:bookmarkEnd w:id="46"/>
    </w:p>
    <w:p w:rsidR="00FA0682" w:rsidRDefault="00FA0682">
      <w:pPr>
        <w:spacing w:after="0"/>
        <w:jc w:val="left"/>
      </w:pPr>
      <w:r>
        <w:br w:type="page"/>
      </w:r>
    </w:p>
    <w:p w:rsidR="0071551F" w:rsidRDefault="00FA0682" w:rsidP="00651A15">
      <w:pPr>
        <w:pStyle w:val="Ttulo1"/>
      </w:pPr>
      <w:bookmarkStart w:id="47" w:name="_Toc528528655"/>
      <w:r>
        <w:lastRenderedPageBreak/>
        <w:t>Aseguramiento de Calidad</w:t>
      </w:r>
      <w:bookmarkEnd w:id="47"/>
    </w:p>
    <w:p w:rsidR="00C467FB" w:rsidRDefault="00C467FB" w:rsidP="00C467FB">
      <w:pPr>
        <w:pStyle w:val="Ttulo2"/>
      </w:pPr>
      <w:bookmarkStart w:id="48" w:name="_Toc528528656"/>
      <w:r>
        <w:t>Objetivo</w:t>
      </w:r>
      <w:bookmarkEnd w:id="48"/>
    </w:p>
    <w:p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rsidR="00D437A5" w:rsidRDefault="00D437A5" w:rsidP="00C467FB"/>
    <w:p w:rsidR="00C467FB" w:rsidRDefault="00C467FB" w:rsidP="00C467FB">
      <w:pPr>
        <w:pStyle w:val="Ttulo2"/>
      </w:pPr>
      <w:bookmarkStart w:id="49" w:name="_Toc528528657"/>
      <w:r>
        <w:t>Alcance</w:t>
      </w:r>
      <w:bookmarkEnd w:id="49"/>
    </w:p>
    <w:p w:rsidR="00C467FB" w:rsidRDefault="00C467FB" w:rsidP="00C467FB"/>
    <w:p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C467FB" w:rsidRDefault="00C467FB" w:rsidP="00C467FB">
      <w:pPr>
        <w:pStyle w:val="Ttulo2"/>
      </w:pPr>
      <w:bookmarkStart w:id="50" w:name="_Toc528528658"/>
      <w:r>
        <w:lastRenderedPageBreak/>
        <w:t>Prácticas</w:t>
      </w:r>
      <w:bookmarkEnd w:id="50"/>
    </w:p>
    <w:p w:rsidR="00240B76" w:rsidRPr="00240B76" w:rsidRDefault="00240B76" w:rsidP="00240B76"/>
    <w:p w:rsidR="00A01838" w:rsidRDefault="00A01838" w:rsidP="00C467FB">
      <w:pPr>
        <w:pStyle w:val="Ttulo3"/>
      </w:pPr>
      <w:bookmarkStart w:id="51" w:name="_Toc528528660"/>
      <w:r>
        <w:t>Definir Criterios de Liberación</w:t>
      </w:r>
      <w:bookmarkEnd w:id="51"/>
    </w:p>
    <w:p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w:t>
      </w:r>
      <w:proofErr w:type="spellStart"/>
      <w:r w:rsidR="00DF362B">
        <w:t>ej</w:t>
      </w:r>
      <w:proofErr w:type="spellEnd"/>
      <w:r w:rsidR="00DF362B">
        <w:t>: SAP)</w:t>
      </w:r>
      <w:r w:rsidR="005C7933">
        <w:t>, siempre existirán componentes que deberán ser recibidos por ZOFRI S.A</w:t>
      </w:r>
      <w:r w:rsidR="00CB5C13">
        <w:t>., los cuales representan las soluciones esperadas y que dieron origen al proyecto.</w:t>
      </w:r>
    </w:p>
    <w:p w:rsidR="00CB5C13" w:rsidRDefault="00CB5C13" w:rsidP="00DF362B">
      <w:pPr>
        <w:spacing w:after="0"/>
      </w:pPr>
    </w:p>
    <w:p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rsidR="00B77FF0" w:rsidRDefault="00B77FF0" w:rsidP="00DF362B">
      <w:pPr>
        <w:spacing w:after="0"/>
      </w:pPr>
    </w:p>
    <w:p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rsidR="006F658A" w:rsidRDefault="006F658A" w:rsidP="00DF362B">
      <w:pPr>
        <w:spacing w:after="0"/>
      </w:pPr>
    </w:p>
    <w:p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rsidR="00F754E3" w:rsidRDefault="00F754E3">
      <w:pPr>
        <w:spacing w:after="0"/>
        <w:jc w:val="left"/>
        <w:rPr>
          <w:b/>
        </w:rPr>
      </w:pPr>
      <w:r>
        <w:rPr>
          <w:b/>
        </w:rPr>
        <w:br w:type="page"/>
      </w:r>
    </w:p>
    <w:p w:rsidR="00F754E3" w:rsidRDefault="00F754E3" w:rsidP="00F754E3">
      <w:r>
        <w:lastRenderedPageBreak/>
        <w:t>Los siguientes son algunos criterios estándares para proyectos de desarrollos a la medida:</w:t>
      </w:r>
    </w:p>
    <w:p w:rsidR="00F754E3" w:rsidRDefault="001A4A64" w:rsidP="00E6770D">
      <w:pPr>
        <w:pStyle w:val="Prrafodelista"/>
        <w:numPr>
          <w:ilvl w:val="0"/>
          <w:numId w:val="46"/>
        </w:numPr>
      </w:pPr>
      <w:r>
        <w:t>Repositorio de Código Fuentes actualizado y en consistencia con el o los componentes de software entregados</w:t>
      </w:r>
    </w:p>
    <w:p w:rsidR="001A4A64" w:rsidRDefault="00524BAF" w:rsidP="00E6770D">
      <w:pPr>
        <w:pStyle w:val="Prrafodelista"/>
        <w:numPr>
          <w:ilvl w:val="0"/>
          <w:numId w:val="46"/>
        </w:numPr>
      </w:pPr>
      <w:r>
        <w:t>Entrega de la documentación asociada a la versión del o los componentes de software entregados.</w:t>
      </w:r>
    </w:p>
    <w:p w:rsidR="00992537" w:rsidRPr="00992537" w:rsidRDefault="00D43CB1" w:rsidP="00194929">
      <w:pPr>
        <w:pStyle w:val="Prrafodelista"/>
        <w:numPr>
          <w:ilvl w:val="0"/>
          <w:numId w:val="46"/>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rsidR="00B157AB" w:rsidRDefault="00B157AB" w:rsidP="00B157AB"/>
    <w:p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rsidR="00992537" w:rsidRPr="00B157AB" w:rsidRDefault="00992537" w:rsidP="00B157AB">
      <w:pPr>
        <w:rPr>
          <w:bCs/>
          <w:szCs w:val="26"/>
        </w:rPr>
      </w:pPr>
    </w:p>
    <w:p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bookmarkStart w:id="52" w:name="_Toc528528661"/>
      <w:r>
        <w:br w:type="page"/>
      </w:r>
    </w:p>
    <w:p w:rsidR="00A01838" w:rsidRDefault="00A01838" w:rsidP="00C467FB">
      <w:pPr>
        <w:pStyle w:val="Ttulo3"/>
      </w:pPr>
      <w:bookmarkStart w:id="53" w:name="_GoBack"/>
      <w:bookmarkEnd w:id="53"/>
      <w:r>
        <w:lastRenderedPageBreak/>
        <w:t>Definir Criterios de Aceptación</w:t>
      </w:r>
      <w:bookmarkEnd w:id="52"/>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4" w:name="_Toc528528662"/>
      <w:r>
        <w:lastRenderedPageBreak/>
        <w:t>Definir un Plan de Pruebas</w:t>
      </w:r>
      <w:bookmarkEnd w:id="54"/>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5" w:name="_Toc528528663"/>
      <w:r>
        <w:lastRenderedPageBreak/>
        <w:t>Definir Índices de Medición de la Calidad</w:t>
      </w:r>
      <w:bookmarkEnd w:id="55"/>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6" w:name="_Toc528528664"/>
      <w:r>
        <w:lastRenderedPageBreak/>
        <w:t>Medir y Controlar las Pruebas</w:t>
      </w:r>
      <w:bookmarkEnd w:id="56"/>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2F6BA3" w:rsidRDefault="00A01838" w:rsidP="00C467FB">
      <w:pPr>
        <w:pStyle w:val="Ttulo3"/>
      </w:pPr>
      <w:bookmarkStart w:id="57" w:name="_Toc528528665"/>
      <w:r>
        <w:lastRenderedPageBreak/>
        <w:t>Medir y Corregir los Defectos</w:t>
      </w:r>
      <w:bookmarkEnd w:id="57"/>
    </w:p>
    <w:p w:rsidR="002F6BA3" w:rsidRDefault="002F6BA3">
      <w:pPr>
        <w:spacing w:after="0"/>
        <w:jc w:val="left"/>
      </w:pPr>
      <w:r>
        <w:br w:type="page"/>
      </w:r>
    </w:p>
    <w:p w:rsidR="002F6BA3" w:rsidRDefault="002F6BA3" w:rsidP="002F6BA3">
      <w:pPr>
        <w:pStyle w:val="Ttulo1"/>
      </w:pPr>
      <w:bookmarkStart w:id="58" w:name="_Toc528528666"/>
      <w:r>
        <w:lastRenderedPageBreak/>
        <w:t>Personas</w:t>
      </w:r>
      <w:bookmarkEnd w:id="58"/>
    </w:p>
    <w:p w:rsidR="00C87453" w:rsidRDefault="00C87453" w:rsidP="00C87453">
      <w:pPr>
        <w:pStyle w:val="Ttulo2"/>
      </w:pPr>
      <w:bookmarkStart w:id="59" w:name="_Toc528528667"/>
      <w:r>
        <w:t>Objetivo</w:t>
      </w:r>
      <w:bookmarkEnd w:id="59"/>
    </w:p>
    <w:p w:rsidR="00C87453" w:rsidRDefault="00C87453" w:rsidP="00C87453"/>
    <w:p w:rsidR="00C87453" w:rsidRDefault="00C87453" w:rsidP="00C87453">
      <w:pPr>
        <w:pStyle w:val="Ttulo2"/>
      </w:pPr>
      <w:bookmarkStart w:id="60" w:name="_Toc528528668"/>
      <w:r>
        <w:t>Alcance</w:t>
      </w:r>
      <w:bookmarkEnd w:id="60"/>
    </w:p>
    <w:p w:rsidR="00C87453" w:rsidRDefault="00C87453" w:rsidP="00C87453"/>
    <w:p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C87453" w:rsidRDefault="00C87453" w:rsidP="00C87453">
      <w:pPr>
        <w:pStyle w:val="Ttulo2"/>
      </w:pPr>
      <w:bookmarkStart w:id="61" w:name="_Toc528528669"/>
      <w:r>
        <w:lastRenderedPageBreak/>
        <w:t>Prácticas</w:t>
      </w:r>
      <w:bookmarkEnd w:id="61"/>
    </w:p>
    <w:p w:rsidR="00BC4AC8" w:rsidRDefault="00BC4AC8" w:rsidP="00C87453">
      <w:pPr>
        <w:pStyle w:val="Ttulo3"/>
      </w:pPr>
      <w:bookmarkStart w:id="62" w:name="_Toc528528670"/>
      <w:r>
        <w:t>Definir Roles y Responsabilidades</w:t>
      </w:r>
      <w:bookmarkEnd w:id="62"/>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3" w:name="_Toc528528671"/>
      <w:r>
        <w:lastRenderedPageBreak/>
        <w:t>Capacitar y Preparar</w:t>
      </w:r>
      <w:bookmarkEnd w:id="63"/>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4" w:name="_Toc528528672"/>
      <w:r>
        <w:lastRenderedPageBreak/>
        <w:t>Seleccionar las Personas adecuadas</w:t>
      </w:r>
      <w:bookmarkEnd w:id="64"/>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5" w:name="_Toc528528673"/>
      <w:r>
        <w:lastRenderedPageBreak/>
        <w:t>Equipar al equipo</w:t>
      </w:r>
      <w:bookmarkEnd w:id="65"/>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6" w:name="_Toc528528674"/>
      <w:r>
        <w:lastRenderedPageBreak/>
        <w:t>Mantener al equipo informado</w:t>
      </w:r>
      <w:bookmarkEnd w:id="66"/>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7" w:name="_Toc528528675"/>
      <w:r>
        <w:lastRenderedPageBreak/>
        <w:t>Dar sentido a las tareas y decisiones</w:t>
      </w:r>
      <w:bookmarkEnd w:id="67"/>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8" w:name="_Toc528528676"/>
      <w:r>
        <w:lastRenderedPageBreak/>
        <w:t>Establecer instancias de Retroalimentación</w:t>
      </w:r>
      <w:bookmarkEnd w:id="68"/>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2F6BA3" w:rsidRDefault="00BC4AC8" w:rsidP="00C87453">
      <w:pPr>
        <w:pStyle w:val="Ttulo3"/>
      </w:pPr>
      <w:bookmarkStart w:id="69" w:name="_Toc528528677"/>
      <w:r>
        <w:lastRenderedPageBreak/>
        <w:t>Ejecutar reuniones cortas y efectivas</w:t>
      </w:r>
      <w:bookmarkEnd w:id="69"/>
    </w:p>
    <w:p w:rsidR="002F6BA3" w:rsidRDefault="002F6BA3">
      <w:pPr>
        <w:spacing w:after="0"/>
        <w:jc w:val="left"/>
      </w:pPr>
      <w:r>
        <w:br w:type="page"/>
      </w:r>
    </w:p>
    <w:p w:rsidR="002F6BA3" w:rsidRDefault="002F6BA3" w:rsidP="002F6BA3">
      <w:pPr>
        <w:pStyle w:val="Ttulo1"/>
      </w:pPr>
      <w:bookmarkStart w:id="70" w:name="_Toc528528678"/>
      <w:r>
        <w:lastRenderedPageBreak/>
        <w:t>Gestión de Riegos</w:t>
      </w:r>
      <w:bookmarkEnd w:id="70"/>
    </w:p>
    <w:p w:rsidR="00F31833" w:rsidRPr="00F31833" w:rsidRDefault="00F31833" w:rsidP="00F31833"/>
    <w:p w:rsidR="007A3AE7" w:rsidRDefault="007A3AE7" w:rsidP="007A3AE7">
      <w:pPr>
        <w:pStyle w:val="Ttulo2"/>
      </w:pPr>
      <w:bookmarkStart w:id="71" w:name="_Toc528528679"/>
      <w:r>
        <w:t>Objetivo</w:t>
      </w:r>
      <w:bookmarkEnd w:id="71"/>
    </w:p>
    <w:p w:rsidR="007A3AE7" w:rsidRDefault="007A3AE7" w:rsidP="007A3AE7"/>
    <w:p w:rsidR="007A3AE7" w:rsidRDefault="007A3AE7" w:rsidP="007A3AE7">
      <w:pPr>
        <w:pStyle w:val="Ttulo2"/>
      </w:pPr>
      <w:bookmarkStart w:id="72" w:name="_Toc528528680"/>
      <w:r>
        <w:t>Alcance</w:t>
      </w:r>
      <w:bookmarkEnd w:id="72"/>
    </w:p>
    <w:p w:rsidR="007A3AE7" w:rsidRDefault="007A3AE7" w:rsidP="007A3AE7"/>
    <w:p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7A3AE7" w:rsidRDefault="007A3AE7" w:rsidP="007A3AE7">
      <w:pPr>
        <w:pStyle w:val="Ttulo2"/>
      </w:pPr>
      <w:bookmarkStart w:id="73" w:name="_Toc528528681"/>
      <w:r>
        <w:lastRenderedPageBreak/>
        <w:t>Prácticas</w:t>
      </w:r>
      <w:bookmarkEnd w:id="73"/>
    </w:p>
    <w:p w:rsidR="007A3AE7" w:rsidRPr="007A3AE7" w:rsidRDefault="007A3AE7" w:rsidP="007A3AE7"/>
    <w:p w:rsidR="002F6BA3" w:rsidRDefault="002F6BA3" w:rsidP="002F6BA3"/>
    <w:p w:rsidR="00B80897" w:rsidRDefault="00B80897">
      <w:pPr>
        <w:spacing w:after="0"/>
        <w:jc w:val="left"/>
      </w:pPr>
      <w:r>
        <w:br w:type="page"/>
      </w:r>
    </w:p>
    <w:p w:rsidR="002F6BA3" w:rsidRDefault="00077DDD" w:rsidP="00077DDD">
      <w:pPr>
        <w:pStyle w:val="Ttulo1"/>
      </w:pPr>
      <w:bookmarkStart w:id="74" w:name="_Toc528528682"/>
      <w:r>
        <w:lastRenderedPageBreak/>
        <w:t>Firmas de Aceptación</w:t>
      </w:r>
      <w:bookmarkEnd w:id="74"/>
    </w:p>
    <w:tbl>
      <w:tblPr>
        <w:tblStyle w:val="Tablaconcuadrcula"/>
        <w:tblW w:w="0" w:type="auto"/>
        <w:tblLook w:val="04A0" w:firstRow="1" w:lastRow="0" w:firstColumn="1" w:lastColumn="0" w:noHBand="0" w:noVBand="1"/>
      </w:tblPr>
      <w:tblGrid>
        <w:gridCol w:w="4630"/>
        <w:gridCol w:w="4631"/>
      </w:tblGrid>
      <w:tr w:rsidR="00E748DA" w:rsidTr="00CC240C">
        <w:trPr>
          <w:trHeight w:val="2298"/>
        </w:trPr>
        <w:tc>
          <w:tcPr>
            <w:tcW w:w="4630" w:type="dxa"/>
            <w:vAlign w:val="center"/>
          </w:tcPr>
          <w:p w:rsidR="00E748DA" w:rsidRPr="00DF548E" w:rsidRDefault="00E748DA" w:rsidP="00DF548E">
            <w:pPr>
              <w:jc w:val="center"/>
              <w:rPr>
                <w:b/>
              </w:rPr>
            </w:pPr>
          </w:p>
        </w:tc>
        <w:tc>
          <w:tcPr>
            <w:tcW w:w="4631" w:type="dxa"/>
            <w:vAlign w:val="center"/>
          </w:tcPr>
          <w:p w:rsidR="00E748DA" w:rsidRPr="00DF548E" w:rsidRDefault="00E748DA" w:rsidP="00DF548E">
            <w:pPr>
              <w:jc w:val="center"/>
              <w:rPr>
                <w:b/>
              </w:rPr>
            </w:pPr>
          </w:p>
        </w:tc>
      </w:tr>
      <w:tr w:rsidR="00E748DA" w:rsidTr="00DF548E">
        <w:tc>
          <w:tcPr>
            <w:tcW w:w="4630" w:type="dxa"/>
            <w:vAlign w:val="center"/>
          </w:tcPr>
          <w:p w:rsidR="00E748DA" w:rsidRPr="00DF548E" w:rsidRDefault="00E748DA" w:rsidP="00DF548E">
            <w:pPr>
              <w:jc w:val="center"/>
              <w:rPr>
                <w:b/>
              </w:rPr>
            </w:pPr>
            <w:r w:rsidRPr="00DF548E">
              <w:rPr>
                <w:b/>
              </w:rPr>
              <w:t>PABLO RUEDA J</w:t>
            </w:r>
            <w:r w:rsidR="00B31C92">
              <w:rPr>
                <w:b/>
              </w:rPr>
              <w:t>.</w:t>
            </w:r>
          </w:p>
          <w:p w:rsidR="00E748DA" w:rsidRPr="00DF548E" w:rsidRDefault="00E748DA" w:rsidP="00DF548E">
            <w:pPr>
              <w:jc w:val="center"/>
              <w:rPr>
                <w:b/>
              </w:rPr>
            </w:pPr>
            <w:r w:rsidRPr="00DF548E">
              <w:rPr>
                <w:b/>
              </w:rPr>
              <w:t>SUBGERENTE DE TIC</w:t>
            </w:r>
          </w:p>
        </w:tc>
        <w:tc>
          <w:tcPr>
            <w:tcW w:w="4631" w:type="dxa"/>
            <w:vAlign w:val="center"/>
          </w:tcPr>
          <w:p w:rsidR="00E748DA" w:rsidRPr="00DF548E" w:rsidRDefault="00A81D0C" w:rsidP="00DF548E">
            <w:pPr>
              <w:jc w:val="center"/>
              <w:rPr>
                <w:b/>
              </w:rPr>
            </w:pPr>
            <w:r w:rsidRPr="00DF548E">
              <w:rPr>
                <w:b/>
              </w:rPr>
              <w:t xml:space="preserve">GUILLERMO GALLARDO </w:t>
            </w:r>
            <w:r w:rsidR="00B31C92">
              <w:rPr>
                <w:b/>
              </w:rPr>
              <w:t>O.</w:t>
            </w:r>
          </w:p>
          <w:p w:rsidR="00A81D0C" w:rsidRPr="00DF548E" w:rsidRDefault="00A81D0C" w:rsidP="00DF548E">
            <w:pPr>
              <w:jc w:val="center"/>
              <w:rPr>
                <w:b/>
              </w:rPr>
            </w:pPr>
            <w:r w:rsidRPr="00DF548E">
              <w:rPr>
                <w:b/>
              </w:rPr>
              <w:t>SUBGERENTE DE AUDITORÍA</w:t>
            </w:r>
          </w:p>
        </w:tc>
      </w:tr>
      <w:tr w:rsidR="00E748DA" w:rsidTr="00CC240C">
        <w:trPr>
          <w:trHeight w:val="2384"/>
        </w:trPr>
        <w:tc>
          <w:tcPr>
            <w:tcW w:w="4630" w:type="dxa"/>
            <w:vAlign w:val="center"/>
          </w:tcPr>
          <w:p w:rsidR="00E748DA" w:rsidRPr="00DF548E" w:rsidRDefault="00E748DA" w:rsidP="00DF548E">
            <w:pPr>
              <w:jc w:val="center"/>
              <w:rPr>
                <w:b/>
              </w:rPr>
            </w:pPr>
          </w:p>
        </w:tc>
        <w:tc>
          <w:tcPr>
            <w:tcW w:w="4631" w:type="dxa"/>
            <w:vAlign w:val="center"/>
          </w:tcPr>
          <w:p w:rsidR="00E748DA" w:rsidRPr="00DF548E" w:rsidRDefault="00E748DA" w:rsidP="00DF548E">
            <w:pPr>
              <w:jc w:val="center"/>
              <w:rPr>
                <w:b/>
              </w:rPr>
            </w:pPr>
          </w:p>
        </w:tc>
      </w:tr>
      <w:tr w:rsidR="00EF786C" w:rsidTr="00DF548E">
        <w:tc>
          <w:tcPr>
            <w:tcW w:w="4630" w:type="dxa"/>
            <w:vAlign w:val="center"/>
          </w:tcPr>
          <w:p w:rsidR="00E226BB" w:rsidRPr="00DF548E" w:rsidRDefault="00E226BB" w:rsidP="00DF548E">
            <w:pPr>
              <w:jc w:val="center"/>
              <w:rPr>
                <w:b/>
              </w:rPr>
            </w:pPr>
            <w:r w:rsidRPr="00DF548E">
              <w:rPr>
                <w:b/>
              </w:rPr>
              <w:t>ARIEL GONZALEZ M</w:t>
            </w:r>
            <w:r w:rsidR="00B31C92">
              <w:rPr>
                <w:b/>
              </w:rPr>
              <w:t>.</w:t>
            </w:r>
          </w:p>
          <w:p w:rsidR="00E226BB" w:rsidRPr="00DF548E" w:rsidRDefault="00E226BB" w:rsidP="00DF548E">
            <w:pPr>
              <w:jc w:val="center"/>
              <w:rPr>
                <w:b/>
              </w:rPr>
            </w:pPr>
            <w:r w:rsidRPr="00DF548E">
              <w:rPr>
                <w:b/>
              </w:rPr>
              <w:t>JEFE DE EXPLOTACIÓN</w:t>
            </w:r>
          </w:p>
          <w:p w:rsidR="00EF786C" w:rsidRPr="00DF548E" w:rsidRDefault="00E226BB" w:rsidP="00DF548E">
            <w:pPr>
              <w:jc w:val="center"/>
              <w:rPr>
                <w:b/>
              </w:rPr>
            </w:pPr>
            <w:r w:rsidRPr="00DF548E">
              <w:rPr>
                <w:b/>
              </w:rPr>
              <w:t>OFICIAL DE SEGURIDAD</w:t>
            </w:r>
          </w:p>
        </w:tc>
        <w:tc>
          <w:tcPr>
            <w:tcW w:w="4631" w:type="dxa"/>
            <w:vAlign w:val="center"/>
          </w:tcPr>
          <w:p w:rsidR="00E226BB" w:rsidRPr="00DF548E" w:rsidRDefault="00E226BB" w:rsidP="00DF548E">
            <w:pPr>
              <w:jc w:val="center"/>
              <w:rPr>
                <w:b/>
              </w:rPr>
            </w:pPr>
            <w:r w:rsidRPr="00DF548E">
              <w:rPr>
                <w:b/>
              </w:rPr>
              <w:t>JOSÉ SOLÍS A</w:t>
            </w:r>
            <w:r w:rsidR="00B31C92">
              <w:rPr>
                <w:b/>
              </w:rPr>
              <w:t>.</w:t>
            </w:r>
          </w:p>
          <w:p w:rsidR="00EF786C" w:rsidRPr="00DF548E" w:rsidRDefault="00E226BB" w:rsidP="00DF548E">
            <w:pPr>
              <w:jc w:val="center"/>
              <w:rPr>
                <w:b/>
              </w:rPr>
            </w:pPr>
            <w:r w:rsidRPr="00DF548E">
              <w:rPr>
                <w:b/>
              </w:rPr>
              <w:t>JEFE DE PROYECTO</w:t>
            </w:r>
            <w:r w:rsidR="00B31C92">
              <w:rPr>
                <w:b/>
              </w:rPr>
              <w:t>S</w:t>
            </w:r>
          </w:p>
        </w:tc>
      </w:tr>
      <w:tr w:rsidR="00EF786C" w:rsidTr="00CC240C">
        <w:trPr>
          <w:trHeight w:val="2420"/>
        </w:trPr>
        <w:tc>
          <w:tcPr>
            <w:tcW w:w="4630" w:type="dxa"/>
            <w:vAlign w:val="center"/>
          </w:tcPr>
          <w:p w:rsidR="00EF786C" w:rsidRPr="00DF548E" w:rsidRDefault="00EF786C" w:rsidP="00DF548E">
            <w:pPr>
              <w:jc w:val="center"/>
              <w:rPr>
                <w:b/>
              </w:rPr>
            </w:pPr>
          </w:p>
        </w:tc>
        <w:tc>
          <w:tcPr>
            <w:tcW w:w="4631" w:type="dxa"/>
            <w:vAlign w:val="center"/>
          </w:tcPr>
          <w:p w:rsidR="00EF786C" w:rsidRPr="00DF548E" w:rsidRDefault="00EF786C" w:rsidP="00DF548E">
            <w:pPr>
              <w:jc w:val="center"/>
              <w:rPr>
                <w:b/>
              </w:rPr>
            </w:pPr>
          </w:p>
        </w:tc>
      </w:tr>
      <w:tr w:rsidR="00EF786C" w:rsidTr="00DF548E">
        <w:tc>
          <w:tcPr>
            <w:tcW w:w="4630" w:type="dxa"/>
            <w:vAlign w:val="center"/>
          </w:tcPr>
          <w:p w:rsidR="00EF786C" w:rsidRPr="00DF548E" w:rsidRDefault="00EF786C" w:rsidP="00DF548E">
            <w:pPr>
              <w:jc w:val="center"/>
              <w:rPr>
                <w:b/>
              </w:rPr>
            </w:pPr>
            <w:r w:rsidRPr="00DF548E">
              <w:rPr>
                <w:b/>
              </w:rPr>
              <w:t>MAURICIO CÁMARA M</w:t>
            </w:r>
            <w:r w:rsidR="00B31C92">
              <w:rPr>
                <w:b/>
              </w:rPr>
              <w:t>.</w:t>
            </w:r>
          </w:p>
          <w:p w:rsidR="00EF786C" w:rsidRPr="00DF548E" w:rsidRDefault="00EF786C" w:rsidP="00DF548E">
            <w:pPr>
              <w:jc w:val="center"/>
              <w:rPr>
                <w:b/>
              </w:rPr>
            </w:pPr>
            <w:r w:rsidRPr="00DF548E">
              <w:rPr>
                <w:b/>
              </w:rPr>
              <w:t>JEFE DE SISTEMAS</w:t>
            </w:r>
          </w:p>
        </w:tc>
        <w:tc>
          <w:tcPr>
            <w:tcW w:w="4631" w:type="dxa"/>
            <w:vAlign w:val="center"/>
          </w:tcPr>
          <w:p w:rsidR="00EF786C" w:rsidRPr="00DF548E" w:rsidRDefault="00EF786C" w:rsidP="00DF548E">
            <w:pPr>
              <w:jc w:val="center"/>
              <w:rPr>
                <w:b/>
              </w:rPr>
            </w:pPr>
            <w:r w:rsidRPr="00DF548E">
              <w:rPr>
                <w:b/>
              </w:rPr>
              <w:t>MANUEL GARAY R</w:t>
            </w:r>
            <w:r w:rsidR="00B31C92">
              <w:rPr>
                <w:b/>
              </w:rPr>
              <w:t>.</w:t>
            </w:r>
          </w:p>
          <w:p w:rsidR="00EF786C" w:rsidRPr="00DF548E" w:rsidRDefault="00EF786C" w:rsidP="00DF548E">
            <w:pPr>
              <w:jc w:val="center"/>
              <w:rPr>
                <w:b/>
              </w:rPr>
            </w:pPr>
            <w:r w:rsidRPr="00DF548E">
              <w:rPr>
                <w:b/>
              </w:rPr>
              <w:t xml:space="preserve">JEFE DE </w:t>
            </w:r>
            <w:r w:rsidR="00717EF3" w:rsidRPr="00DF548E">
              <w:rPr>
                <w:b/>
              </w:rPr>
              <w:t>FISCALIZACIÓN Y CONTROL</w:t>
            </w:r>
          </w:p>
        </w:tc>
      </w:tr>
    </w:tbl>
    <w:p w:rsidR="00077DDD" w:rsidRPr="002F6BA3" w:rsidRDefault="00077DDD" w:rsidP="002F6BA3"/>
    <w:sectPr w:rsidR="00077DDD" w:rsidRPr="002F6BA3" w:rsidSect="006A2C86">
      <w:headerReference w:type="default" r:id="rId11"/>
      <w:footerReference w:type="default" r:id="rId12"/>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BBC" w:rsidRDefault="00C44BBC" w:rsidP="0098172D">
      <w:r>
        <w:separator/>
      </w:r>
    </w:p>
  </w:endnote>
  <w:endnote w:type="continuationSeparator" w:id="0">
    <w:p w:rsidR="00C44BBC" w:rsidRDefault="00C44BBC"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C44BBC" w:rsidRPr="00B63414" w:rsidTr="002C210F">
      <w:tc>
        <w:tcPr>
          <w:tcW w:w="4452" w:type="dxa"/>
          <w:tcMar>
            <w:top w:w="28" w:type="dxa"/>
            <w:left w:w="57" w:type="dxa"/>
            <w:bottom w:w="28" w:type="dxa"/>
            <w:right w:w="57" w:type="dxa"/>
          </w:tcMar>
          <w:vAlign w:val="center"/>
        </w:tcPr>
        <w:p w:rsidR="00C44BBC" w:rsidRPr="00B63414" w:rsidRDefault="00C44BBC" w:rsidP="002C210F">
          <w:pPr>
            <w:pStyle w:val="Piedepgina"/>
            <w:rPr>
              <w:sz w:val="20"/>
              <w:szCs w:val="20"/>
            </w:rPr>
          </w:pPr>
        </w:p>
      </w:tc>
      <w:tc>
        <w:tcPr>
          <w:tcW w:w="2551" w:type="dxa"/>
          <w:tcMar>
            <w:top w:w="28" w:type="dxa"/>
            <w:left w:w="57" w:type="dxa"/>
            <w:bottom w:w="28" w:type="dxa"/>
            <w:right w:w="57" w:type="dxa"/>
          </w:tcMar>
          <w:vAlign w:val="center"/>
        </w:tcPr>
        <w:p w:rsidR="00C44BBC" w:rsidRPr="00B63414" w:rsidRDefault="00C44BBC" w:rsidP="002C210F">
          <w:pPr>
            <w:pStyle w:val="Piedepgina"/>
            <w:rPr>
              <w:sz w:val="20"/>
              <w:szCs w:val="20"/>
            </w:rPr>
          </w:pPr>
        </w:p>
      </w:tc>
      <w:tc>
        <w:tcPr>
          <w:tcW w:w="2799" w:type="dxa"/>
          <w:tcMar>
            <w:top w:w="28" w:type="dxa"/>
            <w:left w:w="57" w:type="dxa"/>
            <w:bottom w:w="28" w:type="dxa"/>
            <w:right w:w="57" w:type="dxa"/>
          </w:tcMar>
          <w:vAlign w:val="center"/>
        </w:tcPr>
        <w:p w:rsidR="00C44BBC" w:rsidRPr="00B63414" w:rsidRDefault="00C44BBC"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rsidR="00C44BBC" w:rsidRDefault="00C44B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BBC" w:rsidRDefault="00C44BBC" w:rsidP="0098172D">
      <w:r>
        <w:separator/>
      </w:r>
    </w:p>
  </w:footnote>
  <w:footnote w:type="continuationSeparator" w:id="0">
    <w:p w:rsidR="00C44BBC" w:rsidRDefault="00C44BBC" w:rsidP="0098172D">
      <w:r>
        <w:continuationSeparator/>
      </w:r>
    </w:p>
  </w:footnote>
  <w:footnote w:id="1">
    <w:p w:rsidR="00C44BBC" w:rsidRDefault="00C44BBC">
      <w:pPr>
        <w:pStyle w:val="Textonotapie"/>
      </w:pPr>
      <w:r>
        <w:rPr>
          <w:rStyle w:val="Refdenotaalpie"/>
        </w:rPr>
        <w:footnoteRef/>
      </w:r>
      <w:r>
        <w:t xml:space="preserve"> PMBOK = </w:t>
      </w:r>
      <w:r w:rsidRPr="00FE2629">
        <w:t xml:space="preserve">Project Management </w:t>
      </w:r>
      <w:proofErr w:type="spellStart"/>
      <w:r w:rsidRPr="00FE2629">
        <w:t>Body</w:t>
      </w:r>
      <w:proofErr w:type="spellEnd"/>
      <w:r w:rsidRPr="00FE2629">
        <w:t xml:space="preserve"> </w:t>
      </w:r>
      <w:proofErr w:type="spellStart"/>
      <w:r w:rsidRPr="00FE2629">
        <w:t>Of</w:t>
      </w:r>
      <w:proofErr w:type="spellEnd"/>
      <w:r w:rsidRPr="00FE2629">
        <w:t xml:space="preserve"> </w:t>
      </w:r>
      <w:proofErr w:type="spellStart"/>
      <w:r w:rsidRPr="00FE2629">
        <w:t>Knowledge</w:t>
      </w:r>
      <w:proofErr w:type="spellEnd"/>
    </w:p>
  </w:footnote>
  <w:footnote w:id="2">
    <w:p w:rsidR="00C44BBC" w:rsidRDefault="00C44BBC">
      <w:pPr>
        <w:pStyle w:val="Textonotapie"/>
      </w:pPr>
      <w:r>
        <w:rPr>
          <w:rStyle w:val="Refdenotaalpie"/>
        </w:rPr>
        <w:footnoteRef/>
      </w:r>
      <w:r>
        <w:t xml:space="preserve"> CMMI = </w:t>
      </w:r>
      <w:proofErr w:type="spellStart"/>
      <w:r w:rsidRPr="00457A4C">
        <w:t>Capability</w:t>
      </w:r>
      <w:proofErr w:type="spellEnd"/>
      <w:r w:rsidRPr="00457A4C">
        <w:t xml:space="preserve"> </w:t>
      </w:r>
      <w:proofErr w:type="spellStart"/>
      <w:r w:rsidRPr="00457A4C">
        <w:t>Maturity</w:t>
      </w:r>
      <w:proofErr w:type="spellEnd"/>
      <w:r w:rsidRPr="00457A4C">
        <w:t xml:space="preserve"> </w:t>
      </w:r>
      <w:proofErr w:type="spellStart"/>
      <w:r w:rsidRPr="00457A4C">
        <w:t>Model</w:t>
      </w:r>
      <w:proofErr w:type="spellEnd"/>
      <w:r w:rsidRPr="00457A4C">
        <w:t xml:space="preserve"> </w:t>
      </w:r>
      <w:proofErr w:type="spellStart"/>
      <w:r w:rsidRPr="00457A4C">
        <w:t>Integration</w:t>
      </w:r>
      <w:proofErr w:type="spellEnd"/>
    </w:p>
  </w:footnote>
  <w:footnote w:id="3">
    <w:p w:rsidR="00C44BBC" w:rsidRDefault="00C44BBC">
      <w:pPr>
        <w:pStyle w:val="Textonotapie"/>
      </w:pPr>
      <w:r>
        <w:rPr>
          <w:rStyle w:val="Refdenotaalpie"/>
        </w:rPr>
        <w:footnoteRef/>
      </w:r>
      <w:r>
        <w:t xml:space="preserve"> RFI: </w:t>
      </w:r>
      <w:r w:rsidRPr="002860BA">
        <w:t>Sigla de la frase en inglés “</w:t>
      </w:r>
      <w:proofErr w:type="spellStart"/>
      <w:r w:rsidRPr="002860BA">
        <w:t>Request</w:t>
      </w:r>
      <w:proofErr w:type="spellEnd"/>
      <w:r w:rsidRPr="002860BA">
        <w:t xml:space="preserve"> </w:t>
      </w:r>
      <w:proofErr w:type="spellStart"/>
      <w:r w:rsidRPr="002860BA">
        <w:t>for</w:t>
      </w:r>
      <w:proofErr w:type="spellEnd"/>
      <w:r w:rsidRPr="002860BA">
        <w:t xml:space="preserve"> </w:t>
      </w:r>
      <w:proofErr w:type="spellStart"/>
      <w:r w:rsidRPr="002860BA">
        <w:t>Information</w:t>
      </w:r>
      <w:proofErr w:type="spellEnd"/>
      <w:r w:rsidRPr="002860BA">
        <w:t>”, cuya traducción es “Solicitud de Información”</w:t>
      </w:r>
    </w:p>
  </w:footnote>
  <w:footnote w:id="4">
    <w:p w:rsidR="00C44BBC" w:rsidRDefault="00C44BBC">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rsidR="00C44BBC" w:rsidRDefault="00C44BBC">
      <w:pPr>
        <w:pStyle w:val="Textonotapie"/>
      </w:pPr>
      <w:r>
        <w:rPr>
          <w:rStyle w:val="Refdenotaalpie"/>
        </w:rPr>
        <w:footnoteRef/>
      </w:r>
      <w:r>
        <w:t xml:space="preserve"> Propietario: </w:t>
      </w:r>
      <w:r w:rsidRPr="000720F9">
        <w:t>Término usado para calificar como exclusivo un componente.</w:t>
      </w:r>
    </w:p>
  </w:footnote>
  <w:footnote w:id="6">
    <w:p w:rsidR="00C44BBC" w:rsidRDefault="00C44BBC">
      <w:pPr>
        <w:pStyle w:val="Textonotapie"/>
      </w:pPr>
      <w:r>
        <w:rPr>
          <w:rStyle w:val="Refdenotaalpie"/>
        </w:rPr>
        <w:footnoteRef/>
      </w:r>
      <w:r>
        <w:t xml:space="preserve"> </w:t>
      </w:r>
      <w:proofErr w:type="spellStart"/>
      <w:r w:rsidRPr="00C21833">
        <w:t>Worflow</w:t>
      </w:r>
      <w:proofErr w:type="spellEnd"/>
      <w:r w:rsidRPr="00C21833">
        <w:t>: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C44BBC" w:rsidRPr="00E62188" w:rsidTr="006A2C86">
      <w:trPr>
        <w:trHeight w:val="1107"/>
      </w:trPr>
      <w:tc>
        <w:tcPr>
          <w:tcW w:w="3145" w:type="dxa"/>
          <w:tcMar>
            <w:top w:w="28" w:type="dxa"/>
            <w:left w:w="57" w:type="dxa"/>
            <w:bottom w:w="28" w:type="dxa"/>
            <w:right w:w="57" w:type="dxa"/>
          </w:tcMar>
          <w:vAlign w:val="bottom"/>
        </w:tcPr>
        <w:p w:rsidR="00C44BBC" w:rsidRPr="009576B8" w:rsidRDefault="00C44BBC"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rsidR="00C44BBC" w:rsidRPr="00E62188" w:rsidRDefault="00C44BBC" w:rsidP="003134C2">
          <w:pPr>
            <w:pStyle w:val="Encabezado"/>
            <w:spacing w:after="0"/>
            <w:rPr>
              <w:sz w:val="16"/>
              <w:szCs w:val="16"/>
            </w:rPr>
          </w:pPr>
        </w:p>
      </w:tc>
      <w:tc>
        <w:tcPr>
          <w:tcW w:w="3153" w:type="dxa"/>
          <w:tcMar>
            <w:top w:w="28" w:type="dxa"/>
            <w:left w:w="57" w:type="dxa"/>
            <w:bottom w:w="28" w:type="dxa"/>
            <w:right w:w="57" w:type="dxa"/>
          </w:tcMar>
          <w:vAlign w:val="bottom"/>
        </w:tcPr>
        <w:p w:rsidR="00C44BBC" w:rsidRPr="00E62188" w:rsidRDefault="00C44BBC" w:rsidP="003134C2">
          <w:pPr>
            <w:pStyle w:val="Encabezado"/>
            <w:spacing w:after="0"/>
            <w:jc w:val="right"/>
            <w:rPr>
              <w:sz w:val="18"/>
              <w:szCs w:val="18"/>
            </w:rPr>
          </w:pPr>
          <w:r w:rsidRPr="00E62188">
            <w:rPr>
              <w:noProof/>
              <w:sz w:val="18"/>
              <w:szCs w:val="18"/>
              <w:lang w:val="es-ES" w:eastAsia="es-ES"/>
            </w:rPr>
            <w:drawing>
              <wp:inline distT="0" distB="0" distL="0" distR="0" wp14:anchorId="666AFE6D" wp14:editId="31AF8FBD">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rsidR="00C44BBC" w:rsidRDefault="00C44B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D55999"/>
    <w:multiLevelType w:val="hybridMultilevel"/>
    <w:tmpl w:val="1A4E9BE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B4398C"/>
    <w:multiLevelType w:val="hybridMultilevel"/>
    <w:tmpl w:val="E004BE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4D14DB"/>
    <w:multiLevelType w:val="hybridMultilevel"/>
    <w:tmpl w:val="8B188B34"/>
    <w:lvl w:ilvl="0" w:tplc="1F509AE0">
      <w:numFmt w:val="bullet"/>
      <w:lvlText w:val="•"/>
      <w:lvlJc w:val="left"/>
      <w:pPr>
        <w:ind w:left="1065" w:hanging="705"/>
      </w:pPr>
      <w:rPr>
        <w:rFonts w:ascii="Overpass" w:eastAsiaTheme="minorHAnsi" w:hAnsi="Overpass" w:cstheme="minorBidi" w:hint="default"/>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8C067A2"/>
    <w:multiLevelType w:val="hybridMultilevel"/>
    <w:tmpl w:val="193EE93E"/>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A22616B"/>
    <w:multiLevelType w:val="hybridMultilevel"/>
    <w:tmpl w:val="0EA41732"/>
    <w:lvl w:ilvl="0" w:tplc="340A000F">
      <w:start w:val="1"/>
      <w:numFmt w:val="decimal"/>
      <w:lvlText w:val="%1."/>
      <w:lvlJc w:val="left"/>
      <w:pPr>
        <w:ind w:left="1065" w:hanging="705"/>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495D3A"/>
    <w:multiLevelType w:val="hybridMultilevel"/>
    <w:tmpl w:val="9BEA0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C34656"/>
    <w:multiLevelType w:val="hybridMultilevel"/>
    <w:tmpl w:val="2E802C2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11F04881"/>
    <w:multiLevelType w:val="hybridMultilevel"/>
    <w:tmpl w:val="8D8002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9161529"/>
    <w:multiLevelType w:val="hybridMultilevel"/>
    <w:tmpl w:val="17187A14"/>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1F0D77D0"/>
    <w:multiLevelType w:val="hybridMultilevel"/>
    <w:tmpl w:val="4F98DA5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6" w15:restartNumberingAfterBreak="0">
    <w:nsid w:val="1F0F4654"/>
    <w:multiLevelType w:val="hybridMultilevel"/>
    <w:tmpl w:val="7F64BA40"/>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031215E"/>
    <w:multiLevelType w:val="hybridMultilevel"/>
    <w:tmpl w:val="83827CD4"/>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1C00940"/>
    <w:multiLevelType w:val="hybridMultilevel"/>
    <w:tmpl w:val="0ED208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24894457"/>
    <w:multiLevelType w:val="hybridMultilevel"/>
    <w:tmpl w:val="ED265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92D54EB"/>
    <w:multiLevelType w:val="hybridMultilevel"/>
    <w:tmpl w:val="2AF8F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B0B04FF"/>
    <w:multiLevelType w:val="hybridMultilevel"/>
    <w:tmpl w:val="CDCA754A"/>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C57398B"/>
    <w:multiLevelType w:val="hybridMultilevel"/>
    <w:tmpl w:val="82E89D9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E96642F"/>
    <w:multiLevelType w:val="hybridMultilevel"/>
    <w:tmpl w:val="EF38DCD2"/>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7C41383"/>
    <w:multiLevelType w:val="multilevel"/>
    <w:tmpl w:val="51989A08"/>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8" w15:restartNumberingAfterBreak="0">
    <w:nsid w:val="380266D7"/>
    <w:multiLevelType w:val="hybridMultilevel"/>
    <w:tmpl w:val="1DD28B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0" w15:restartNumberingAfterBreak="0">
    <w:nsid w:val="3B754322"/>
    <w:multiLevelType w:val="hybridMultilevel"/>
    <w:tmpl w:val="53008BF8"/>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3C140845"/>
    <w:multiLevelType w:val="hybridMultilevel"/>
    <w:tmpl w:val="FBA0C17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F067F79"/>
    <w:multiLevelType w:val="hybridMultilevel"/>
    <w:tmpl w:val="31828F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14E14FC"/>
    <w:multiLevelType w:val="hybridMultilevel"/>
    <w:tmpl w:val="931AD2D8"/>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3D209ED"/>
    <w:multiLevelType w:val="hybridMultilevel"/>
    <w:tmpl w:val="F69ED2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41441F3"/>
    <w:multiLevelType w:val="hybridMultilevel"/>
    <w:tmpl w:val="A298182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8"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2BE5677"/>
    <w:multiLevelType w:val="hybridMultilevel"/>
    <w:tmpl w:val="9872F498"/>
    <w:lvl w:ilvl="0" w:tplc="1F509AE0">
      <w:numFmt w:val="bullet"/>
      <w:lvlText w:val="•"/>
      <w:lvlJc w:val="left"/>
      <w:pPr>
        <w:ind w:left="1065" w:hanging="705"/>
      </w:pPr>
      <w:rPr>
        <w:rFonts w:ascii="Overpass" w:eastAsiaTheme="minorHAnsi" w:hAnsi="Overpass" w:cstheme="minorBidi" w:hint="default"/>
      </w:rPr>
    </w:lvl>
    <w:lvl w:ilvl="1" w:tplc="340A0005">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7795079"/>
    <w:multiLevelType w:val="hybridMultilevel"/>
    <w:tmpl w:val="FA90046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46E72F9"/>
    <w:multiLevelType w:val="hybridMultilevel"/>
    <w:tmpl w:val="3C9A4460"/>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8D66CC8"/>
    <w:multiLevelType w:val="hybridMultilevel"/>
    <w:tmpl w:val="17DEF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B292F83"/>
    <w:multiLevelType w:val="hybridMultilevel"/>
    <w:tmpl w:val="ECDAEB4C"/>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5" w15:restartNumberingAfterBreak="0">
    <w:nsid w:val="7D2126F3"/>
    <w:multiLevelType w:val="hybridMultilevel"/>
    <w:tmpl w:val="07E2D7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23"/>
  </w:num>
  <w:num w:numId="4">
    <w:abstractNumId w:val="26"/>
  </w:num>
  <w:num w:numId="5">
    <w:abstractNumId w:val="25"/>
  </w:num>
  <w:num w:numId="6">
    <w:abstractNumId w:val="45"/>
  </w:num>
  <w:num w:numId="7">
    <w:abstractNumId w:val="24"/>
  </w:num>
  <w:num w:numId="8">
    <w:abstractNumId w:val="32"/>
  </w:num>
  <w:num w:numId="9">
    <w:abstractNumId w:val="1"/>
  </w:num>
  <w:num w:numId="10">
    <w:abstractNumId w:val="33"/>
  </w:num>
  <w:num w:numId="11">
    <w:abstractNumId w:val="31"/>
  </w:num>
  <w:num w:numId="12">
    <w:abstractNumId w:val="9"/>
  </w:num>
  <w:num w:numId="13">
    <w:abstractNumId w:val="28"/>
  </w:num>
  <w:num w:numId="14">
    <w:abstractNumId w:val="2"/>
  </w:num>
  <w:num w:numId="15">
    <w:abstractNumId w:val="44"/>
  </w:num>
  <w:num w:numId="16">
    <w:abstractNumId w:val="40"/>
  </w:num>
  <w:num w:numId="17">
    <w:abstractNumId w:val="36"/>
  </w:num>
  <w:num w:numId="18">
    <w:abstractNumId w:val="16"/>
  </w:num>
  <w:num w:numId="19">
    <w:abstractNumId w:val="30"/>
  </w:num>
  <w:num w:numId="20">
    <w:abstractNumId w:val="3"/>
  </w:num>
  <w:num w:numId="21">
    <w:abstractNumId w:val="39"/>
  </w:num>
  <w:num w:numId="22">
    <w:abstractNumId w:val="41"/>
  </w:num>
  <w:num w:numId="23">
    <w:abstractNumId w:val="35"/>
  </w:num>
  <w:num w:numId="24">
    <w:abstractNumId w:val="20"/>
  </w:num>
  <w:num w:numId="25">
    <w:abstractNumId w:val="19"/>
  </w:num>
  <w:num w:numId="26">
    <w:abstractNumId w:val="15"/>
  </w:num>
  <w:num w:numId="27">
    <w:abstractNumId w:val="10"/>
  </w:num>
  <w:num w:numId="28">
    <w:abstractNumId w:val="0"/>
  </w:num>
  <w:num w:numId="29">
    <w:abstractNumId w:val="29"/>
  </w:num>
  <w:num w:numId="30">
    <w:abstractNumId w:val="5"/>
  </w:num>
  <w:num w:numId="31">
    <w:abstractNumId w:val="14"/>
  </w:num>
  <w:num w:numId="32">
    <w:abstractNumId w:val="18"/>
  </w:num>
  <w:num w:numId="33">
    <w:abstractNumId w:val="21"/>
  </w:num>
  <w:num w:numId="34">
    <w:abstractNumId w:val="4"/>
  </w:num>
  <w:num w:numId="35">
    <w:abstractNumId w:val="6"/>
  </w:num>
  <w:num w:numId="36">
    <w:abstractNumId w:val="34"/>
  </w:num>
  <w:num w:numId="37">
    <w:abstractNumId w:val="22"/>
  </w:num>
  <w:num w:numId="38">
    <w:abstractNumId w:val="43"/>
  </w:num>
  <w:num w:numId="39">
    <w:abstractNumId w:val="7"/>
  </w:num>
  <w:num w:numId="40">
    <w:abstractNumId w:val="17"/>
  </w:num>
  <w:num w:numId="41">
    <w:abstractNumId w:val="11"/>
  </w:num>
  <w:num w:numId="42">
    <w:abstractNumId w:val="13"/>
  </w:num>
  <w:num w:numId="43">
    <w:abstractNumId w:val="37"/>
  </w:num>
  <w:num w:numId="44">
    <w:abstractNumId w:val="38"/>
  </w:num>
  <w:num w:numId="45">
    <w:abstractNumId w:val="12"/>
  </w:num>
  <w:num w:numId="46">
    <w:abstractNumId w:val="4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drawingGridHorizontalSpacing w:val="10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52F0"/>
    <w:rsid w:val="00026264"/>
    <w:rsid w:val="000266C4"/>
    <w:rsid w:val="0002705C"/>
    <w:rsid w:val="00027117"/>
    <w:rsid w:val="00030456"/>
    <w:rsid w:val="000316C7"/>
    <w:rsid w:val="00031F27"/>
    <w:rsid w:val="000327B3"/>
    <w:rsid w:val="00033809"/>
    <w:rsid w:val="000364B5"/>
    <w:rsid w:val="000365EB"/>
    <w:rsid w:val="00040199"/>
    <w:rsid w:val="000428AF"/>
    <w:rsid w:val="000447F6"/>
    <w:rsid w:val="00044D25"/>
    <w:rsid w:val="00047E61"/>
    <w:rsid w:val="000517C6"/>
    <w:rsid w:val="000551D5"/>
    <w:rsid w:val="00056F2C"/>
    <w:rsid w:val="000572DD"/>
    <w:rsid w:val="000576A9"/>
    <w:rsid w:val="000576F6"/>
    <w:rsid w:val="00060DAF"/>
    <w:rsid w:val="000614F6"/>
    <w:rsid w:val="00062B07"/>
    <w:rsid w:val="00062BCC"/>
    <w:rsid w:val="00065801"/>
    <w:rsid w:val="00066F7A"/>
    <w:rsid w:val="000720F9"/>
    <w:rsid w:val="0007217C"/>
    <w:rsid w:val="00073971"/>
    <w:rsid w:val="00075F34"/>
    <w:rsid w:val="0007746C"/>
    <w:rsid w:val="00077739"/>
    <w:rsid w:val="00077DDD"/>
    <w:rsid w:val="000802AE"/>
    <w:rsid w:val="00081E6C"/>
    <w:rsid w:val="0008214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4FA2"/>
    <w:rsid w:val="000C519B"/>
    <w:rsid w:val="000D0253"/>
    <w:rsid w:val="000D1250"/>
    <w:rsid w:val="000D1D73"/>
    <w:rsid w:val="000D2616"/>
    <w:rsid w:val="000D28B0"/>
    <w:rsid w:val="000D2CDC"/>
    <w:rsid w:val="000D3B75"/>
    <w:rsid w:val="000D626D"/>
    <w:rsid w:val="000D7AE3"/>
    <w:rsid w:val="000E0ACC"/>
    <w:rsid w:val="000E1287"/>
    <w:rsid w:val="000E191A"/>
    <w:rsid w:val="000E2E29"/>
    <w:rsid w:val="000E338B"/>
    <w:rsid w:val="000E4D14"/>
    <w:rsid w:val="000E5247"/>
    <w:rsid w:val="000E535D"/>
    <w:rsid w:val="000E63E3"/>
    <w:rsid w:val="000E658C"/>
    <w:rsid w:val="000E67E6"/>
    <w:rsid w:val="000F1E8D"/>
    <w:rsid w:val="000F1FAC"/>
    <w:rsid w:val="000F2BBA"/>
    <w:rsid w:val="000F331E"/>
    <w:rsid w:val="000F4094"/>
    <w:rsid w:val="000F4D7E"/>
    <w:rsid w:val="000F638F"/>
    <w:rsid w:val="000F67D3"/>
    <w:rsid w:val="00100AE3"/>
    <w:rsid w:val="00102474"/>
    <w:rsid w:val="00102F66"/>
    <w:rsid w:val="001060E7"/>
    <w:rsid w:val="00107E43"/>
    <w:rsid w:val="001105F0"/>
    <w:rsid w:val="00110D39"/>
    <w:rsid w:val="00111ACA"/>
    <w:rsid w:val="0011204C"/>
    <w:rsid w:val="00112121"/>
    <w:rsid w:val="001136FF"/>
    <w:rsid w:val="0011440B"/>
    <w:rsid w:val="00114673"/>
    <w:rsid w:val="001146BA"/>
    <w:rsid w:val="001158F9"/>
    <w:rsid w:val="001159AA"/>
    <w:rsid w:val="00116894"/>
    <w:rsid w:val="00116AED"/>
    <w:rsid w:val="001206E6"/>
    <w:rsid w:val="001216D3"/>
    <w:rsid w:val="00125675"/>
    <w:rsid w:val="001257A9"/>
    <w:rsid w:val="00126A39"/>
    <w:rsid w:val="00127358"/>
    <w:rsid w:val="00133119"/>
    <w:rsid w:val="0013497A"/>
    <w:rsid w:val="00135235"/>
    <w:rsid w:val="00140C9A"/>
    <w:rsid w:val="00140FDE"/>
    <w:rsid w:val="00142E39"/>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000"/>
    <w:rsid w:val="00180957"/>
    <w:rsid w:val="00181926"/>
    <w:rsid w:val="0018534F"/>
    <w:rsid w:val="00190988"/>
    <w:rsid w:val="00190D8A"/>
    <w:rsid w:val="001914A5"/>
    <w:rsid w:val="00194B8E"/>
    <w:rsid w:val="001953CF"/>
    <w:rsid w:val="00195E53"/>
    <w:rsid w:val="00195F1A"/>
    <w:rsid w:val="001968FE"/>
    <w:rsid w:val="00197EDB"/>
    <w:rsid w:val="001A034D"/>
    <w:rsid w:val="001A1CDB"/>
    <w:rsid w:val="001A1D6E"/>
    <w:rsid w:val="001A454E"/>
    <w:rsid w:val="001A4A64"/>
    <w:rsid w:val="001A66D4"/>
    <w:rsid w:val="001A7F3B"/>
    <w:rsid w:val="001B0212"/>
    <w:rsid w:val="001B0B90"/>
    <w:rsid w:val="001B2A1B"/>
    <w:rsid w:val="001B6024"/>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E32"/>
    <w:rsid w:val="001E331E"/>
    <w:rsid w:val="001E6A0B"/>
    <w:rsid w:val="001E7A0D"/>
    <w:rsid w:val="001F100F"/>
    <w:rsid w:val="001F3DB0"/>
    <w:rsid w:val="001F3F4B"/>
    <w:rsid w:val="001F4A50"/>
    <w:rsid w:val="001F60D1"/>
    <w:rsid w:val="0020034D"/>
    <w:rsid w:val="00201754"/>
    <w:rsid w:val="00206A5F"/>
    <w:rsid w:val="00206ABB"/>
    <w:rsid w:val="00207DB9"/>
    <w:rsid w:val="00211543"/>
    <w:rsid w:val="00212795"/>
    <w:rsid w:val="0021282F"/>
    <w:rsid w:val="00212CA7"/>
    <w:rsid w:val="00213FF1"/>
    <w:rsid w:val="002141FD"/>
    <w:rsid w:val="002165D0"/>
    <w:rsid w:val="00217515"/>
    <w:rsid w:val="0021772C"/>
    <w:rsid w:val="00220881"/>
    <w:rsid w:val="00221449"/>
    <w:rsid w:val="002226EF"/>
    <w:rsid w:val="00224711"/>
    <w:rsid w:val="0022480A"/>
    <w:rsid w:val="00226CBC"/>
    <w:rsid w:val="00230B0A"/>
    <w:rsid w:val="00231D06"/>
    <w:rsid w:val="002343B3"/>
    <w:rsid w:val="002346D6"/>
    <w:rsid w:val="00236DFC"/>
    <w:rsid w:val="00240A68"/>
    <w:rsid w:val="00240B76"/>
    <w:rsid w:val="00242DFF"/>
    <w:rsid w:val="00244400"/>
    <w:rsid w:val="00244BD9"/>
    <w:rsid w:val="0025156B"/>
    <w:rsid w:val="002532BB"/>
    <w:rsid w:val="00253D26"/>
    <w:rsid w:val="00253FAD"/>
    <w:rsid w:val="0025455F"/>
    <w:rsid w:val="00254A81"/>
    <w:rsid w:val="00254E00"/>
    <w:rsid w:val="00256966"/>
    <w:rsid w:val="00263A59"/>
    <w:rsid w:val="00264131"/>
    <w:rsid w:val="00264601"/>
    <w:rsid w:val="0026512E"/>
    <w:rsid w:val="00266FBF"/>
    <w:rsid w:val="002674FA"/>
    <w:rsid w:val="00272C92"/>
    <w:rsid w:val="0027549D"/>
    <w:rsid w:val="00276477"/>
    <w:rsid w:val="00276AFA"/>
    <w:rsid w:val="00277226"/>
    <w:rsid w:val="002778CF"/>
    <w:rsid w:val="00277924"/>
    <w:rsid w:val="00282FC0"/>
    <w:rsid w:val="00283203"/>
    <w:rsid w:val="00284B78"/>
    <w:rsid w:val="0028529F"/>
    <w:rsid w:val="0028582B"/>
    <w:rsid w:val="00285B9C"/>
    <w:rsid w:val="002860BA"/>
    <w:rsid w:val="00286BAB"/>
    <w:rsid w:val="00287114"/>
    <w:rsid w:val="00292261"/>
    <w:rsid w:val="0029254A"/>
    <w:rsid w:val="0029336E"/>
    <w:rsid w:val="00295BED"/>
    <w:rsid w:val="002A467F"/>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D0F"/>
    <w:rsid w:val="002D20C3"/>
    <w:rsid w:val="002D30EE"/>
    <w:rsid w:val="002D387A"/>
    <w:rsid w:val="002D41CA"/>
    <w:rsid w:val="002D4AA5"/>
    <w:rsid w:val="002D5622"/>
    <w:rsid w:val="002D59BF"/>
    <w:rsid w:val="002D6570"/>
    <w:rsid w:val="002D6F5E"/>
    <w:rsid w:val="002D70AC"/>
    <w:rsid w:val="002E0081"/>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774"/>
    <w:rsid w:val="003164B0"/>
    <w:rsid w:val="00316558"/>
    <w:rsid w:val="00316B5F"/>
    <w:rsid w:val="0032084A"/>
    <w:rsid w:val="003237CE"/>
    <w:rsid w:val="0032489D"/>
    <w:rsid w:val="0033097B"/>
    <w:rsid w:val="00331012"/>
    <w:rsid w:val="00331883"/>
    <w:rsid w:val="00331A05"/>
    <w:rsid w:val="003325B9"/>
    <w:rsid w:val="003329DF"/>
    <w:rsid w:val="00335225"/>
    <w:rsid w:val="0033560E"/>
    <w:rsid w:val="003358A9"/>
    <w:rsid w:val="00336F61"/>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2F3D"/>
    <w:rsid w:val="003A5F70"/>
    <w:rsid w:val="003A667A"/>
    <w:rsid w:val="003A782F"/>
    <w:rsid w:val="003A7A38"/>
    <w:rsid w:val="003B0213"/>
    <w:rsid w:val="003B375F"/>
    <w:rsid w:val="003B3DA0"/>
    <w:rsid w:val="003B5BE7"/>
    <w:rsid w:val="003B6B12"/>
    <w:rsid w:val="003B75CE"/>
    <w:rsid w:val="003B7A1E"/>
    <w:rsid w:val="003C0E1A"/>
    <w:rsid w:val="003C35CC"/>
    <w:rsid w:val="003C3EB0"/>
    <w:rsid w:val="003C5CEE"/>
    <w:rsid w:val="003C60CA"/>
    <w:rsid w:val="003C6E1B"/>
    <w:rsid w:val="003C79B8"/>
    <w:rsid w:val="003C7A57"/>
    <w:rsid w:val="003D030E"/>
    <w:rsid w:val="003D0543"/>
    <w:rsid w:val="003D415F"/>
    <w:rsid w:val="003D4EB4"/>
    <w:rsid w:val="003D51DD"/>
    <w:rsid w:val="003D5582"/>
    <w:rsid w:val="003D5C28"/>
    <w:rsid w:val="003D76C6"/>
    <w:rsid w:val="003E0D3E"/>
    <w:rsid w:val="003E1D23"/>
    <w:rsid w:val="003E2EF5"/>
    <w:rsid w:val="003E38A9"/>
    <w:rsid w:val="003E7152"/>
    <w:rsid w:val="003F0264"/>
    <w:rsid w:val="003F132B"/>
    <w:rsid w:val="003F1638"/>
    <w:rsid w:val="003F2436"/>
    <w:rsid w:val="003F5810"/>
    <w:rsid w:val="003F5D13"/>
    <w:rsid w:val="00403141"/>
    <w:rsid w:val="00404328"/>
    <w:rsid w:val="004058C6"/>
    <w:rsid w:val="00406787"/>
    <w:rsid w:val="00407A70"/>
    <w:rsid w:val="00415163"/>
    <w:rsid w:val="004151C3"/>
    <w:rsid w:val="00415A4E"/>
    <w:rsid w:val="00416972"/>
    <w:rsid w:val="004207A2"/>
    <w:rsid w:val="00422ED6"/>
    <w:rsid w:val="004232B1"/>
    <w:rsid w:val="0042392E"/>
    <w:rsid w:val="00426067"/>
    <w:rsid w:val="004267E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C035E"/>
    <w:rsid w:val="004C3136"/>
    <w:rsid w:val="004C330A"/>
    <w:rsid w:val="004C3CCD"/>
    <w:rsid w:val="004C4DEB"/>
    <w:rsid w:val="004C6525"/>
    <w:rsid w:val="004C6952"/>
    <w:rsid w:val="004C7882"/>
    <w:rsid w:val="004D1F8F"/>
    <w:rsid w:val="004D2964"/>
    <w:rsid w:val="004D5CE4"/>
    <w:rsid w:val="004D5DCF"/>
    <w:rsid w:val="004D69C5"/>
    <w:rsid w:val="004E21AF"/>
    <w:rsid w:val="004E5D76"/>
    <w:rsid w:val="004F18E8"/>
    <w:rsid w:val="004F22B8"/>
    <w:rsid w:val="004F33A4"/>
    <w:rsid w:val="004F3839"/>
    <w:rsid w:val="004F665A"/>
    <w:rsid w:val="004F6D22"/>
    <w:rsid w:val="004F71CC"/>
    <w:rsid w:val="00502474"/>
    <w:rsid w:val="005033BB"/>
    <w:rsid w:val="00505464"/>
    <w:rsid w:val="00505C31"/>
    <w:rsid w:val="00510693"/>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75EE"/>
    <w:rsid w:val="00557953"/>
    <w:rsid w:val="00557C18"/>
    <w:rsid w:val="005612EF"/>
    <w:rsid w:val="005630B8"/>
    <w:rsid w:val="00564869"/>
    <w:rsid w:val="00565433"/>
    <w:rsid w:val="00565934"/>
    <w:rsid w:val="00566AC1"/>
    <w:rsid w:val="00566E2A"/>
    <w:rsid w:val="005673A2"/>
    <w:rsid w:val="005675C6"/>
    <w:rsid w:val="005727F7"/>
    <w:rsid w:val="00572ED7"/>
    <w:rsid w:val="00572F23"/>
    <w:rsid w:val="005741F2"/>
    <w:rsid w:val="00575FF4"/>
    <w:rsid w:val="005773E0"/>
    <w:rsid w:val="00577749"/>
    <w:rsid w:val="00581B1E"/>
    <w:rsid w:val="00583298"/>
    <w:rsid w:val="00584787"/>
    <w:rsid w:val="00585194"/>
    <w:rsid w:val="00586198"/>
    <w:rsid w:val="00586373"/>
    <w:rsid w:val="005874AA"/>
    <w:rsid w:val="005875ED"/>
    <w:rsid w:val="00592BDC"/>
    <w:rsid w:val="00593ED6"/>
    <w:rsid w:val="00595E14"/>
    <w:rsid w:val="00596C37"/>
    <w:rsid w:val="005A2BA2"/>
    <w:rsid w:val="005A4058"/>
    <w:rsid w:val="005A4315"/>
    <w:rsid w:val="005B17B4"/>
    <w:rsid w:val="005B4695"/>
    <w:rsid w:val="005B653D"/>
    <w:rsid w:val="005B7AF6"/>
    <w:rsid w:val="005C2899"/>
    <w:rsid w:val="005C2DBD"/>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F0A41"/>
    <w:rsid w:val="005F0FBD"/>
    <w:rsid w:val="005F1155"/>
    <w:rsid w:val="005F144B"/>
    <w:rsid w:val="005F1AD9"/>
    <w:rsid w:val="005F1EF6"/>
    <w:rsid w:val="005F210A"/>
    <w:rsid w:val="005F229F"/>
    <w:rsid w:val="005F2556"/>
    <w:rsid w:val="005F4D60"/>
    <w:rsid w:val="005F6E24"/>
    <w:rsid w:val="0060023B"/>
    <w:rsid w:val="00603026"/>
    <w:rsid w:val="0060326A"/>
    <w:rsid w:val="00604D7C"/>
    <w:rsid w:val="00607EC8"/>
    <w:rsid w:val="00610C4C"/>
    <w:rsid w:val="006138D4"/>
    <w:rsid w:val="006144D7"/>
    <w:rsid w:val="006160BD"/>
    <w:rsid w:val="006160EA"/>
    <w:rsid w:val="00617FF2"/>
    <w:rsid w:val="0062098A"/>
    <w:rsid w:val="006224C8"/>
    <w:rsid w:val="0062350C"/>
    <w:rsid w:val="006237F0"/>
    <w:rsid w:val="00624A6F"/>
    <w:rsid w:val="006275FE"/>
    <w:rsid w:val="0062784E"/>
    <w:rsid w:val="00630C43"/>
    <w:rsid w:val="0063333C"/>
    <w:rsid w:val="00633D7B"/>
    <w:rsid w:val="006346C5"/>
    <w:rsid w:val="006367EF"/>
    <w:rsid w:val="00637880"/>
    <w:rsid w:val="00643F5C"/>
    <w:rsid w:val="006442EA"/>
    <w:rsid w:val="00645DC9"/>
    <w:rsid w:val="0064625C"/>
    <w:rsid w:val="0064759B"/>
    <w:rsid w:val="0065115C"/>
    <w:rsid w:val="0065187D"/>
    <w:rsid w:val="00651A15"/>
    <w:rsid w:val="0065592F"/>
    <w:rsid w:val="00655DDB"/>
    <w:rsid w:val="00656045"/>
    <w:rsid w:val="0065681B"/>
    <w:rsid w:val="006617B1"/>
    <w:rsid w:val="00662DBD"/>
    <w:rsid w:val="0066657A"/>
    <w:rsid w:val="00670064"/>
    <w:rsid w:val="00670811"/>
    <w:rsid w:val="00672DA5"/>
    <w:rsid w:val="0067452C"/>
    <w:rsid w:val="00674AB6"/>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2731"/>
    <w:rsid w:val="006B42F2"/>
    <w:rsid w:val="006B50FD"/>
    <w:rsid w:val="006B7615"/>
    <w:rsid w:val="006B7844"/>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7C87"/>
    <w:rsid w:val="006F124A"/>
    <w:rsid w:val="006F28D7"/>
    <w:rsid w:val="006F2E10"/>
    <w:rsid w:val="006F3AD9"/>
    <w:rsid w:val="006F3F2E"/>
    <w:rsid w:val="006F5742"/>
    <w:rsid w:val="006F5868"/>
    <w:rsid w:val="006F658A"/>
    <w:rsid w:val="006F7EF6"/>
    <w:rsid w:val="00700885"/>
    <w:rsid w:val="00700B1A"/>
    <w:rsid w:val="007012E5"/>
    <w:rsid w:val="00701EB3"/>
    <w:rsid w:val="00703F49"/>
    <w:rsid w:val="00705A5D"/>
    <w:rsid w:val="00706F0B"/>
    <w:rsid w:val="00707725"/>
    <w:rsid w:val="00707F72"/>
    <w:rsid w:val="00712FF6"/>
    <w:rsid w:val="00715180"/>
    <w:rsid w:val="0071551F"/>
    <w:rsid w:val="00717EF3"/>
    <w:rsid w:val="0072182B"/>
    <w:rsid w:val="00725681"/>
    <w:rsid w:val="007270CF"/>
    <w:rsid w:val="00727D2E"/>
    <w:rsid w:val="00730830"/>
    <w:rsid w:val="00731768"/>
    <w:rsid w:val="00734307"/>
    <w:rsid w:val="00734D48"/>
    <w:rsid w:val="00735F22"/>
    <w:rsid w:val="00741112"/>
    <w:rsid w:val="00742EB9"/>
    <w:rsid w:val="0074302B"/>
    <w:rsid w:val="00744F7B"/>
    <w:rsid w:val="00745042"/>
    <w:rsid w:val="007451E1"/>
    <w:rsid w:val="0074564D"/>
    <w:rsid w:val="0074615B"/>
    <w:rsid w:val="007470A6"/>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DE0"/>
    <w:rsid w:val="0077724F"/>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3AE7"/>
    <w:rsid w:val="007A538A"/>
    <w:rsid w:val="007A5D5B"/>
    <w:rsid w:val="007A7B74"/>
    <w:rsid w:val="007B2770"/>
    <w:rsid w:val="007B4508"/>
    <w:rsid w:val="007B4B69"/>
    <w:rsid w:val="007B4BB8"/>
    <w:rsid w:val="007B4DA1"/>
    <w:rsid w:val="007B53B2"/>
    <w:rsid w:val="007B623F"/>
    <w:rsid w:val="007C150A"/>
    <w:rsid w:val="007C188B"/>
    <w:rsid w:val="007C1DB6"/>
    <w:rsid w:val="007C2172"/>
    <w:rsid w:val="007C7440"/>
    <w:rsid w:val="007C7D0E"/>
    <w:rsid w:val="007C7F93"/>
    <w:rsid w:val="007D2887"/>
    <w:rsid w:val="007D46C6"/>
    <w:rsid w:val="007D4B4C"/>
    <w:rsid w:val="007D76DA"/>
    <w:rsid w:val="007E23C3"/>
    <w:rsid w:val="007E2775"/>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30D61"/>
    <w:rsid w:val="00830F2E"/>
    <w:rsid w:val="00830FA7"/>
    <w:rsid w:val="008315F7"/>
    <w:rsid w:val="00833E00"/>
    <w:rsid w:val="008352DE"/>
    <w:rsid w:val="008359EB"/>
    <w:rsid w:val="00835E81"/>
    <w:rsid w:val="008360A0"/>
    <w:rsid w:val="008366AD"/>
    <w:rsid w:val="00840434"/>
    <w:rsid w:val="008420D2"/>
    <w:rsid w:val="00843236"/>
    <w:rsid w:val="00844141"/>
    <w:rsid w:val="00844158"/>
    <w:rsid w:val="0084443B"/>
    <w:rsid w:val="00844EA6"/>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B063C"/>
    <w:rsid w:val="008B4646"/>
    <w:rsid w:val="008B46BA"/>
    <w:rsid w:val="008B47C2"/>
    <w:rsid w:val="008B525D"/>
    <w:rsid w:val="008B5BEF"/>
    <w:rsid w:val="008B7EB4"/>
    <w:rsid w:val="008C0220"/>
    <w:rsid w:val="008C26D1"/>
    <w:rsid w:val="008C3307"/>
    <w:rsid w:val="008C4AD5"/>
    <w:rsid w:val="008C50D1"/>
    <w:rsid w:val="008C6F9D"/>
    <w:rsid w:val="008C7A02"/>
    <w:rsid w:val="008D0B3F"/>
    <w:rsid w:val="008D328B"/>
    <w:rsid w:val="008D490A"/>
    <w:rsid w:val="008D527A"/>
    <w:rsid w:val="008E1A83"/>
    <w:rsid w:val="008E20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6F5E"/>
    <w:rsid w:val="00907C88"/>
    <w:rsid w:val="00907D8E"/>
    <w:rsid w:val="00911066"/>
    <w:rsid w:val="00911D92"/>
    <w:rsid w:val="00911FA5"/>
    <w:rsid w:val="00911FE3"/>
    <w:rsid w:val="009121B6"/>
    <w:rsid w:val="009142CB"/>
    <w:rsid w:val="00915025"/>
    <w:rsid w:val="009204F1"/>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74D8"/>
    <w:rsid w:val="00940CA3"/>
    <w:rsid w:val="00940CAA"/>
    <w:rsid w:val="00941CBC"/>
    <w:rsid w:val="0094347F"/>
    <w:rsid w:val="009447E6"/>
    <w:rsid w:val="009452A0"/>
    <w:rsid w:val="00945355"/>
    <w:rsid w:val="0094571E"/>
    <w:rsid w:val="009461E7"/>
    <w:rsid w:val="009475BA"/>
    <w:rsid w:val="009479E5"/>
    <w:rsid w:val="00950467"/>
    <w:rsid w:val="00951BF8"/>
    <w:rsid w:val="009532D0"/>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16A7"/>
    <w:rsid w:val="00973139"/>
    <w:rsid w:val="00973710"/>
    <w:rsid w:val="009737B3"/>
    <w:rsid w:val="00976398"/>
    <w:rsid w:val="009773AC"/>
    <w:rsid w:val="009775D6"/>
    <w:rsid w:val="00977897"/>
    <w:rsid w:val="00977D29"/>
    <w:rsid w:val="0098157D"/>
    <w:rsid w:val="0098172D"/>
    <w:rsid w:val="00981AC1"/>
    <w:rsid w:val="00983A36"/>
    <w:rsid w:val="00984514"/>
    <w:rsid w:val="00984683"/>
    <w:rsid w:val="009863A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609"/>
    <w:rsid w:val="009B0B69"/>
    <w:rsid w:val="009B2BC9"/>
    <w:rsid w:val="009B68E8"/>
    <w:rsid w:val="009B70EF"/>
    <w:rsid w:val="009B7552"/>
    <w:rsid w:val="009C0777"/>
    <w:rsid w:val="009C0BF4"/>
    <w:rsid w:val="009C4300"/>
    <w:rsid w:val="009C4C47"/>
    <w:rsid w:val="009C651A"/>
    <w:rsid w:val="009C69D5"/>
    <w:rsid w:val="009C7E9A"/>
    <w:rsid w:val="009D1B9C"/>
    <w:rsid w:val="009D3A97"/>
    <w:rsid w:val="009D4966"/>
    <w:rsid w:val="009D5323"/>
    <w:rsid w:val="009D6249"/>
    <w:rsid w:val="009D7E32"/>
    <w:rsid w:val="009E1280"/>
    <w:rsid w:val="009E1520"/>
    <w:rsid w:val="009E185F"/>
    <w:rsid w:val="009E44F8"/>
    <w:rsid w:val="009E478A"/>
    <w:rsid w:val="009E494E"/>
    <w:rsid w:val="009E6D21"/>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3BB7"/>
    <w:rsid w:val="00A13BF1"/>
    <w:rsid w:val="00A1525D"/>
    <w:rsid w:val="00A17F64"/>
    <w:rsid w:val="00A20454"/>
    <w:rsid w:val="00A2048B"/>
    <w:rsid w:val="00A212EF"/>
    <w:rsid w:val="00A221A5"/>
    <w:rsid w:val="00A227DC"/>
    <w:rsid w:val="00A22BF2"/>
    <w:rsid w:val="00A22CD6"/>
    <w:rsid w:val="00A23850"/>
    <w:rsid w:val="00A24157"/>
    <w:rsid w:val="00A244D6"/>
    <w:rsid w:val="00A24768"/>
    <w:rsid w:val="00A25B48"/>
    <w:rsid w:val="00A26086"/>
    <w:rsid w:val="00A26A89"/>
    <w:rsid w:val="00A26B6D"/>
    <w:rsid w:val="00A30C50"/>
    <w:rsid w:val="00A31305"/>
    <w:rsid w:val="00A32A43"/>
    <w:rsid w:val="00A336D2"/>
    <w:rsid w:val="00A349F0"/>
    <w:rsid w:val="00A35FC0"/>
    <w:rsid w:val="00A36904"/>
    <w:rsid w:val="00A37A44"/>
    <w:rsid w:val="00A40829"/>
    <w:rsid w:val="00A40B9C"/>
    <w:rsid w:val="00A41033"/>
    <w:rsid w:val="00A41C68"/>
    <w:rsid w:val="00A43A1B"/>
    <w:rsid w:val="00A44A62"/>
    <w:rsid w:val="00A45487"/>
    <w:rsid w:val="00A47B14"/>
    <w:rsid w:val="00A51DEA"/>
    <w:rsid w:val="00A54ACB"/>
    <w:rsid w:val="00A54FB3"/>
    <w:rsid w:val="00A56A66"/>
    <w:rsid w:val="00A641BB"/>
    <w:rsid w:val="00A64DF5"/>
    <w:rsid w:val="00A6749F"/>
    <w:rsid w:val="00A705C6"/>
    <w:rsid w:val="00A711D7"/>
    <w:rsid w:val="00A73153"/>
    <w:rsid w:val="00A73485"/>
    <w:rsid w:val="00A7406E"/>
    <w:rsid w:val="00A7444C"/>
    <w:rsid w:val="00A753B9"/>
    <w:rsid w:val="00A75F8C"/>
    <w:rsid w:val="00A772F1"/>
    <w:rsid w:val="00A810A5"/>
    <w:rsid w:val="00A816CC"/>
    <w:rsid w:val="00A81945"/>
    <w:rsid w:val="00A81D0C"/>
    <w:rsid w:val="00A830FD"/>
    <w:rsid w:val="00A84D1B"/>
    <w:rsid w:val="00A86D68"/>
    <w:rsid w:val="00A86F4B"/>
    <w:rsid w:val="00A879D6"/>
    <w:rsid w:val="00A9012B"/>
    <w:rsid w:val="00A9054D"/>
    <w:rsid w:val="00A911C0"/>
    <w:rsid w:val="00A949EC"/>
    <w:rsid w:val="00A965D1"/>
    <w:rsid w:val="00A9747E"/>
    <w:rsid w:val="00AA07C2"/>
    <w:rsid w:val="00AA3E5D"/>
    <w:rsid w:val="00AA7BA9"/>
    <w:rsid w:val="00AA7C91"/>
    <w:rsid w:val="00AB3760"/>
    <w:rsid w:val="00AB4083"/>
    <w:rsid w:val="00AB6226"/>
    <w:rsid w:val="00AC0047"/>
    <w:rsid w:val="00AC0F53"/>
    <w:rsid w:val="00AC1654"/>
    <w:rsid w:val="00AC34CE"/>
    <w:rsid w:val="00AC6064"/>
    <w:rsid w:val="00AD0A60"/>
    <w:rsid w:val="00AD29E4"/>
    <w:rsid w:val="00AD3110"/>
    <w:rsid w:val="00AD5553"/>
    <w:rsid w:val="00AD6766"/>
    <w:rsid w:val="00AD6BED"/>
    <w:rsid w:val="00AD6BF6"/>
    <w:rsid w:val="00AE244E"/>
    <w:rsid w:val="00AE2F9F"/>
    <w:rsid w:val="00AE7F52"/>
    <w:rsid w:val="00AF0A1D"/>
    <w:rsid w:val="00AF6AD8"/>
    <w:rsid w:val="00AF70DD"/>
    <w:rsid w:val="00B000A2"/>
    <w:rsid w:val="00B00DA8"/>
    <w:rsid w:val="00B013A3"/>
    <w:rsid w:val="00B020F6"/>
    <w:rsid w:val="00B025AB"/>
    <w:rsid w:val="00B03945"/>
    <w:rsid w:val="00B06C41"/>
    <w:rsid w:val="00B07278"/>
    <w:rsid w:val="00B07A6D"/>
    <w:rsid w:val="00B1147B"/>
    <w:rsid w:val="00B11878"/>
    <w:rsid w:val="00B12B74"/>
    <w:rsid w:val="00B134EE"/>
    <w:rsid w:val="00B14B29"/>
    <w:rsid w:val="00B14CE5"/>
    <w:rsid w:val="00B150E9"/>
    <w:rsid w:val="00B157AB"/>
    <w:rsid w:val="00B157E6"/>
    <w:rsid w:val="00B15CCD"/>
    <w:rsid w:val="00B16EB6"/>
    <w:rsid w:val="00B202AA"/>
    <w:rsid w:val="00B203C1"/>
    <w:rsid w:val="00B23C2B"/>
    <w:rsid w:val="00B24044"/>
    <w:rsid w:val="00B24665"/>
    <w:rsid w:val="00B26EE8"/>
    <w:rsid w:val="00B27804"/>
    <w:rsid w:val="00B30029"/>
    <w:rsid w:val="00B300C5"/>
    <w:rsid w:val="00B3173A"/>
    <w:rsid w:val="00B31C92"/>
    <w:rsid w:val="00B34D36"/>
    <w:rsid w:val="00B37326"/>
    <w:rsid w:val="00B409E4"/>
    <w:rsid w:val="00B421B0"/>
    <w:rsid w:val="00B46554"/>
    <w:rsid w:val="00B46A49"/>
    <w:rsid w:val="00B46D93"/>
    <w:rsid w:val="00B50A0C"/>
    <w:rsid w:val="00B510A8"/>
    <w:rsid w:val="00B52B1D"/>
    <w:rsid w:val="00B5615D"/>
    <w:rsid w:val="00B5650D"/>
    <w:rsid w:val="00B57468"/>
    <w:rsid w:val="00B6053F"/>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2C6A"/>
    <w:rsid w:val="00BB3A3A"/>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3B18"/>
    <w:rsid w:val="00BE4BF2"/>
    <w:rsid w:val="00BE7C37"/>
    <w:rsid w:val="00BF0617"/>
    <w:rsid w:val="00BF0FA2"/>
    <w:rsid w:val="00BF13E5"/>
    <w:rsid w:val="00BF33DC"/>
    <w:rsid w:val="00BF4725"/>
    <w:rsid w:val="00BF6CC4"/>
    <w:rsid w:val="00BF7791"/>
    <w:rsid w:val="00BF7B1F"/>
    <w:rsid w:val="00BF7C1C"/>
    <w:rsid w:val="00C00B9A"/>
    <w:rsid w:val="00C00EC9"/>
    <w:rsid w:val="00C05D54"/>
    <w:rsid w:val="00C06190"/>
    <w:rsid w:val="00C06E33"/>
    <w:rsid w:val="00C077D7"/>
    <w:rsid w:val="00C1344B"/>
    <w:rsid w:val="00C15389"/>
    <w:rsid w:val="00C15D0C"/>
    <w:rsid w:val="00C1710C"/>
    <w:rsid w:val="00C17CEE"/>
    <w:rsid w:val="00C202D3"/>
    <w:rsid w:val="00C21833"/>
    <w:rsid w:val="00C23312"/>
    <w:rsid w:val="00C24478"/>
    <w:rsid w:val="00C30A01"/>
    <w:rsid w:val="00C332D3"/>
    <w:rsid w:val="00C3407E"/>
    <w:rsid w:val="00C37280"/>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3EFF"/>
    <w:rsid w:val="00C6437C"/>
    <w:rsid w:val="00C679C0"/>
    <w:rsid w:val="00C74102"/>
    <w:rsid w:val="00C7569B"/>
    <w:rsid w:val="00C820A9"/>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E92"/>
    <w:rsid w:val="00CB3EEE"/>
    <w:rsid w:val="00CB4DDE"/>
    <w:rsid w:val="00CB5C13"/>
    <w:rsid w:val="00CC240C"/>
    <w:rsid w:val="00CC26DA"/>
    <w:rsid w:val="00CC467F"/>
    <w:rsid w:val="00CC4D8D"/>
    <w:rsid w:val="00CC527D"/>
    <w:rsid w:val="00CD1132"/>
    <w:rsid w:val="00CD379B"/>
    <w:rsid w:val="00CD3E52"/>
    <w:rsid w:val="00CD44D1"/>
    <w:rsid w:val="00CD5AA0"/>
    <w:rsid w:val="00CD6624"/>
    <w:rsid w:val="00CD7641"/>
    <w:rsid w:val="00CD77EC"/>
    <w:rsid w:val="00CD7E0B"/>
    <w:rsid w:val="00CE0C2B"/>
    <w:rsid w:val="00CE0CF6"/>
    <w:rsid w:val="00CE2F0A"/>
    <w:rsid w:val="00CE37A7"/>
    <w:rsid w:val="00CE3F76"/>
    <w:rsid w:val="00CE50B6"/>
    <w:rsid w:val="00CE6007"/>
    <w:rsid w:val="00CE76C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256B"/>
    <w:rsid w:val="00D12B7B"/>
    <w:rsid w:val="00D132F4"/>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F42"/>
    <w:rsid w:val="00D365AA"/>
    <w:rsid w:val="00D41A5A"/>
    <w:rsid w:val="00D41C2A"/>
    <w:rsid w:val="00D437A5"/>
    <w:rsid w:val="00D437DB"/>
    <w:rsid w:val="00D43A83"/>
    <w:rsid w:val="00D43CB1"/>
    <w:rsid w:val="00D4431F"/>
    <w:rsid w:val="00D46694"/>
    <w:rsid w:val="00D471FD"/>
    <w:rsid w:val="00D47FB5"/>
    <w:rsid w:val="00D519EC"/>
    <w:rsid w:val="00D51DD7"/>
    <w:rsid w:val="00D52232"/>
    <w:rsid w:val="00D52FF5"/>
    <w:rsid w:val="00D53153"/>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60F2"/>
    <w:rsid w:val="00D77990"/>
    <w:rsid w:val="00D8103F"/>
    <w:rsid w:val="00D81396"/>
    <w:rsid w:val="00D854CB"/>
    <w:rsid w:val="00D854E3"/>
    <w:rsid w:val="00D869CE"/>
    <w:rsid w:val="00D87F2B"/>
    <w:rsid w:val="00D902CD"/>
    <w:rsid w:val="00D909D8"/>
    <w:rsid w:val="00D92380"/>
    <w:rsid w:val="00D935FB"/>
    <w:rsid w:val="00D93BA3"/>
    <w:rsid w:val="00D948D2"/>
    <w:rsid w:val="00D961BD"/>
    <w:rsid w:val="00D96680"/>
    <w:rsid w:val="00D96772"/>
    <w:rsid w:val="00D97426"/>
    <w:rsid w:val="00DA0EF4"/>
    <w:rsid w:val="00DA1B62"/>
    <w:rsid w:val="00DA1E12"/>
    <w:rsid w:val="00DA4C63"/>
    <w:rsid w:val="00DA7A87"/>
    <w:rsid w:val="00DB0DC8"/>
    <w:rsid w:val="00DB1152"/>
    <w:rsid w:val="00DB2D4C"/>
    <w:rsid w:val="00DB33AD"/>
    <w:rsid w:val="00DB4F5B"/>
    <w:rsid w:val="00DB6F2B"/>
    <w:rsid w:val="00DC0E36"/>
    <w:rsid w:val="00DC231E"/>
    <w:rsid w:val="00DC3381"/>
    <w:rsid w:val="00DC3477"/>
    <w:rsid w:val="00DC469A"/>
    <w:rsid w:val="00DC633E"/>
    <w:rsid w:val="00DD24E2"/>
    <w:rsid w:val="00DD2B5A"/>
    <w:rsid w:val="00DD2CB9"/>
    <w:rsid w:val="00DD3B5A"/>
    <w:rsid w:val="00DD739B"/>
    <w:rsid w:val="00DE0F3B"/>
    <w:rsid w:val="00DE3FAC"/>
    <w:rsid w:val="00DE472A"/>
    <w:rsid w:val="00DE4EF7"/>
    <w:rsid w:val="00DE55A2"/>
    <w:rsid w:val="00DE6ABB"/>
    <w:rsid w:val="00DE7D2A"/>
    <w:rsid w:val="00DF1913"/>
    <w:rsid w:val="00DF362B"/>
    <w:rsid w:val="00DF3D26"/>
    <w:rsid w:val="00DF548E"/>
    <w:rsid w:val="00DF62D6"/>
    <w:rsid w:val="00DF7306"/>
    <w:rsid w:val="00E0010D"/>
    <w:rsid w:val="00E01213"/>
    <w:rsid w:val="00E03F4B"/>
    <w:rsid w:val="00E045B6"/>
    <w:rsid w:val="00E04EDC"/>
    <w:rsid w:val="00E107A7"/>
    <w:rsid w:val="00E10BA2"/>
    <w:rsid w:val="00E11C1D"/>
    <w:rsid w:val="00E1799C"/>
    <w:rsid w:val="00E203EC"/>
    <w:rsid w:val="00E20B12"/>
    <w:rsid w:val="00E21742"/>
    <w:rsid w:val="00E226BB"/>
    <w:rsid w:val="00E227BE"/>
    <w:rsid w:val="00E22ECC"/>
    <w:rsid w:val="00E260B9"/>
    <w:rsid w:val="00E26608"/>
    <w:rsid w:val="00E2675C"/>
    <w:rsid w:val="00E27FDE"/>
    <w:rsid w:val="00E3233B"/>
    <w:rsid w:val="00E32456"/>
    <w:rsid w:val="00E339EF"/>
    <w:rsid w:val="00E33E9E"/>
    <w:rsid w:val="00E36592"/>
    <w:rsid w:val="00E375E0"/>
    <w:rsid w:val="00E37A21"/>
    <w:rsid w:val="00E40383"/>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7B0"/>
    <w:rsid w:val="00E559F2"/>
    <w:rsid w:val="00E55A12"/>
    <w:rsid w:val="00E55A14"/>
    <w:rsid w:val="00E55D89"/>
    <w:rsid w:val="00E565FD"/>
    <w:rsid w:val="00E61B6D"/>
    <w:rsid w:val="00E62188"/>
    <w:rsid w:val="00E62A19"/>
    <w:rsid w:val="00E667F8"/>
    <w:rsid w:val="00E6770D"/>
    <w:rsid w:val="00E7081A"/>
    <w:rsid w:val="00E73BE5"/>
    <w:rsid w:val="00E73CD3"/>
    <w:rsid w:val="00E748DA"/>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28BB"/>
    <w:rsid w:val="00E93A0E"/>
    <w:rsid w:val="00E94A74"/>
    <w:rsid w:val="00E95752"/>
    <w:rsid w:val="00E957C1"/>
    <w:rsid w:val="00E968DF"/>
    <w:rsid w:val="00E968F3"/>
    <w:rsid w:val="00EA084D"/>
    <w:rsid w:val="00EA1491"/>
    <w:rsid w:val="00EA1DC2"/>
    <w:rsid w:val="00EA3B0E"/>
    <w:rsid w:val="00EA4278"/>
    <w:rsid w:val="00EA460E"/>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4AD2"/>
    <w:rsid w:val="00EC73E8"/>
    <w:rsid w:val="00ED0F76"/>
    <w:rsid w:val="00ED17CF"/>
    <w:rsid w:val="00ED1CC0"/>
    <w:rsid w:val="00ED414E"/>
    <w:rsid w:val="00ED4C71"/>
    <w:rsid w:val="00ED4EA2"/>
    <w:rsid w:val="00ED544B"/>
    <w:rsid w:val="00EE18ED"/>
    <w:rsid w:val="00EE199E"/>
    <w:rsid w:val="00EE1EA5"/>
    <w:rsid w:val="00EE210B"/>
    <w:rsid w:val="00EE66D1"/>
    <w:rsid w:val="00EE6B8C"/>
    <w:rsid w:val="00EE76A7"/>
    <w:rsid w:val="00EE7E83"/>
    <w:rsid w:val="00EF3812"/>
    <w:rsid w:val="00EF46E4"/>
    <w:rsid w:val="00EF53D9"/>
    <w:rsid w:val="00EF65BE"/>
    <w:rsid w:val="00EF74B9"/>
    <w:rsid w:val="00EF786C"/>
    <w:rsid w:val="00F01621"/>
    <w:rsid w:val="00F036D6"/>
    <w:rsid w:val="00F042AC"/>
    <w:rsid w:val="00F0527E"/>
    <w:rsid w:val="00F05A44"/>
    <w:rsid w:val="00F063BE"/>
    <w:rsid w:val="00F06760"/>
    <w:rsid w:val="00F0697A"/>
    <w:rsid w:val="00F07338"/>
    <w:rsid w:val="00F07CE4"/>
    <w:rsid w:val="00F10120"/>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AA0"/>
    <w:rsid w:val="00F3773B"/>
    <w:rsid w:val="00F42FE8"/>
    <w:rsid w:val="00F43523"/>
    <w:rsid w:val="00F44E99"/>
    <w:rsid w:val="00F46DC6"/>
    <w:rsid w:val="00F47FD7"/>
    <w:rsid w:val="00F513F4"/>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435D"/>
    <w:rsid w:val="00F949A4"/>
    <w:rsid w:val="00F95284"/>
    <w:rsid w:val="00F96211"/>
    <w:rsid w:val="00F96362"/>
    <w:rsid w:val="00F97ABE"/>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78B4"/>
    <w:rsid w:val="00FB79B4"/>
    <w:rsid w:val="00FB7EFF"/>
    <w:rsid w:val="00FC0C14"/>
    <w:rsid w:val="00FC146E"/>
    <w:rsid w:val="00FC1853"/>
    <w:rsid w:val="00FC1BC7"/>
    <w:rsid w:val="00FC2041"/>
    <w:rsid w:val="00FC20CC"/>
    <w:rsid w:val="00FC2C26"/>
    <w:rsid w:val="00FC3315"/>
    <w:rsid w:val="00FC53D3"/>
    <w:rsid w:val="00FC5AC7"/>
    <w:rsid w:val="00FC67BA"/>
    <w:rsid w:val="00FC73EB"/>
    <w:rsid w:val="00FD1201"/>
    <w:rsid w:val="00FD1854"/>
    <w:rsid w:val="00FD226D"/>
    <w:rsid w:val="00FD2276"/>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7A626BE"/>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0A25CA"/>
    <w:pPr>
      <w:keepNext/>
      <w:keepLines/>
      <w:numPr>
        <w:numId w:val="1"/>
      </w:numPr>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335225"/>
    <w:pPr>
      <w:numPr>
        <w:ilvl w:val="3"/>
      </w:numPr>
      <w:ind w:left="1021" w:hanging="1021"/>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0A25CA"/>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335225"/>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0A25CA"/>
    <w:pPr>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0A25C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D840-0E9A-440A-9368-C56DB9275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69</Pages>
  <Words>5977</Words>
  <Characters>32877</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38777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366</cp:revision>
  <cp:lastPrinted>2018-10-19T22:15:00Z</cp:lastPrinted>
  <dcterms:created xsi:type="dcterms:W3CDTF">2018-10-19T02:10:00Z</dcterms:created>
  <dcterms:modified xsi:type="dcterms:W3CDTF">2018-10-29T03:49:00Z</dcterms:modified>
</cp:coreProperties>
</file>