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  <w:rtl w:val="0"/>
        </w:rPr>
        <w:t xml:space="preserve">DESCRITIVO DE REEMBOLSO DE DESPESAS OU CUSTAS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b="0" l="0" r="0" t="0"/>
            <wp:wrapNone/>
            <wp:docPr descr="Logotipo&#10;&#10;Descrição gerada automaticamente" id="3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1332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2138"/>
        <w:gridCol w:w="9194"/>
        <w:tblGridChange w:id="0">
          <w:tblGrid>
            <w:gridCol w:w="2138"/>
            <w:gridCol w:w="9194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ffffff"/>
                <w:sz w:val="18"/>
                <w:szCs w:val="18"/>
                <w:rtl w:val="0"/>
              </w:rPr>
              <w:t xml:space="preserve">Informações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7.08007812500006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4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Nº do Recibo</w:t>
            </w:r>
          </w:p>
        </w:tc>
        <w:tc>
          <w:tcPr>
            <w:tcMar>
              <w:right w:w="216.0" w:type="dxa"/>
            </w:tcMar>
          </w:tcPr>
          <w:p>
            <w:r>
              <w:t>11111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6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Data da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02/02/2026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8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Mês/Ano 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02/2026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BANCO BMG S.A.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C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 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61.186.680/0001-74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E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do Reembolso</w:t>
            </w:r>
          </w:p>
        </w:tc>
        <w:tc>
          <w:tcPr>
            <w:tcMar>
              <w:right w:w="216.0" w:type="dxa"/>
            </w:tcMar>
          </w:tcPr>
          <w:p>
            <w:r>
              <w:t>23105,42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0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Custas ou Despesas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Informações do Escritório e/ou Assessoria Solicitante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4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Escritório Favorecido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  <w:rtl w:val="0"/>
              </w:rPr>
              <w:t xml:space="preserve">RAFAEL CININI DIAS COSTA S. I. ADVOCACIA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6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029.862.355/0001-71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8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Dados para o Crédito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18"/>
                <w:szCs w:val="18"/>
                <w:rtl w:val="0"/>
              </w:rPr>
              <w:t xml:space="preserve">Banco do Brasil, Ag 1229-7, Conta 69222-0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B">
            <w:pPr>
              <w:rPr>
                <w:rFonts w:ascii="Century Gothic" w:cs="Century Gothic" w:eastAsia="Century Gothic" w:hAnsi="Century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DESCRIÇÃO</w:t>
      </w:r>
    </w:p>
    <w:tbl>
      <w:tblPr>
        <w:tblStyle w:val="Table2"/>
        <w:tblW w:w="11140.0" w:type="dxa"/>
        <w:jc w:val="left"/>
        <w:tblInd w:w="6.0" w:type="dxa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1140"/>
        <w:tblGridChange w:id="0">
          <w:tblGrid>
            <w:gridCol w:w="11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1E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 geral sobre o reembolso</w:t>
            </w:r>
          </w:p>
        </w:tc>
      </w:tr>
      <w:tr>
        <w:trPr>
          <w:cantSplit w:val="0"/>
          <w:trHeight w:val="310.644531249999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color w:val="808080"/>
                <w:rtl w:val="0"/>
              </w:rPr>
              <w:t xml:space="preserve">REEMBOLSO DE CUSTAS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DESCRITIVO </w:t>
      </w:r>
    </w:p>
    <w:tbl>
      <w:tblPr>
        <w:tblStyle w:val="Table3"/>
        <w:tblW w:w="11163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635"/>
        <w:gridCol w:w="1177"/>
        <w:gridCol w:w="1560"/>
        <w:gridCol w:w="5308"/>
        <w:gridCol w:w="1483"/>
        <w:tblGridChange w:id="0">
          <w:tblGrid>
            <w:gridCol w:w="1635"/>
            <w:gridCol w:w="1177"/>
            <w:gridCol w:w="1560"/>
            <w:gridCol w:w="5308"/>
            <w:gridCol w:w="1483"/>
          </w:tblGrid>
        </w:tblGridChange>
      </w:tblGrid>
      <w:tr>
        <w:trPr>
          <w:cantSplit w:val="0"/>
          <w:trHeight w:val="27" w:hRule="atLeast"/>
          <w:tblHeader w:val="0"/>
        </w:trPr>
        <w:tc>
          <w:tcPr>
            <w:tcBorders>
              <w:top w:color="e66914" w:space="0" w:sz="18" w:val="single"/>
              <w:bottom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2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Classificação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3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Datas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4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Causa</w:t>
            </w:r>
          </w:p>
        </w:tc>
        <w:tc>
          <w:tcPr>
            <w:tcBorders>
              <w:top w:color="e66914" w:space="0" w:sz="18" w:val="single"/>
              <w:right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5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Borders>
              <w:top w:color="e66914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462a71" w:val="clear"/>
          </w:tcPr>
          <w:p w:rsidR="00000000" w:rsidDel="00000000" w:rsidP="00000000" w:rsidRDefault="00000000" w:rsidRPr="00000000" w14:paraId="00000026">
            <w:pPr>
              <w:pStyle w:val="Heading2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CIV1513703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32,75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bottom w:color="ffffff" w:space="0" w:sz="18" w:val="single"/>
            </w:tcBorders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CIV1461942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17,17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CIV1512736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515,01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CIV1210506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2207,55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CIV1397493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185,10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CIV1321754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84,13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CIV1190887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3470,16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CIV1135716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1245,74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CIV1163614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CIV1540406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999,68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CIV1564373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606,44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CIV1206649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1028,94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CIV1277543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2502,53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CIV1525946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CIV1099248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CIV1365713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CIV1513502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999,68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CIV1142692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4486,05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CIV1046163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1250,38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CIV1512958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370,20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CIV1259980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1250,38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CIV1416214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CIV1480434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185,10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CIV1272637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207,68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02/02/2026</w:t>
            </w:r>
          </w:p>
        </w:tc>
        <w:tc>
          <w:tcPr/>
          <w:p>
            <w:r>
              <w:t>CIV1364569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500,25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ofjeporj49yh" w:id="14"/>
            <w:bookmarkEnd w:id="1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9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f5cind9pa8zf" w:id="15"/>
            <w:bookmarkEnd w:id="1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t1d3h6rn0nct" w:id="16"/>
            <w:bookmarkEnd w:id="1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3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on19tlxeb2m" w:id="17"/>
            <w:bookmarkEnd w:id="17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8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4cwo4kgzeb0s" w:id="18"/>
            <w:bookmarkEnd w:id="18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D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cc4a4yedhsqv" w:id="19"/>
            <w:bookmarkEnd w:id="1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3rhf2cx9ffs" w:id="20"/>
            <w:bookmarkEnd w:id="2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v34e6my0ku4" w:id="21"/>
            <w:bookmarkEnd w:id="2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k15luoi5okf" w:id="22"/>
            <w:bookmarkEnd w:id="2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yrfs3cplasrf" w:id="23"/>
            <w:bookmarkEnd w:id="2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hgo4jfnucw" w:id="24"/>
            <w:bookmarkEnd w:id="2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jpgqoighbi7l" w:id="25"/>
            <w:bookmarkEnd w:id="2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hwvt8npkipj0" w:id="26"/>
            <w:bookmarkEnd w:id="2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pStyle w:val="Heading1"/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18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Style w:val="Heading2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Total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000000" w:space="0" w:sz="0" w:val="nil"/>
              <w:right w:color="000000" w:space="0" w:sz="0" w:val="nil"/>
            </w:tcBorders>
            <w:shd w:fill="e66914" w:val="clear"/>
          </w:tcPr>
          <w:p>
            <w:r>
              <w:t>23105,42</w:t>
            </w:r>
          </w:p>
        </w:tc>
      </w:tr>
    </w:tbl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40404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5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20"/>
      </w:tblPr>
      <w:tblGrid>
        <w:gridCol w:w="7831"/>
        <w:gridCol w:w="321"/>
        <w:gridCol w:w="3000"/>
        <w:tblGridChange w:id="0">
          <w:tblGrid>
            <w:gridCol w:w="7831"/>
            <w:gridCol w:w="321"/>
            <w:gridCol w:w="3000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6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8">
            <w:pPr>
              <w:rPr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A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Assinatura</w:t>
            </w:r>
          </w:p>
        </w:tc>
        <w:tc>
          <w:tcPr>
            <w:tcBorders>
              <w:top w:color="ffffff" w:space="0" w:sz="18" w:val="single"/>
            </w:tcBorders>
          </w:tcPr>
          <w:p w:rsidR="00000000" w:rsidDel="00000000" w:rsidP="00000000" w:rsidRDefault="00000000" w:rsidRPr="00000000" w14:paraId="0000018B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C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Data</w:t>
            </w:r>
          </w:p>
        </w:tc>
      </w:tr>
    </w:tbl>
    <w:p w:rsidR="00000000" w:rsidDel="00000000" w:rsidP="00000000" w:rsidRDefault="00000000" w:rsidRPr="00000000" w14:paraId="0000018D">
      <w:pPr>
        <w:rPr>
          <w:b w:val="1"/>
          <w:bCs w:val="1"/>
          <w:color w:val="355d7e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footerReference r:id="rId11" w:type="even"/>
      <w:pgSz w:h="16838" w:w="11906" w:orient="portrait"/>
      <w:pgMar w:bottom="245" w:top="245" w:left="360" w:right="360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lang w:val="pt_BR"/>
      </w:rPr>
    </w:rPrDefault>
    <w:pPrDefault>
      <w:pPr>
        <w:spacing w:after="20" w:before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bCs w:val="1"/>
      <w:color w:val="0e5563"/>
    </w:rPr>
  </w:style>
  <w:style w:type="paragraph" w:styleId="Heading2">
    <w:name w:val="heading 2"/>
    <w:basedOn w:val="Normal"/>
    <w:next w:val="Normal"/>
    <w:pPr>
      <w:jc w:val="right"/>
    </w:pPr>
    <w:rPr>
      <w:rFonts w:ascii="Century Gothic" w:cs="Century Gothic" w:eastAsia="Century Gothic" w:hAnsi="Century Gothic"/>
      <w:b w:val="1"/>
      <w:bCs w:val="1"/>
      <w:color w:val="355d7e"/>
    </w:rPr>
  </w:style>
  <w:style w:type="paragraph" w:styleId="Heading3">
    <w:name w:val="heading 3"/>
    <w:basedOn w:val="Normal"/>
    <w:next w:val="Normal"/>
    <w:pPr>
      <w:keepNext w:val="1"/>
      <w:keepLines w:val="1"/>
      <w:pBdr>
        <w:bottom w:color="ffc40c" w:space="1" w:sz="18" w:val="single"/>
      </w:pBdr>
      <w:spacing w:after="0" w:before="240" w:lineRule="auto"/>
    </w:pPr>
    <w:rPr>
      <w:rFonts w:ascii="Century Gothic" w:cs="Century Gothic" w:eastAsia="Century Gothic" w:hAnsi="Century Gothic"/>
      <w:b w:val="1"/>
      <w:bCs w:val="1"/>
      <w:smallCaps w:val="1"/>
      <w:color w:val="0e55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i w:val="1"/>
      <w:iCs w:val="1"/>
      <w:color w:val="b85b22"/>
    </w:rPr>
  </w:style>
  <w:style w:type="paragraph" w:styleId="Heading5">
    <w:name w:val="heading 5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b w:val="1"/>
      <w:bCs w:val="1"/>
      <w:i w:val="1"/>
      <w:iCs w:val="1"/>
      <w:color w:val="b85b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lineRule="auto"/>
    </w:pPr>
    <w:rPr>
      <w:rFonts w:ascii="Century Gothic" w:cs="Century Gothic" w:eastAsia="Century Gothic" w:hAnsi="Century Gothic"/>
      <w:sz w:val="18"/>
      <w:szCs w:val="18"/>
    </w:rPr>
  </w:style>
  <w:style w:type="paragraph" w:styleId="Title">
    <w:name w:val="Title"/>
    <w:basedOn w:val="Normal"/>
    <w:next w:val="Normal"/>
    <w:pPr>
      <w:pBdr>
        <w:bottom w:color="0e5563" w:space="1" w:sz="18" w:val="single"/>
      </w:pBdr>
      <w:spacing w:after="40" w:before="0" w:lineRule="auto"/>
      <w:jc w:val="center"/>
    </w:pPr>
    <w:rPr>
      <w:rFonts w:ascii="Century Gothic" w:cs="Century Gothic" w:eastAsia="Century Gothic" w:hAnsi="Century Gothic"/>
      <w:b w:val="1"/>
      <w:bCs w:val="1"/>
      <w:smallCaps w:val="1"/>
      <w:color w:val="0e5563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c0baba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c0baba" w:space="0" w:sz="4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