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B9FB" w14:textId="46B9E3B6" w:rsidR="00EE0D66" w:rsidRDefault="00CF59B0">
      <w:r>
        <w:t xml:space="preserve">VNV </w:t>
      </w:r>
      <w:proofErr w:type="spellStart"/>
      <w:r>
        <w:t>VinePair</w:t>
      </w:r>
      <w:proofErr w:type="spellEnd"/>
      <w:r>
        <w:t>:</w:t>
      </w:r>
    </w:p>
    <w:p w14:paraId="3AEF141A" w14:textId="7A372A84" w:rsidR="004479FF" w:rsidRDefault="004479FF" w:rsidP="004479FF">
      <w:pPr>
        <w:pStyle w:val="ListParagraph"/>
        <w:numPr>
          <w:ilvl w:val="0"/>
          <w:numId w:val="62"/>
        </w:numPr>
      </w:pPr>
      <w:r>
        <w:t xml:space="preserve">Brand Key Messaging Points: </w:t>
      </w:r>
    </w:p>
    <w:p w14:paraId="6789B487" w14:textId="77777777" w:rsidR="004479FF" w:rsidRDefault="004479FF" w:rsidP="004479FF">
      <w:pPr>
        <w:pStyle w:val="ListParagraph"/>
        <w:numPr>
          <w:ilvl w:val="1"/>
          <w:numId w:val="62"/>
        </w:numPr>
      </w:pPr>
      <w:r>
        <w:t xml:space="preserve">We want to convey that Napa Valley is welcoming and that there is something for everyone to do, with so many options and choices everyone from families, couples, work trips and friends' getaways this is a destination for everyone.  </w:t>
      </w:r>
    </w:p>
    <w:p w14:paraId="28DF86BF" w14:textId="77777777" w:rsidR="004479FF" w:rsidRDefault="004479FF" w:rsidP="004479FF">
      <w:pPr>
        <w:pStyle w:val="ListParagraph"/>
        <w:numPr>
          <w:ilvl w:val="1"/>
          <w:numId w:val="62"/>
        </w:numPr>
      </w:pPr>
      <w:r>
        <w:t xml:space="preserve">We are ok with leaning into luxury.  </w:t>
      </w:r>
    </w:p>
    <w:p w14:paraId="22410FDA" w14:textId="77777777" w:rsidR="004479FF" w:rsidRDefault="004479FF" w:rsidP="004479FF">
      <w:pPr>
        <w:pStyle w:val="ListParagraph"/>
        <w:numPr>
          <w:ilvl w:val="1"/>
          <w:numId w:val="62"/>
        </w:numPr>
      </w:pPr>
      <w:r>
        <w:t xml:space="preserve">Brand persona - we are like a great host - we are warm, confident, knowledgeable and welcoming </w:t>
      </w:r>
    </w:p>
    <w:p w14:paraId="60395762" w14:textId="77777777" w:rsidR="004479FF" w:rsidRDefault="004479FF" w:rsidP="004479FF">
      <w:pPr>
        <w:pStyle w:val="ListParagraph"/>
        <w:numPr>
          <w:ilvl w:val="1"/>
          <w:numId w:val="62"/>
        </w:numPr>
      </w:pPr>
      <w:r>
        <w:t xml:space="preserve">Our new campaign messaging is “Live a Little or A Lot” while still leaning into the overarching message of Cheers, The Good Life </w:t>
      </w:r>
    </w:p>
    <w:p w14:paraId="160FB29A" w14:textId="4426F8CE" w:rsidR="004479FF" w:rsidRDefault="004479FF" w:rsidP="004479FF">
      <w:pPr>
        <w:pStyle w:val="ListParagraph"/>
        <w:numPr>
          <w:ilvl w:val="2"/>
          <w:numId w:val="62"/>
        </w:numPr>
      </w:pPr>
      <w:r>
        <w:t xml:space="preserve">We’re sending the world an invitation to Live </w:t>
      </w:r>
      <w:proofErr w:type="gramStart"/>
      <w:r>
        <w:t>A</w:t>
      </w:r>
      <w:proofErr w:type="gramEnd"/>
      <w:r>
        <w:t xml:space="preserve"> Little… or A Lot.</w:t>
      </w:r>
      <w:r>
        <w:t xml:space="preserve"> </w:t>
      </w:r>
      <w:r>
        <w:t xml:space="preserve">Because in Napa Valley, we set the backdrop for unprecedented luxury — giving travelers the freedom to choose just how elevated their experience can be. The Good Life remains at the heart, but we’ve expanded it into something fresh, inclusive, and flexible. It’s a platform that celebrates choice — you can live a little, or live a lot — but either way, you’re living it up your way in Napa Valley. </w:t>
      </w:r>
    </w:p>
    <w:p w14:paraId="2A35BE6B" w14:textId="77777777" w:rsidR="004479FF" w:rsidRPr="004479FF" w:rsidRDefault="004479FF" w:rsidP="004479FF">
      <w:pPr>
        <w:pStyle w:val="ListParagraph"/>
        <w:numPr>
          <w:ilvl w:val="1"/>
          <w:numId w:val="62"/>
        </w:numPr>
      </w:pPr>
      <w:r w:rsidRPr="004479FF">
        <w:t xml:space="preserve">We do not want “live a little” to convey it is less than, we want this to come across as living a little in Napa Valley is still Living </w:t>
      </w:r>
      <w:proofErr w:type="gramStart"/>
      <w:r w:rsidRPr="004479FF">
        <w:t>A</w:t>
      </w:r>
      <w:proofErr w:type="gramEnd"/>
      <w:r w:rsidRPr="004479FF">
        <w:t xml:space="preserve"> Lot but why not live a little more when we say “Live A Lot”  </w:t>
      </w:r>
    </w:p>
    <w:p w14:paraId="5695BA0D" w14:textId="46501E55" w:rsidR="004479FF" w:rsidRDefault="004479FF" w:rsidP="004479FF">
      <w:pPr>
        <w:pStyle w:val="ListParagraph"/>
        <w:numPr>
          <w:ilvl w:val="2"/>
          <w:numId w:val="62"/>
        </w:numPr>
      </w:pPr>
      <w:r>
        <w:t>Example of copy that we are using in print for messaging reference:</w:t>
      </w:r>
    </w:p>
    <w:p w14:paraId="7EDEF854" w14:textId="7CF88BFC" w:rsidR="004479FF" w:rsidRDefault="004479FF" w:rsidP="004479FF">
      <w:pPr>
        <w:pStyle w:val="ListParagraph"/>
        <w:numPr>
          <w:ilvl w:val="3"/>
          <w:numId w:val="62"/>
        </w:numPr>
      </w:pPr>
      <w:r w:rsidRPr="004479FF">
        <w:t xml:space="preserve">There are upscale accommodations, and then there are upscale accommodations that come with private chef curated wine dinners, daily spa treatments and your own vintage convertible to chase the light through the vineyards. </w:t>
      </w:r>
    </w:p>
    <w:p w14:paraId="1AEF5D27" w14:textId="0A4ABD2C" w:rsidR="004479FF" w:rsidRDefault="004479FF" w:rsidP="004479FF">
      <w:pPr>
        <w:pStyle w:val="ListParagraph"/>
        <w:numPr>
          <w:ilvl w:val="0"/>
          <w:numId w:val="62"/>
        </w:numPr>
      </w:pPr>
      <w:r>
        <w:t xml:space="preserve">Additional Comments: </w:t>
      </w:r>
    </w:p>
    <w:p w14:paraId="63E6A9BC" w14:textId="77777777" w:rsidR="004479FF" w:rsidRDefault="004479FF" w:rsidP="004479FF">
      <w:pPr>
        <w:pStyle w:val="ListParagraph"/>
        <w:numPr>
          <w:ilvl w:val="1"/>
          <w:numId w:val="62"/>
        </w:numPr>
      </w:pPr>
      <w:r>
        <w:t xml:space="preserve">Please avoid </w:t>
      </w:r>
      <w:r>
        <w:t xml:space="preserve">over indexing on any </w:t>
      </w:r>
      <w:proofErr w:type="gramStart"/>
      <w:r>
        <w:t>particular city</w:t>
      </w:r>
      <w:proofErr w:type="gramEnd"/>
      <w:r>
        <w:t xml:space="preserve">; we like to spread the love throughout the valley as evenly as possible.  </w:t>
      </w:r>
    </w:p>
    <w:p w14:paraId="230A6AC4" w14:textId="667E0073" w:rsidR="004479FF" w:rsidRDefault="004479FF" w:rsidP="004479FF">
      <w:pPr>
        <w:pStyle w:val="ListParagraph"/>
        <w:numPr>
          <w:ilvl w:val="1"/>
          <w:numId w:val="62"/>
        </w:numPr>
      </w:pPr>
      <w:r>
        <w:t xml:space="preserve"> </w:t>
      </w:r>
      <w:r>
        <w:t xml:space="preserve">Always use “Napa Valley” never just Napa – we want to be inclusive of </w:t>
      </w:r>
      <w:r w:rsidR="00BA75AD">
        <w:t>the entire</w:t>
      </w:r>
      <w:r>
        <w:t xml:space="preserve"> valley </w:t>
      </w:r>
    </w:p>
    <w:p w14:paraId="161DA626" w14:textId="5E69D424" w:rsidR="004479FF" w:rsidRDefault="00BA75AD" w:rsidP="004479FF">
      <w:pPr>
        <w:pStyle w:val="ListParagraph"/>
        <w:numPr>
          <w:ilvl w:val="1"/>
          <w:numId w:val="62"/>
        </w:numPr>
      </w:pPr>
      <w:r>
        <w:t xml:space="preserve">Avoid any use of language that might hint at over consumption </w:t>
      </w:r>
    </w:p>
    <w:p w14:paraId="223FDAD4" w14:textId="4267D2BB" w:rsidR="004479FF" w:rsidRPr="004479FF" w:rsidRDefault="004479FF" w:rsidP="004479FF">
      <w:pPr>
        <w:tabs>
          <w:tab w:val="left" w:pos="6311"/>
        </w:tabs>
      </w:pPr>
    </w:p>
    <w:sectPr w:rsidR="004479FF" w:rsidRPr="00447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70F"/>
    <w:multiLevelType w:val="multilevel"/>
    <w:tmpl w:val="A29011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A045E"/>
    <w:multiLevelType w:val="multilevel"/>
    <w:tmpl w:val="8EA611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6CD2059"/>
    <w:multiLevelType w:val="hybridMultilevel"/>
    <w:tmpl w:val="5BECC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80DA2"/>
    <w:multiLevelType w:val="multilevel"/>
    <w:tmpl w:val="41C221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C530AFD"/>
    <w:multiLevelType w:val="multilevel"/>
    <w:tmpl w:val="75C0C9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DF475A8"/>
    <w:multiLevelType w:val="multilevel"/>
    <w:tmpl w:val="E45A04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442A1"/>
    <w:multiLevelType w:val="multilevel"/>
    <w:tmpl w:val="A40A90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82076"/>
    <w:multiLevelType w:val="multilevel"/>
    <w:tmpl w:val="F516F0B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0373B12"/>
    <w:multiLevelType w:val="multilevel"/>
    <w:tmpl w:val="B0FC29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1825545"/>
    <w:multiLevelType w:val="multilevel"/>
    <w:tmpl w:val="EAC644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1228B"/>
    <w:multiLevelType w:val="multilevel"/>
    <w:tmpl w:val="EC2009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57150EB"/>
    <w:multiLevelType w:val="multilevel"/>
    <w:tmpl w:val="3D622E9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5F16EDD"/>
    <w:multiLevelType w:val="multilevel"/>
    <w:tmpl w:val="A20E8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91F7B"/>
    <w:multiLevelType w:val="multilevel"/>
    <w:tmpl w:val="D4A6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95EDB"/>
    <w:multiLevelType w:val="multilevel"/>
    <w:tmpl w:val="933A85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D2C5C5A"/>
    <w:multiLevelType w:val="multilevel"/>
    <w:tmpl w:val="7C6A93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EDE57E7"/>
    <w:multiLevelType w:val="multilevel"/>
    <w:tmpl w:val="0F8239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173778B"/>
    <w:multiLevelType w:val="multilevel"/>
    <w:tmpl w:val="CBA065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18360CD"/>
    <w:multiLevelType w:val="multilevel"/>
    <w:tmpl w:val="EACC240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26372A5"/>
    <w:multiLevelType w:val="multilevel"/>
    <w:tmpl w:val="D22C5A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C74004"/>
    <w:multiLevelType w:val="multilevel"/>
    <w:tmpl w:val="243EAD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6BE6EA1"/>
    <w:multiLevelType w:val="multilevel"/>
    <w:tmpl w:val="C2A012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F3C6C"/>
    <w:multiLevelType w:val="multilevel"/>
    <w:tmpl w:val="66E491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845B63"/>
    <w:multiLevelType w:val="multilevel"/>
    <w:tmpl w:val="5CAC99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E550B3"/>
    <w:multiLevelType w:val="multilevel"/>
    <w:tmpl w:val="65B667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3261F1"/>
    <w:multiLevelType w:val="multilevel"/>
    <w:tmpl w:val="71AC75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5217741"/>
    <w:multiLevelType w:val="multilevel"/>
    <w:tmpl w:val="A77829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21233E"/>
    <w:multiLevelType w:val="multilevel"/>
    <w:tmpl w:val="8AD478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4B635EA"/>
    <w:multiLevelType w:val="multilevel"/>
    <w:tmpl w:val="17F67E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13395E"/>
    <w:multiLevelType w:val="multilevel"/>
    <w:tmpl w:val="2CAC222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6057EAB"/>
    <w:multiLevelType w:val="multilevel"/>
    <w:tmpl w:val="6E0633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406980"/>
    <w:multiLevelType w:val="multilevel"/>
    <w:tmpl w:val="456ED9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49602930"/>
    <w:multiLevelType w:val="multilevel"/>
    <w:tmpl w:val="990253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BDC0690"/>
    <w:multiLevelType w:val="multilevel"/>
    <w:tmpl w:val="F7C27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C9115F7"/>
    <w:multiLevelType w:val="multilevel"/>
    <w:tmpl w:val="B4BC38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9F2169"/>
    <w:multiLevelType w:val="multilevel"/>
    <w:tmpl w:val="C65A19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5F7AF9"/>
    <w:multiLevelType w:val="multilevel"/>
    <w:tmpl w:val="000036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5CB55923"/>
    <w:multiLevelType w:val="multilevel"/>
    <w:tmpl w:val="B4DC01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1792EE5"/>
    <w:multiLevelType w:val="multilevel"/>
    <w:tmpl w:val="70D87D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7B0022"/>
    <w:multiLevelType w:val="multilevel"/>
    <w:tmpl w:val="7FC64A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184631F"/>
    <w:multiLevelType w:val="multilevel"/>
    <w:tmpl w:val="EA9C0D8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3156A38"/>
    <w:multiLevelType w:val="multilevel"/>
    <w:tmpl w:val="56B60A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3BE2E91"/>
    <w:multiLevelType w:val="multilevel"/>
    <w:tmpl w:val="33CA1B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6755DC2"/>
    <w:multiLevelType w:val="multilevel"/>
    <w:tmpl w:val="3D344C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679E6A13"/>
    <w:multiLevelType w:val="multilevel"/>
    <w:tmpl w:val="5B00A8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6B0C9A"/>
    <w:multiLevelType w:val="multilevel"/>
    <w:tmpl w:val="25082A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6B777B2E"/>
    <w:multiLevelType w:val="multilevel"/>
    <w:tmpl w:val="EE281D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D7D2B6F"/>
    <w:multiLevelType w:val="multilevel"/>
    <w:tmpl w:val="E8BE5C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6E045090"/>
    <w:multiLevelType w:val="multilevel"/>
    <w:tmpl w:val="C7B05B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FF69BE"/>
    <w:multiLevelType w:val="multilevel"/>
    <w:tmpl w:val="EC36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2471E6"/>
    <w:multiLevelType w:val="multilevel"/>
    <w:tmpl w:val="CC846E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724C15B5"/>
    <w:multiLevelType w:val="multilevel"/>
    <w:tmpl w:val="0B10E2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740073B1"/>
    <w:multiLevelType w:val="multilevel"/>
    <w:tmpl w:val="59B620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AA5B6C"/>
    <w:multiLevelType w:val="multilevel"/>
    <w:tmpl w:val="30E8953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770E20B1"/>
    <w:multiLevelType w:val="multilevel"/>
    <w:tmpl w:val="B1CE97C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8244B61"/>
    <w:multiLevelType w:val="multilevel"/>
    <w:tmpl w:val="F894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7D0B83"/>
    <w:multiLevelType w:val="multilevel"/>
    <w:tmpl w:val="9E801D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7B1A7534"/>
    <w:multiLevelType w:val="multilevel"/>
    <w:tmpl w:val="56FC8F4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B647730"/>
    <w:multiLevelType w:val="multilevel"/>
    <w:tmpl w:val="5F4EB5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7DD64FEA"/>
    <w:multiLevelType w:val="multilevel"/>
    <w:tmpl w:val="F7F03C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89234E"/>
    <w:multiLevelType w:val="multilevel"/>
    <w:tmpl w:val="263C3C1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7EFD1207"/>
    <w:multiLevelType w:val="multilevel"/>
    <w:tmpl w:val="77D495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864565">
    <w:abstractNumId w:val="55"/>
  </w:num>
  <w:num w:numId="2" w16cid:durableId="997921832">
    <w:abstractNumId w:val="17"/>
  </w:num>
  <w:num w:numId="3" w16cid:durableId="386949913">
    <w:abstractNumId w:val="44"/>
  </w:num>
  <w:num w:numId="4" w16cid:durableId="869143642">
    <w:abstractNumId w:val="1"/>
  </w:num>
  <w:num w:numId="5" w16cid:durableId="1598369942">
    <w:abstractNumId w:val="57"/>
  </w:num>
  <w:num w:numId="6" w16cid:durableId="72164971">
    <w:abstractNumId w:val="25"/>
  </w:num>
  <w:num w:numId="7" w16cid:durableId="1071586827">
    <w:abstractNumId w:val="12"/>
  </w:num>
  <w:num w:numId="8" w16cid:durableId="979186765">
    <w:abstractNumId w:val="28"/>
  </w:num>
  <w:num w:numId="9" w16cid:durableId="1663195606">
    <w:abstractNumId w:val="26"/>
  </w:num>
  <w:num w:numId="10" w16cid:durableId="49154928">
    <w:abstractNumId w:val="27"/>
  </w:num>
  <w:num w:numId="11" w16cid:durableId="70663858">
    <w:abstractNumId w:val="52"/>
  </w:num>
  <w:num w:numId="12" w16cid:durableId="976492839">
    <w:abstractNumId w:val="43"/>
  </w:num>
  <w:num w:numId="13" w16cid:durableId="1245870470">
    <w:abstractNumId w:val="21"/>
  </w:num>
  <w:num w:numId="14" w16cid:durableId="395204300">
    <w:abstractNumId w:val="32"/>
  </w:num>
  <w:num w:numId="15" w16cid:durableId="1383946648">
    <w:abstractNumId w:val="3"/>
  </w:num>
  <w:num w:numId="16" w16cid:durableId="1776486489">
    <w:abstractNumId w:val="48"/>
  </w:num>
  <w:num w:numId="17" w16cid:durableId="2054499694">
    <w:abstractNumId w:val="36"/>
  </w:num>
  <w:num w:numId="18" w16cid:durableId="522017496">
    <w:abstractNumId w:val="9"/>
  </w:num>
  <w:num w:numId="19" w16cid:durableId="1633975295">
    <w:abstractNumId w:val="45"/>
  </w:num>
  <w:num w:numId="20" w16cid:durableId="2073191493">
    <w:abstractNumId w:val="29"/>
  </w:num>
  <w:num w:numId="21" w16cid:durableId="1345015429">
    <w:abstractNumId w:val="54"/>
  </w:num>
  <w:num w:numId="22" w16cid:durableId="179049778">
    <w:abstractNumId w:val="0"/>
  </w:num>
  <w:num w:numId="23" w16cid:durableId="2032798570">
    <w:abstractNumId w:val="39"/>
  </w:num>
  <w:num w:numId="24" w16cid:durableId="1191331946">
    <w:abstractNumId w:val="11"/>
  </w:num>
  <w:num w:numId="25" w16cid:durableId="1078402272">
    <w:abstractNumId w:val="34"/>
  </w:num>
  <w:num w:numId="26" w16cid:durableId="1935547213">
    <w:abstractNumId w:val="38"/>
  </w:num>
  <w:num w:numId="27" w16cid:durableId="799570538">
    <w:abstractNumId w:val="15"/>
  </w:num>
  <w:num w:numId="28" w16cid:durableId="1245411796">
    <w:abstractNumId w:val="53"/>
  </w:num>
  <w:num w:numId="29" w16cid:durableId="489248913">
    <w:abstractNumId w:val="35"/>
  </w:num>
  <w:num w:numId="30" w16cid:durableId="1344698772">
    <w:abstractNumId w:val="46"/>
  </w:num>
  <w:num w:numId="31" w16cid:durableId="717440304">
    <w:abstractNumId w:val="41"/>
  </w:num>
  <w:num w:numId="32" w16cid:durableId="1212309947">
    <w:abstractNumId w:val="60"/>
  </w:num>
  <w:num w:numId="33" w16cid:durableId="1218277192">
    <w:abstractNumId w:val="8"/>
  </w:num>
  <w:num w:numId="34" w16cid:durableId="78328527">
    <w:abstractNumId w:val="49"/>
  </w:num>
  <w:num w:numId="35" w16cid:durableId="774859319">
    <w:abstractNumId w:val="59"/>
  </w:num>
  <w:num w:numId="36" w16cid:durableId="1022785812">
    <w:abstractNumId w:val="10"/>
  </w:num>
  <w:num w:numId="37" w16cid:durableId="1858039734">
    <w:abstractNumId w:val="33"/>
  </w:num>
  <w:num w:numId="38" w16cid:durableId="1404061503">
    <w:abstractNumId w:val="42"/>
  </w:num>
  <w:num w:numId="39" w16cid:durableId="1829976147">
    <w:abstractNumId w:val="7"/>
  </w:num>
  <w:num w:numId="40" w16cid:durableId="1938245673">
    <w:abstractNumId w:val="13"/>
  </w:num>
  <w:num w:numId="41" w16cid:durableId="1979413964">
    <w:abstractNumId w:val="61"/>
  </w:num>
  <w:num w:numId="42" w16cid:durableId="1744327612">
    <w:abstractNumId w:val="37"/>
  </w:num>
  <w:num w:numId="43" w16cid:durableId="67044350">
    <w:abstractNumId w:val="5"/>
  </w:num>
  <w:num w:numId="44" w16cid:durableId="668368628">
    <w:abstractNumId w:val="31"/>
  </w:num>
  <w:num w:numId="45" w16cid:durableId="5333054">
    <w:abstractNumId w:val="23"/>
  </w:num>
  <w:num w:numId="46" w16cid:durableId="1090353169">
    <w:abstractNumId w:val="47"/>
  </w:num>
  <w:num w:numId="47" w16cid:durableId="2118452271">
    <w:abstractNumId w:val="56"/>
  </w:num>
  <w:num w:numId="48" w16cid:durableId="201207733">
    <w:abstractNumId w:val="24"/>
  </w:num>
  <w:num w:numId="49" w16cid:durableId="1766457351">
    <w:abstractNumId w:val="51"/>
  </w:num>
  <w:num w:numId="50" w16cid:durableId="547376984">
    <w:abstractNumId w:val="22"/>
  </w:num>
  <w:num w:numId="51" w16cid:durableId="1884251303">
    <w:abstractNumId w:val="20"/>
  </w:num>
  <w:num w:numId="52" w16cid:durableId="289436251">
    <w:abstractNumId w:val="18"/>
  </w:num>
  <w:num w:numId="53" w16cid:durableId="339813993">
    <w:abstractNumId w:val="40"/>
  </w:num>
  <w:num w:numId="54" w16cid:durableId="461994949">
    <w:abstractNumId w:val="30"/>
  </w:num>
  <w:num w:numId="55" w16cid:durableId="1834834596">
    <w:abstractNumId w:val="14"/>
  </w:num>
  <w:num w:numId="56" w16cid:durableId="1112090647">
    <w:abstractNumId w:val="4"/>
  </w:num>
  <w:num w:numId="57" w16cid:durableId="551698852">
    <w:abstractNumId w:val="19"/>
  </w:num>
  <w:num w:numId="58" w16cid:durableId="1077479981">
    <w:abstractNumId w:val="58"/>
  </w:num>
  <w:num w:numId="59" w16cid:durableId="1391340812">
    <w:abstractNumId w:val="6"/>
  </w:num>
  <w:num w:numId="60" w16cid:durableId="2078624900">
    <w:abstractNumId w:val="50"/>
  </w:num>
  <w:num w:numId="61" w16cid:durableId="172693875">
    <w:abstractNumId w:val="16"/>
  </w:num>
  <w:num w:numId="62" w16cid:durableId="630524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9B0"/>
    <w:rsid w:val="003A7676"/>
    <w:rsid w:val="004479FF"/>
    <w:rsid w:val="00BA75AD"/>
    <w:rsid w:val="00CF59B0"/>
    <w:rsid w:val="00D1196A"/>
    <w:rsid w:val="00EE0D66"/>
    <w:rsid w:val="00F86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21370"/>
  <w15:chartTrackingRefBased/>
  <w15:docId w15:val="{E7CE3A6F-2ED4-F542-B798-1608B32F8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9B0"/>
    <w:rPr>
      <w:rFonts w:eastAsiaTheme="majorEastAsia" w:cstheme="majorBidi"/>
      <w:color w:val="272727" w:themeColor="text1" w:themeTint="D8"/>
    </w:rPr>
  </w:style>
  <w:style w:type="paragraph" w:styleId="Title">
    <w:name w:val="Title"/>
    <w:basedOn w:val="Normal"/>
    <w:next w:val="Normal"/>
    <w:link w:val="TitleChar"/>
    <w:uiPriority w:val="10"/>
    <w:qFormat/>
    <w:rsid w:val="00CF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9B0"/>
    <w:pPr>
      <w:spacing w:before="160"/>
      <w:jc w:val="center"/>
    </w:pPr>
    <w:rPr>
      <w:i/>
      <w:iCs/>
      <w:color w:val="404040" w:themeColor="text1" w:themeTint="BF"/>
    </w:rPr>
  </w:style>
  <w:style w:type="character" w:customStyle="1" w:styleId="QuoteChar">
    <w:name w:val="Quote Char"/>
    <w:basedOn w:val="DefaultParagraphFont"/>
    <w:link w:val="Quote"/>
    <w:uiPriority w:val="29"/>
    <w:rsid w:val="00CF59B0"/>
    <w:rPr>
      <w:i/>
      <w:iCs/>
      <w:color w:val="404040" w:themeColor="text1" w:themeTint="BF"/>
    </w:rPr>
  </w:style>
  <w:style w:type="paragraph" w:styleId="ListParagraph">
    <w:name w:val="List Paragraph"/>
    <w:basedOn w:val="Normal"/>
    <w:uiPriority w:val="34"/>
    <w:qFormat/>
    <w:rsid w:val="00CF59B0"/>
    <w:pPr>
      <w:ind w:left="720"/>
      <w:contextualSpacing/>
    </w:pPr>
  </w:style>
  <w:style w:type="character" w:styleId="IntenseEmphasis">
    <w:name w:val="Intense Emphasis"/>
    <w:basedOn w:val="DefaultParagraphFont"/>
    <w:uiPriority w:val="21"/>
    <w:qFormat/>
    <w:rsid w:val="00CF59B0"/>
    <w:rPr>
      <w:i/>
      <w:iCs/>
      <w:color w:val="0F4761" w:themeColor="accent1" w:themeShade="BF"/>
    </w:rPr>
  </w:style>
  <w:style w:type="paragraph" w:styleId="IntenseQuote">
    <w:name w:val="Intense Quote"/>
    <w:basedOn w:val="Normal"/>
    <w:next w:val="Normal"/>
    <w:link w:val="IntenseQuoteChar"/>
    <w:uiPriority w:val="30"/>
    <w:qFormat/>
    <w:rsid w:val="00CF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9B0"/>
    <w:rPr>
      <w:i/>
      <w:iCs/>
      <w:color w:val="0F4761" w:themeColor="accent1" w:themeShade="BF"/>
    </w:rPr>
  </w:style>
  <w:style w:type="character" w:styleId="IntenseReference">
    <w:name w:val="Intense Reference"/>
    <w:basedOn w:val="DefaultParagraphFont"/>
    <w:uiPriority w:val="32"/>
    <w:qFormat/>
    <w:rsid w:val="00CF59B0"/>
    <w:rPr>
      <w:b/>
      <w:bCs/>
      <w:smallCaps/>
      <w:color w:val="0F4761" w:themeColor="accent1" w:themeShade="BF"/>
      <w:spacing w:val="5"/>
    </w:rPr>
  </w:style>
  <w:style w:type="paragraph" w:customStyle="1" w:styleId="paragraph">
    <w:name w:val="paragraph"/>
    <w:basedOn w:val="Normal"/>
    <w:rsid w:val="004479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479FF"/>
  </w:style>
  <w:style w:type="character" w:customStyle="1" w:styleId="eop">
    <w:name w:val="eop"/>
    <w:basedOn w:val="DefaultParagraphFont"/>
    <w:rsid w:val="004479FF"/>
  </w:style>
  <w:style w:type="character" w:customStyle="1" w:styleId="scxw244206525">
    <w:name w:val="scxw244206525"/>
    <w:basedOn w:val="DefaultParagraphFont"/>
    <w:rsid w:val="00447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326</Words>
  <Characters>1472</Characters>
  <Application>Microsoft Office Word</Application>
  <DocSecurity>0</DocSecurity>
  <Lines>163</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Higley</dc:creator>
  <cp:keywords/>
  <dc:description/>
  <cp:lastModifiedBy>Danielle Higley</cp:lastModifiedBy>
  <cp:revision>1</cp:revision>
  <dcterms:created xsi:type="dcterms:W3CDTF">2026-01-12T14:30:00Z</dcterms:created>
  <dcterms:modified xsi:type="dcterms:W3CDTF">2026-01-12T14:52:00Z</dcterms:modified>
</cp:coreProperties>
</file>