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Verdana" w:hAnsi="Verdana"/>
        </w:rPr>
      </w:pPr>
      <w:r>
        <w:rPr/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Bienvenido!!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El repo, del aplicativo backend, que incluye un bundle estatico hosteado del script de front… está en el siguiente repo: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/>
      </w:pPr>
      <w:hyperlink r:id="rId2">
        <w:r>
          <w:rPr>
            <w:rStyle w:val="InternetLink"/>
            <w:rFonts w:ascii="Verdana" w:hAnsi="Verdana"/>
          </w:rPr>
          <w:t>https://github.com/mcarmonadev/RplHeroku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El aplicativo está desplegado en heroku disponible en:</w:t>
      </w:r>
    </w:p>
    <w:p>
      <w:pPr>
        <w:pStyle w:val="Normal"/>
        <w:rPr>
          <w:rFonts w:ascii="Verdana" w:hAnsi="Verdana"/>
        </w:rPr>
      </w:pPr>
      <w:hyperlink r:id="rId4">
        <w:r>
          <w:rPr>
            <w:rStyle w:val="InternetLink"/>
            <w:rFonts w:ascii="Verdana" w:hAnsi="Verdana"/>
          </w:rPr>
          <w:t>https://rpltest.herokuapp.com/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Guia de pauta para despliegue en heroku: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Primero tienes que clonar el repo de github antes mencionado, en tu propio repo para poder autorizar a heroku sobre utilización del origen remoto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hyperlink r:id="rId5">
        <w:r>
          <w:rPr>
            <w:rStyle w:val="InternetLink"/>
            <w:rFonts w:ascii="Verdana" w:hAnsi="Verdana"/>
          </w:rPr>
          <w:t>https://github.com/mcarmonadev/RplHeroku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segunda,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tienes que</w:t>
      </w:r>
      <w:r>
        <w:rPr>
          <w:rFonts w:ascii="Verdana" w:hAnsi="Verdana"/>
        </w:rPr>
        <w:t xml:space="preserve"> crear una aplicación en heroku (en este caso visualmente aunque está la opción de utilizar comandos del cli)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4335" cy="3079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Crear nuevo aplicativo, en este caso mi aplicativo utilizó el nombre ‘rpltestapp’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6295" cy="33280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A continuación la pantalla te llevará a definir origen de fuentes para control de versiones. Previamente debes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2251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Despues de configura el repositorio, el botón connect, canbiara de opción a Desconnect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1480" cy="30886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Luego, de aquello, presiona en Deploy Branch, sin necesidad de cambiar rama, porque existirá solo Master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la imagen se grafica la reacción esperada en el sitio de heroku, pues se mostrará la actividad verbosa de la linea de comando en el panel en movimiento: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1980" cy="31959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Terminando el despliegue, debe indicarse en color verde “Deploy in Heroku’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2791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Despues de esto, tienes la url en ‘Settings’ &gt;&gt; ‘Domains and certificates’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Pero primero antes de visitar la url, debes antes provisionar al aplicativo con Redis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Vaya a la opción Resources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0670" cy="3014980"/>
            <wp:effectExtent l="0" t="0" r="0" b="0"/>
            <wp:wrapSquare wrapText="largest"/>
            <wp:docPr id="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Busque el add on ‘redis’ y selecciones que tiene de nombre ‘Heroku Redis’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8475" cy="313753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Espere el tiempo que toma completar el aprovisionaiento, hasta que se muestre la señal en color verde, como se muestra en la imagen: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1980" cy="319595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Vale mecionar, que al término de esta acción, automáticamente Heroku habrá creado una variable de ambiente signada REDIS_URL, con el string de acceso al recurso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Llegando al fin de esta guia, ubicaremos la url para entrar al aplicativo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Para esto, pinche en la opción ‘Settings’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7690" cy="3176905"/>
            <wp:effectExtent l="0" t="0" r="0" b="0"/>
            <wp:wrapSquare wrapText="largest"/>
            <wp:docPr id="1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Más abajo en la sección ‘Domains and certificates’, se informa la url del aplicativo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Pinchar en esta url para visitar el aplicativo, en mi caso la url final es:</w:t>
      </w:r>
    </w:p>
    <w:p>
      <w:pPr>
        <w:pStyle w:val="Normal"/>
        <w:rPr>
          <w:rFonts w:ascii="Verdana" w:hAnsi="Verdana"/>
        </w:rPr>
      </w:pPr>
      <w:hyperlink r:id="rId18" w:tgtFrame="_blank">
        <w:r>
          <w:rPr>
            <w:rStyle w:val="InternetLink"/>
            <w:rFonts w:ascii="Verdana" w:hAnsi="Verdana"/>
          </w:rPr>
          <w:t>https://rpltestapp.herokuapp.com/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279140"/>
            <wp:effectExtent l="0" t="0" r="0" b="0"/>
            <wp:wrapSquare wrapText="largest"/>
            <wp:docPr id="1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10 segundos, debería haber cargado, la primera tanda de lecturas a darksky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0870" cy="312293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caso de pasar más de 10 segundo, recargar en el navegador tipeando tecla F5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Si desea detener el aplicativo para detener los request a DarkSky, detener el contenedor con el comando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heroku ps:scale web=0 --app rpltestapp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...</w:t>
      </w:r>
      <w:r>
        <w:rPr>
          <w:rFonts w:ascii="Verdana" w:hAnsi="Verdana"/>
        </w:rPr>
        <w:t>remplazando ‘rpltestapp’ por el nombre de la nueva instancia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Para volver a inciar el contendor, se cambia el parámetro web=1, con el mismo comando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heroku ps:scale web=</w:t>
      </w:r>
      <w:r>
        <w:rPr>
          <w:rFonts w:ascii="Verdana" w:hAnsi="Verdana"/>
        </w:rPr>
        <w:t>1</w:t>
      </w:r>
      <w:r>
        <w:rPr>
          <w:rFonts w:ascii="Verdana" w:hAnsi="Verdana"/>
        </w:rPr>
        <w:t xml:space="preserve"> --app rpltestapp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0350" cy="227076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Adicionales, bonus track: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Opcionalmente, si deseas cambiar la key de la api DarkSky para hacer los request contra otra instancia de cuenta, configurar la variable de ambiente: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</w:rPr>
        <w:t>DARKSKY_KEY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Esto en la sección ‘Settings’ &gt;&gt; ‘Config Vars’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No te preocupes si no has creado esta variable, por defecto esta mi cta de la api SkyDark: ‘264f037d720e899ec02431f178da7196’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Pero si deseas utiilizar tu propia cuenta o si esta ya agotó su límite diario, tienes esta opción.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El time por defecto es de 10 segundos = diez mil milisegundos = 10.000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Est lo puedees modificar en la variable de ambiente: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RPLTEST_TIMER_MILISECONDS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Que por defecto tiene configurado 10.000, de acuerdo a la especificación de comportamiento, de requerimiento inicial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2830" cy="344932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Este aplicativo, tiene una implementacion front end, que es un archivo java script, hosteado de forma estática en</w:t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/>
          <w:iCs/>
        </w:rPr>
        <w:t>/static</w:t>
      </w:r>
      <w:r>
        <w:rPr>
          <w:rFonts w:ascii="Verdana" w:hAnsi="Verdana"/>
          <w:i w:val="false"/>
          <w:iCs w:val="false"/>
        </w:rPr>
        <w:t>/app.sj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ascii="Verdana" w:hAnsi="Verdana"/>
          <w:i/>
          <w:iCs/>
        </w:rPr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 w:val="false"/>
          <w:iCs w:val="false"/>
        </w:rPr>
        <w:t>Sin embargo este archivo se genera en otro proyecto, que tiene respositorio a parte: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ascii="Verdana" w:hAnsi="Verdana"/>
          <w:i/>
          <w:iCs/>
        </w:rPr>
      </w:r>
    </w:p>
    <w:p>
      <w:pPr>
        <w:pStyle w:val="Normal"/>
        <w:rPr>
          <w:rFonts w:ascii="Verdana" w:hAnsi="Verdana"/>
          <w:i/>
          <w:i/>
          <w:iCs/>
        </w:rPr>
      </w:pPr>
      <w:hyperlink r:id="rId23">
        <w:r>
          <w:rPr>
            <w:rStyle w:val="InternetLink"/>
            <w:rFonts w:ascii="Verdana" w:hAnsi="Verdana"/>
            <w:i w:val="false"/>
            <w:iCs w:val="false"/>
          </w:rPr>
          <w:t>https://github.com/mcarmonadev/RplReactJsFront</w:t>
        </w:r>
      </w:hyperlink>
      <w:r>
        <w:rPr>
          <w:rFonts w:ascii="Verdana" w:hAnsi="Verdana"/>
          <w:i w:val="false"/>
          <w:iCs w:val="false"/>
        </w:rPr>
        <w:t xml:space="preserve"> 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ascii="Verdana" w:hAnsi="Verdana"/>
          <w:i/>
          <w:iCs/>
        </w:rPr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 w:val="false"/>
          <w:iCs w:val="false"/>
        </w:rPr>
        <w:t>Este repo, tiene como salida, el generar el archivo bundle, transpilado con la parte front del aplicativo, y este se genera descargando este segundo repo, instalandole las despendencias con: ‘npm install’… finalmente construyendo el bundle, con: ‘npm run build’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ascii="Verdana" w:hAnsi="Verdana"/>
          <w:i/>
          <w:iCs/>
        </w:rPr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 w:val="false"/>
          <w:iCs w:val="false"/>
        </w:rPr>
        <w:t>La idea de este segudo repo, es que dispongas de los fuentes de front para si deseas revisar su implementación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ascii="Verdana" w:hAnsi="Verdana"/>
          <w:i/>
          <w:iCs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784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Cuando construyes con ‘npm run dev’, puedes opcionalmente modificar el front si deseas. Para esto tienes que copiar el archivo:</w:t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/>
          <w:iCs/>
        </w:rPr>
        <w:t>/static</w:t>
      </w:r>
      <w:r>
        <w:rPr>
          <w:rFonts w:ascii="Verdana" w:hAnsi="Verdana"/>
          <w:i w:val="false"/>
          <w:iCs w:val="false"/>
        </w:rPr>
        <w:t xml:space="preserve"> /app.js, en esa misma ruta en el otro repo, via commit, y deplotar nuevamente por el suitio Heroku, o mediante el CLI de Heroku si prefieres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784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Verdana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carmonadev/RplHeroku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rpltest.herokuapp.com/" TargetMode="External"/><Relationship Id="rId5" Type="http://schemas.openxmlformats.org/officeDocument/2006/relationships/hyperlink" Target="https://github.com/mcarmonadev/RplHeroku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rpltestapp.herokuapp.com/" TargetMode="External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hyperlink" Target="https://github.com/mcarmonadev/RplReactJsFront" TargetMode="External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LibreOffice/5.4.4.2$Windows_X86_64 LibreOffice_project/2524958677847fb3bb44820e40380acbe820f960</Application>
  <Pages>11</Pages>
  <Words>659</Words>
  <Characters>3574</Characters>
  <CharactersWithSpaces>4188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2019-07-18T02:47:34Z</dcterms:created>
  <dc:creator/>
  <dc:description/>
  <dc:language>en-US</dc:language>
  <cp:lastModifiedBy/>
  <dcterms:modified xsi:type="dcterms:W3CDTF">2019-07-18T03:59:22Z</dcterms:modified>
  <cp:revision>1</cp:revision>
  <dc:subject/>
  <dc:title/>
</cp:coreProperties>
</file>