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B797D" w14:textId="4139213A" w:rsidR="00483A55" w:rsidRDefault="009012FD">
      <w:r>
        <w:t>Michelle Casas</w:t>
      </w:r>
    </w:p>
    <w:p w14:paraId="7C5FC187" w14:textId="2C9DA635" w:rsidR="009012FD" w:rsidRDefault="009012FD">
      <w:r>
        <w:t>Sociology 381: Statistics for an Open Science</w:t>
      </w:r>
    </w:p>
    <w:p w14:paraId="5831195D" w14:textId="12B1FEBF" w:rsidR="009012FD" w:rsidRDefault="009012FD">
      <w:r>
        <w:t>November 2, 2024</w:t>
      </w:r>
    </w:p>
    <w:p w14:paraId="152175FF" w14:textId="202D422E" w:rsidR="009012FD" w:rsidRDefault="007C7453" w:rsidP="009012F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35093C4" wp14:editId="55C304E9">
            <wp:extent cx="5715000" cy="5143500"/>
            <wp:effectExtent l="0" t="0" r="0" b="0"/>
            <wp:docPr id="228614501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14501" name="Picture 1" descr="A graph of different colored lin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7102" w14:textId="4A3C6B84" w:rsidR="007C7453" w:rsidRDefault="007C7453" w:rsidP="009012F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AF57D0D" wp14:editId="3E3A339E">
            <wp:extent cx="5715000" cy="5143500"/>
            <wp:effectExtent l="0" t="0" r="0" b="0"/>
            <wp:docPr id="983539740" name="Picture 2" descr="A graph of different types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39740" name="Picture 2" descr="A graph of different types of data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9CE7" w14:textId="1F81D007" w:rsidR="007C7453" w:rsidRDefault="007C7453" w:rsidP="009012F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2166CCA" wp14:editId="009211B7">
            <wp:extent cx="5080000" cy="4343400"/>
            <wp:effectExtent l="0" t="0" r="0" b="0"/>
            <wp:docPr id="1898312559" name="Picture 3" descr="A graph of different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12559" name="Picture 3" descr="A graph of different number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4FAB" w14:textId="080AF605" w:rsidR="007C7453" w:rsidRDefault="00371A69" w:rsidP="00371A69">
      <w:pPr>
        <w:pStyle w:val="ListParagraph"/>
        <w:numPr>
          <w:ilvl w:val="1"/>
          <w:numId w:val="1"/>
        </w:numPr>
      </w:pPr>
      <w:r>
        <w:t xml:space="preserve">Looking at 2018 data, we can see that </w:t>
      </w:r>
      <w:r w:rsidR="00752251">
        <w:t>t</w:t>
      </w:r>
      <w:r>
        <w:t>he rates</w:t>
      </w:r>
      <w:r w:rsidR="0078193D">
        <w:t xml:space="preserve"> </w:t>
      </w:r>
      <w:r>
        <w:t>for total jail population and total jail admission are highest in rural areas</w:t>
      </w:r>
      <w:r w:rsidR="0078193D">
        <w:t xml:space="preserve">, </w:t>
      </w:r>
      <w:r>
        <w:t>followed by small/mid metro</w:t>
      </w:r>
      <w:r w:rsidR="0078193D">
        <w:t xml:space="preserve"> </w:t>
      </w:r>
      <w:r>
        <w:t>suburban, and urban areas</w:t>
      </w:r>
      <w:r w:rsidR="00752251">
        <w:t xml:space="preserve">. The reverse is true for black/white jail population rate ratio; urban areas have the largest rate ratio, followed by suburban, small/mid metro, and finally rural areas. This is interesting </w:t>
      </w:r>
      <w:r w:rsidR="0078193D">
        <w:t>given that rates in rural and small/mid areas surpass</w:t>
      </w:r>
      <w:r w:rsidR="006207E8">
        <w:t xml:space="preserve"> </w:t>
      </w:r>
      <w:r w:rsidR="0078193D">
        <w:t>rates in urban areas for all other measures</w:t>
      </w:r>
      <w:r w:rsidR="006207E8">
        <w:t xml:space="preserve">. </w:t>
      </w:r>
      <w:r w:rsidR="006207E8" w:rsidRPr="006207E8">
        <w:t>Although racial disparities in jail incarceration have decreased across all levels of urbanicity over time, urban areas still had higher disparities than other areas in 201</w:t>
      </w:r>
      <w:r w:rsidR="006207E8">
        <w:t xml:space="preserve">8. For 2018 pretrial jail population rates, small/mid metro areas had the largest rates, followed by rural, suburban, and urban areas. </w:t>
      </w:r>
      <w:r w:rsidR="00781AC5">
        <w:t xml:space="preserve">Given that pretrial jail population rates are constructed the same as total jail population rates, we can see that unsentenced people make up a higher proportion of those held in jails in urban areas, followed by small/mid metro, suburban, and finally rural areas. </w:t>
      </w:r>
    </w:p>
    <w:p w14:paraId="5F79E519" w14:textId="5B1917FC" w:rsidR="00781AC5" w:rsidRDefault="00090276" w:rsidP="00781AC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CB9F529" wp14:editId="2E46EAE7">
            <wp:extent cx="5080883" cy="4572795"/>
            <wp:effectExtent l="0" t="0" r="0" b="0"/>
            <wp:docPr id="1866696018" name="Picture 6" descr="A graph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96018" name="Picture 6" descr="A graph of different colored line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828" cy="45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16C7" w14:textId="6D855B61" w:rsidR="00D74824" w:rsidRDefault="00D74824" w:rsidP="00D74824">
      <w:pPr>
        <w:pStyle w:val="ListParagraph"/>
        <w:numPr>
          <w:ilvl w:val="1"/>
          <w:numId w:val="1"/>
        </w:numPr>
      </w:pPr>
      <w:r>
        <w:t xml:space="preserve">News article from Fox News, probably: </w:t>
      </w:r>
    </w:p>
    <w:p w14:paraId="5D6B85C9" w14:textId="39B98CD7" w:rsidR="00D74824" w:rsidRPr="00B22A0F" w:rsidRDefault="00090276" w:rsidP="00D74824">
      <w:pPr>
        <w:pStyle w:val="ListParagraph"/>
        <w:numPr>
          <w:ilvl w:val="2"/>
          <w:numId w:val="1"/>
        </w:numPr>
        <w:rPr>
          <w:b/>
          <w:bCs/>
        </w:rPr>
      </w:pPr>
      <w:r w:rsidRPr="00B22A0F">
        <w:rPr>
          <w:rFonts w:ascii="ACADEMY ENGRAVED LET PLAIN:1.0" w:hAnsi="ACADEMY ENGRAVED LET PLAIN:1.0"/>
          <w:b/>
          <w:bCs/>
        </w:rPr>
        <w:t>ANTI</w:t>
      </w:r>
      <w:r w:rsidRPr="00B22A0F">
        <w:rPr>
          <w:rFonts w:ascii="ACADEMY ENGRAVED LET PLAIN:1.0" w:hAnsi="ACADEMY ENGRAVED LET PLAIN:1.0"/>
          <w:b/>
          <w:bCs/>
        </w:rPr>
        <w:t>-</w:t>
      </w:r>
      <w:r w:rsidRPr="00B22A0F">
        <w:rPr>
          <w:rFonts w:ascii="ACADEMY ENGRAVED LET PLAIN:1.0" w:hAnsi="ACADEMY ENGRAVED LET PLAIN:1.0"/>
          <w:b/>
          <w:bCs/>
        </w:rPr>
        <w:t>CHRISTIAN</w:t>
      </w:r>
      <w:r w:rsidRPr="00B22A0F">
        <w:rPr>
          <w:rFonts w:ascii="ACADEMY ENGRAVED LET PLAIN:1.0" w:hAnsi="ACADEMY ENGRAVED LET PLAIN:1.0"/>
          <w:b/>
          <w:bCs/>
        </w:rPr>
        <w:t xml:space="preserve"> </w:t>
      </w:r>
      <w:r w:rsidRPr="00B22A0F">
        <w:rPr>
          <w:rFonts w:ascii="ACADEMY ENGRAVED LET PLAIN:1.0" w:hAnsi="ACADEMY ENGRAVED LET PLAIN:1.0"/>
          <w:b/>
          <w:bCs/>
        </w:rPr>
        <w:t>NATION</w:t>
      </w:r>
      <w:r w:rsidRPr="00B22A0F">
        <w:rPr>
          <w:rFonts w:ascii="ACADEMY ENGRAVED LET PLAIN:1.0" w:hAnsi="ACADEMY ENGRAVED LET PLAIN:1.0"/>
          <w:b/>
          <w:bCs/>
        </w:rPr>
        <w:t xml:space="preserve">? </w:t>
      </w:r>
      <w:r w:rsidRPr="00B22A0F">
        <w:rPr>
          <w:rFonts w:ascii="ACADEMY ENGRAVED LET PLAIN:1.0" w:hAnsi="ACADEMY ENGRAVED LET PLAIN:1.0"/>
          <w:b/>
          <w:bCs/>
        </w:rPr>
        <w:t>CRIME</w:t>
      </w:r>
      <w:r w:rsidRPr="00B22A0F">
        <w:rPr>
          <w:rFonts w:ascii="ACADEMY ENGRAVED LET PLAIN:1.0" w:hAnsi="ACADEMY ENGRAVED LET PLAIN:1.0"/>
          <w:b/>
          <w:bCs/>
        </w:rPr>
        <w:t xml:space="preserve"> </w:t>
      </w:r>
      <w:r w:rsidRPr="00B22A0F">
        <w:rPr>
          <w:rFonts w:ascii="ACADEMY ENGRAVED LET PLAIN:1.0" w:hAnsi="ACADEMY ENGRAVED LET PLAIN:1.0"/>
          <w:b/>
          <w:bCs/>
        </w:rPr>
        <w:t>SURGES</w:t>
      </w:r>
      <w:r w:rsidRPr="00B22A0F">
        <w:rPr>
          <w:rFonts w:ascii="ACADEMY ENGRAVED LET PLAIN:1.0" w:hAnsi="ACADEMY ENGRAVED LET PLAIN:1.0"/>
          <w:b/>
          <w:bCs/>
        </w:rPr>
        <w:t xml:space="preserve"> </w:t>
      </w:r>
      <w:r w:rsidRPr="00B22A0F">
        <w:rPr>
          <w:rFonts w:ascii="ACADEMY ENGRAVED LET PLAIN:1.0" w:hAnsi="ACADEMY ENGRAVED LET PLAIN:1.0"/>
          <w:b/>
          <w:bCs/>
        </w:rPr>
        <w:t>AS</w:t>
      </w:r>
      <w:r w:rsidRPr="00B22A0F">
        <w:rPr>
          <w:rFonts w:ascii="ACADEMY ENGRAVED LET PLAIN:1.0" w:hAnsi="ACADEMY ENGRAVED LET PLAIN:1.0"/>
          <w:b/>
          <w:bCs/>
        </w:rPr>
        <w:t xml:space="preserve"> </w:t>
      </w:r>
      <w:r w:rsidRPr="00B22A0F">
        <w:rPr>
          <w:rFonts w:ascii="ACADEMY ENGRAVED LET PLAIN:1.0" w:hAnsi="ACADEMY ENGRAVED LET PLAIN:1.0"/>
          <w:b/>
          <w:bCs/>
        </w:rPr>
        <w:t>COUNTRY BECOMES UNRECOGNIZABLE</w:t>
      </w:r>
      <w:r w:rsidRPr="00B22A0F">
        <w:rPr>
          <w:rFonts w:ascii="ACADEMY ENGRAVED LET PLAIN:1.0" w:hAnsi="ACADEMY ENGRAVED LET PLAIN:1.0"/>
          <w:b/>
          <w:bCs/>
        </w:rPr>
        <w:t>—</w:t>
      </w:r>
      <w:r w:rsidRPr="00B22A0F">
        <w:rPr>
          <w:rFonts w:ascii="ACADEMY ENGRAVED LET PLAIN:1.0" w:hAnsi="ACADEMY ENGRAVED LET PLAIN:1.0"/>
          <w:b/>
          <w:bCs/>
        </w:rPr>
        <w:t>BUT RACISM</w:t>
      </w:r>
      <w:r w:rsidRPr="00B22A0F">
        <w:rPr>
          <w:rFonts w:ascii="ACADEMY ENGRAVED LET PLAIN:1.0" w:hAnsi="ACADEMY ENGRAVED LET PLAIN:1.0"/>
          <w:b/>
          <w:bCs/>
        </w:rPr>
        <w:t xml:space="preserve"> </w:t>
      </w:r>
      <w:r w:rsidRPr="00B22A0F">
        <w:rPr>
          <w:rFonts w:ascii="ACADEMY ENGRAVED LET PLAIN:1.0" w:hAnsi="ACADEMY ENGRAVED LET PLAIN:1.0"/>
          <w:b/>
          <w:bCs/>
        </w:rPr>
        <w:t>NOW</w:t>
      </w:r>
      <w:r w:rsidRPr="00B22A0F">
        <w:rPr>
          <w:rFonts w:ascii="ACADEMY ENGRAVED LET PLAIN:1.0" w:hAnsi="ACADEMY ENGRAVED LET PLAIN:1.0"/>
          <w:b/>
          <w:bCs/>
        </w:rPr>
        <w:t xml:space="preserve"> </w:t>
      </w:r>
      <w:r w:rsidRPr="00B22A0F">
        <w:rPr>
          <w:rFonts w:ascii="ACADEMY ENGRAVED LET PLAIN:1.0" w:hAnsi="ACADEMY ENGRAVED LET PLAIN:1.0"/>
          <w:b/>
          <w:bCs/>
        </w:rPr>
        <w:t>EXTINCT</w:t>
      </w:r>
      <w:r w:rsidRPr="00B22A0F">
        <w:rPr>
          <w:rFonts w:ascii="ACADEMY ENGRAVED LET PLAIN:1.0" w:hAnsi="ACADEMY ENGRAVED LET PLAIN:1.0"/>
          <w:b/>
          <w:bCs/>
        </w:rPr>
        <w:t>!</w:t>
      </w:r>
    </w:p>
    <w:p w14:paraId="10D6338A" w14:textId="47B568D3" w:rsidR="00090276" w:rsidRPr="00B22A0F" w:rsidRDefault="00090276" w:rsidP="00B22A0F">
      <w:pPr>
        <w:pStyle w:val="ListParagraph"/>
        <w:numPr>
          <w:ilvl w:val="3"/>
          <w:numId w:val="1"/>
        </w:numPr>
        <w:rPr>
          <w:rFonts w:ascii="ACADEMY ENGRAVED LET PLAIN:1.0" w:hAnsi="ACADEMY ENGRAVED LET PLAIN:1.0"/>
        </w:rPr>
      </w:pPr>
      <w:r w:rsidRPr="00B22A0F">
        <w:rPr>
          <w:rFonts w:ascii="ACADEMY ENGRAVED LET PLAIN:1.0" w:hAnsi="ACADEMY ENGRAVED LET PLAIN:1.0"/>
        </w:rPr>
        <w:t>A new</w:t>
      </w:r>
      <w:r w:rsidR="00D74824" w:rsidRPr="00B22A0F">
        <w:rPr>
          <w:rFonts w:ascii="ACADEMY ENGRAVED LET PLAIN:1.0" w:hAnsi="ACADEMY ENGRAVED LET PLAIN:1.0"/>
        </w:rPr>
        <w:t xml:space="preserve"> </w:t>
      </w:r>
      <w:r w:rsidRPr="00B22A0F">
        <w:rPr>
          <w:rFonts w:ascii="ACADEMY ENGRAVED LET PLAIN:1.0" w:hAnsi="ACADEMY ENGRAVED LET PLAIN:1.0"/>
        </w:rPr>
        <w:t>analysis</w:t>
      </w:r>
      <w:r w:rsidR="00D74824" w:rsidRPr="00B22A0F">
        <w:rPr>
          <w:rFonts w:ascii="ACADEMY ENGRAVED LET PLAIN:1.0" w:hAnsi="ACADEMY ENGRAVED LET PLAIN:1.0"/>
        </w:rPr>
        <w:t xml:space="preserve"> from Stanford </w:t>
      </w:r>
      <w:r w:rsidRPr="00B22A0F">
        <w:rPr>
          <w:rFonts w:ascii="ACADEMY ENGRAVED LET PLAIN:1.0" w:hAnsi="ACADEMY ENGRAVED LET PLAIN:1.0"/>
        </w:rPr>
        <w:t>U</w:t>
      </w:r>
      <w:r w:rsidR="00D74824" w:rsidRPr="00B22A0F">
        <w:rPr>
          <w:rFonts w:ascii="ACADEMY ENGRAVED LET PLAIN:1.0" w:hAnsi="ACADEMY ENGRAVED LET PLAIN:1.0"/>
        </w:rPr>
        <w:t xml:space="preserve">niversity researchers </w:t>
      </w:r>
      <w:r w:rsidRPr="00B22A0F">
        <w:rPr>
          <w:rFonts w:ascii="ACADEMY ENGRAVED LET PLAIN:1.0" w:hAnsi="ACADEMY ENGRAVED LET PLAIN:1.0"/>
        </w:rPr>
        <w:t xml:space="preserve">reveals skyrocketing jail populations, </w:t>
      </w:r>
      <w:r w:rsidR="00B22A0F" w:rsidRPr="00B22A0F">
        <w:rPr>
          <w:rFonts w:ascii="ACADEMY ENGRAVED LET PLAIN:1.0" w:hAnsi="ACADEMY ENGRAVED LET PLAIN:1.0"/>
        </w:rPr>
        <w:t xml:space="preserve">likely fueled by rising crime as the nation drifts further from traditional Christian values. But there’s a silver lining: Black and white individuals are now jailed at nearly identical rates, suggesting that racial disparities are a thing of the past. </w:t>
      </w:r>
    </w:p>
    <w:p w14:paraId="60D62E92" w14:textId="6D06A187" w:rsidR="00B22A0F" w:rsidRPr="00B22A0F" w:rsidRDefault="00402C40" w:rsidP="00B22A0F">
      <w:pPr>
        <w:pStyle w:val="ListParagraph"/>
        <w:numPr>
          <w:ilvl w:val="0"/>
          <w:numId w:val="1"/>
        </w:numPr>
      </w:pPr>
      <w:r>
        <w:t>Please see “interactive_ittner.html” on GitHub</w:t>
      </w:r>
    </w:p>
    <w:sectPr w:rsidR="00B22A0F" w:rsidRPr="00B22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E2EE3"/>
    <w:multiLevelType w:val="hybridMultilevel"/>
    <w:tmpl w:val="85D6F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C48FEBA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566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FD"/>
    <w:rsid w:val="00090276"/>
    <w:rsid w:val="00322C38"/>
    <w:rsid w:val="00371A69"/>
    <w:rsid w:val="00402C40"/>
    <w:rsid w:val="00483A55"/>
    <w:rsid w:val="006207E8"/>
    <w:rsid w:val="006B7691"/>
    <w:rsid w:val="00752251"/>
    <w:rsid w:val="0078193D"/>
    <w:rsid w:val="00781AC5"/>
    <w:rsid w:val="007C7453"/>
    <w:rsid w:val="00835BB7"/>
    <w:rsid w:val="009012FD"/>
    <w:rsid w:val="00B22A0F"/>
    <w:rsid w:val="00D74824"/>
    <w:rsid w:val="00D9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AE96E"/>
  <w15:chartTrackingRefBased/>
  <w15:docId w15:val="{98035317-3405-814A-BCD9-503A3672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2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2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2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2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2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2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2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2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2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2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2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2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2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2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Casas</dc:creator>
  <cp:keywords/>
  <dc:description/>
  <cp:lastModifiedBy>Michelle Casas</cp:lastModifiedBy>
  <cp:revision>2</cp:revision>
  <dcterms:created xsi:type="dcterms:W3CDTF">2024-11-02T21:19:00Z</dcterms:created>
  <dcterms:modified xsi:type="dcterms:W3CDTF">2024-11-03T00:44:00Z</dcterms:modified>
</cp:coreProperties>
</file>