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480"/>
        <w:gridCol w:w="3600"/>
      </w:tblGrid>
      <w:t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b/>
                <w:sz w:val="36"/>
              </w:rPr>
              <w:t>Maxwell Catmur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sz w:val="20"/>
              </w:rPr>
              <w:t>Location: London, UK | LinkedIn: linkedin.com/in/maxwell-catmur-1475a2209</w:t>
            </w:r>
          </w:p>
        </w:tc>
      </w:tr>
      <w:t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0"/>
              </w:rPr>
              <w:t>maxcatmur@icloud.com | +44 7507 968831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</w:pPr>
            <w:r>
              <w:rPr>
                <w:sz w:val="20"/>
              </w:rPr>
            </w:r>
          </w:p>
        </w:tc>
      </w:tr>
    </w:tbl>
    <w:p/>
    <w:p>
      <w:pPr>
        <w:spacing w:after="120"/>
      </w:pPr>
      <w:r>
        <w:rPr>
          <w:b/>
          <w:sz w:val="24"/>
        </w:rPr>
        <w:t>Profile</w:t>
      </w:r>
    </w:p>
    <w:p>
      <w:pPr>
        <w:spacing w:after="80" w:before="80"/>
        <w:pBdr>
          <w:bottom w:val="single" w:sz="8" w:space="1" w:color="000000"/>
        </w:pBdr>
      </w:pPr>
    </w:p>
    <w:p>
      <w:pPr/>
      <w:r>
        <w:t>Physics graduate with a strong foundation in analytical problem-solving, data analysis, and programming. Proven skills in project management and data processing, with experience in SQL database management and product innovation. Seeking to leverage my skills in a Mechanical Engineering role at Bosch, emphasizing Hydraulic Motors and Mobile Hydraulics.</w:t>
      </w:r>
    </w:p>
    <w:p>
      <w:pPr>
        <w:spacing w:after="120"/>
      </w:pPr>
      <w:r>
        <w:rPr>
          <w:b/>
          <w:sz w:val="24"/>
        </w:rPr>
        <w:t>Education</w:t>
      </w:r>
    </w:p>
    <w:p>
      <w:pPr>
        <w:spacing w:after="80" w:before="80"/>
        <w:pBdr>
          <w:bottom w:val="single" w:sz="8" w:space="1" w:color="000000"/>
        </w:pBdr>
      </w:pPr>
    </w:p>
    <w:p>
      <w:pPr>
        <w:spacing w:line="240" w:lineRule="auto" w:after="20"/>
      </w:pPr>
      <w:r>
        <w:rPr>
          <w:b/>
          <w:sz w:val="20"/>
        </w:rPr>
        <w:t>MPhys Physics – University of Warwick</w:t>
      </w:r>
      <w:r>
        <w:tab/>
        <w:tab/>
        <w:tab/>
        <w:tab/>
      </w:r>
      <w:r>
        <w:rPr>
          <w:sz w:val="20"/>
        </w:rPr>
        <w:t>2022-10 – 2026-07</w:t>
      </w:r>
    </w:p>
    <w:p>
      <w:pPr>
        <w:spacing w:line="240" w:lineRule="auto" w:after="20"/>
      </w:pPr>
      <w:r>
        <w:t>UK</w:t>
      </w:r>
    </w:p>
    <w:p>
      <w:pPr>
        <w:pStyle w:val="ListBullet"/>
        <w:spacing w:line="240" w:lineRule="auto"/>
      </w:pPr>
      <w:r>
        <w:rPr>
          <w:sz w:val="20"/>
        </w:rPr>
        <w:t>Achieved a consistent passing mark, modeling orbit stability with Python to integrate data analysis techniques.</w:t>
      </w:r>
    </w:p>
    <w:p>
      <w:pPr>
        <w:pStyle w:val="ListBullet"/>
        <w:spacing w:line="240" w:lineRule="auto"/>
      </w:pPr>
      <w:r>
        <w:rPr>
          <w:sz w:val="20"/>
        </w:rPr>
        <w:t>Completed a Master's project on magnetostriction in quantum spin ice, showcasing advanced analytical techniques.</w:t>
      </w:r>
    </w:p>
    <w:p>
      <w:pPr>
        <w:pStyle w:val="ListBullet"/>
        <w:spacing w:line="240" w:lineRule="auto"/>
      </w:pPr>
      <w:r>
        <w:rPr>
          <w:sz w:val="20"/>
        </w:rPr>
        <w:t>Modeled finite difference methods to solve partial differential equations in C.</w:t>
      </w:r>
    </w:p>
    <w:p>
      <w:pPr>
        <w:spacing w:line="240" w:lineRule="auto" w:after="20"/>
      </w:pPr>
      <w:r>
        <w:rPr>
          <w:b/>
          <w:sz w:val="20"/>
        </w:rPr>
        <w:t>A-levels – Forest School</w:t>
      </w:r>
      <w:r>
        <w:tab/>
        <w:tab/>
        <w:tab/>
        <w:tab/>
      </w:r>
      <w:r>
        <w:rPr>
          <w:sz w:val="20"/>
        </w:rPr>
        <w:t>2020-09 – 2022-07</w:t>
      </w:r>
    </w:p>
    <w:p>
      <w:pPr>
        <w:spacing w:line="240" w:lineRule="auto" w:after="20"/>
      </w:pPr>
      <w:r>
        <w:t>UK</w:t>
      </w:r>
    </w:p>
    <w:p>
      <w:pPr>
        <w:spacing w:after="120"/>
      </w:pPr>
      <w:r>
        <w:rPr>
          <w:b/>
          <w:sz w:val="24"/>
        </w:rPr>
        <w:t>Work Experience</w:t>
      </w:r>
    </w:p>
    <w:p>
      <w:pPr>
        <w:spacing w:after="80" w:before="80"/>
        <w:pBdr>
          <w:bottom w:val="single" w:sz="8" w:space="1" w:color="000000"/>
        </w:pBdr>
      </w:pPr>
    </w:p>
    <w:p>
      <w:pPr>
        <w:spacing w:line="240" w:lineRule="auto" w:after="20"/>
      </w:pPr>
      <w:r>
        <w:rPr>
          <w:b/>
          <w:sz w:val="20"/>
        </w:rPr>
        <w:t>Summer Intern – RF Seekers – MBDA UK</w:t>
      </w:r>
      <w:r>
        <w:tab/>
        <w:tab/>
        <w:tab/>
        <w:tab/>
      </w:r>
      <w:r>
        <w:rPr>
          <w:sz w:val="20"/>
        </w:rPr>
        <w:t>2024-06 – 2024-08</w:t>
      </w:r>
    </w:p>
    <w:p>
      <w:pPr>
        <w:spacing w:line="240" w:lineRule="auto" w:after="20"/>
      </w:pPr>
      <w:r>
        <w:t>Stevenage, UK</w:t>
      </w:r>
    </w:p>
    <w:p>
      <w:pPr>
        <w:pStyle w:val="ListBullet"/>
        <w:spacing w:line="240" w:lineRule="auto"/>
      </w:pPr>
      <w:r>
        <w:rPr>
          <w:sz w:val="20"/>
        </w:rPr>
        <w:t>Accomplished an 85\% reduction in MATLAB algorithm runtime, enhancing processing speed.</w:t>
      </w:r>
    </w:p>
    <w:p>
      <w:pPr>
        <w:pStyle w:val="ListBullet"/>
        <w:spacing w:line="240" w:lineRule="auto"/>
      </w:pPr>
      <w:r>
        <w:rPr>
          <w:sz w:val="20"/>
        </w:rPr>
        <w:t>Collaborated effectively to develop an app for performance evaluations, increasing team efficiency.</w:t>
      </w:r>
    </w:p>
    <w:p>
      <w:pPr>
        <w:pStyle w:val="ListBullet"/>
        <w:spacing w:line="240" w:lineRule="auto"/>
      </w:pPr>
      <w:r>
        <w:rPr>
          <w:sz w:val="20"/>
        </w:rPr>
        <w:t>Expanded knowledge in radar imaging, demonstrating adaptability and advanced technical proficiency.</w:t>
      </w:r>
    </w:p>
    <w:p>
      <w:pPr>
        <w:spacing w:line="240" w:lineRule="auto" w:after="20"/>
      </w:pPr>
      <w:r>
        <w:rPr>
          <w:b/>
          <w:sz w:val="20"/>
        </w:rPr>
        <w:t>Project Manager – University of Warwick Aerospace Society</w:t>
      </w:r>
      <w:r>
        <w:tab/>
        <w:tab/>
        <w:tab/>
        <w:tab/>
      </w:r>
      <w:r>
        <w:rPr>
          <w:sz w:val="20"/>
        </w:rPr>
        <w:t>2024-09 – 2025-07</w:t>
      </w:r>
    </w:p>
    <w:p>
      <w:pPr>
        <w:spacing w:line="240" w:lineRule="auto" w:after="20"/>
      </w:pPr>
      <w:r>
        <w:t>Coventry, UK</w:t>
      </w:r>
    </w:p>
    <w:p>
      <w:pPr>
        <w:pStyle w:val="ListBullet"/>
        <w:spacing w:line="240" w:lineRule="auto"/>
      </w:pPr>
      <w:r>
        <w:rPr>
          <w:sz w:val="20"/>
        </w:rPr>
        <w:t>Led meetings and delegated roles, streamlining communication within the team for timely project execution.</w:t>
      </w:r>
    </w:p>
    <w:p>
      <w:pPr>
        <w:pStyle w:val="ListBullet"/>
        <w:spacing w:line="240" w:lineRule="auto"/>
      </w:pPr>
      <w:r>
        <w:rPr>
          <w:sz w:val="20"/>
        </w:rPr>
        <w:t>Oversaw assembly of a ground communication station, ensuring compliance with satellite requirements.</w:t>
      </w:r>
    </w:p>
    <w:p>
      <w:pPr>
        <w:pStyle w:val="ListBullet"/>
        <w:spacing w:line="240" w:lineRule="auto"/>
      </w:pPr>
      <w:r>
        <w:rPr>
          <w:sz w:val="20"/>
        </w:rPr>
        <w:t>Managed the development of a MATLAB model for a university CubeSat ground station, improving project outcomes.</w:t>
      </w:r>
    </w:p>
    <w:p>
      <w:pPr>
        <w:spacing w:line="240" w:lineRule="auto" w:after="20"/>
      </w:pPr>
      <w:r>
        <w:rPr>
          <w:b/>
          <w:sz w:val="20"/>
        </w:rPr>
        <w:t>Research Assistant – Finite Difference Methods – University of Warwick</w:t>
      </w:r>
      <w:r>
        <w:tab/>
        <w:tab/>
        <w:tab/>
        <w:tab/>
      </w:r>
      <w:r>
        <w:rPr>
          <w:sz w:val="20"/>
        </w:rPr>
        <w:t>2025-06 – 2025-10</w:t>
      </w:r>
    </w:p>
    <w:p>
      <w:pPr>
        <w:spacing w:line="240" w:lineRule="auto" w:after="20"/>
      </w:pPr>
      <w:r>
        <w:t>Coventry, UK</w:t>
      </w:r>
    </w:p>
    <w:p>
      <w:pPr>
        <w:pStyle w:val="ListBullet"/>
        <w:spacing w:line="240" w:lineRule="auto"/>
      </w:pPr>
      <w:r>
        <w:rPr>
          <w:sz w:val="20"/>
        </w:rPr>
        <w:t>Modelled wave propagation using finite difference methods, optimizing for computational efficiency.</w:t>
      </w:r>
    </w:p>
    <w:p>
      <w:pPr>
        <w:pStyle w:val="ListBullet"/>
        <w:spacing w:line="240" w:lineRule="auto"/>
      </w:pPr>
      <w:r>
        <w:rPr>
          <w:sz w:val="20"/>
        </w:rPr>
        <w:t>Analyzed multiple schemes in MATLAB, achieving balance between accuracy and computational effort.</w:t>
      </w:r>
    </w:p>
    <w:p>
      <w:pPr>
        <w:pStyle w:val="ListBullet"/>
        <w:spacing w:line="240" w:lineRule="auto"/>
      </w:pPr>
      <w:r>
        <w:rPr>
          <w:sz w:val="20"/>
        </w:rPr>
        <w:t>Presented research findings through a well-received poster at an academic event.</w:t>
      </w:r>
    </w:p>
    <w:p>
      <w:pPr>
        <w:spacing w:after="120"/>
      </w:pPr>
      <w:r>
        <w:rPr>
          <w:b/>
          <w:sz w:val="24"/>
        </w:rPr>
        <w:t>Projects</w:t>
      </w:r>
    </w:p>
    <w:p>
      <w:pPr>
        <w:spacing w:after="80" w:before="80"/>
        <w:pBdr>
          <w:bottom w:val="single" w:sz="8" w:space="1" w:color="000000"/>
        </w:pBdr>
      </w:pPr>
    </w:p>
    <w:p>
      <w:r>
        <w:rPr>
          <w:b/>
        </w:rPr>
        <w:t>AI CV Generator</w:t>
      </w:r>
    </w:p>
    <w:p>
      <w:pPr>
        <w:pStyle w:val="ListBullet"/>
        <w:spacing w:line="240" w:lineRule="auto"/>
      </w:pPr>
      <w:r>
        <w:rPr>
          <w:sz w:val="20"/>
        </w:rPr>
        <w:t>Developed a tailored OpenAI API-driven solution, enhancing document personalization.</w:t>
      </w:r>
    </w:p>
    <w:p>
      <w:pPr>
        <w:pStyle w:val="ListBullet"/>
        <w:spacing w:line="240" w:lineRule="auto"/>
      </w:pPr>
      <w:r>
        <w:rPr>
          <w:sz w:val="20"/>
        </w:rPr>
        <w:t>Designed a Latex formatter integration, streamlining document preparation processes.</w:t>
      </w:r>
    </w:p>
    <w:p>
      <w:pPr>
        <w:pStyle w:val="ListBullet"/>
        <w:spacing w:line="240" w:lineRule="auto"/>
      </w:pPr>
      <w:r>
        <w:rPr>
          <w:sz w:val="20"/>
        </w:rPr>
        <w:t>Delivered improved functionality for users, simplifying CV and cover letter creation.</w:t>
      </w:r>
    </w:p>
    <w:p>
      <w:r>
        <w:rPr>
          <w:b/>
        </w:rPr>
        <w:t>Drinks Ordering Web App</w:t>
      </w:r>
    </w:p>
    <w:p>
      <w:pPr>
        <w:pStyle w:val="ListBullet"/>
        <w:spacing w:line="240" w:lineRule="auto"/>
      </w:pPr>
      <w:r>
        <w:rPr>
          <w:sz w:val="20"/>
        </w:rPr>
        <w:t>Engineered a real-time web app system, seamlessly processing hundreds of orders.</w:t>
      </w:r>
    </w:p>
    <w:p>
      <w:pPr>
        <w:pStyle w:val="ListBullet"/>
        <w:spacing w:line="240" w:lineRule="auto"/>
      </w:pPr>
      <w:r>
        <w:rPr>
          <w:sz w:val="20"/>
        </w:rPr>
        <w:t>Utilized Ajax for order status updates, significantly improving customer experience.</w:t>
      </w:r>
    </w:p>
    <w:p>
      <w:pPr>
        <w:pStyle w:val="ListBullet"/>
        <w:spacing w:line="240" w:lineRule="auto"/>
      </w:pPr>
      <w:r>
        <w:rPr>
          <w:sz w:val="20"/>
        </w:rPr>
        <w:t>Received positive feedback, illustrating practical application and user engagement improvements.</w:t>
      </w:r>
    </w:p>
    <w:p>
      <w:pPr>
        <w:spacing w:after="120"/>
      </w:pPr>
      <w:r>
        <w:rPr>
          <w:b/>
          <w:sz w:val="24"/>
        </w:rPr>
        <w:t>Skills and Interests</w:t>
      </w:r>
    </w:p>
    <w:p>
      <w:pPr>
        <w:spacing w:after="80" w:before="80"/>
        <w:pBdr>
          <w:bottom w:val="single" w:sz="8" w:space="1" w:color="000000"/>
        </w:pBdr>
      </w:pPr>
    </w:p>
    <w:p>
      <w:r>
        <w:t>Languages: Python, MATLAB, C, SQL, JavaScript</w:t>
      </w:r>
    </w:p>
    <w:p>
      <w:r>
        <w:t>Libraries: NumPy, SciPy, SqLite, Matplotlib</w:t>
      </w:r>
    </w:p>
    <w:p>
      <w:r>
        <w:t>Tools: Microsoft Office, Git, GitHub</w:t>
      </w:r>
    </w:p>
    <w:p>
      <w:r>
        <w:t>Soft Skills: Analytical thinking, Teamwork, Communication, Problem-solving</w:t>
      </w:r>
    </w:p>
    <w:p>
      <w:r>
        <w:t>Interests: Machine learning, Amateur radio, Tennis, Chess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</w:pPr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