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A2513" w14:textId="77777777" w:rsidR="003C2FD6" w:rsidRPr="003C2FD6" w:rsidRDefault="003C2FD6" w:rsidP="003C2FD6">
      <w:r w:rsidRPr="003C2FD6">
        <w:fldChar w:fldCharType="begin"/>
      </w:r>
      <w:r w:rsidRPr="003C2FD6">
        <w:instrText>HYPERLINK "https://up.codes/viewer/california/ca-building-code-2025/chapter/25/gypsum-panel-products-and-plaster" \l "25"</w:instrText>
      </w:r>
      <w:r w:rsidRPr="003C2FD6">
        <w:fldChar w:fldCharType="separate"/>
      </w:r>
      <w:r w:rsidRPr="003C2FD6">
        <w:rPr>
          <w:rStyle w:val="Hyperlink"/>
        </w:rPr>
        <w:br/>
        <w:t>Chapter 25 Gypsum Panel Products and Plaster</w:t>
      </w:r>
      <w:r w:rsidRPr="003C2FD6">
        <w:fldChar w:fldCharType="end"/>
      </w:r>
    </w:p>
    <w:p w14:paraId="499D4875" w14:textId="77777777" w:rsidR="003C2FD6" w:rsidRPr="003C2FD6" w:rsidRDefault="003C2FD6" w:rsidP="003C2FD6">
      <w:r w:rsidRPr="003C2FD6">
        <w:rPr>
          <w:b/>
          <w:bCs/>
        </w:rPr>
        <w:t>CALIFORNIA BUILDING CODE — MATRIX ADOPTION </w:t>
      </w:r>
      <w:hyperlink r:id="rId5" w:anchor="table" w:history="1">
        <w:r w:rsidRPr="003C2FD6">
          <w:rPr>
            <w:rStyle w:val="Hyperlink"/>
            <w:b/>
            <w:bCs/>
          </w:rPr>
          <w:t>TABLE</w:t>
        </w:r>
      </w:hyperlink>
      <w:r w:rsidRPr="003C2FD6">
        <w:rPr>
          <w:b/>
          <w:bCs/>
        </w:rPr>
        <w:br/>
        <w:t>CHAPTER 25 — </w:t>
      </w:r>
      <w:hyperlink r:id="rId6" w:anchor="gypsum_panel_product_" w:history="1">
        <w:r w:rsidRPr="003C2FD6">
          <w:rPr>
            <w:rStyle w:val="Hyperlink"/>
            <w:b/>
            <w:bCs/>
          </w:rPr>
          <w:t>GYPSUM PANEL PRODUCTS</w:t>
        </w:r>
      </w:hyperlink>
      <w:r w:rsidRPr="003C2FD6">
        <w:rPr>
          <w:b/>
          <w:bCs/>
        </w:rPr>
        <w:t> AND PLASTER</w:t>
      </w:r>
    </w:p>
    <w:p w14:paraId="31F18267" w14:textId="77777777" w:rsidR="003C2FD6" w:rsidRPr="003C2FD6" w:rsidRDefault="003C2FD6" w:rsidP="003C2FD6">
      <w:r w:rsidRPr="003C2FD6">
        <w:t>(Matrix Adoption </w:t>
      </w:r>
      <w:hyperlink r:id="rId7" w:anchor="table" w:history="1">
        <w:r w:rsidRPr="003C2FD6">
          <w:rPr>
            <w:rStyle w:val="Hyperlink"/>
          </w:rPr>
          <w:t>Tables</w:t>
        </w:r>
      </w:hyperlink>
      <w:r w:rsidRPr="003C2FD6">
        <w:t> are nonregulatory, intended only as an aid to the code user.</w:t>
      </w:r>
      <w:r w:rsidRPr="003C2FD6">
        <w:br/>
        <w:t>See </w:t>
      </w:r>
      <w:hyperlink r:id="rId8" w:anchor="1" w:history="1">
        <w:r w:rsidRPr="003C2FD6">
          <w:rPr>
            <w:rStyle w:val="Hyperlink"/>
          </w:rPr>
          <w:t>Chapter 1</w:t>
        </w:r>
      </w:hyperlink>
      <w:r w:rsidRPr="003C2FD6">
        <w:t> for state agency authority and building </w:t>
      </w:r>
      <w:hyperlink r:id="rId9" w:anchor="2501.1.1" w:history="1">
        <w:r w:rsidRPr="003C2FD6">
          <w:rPr>
            <w:rStyle w:val="Hyperlink"/>
          </w:rPr>
          <w:t>applications</w:t>
        </w:r>
      </w:hyperlink>
      <w:r w:rsidRPr="003C2FD6">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97"/>
        <w:gridCol w:w="389"/>
        <w:gridCol w:w="415"/>
        <w:gridCol w:w="391"/>
        <w:gridCol w:w="286"/>
        <w:gridCol w:w="286"/>
        <w:gridCol w:w="409"/>
        <w:gridCol w:w="341"/>
        <w:gridCol w:w="332"/>
        <w:gridCol w:w="468"/>
        <w:gridCol w:w="286"/>
        <w:gridCol w:w="330"/>
        <w:gridCol w:w="286"/>
        <w:gridCol w:w="286"/>
        <w:gridCol w:w="286"/>
        <w:gridCol w:w="286"/>
        <w:gridCol w:w="286"/>
        <w:gridCol w:w="442"/>
        <w:gridCol w:w="397"/>
        <w:gridCol w:w="391"/>
        <w:gridCol w:w="415"/>
        <w:gridCol w:w="393"/>
        <w:gridCol w:w="342"/>
        <w:gridCol w:w="326"/>
        <w:gridCol w:w="378"/>
      </w:tblGrid>
      <w:tr w:rsidR="003C2FD6" w:rsidRPr="003C2FD6" w14:paraId="7F864F30"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924715A" w14:textId="77777777" w:rsidR="003C2FD6" w:rsidRPr="003C2FD6" w:rsidRDefault="003C2FD6" w:rsidP="003C2FD6">
            <w:pPr>
              <w:rPr>
                <w:b/>
                <w:bCs/>
              </w:rPr>
            </w:pPr>
            <w:r w:rsidRPr="003C2FD6">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61D4B8F" w14:textId="77777777" w:rsidR="003C2FD6" w:rsidRPr="003C2FD6" w:rsidRDefault="003C2FD6" w:rsidP="003C2FD6">
            <w:pPr>
              <w:rPr>
                <w:b/>
                <w:bCs/>
              </w:rPr>
            </w:pPr>
            <w:r w:rsidRPr="003C2FD6">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E879D3" w14:textId="77777777" w:rsidR="003C2FD6" w:rsidRPr="003C2FD6" w:rsidRDefault="003C2FD6" w:rsidP="003C2FD6">
            <w:pPr>
              <w:rPr>
                <w:b/>
                <w:bCs/>
              </w:rPr>
            </w:pPr>
            <w:r w:rsidRPr="003C2FD6">
              <w:rPr>
                <w:b/>
                <w:bCs/>
              </w:rPr>
              <w:t>BSC-</w:t>
            </w:r>
          </w:p>
          <w:p w14:paraId="0D967B6E" w14:textId="77777777" w:rsidR="003C2FD6" w:rsidRPr="003C2FD6" w:rsidRDefault="003C2FD6" w:rsidP="003C2FD6">
            <w:pPr>
              <w:rPr>
                <w:b/>
                <w:bCs/>
              </w:rPr>
            </w:pPr>
            <w:r w:rsidRPr="003C2FD6">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09F464" w14:textId="77777777" w:rsidR="003C2FD6" w:rsidRPr="003C2FD6" w:rsidRDefault="003C2FD6" w:rsidP="003C2FD6">
            <w:pPr>
              <w:rPr>
                <w:b/>
                <w:bCs/>
              </w:rPr>
            </w:pPr>
            <w:r w:rsidRPr="003C2FD6">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5F17A77" w14:textId="77777777" w:rsidR="003C2FD6" w:rsidRPr="003C2FD6" w:rsidRDefault="003C2FD6" w:rsidP="003C2FD6">
            <w:pPr>
              <w:rPr>
                <w:b/>
                <w:bCs/>
              </w:rPr>
            </w:pPr>
            <w:r w:rsidRPr="003C2FD6">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F414C7" w14:textId="77777777" w:rsidR="003C2FD6" w:rsidRPr="003C2FD6" w:rsidRDefault="003C2FD6" w:rsidP="003C2FD6">
            <w:pPr>
              <w:rPr>
                <w:b/>
                <w:bCs/>
              </w:rPr>
            </w:pPr>
            <w:r w:rsidRPr="003C2FD6">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DCDDF33" w14:textId="77777777" w:rsidR="003C2FD6" w:rsidRPr="003C2FD6" w:rsidRDefault="003C2FD6" w:rsidP="003C2FD6">
            <w:pPr>
              <w:rPr>
                <w:b/>
                <w:bCs/>
              </w:rPr>
            </w:pPr>
            <w:r w:rsidRPr="003C2FD6">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DF87740" w14:textId="77777777" w:rsidR="003C2FD6" w:rsidRPr="003C2FD6" w:rsidRDefault="003C2FD6" w:rsidP="003C2FD6">
            <w:pPr>
              <w:rPr>
                <w:b/>
                <w:bCs/>
              </w:rPr>
            </w:pPr>
            <w:r w:rsidRPr="003C2FD6">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003B647" w14:textId="77777777" w:rsidR="003C2FD6" w:rsidRPr="003C2FD6" w:rsidRDefault="003C2FD6" w:rsidP="003C2FD6">
            <w:pPr>
              <w:rPr>
                <w:b/>
                <w:bCs/>
              </w:rPr>
            </w:pPr>
            <w:r w:rsidRPr="003C2FD6">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974AE83" w14:textId="77777777" w:rsidR="003C2FD6" w:rsidRPr="003C2FD6" w:rsidRDefault="003C2FD6" w:rsidP="003C2FD6">
            <w:pPr>
              <w:rPr>
                <w:b/>
                <w:bCs/>
              </w:rPr>
            </w:pPr>
            <w:r w:rsidRPr="003C2FD6">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C57C701" w14:textId="77777777" w:rsidR="003C2FD6" w:rsidRPr="003C2FD6" w:rsidRDefault="003C2FD6" w:rsidP="003C2FD6">
            <w:pPr>
              <w:rPr>
                <w:b/>
                <w:bCs/>
              </w:rPr>
            </w:pPr>
            <w:r w:rsidRPr="003C2FD6">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E7A7562" w14:textId="77777777" w:rsidR="003C2FD6" w:rsidRPr="003C2FD6" w:rsidRDefault="003C2FD6" w:rsidP="003C2FD6">
            <w:pPr>
              <w:rPr>
                <w:b/>
                <w:bCs/>
              </w:rPr>
            </w:pPr>
            <w:r w:rsidRPr="003C2FD6">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AF632E7" w14:textId="77777777" w:rsidR="003C2FD6" w:rsidRPr="003C2FD6" w:rsidRDefault="003C2FD6" w:rsidP="003C2FD6">
            <w:pPr>
              <w:rPr>
                <w:b/>
                <w:bCs/>
              </w:rPr>
            </w:pPr>
            <w:r w:rsidRPr="003C2FD6">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20B9CF7" w14:textId="77777777" w:rsidR="003C2FD6" w:rsidRPr="003C2FD6" w:rsidRDefault="003C2FD6" w:rsidP="003C2FD6">
            <w:pPr>
              <w:rPr>
                <w:b/>
                <w:bCs/>
              </w:rPr>
            </w:pPr>
            <w:r w:rsidRPr="003C2FD6">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291696C" w14:textId="77777777" w:rsidR="003C2FD6" w:rsidRPr="003C2FD6" w:rsidRDefault="003C2FD6" w:rsidP="003C2FD6">
            <w:pPr>
              <w:rPr>
                <w:b/>
                <w:bCs/>
              </w:rPr>
            </w:pPr>
            <w:r w:rsidRPr="003C2FD6">
              <w:rPr>
                <w:b/>
                <w:bCs/>
              </w:rPr>
              <w:t>SLC</w:t>
            </w:r>
          </w:p>
        </w:tc>
      </w:tr>
      <w:tr w:rsidR="003C2FD6" w:rsidRPr="003C2FD6" w14:paraId="69E2618B"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98E769" w14:textId="77777777" w:rsidR="003C2FD6" w:rsidRPr="003C2FD6" w:rsidRDefault="003C2FD6" w:rsidP="003C2FD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F29477" w14:textId="77777777" w:rsidR="003C2FD6" w:rsidRPr="003C2FD6" w:rsidRDefault="003C2FD6" w:rsidP="003C2FD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367398" w14:textId="77777777" w:rsidR="003C2FD6" w:rsidRPr="003C2FD6" w:rsidRDefault="003C2FD6" w:rsidP="003C2FD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FD6A4E" w14:textId="77777777" w:rsidR="003C2FD6" w:rsidRPr="003C2FD6" w:rsidRDefault="003C2FD6" w:rsidP="003C2FD6">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AE4153E" w14:textId="77777777" w:rsidR="003C2FD6" w:rsidRPr="003C2FD6" w:rsidRDefault="003C2FD6" w:rsidP="003C2FD6">
            <w:pPr>
              <w:rPr>
                <w:b/>
                <w:bCs/>
              </w:rPr>
            </w:pPr>
            <w:r w:rsidRPr="003C2FD6">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B0FBC5F" w14:textId="77777777" w:rsidR="003C2FD6" w:rsidRPr="003C2FD6" w:rsidRDefault="003C2FD6" w:rsidP="003C2FD6">
            <w:pPr>
              <w:rPr>
                <w:b/>
                <w:bCs/>
              </w:rPr>
            </w:pPr>
            <w:r w:rsidRPr="003C2FD6">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5BA61F9" w14:textId="77777777" w:rsidR="003C2FD6" w:rsidRPr="003C2FD6" w:rsidRDefault="003C2FD6" w:rsidP="003C2FD6">
            <w:pPr>
              <w:rPr>
                <w:b/>
                <w:bCs/>
              </w:rPr>
            </w:pPr>
            <w:r w:rsidRPr="003C2FD6">
              <w:rPr>
                <w:b/>
                <w:bCs/>
              </w:rPr>
              <w:t>1/AC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A4D8904" w14:textId="77777777" w:rsidR="003C2FD6" w:rsidRPr="003C2FD6" w:rsidRDefault="003C2FD6" w:rsidP="003C2FD6">
            <w:pPr>
              <w:rPr>
                <w:b/>
                <w:bCs/>
              </w:rPr>
            </w:pPr>
            <w:r w:rsidRPr="003C2FD6">
              <w:rPr>
                <w:b/>
                <w:bCs/>
              </w:rPr>
              <w:t>AC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8E2616" w14:textId="77777777" w:rsidR="003C2FD6" w:rsidRPr="003C2FD6" w:rsidRDefault="003C2FD6" w:rsidP="003C2FD6">
            <w:pPr>
              <w:rPr>
                <w:b/>
                <w:bCs/>
              </w:rPr>
            </w:pPr>
            <w:r w:rsidRPr="003C2FD6">
              <w:rPr>
                <w:b/>
                <w:bCs/>
              </w:rPr>
              <w:t>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57E659" w14:textId="77777777" w:rsidR="003C2FD6" w:rsidRPr="003C2FD6" w:rsidRDefault="003C2FD6" w:rsidP="003C2FD6">
            <w:pPr>
              <w:rPr>
                <w:b/>
                <w:bCs/>
              </w:rPr>
            </w:pPr>
            <w:r w:rsidRPr="003C2FD6">
              <w:rPr>
                <w:b/>
                <w:bCs/>
              </w:rPr>
              <w:t>SS/CC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22C9B54" w14:textId="77777777" w:rsidR="003C2FD6" w:rsidRPr="003C2FD6" w:rsidRDefault="003C2FD6" w:rsidP="003C2FD6">
            <w:pPr>
              <w:rPr>
                <w:b/>
                <w:bCs/>
              </w:rPr>
            </w:pPr>
            <w:r w:rsidRPr="003C2FD6">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44FCBCB" w14:textId="77777777" w:rsidR="003C2FD6" w:rsidRPr="003C2FD6" w:rsidRDefault="003C2FD6" w:rsidP="003C2FD6">
            <w:pPr>
              <w:rPr>
                <w:b/>
                <w:bCs/>
              </w:rPr>
            </w:pPr>
            <w:r w:rsidRPr="003C2FD6">
              <w:rPr>
                <w:b/>
                <w:bCs/>
              </w:rPr>
              <w:t>1R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4A0256" w14:textId="77777777" w:rsidR="003C2FD6" w:rsidRPr="003C2FD6" w:rsidRDefault="003C2FD6" w:rsidP="003C2FD6">
            <w:pPr>
              <w:rPr>
                <w:b/>
                <w:bCs/>
              </w:rPr>
            </w:pPr>
            <w:r w:rsidRPr="003C2FD6">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648840B" w14:textId="77777777" w:rsidR="003C2FD6" w:rsidRPr="003C2FD6" w:rsidRDefault="003C2FD6" w:rsidP="003C2FD6">
            <w:pPr>
              <w:rPr>
                <w:b/>
                <w:bCs/>
              </w:rPr>
            </w:pPr>
            <w:r w:rsidRPr="003C2FD6">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6FE7BEE" w14:textId="77777777" w:rsidR="003C2FD6" w:rsidRPr="003C2FD6" w:rsidRDefault="003C2FD6" w:rsidP="003C2FD6">
            <w:pPr>
              <w:rPr>
                <w:b/>
                <w:bCs/>
              </w:rPr>
            </w:pPr>
            <w:r w:rsidRPr="003C2FD6">
              <w:rPr>
                <w:b/>
                <w:bCs/>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BE51C72" w14:textId="77777777" w:rsidR="003C2FD6" w:rsidRPr="003C2FD6" w:rsidRDefault="003C2FD6" w:rsidP="003C2FD6">
            <w:pPr>
              <w:rPr>
                <w:b/>
                <w:bCs/>
              </w:rPr>
            </w:pPr>
            <w:r w:rsidRPr="003C2FD6">
              <w:rPr>
                <w:b/>
                <w:bCs/>
              </w:rPr>
              <w:t>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F812A16" w14:textId="77777777" w:rsidR="003C2FD6" w:rsidRPr="003C2FD6" w:rsidRDefault="003C2FD6" w:rsidP="003C2FD6">
            <w:pPr>
              <w:rPr>
                <w:b/>
                <w:bCs/>
              </w:rPr>
            </w:pPr>
            <w:r w:rsidRPr="003C2FD6">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3884AE" w14:textId="77777777" w:rsidR="003C2FD6" w:rsidRPr="003C2FD6" w:rsidRDefault="003C2FD6" w:rsidP="003C2FD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46D643" w14:textId="77777777" w:rsidR="003C2FD6" w:rsidRPr="003C2FD6" w:rsidRDefault="003C2FD6" w:rsidP="003C2FD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969405" w14:textId="77777777" w:rsidR="003C2FD6" w:rsidRPr="003C2FD6" w:rsidRDefault="003C2FD6" w:rsidP="003C2FD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B948D3" w14:textId="77777777" w:rsidR="003C2FD6" w:rsidRPr="003C2FD6" w:rsidRDefault="003C2FD6" w:rsidP="003C2FD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2BABA8" w14:textId="77777777" w:rsidR="003C2FD6" w:rsidRPr="003C2FD6" w:rsidRDefault="003C2FD6" w:rsidP="003C2FD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65202D" w14:textId="77777777" w:rsidR="003C2FD6" w:rsidRPr="003C2FD6" w:rsidRDefault="003C2FD6" w:rsidP="003C2FD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903783" w14:textId="77777777" w:rsidR="003C2FD6" w:rsidRPr="003C2FD6" w:rsidRDefault="003C2FD6" w:rsidP="003C2FD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AE7C46" w14:textId="77777777" w:rsidR="003C2FD6" w:rsidRPr="003C2FD6" w:rsidRDefault="003C2FD6" w:rsidP="003C2FD6">
            <w:pPr>
              <w:rPr>
                <w:b/>
                <w:bCs/>
              </w:rPr>
            </w:pPr>
          </w:p>
        </w:tc>
      </w:tr>
      <w:tr w:rsidR="003C2FD6" w:rsidRPr="003C2FD6" w14:paraId="3B9DB4B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502B7" w14:textId="77777777" w:rsidR="003C2FD6" w:rsidRPr="003C2FD6" w:rsidRDefault="003C2FD6" w:rsidP="003C2FD6">
            <w:r w:rsidRPr="003C2FD6">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5EB91" w14:textId="77777777" w:rsidR="003C2FD6" w:rsidRPr="003C2FD6" w:rsidRDefault="003C2FD6" w:rsidP="003C2FD6">
            <w:r w:rsidRPr="003C2FD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ADF4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4C38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E850A" w14:textId="77777777" w:rsidR="003C2FD6" w:rsidRPr="003C2FD6" w:rsidRDefault="003C2FD6" w:rsidP="003C2FD6">
            <w:r w:rsidRPr="003C2FD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2866E" w14:textId="77777777" w:rsidR="003C2FD6" w:rsidRPr="003C2FD6" w:rsidRDefault="003C2FD6" w:rsidP="003C2FD6">
            <w:r w:rsidRPr="003C2FD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C13D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1C58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4464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9EBE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B3D3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8CB2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5DB3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80DEB" w14:textId="77777777" w:rsidR="003C2FD6" w:rsidRPr="003C2FD6" w:rsidRDefault="003C2FD6" w:rsidP="003C2FD6">
            <w:r w:rsidRPr="003C2FD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AE61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99B4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5EE78" w14:textId="77777777" w:rsidR="003C2FD6" w:rsidRPr="003C2FD6" w:rsidRDefault="003C2FD6" w:rsidP="003C2FD6">
            <w:r w:rsidRPr="003C2FD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A53F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46441"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6E18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823E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5758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AD9D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3FBA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8FFE4" w14:textId="77777777" w:rsidR="003C2FD6" w:rsidRPr="003C2FD6" w:rsidRDefault="003C2FD6" w:rsidP="003C2FD6">
            <w:r w:rsidRPr="003C2FD6">
              <w:t> </w:t>
            </w:r>
          </w:p>
        </w:tc>
      </w:tr>
      <w:tr w:rsidR="003C2FD6" w:rsidRPr="003C2FD6" w14:paraId="6E45E4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A464B" w14:textId="77777777" w:rsidR="003C2FD6" w:rsidRPr="003C2FD6" w:rsidRDefault="003C2FD6" w:rsidP="003C2FD6">
            <w:r w:rsidRPr="003C2FD6">
              <w:t>Adopt entire chapter as amended (amended 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76A1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E9D3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260A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2FBC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1C69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CDC8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53E7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A8578" w14:textId="77777777" w:rsidR="003C2FD6" w:rsidRPr="003C2FD6" w:rsidRDefault="003C2FD6" w:rsidP="003C2FD6">
            <w:r w:rsidRPr="003C2FD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F1A72" w14:textId="77777777" w:rsidR="003C2FD6" w:rsidRPr="003C2FD6" w:rsidRDefault="003C2FD6" w:rsidP="003C2FD6">
            <w:r w:rsidRPr="003C2FD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656B0" w14:textId="77777777" w:rsidR="003C2FD6" w:rsidRPr="003C2FD6" w:rsidRDefault="003C2FD6" w:rsidP="003C2FD6">
            <w:r w:rsidRPr="003C2FD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87E85" w14:textId="77777777" w:rsidR="003C2FD6" w:rsidRPr="003C2FD6" w:rsidRDefault="003C2FD6" w:rsidP="003C2FD6">
            <w:r w:rsidRPr="003C2FD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A9368" w14:textId="77777777" w:rsidR="003C2FD6" w:rsidRPr="003C2FD6" w:rsidRDefault="003C2FD6" w:rsidP="003C2FD6">
            <w:r w:rsidRPr="003C2FD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59D2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AA6A2" w14:textId="77777777" w:rsidR="003C2FD6" w:rsidRPr="003C2FD6" w:rsidRDefault="003C2FD6" w:rsidP="003C2FD6">
            <w:r w:rsidRPr="003C2FD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74795" w14:textId="77777777" w:rsidR="003C2FD6" w:rsidRPr="003C2FD6" w:rsidRDefault="003C2FD6" w:rsidP="003C2FD6">
            <w:r w:rsidRPr="003C2FD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1D17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E37E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4234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A9D7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7679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E271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F1E7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F6A2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94918" w14:textId="77777777" w:rsidR="003C2FD6" w:rsidRPr="003C2FD6" w:rsidRDefault="003C2FD6" w:rsidP="003C2FD6">
            <w:r w:rsidRPr="003C2FD6">
              <w:t> </w:t>
            </w:r>
          </w:p>
        </w:tc>
      </w:tr>
      <w:tr w:rsidR="003C2FD6" w:rsidRPr="003C2FD6" w14:paraId="5619D7F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E7C1F" w14:textId="77777777" w:rsidR="003C2FD6" w:rsidRPr="003C2FD6" w:rsidRDefault="003C2FD6" w:rsidP="003C2FD6">
            <w:r w:rsidRPr="003C2FD6">
              <w:t xml:space="preserve">Adopt only </w:t>
            </w:r>
            <w:r w:rsidRPr="003C2FD6">
              <w:lastRenderedPageBreak/>
              <w:t>those sections 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C5D8A" w14:textId="77777777" w:rsidR="003C2FD6" w:rsidRPr="003C2FD6" w:rsidRDefault="003C2FD6" w:rsidP="003C2FD6">
            <w:r w:rsidRPr="003C2FD6">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D84C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A78E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D879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6A85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58D5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D0E9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6711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DEB0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D692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86E5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EB42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2629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CD83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00AB4"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768D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EEDD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6CE6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9574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717E9" w14:textId="77777777" w:rsidR="003C2FD6" w:rsidRPr="003C2FD6" w:rsidRDefault="003C2FD6" w:rsidP="003C2FD6">
            <w:r w:rsidRPr="003C2FD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D380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C7F4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C7D5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27B87" w14:textId="77777777" w:rsidR="003C2FD6" w:rsidRPr="003C2FD6" w:rsidRDefault="003C2FD6" w:rsidP="003C2FD6">
            <w:r w:rsidRPr="003C2FD6">
              <w:t> </w:t>
            </w:r>
          </w:p>
        </w:tc>
      </w:tr>
      <w:tr w:rsidR="003C2FD6" w:rsidRPr="003C2FD6" w14:paraId="35899E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EE431" w14:textId="77777777" w:rsidR="003C2FD6" w:rsidRPr="003C2FD6" w:rsidRDefault="003C2FD6" w:rsidP="003C2FD6">
            <w:r w:rsidRPr="003C2FD6">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4EDE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6FF4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AEF5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E076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E9F81"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A14B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8BBD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A21E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2B69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39061"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6A4B1"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8F0C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9809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6340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8072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8407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EA78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E58E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4CAB1"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0B40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8491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7CBD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3FFE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DF480" w14:textId="77777777" w:rsidR="003C2FD6" w:rsidRPr="003C2FD6" w:rsidRDefault="003C2FD6" w:rsidP="003C2FD6">
            <w:r w:rsidRPr="003C2FD6">
              <w:t> </w:t>
            </w:r>
          </w:p>
        </w:tc>
      </w:tr>
      <w:tr w:rsidR="003C2FD6" w:rsidRPr="003C2FD6" w14:paraId="548DA80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BCF75" w14:textId="77777777" w:rsidR="003C2FD6" w:rsidRPr="003C2FD6" w:rsidRDefault="003C2FD6" w:rsidP="003C2FD6">
            <w:hyperlink r:id="rId10" w:anchor="2501.1.1" w:history="1">
              <w:r w:rsidRPr="003C2FD6">
                <w:rPr>
                  <w:rStyle w:val="Hyperlink"/>
                  <w:i/>
                  <w:iCs/>
                </w:rPr>
                <w:t>2501.1.1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2BEA1"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7FB8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9707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C59D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ED044"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887A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938C1"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34690"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6E54A"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74610"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7A928"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13919"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85E8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04BB3"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4CAE6"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8AE3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0A44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B6DB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D069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25AB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E2CF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FD27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9740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3DEF7" w14:textId="77777777" w:rsidR="003C2FD6" w:rsidRPr="003C2FD6" w:rsidRDefault="003C2FD6" w:rsidP="003C2FD6">
            <w:r w:rsidRPr="003C2FD6">
              <w:t> </w:t>
            </w:r>
          </w:p>
        </w:tc>
      </w:tr>
      <w:tr w:rsidR="003C2FD6" w:rsidRPr="003C2FD6" w14:paraId="40B5459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52ABA" w14:textId="77777777" w:rsidR="003C2FD6" w:rsidRPr="003C2FD6" w:rsidRDefault="003C2FD6" w:rsidP="003C2FD6">
            <w:hyperlink r:id="rId11" w:anchor="2501.1.2" w:history="1">
              <w:r w:rsidRPr="003C2FD6">
                <w:rPr>
                  <w:rStyle w:val="Hyperlink"/>
                  <w:i/>
                  <w:iCs/>
                </w:rPr>
                <w:t>2501.1.2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5154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D7034"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62BA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6227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5769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44C2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9B22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48178"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7C9BC"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315C6"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73D06"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CDED4"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D481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2F1AC"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E1532"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0047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8393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914E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4CFC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476B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B076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7A16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6F17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A12F0" w14:textId="77777777" w:rsidR="003C2FD6" w:rsidRPr="003C2FD6" w:rsidRDefault="003C2FD6" w:rsidP="003C2FD6">
            <w:r w:rsidRPr="003C2FD6">
              <w:t> </w:t>
            </w:r>
          </w:p>
        </w:tc>
      </w:tr>
      <w:tr w:rsidR="003C2FD6" w:rsidRPr="003C2FD6" w14:paraId="3C1DDA2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BD235" w14:textId="77777777" w:rsidR="003C2FD6" w:rsidRPr="003C2FD6" w:rsidRDefault="003C2FD6" w:rsidP="003C2FD6">
            <w:hyperlink r:id="rId12" w:anchor="2501.1.3" w:history="1">
              <w:r w:rsidRPr="003C2FD6">
                <w:rPr>
                  <w:rStyle w:val="Hyperlink"/>
                  <w:i/>
                  <w:iCs/>
                </w:rPr>
                <w:t>2501.1.3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BE3A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8E0B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2D4E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D9F5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5CFA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B07D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981D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7567F"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E18EF"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F57A6"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25872"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7B86D"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AEB1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A963F"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2B923"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57424"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56FC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F0CD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DBB7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D0F1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960F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9BB9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F9F1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66D5A" w14:textId="77777777" w:rsidR="003C2FD6" w:rsidRPr="003C2FD6" w:rsidRDefault="003C2FD6" w:rsidP="003C2FD6">
            <w:r w:rsidRPr="003C2FD6">
              <w:t> </w:t>
            </w:r>
          </w:p>
        </w:tc>
      </w:tr>
      <w:tr w:rsidR="003C2FD6" w:rsidRPr="003C2FD6" w14:paraId="5E0D774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7F14C" w14:textId="77777777" w:rsidR="003C2FD6" w:rsidRPr="003C2FD6" w:rsidRDefault="003C2FD6" w:rsidP="003C2FD6">
            <w:hyperlink r:id="rId13" w:anchor="2503.2" w:history="1">
              <w:r w:rsidRPr="003C2FD6">
                <w:rPr>
                  <w:rStyle w:val="Hyperlink"/>
                  <w:i/>
                  <w:iCs/>
                </w:rPr>
                <w:t>2503.2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0E19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BA77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53861"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0D67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1D0A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F778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8770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B990B"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B0FBD"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7B036"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FC67C"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E45BB"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60A1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E41F6"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5753F"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FEDE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6354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6720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262B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117C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B558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D53D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64E9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22836" w14:textId="77777777" w:rsidR="003C2FD6" w:rsidRPr="003C2FD6" w:rsidRDefault="003C2FD6" w:rsidP="003C2FD6">
            <w:r w:rsidRPr="003C2FD6">
              <w:t> </w:t>
            </w:r>
          </w:p>
        </w:tc>
      </w:tr>
      <w:tr w:rsidR="003C2FD6" w:rsidRPr="003C2FD6" w14:paraId="296AAF9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5F2ED" w14:textId="77777777" w:rsidR="003C2FD6" w:rsidRPr="003C2FD6" w:rsidRDefault="003C2FD6" w:rsidP="003C2FD6">
            <w:hyperlink r:id="rId14" w:anchor="2503.2" w:history="1">
              <w:r w:rsidRPr="003C2FD6">
                <w:rPr>
                  <w:rStyle w:val="Hyperlink"/>
                  <w:i/>
                  <w:iCs/>
                </w:rPr>
                <w:t>2503.2</w:t>
              </w:r>
            </w:hyperlink>
            <w:r w:rsidRPr="003C2FD6">
              <w:rPr>
                <w:i/>
                <w:iCs/>
              </w:rPr>
              <w:t>,</w:t>
            </w:r>
            <w:r w:rsidRPr="003C2FD6">
              <w:t> </w:t>
            </w:r>
            <w:r w:rsidRPr="003C2FD6">
              <w:rPr>
                <w:i/>
                <w:iCs/>
              </w:rPr>
              <w:t>Exc</w:t>
            </w:r>
            <w:r w:rsidRPr="003C2FD6">
              <w:rPr>
                <w:i/>
                <w:iCs/>
              </w:rPr>
              <w:lastRenderedPageBreak/>
              <w:t>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54BE9" w14:textId="77777777" w:rsidR="003C2FD6" w:rsidRPr="003C2FD6" w:rsidRDefault="003C2FD6" w:rsidP="003C2FD6">
            <w:r w:rsidRPr="003C2FD6">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DED01"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A248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7BE2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7F00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F5BE4"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4E12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EEFF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872D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A0D5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F037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50142"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E4C0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820A1"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8AA2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3DEE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B03C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BFA0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39C2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9AA0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CBB0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0491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01A9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91800" w14:textId="77777777" w:rsidR="003C2FD6" w:rsidRPr="003C2FD6" w:rsidRDefault="003C2FD6" w:rsidP="003C2FD6">
            <w:r w:rsidRPr="003C2FD6">
              <w:t> </w:t>
            </w:r>
          </w:p>
        </w:tc>
      </w:tr>
      <w:tr w:rsidR="003C2FD6" w:rsidRPr="003C2FD6" w14:paraId="5E3C7EB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EE36E" w14:textId="77777777" w:rsidR="003C2FD6" w:rsidRPr="003C2FD6" w:rsidRDefault="003C2FD6" w:rsidP="003C2FD6">
            <w:hyperlink r:id="rId15" w:anchor="2504.2" w:history="1">
              <w:r w:rsidRPr="003C2FD6">
                <w:rPr>
                  <w:rStyle w:val="Hyperlink"/>
                  <w:i/>
                  <w:iCs/>
                </w:rPr>
                <w:t>2504.2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8004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F6D7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69D7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372A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393F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0564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9C83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1CBDA"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6521F"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946A0"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76063"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97DE4"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FA26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6AFD2"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3FA1B"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ED08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2820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39FE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A853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6359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31084"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D5AF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691D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69B9C" w14:textId="77777777" w:rsidR="003C2FD6" w:rsidRPr="003C2FD6" w:rsidRDefault="003C2FD6" w:rsidP="003C2FD6">
            <w:r w:rsidRPr="003C2FD6">
              <w:t> </w:t>
            </w:r>
          </w:p>
        </w:tc>
      </w:tr>
      <w:tr w:rsidR="003C2FD6" w:rsidRPr="003C2FD6" w14:paraId="1BCD42D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64AE2" w14:textId="77777777" w:rsidR="003C2FD6" w:rsidRPr="003C2FD6" w:rsidRDefault="003C2FD6" w:rsidP="003C2FD6">
            <w:hyperlink r:id="rId16" w:anchor="2504.2.1" w:history="1">
              <w:r w:rsidRPr="003C2FD6">
                <w:rPr>
                  <w:rStyle w:val="Hyperlink"/>
                  <w:i/>
                  <w:iCs/>
                </w:rPr>
                <w:t>2504.2.1</w:t>
              </w:r>
            </w:hyperlink>
            <w:r w:rsidRPr="003C2FD6">
              <w:rPr>
                <w:i/>
                <w:iCs/>
              </w:rPr>
              <w:t>,</w:t>
            </w:r>
            <w:r w:rsidRPr="003C2FD6">
              <w:t> </w:t>
            </w:r>
            <w:r w:rsidRPr="003C2FD6">
              <w:rPr>
                <w:i/>
                <w:iCs/>
              </w:rPr>
              <w:t>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3AB7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625F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B228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7D4C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9CFC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59D3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D84E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13D2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4F9A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B7E9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48D1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6BA6C"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AAB4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8DDA4"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BAE2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5C6C4"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745E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1ED6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CBE7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3AA5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B37B4"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4DBA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B081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2D25F" w14:textId="77777777" w:rsidR="003C2FD6" w:rsidRPr="003C2FD6" w:rsidRDefault="003C2FD6" w:rsidP="003C2FD6">
            <w:r w:rsidRPr="003C2FD6">
              <w:t> </w:t>
            </w:r>
          </w:p>
        </w:tc>
      </w:tr>
      <w:tr w:rsidR="003C2FD6" w:rsidRPr="003C2FD6" w14:paraId="71A795D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9A153" w14:textId="77777777" w:rsidR="003C2FD6" w:rsidRPr="003C2FD6" w:rsidRDefault="003C2FD6" w:rsidP="003C2FD6">
            <w:hyperlink r:id="rId17" w:anchor="2505.3" w:history="1">
              <w:r w:rsidRPr="003C2FD6">
                <w:rPr>
                  <w:rStyle w:val="Hyperlink"/>
                  <w:i/>
                  <w:iCs/>
                </w:rPr>
                <w:t>2505.3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EAC9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0FD7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8B6C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9473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CD42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4B71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0A0A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11D4E"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E4154"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D276E"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E80CE"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00A25"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206D4"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CE79A"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DF111"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5BEC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52C44"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0013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BBD5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BF0C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0B5E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FE67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8505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03CC2" w14:textId="77777777" w:rsidR="003C2FD6" w:rsidRPr="003C2FD6" w:rsidRDefault="003C2FD6" w:rsidP="003C2FD6">
            <w:r w:rsidRPr="003C2FD6">
              <w:t> </w:t>
            </w:r>
          </w:p>
        </w:tc>
      </w:tr>
      <w:tr w:rsidR="003C2FD6" w:rsidRPr="003C2FD6" w14:paraId="7034158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C8896" w14:textId="77777777" w:rsidR="003C2FD6" w:rsidRPr="003C2FD6" w:rsidRDefault="003C2FD6" w:rsidP="003C2FD6">
            <w:hyperlink r:id="rId18" w:anchor="2505.3" w:history="1">
              <w:r w:rsidRPr="003C2FD6">
                <w:rPr>
                  <w:rStyle w:val="Hyperlink"/>
                  <w:i/>
                  <w:iCs/>
                </w:rPr>
                <w:t>2505.3</w:t>
              </w:r>
            </w:hyperlink>
            <w:r w:rsidRPr="003C2FD6">
              <w:rPr>
                <w:i/>
                <w:iCs/>
              </w:rPr>
              <w:t>,</w:t>
            </w:r>
            <w:r w:rsidRPr="003C2FD6">
              <w:t> </w:t>
            </w:r>
            <w:r w:rsidRPr="003C2FD6">
              <w:rPr>
                <w:i/>
                <w:iCs/>
              </w:rPr>
              <w:t>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0CBE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BBFA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435D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37B71"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33FD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5183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F9CA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A5B6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0A3D4"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9E511"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589F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B1CA1"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61A0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1CB6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4D2C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639F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B6CC4"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8441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9ED1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A76E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0886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DEDB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5BA4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84176" w14:textId="77777777" w:rsidR="003C2FD6" w:rsidRPr="003C2FD6" w:rsidRDefault="003C2FD6" w:rsidP="003C2FD6">
            <w:r w:rsidRPr="003C2FD6">
              <w:t> </w:t>
            </w:r>
          </w:p>
        </w:tc>
      </w:tr>
      <w:tr w:rsidR="003C2FD6" w:rsidRPr="003C2FD6" w14:paraId="7855C7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A7E5D" w14:textId="77777777" w:rsidR="003C2FD6" w:rsidRPr="003C2FD6" w:rsidRDefault="003C2FD6" w:rsidP="003C2FD6">
            <w:hyperlink r:id="rId19" w:anchor="2507.3" w:history="1">
              <w:r w:rsidRPr="003C2FD6">
                <w:rPr>
                  <w:rStyle w:val="Hyperlink"/>
                  <w:i/>
                  <w:iCs/>
                </w:rPr>
                <w:t>2507.3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E70C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8741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A068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9F63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6544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CBEA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BCF3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A0936"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04358"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46202"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0B4CE"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500A6"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6DAE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81699"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7C725"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FAEE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6CE2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FAB6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E495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10CD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6535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83C7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5B2B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53958" w14:textId="77777777" w:rsidR="003C2FD6" w:rsidRPr="003C2FD6" w:rsidRDefault="003C2FD6" w:rsidP="003C2FD6">
            <w:r w:rsidRPr="003C2FD6">
              <w:t> </w:t>
            </w:r>
          </w:p>
        </w:tc>
      </w:tr>
      <w:tr w:rsidR="003C2FD6" w:rsidRPr="003C2FD6" w14:paraId="11AB7B9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AAE43" w14:textId="77777777" w:rsidR="003C2FD6" w:rsidRPr="003C2FD6" w:rsidRDefault="003C2FD6" w:rsidP="003C2FD6">
            <w:hyperlink r:id="rId20" w:anchor="2507.3" w:history="1">
              <w:r w:rsidRPr="003C2FD6">
                <w:rPr>
                  <w:rStyle w:val="Hyperlink"/>
                  <w:i/>
                  <w:iCs/>
                </w:rPr>
                <w:t>2507.3</w:t>
              </w:r>
            </w:hyperlink>
            <w:r w:rsidRPr="003C2FD6">
              <w:rPr>
                <w:i/>
                <w:iCs/>
              </w:rPr>
              <w:t>,</w:t>
            </w:r>
            <w:r w:rsidRPr="003C2FD6">
              <w:t> </w:t>
            </w:r>
            <w:r w:rsidRPr="003C2FD6">
              <w:rPr>
                <w:i/>
                <w:iCs/>
              </w:rPr>
              <w:t>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BEE1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AF46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FD94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F774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F834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C4CA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67BC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7C04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88A6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39CF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9850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01F99"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91F2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DDF1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40B6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597E1"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04E2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32FF1"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3217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7C82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6EFB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70E0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123F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E82C4" w14:textId="77777777" w:rsidR="003C2FD6" w:rsidRPr="003C2FD6" w:rsidRDefault="003C2FD6" w:rsidP="003C2FD6">
            <w:r w:rsidRPr="003C2FD6">
              <w:t> </w:t>
            </w:r>
          </w:p>
        </w:tc>
      </w:tr>
      <w:tr w:rsidR="003C2FD6" w:rsidRPr="003C2FD6" w14:paraId="28F546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0EFFF" w14:textId="77777777" w:rsidR="003C2FD6" w:rsidRPr="003C2FD6" w:rsidRDefault="003C2FD6" w:rsidP="003C2FD6">
            <w:hyperlink r:id="rId21" w:anchor="2508.6.6" w:history="1">
              <w:r w:rsidRPr="003C2FD6">
                <w:rPr>
                  <w:rStyle w:val="Hyperlink"/>
                  <w:i/>
                  <w:iCs/>
                </w:rPr>
                <w:t>2508.6.6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406E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A33D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2E00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90CC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B72E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2D3A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E135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9E05B"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0C96B"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BD6DA"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E3FE2"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5C760"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E748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96A42"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E528C"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1A64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45DA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9156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5D1B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B9BD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68E0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467B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C571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4CA65" w14:textId="77777777" w:rsidR="003C2FD6" w:rsidRPr="003C2FD6" w:rsidRDefault="003C2FD6" w:rsidP="003C2FD6">
            <w:r w:rsidRPr="003C2FD6">
              <w:t> </w:t>
            </w:r>
          </w:p>
        </w:tc>
      </w:tr>
      <w:tr w:rsidR="003C2FD6" w:rsidRPr="003C2FD6" w14:paraId="77678A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AC2B8" w14:textId="77777777" w:rsidR="003C2FD6" w:rsidRPr="003C2FD6" w:rsidRDefault="003C2FD6" w:rsidP="003C2FD6">
            <w:hyperlink r:id="rId22" w:anchor="2508.6.6" w:history="1">
              <w:r w:rsidRPr="003C2FD6">
                <w:rPr>
                  <w:rStyle w:val="Hyperlink"/>
                  <w:i/>
                  <w:iCs/>
                </w:rPr>
                <w:t>2508.6.6</w:t>
              </w:r>
            </w:hyperlink>
            <w:r w:rsidRPr="003C2FD6">
              <w:rPr>
                <w:i/>
                <w:iCs/>
              </w:rPr>
              <w:t>,</w:t>
            </w:r>
            <w:r w:rsidRPr="003C2FD6">
              <w:t> </w:t>
            </w:r>
            <w:r w:rsidRPr="003C2FD6">
              <w:rPr>
                <w:i/>
                <w:iCs/>
              </w:rPr>
              <w:t>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CFCD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D72F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04EE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0311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8F1A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BCF3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93D41"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FE38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8375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0C0A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BA6A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5224B"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177F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49EC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BA31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C73C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1C17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843A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851C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73A8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C4B91"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BD85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6385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C8C84" w14:textId="77777777" w:rsidR="003C2FD6" w:rsidRPr="003C2FD6" w:rsidRDefault="003C2FD6" w:rsidP="003C2FD6">
            <w:r w:rsidRPr="003C2FD6">
              <w:t> </w:t>
            </w:r>
          </w:p>
        </w:tc>
      </w:tr>
      <w:tr w:rsidR="003C2FD6" w:rsidRPr="003C2FD6" w14:paraId="0717859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BF114" w14:textId="77777777" w:rsidR="003C2FD6" w:rsidRPr="003C2FD6" w:rsidRDefault="003C2FD6" w:rsidP="003C2FD6">
            <w:hyperlink r:id="rId23" w:anchor="2510.6.3" w:history="1">
              <w:r w:rsidRPr="003C2FD6">
                <w:rPr>
                  <w:rStyle w:val="Hyperlink"/>
                </w:rPr>
                <w:t>2510.6.3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C704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CD9E4"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FE83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BEDB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AF1E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FDB4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C05E3"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AC02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AD7E9"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9D884"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415B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3196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2562A"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0699D"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09CA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68CB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1C88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6169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E7AB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7D8F0"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A4A14"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8A16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4D8D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F8394" w14:textId="77777777" w:rsidR="003C2FD6" w:rsidRPr="003C2FD6" w:rsidRDefault="003C2FD6" w:rsidP="003C2FD6">
            <w:r w:rsidRPr="003C2FD6">
              <w:t> </w:t>
            </w:r>
          </w:p>
        </w:tc>
      </w:tr>
      <w:tr w:rsidR="003C2FD6" w:rsidRPr="003C2FD6" w14:paraId="5F496AC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C5D2D" w14:textId="77777777" w:rsidR="003C2FD6" w:rsidRPr="003C2FD6" w:rsidRDefault="003C2FD6" w:rsidP="003C2FD6">
            <w:hyperlink r:id="rId24" w:anchor="2514.1" w:history="1">
              <w:r w:rsidRPr="003C2FD6">
                <w:rPr>
                  <w:rStyle w:val="Hyperlink"/>
                </w:rPr>
                <w:t>2514.1</w:t>
              </w:r>
            </w:hyperlink>
            <w:r w:rsidRPr="003C2FD6">
              <w:t>,</w:t>
            </w:r>
            <w:r w:rsidRPr="003C2FD6">
              <w:rPr>
                <w:i/>
                <w:iCs/>
              </w:rPr>
              <w:t> 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F5C17"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CC8E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42AF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253B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3C1CB"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E68E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A5B4C"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D719E"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C6962"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383CF"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4604F"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F94CE"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CA86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67F11"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599B9" w14:textId="77777777" w:rsidR="003C2FD6" w:rsidRPr="003C2FD6" w:rsidRDefault="003C2FD6" w:rsidP="003C2FD6">
            <w:r w:rsidRPr="003C2FD6">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7336F"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D1260"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6B9AE"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E02A8"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8B49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491E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DC8E6"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0D6B5" w14:textId="77777777" w:rsidR="003C2FD6" w:rsidRPr="003C2FD6" w:rsidRDefault="003C2FD6" w:rsidP="003C2FD6">
            <w:r w:rsidRPr="003C2FD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9853E" w14:textId="77777777" w:rsidR="003C2FD6" w:rsidRPr="003C2FD6" w:rsidRDefault="003C2FD6" w:rsidP="003C2FD6">
            <w:r w:rsidRPr="003C2FD6">
              <w:t> </w:t>
            </w:r>
          </w:p>
        </w:tc>
      </w:tr>
    </w:tbl>
    <w:p w14:paraId="1E92F4B2" w14:textId="77777777" w:rsidR="003C2FD6" w:rsidRPr="003C2FD6" w:rsidRDefault="003C2FD6" w:rsidP="003C2FD6">
      <w:r w:rsidRPr="003C2FD6">
        <w:t xml:space="preserve">The state agency does not adopt sections identified with the following </w:t>
      </w:r>
      <w:proofErr w:type="gramStart"/>
      <w:r w:rsidRPr="003C2FD6">
        <w:t>symbol: †</w:t>
      </w:r>
      <w:proofErr w:type="gramEnd"/>
    </w:p>
    <w:p w14:paraId="06C20950" w14:textId="77777777" w:rsidR="003C2FD6" w:rsidRPr="003C2FD6" w:rsidRDefault="003C2FD6" w:rsidP="003C2FD6">
      <w:r w:rsidRPr="003C2FD6">
        <w:t>The Office of the State Fire Marshal's adoption of this chapter or individual sections is applicable to structures regulated by other state agencies pursuant to </w:t>
      </w:r>
      <w:hyperlink r:id="rId25" w:anchor="1.11" w:history="1">
        <w:r w:rsidRPr="003C2FD6">
          <w:rPr>
            <w:rStyle w:val="Hyperlink"/>
          </w:rPr>
          <w:t>Section 1.11</w:t>
        </w:r>
      </w:hyperlink>
      <w:r w:rsidRPr="003C2FD6">
        <w:t>.</w:t>
      </w:r>
    </w:p>
    <w:p w14:paraId="5CEC01D3" w14:textId="77777777" w:rsidR="003C2FD6" w:rsidRPr="003C2FD6" w:rsidRDefault="003C2FD6" w:rsidP="003C2FD6">
      <w:pPr>
        <w:rPr>
          <w:b/>
          <w:bCs/>
          <w:i/>
          <w:iCs/>
        </w:rPr>
      </w:pPr>
      <w:r w:rsidRPr="003C2FD6">
        <w:rPr>
          <w:b/>
          <w:bCs/>
          <w:i/>
          <w:iCs/>
        </w:rPr>
        <w:t>User notes:</w:t>
      </w:r>
    </w:p>
    <w:p w14:paraId="650EEB98" w14:textId="77777777" w:rsidR="003C2FD6" w:rsidRPr="003C2FD6" w:rsidRDefault="003C2FD6" w:rsidP="003C2FD6">
      <w:pPr>
        <w:rPr>
          <w:i/>
          <w:iCs/>
        </w:rPr>
      </w:pPr>
      <w:r w:rsidRPr="003C2FD6">
        <w:rPr>
          <w:b/>
          <w:bCs/>
          <w:i/>
          <w:iCs/>
        </w:rPr>
        <w:t>About this chapter: </w:t>
      </w:r>
      <w:r w:rsidRPr="003C2FD6">
        <w:rPr>
          <w:i/>
          <w:iCs/>
        </w:rPr>
        <w:t>Chapter 25 contains the provisions and </w:t>
      </w:r>
      <w:hyperlink r:id="rId26" w:anchor="3001.3" w:history="1">
        <w:r w:rsidRPr="003C2FD6">
          <w:rPr>
            <w:rStyle w:val="Hyperlink"/>
            <w:i/>
            <w:iCs/>
          </w:rPr>
          <w:t>referenced standards</w:t>
        </w:r>
      </w:hyperlink>
      <w:r w:rsidRPr="003C2FD6">
        <w:rPr>
          <w:i/>
          <w:iCs/>
        </w:rPr>
        <w:t> that regulate the </w:t>
      </w:r>
      <w:hyperlink r:id="rId27" w:anchor="2210A.1.1" w:history="1">
        <w:r w:rsidRPr="003C2FD6">
          <w:rPr>
            <w:rStyle w:val="Hyperlink"/>
            <w:i/>
            <w:iCs/>
          </w:rPr>
          <w:t>design</w:t>
        </w:r>
      </w:hyperlink>
      <w:r w:rsidRPr="003C2FD6">
        <w:rPr>
          <w:i/>
          <w:iCs/>
        </w:rPr>
        <w:t>, </w:t>
      </w:r>
      <w:hyperlink r:id="rId28" w:anchor="407.1.1" w:history="1">
        <w:r w:rsidRPr="003C2FD6">
          <w:rPr>
            <w:rStyle w:val="Hyperlink"/>
            <w:i/>
            <w:iCs/>
          </w:rPr>
          <w:t>construction</w:t>
        </w:r>
      </w:hyperlink>
      <w:r w:rsidRPr="003C2FD6">
        <w:rPr>
          <w:i/>
          <w:iCs/>
        </w:rPr>
        <w:t> and quality of </w:t>
      </w:r>
      <w:hyperlink r:id="rId29" w:anchor="gypsum_panel_product_" w:history="1">
        <w:r w:rsidRPr="003C2FD6">
          <w:rPr>
            <w:rStyle w:val="Hyperlink"/>
            <w:i/>
            <w:iCs/>
          </w:rPr>
          <w:t>gypsum panel products</w:t>
        </w:r>
      </w:hyperlink>
      <w:r w:rsidRPr="003C2FD6">
        <w:rPr>
          <w:i/>
          <w:iCs/>
        </w:rPr>
        <w:t> and plaster and, in addition, addresses reinforced gypsum </w:t>
      </w:r>
      <w:hyperlink r:id="rId30" w:anchor="concrete_" w:history="1">
        <w:r w:rsidRPr="003C2FD6">
          <w:rPr>
            <w:rStyle w:val="Hyperlink"/>
            <w:i/>
            <w:iCs/>
          </w:rPr>
          <w:t>concrete</w:t>
        </w:r>
      </w:hyperlink>
      <w:r w:rsidRPr="003C2FD6">
        <w:rPr>
          <w:i/>
          <w:iCs/>
        </w:rPr>
        <w:t>. These </w:t>
      </w:r>
      <w:hyperlink r:id="rId31" w:anchor="414.1.2" w:history="1">
        <w:r w:rsidRPr="003C2FD6">
          <w:rPr>
            <w:rStyle w:val="Hyperlink"/>
            <w:i/>
            <w:iCs/>
          </w:rPr>
          <w:t>materials</w:t>
        </w:r>
      </w:hyperlink>
      <w:r w:rsidRPr="003C2FD6">
        <w:rPr>
          <w:i/>
          <w:iCs/>
        </w:rPr>
        <w:t> are some of the most commonly used interior and exterior finish </w:t>
      </w:r>
      <w:hyperlink r:id="rId32" w:anchor="414.1.2" w:history="1">
        <w:r w:rsidRPr="003C2FD6">
          <w:rPr>
            <w:rStyle w:val="Hyperlink"/>
            <w:i/>
            <w:iCs/>
          </w:rPr>
          <w:t>materials</w:t>
        </w:r>
      </w:hyperlink>
      <w:r w:rsidRPr="003C2FD6">
        <w:rPr>
          <w:i/>
          <w:iCs/>
        </w:rPr>
        <w:t> in the building industry. This chapter primarily addresses </w:t>
      </w:r>
      <w:hyperlink r:id="rId33" w:anchor="quality_control_%28qc%29_dsa_ss_dsa_ss_cc_oshpd_1r_1_2_4_5_" w:history="1">
        <w:r w:rsidRPr="003C2FD6">
          <w:rPr>
            <w:rStyle w:val="Hyperlink"/>
            <w:i/>
            <w:iCs/>
          </w:rPr>
          <w:t>quality control</w:t>
        </w:r>
      </w:hyperlink>
      <w:r w:rsidRPr="003C2FD6">
        <w:rPr>
          <w:i/>
          <w:iCs/>
        </w:rPr>
        <w:t>-related issues with regard to material specifications and </w:t>
      </w:r>
      <w:hyperlink r:id="rId34" w:anchor="2702.1.3" w:history="1">
        <w:r w:rsidRPr="003C2FD6">
          <w:rPr>
            <w:rStyle w:val="Hyperlink"/>
            <w:i/>
            <w:iCs/>
          </w:rPr>
          <w:t>installation</w:t>
        </w:r>
      </w:hyperlink>
      <w:r w:rsidRPr="003C2FD6">
        <w:rPr>
          <w:i/>
          <w:iCs/>
        </w:rPr>
        <w:t> requirements. Most products are manufactured in accordance with industry standards. The </w:t>
      </w:r>
      <w:hyperlink r:id="rId35" w:anchor="building_official_" w:history="1">
        <w:r w:rsidRPr="003C2FD6">
          <w:rPr>
            <w:rStyle w:val="Hyperlink"/>
            <w:i/>
            <w:iCs/>
          </w:rPr>
          <w:t>building official</w:t>
        </w:r>
      </w:hyperlink>
      <w:r w:rsidRPr="003C2FD6">
        <w:rPr>
          <w:i/>
          <w:iCs/>
        </w:rPr>
        <w:t> or inspector needs to verify that the appropriate product is used and properly installed for the intended use and </w:t>
      </w:r>
      <w:hyperlink r:id="rId36" w:anchor="L101.2" w:history="1">
        <w:r w:rsidRPr="003C2FD6">
          <w:rPr>
            <w:rStyle w:val="Hyperlink"/>
            <w:i/>
            <w:iCs/>
          </w:rPr>
          <w:t>location</w:t>
        </w:r>
      </w:hyperlink>
      <w:r w:rsidRPr="003C2FD6">
        <w:rPr>
          <w:i/>
          <w:iCs/>
        </w:rPr>
        <w:t xml:space="preserve">. </w:t>
      </w:r>
      <w:r w:rsidRPr="003C2FD6">
        <w:rPr>
          <w:i/>
          <w:iCs/>
        </w:rPr>
        <w:lastRenderedPageBreak/>
        <w:t>Proper </w:t>
      </w:r>
      <w:hyperlink r:id="rId37" w:anchor="2210A.1.1" w:history="1">
        <w:r w:rsidRPr="003C2FD6">
          <w:rPr>
            <w:rStyle w:val="Hyperlink"/>
            <w:i/>
            <w:iCs/>
          </w:rPr>
          <w:t>design</w:t>
        </w:r>
      </w:hyperlink>
      <w:r w:rsidRPr="003C2FD6">
        <w:rPr>
          <w:i/>
          <w:iCs/>
        </w:rPr>
        <w:t> and </w:t>
      </w:r>
      <w:hyperlink r:id="rId38" w:anchor="2702.1.3" w:history="1">
        <w:r w:rsidRPr="003C2FD6">
          <w:rPr>
            <w:rStyle w:val="Hyperlink"/>
            <w:i/>
            <w:iCs/>
          </w:rPr>
          <w:t>installation</w:t>
        </w:r>
      </w:hyperlink>
      <w:r w:rsidRPr="003C2FD6">
        <w:rPr>
          <w:i/>
          <w:iCs/>
        </w:rPr>
        <w:t> of these </w:t>
      </w:r>
      <w:hyperlink r:id="rId39" w:anchor="414.1.2" w:history="1">
        <w:r w:rsidRPr="003C2FD6">
          <w:rPr>
            <w:rStyle w:val="Hyperlink"/>
            <w:i/>
            <w:iCs/>
          </w:rPr>
          <w:t>materials</w:t>
        </w:r>
      </w:hyperlink>
      <w:r w:rsidRPr="003C2FD6">
        <w:rPr>
          <w:i/>
          <w:iCs/>
        </w:rPr>
        <w:t> are necessary to provide weather resistance and required fire </w:t>
      </w:r>
      <w:hyperlink r:id="rId40" w:anchor="2201.3" w:history="1">
        <w:r w:rsidRPr="003C2FD6">
          <w:rPr>
            <w:rStyle w:val="Hyperlink"/>
            <w:i/>
            <w:iCs/>
          </w:rPr>
          <w:t>protection</w:t>
        </w:r>
      </w:hyperlink>
      <w:r w:rsidRPr="003C2FD6">
        <w:rPr>
          <w:i/>
          <w:iCs/>
        </w:rPr>
        <w:t> for both structural and nonstructural building components.</w:t>
      </w:r>
    </w:p>
    <w:p w14:paraId="08710E4C" w14:textId="77777777" w:rsidR="003C2FD6" w:rsidRPr="003C2FD6" w:rsidRDefault="003C2FD6" w:rsidP="003C2FD6">
      <w:pPr>
        <w:rPr>
          <w:i/>
          <w:iCs/>
        </w:rPr>
      </w:pPr>
      <w:r w:rsidRPr="003C2FD6">
        <w:rPr>
          <w:b/>
          <w:bCs/>
          <w:i/>
          <w:iCs/>
        </w:rPr>
        <w:t>ICC code development note: </w:t>
      </w:r>
      <w:r w:rsidRPr="003C2FD6">
        <w:rPr>
          <w:i/>
          <w:iCs/>
        </w:rPr>
        <w:t>Code change proposals to sections preceded by the designation [BF] will be considered by a code development committee meeting during the 2024 (</w:t>
      </w:r>
      <w:hyperlink r:id="rId41" w:anchor="303" w:history="1">
        <w:r w:rsidRPr="003C2FD6">
          <w:rPr>
            <w:rStyle w:val="Hyperlink"/>
            <w:i/>
            <w:iCs/>
          </w:rPr>
          <w:t>Group A</w:t>
        </w:r>
      </w:hyperlink>
      <w:r w:rsidRPr="003C2FD6">
        <w:rPr>
          <w:i/>
          <w:iCs/>
        </w:rPr>
        <w:t>) Code Development Cycle. All other code change proposals to this chapter will be considered by the IBC—Structural Code Development Committee during the 2025 (</w:t>
      </w:r>
      <w:hyperlink r:id="rId42" w:anchor="304" w:history="1">
        <w:r w:rsidRPr="003C2FD6">
          <w:rPr>
            <w:rStyle w:val="Hyperlink"/>
            <w:i/>
            <w:iCs/>
          </w:rPr>
          <w:t>Group B</w:t>
        </w:r>
      </w:hyperlink>
      <w:r w:rsidRPr="003C2FD6">
        <w:rPr>
          <w:i/>
          <w:iCs/>
        </w:rPr>
        <w:t>) Code Development Cycle.</w:t>
      </w:r>
    </w:p>
    <w:p w14:paraId="743E388C" w14:textId="77777777" w:rsidR="003C2FD6" w:rsidRPr="003C2FD6" w:rsidRDefault="003C2FD6" w:rsidP="003C2FD6">
      <w:pPr>
        <w:rPr>
          <w:b/>
          <w:bCs/>
        </w:rPr>
      </w:pPr>
      <w:hyperlink r:id="rId43" w:anchor="2501" w:history="1">
        <w:r w:rsidRPr="003C2FD6">
          <w:rPr>
            <w:rStyle w:val="Hyperlink"/>
            <w:b/>
            <w:bCs/>
          </w:rPr>
          <w:t>Section 2501 General</w:t>
        </w:r>
      </w:hyperlink>
    </w:p>
    <w:p w14:paraId="120C42E1" w14:textId="77777777" w:rsidR="003C2FD6" w:rsidRPr="003C2FD6" w:rsidRDefault="003C2FD6" w:rsidP="003C2FD6">
      <w:pPr>
        <w:rPr>
          <w:b/>
          <w:bCs/>
        </w:rPr>
      </w:pPr>
      <w:hyperlink r:id="rId44" w:anchor="2501.1" w:history="1">
        <w:r w:rsidRPr="003C2FD6">
          <w:rPr>
            <w:rStyle w:val="Hyperlink"/>
            <w:b/>
            <w:bCs/>
          </w:rPr>
          <w:t>2501.1 Scope</w:t>
        </w:r>
      </w:hyperlink>
    </w:p>
    <w:p w14:paraId="7B6E7A7E" w14:textId="77777777" w:rsidR="003C2FD6" w:rsidRPr="003C2FD6" w:rsidRDefault="003C2FD6" w:rsidP="003C2FD6">
      <w:r w:rsidRPr="003C2FD6">
        <w:t>Provisions of this chapter shall govern the </w:t>
      </w:r>
      <w:hyperlink r:id="rId45" w:anchor="414.1.2" w:history="1">
        <w:r w:rsidRPr="003C2FD6">
          <w:rPr>
            <w:rStyle w:val="Hyperlink"/>
          </w:rPr>
          <w:t>materials</w:t>
        </w:r>
      </w:hyperlink>
      <w:r w:rsidRPr="003C2FD6">
        <w:t>, </w:t>
      </w:r>
      <w:hyperlink r:id="rId46" w:anchor="2210A.1.1" w:history="1">
        <w:r w:rsidRPr="003C2FD6">
          <w:rPr>
            <w:rStyle w:val="Hyperlink"/>
          </w:rPr>
          <w:t>design</w:t>
        </w:r>
      </w:hyperlink>
      <w:r w:rsidRPr="003C2FD6">
        <w:t>, </w:t>
      </w:r>
      <w:hyperlink r:id="rId47" w:anchor="407.1.1" w:history="1">
        <w:r w:rsidRPr="003C2FD6">
          <w:rPr>
            <w:rStyle w:val="Hyperlink"/>
          </w:rPr>
          <w:t>construction</w:t>
        </w:r>
      </w:hyperlink>
      <w:r w:rsidRPr="003C2FD6">
        <w:t> and quality of </w:t>
      </w:r>
      <w:hyperlink r:id="rId48" w:anchor="gypsum_panel_product_" w:history="1">
        <w:r w:rsidRPr="003C2FD6">
          <w:rPr>
            <w:rStyle w:val="Hyperlink"/>
          </w:rPr>
          <w:t>gypsum panel products</w:t>
        </w:r>
      </w:hyperlink>
      <w:r w:rsidRPr="003C2FD6">
        <w:t>, lath, gypsum </w:t>
      </w:r>
      <w:hyperlink r:id="rId49" w:anchor="cement_plaster_" w:history="1">
        <w:r w:rsidRPr="003C2FD6">
          <w:rPr>
            <w:rStyle w:val="Hyperlink"/>
          </w:rPr>
          <w:t>plaster, cement</w:t>
        </w:r>
      </w:hyperlink>
      <w:r w:rsidRPr="003C2FD6">
        <w:t> plaster and reinforced gypsum </w:t>
      </w:r>
      <w:hyperlink r:id="rId50" w:anchor="concrete_" w:history="1">
        <w:r w:rsidRPr="003C2FD6">
          <w:rPr>
            <w:rStyle w:val="Hyperlink"/>
          </w:rPr>
          <w:t>concrete</w:t>
        </w:r>
      </w:hyperlink>
      <w:r w:rsidRPr="003C2FD6">
        <w:t>.</w:t>
      </w:r>
    </w:p>
    <w:p w14:paraId="585E1BEC" w14:textId="77777777" w:rsidR="003C2FD6" w:rsidRPr="003C2FD6" w:rsidRDefault="003C2FD6" w:rsidP="003C2FD6">
      <w:pPr>
        <w:rPr>
          <w:b/>
          <w:bCs/>
        </w:rPr>
      </w:pPr>
      <w:hyperlink r:id="rId51" w:anchor="2501.1.1" w:history="1">
        <w:r w:rsidRPr="003C2FD6">
          <w:rPr>
            <w:rStyle w:val="Hyperlink"/>
            <w:b/>
            <w:bCs/>
          </w:rPr>
          <w:t>2501.1.1 </w:t>
        </w:r>
        <w:r w:rsidRPr="003C2FD6">
          <w:rPr>
            <w:rStyle w:val="Hyperlink"/>
            <w:b/>
            <w:bCs/>
            <w:i/>
            <w:iCs/>
          </w:rPr>
          <w:t>Application</w:t>
        </w:r>
      </w:hyperlink>
    </w:p>
    <w:p w14:paraId="2D621928" w14:textId="77777777" w:rsidR="003C2FD6" w:rsidRPr="003C2FD6" w:rsidRDefault="003C2FD6" w:rsidP="003C2FD6">
      <w:hyperlink r:id="rId52" w:anchor="dsa-ss_dsa-ss_cc_oshpd_1_1r_2_4_amp_5" w:history="1">
        <w:r w:rsidRPr="003C2FD6">
          <w:rPr>
            <w:rStyle w:val="Hyperlink"/>
            <w:b/>
            <w:bCs/>
            <w:i/>
            <w:iCs/>
          </w:rPr>
          <w:t>[DSA-SS</w:t>
        </w:r>
      </w:hyperlink>
      <w:r w:rsidRPr="003C2FD6">
        <w:rPr>
          <w:b/>
          <w:bCs/>
          <w:i/>
          <w:iCs/>
        </w:rPr>
        <w:t>, DSA-SS/CC &amp; OSHPD] </w:t>
      </w:r>
      <w:r w:rsidRPr="003C2FD6">
        <w:rPr>
          <w:i/>
          <w:iCs/>
        </w:rPr>
        <w:t>The </w:t>
      </w:r>
      <w:hyperlink r:id="rId53" w:anchor="3101.1" w:history="1">
        <w:r w:rsidRPr="003C2FD6">
          <w:rPr>
            <w:rStyle w:val="Hyperlink"/>
            <w:i/>
            <w:iCs/>
          </w:rPr>
          <w:t>scope</w:t>
        </w:r>
      </w:hyperlink>
      <w:r w:rsidRPr="003C2FD6">
        <w:rPr>
          <w:i/>
          <w:iCs/>
        </w:rPr>
        <w:t> of application of </w:t>
      </w:r>
      <w:hyperlink r:id="rId54" w:anchor="25" w:history="1">
        <w:r w:rsidRPr="003C2FD6">
          <w:rPr>
            <w:rStyle w:val="Hyperlink"/>
            <w:i/>
            <w:iCs/>
          </w:rPr>
          <w:t>Chapter 25</w:t>
        </w:r>
      </w:hyperlink>
      <w:r w:rsidRPr="003C2FD6">
        <w:rPr>
          <w:i/>
          <w:iCs/>
        </w:rPr>
        <w:t> is as follows:</w:t>
      </w:r>
    </w:p>
    <w:p w14:paraId="276BE701" w14:textId="77777777" w:rsidR="003C2FD6" w:rsidRPr="003C2FD6" w:rsidRDefault="003C2FD6" w:rsidP="003C2FD6">
      <w:pPr>
        <w:numPr>
          <w:ilvl w:val="0"/>
          <w:numId w:val="1"/>
        </w:numPr>
        <w:rPr>
          <w:i/>
          <w:iCs/>
        </w:rPr>
      </w:pPr>
      <w:r w:rsidRPr="003C2FD6">
        <w:rPr>
          <w:i/>
          <w:iCs/>
        </w:rPr>
        <w:t>Applications listed in Sections </w:t>
      </w:r>
      <w:hyperlink r:id="rId55" w:anchor="1.10.1" w:history="1">
        <w:r w:rsidRPr="003C2FD6">
          <w:rPr>
            <w:rStyle w:val="Hyperlink"/>
            <w:i/>
            <w:iCs/>
          </w:rPr>
          <w:t>1.10.1</w:t>
        </w:r>
      </w:hyperlink>
      <w:r w:rsidRPr="003C2FD6">
        <w:rPr>
          <w:i/>
          <w:iCs/>
        </w:rPr>
        <w:t>, </w:t>
      </w:r>
      <w:hyperlink r:id="rId56" w:anchor="1.10.2" w:history="1">
        <w:r w:rsidRPr="003C2FD6">
          <w:rPr>
            <w:rStyle w:val="Hyperlink"/>
            <w:i/>
            <w:iCs/>
          </w:rPr>
          <w:t>1.10.2</w:t>
        </w:r>
      </w:hyperlink>
      <w:r w:rsidRPr="003C2FD6">
        <w:rPr>
          <w:i/>
          <w:iCs/>
        </w:rPr>
        <w:t>, </w:t>
      </w:r>
      <w:hyperlink r:id="rId57" w:anchor="1.10.4" w:history="1">
        <w:r w:rsidRPr="003C2FD6">
          <w:rPr>
            <w:rStyle w:val="Hyperlink"/>
            <w:i/>
            <w:iCs/>
          </w:rPr>
          <w:t>1.10.4</w:t>
        </w:r>
      </w:hyperlink>
      <w:r w:rsidRPr="003C2FD6">
        <w:rPr>
          <w:i/>
          <w:iCs/>
        </w:rPr>
        <w:t> and </w:t>
      </w:r>
      <w:hyperlink r:id="rId58" w:anchor="1.10.5" w:history="1">
        <w:r w:rsidRPr="003C2FD6">
          <w:rPr>
            <w:rStyle w:val="Hyperlink"/>
            <w:i/>
            <w:iCs/>
          </w:rPr>
          <w:t>1.10.5</w:t>
        </w:r>
      </w:hyperlink>
      <w:r w:rsidRPr="003C2FD6">
        <w:rPr>
          <w:i/>
          <w:iCs/>
        </w:rPr>
        <w:t> regulated by the </w:t>
      </w:r>
      <w:hyperlink r:id="rId59" w:anchor="department_hcd_1_hcd_2_" w:history="1">
        <w:r w:rsidRPr="003C2FD6">
          <w:rPr>
            <w:rStyle w:val="Hyperlink"/>
            <w:i/>
            <w:iCs/>
          </w:rPr>
          <w:t>Department</w:t>
        </w:r>
      </w:hyperlink>
      <w:r w:rsidRPr="003C2FD6">
        <w:rPr>
          <w:i/>
          <w:iCs/>
        </w:rPr>
        <w:t> of Health Care Access and Information/Office of Statewide Hospital Planning and Development (OSHPD). These applications include hospitals, hospital buildings removed from </w:t>
      </w:r>
      <w:hyperlink r:id="rId60" w:anchor="L101.1" w:history="1">
        <w:r w:rsidRPr="003C2FD6">
          <w:rPr>
            <w:rStyle w:val="Hyperlink"/>
            <w:i/>
            <w:iCs/>
          </w:rPr>
          <w:t>general</w:t>
        </w:r>
      </w:hyperlink>
      <w:r w:rsidRPr="003C2FD6">
        <w:rPr>
          <w:i/>
          <w:iCs/>
        </w:rPr>
        <w:t> acute care service, skilled nursing </w:t>
      </w:r>
      <w:hyperlink r:id="rId61" w:anchor="facility_" w:history="1">
        <w:r w:rsidRPr="003C2FD6">
          <w:rPr>
            <w:rStyle w:val="Hyperlink"/>
            <w:i/>
            <w:iCs/>
          </w:rPr>
          <w:t>facility</w:t>
        </w:r>
      </w:hyperlink>
      <w:r w:rsidRPr="003C2FD6">
        <w:rPr>
          <w:i/>
          <w:iCs/>
        </w:rPr>
        <w:t> buildings, intermediate care </w:t>
      </w:r>
      <w:hyperlink r:id="rId62" w:anchor="facility_" w:history="1">
        <w:r w:rsidRPr="003C2FD6">
          <w:rPr>
            <w:rStyle w:val="Hyperlink"/>
            <w:i/>
            <w:iCs/>
          </w:rPr>
          <w:t>facility</w:t>
        </w:r>
      </w:hyperlink>
      <w:r w:rsidRPr="003C2FD6">
        <w:rPr>
          <w:i/>
          <w:iCs/>
        </w:rPr>
        <w:t> buildings, </w:t>
      </w:r>
      <w:hyperlink r:id="rId63" w:anchor="correctional_treatment_centers_" w:history="1">
        <w:r w:rsidRPr="003C2FD6">
          <w:rPr>
            <w:rStyle w:val="Hyperlink"/>
            <w:i/>
            <w:iCs/>
          </w:rPr>
          <w:t>correctional treatment centers</w:t>
        </w:r>
      </w:hyperlink>
      <w:r w:rsidRPr="003C2FD6">
        <w:rPr>
          <w:i/>
          <w:iCs/>
        </w:rPr>
        <w:t> and acute psychiatric hospital buildings.</w:t>
      </w:r>
    </w:p>
    <w:p w14:paraId="7189D22C" w14:textId="77777777" w:rsidR="003C2FD6" w:rsidRPr="003C2FD6" w:rsidRDefault="003C2FD6" w:rsidP="003C2FD6">
      <w:pPr>
        <w:numPr>
          <w:ilvl w:val="0"/>
          <w:numId w:val="1"/>
        </w:numPr>
        <w:rPr>
          <w:i/>
          <w:iCs/>
        </w:rPr>
      </w:pPr>
      <w:r w:rsidRPr="003C2FD6">
        <w:rPr>
          <w:i/>
          <w:iCs/>
        </w:rPr>
        <w:t>Structures regulated by the Division of the State Architect—Structural Safety, which include those applications listed in </w:t>
      </w:r>
      <w:hyperlink r:id="rId64" w:anchor="1.9.2.1" w:history="1">
        <w:r w:rsidRPr="003C2FD6">
          <w:rPr>
            <w:rStyle w:val="Hyperlink"/>
            <w:i/>
            <w:iCs/>
          </w:rPr>
          <w:t>Section 1.9.2.1</w:t>
        </w:r>
      </w:hyperlink>
      <w:r w:rsidRPr="003C2FD6">
        <w:rPr>
          <w:i/>
          <w:iCs/>
        </w:rPr>
        <w:t> (DSA-SS) and </w:t>
      </w:r>
      <w:hyperlink r:id="rId65" w:anchor="1.9.2.2" w:history="1">
        <w:r w:rsidRPr="003C2FD6">
          <w:rPr>
            <w:rStyle w:val="Hyperlink"/>
            <w:i/>
            <w:iCs/>
          </w:rPr>
          <w:t>1.9.2.2</w:t>
        </w:r>
      </w:hyperlink>
      <w:r w:rsidRPr="003C2FD6">
        <w:rPr>
          <w:i/>
          <w:iCs/>
        </w:rPr>
        <w:t> (DSA-SS/CC). These applications include public elementary and secondary schools, community colleges and state-owned or state-leased essential services buildings</w:t>
      </w:r>
    </w:p>
    <w:p w14:paraId="4F50E6C2" w14:textId="77777777" w:rsidR="003C2FD6" w:rsidRPr="003C2FD6" w:rsidRDefault="003C2FD6" w:rsidP="003C2FD6">
      <w:pPr>
        <w:rPr>
          <w:b/>
          <w:bCs/>
        </w:rPr>
      </w:pPr>
      <w:hyperlink r:id="rId66" w:anchor="2501.1.2" w:history="1">
        <w:r w:rsidRPr="003C2FD6">
          <w:rPr>
            <w:rStyle w:val="Hyperlink"/>
            <w:b/>
            <w:bCs/>
          </w:rPr>
          <w:t>2501.1.2 </w:t>
        </w:r>
        <w:r w:rsidRPr="003C2FD6">
          <w:rPr>
            <w:rStyle w:val="Hyperlink"/>
            <w:b/>
            <w:bCs/>
            <w:i/>
            <w:iCs/>
          </w:rPr>
          <w:t>Amendments in This Chapter</w:t>
        </w:r>
      </w:hyperlink>
    </w:p>
    <w:p w14:paraId="6DB17538" w14:textId="77777777" w:rsidR="003C2FD6" w:rsidRPr="003C2FD6" w:rsidRDefault="003C2FD6" w:rsidP="003C2FD6">
      <w:hyperlink r:id="rId67" w:anchor="dsa-ss_dsa-ss_cc_oshpd_1_1r_2_4_amp_5" w:history="1">
        <w:r w:rsidRPr="003C2FD6">
          <w:rPr>
            <w:rStyle w:val="Hyperlink"/>
            <w:b/>
            <w:bCs/>
            <w:i/>
            <w:iCs/>
          </w:rPr>
          <w:t>[DSA-SS</w:t>
        </w:r>
      </w:hyperlink>
      <w:r w:rsidRPr="003C2FD6">
        <w:rPr>
          <w:b/>
          <w:bCs/>
          <w:i/>
          <w:iCs/>
        </w:rPr>
        <w:t>, DSA-SS/CC, OSHPD] </w:t>
      </w:r>
      <w:r w:rsidRPr="003C2FD6">
        <w:rPr>
          <w:i/>
          <w:iCs/>
        </w:rPr>
        <w:t>DSA-SS, DSA-SS/CC, OSHPD adopt this chapter as amended.</w:t>
      </w:r>
    </w:p>
    <w:p w14:paraId="4BEACFE4" w14:textId="77777777" w:rsidR="003C2FD6" w:rsidRPr="003C2FD6" w:rsidRDefault="003C2FD6" w:rsidP="003C2FD6">
      <w:pPr>
        <w:numPr>
          <w:ilvl w:val="0"/>
          <w:numId w:val="2"/>
        </w:numPr>
        <w:rPr>
          <w:i/>
          <w:iCs/>
        </w:rPr>
      </w:pPr>
      <w:r w:rsidRPr="003C2FD6">
        <w:rPr>
          <w:i/>
          <w:iCs/>
        </w:rPr>
        <w:t>OSHPD amendments appear in this chapter preceded with the appropriate acronym, as follows:</w:t>
      </w:r>
    </w:p>
    <w:p w14:paraId="0A36430F" w14:textId="77777777" w:rsidR="003C2FD6" w:rsidRPr="003C2FD6" w:rsidRDefault="003C2FD6" w:rsidP="003C2FD6">
      <w:pPr>
        <w:numPr>
          <w:ilvl w:val="1"/>
          <w:numId w:val="2"/>
        </w:numPr>
        <w:rPr>
          <w:i/>
          <w:iCs/>
        </w:rPr>
      </w:pPr>
      <w:r w:rsidRPr="003C2FD6">
        <w:rPr>
          <w:b/>
          <w:bCs/>
          <w:i/>
          <w:iCs/>
        </w:rPr>
        <w:t>[OSHPD 1] - </w:t>
      </w:r>
      <w:r w:rsidRPr="003C2FD6">
        <w:rPr>
          <w:i/>
          <w:iCs/>
        </w:rPr>
        <w:t>For </w:t>
      </w:r>
      <w:hyperlink r:id="rId68" w:anchor="2501.1.1" w:history="1">
        <w:r w:rsidRPr="003C2FD6">
          <w:rPr>
            <w:rStyle w:val="Hyperlink"/>
            <w:i/>
            <w:iCs/>
          </w:rPr>
          <w:t>applications</w:t>
        </w:r>
      </w:hyperlink>
      <w:r w:rsidRPr="003C2FD6">
        <w:rPr>
          <w:i/>
          <w:iCs/>
        </w:rPr>
        <w:t> listed in </w:t>
      </w:r>
      <w:hyperlink r:id="rId69" w:anchor="1.10.1" w:history="1">
        <w:r w:rsidRPr="003C2FD6">
          <w:rPr>
            <w:rStyle w:val="Hyperlink"/>
            <w:i/>
            <w:iCs/>
          </w:rPr>
          <w:t>Section 1.10.1</w:t>
        </w:r>
      </w:hyperlink>
      <w:r w:rsidRPr="003C2FD6">
        <w:rPr>
          <w:i/>
          <w:iCs/>
        </w:rPr>
        <w:t>.</w:t>
      </w:r>
    </w:p>
    <w:p w14:paraId="5EB75922" w14:textId="77777777" w:rsidR="003C2FD6" w:rsidRPr="003C2FD6" w:rsidRDefault="003C2FD6" w:rsidP="003C2FD6">
      <w:pPr>
        <w:numPr>
          <w:ilvl w:val="1"/>
          <w:numId w:val="2"/>
        </w:numPr>
        <w:rPr>
          <w:i/>
          <w:iCs/>
        </w:rPr>
      </w:pPr>
      <w:r w:rsidRPr="003C2FD6">
        <w:rPr>
          <w:b/>
          <w:bCs/>
          <w:i/>
          <w:iCs/>
        </w:rPr>
        <w:t>[OSHPD 1R] - </w:t>
      </w:r>
      <w:r w:rsidRPr="003C2FD6">
        <w:rPr>
          <w:i/>
          <w:iCs/>
        </w:rPr>
        <w:t>For </w:t>
      </w:r>
      <w:hyperlink r:id="rId70" w:anchor="2501.1.1" w:history="1">
        <w:r w:rsidRPr="003C2FD6">
          <w:rPr>
            <w:rStyle w:val="Hyperlink"/>
            <w:i/>
            <w:iCs/>
          </w:rPr>
          <w:t>applications</w:t>
        </w:r>
      </w:hyperlink>
      <w:r w:rsidRPr="003C2FD6">
        <w:rPr>
          <w:i/>
          <w:iCs/>
        </w:rPr>
        <w:t> listed in </w:t>
      </w:r>
      <w:hyperlink r:id="rId71" w:anchor="1.10.1" w:history="1">
        <w:r w:rsidRPr="003C2FD6">
          <w:rPr>
            <w:rStyle w:val="Hyperlink"/>
            <w:i/>
            <w:iCs/>
          </w:rPr>
          <w:t>Section 1.10.1</w:t>
        </w:r>
      </w:hyperlink>
      <w:r w:rsidRPr="003C2FD6">
        <w:rPr>
          <w:i/>
          <w:iCs/>
        </w:rPr>
        <w:t>.</w:t>
      </w:r>
    </w:p>
    <w:p w14:paraId="3AE36084" w14:textId="77777777" w:rsidR="003C2FD6" w:rsidRPr="003C2FD6" w:rsidRDefault="003C2FD6" w:rsidP="003C2FD6">
      <w:pPr>
        <w:numPr>
          <w:ilvl w:val="1"/>
          <w:numId w:val="2"/>
        </w:numPr>
        <w:rPr>
          <w:i/>
          <w:iCs/>
        </w:rPr>
      </w:pPr>
      <w:r w:rsidRPr="003C2FD6">
        <w:rPr>
          <w:b/>
          <w:bCs/>
          <w:i/>
          <w:iCs/>
        </w:rPr>
        <w:lastRenderedPageBreak/>
        <w:t>[OSHPD 2] - </w:t>
      </w:r>
      <w:r w:rsidRPr="003C2FD6">
        <w:rPr>
          <w:i/>
          <w:iCs/>
        </w:rPr>
        <w:t>For </w:t>
      </w:r>
      <w:hyperlink r:id="rId72" w:anchor="2501.1.1" w:history="1">
        <w:r w:rsidRPr="003C2FD6">
          <w:rPr>
            <w:rStyle w:val="Hyperlink"/>
            <w:i/>
            <w:iCs/>
          </w:rPr>
          <w:t>applications</w:t>
        </w:r>
      </w:hyperlink>
      <w:r w:rsidRPr="003C2FD6">
        <w:rPr>
          <w:i/>
          <w:iCs/>
        </w:rPr>
        <w:t> listed in </w:t>
      </w:r>
      <w:hyperlink r:id="rId73" w:anchor="1.10.2" w:history="1">
        <w:r w:rsidRPr="003C2FD6">
          <w:rPr>
            <w:rStyle w:val="Hyperlink"/>
            <w:i/>
            <w:iCs/>
          </w:rPr>
          <w:t>Section 1.10.2</w:t>
        </w:r>
      </w:hyperlink>
      <w:r w:rsidRPr="003C2FD6">
        <w:rPr>
          <w:i/>
          <w:iCs/>
        </w:rPr>
        <w:t>.</w:t>
      </w:r>
    </w:p>
    <w:p w14:paraId="3FFA88C3" w14:textId="77777777" w:rsidR="003C2FD6" w:rsidRPr="003C2FD6" w:rsidRDefault="003C2FD6" w:rsidP="003C2FD6">
      <w:pPr>
        <w:numPr>
          <w:ilvl w:val="1"/>
          <w:numId w:val="2"/>
        </w:numPr>
        <w:rPr>
          <w:i/>
          <w:iCs/>
        </w:rPr>
      </w:pPr>
      <w:r w:rsidRPr="003C2FD6">
        <w:rPr>
          <w:b/>
          <w:bCs/>
          <w:i/>
          <w:iCs/>
        </w:rPr>
        <w:t>[OSHPD 4] - </w:t>
      </w:r>
      <w:r w:rsidRPr="003C2FD6">
        <w:rPr>
          <w:i/>
          <w:iCs/>
        </w:rPr>
        <w:t>For </w:t>
      </w:r>
      <w:hyperlink r:id="rId74" w:anchor="2501.1.1" w:history="1">
        <w:r w:rsidRPr="003C2FD6">
          <w:rPr>
            <w:rStyle w:val="Hyperlink"/>
            <w:i/>
            <w:iCs/>
          </w:rPr>
          <w:t>applications</w:t>
        </w:r>
      </w:hyperlink>
      <w:r w:rsidRPr="003C2FD6">
        <w:rPr>
          <w:i/>
          <w:iCs/>
        </w:rPr>
        <w:t> listed in </w:t>
      </w:r>
      <w:hyperlink r:id="rId75" w:anchor="1.10.4" w:history="1">
        <w:r w:rsidRPr="003C2FD6">
          <w:rPr>
            <w:rStyle w:val="Hyperlink"/>
            <w:i/>
            <w:iCs/>
          </w:rPr>
          <w:t>Section 1.10.4</w:t>
        </w:r>
      </w:hyperlink>
      <w:r w:rsidRPr="003C2FD6">
        <w:rPr>
          <w:i/>
          <w:iCs/>
        </w:rPr>
        <w:t>.</w:t>
      </w:r>
    </w:p>
    <w:p w14:paraId="095D6E65" w14:textId="77777777" w:rsidR="003C2FD6" w:rsidRPr="003C2FD6" w:rsidRDefault="003C2FD6" w:rsidP="003C2FD6">
      <w:pPr>
        <w:numPr>
          <w:ilvl w:val="1"/>
          <w:numId w:val="2"/>
        </w:numPr>
        <w:rPr>
          <w:i/>
          <w:iCs/>
        </w:rPr>
      </w:pPr>
      <w:r w:rsidRPr="003C2FD6">
        <w:rPr>
          <w:b/>
          <w:bCs/>
          <w:i/>
          <w:iCs/>
        </w:rPr>
        <w:t>[OSHPD 5] - </w:t>
      </w:r>
      <w:r w:rsidRPr="003C2FD6">
        <w:rPr>
          <w:i/>
          <w:iCs/>
        </w:rPr>
        <w:t>For </w:t>
      </w:r>
      <w:hyperlink r:id="rId76" w:anchor="2501.1.1" w:history="1">
        <w:r w:rsidRPr="003C2FD6">
          <w:rPr>
            <w:rStyle w:val="Hyperlink"/>
            <w:i/>
            <w:iCs/>
          </w:rPr>
          <w:t>applications</w:t>
        </w:r>
      </w:hyperlink>
      <w:r w:rsidRPr="003C2FD6">
        <w:rPr>
          <w:i/>
          <w:iCs/>
        </w:rPr>
        <w:t> listed in </w:t>
      </w:r>
      <w:hyperlink r:id="rId77" w:anchor="1.10.5" w:history="1">
        <w:r w:rsidRPr="003C2FD6">
          <w:rPr>
            <w:rStyle w:val="Hyperlink"/>
            <w:i/>
            <w:iCs/>
          </w:rPr>
          <w:t>Section 1.10.5</w:t>
        </w:r>
      </w:hyperlink>
      <w:r w:rsidRPr="003C2FD6">
        <w:rPr>
          <w:i/>
          <w:iCs/>
        </w:rPr>
        <w:t>.</w:t>
      </w:r>
    </w:p>
    <w:p w14:paraId="6060CC17" w14:textId="77777777" w:rsidR="003C2FD6" w:rsidRPr="003C2FD6" w:rsidRDefault="003C2FD6" w:rsidP="003C2FD6">
      <w:pPr>
        <w:numPr>
          <w:ilvl w:val="0"/>
          <w:numId w:val="2"/>
        </w:numPr>
        <w:rPr>
          <w:i/>
          <w:iCs/>
        </w:rPr>
      </w:pPr>
      <w:r w:rsidRPr="003C2FD6">
        <w:rPr>
          <w:i/>
          <w:iCs/>
        </w:rPr>
        <w:t>Division of the State Architect - Structural Safety amendments appear in this chapter preceded by the appropriate acronym, as follows:</w:t>
      </w:r>
    </w:p>
    <w:p w14:paraId="7C827F6B" w14:textId="77777777" w:rsidR="003C2FD6" w:rsidRPr="003C2FD6" w:rsidRDefault="003C2FD6" w:rsidP="003C2FD6">
      <w:pPr>
        <w:numPr>
          <w:ilvl w:val="1"/>
          <w:numId w:val="2"/>
        </w:numPr>
        <w:rPr>
          <w:i/>
          <w:iCs/>
        </w:rPr>
      </w:pPr>
      <w:hyperlink r:id="rId78" w:anchor="dsa-ss_dsa-ss_cc_oshpd_1_1r_2_4_amp_5" w:history="1">
        <w:r w:rsidRPr="003C2FD6">
          <w:rPr>
            <w:rStyle w:val="Hyperlink"/>
            <w:b/>
            <w:bCs/>
            <w:i/>
            <w:iCs/>
          </w:rPr>
          <w:t>[DSA-SS</w:t>
        </w:r>
      </w:hyperlink>
      <w:r w:rsidRPr="003C2FD6">
        <w:rPr>
          <w:b/>
          <w:bCs/>
          <w:i/>
          <w:iCs/>
        </w:rPr>
        <w:t>] - </w:t>
      </w:r>
      <w:r w:rsidRPr="003C2FD6">
        <w:rPr>
          <w:i/>
          <w:iCs/>
        </w:rPr>
        <w:t>For </w:t>
      </w:r>
      <w:hyperlink r:id="rId79" w:anchor="2501.1.1" w:history="1">
        <w:r w:rsidRPr="003C2FD6">
          <w:rPr>
            <w:rStyle w:val="Hyperlink"/>
            <w:i/>
            <w:iCs/>
          </w:rPr>
          <w:t>applications</w:t>
        </w:r>
      </w:hyperlink>
      <w:r w:rsidRPr="003C2FD6">
        <w:rPr>
          <w:i/>
          <w:iCs/>
        </w:rPr>
        <w:t> listed in </w:t>
      </w:r>
      <w:hyperlink r:id="rId80" w:anchor="1.9.2.1" w:history="1">
        <w:r w:rsidRPr="003C2FD6">
          <w:rPr>
            <w:rStyle w:val="Hyperlink"/>
            <w:i/>
            <w:iCs/>
          </w:rPr>
          <w:t>Section 1.9.2.1</w:t>
        </w:r>
      </w:hyperlink>
      <w:r w:rsidRPr="003C2FD6">
        <w:rPr>
          <w:i/>
          <w:iCs/>
        </w:rPr>
        <w:t>.</w:t>
      </w:r>
    </w:p>
    <w:p w14:paraId="355F2FBF" w14:textId="77777777" w:rsidR="003C2FD6" w:rsidRPr="003C2FD6" w:rsidRDefault="003C2FD6" w:rsidP="003C2FD6">
      <w:pPr>
        <w:numPr>
          <w:ilvl w:val="1"/>
          <w:numId w:val="2"/>
        </w:numPr>
        <w:rPr>
          <w:i/>
          <w:iCs/>
        </w:rPr>
      </w:pPr>
      <w:hyperlink r:id="rId81" w:anchor="dsa-ss_cc_oshpd" w:history="1">
        <w:r w:rsidRPr="003C2FD6">
          <w:rPr>
            <w:rStyle w:val="Hyperlink"/>
            <w:b/>
            <w:bCs/>
            <w:i/>
            <w:iCs/>
          </w:rPr>
          <w:t>[DSA-SS/CC</w:t>
        </w:r>
      </w:hyperlink>
      <w:r w:rsidRPr="003C2FD6">
        <w:rPr>
          <w:b/>
          <w:bCs/>
          <w:i/>
          <w:iCs/>
        </w:rPr>
        <w:t>] - </w:t>
      </w:r>
      <w:r w:rsidRPr="003C2FD6">
        <w:rPr>
          <w:i/>
          <w:iCs/>
        </w:rPr>
        <w:t>For </w:t>
      </w:r>
      <w:hyperlink r:id="rId82" w:anchor="2501.1.1" w:history="1">
        <w:r w:rsidRPr="003C2FD6">
          <w:rPr>
            <w:rStyle w:val="Hyperlink"/>
            <w:i/>
            <w:iCs/>
          </w:rPr>
          <w:t>applications</w:t>
        </w:r>
      </w:hyperlink>
      <w:r w:rsidRPr="003C2FD6">
        <w:rPr>
          <w:i/>
          <w:iCs/>
        </w:rPr>
        <w:t> listed in </w:t>
      </w:r>
      <w:hyperlink r:id="rId83" w:anchor="1.9.2.2" w:history="1">
        <w:r w:rsidRPr="003C2FD6">
          <w:rPr>
            <w:rStyle w:val="Hyperlink"/>
            <w:i/>
            <w:iCs/>
          </w:rPr>
          <w:t>Section 1.9.2.2</w:t>
        </w:r>
      </w:hyperlink>
      <w:r w:rsidRPr="003C2FD6">
        <w:rPr>
          <w:i/>
          <w:iCs/>
        </w:rPr>
        <w:t>.</w:t>
      </w:r>
    </w:p>
    <w:p w14:paraId="1FB7803D" w14:textId="77777777" w:rsidR="003C2FD6" w:rsidRPr="003C2FD6" w:rsidRDefault="003C2FD6" w:rsidP="003C2FD6">
      <w:pPr>
        <w:rPr>
          <w:b/>
          <w:bCs/>
        </w:rPr>
      </w:pPr>
      <w:hyperlink r:id="rId84" w:anchor="2501.1.3" w:history="1">
        <w:r w:rsidRPr="003C2FD6">
          <w:rPr>
            <w:rStyle w:val="Hyperlink"/>
            <w:b/>
            <w:bCs/>
          </w:rPr>
          <w:t>2501.1.3 </w:t>
        </w:r>
        <w:r w:rsidRPr="003C2FD6">
          <w:rPr>
            <w:rStyle w:val="Hyperlink"/>
            <w:b/>
            <w:bCs/>
            <w:i/>
            <w:iCs/>
          </w:rPr>
          <w:t>Additional Requirements</w:t>
        </w:r>
      </w:hyperlink>
    </w:p>
    <w:p w14:paraId="5DBF736F" w14:textId="77777777" w:rsidR="003C2FD6" w:rsidRPr="003C2FD6" w:rsidRDefault="003C2FD6" w:rsidP="003C2FD6">
      <w:pPr>
        <w:rPr>
          <w:i/>
          <w:iCs/>
        </w:rPr>
      </w:pPr>
      <w:hyperlink r:id="rId85" w:anchor="dsa-ss_dsa-ss_cc_oshpd_1_1r_2_4_amp_5" w:history="1">
        <w:r w:rsidRPr="003C2FD6">
          <w:rPr>
            <w:rStyle w:val="Hyperlink"/>
            <w:b/>
            <w:bCs/>
            <w:i/>
            <w:iCs/>
          </w:rPr>
          <w:t>[DSA-SS</w:t>
        </w:r>
      </w:hyperlink>
      <w:r w:rsidRPr="003C2FD6">
        <w:rPr>
          <w:b/>
          <w:bCs/>
          <w:i/>
          <w:iCs/>
        </w:rPr>
        <w:t>, DSA-SS/CC and OSHPD 1, 1R, 2, 4 &amp; 5]</w:t>
      </w:r>
      <w:r w:rsidRPr="003C2FD6">
        <w:rPr>
          <w:i/>
          <w:iCs/>
        </w:rPr>
        <w:t> Details of attachment for </w:t>
      </w:r>
      <w:hyperlink r:id="rId86" w:anchor="wall_" w:history="1">
        <w:r w:rsidRPr="003C2FD6">
          <w:rPr>
            <w:rStyle w:val="Hyperlink"/>
            <w:i/>
            <w:iCs/>
          </w:rPr>
          <w:t>wall</w:t>
        </w:r>
      </w:hyperlink>
      <w:r w:rsidRPr="003C2FD6">
        <w:rPr>
          <w:i/>
          <w:iCs/>
        </w:rPr>
        <w:t> and ceiling coverings which are not provided for in this code shall be detailed in the </w:t>
      </w:r>
      <w:hyperlink r:id="rId87" w:anchor="approved" w:history="1">
        <w:r w:rsidRPr="003C2FD6">
          <w:rPr>
            <w:rStyle w:val="Hyperlink"/>
            <w:i/>
            <w:iCs/>
          </w:rPr>
          <w:t>approved</w:t>
        </w:r>
      </w:hyperlink>
      <w:r w:rsidRPr="003C2FD6">
        <w:rPr>
          <w:i/>
          <w:iCs/>
        </w:rPr>
        <w:t> </w:t>
      </w:r>
      <w:hyperlink r:id="rId88" w:anchor="1901A.5" w:history="1">
        <w:r w:rsidRPr="003C2FD6">
          <w:rPr>
            <w:rStyle w:val="Hyperlink"/>
            <w:i/>
            <w:iCs/>
          </w:rPr>
          <w:t>construction documents</w:t>
        </w:r>
      </w:hyperlink>
      <w:r w:rsidRPr="003C2FD6">
        <w:rPr>
          <w:i/>
          <w:iCs/>
        </w:rPr>
        <w:t>.</w:t>
      </w:r>
    </w:p>
    <w:p w14:paraId="14BC49E9" w14:textId="77777777" w:rsidR="003C2FD6" w:rsidRPr="003C2FD6" w:rsidRDefault="003C2FD6" w:rsidP="003C2FD6">
      <w:pPr>
        <w:rPr>
          <w:i/>
          <w:iCs/>
        </w:rPr>
      </w:pPr>
      <w:r w:rsidRPr="003C2FD6">
        <w:rPr>
          <w:b/>
          <w:bCs/>
          <w:i/>
          <w:iCs/>
        </w:rPr>
        <w:t>Exception:</w:t>
      </w:r>
      <w:r w:rsidRPr="003C2FD6">
        <w:rPr>
          <w:i/>
          <w:iCs/>
        </w:rPr>
        <w:t> Single-</w:t>
      </w:r>
      <w:hyperlink r:id="rId89" w:anchor="story" w:history="1">
        <w:r w:rsidRPr="003C2FD6">
          <w:rPr>
            <w:rStyle w:val="Hyperlink"/>
            <w:i/>
            <w:iCs/>
          </w:rPr>
          <w:t>story</w:t>
        </w:r>
      </w:hyperlink>
      <w:r w:rsidRPr="003C2FD6">
        <w:rPr>
          <w:i/>
          <w:iCs/>
        </w:rPr>
        <w:t> Type V skilled nursing or intermediate care </w:t>
      </w:r>
      <w:hyperlink r:id="rId90" w:anchor="facility_" w:history="1">
        <w:r w:rsidRPr="003C2FD6">
          <w:rPr>
            <w:rStyle w:val="Hyperlink"/>
            <w:i/>
            <w:iCs/>
          </w:rPr>
          <w:t>facilities</w:t>
        </w:r>
      </w:hyperlink>
      <w:r w:rsidRPr="003C2FD6">
        <w:rPr>
          <w:i/>
          <w:iCs/>
        </w:rPr>
        <w:t> utilizing wood-frame or light-steel-frame </w:t>
      </w:r>
      <w:hyperlink r:id="rId91" w:anchor="407.1.1" w:history="1">
        <w:r w:rsidRPr="003C2FD6">
          <w:rPr>
            <w:rStyle w:val="Hyperlink"/>
            <w:i/>
            <w:iCs/>
          </w:rPr>
          <w:t>construction</w:t>
        </w:r>
      </w:hyperlink>
      <w:r w:rsidRPr="003C2FD6">
        <w:rPr>
          <w:i/>
          <w:iCs/>
        </w:rPr>
        <w:t>.</w:t>
      </w:r>
    </w:p>
    <w:p w14:paraId="166C284B" w14:textId="77777777" w:rsidR="003C2FD6" w:rsidRPr="003C2FD6" w:rsidRDefault="003C2FD6" w:rsidP="003C2FD6">
      <w:pPr>
        <w:rPr>
          <w:b/>
          <w:bCs/>
        </w:rPr>
      </w:pPr>
      <w:hyperlink r:id="rId92" w:anchor="2501.2" w:history="1">
        <w:r w:rsidRPr="003C2FD6">
          <w:rPr>
            <w:rStyle w:val="Hyperlink"/>
            <w:b/>
            <w:bCs/>
          </w:rPr>
          <w:t>2501.2 Other Materials</w:t>
        </w:r>
      </w:hyperlink>
    </w:p>
    <w:p w14:paraId="4E528502" w14:textId="77777777" w:rsidR="003C2FD6" w:rsidRPr="003C2FD6" w:rsidRDefault="003C2FD6" w:rsidP="003C2FD6">
      <w:r w:rsidRPr="003C2FD6">
        <w:t>Other </w:t>
      </w:r>
      <w:hyperlink r:id="rId93" w:anchor="approved" w:history="1">
        <w:r w:rsidRPr="003C2FD6">
          <w:rPr>
            <w:rStyle w:val="Hyperlink"/>
          </w:rPr>
          <w:t>approved</w:t>
        </w:r>
      </w:hyperlink>
      <w:r w:rsidRPr="003C2FD6">
        <w:t> </w:t>
      </w:r>
      <w:hyperlink r:id="rId94" w:anchor="wall_" w:history="1">
        <w:r w:rsidRPr="003C2FD6">
          <w:rPr>
            <w:rStyle w:val="Hyperlink"/>
          </w:rPr>
          <w:t>wall</w:t>
        </w:r>
      </w:hyperlink>
      <w:r w:rsidRPr="003C2FD6">
        <w:t> or ceiling coverings shall be permitted to be installed in accordance with the recommendations of the manufacturer and the conditions of approval.</w:t>
      </w:r>
    </w:p>
    <w:p w14:paraId="4EC58DAB" w14:textId="77777777" w:rsidR="003C2FD6" w:rsidRPr="003C2FD6" w:rsidRDefault="003C2FD6" w:rsidP="003C2FD6">
      <w:pPr>
        <w:rPr>
          <w:b/>
          <w:bCs/>
        </w:rPr>
      </w:pPr>
      <w:hyperlink r:id="rId95" w:anchor="2502" w:history="1">
        <w:r w:rsidRPr="003C2FD6">
          <w:rPr>
            <w:rStyle w:val="Hyperlink"/>
            <w:b/>
            <w:bCs/>
          </w:rPr>
          <w:t>Section 2502 Performance</w:t>
        </w:r>
      </w:hyperlink>
    </w:p>
    <w:p w14:paraId="0BD8C133" w14:textId="77777777" w:rsidR="003C2FD6" w:rsidRPr="003C2FD6" w:rsidRDefault="003C2FD6" w:rsidP="003C2FD6">
      <w:pPr>
        <w:rPr>
          <w:b/>
          <w:bCs/>
        </w:rPr>
      </w:pPr>
      <w:hyperlink r:id="rId96" w:anchor="2502.1" w:history="1">
        <w:r w:rsidRPr="003C2FD6">
          <w:rPr>
            <w:rStyle w:val="Hyperlink"/>
            <w:b/>
            <w:bCs/>
          </w:rPr>
          <w:t>2502.1 General</w:t>
        </w:r>
      </w:hyperlink>
    </w:p>
    <w:p w14:paraId="15788078" w14:textId="77777777" w:rsidR="003C2FD6" w:rsidRPr="003C2FD6" w:rsidRDefault="003C2FD6" w:rsidP="003C2FD6">
      <w:r w:rsidRPr="003C2FD6">
        <w:t>Lathing, plastering and </w:t>
      </w:r>
      <w:hyperlink r:id="rId97" w:anchor="gypsum_panel_product_" w:history="1">
        <w:r w:rsidRPr="003C2FD6">
          <w:rPr>
            <w:rStyle w:val="Hyperlink"/>
          </w:rPr>
          <w:t>gypsum panel product</w:t>
        </w:r>
      </w:hyperlink>
      <w:r w:rsidRPr="003C2FD6">
        <w:t> </w:t>
      </w:r>
      <w:hyperlink r:id="rId98" w:anchor="407.1.1" w:history="1">
        <w:r w:rsidRPr="003C2FD6">
          <w:rPr>
            <w:rStyle w:val="Hyperlink"/>
          </w:rPr>
          <w:t>construction</w:t>
        </w:r>
      </w:hyperlink>
      <w:r w:rsidRPr="003C2FD6">
        <w:t> shall be done in the manner and with the </w:t>
      </w:r>
      <w:hyperlink r:id="rId99" w:anchor="414.1.2" w:history="1">
        <w:r w:rsidRPr="003C2FD6">
          <w:rPr>
            <w:rStyle w:val="Hyperlink"/>
          </w:rPr>
          <w:t>materials</w:t>
        </w:r>
      </w:hyperlink>
      <w:r w:rsidRPr="003C2FD6">
        <w:t> specified in this chapter and, </w:t>
      </w:r>
      <w:hyperlink r:id="rId100" w:anchor="915.1.1" w:history="1">
        <w:r w:rsidRPr="003C2FD6">
          <w:rPr>
            <w:rStyle w:val="Hyperlink"/>
          </w:rPr>
          <w:t>where required</w:t>
        </w:r>
      </w:hyperlink>
      <w:r w:rsidRPr="003C2FD6">
        <w:t> for fire </w:t>
      </w:r>
      <w:hyperlink r:id="rId101" w:anchor="2201.3" w:history="1">
        <w:r w:rsidRPr="003C2FD6">
          <w:rPr>
            <w:rStyle w:val="Hyperlink"/>
          </w:rPr>
          <w:t>protection</w:t>
        </w:r>
      </w:hyperlink>
      <w:r w:rsidRPr="003C2FD6">
        <w:t>, shall comply with the provisions of </w:t>
      </w:r>
      <w:hyperlink r:id="rId102" w:anchor="7" w:history="1">
        <w:r w:rsidRPr="003C2FD6">
          <w:rPr>
            <w:rStyle w:val="Hyperlink"/>
          </w:rPr>
          <w:t>Chapter 7</w:t>
        </w:r>
      </w:hyperlink>
      <w:r w:rsidRPr="003C2FD6">
        <w:t>.</w:t>
      </w:r>
    </w:p>
    <w:p w14:paraId="4AE5453F" w14:textId="77777777" w:rsidR="003C2FD6" w:rsidRPr="003C2FD6" w:rsidRDefault="003C2FD6" w:rsidP="003C2FD6">
      <w:pPr>
        <w:rPr>
          <w:b/>
          <w:bCs/>
        </w:rPr>
      </w:pPr>
      <w:hyperlink r:id="rId103" w:anchor="2503" w:history="1">
        <w:r w:rsidRPr="003C2FD6">
          <w:rPr>
            <w:rStyle w:val="Hyperlink"/>
            <w:b/>
            <w:bCs/>
          </w:rPr>
          <w:t>Section 2503 Inspection</w:t>
        </w:r>
      </w:hyperlink>
    </w:p>
    <w:p w14:paraId="589E70EE" w14:textId="77777777" w:rsidR="003C2FD6" w:rsidRPr="003C2FD6" w:rsidRDefault="003C2FD6" w:rsidP="003C2FD6">
      <w:pPr>
        <w:rPr>
          <w:b/>
          <w:bCs/>
        </w:rPr>
      </w:pPr>
      <w:hyperlink r:id="rId104" w:anchor="2503.1" w:history="1">
        <w:r w:rsidRPr="003C2FD6">
          <w:rPr>
            <w:rStyle w:val="Hyperlink"/>
            <w:b/>
            <w:bCs/>
          </w:rPr>
          <w:t>2503.1 Inspection</w:t>
        </w:r>
      </w:hyperlink>
    </w:p>
    <w:p w14:paraId="515F3BA4" w14:textId="77777777" w:rsidR="003C2FD6" w:rsidRPr="003C2FD6" w:rsidRDefault="003C2FD6" w:rsidP="003C2FD6">
      <w:r w:rsidRPr="003C2FD6">
        <w:t>Lath and </w:t>
      </w:r>
      <w:hyperlink r:id="rId105" w:anchor="gypsum_panel_product_" w:history="1">
        <w:r w:rsidRPr="003C2FD6">
          <w:rPr>
            <w:rStyle w:val="Hyperlink"/>
          </w:rPr>
          <w:t>gypsum panel products</w:t>
        </w:r>
      </w:hyperlink>
      <w:r w:rsidRPr="003C2FD6">
        <w:t> shall be inspected in accordance with </w:t>
      </w:r>
      <w:hyperlink r:id="rId106" w:anchor="110.3.6" w:history="1">
        <w:r w:rsidRPr="003C2FD6">
          <w:rPr>
            <w:rStyle w:val="Hyperlink"/>
          </w:rPr>
          <w:t>Section 110.3.6</w:t>
        </w:r>
      </w:hyperlink>
      <w:r w:rsidRPr="003C2FD6">
        <w:t>.</w:t>
      </w:r>
    </w:p>
    <w:p w14:paraId="4D7FF2F8" w14:textId="77777777" w:rsidR="003C2FD6" w:rsidRPr="003C2FD6" w:rsidRDefault="003C2FD6" w:rsidP="003C2FD6">
      <w:pPr>
        <w:rPr>
          <w:b/>
          <w:bCs/>
        </w:rPr>
      </w:pPr>
      <w:hyperlink r:id="rId107" w:anchor="2503.2" w:history="1">
        <w:r w:rsidRPr="003C2FD6">
          <w:rPr>
            <w:rStyle w:val="Hyperlink"/>
            <w:b/>
            <w:bCs/>
          </w:rPr>
          <w:t>2503.2 </w:t>
        </w:r>
        <w:r w:rsidRPr="003C2FD6">
          <w:rPr>
            <w:rStyle w:val="Hyperlink"/>
            <w:b/>
            <w:bCs/>
            <w:i/>
            <w:iCs/>
          </w:rPr>
          <w:t>Additional Requirements for Inspection and Testing</w:t>
        </w:r>
      </w:hyperlink>
    </w:p>
    <w:p w14:paraId="4098FF9E" w14:textId="77777777" w:rsidR="003C2FD6" w:rsidRPr="003C2FD6" w:rsidRDefault="003C2FD6" w:rsidP="003C2FD6">
      <w:pPr>
        <w:rPr>
          <w:i/>
          <w:iCs/>
        </w:rPr>
      </w:pPr>
      <w:hyperlink r:id="rId108" w:anchor="dsa-ss_dsa-ss_cc_oshpd_1_1r_2_4_amp_5" w:history="1">
        <w:r w:rsidRPr="003C2FD6">
          <w:rPr>
            <w:rStyle w:val="Hyperlink"/>
            <w:b/>
            <w:bCs/>
            <w:i/>
            <w:iCs/>
          </w:rPr>
          <w:t>[DSA-SS</w:t>
        </w:r>
      </w:hyperlink>
      <w:r w:rsidRPr="003C2FD6">
        <w:rPr>
          <w:b/>
          <w:bCs/>
          <w:i/>
          <w:iCs/>
        </w:rPr>
        <w:t>, DSA-SS/CC and OSHPD 1, 1R, 2, 4 &amp; 5]</w:t>
      </w:r>
    </w:p>
    <w:p w14:paraId="48931CFA" w14:textId="77777777" w:rsidR="003C2FD6" w:rsidRPr="003C2FD6" w:rsidRDefault="003C2FD6" w:rsidP="003C2FD6">
      <w:pPr>
        <w:numPr>
          <w:ilvl w:val="0"/>
          <w:numId w:val="3"/>
        </w:numPr>
        <w:rPr>
          <w:i/>
          <w:iCs/>
        </w:rPr>
      </w:pPr>
      <w:r w:rsidRPr="003C2FD6">
        <w:rPr>
          <w:i/>
          <w:iCs/>
        </w:rPr>
        <w:t>Lath, </w:t>
      </w:r>
      <w:hyperlink r:id="rId109" w:anchor="gypsum_board_" w:history="1">
        <w:r w:rsidRPr="003C2FD6">
          <w:rPr>
            <w:rStyle w:val="Hyperlink"/>
            <w:i/>
            <w:iCs/>
          </w:rPr>
          <w:t>gypsum board</w:t>
        </w:r>
      </w:hyperlink>
      <w:r w:rsidRPr="003C2FD6">
        <w:rPr>
          <w:i/>
          <w:iCs/>
        </w:rPr>
        <w:t> and </w:t>
      </w:r>
      <w:hyperlink r:id="rId110" w:anchor="gypsum_panel_product_" w:history="1">
        <w:r w:rsidRPr="003C2FD6">
          <w:rPr>
            <w:rStyle w:val="Hyperlink"/>
            <w:i/>
            <w:iCs/>
          </w:rPr>
          <w:t>gypsum panel products</w:t>
        </w:r>
      </w:hyperlink>
      <w:r w:rsidRPr="003C2FD6">
        <w:rPr>
          <w:i/>
          <w:iCs/>
        </w:rPr>
        <w:t> shall be inspected in accordance with </w:t>
      </w:r>
      <w:hyperlink r:id="rId111" w:anchor="17A" w:history="1">
        <w:r w:rsidRPr="003C2FD6">
          <w:rPr>
            <w:rStyle w:val="Hyperlink"/>
            <w:i/>
            <w:iCs/>
          </w:rPr>
          <w:t>Chapter 17A</w:t>
        </w:r>
      </w:hyperlink>
      <w:r w:rsidRPr="003C2FD6">
        <w:rPr>
          <w:i/>
          <w:iCs/>
        </w:rPr>
        <w:t> and the </w:t>
      </w:r>
      <w:hyperlink r:id="rId112" w:history="1">
        <w:r w:rsidRPr="003C2FD6">
          <w:rPr>
            <w:rStyle w:val="Hyperlink"/>
            <w:i/>
            <w:iCs/>
          </w:rPr>
          <w:t>California Administrative Code</w:t>
        </w:r>
      </w:hyperlink>
      <w:r w:rsidRPr="003C2FD6">
        <w:rPr>
          <w:i/>
          <w:iCs/>
        </w:rPr>
        <w:t>.</w:t>
      </w:r>
    </w:p>
    <w:p w14:paraId="4ECB6EB9" w14:textId="77777777" w:rsidR="003C2FD6" w:rsidRPr="003C2FD6" w:rsidRDefault="003C2FD6" w:rsidP="003C2FD6">
      <w:pPr>
        <w:numPr>
          <w:ilvl w:val="0"/>
          <w:numId w:val="3"/>
        </w:numPr>
        <w:rPr>
          <w:i/>
          <w:iCs/>
        </w:rPr>
      </w:pPr>
      <w:r w:rsidRPr="003C2FD6">
        <w:rPr>
          <w:i/>
          <w:iCs/>
        </w:rPr>
        <w:lastRenderedPageBreak/>
        <w:t>No lath, </w:t>
      </w:r>
      <w:hyperlink r:id="rId113" w:anchor="gypsum_board_" w:history="1">
        <w:r w:rsidRPr="003C2FD6">
          <w:rPr>
            <w:rStyle w:val="Hyperlink"/>
            <w:i/>
            <w:iCs/>
          </w:rPr>
          <w:t>gypsum board</w:t>
        </w:r>
      </w:hyperlink>
      <w:r w:rsidRPr="003C2FD6">
        <w:rPr>
          <w:i/>
          <w:iCs/>
        </w:rPr>
        <w:t> and </w:t>
      </w:r>
      <w:hyperlink r:id="rId114" w:anchor="gypsum_panel_product_" w:history="1">
        <w:r w:rsidRPr="003C2FD6">
          <w:rPr>
            <w:rStyle w:val="Hyperlink"/>
            <w:i/>
            <w:iCs/>
          </w:rPr>
          <w:t>gypsum panel products</w:t>
        </w:r>
      </w:hyperlink>
      <w:r w:rsidRPr="003C2FD6">
        <w:rPr>
          <w:i/>
          <w:iCs/>
        </w:rPr>
        <w:t> or their attachments shall be covered or finished until it has been inspected and </w:t>
      </w:r>
      <w:hyperlink r:id="rId115" w:anchor="approved" w:history="1">
        <w:r w:rsidRPr="003C2FD6">
          <w:rPr>
            <w:rStyle w:val="Hyperlink"/>
            <w:i/>
            <w:iCs/>
          </w:rPr>
          <w:t>approved</w:t>
        </w:r>
      </w:hyperlink>
      <w:r w:rsidRPr="003C2FD6">
        <w:rPr>
          <w:i/>
          <w:iCs/>
        </w:rPr>
        <w:t> by the inspector of record and/or </w:t>
      </w:r>
      <w:hyperlink r:id="rId116" w:anchor="special_inspector_" w:history="1">
        <w:r w:rsidRPr="003C2FD6">
          <w:rPr>
            <w:rStyle w:val="Hyperlink"/>
            <w:i/>
            <w:iCs/>
          </w:rPr>
          <w:t>special inspector</w:t>
        </w:r>
      </w:hyperlink>
      <w:r w:rsidRPr="003C2FD6">
        <w:rPr>
          <w:i/>
          <w:iCs/>
        </w:rPr>
        <w:t>.</w:t>
      </w:r>
    </w:p>
    <w:p w14:paraId="6D63891E" w14:textId="77777777" w:rsidR="003C2FD6" w:rsidRPr="003C2FD6" w:rsidRDefault="003C2FD6" w:rsidP="003C2FD6">
      <w:pPr>
        <w:numPr>
          <w:ilvl w:val="0"/>
          <w:numId w:val="3"/>
        </w:numPr>
        <w:rPr>
          <w:i/>
          <w:iCs/>
        </w:rPr>
      </w:pPr>
      <w:r w:rsidRPr="003C2FD6">
        <w:rPr>
          <w:i/>
          <w:iCs/>
        </w:rPr>
        <w:t>The </w:t>
      </w:r>
      <w:hyperlink r:id="rId117" w:anchor="enforcement_hcd_1_hcd_2_" w:history="1">
        <w:r w:rsidRPr="003C2FD6">
          <w:rPr>
            <w:rStyle w:val="Hyperlink"/>
            <w:i/>
            <w:iCs/>
          </w:rPr>
          <w:t>enforcement</w:t>
        </w:r>
      </w:hyperlink>
      <w:r w:rsidRPr="003C2FD6">
        <w:rPr>
          <w:i/>
          <w:iCs/>
        </w:rPr>
        <w:t> agency shall be permitted to require tests in accordance with </w:t>
      </w:r>
      <w:hyperlink r:id="rId118" w:anchor="table" w:history="1">
        <w:r w:rsidRPr="003C2FD6">
          <w:rPr>
            <w:rStyle w:val="Hyperlink"/>
            <w:i/>
            <w:iCs/>
          </w:rPr>
          <w:t>Table</w:t>
        </w:r>
      </w:hyperlink>
      <w:r w:rsidRPr="003C2FD6">
        <w:rPr>
          <w:i/>
          <w:iCs/>
        </w:rPr>
        <w:t> 2506.2 to determine </w:t>
      </w:r>
      <w:hyperlink r:id="rId119" w:anchor="3113.1.1" w:history="1">
        <w:r w:rsidRPr="003C2FD6">
          <w:rPr>
            <w:rStyle w:val="Hyperlink"/>
            <w:i/>
            <w:iCs/>
          </w:rPr>
          <w:t>compliance</w:t>
        </w:r>
      </w:hyperlink>
      <w:r w:rsidRPr="003C2FD6">
        <w:rPr>
          <w:i/>
          <w:iCs/>
        </w:rPr>
        <w:t> with the provisions of this code.</w:t>
      </w:r>
    </w:p>
    <w:p w14:paraId="1E9042E7" w14:textId="77777777" w:rsidR="003C2FD6" w:rsidRPr="003C2FD6" w:rsidRDefault="003C2FD6" w:rsidP="003C2FD6">
      <w:pPr>
        <w:numPr>
          <w:ilvl w:val="0"/>
          <w:numId w:val="3"/>
        </w:numPr>
        <w:rPr>
          <w:i/>
          <w:iCs/>
        </w:rPr>
      </w:pPr>
      <w:r w:rsidRPr="003C2FD6">
        <w:rPr>
          <w:i/>
          <w:iCs/>
        </w:rPr>
        <w:t>The testing of </w:t>
      </w:r>
      <w:hyperlink r:id="rId120" w:anchor="gypsum_board_" w:history="1">
        <w:r w:rsidRPr="003C2FD6">
          <w:rPr>
            <w:rStyle w:val="Hyperlink"/>
            <w:i/>
            <w:iCs/>
          </w:rPr>
          <w:t>gypsum board</w:t>
        </w:r>
      </w:hyperlink>
      <w:r w:rsidRPr="003C2FD6">
        <w:rPr>
          <w:i/>
          <w:iCs/>
        </w:rPr>
        <w:t> and </w:t>
      </w:r>
      <w:hyperlink r:id="rId121" w:anchor="gypsum_panel_product_" w:history="1">
        <w:r w:rsidRPr="003C2FD6">
          <w:rPr>
            <w:rStyle w:val="Hyperlink"/>
            <w:i/>
            <w:iCs/>
          </w:rPr>
          <w:t>gypsum panel products</w:t>
        </w:r>
      </w:hyperlink>
      <w:r w:rsidRPr="003C2FD6">
        <w:rPr>
          <w:i/>
          <w:iCs/>
        </w:rPr>
        <w:t> shall conform with standards listed in </w:t>
      </w:r>
      <w:hyperlink r:id="rId122" w:anchor="table" w:history="1">
        <w:r w:rsidRPr="003C2FD6">
          <w:rPr>
            <w:rStyle w:val="Hyperlink"/>
            <w:i/>
            <w:iCs/>
          </w:rPr>
          <w:t>Table</w:t>
        </w:r>
      </w:hyperlink>
      <w:r w:rsidRPr="003C2FD6">
        <w:rPr>
          <w:i/>
          <w:iCs/>
        </w:rPr>
        <w:t> 2506.2</w:t>
      </w:r>
    </w:p>
    <w:p w14:paraId="1F636D43" w14:textId="77777777" w:rsidR="003C2FD6" w:rsidRPr="003C2FD6" w:rsidRDefault="003C2FD6" w:rsidP="003C2FD6">
      <w:pPr>
        <w:rPr>
          <w:i/>
          <w:iCs/>
        </w:rPr>
      </w:pPr>
      <w:r w:rsidRPr="003C2FD6">
        <w:rPr>
          <w:b/>
          <w:bCs/>
          <w:i/>
          <w:iCs/>
        </w:rPr>
        <w:t>Exception: [OSHPD 2] </w:t>
      </w:r>
      <w:r w:rsidRPr="003C2FD6">
        <w:rPr>
          <w:i/>
          <w:iCs/>
        </w:rPr>
        <w:t>Single-</w:t>
      </w:r>
      <w:hyperlink r:id="rId123" w:anchor="story" w:history="1">
        <w:r w:rsidRPr="003C2FD6">
          <w:rPr>
            <w:rStyle w:val="Hyperlink"/>
            <w:i/>
            <w:iCs/>
          </w:rPr>
          <w:t>story</w:t>
        </w:r>
      </w:hyperlink>
      <w:r w:rsidRPr="003C2FD6">
        <w:rPr>
          <w:i/>
          <w:iCs/>
        </w:rPr>
        <w:t> Type V skilled nursing or intermediate care </w:t>
      </w:r>
      <w:hyperlink r:id="rId124" w:anchor="facility_" w:history="1">
        <w:r w:rsidRPr="003C2FD6">
          <w:rPr>
            <w:rStyle w:val="Hyperlink"/>
            <w:i/>
            <w:iCs/>
          </w:rPr>
          <w:t>facilities</w:t>
        </w:r>
      </w:hyperlink>
      <w:r w:rsidRPr="003C2FD6">
        <w:rPr>
          <w:i/>
          <w:iCs/>
        </w:rPr>
        <w:t> utilizing wood-frame or light-steel-frame </w:t>
      </w:r>
      <w:hyperlink r:id="rId125" w:anchor="407.1.1" w:history="1">
        <w:r w:rsidRPr="003C2FD6">
          <w:rPr>
            <w:rStyle w:val="Hyperlink"/>
            <w:i/>
            <w:iCs/>
          </w:rPr>
          <w:t>construction</w:t>
        </w:r>
      </w:hyperlink>
      <w:r w:rsidRPr="003C2FD6">
        <w:rPr>
          <w:i/>
          <w:iCs/>
        </w:rPr>
        <w:t>.</w:t>
      </w:r>
    </w:p>
    <w:p w14:paraId="446378E8" w14:textId="77777777" w:rsidR="003C2FD6" w:rsidRPr="003C2FD6" w:rsidRDefault="003C2FD6" w:rsidP="003C2FD6">
      <w:pPr>
        <w:rPr>
          <w:b/>
          <w:bCs/>
        </w:rPr>
      </w:pPr>
      <w:hyperlink r:id="rId126" w:anchor="2504" w:history="1">
        <w:r w:rsidRPr="003C2FD6">
          <w:rPr>
            <w:rStyle w:val="Hyperlink"/>
            <w:b/>
            <w:bCs/>
          </w:rPr>
          <w:t>Section 2504 Vertical and Horizontal Assemblies</w:t>
        </w:r>
      </w:hyperlink>
    </w:p>
    <w:p w14:paraId="372246C1" w14:textId="77777777" w:rsidR="003C2FD6" w:rsidRPr="003C2FD6" w:rsidRDefault="003C2FD6" w:rsidP="003C2FD6">
      <w:pPr>
        <w:rPr>
          <w:b/>
          <w:bCs/>
        </w:rPr>
      </w:pPr>
      <w:hyperlink r:id="rId127" w:anchor="2504.1" w:history="1">
        <w:r w:rsidRPr="003C2FD6">
          <w:rPr>
            <w:rStyle w:val="Hyperlink"/>
            <w:b/>
            <w:bCs/>
          </w:rPr>
          <w:t>2504.1 Scope</w:t>
        </w:r>
      </w:hyperlink>
    </w:p>
    <w:p w14:paraId="39013839" w14:textId="77777777" w:rsidR="003C2FD6" w:rsidRPr="003C2FD6" w:rsidRDefault="003C2FD6" w:rsidP="003C2FD6">
      <w:r w:rsidRPr="003C2FD6">
        <w:t>The following requirements shall be met where </w:t>
      </w:r>
      <w:hyperlink r:id="rId128" w:anchor="407.1.1" w:history="1">
        <w:r w:rsidRPr="003C2FD6">
          <w:rPr>
            <w:rStyle w:val="Hyperlink"/>
          </w:rPr>
          <w:t>construction</w:t>
        </w:r>
      </w:hyperlink>
      <w:r w:rsidRPr="003C2FD6">
        <w:t> involves </w:t>
      </w:r>
      <w:hyperlink r:id="rId129" w:anchor="gypsum_panel_product_" w:history="1">
        <w:r w:rsidRPr="003C2FD6">
          <w:rPr>
            <w:rStyle w:val="Hyperlink"/>
          </w:rPr>
          <w:t>gypsum panel products</w:t>
        </w:r>
      </w:hyperlink>
      <w:r w:rsidRPr="003C2FD6">
        <w:t> or lath and plaster in vertical and </w:t>
      </w:r>
      <w:hyperlink r:id="rId130" w:anchor="horizontal_assembly_" w:history="1">
        <w:r w:rsidRPr="003C2FD6">
          <w:rPr>
            <w:rStyle w:val="Hyperlink"/>
          </w:rPr>
          <w:t>horizontal assemblies</w:t>
        </w:r>
      </w:hyperlink>
      <w:r w:rsidRPr="003C2FD6">
        <w:t>.</w:t>
      </w:r>
    </w:p>
    <w:p w14:paraId="7ED6C1F0" w14:textId="77777777" w:rsidR="003C2FD6" w:rsidRPr="003C2FD6" w:rsidRDefault="003C2FD6" w:rsidP="003C2FD6">
      <w:pPr>
        <w:rPr>
          <w:b/>
          <w:bCs/>
        </w:rPr>
      </w:pPr>
      <w:hyperlink r:id="rId131" w:anchor="2504.1.1" w:history="1">
        <w:r w:rsidRPr="003C2FD6">
          <w:rPr>
            <w:rStyle w:val="Hyperlink"/>
            <w:b/>
            <w:bCs/>
          </w:rPr>
          <w:t>2504.1.1 Wood Framing</w:t>
        </w:r>
      </w:hyperlink>
    </w:p>
    <w:p w14:paraId="0FDB0F39" w14:textId="77777777" w:rsidR="003C2FD6" w:rsidRPr="003C2FD6" w:rsidRDefault="003C2FD6" w:rsidP="003C2FD6">
      <w:r w:rsidRPr="003C2FD6">
        <w:t>Assembly</w:t>
      </w:r>
    </w:p>
    <w:p w14:paraId="61E3BB12" w14:textId="77777777" w:rsidR="003C2FD6" w:rsidRPr="003C2FD6" w:rsidRDefault="003C2FD6" w:rsidP="003C2FD6">
      <w:r w:rsidRPr="003C2FD6">
        <w:t>Wood supports for lath or </w:t>
      </w:r>
      <w:hyperlink r:id="rId132" w:anchor="gypsum_panel_product_" w:history="1">
        <w:r w:rsidRPr="003C2FD6">
          <w:rPr>
            <w:rStyle w:val="Hyperlink"/>
          </w:rPr>
          <w:t>gypsum panel products</w:t>
        </w:r>
      </w:hyperlink>
      <w:r w:rsidRPr="003C2FD6">
        <w:t>, as well as wood stripping or furring, shall be not less than 2 inches (51 mm) nominal thickness in the least dimension.</w:t>
      </w:r>
    </w:p>
    <w:p w14:paraId="788C98AC" w14:textId="77777777" w:rsidR="003C2FD6" w:rsidRPr="003C2FD6" w:rsidRDefault="003C2FD6" w:rsidP="003C2FD6">
      <w:r w:rsidRPr="003C2FD6">
        <w:rPr>
          <w:b/>
          <w:bCs/>
        </w:rPr>
        <w:t>Exception:</w:t>
      </w:r>
      <w:r w:rsidRPr="003C2FD6">
        <w:t> The minimum nominal dimension of wood furring strips installed over solid </w:t>
      </w:r>
      <w:hyperlink r:id="rId133" w:anchor="backing_" w:history="1">
        <w:r w:rsidRPr="003C2FD6">
          <w:rPr>
            <w:rStyle w:val="Hyperlink"/>
          </w:rPr>
          <w:t>backing</w:t>
        </w:r>
      </w:hyperlink>
      <w:r w:rsidRPr="003C2FD6">
        <w:t> shall be not less than 1 inch by 2 inches (25 mm by 51 mm).</w:t>
      </w:r>
    </w:p>
    <w:p w14:paraId="44C9F758" w14:textId="77777777" w:rsidR="003C2FD6" w:rsidRPr="003C2FD6" w:rsidRDefault="003C2FD6" w:rsidP="003C2FD6">
      <w:r w:rsidRPr="003C2FD6">
        <w:rPr>
          <w:b/>
          <w:bCs/>
        </w:rPr>
        <w:t>Assembly (1)</w:t>
      </w:r>
    </w:p>
    <w:p w14:paraId="1322C45C" w14:textId="1E9C7CE6" w:rsidR="003C2FD6" w:rsidRPr="003C2FD6" w:rsidRDefault="003C2FD6" w:rsidP="003C2FD6">
      <w:r w:rsidRPr="003C2FD6">
        <w:drawing>
          <wp:inline distT="0" distB="0" distL="0" distR="0" wp14:anchorId="6CA0F006" wp14:editId="3B195671">
            <wp:extent cx="3505200" cy="1974850"/>
            <wp:effectExtent l="0" t="0" r="0" b="6350"/>
            <wp:docPr id="1447194528" name="Picture 76" descr="Diagram of a base layer and base lay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94528" name="Picture 76" descr="Diagram of a base layer and base layer diagram&#10;&#10;AI-generated content may be incorrect."/>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7D3CBA6" w14:textId="77777777" w:rsidR="003C2FD6" w:rsidRPr="003C2FD6" w:rsidRDefault="003C2FD6" w:rsidP="003C2FD6">
      <w:r w:rsidRPr="003C2FD6">
        <w:rPr>
          <w:b/>
          <w:bCs/>
        </w:rPr>
        <w:t>21-1.1: 1hr, Wood Joist</w:t>
      </w:r>
    </w:p>
    <w:p w14:paraId="53386B0E" w14:textId="77777777" w:rsidR="003C2FD6" w:rsidRPr="003C2FD6" w:rsidRDefault="003C2FD6" w:rsidP="003C2FD6">
      <w:pPr>
        <w:rPr>
          <w:b/>
          <w:bCs/>
        </w:rPr>
      </w:pPr>
      <w:hyperlink r:id="rId135" w:anchor="2504.1.2" w:history="1">
        <w:r w:rsidRPr="003C2FD6">
          <w:rPr>
            <w:rStyle w:val="Hyperlink"/>
            <w:b/>
            <w:bCs/>
          </w:rPr>
          <w:t xml:space="preserve">2504.1.2 </w:t>
        </w:r>
        <w:proofErr w:type="spellStart"/>
        <w:r w:rsidRPr="003C2FD6">
          <w:rPr>
            <w:rStyle w:val="Hyperlink"/>
            <w:b/>
            <w:bCs/>
          </w:rPr>
          <w:t>Studless</w:t>
        </w:r>
        <w:proofErr w:type="spellEnd"/>
        <w:r w:rsidRPr="003C2FD6">
          <w:rPr>
            <w:rStyle w:val="Hyperlink"/>
            <w:b/>
            <w:bCs/>
          </w:rPr>
          <w:t xml:space="preserve"> Partitions</w:t>
        </w:r>
      </w:hyperlink>
    </w:p>
    <w:p w14:paraId="366FEA6D" w14:textId="77777777" w:rsidR="003C2FD6" w:rsidRPr="003C2FD6" w:rsidRDefault="003C2FD6" w:rsidP="003C2FD6">
      <w:r w:rsidRPr="003C2FD6">
        <w:lastRenderedPageBreak/>
        <w:t>Assembly</w:t>
      </w:r>
    </w:p>
    <w:p w14:paraId="7E81387A" w14:textId="77777777" w:rsidR="003C2FD6" w:rsidRPr="003C2FD6" w:rsidRDefault="003C2FD6" w:rsidP="003C2FD6">
      <w:r w:rsidRPr="003C2FD6">
        <w:t xml:space="preserve">The minimum thickness of vertically erected </w:t>
      </w:r>
      <w:proofErr w:type="spellStart"/>
      <w:r w:rsidRPr="003C2FD6">
        <w:t>studless</w:t>
      </w:r>
      <w:proofErr w:type="spellEnd"/>
      <w:r w:rsidRPr="003C2FD6">
        <w:t> </w:t>
      </w:r>
      <w:hyperlink r:id="rId136" w:anchor="solid_" w:history="1">
        <w:r w:rsidRPr="003C2FD6">
          <w:rPr>
            <w:rStyle w:val="Hyperlink"/>
          </w:rPr>
          <w:t>solid</w:t>
        </w:r>
      </w:hyperlink>
      <w:r w:rsidRPr="003C2FD6">
        <w:t> plaster partitions of </w:t>
      </w:r>
      <w:hyperlink r:id="rId137" w:anchor="3" w:history="1">
        <w:r w:rsidRPr="003C2FD6">
          <w:rPr>
            <w:rStyle w:val="Hyperlink"/>
            <w:vertAlign w:val="superscript"/>
          </w:rPr>
          <w:t>3</w:t>
        </w:r>
      </w:hyperlink>
      <w:r w:rsidRPr="003C2FD6">
        <w:t>/</w:t>
      </w:r>
      <w:hyperlink r:id="rId138" w:anchor="8" w:history="1">
        <w:r w:rsidRPr="003C2FD6">
          <w:rPr>
            <w:rStyle w:val="Hyperlink"/>
            <w:vertAlign w:val="subscript"/>
          </w:rPr>
          <w:t>8</w:t>
        </w:r>
      </w:hyperlink>
      <w:r w:rsidRPr="003C2FD6">
        <w:t>-inch (9.5 mm) and </w:t>
      </w:r>
      <w:r w:rsidRPr="003C2FD6">
        <w:rPr>
          <w:vertAlign w:val="superscript"/>
        </w:rPr>
        <w:t>3</w:t>
      </w:r>
      <w:r w:rsidRPr="003C2FD6">
        <w:t>/</w:t>
      </w:r>
      <w:r w:rsidRPr="003C2FD6">
        <w:rPr>
          <w:vertAlign w:val="subscript"/>
        </w:rPr>
        <w:t>4</w:t>
      </w:r>
      <w:r w:rsidRPr="003C2FD6">
        <w:t>-inch (19.1 mm) rib metal lath, </w:t>
      </w:r>
      <w:r w:rsidRPr="003C2FD6">
        <w:rPr>
          <w:vertAlign w:val="superscript"/>
        </w:rPr>
        <w:t>1</w:t>
      </w:r>
      <w:r w:rsidRPr="003C2FD6">
        <w:t>/</w:t>
      </w:r>
      <w:r w:rsidRPr="003C2FD6">
        <w:rPr>
          <w:vertAlign w:val="subscript"/>
        </w:rPr>
        <w:t>2</w:t>
      </w:r>
      <w:r w:rsidRPr="003C2FD6">
        <w:t>-inch-thick (12.7 mm) gypsum lath or </w:t>
      </w:r>
      <w:hyperlink r:id="rId139" w:anchor="gypsum_panel_product_" w:history="1">
        <w:r w:rsidRPr="003C2FD6">
          <w:rPr>
            <w:rStyle w:val="Hyperlink"/>
          </w:rPr>
          <w:t>gypsum panel product</w:t>
        </w:r>
      </w:hyperlink>
      <w:r w:rsidRPr="003C2FD6">
        <w:t> shall be 2 inches (51 mm).</w:t>
      </w:r>
    </w:p>
    <w:p w14:paraId="3E609B34" w14:textId="77777777" w:rsidR="003C2FD6" w:rsidRPr="003C2FD6" w:rsidRDefault="003C2FD6" w:rsidP="003C2FD6">
      <w:r w:rsidRPr="003C2FD6">
        <w:rPr>
          <w:b/>
          <w:bCs/>
        </w:rPr>
        <w:t>Assemblies (5)</w:t>
      </w:r>
    </w:p>
    <w:p w14:paraId="1B2EEF89" w14:textId="5EDCE9D8" w:rsidR="003C2FD6" w:rsidRPr="003C2FD6" w:rsidRDefault="003C2FD6" w:rsidP="003C2FD6">
      <w:r w:rsidRPr="003C2FD6">
        <w:drawing>
          <wp:inline distT="0" distB="0" distL="0" distR="0" wp14:anchorId="7524FC3B" wp14:editId="5615FD00">
            <wp:extent cx="3505200" cy="1974850"/>
            <wp:effectExtent l="0" t="0" r="0" b="6350"/>
            <wp:docPr id="1203401171" name="Picture 75"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01171" name="Picture 75" descr="Diagram of a wall with measurements&#10;&#10;AI-generated content may be incorrect."/>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3C2FD6">
        <w:t>Primary</w:t>
      </w:r>
    </w:p>
    <w:p w14:paraId="72A825D8" w14:textId="77777777" w:rsidR="003C2FD6" w:rsidRPr="003C2FD6" w:rsidRDefault="003C2FD6" w:rsidP="003C2FD6">
      <w:r w:rsidRPr="003C2FD6">
        <w:rPr>
          <w:b/>
          <w:bCs/>
        </w:rPr>
        <w:t xml:space="preserve">10-1.1: 1hr, </w:t>
      </w:r>
      <w:proofErr w:type="spellStart"/>
      <w:r w:rsidRPr="003C2FD6">
        <w:rPr>
          <w:b/>
          <w:bCs/>
        </w:rPr>
        <w:t>Studless</w:t>
      </w:r>
      <w:proofErr w:type="spellEnd"/>
      <w:r w:rsidRPr="003C2FD6">
        <w:rPr>
          <w:b/>
          <w:bCs/>
        </w:rPr>
        <w:t xml:space="preserve"> Gyp.</w:t>
      </w:r>
    </w:p>
    <w:p w14:paraId="37C0CFD2" w14:textId="2196458A" w:rsidR="003C2FD6" w:rsidRPr="003C2FD6" w:rsidRDefault="003C2FD6" w:rsidP="003C2FD6">
      <w:r w:rsidRPr="003C2FD6">
        <w:drawing>
          <wp:inline distT="0" distB="0" distL="0" distR="0" wp14:anchorId="26ED637D" wp14:editId="2497BB93">
            <wp:extent cx="3505200" cy="1974850"/>
            <wp:effectExtent l="0" t="0" r="0" b="6350"/>
            <wp:docPr id="261210662" name="Picture 74"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10662" name="Picture 74" descr="A diagram of a wall with measurements&#10;&#10;AI-generated content may be incorrect."/>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3C2FD6">
        <w:t>Primary</w:t>
      </w:r>
    </w:p>
    <w:p w14:paraId="7AF18AF8" w14:textId="77777777" w:rsidR="003C2FD6" w:rsidRPr="003C2FD6" w:rsidRDefault="003C2FD6" w:rsidP="003C2FD6">
      <w:r w:rsidRPr="003C2FD6">
        <w:rPr>
          <w:b/>
          <w:bCs/>
        </w:rPr>
        <w:t xml:space="preserve">10-1.2: 2hr, </w:t>
      </w:r>
      <w:proofErr w:type="spellStart"/>
      <w:r w:rsidRPr="003C2FD6">
        <w:rPr>
          <w:b/>
          <w:bCs/>
        </w:rPr>
        <w:t>Studless</w:t>
      </w:r>
      <w:proofErr w:type="spellEnd"/>
      <w:r w:rsidRPr="003C2FD6">
        <w:rPr>
          <w:b/>
          <w:bCs/>
        </w:rPr>
        <w:t xml:space="preserve"> Gyp</w:t>
      </w:r>
    </w:p>
    <w:p w14:paraId="1F6D4A93" w14:textId="3C467B4F" w:rsidR="003C2FD6" w:rsidRPr="003C2FD6" w:rsidRDefault="003C2FD6" w:rsidP="003C2FD6">
      <w:r w:rsidRPr="003C2FD6">
        <w:lastRenderedPageBreak/>
        <w:drawing>
          <wp:inline distT="0" distB="0" distL="0" distR="0" wp14:anchorId="7C0E7638" wp14:editId="6C03B052">
            <wp:extent cx="3505200" cy="1974850"/>
            <wp:effectExtent l="0" t="0" r="0" b="6350"/>
            <wp:docPr id="1281422116" name="Picture 73" descr="Diagram of a metal pipe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22116" name="Picture 73" descr="Diagram of a metal pipe with text and symbols&#10;&#10;AI-generated content may be incorrect."/>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3C2FD6">
        <w:t>Primary</w:t>
      </w:r>
    </w:p>
    <w:p w14:paraId="3ED2B442" w14:textId="77777777" w:rsidR="003C2FD6" w:rsidRPr="003C2FD6" w:rsidRDefault="003C2FD6" w:rsidP="003C2FD6">
      <w:r w:rsidRPr="003C2FD6">
        <w:rPr>
          <w:b/>
          <w:bCs/>
        </w:rPr>
        <w:t xml:space="preserve">6-2.3: 1hr, Solid Gyp, </w:t>
      </w:r>
      <w:proofErr w:type="spellStart"/>
      <w:r w:rsidRPr="003C2FD6">
        <w:rPr>
          <w:b/>
          <w:bCs/>
        </w:rPr>
        <w:t>Studless</w:t>
      </w:r>
      <w:proofErr w:type="spellEnd"/>
    </w:p>
    <w:p w14:paraId="345A0D10" w14:textId="51D6F757" w:rsidR="003C2FD6" w:rsidRPr="003C2FD6" w:rsidRDefault="003C2FD6" w:rsidP="003C2FD6">
      <w:r w:rsidRPr="003C2FD6">
        <w:drawing>
          <wp:inline distT="0" distB="0" distL="0" distR="0" wp14:anchorId="51DA2AF1" wp14:editId="64902349">
            <wp:extent cx="3505200" cy="1974850"/>
            <wp:effectExtent l="0" t="0" r="0" b="6350"/>
            <wp:docPr id="1407257822" name="Picture 72" descr="A diagram of a wall with a few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57822" name="Picture 72" descr="A diagram of a wall with a few holes&#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3C2FD6">
        <w:t>Primary</w:t>
      </w:r>
    </w:p>
    <w:p w14:paraId="7DB3E46B" w14:textId="77777777" w:rsidR="003C2FD6" w:rsidRPr="003C2FD6" w:rsidRDefault="003C2FD6" w:rsidP="003C2FD6">
      <w:r w:rsidRPr="003C2FD6">
        <w:rPr>
          <w:b/>
          <w:bCs/>
        </w:rPr>
        <w:t>6-2.2: 1hr &amp; 2hr, Solid Gyp</w:t>
      </w:r>
    </w:p>
    <w:p w14:paraId="794ED341" w14:textId="109E0726" w:rsidR="003C2FD6" w:rsidRPr="003C2FD6" w:rsidRDefault="003C2FD6" w:rsidP="003C2FD6">
      <w:r w:rsidRPr="003C2FD6">
        <w:drawing>
          <wp:inline distT="0" distB="0" distL="0" distR="0" wp14:anchorId="39AE4F45" wp14:editId="08A69E22">
            <wp:extent cx="3505200" cy="1974850"/>
            <wp:effectExtent l="0" t="0" r="0" b="6350"/>
            <wp:docPr id="2003569545" name="Picture 71" descr="A blue and green wall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69545" name="Picture 71" descr="A blue and green wall with white text&#10;&#10;AI-generated content may be incorrect."/>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3C2FD6">
        <w:t>Primary</w:t>
      </w:r>
    </w:p>
    <w:p w14:paraId="600B6484" w14:textId="77777777" w:rsidR="003C2FD6" w:rsidRPr="003C2FD6" w:rsidRDefault="003C2FD6" w:rsidP="003C2FD6">
      <w:r w:rsidRPr="003C2FD6">
        <w:rPr>
          <w:b/>
          <w:bCs/>
        </w:rPr>
        <w:t xml:space="preserve">6-2.1: 1hr, Solid Gyp, </w:t>
      </w:r>
      <w:proofErr w:type="spellStart"/>
      <w:r w:rsidRPr="003C2FD6">
        <w:rPr>
          <w:b/>
          <w:bCs/>
        </w:rPr>
        <w:t>Studless</w:t>
      </w:r>
      <w:proofErr w:type="spellEnd"/>
    </w:p>
    <w:p w14:paraId="301BF831" w14:textId="77777777" w:rsidR="003C2FD6" w:rsidRPr="003C2FD6" w:rsidRDefault="003C2FD6" w:rsidP="003C2FD6">
      <w:pPr>
        <w:rPr>
          <w:b/>
          <w:bCs/>
        </w:rPr>
      </w:pPr>
      <w:hyperlink r:id="rId145" w:anchor="2504.2" w:history="1">
        <w:r w:rsidRPr="003C2FD6">
          <w:rPr>
            <w:rStyle w:val="Hyperlink"/>
            <w:b/>
            <w:bCs/>
          </w:rPr>
          <w:t>2504.2 Additional Requirements</w:t>
        </w:r>
      </w:hyperlink>
    </w:p>
    <w:p w14:paraId="3C0D3A48" w14:textId="77777777" w:rsidR="003C2FD6" w:rsidRPr="003C2FD6" w:rsidRDefault="003C2FD6" w:rsidP="003C2FD6">
      <w:pPr>
        <w:rPr>
          <w:i/>
          <w:iCs/>
        </w:rPr>
      </w:pPr>
      <w:hyperlink r:id="rId146" w:anchor="dsa-ss_dsa-ss_cc_oshpd_1_1r_2_4_amp_5" w:history="1">
        <w:r w:rsidRPr="003C2FD6">
          <w:rPr>
            <w:rStyle w:val="Hyperlink"/>
            <w:b/>
            <w:bCs/>
            <w:i/>
            <w:iCs/>
          </w:rPr>
          <w:t>[DSA-SS</w:t>
        </w:r>
      </w:hyperlink>
      <w:r w:rsidRPr="003C2FD6">
        <w:rPr>
          <w:b/>
          <w:bCs/>
          <w:i/>
          <w:iCs/>
        </w:rPr>
        <w:t>, DSA-SS/CC and OSHPD 1, 1R, 2, 4 &amp; 5]</w:t>
      </w:r>
      <w:r w:rsidRPr="003C2FD6">
        <w:rPr>
          <w:i/>
          <w:iCs/>
        </w:rPr>
        <w:t> In addition to the requirements of this section, the horizontal and vertical assemblies of </w:t>
      </w:r>
      <w:hyperlink r:id="rId147" w:anchor="gypsum_plaster_" w:history="1">
        <w:r w:rsidRPr="003C2FD6">
          <w:rPr>
            <w:rStyle w:val="Hyperlink"/>
            <w:i/>
            <w:iCs/>
          </w:rPr>
          <w:t>plaster, gypsum</w:t>
        </w:r>
      </w:hyperlink>
      <w:r w:rsidRPr="003C2FD6">
        <w:rPr>
          <w:i/>
          <w:iCs/>
        </w:rPr>
        <w:t> board or </w:t>
      </w:r>
      <w:hyperlink r:id="rId148" w:anchor="gypsum_panel_product_" w:history="1">
        <w:r w:rsidRPr="003C2FD6">
          <w:rPr>
            <w:rStyle w:val="Hyperlink"/>
            <w:i/>
            <w:iCs/>
          </w:rPr>
          <w:t>gypsum panel products</w:t>
        </w:r>
      </w:hyperlink>
      <w:r w:rsidRPr="003C2FD6">
        <w:rPr>
          <w:i/>
          <w:iCs/>
        </w:rPr>
        <w:t> shall be designed to resist the </w:t>
      </w:r>
      <w:hyperlink r:id="rId149" w:anchor="loads_" w:history="1">
        <w:r w:rsidRPr="003C2FD6">
          <w:rPr>
            <w:rStyle w:val="Hyperlink"/>
            <w:i/>
            <w:iCs/>
          </w:rPr>
          <w:t>loads</w:t>
        </w:r>
      </w:hyperlink>
      <w:r w:rsidRPr="003C2FD6">
        <w:rPr>
          <w:i/>
          <w:iCs/>
        </w:rPr>
        <w:t> specified in this code.</w:t>
      </w:r>
    </w:p>
    <w:p w14:paraId="6281A4C3" w14:textId="77777777" w:rsidR="003C2FD6" w:rsidRPr="003C2FD6" w:rsidRDefault="003C2FD6" w:rsidP="003C2FD6">
      <w:pPr>
        <w:rPr>
          <w:b/>
          <w:bCs/>
        </w:rPr>
      </w:pPr>
      <w:hyperlink r:id="rId150" w:anchor="2504.2.1" w:history="1">
        <w:r w:rsidRPr="003C2FD6">
          <w:rPr>
            <w:rStyle w:val="Hyperlink"/>
            <w:b/>
            <w:bCs/>
          </w:rPr>
          <w:t>2504.2.1 </w:t>
        </w:r>
        <w:r w:rsidRPr="003C2FD6">
          <w:rPr>
            <w:rStyle w:val="Hyperlink"/>
            <w:b/>
            <w:bCs/>
            <w:i/>
            <w:iCs/>
          </w:rPr>
          <w:t>Wood Furring Strips</w:t>
        </w:r>
      </w:hyperlink>
    </w:p>
    <w:p w14:paraId="229AA70E" w14:textId="77777777" w:rsidR="003C2FD6" w:rsidRPr="003C2FD6" w:rsidRDefault="003C2FD6" w:rsidP="003C2FD6">
      <w:pPr>
        <w:rPr>
          <w:i/>
          <w:iCs/>
        </w:rPr>
      </w:pPr>
      <w:r w:rsidRPr="003C2FD6">
        <w:rPr>
          <w:i/>
          <w:iCs/>
        </w:rPr>
        <w:t>Wood furring strips for ceilings fastened to floor or ceiling joist shall be nailed at each bearing with two common wire nails, one of which shall be a slant nail and the other a face nail, or by one nail having spirally grooved or annular grooved shanks </w:t>
      </w:r>
      <w:hyperlink r:id="rId151" w:anchor="approved" w:history="1">
        <w:r w:rsidRPr="003C2FD6">
          <w:rPr>
            <w:rStyle w:val="Hyperlink"/>
            <w:i/>
            <w:iCs/>
          </w:rPr>
          <w:t>approved</w:t>
        </w:r>
      </w:hyperlink>
      <w:r w:rsidRPr="003C2FD6">
        <w:rPr>
          <w:i/>
          <w:iCs/>
        </w:rPr>
        <w:t> by the </w:t>
      </w:r>
      <w:hyperlink r:id="rId152" w:anchor="enforcement_hcd_1_hcd_2_" w:history="1">
        <w:r w:rsidRPr="003C2FD6">
          <w:rPr>
            <w:rStyle w:val="Hyperlink"/>
            <w:i/>
            <w:iCs/>
          </w:rPr>
          <w:t>enforcement</w:t>
        </w:r>
      </w:hyperlink>
      <w:r w:rsidRPr="003C2FD6">
        <w:rPr>
          <w:i/>
          <w:iCs/>
        </w:rPr>
        <w:t> agency for this purpose. All stripping nails shall penetrate not less than 1</w:t>
      </w:r>
      <w:r w:rsidRPr="003C2FD6">
        <w:rPr>
          <w:i/>
          <w:iCs/>
          <w:vertAlign w:val="superscript"/>
        </w:rPr>
        <w:t>3</w:t>
      </w:r>
      <w:r w:rsidRPr="003C2FD6">
        <w:rPr>
          <w:i/>
          <w:iCs/>
        </w:rPr>
        <w:t>/</w:t>
      </w:r>
      <w:r w:rsidRPr="003C2FD6">
        <w:rPr>
          <w:i/>
          <w:iCs/>
          <w:vertAlign w:val="subscript"/>
        </w:rPr>
        <w:t>4 </w:t>
      </w:r>
      <w:r w:rsidRPr="003C2FD6">
        <w:rPr>
          <w:i/>
          <w:iCs/>
        </w:rPr>
        <w:t>inches (44.5 mm) into the member receiving the point. Holes in stripping at </w:t>
      </w:r>
      <w:hyperlink r:id="rId153" w:anchor="712.1.5" w:history="1">
        <w:r w:rsidRPr="003C2FD6">
          <w:rPr>
            <w:rStyle w:val="Hyperlink"/>
            <w:i/>
            <w:iCs/>
          </w:rPr>
          <w:t>joints</w:t>
        </w:r>
      </w:hyperlink>
      <w:r w:rsidRPr="003C2FD6">
        <w:rPr>
          <w:i/>
          <w:iCs/>
        </w:rPr>
        <w:t> shall be subdrilled to prevent splitting.</w:t>
      </w:r>
    </w:p>
    <w:p w14:paraId="2207923D" w14:textId="77777777" w:rsidR="003C2FD6" w:rsidRPr="003C2FD6" w:rsidRDefault="003C2FD6" w:rsidP="003C2FD6">
      <w:pPr>
        <w:rPr>
          <w:i/>
          <w:iCs/>
        </w:rPr>
      </w:pPr>
      <w:r w:rsidRPr="003C2FD6">
        <w:rPr>
          <w:i/>
          <w:iCs/>
        </w:rPr>
        <w:t>Where common wire nails are used to support horizontal wood stripping for plaster ceilings, such stripping shall be wire tied to the joists 4 feet (1219 mm) on center with two strands of No. 18 W&amp;M gage galvanized annealed wire to an 8d common wire nail driven into each side of the joist 2 inches (51 mm) above the bottom of the joist or to each end of a 16d common wire nail driven horizontally through the joist 2 inches (51 mm) above the bottom of the joist, and the ends of the wire secured together with three twists of the wire.</w:t>
      </w:r>
    </w:p>
    <w:p w14:paraId="1781F2F2" w14:textId="77777777" w:rsidR="003C2FD6" w:rsidRPr="003C2FD6" w:rsidRDefault="003C2FD6" w:rsidP="003C2FD6">
      <w:pPr>
        <w:rPr>
          <w:i/>
          <w:iCs/>
        </w:rPr>
      </w:pPr>
      <w:r w:rsidRPr="003C2FD6">
        <w:rPr>
          <w:b/>
          <w:bCs/>
          <w:i/>
          <w:iCs/>
        </w:rPr>
        <w:t>Exception: [OSHPD 2] </w:t>
      </w:r>
      <w:r w:rsidRPr="003C2FD6">
        <w:rPr>
          <w:i/>
          <w:iCs/>
        </w:rPr>
        <w:t>Single-</w:t>
      </w:r>
      <w:hyperlink r:id="rId154" w:anchor="story" w:history="1">
        <w:r w:rsidRPr="003C2FD6">
          <w:rPr>
            <w:rStyle w:val="Hyperlink"/>
            <w:i/>
            <w:iCs/>
          </w:rPr>
          <w:t>story</w:t>
        </w:r>
      </w:hyperlink>
      <w:r w:rsidRPr="003C2FD6">
        <w:rPr>
          <w:i/>
          <w:iCs/>
        </w:rPr>
        <w:t> Type V skilled nursing or intermediate care </w:t>
      </w:r>
      <w:hyperlink r:id="rId155" w:anchor="facility_" w:history="1">
        <w:r w:rsidRPr="003C2FD6">
          <w:rPr>
            <w:rStyle w:val="Hyperlink"/>
            <w:i/>
            <w:iCs/>
          </w:rPr>
          <w:t>facilities</w:t>
        </w:r>
      </w:hyperlink>
      <w:r w:rsidRPr="003C2FD6">
        <w:rPr>
          <w:i/>
          <w:iCs/>
        </w:rPr>
        <w:t> utilizing wood-frame or light-steel-frame </w:t>
      </w:r>
      <w:hyperlink r:id="rId156" w:anchor="407.1.1" w:history="1">
        <w:r w:rsidRPr="003C2FD6">
          <w:rPr>
            <w:rStyle w:val="Hyperlink"/>
            <w:i/>
            <w:iCs/>
          </w:rPr>
          <w:t>construction</w:t>
        </w:r>
      </w:hyperlink>
      <w:r w:rsidRPr="003C2FD6">
        <w:rPr>
          <w:i/>
          <w:iCs/>
        </w:rPr>
        <w:t>.</w:t>
      </w:r>
    </w:p>
    <w:p w14:paraId="6F51FE03" w14:textId="77777777" w:rsidR="003C2FD6" w:rsidRPr="003C2FD6" w:rsidRDefault="003C2FD6" w:rsidP="003C2FD6">
      <w:pPr>
        <w:rPr>
          <w:b/>
          <w:bCs/>
        </w:rPr>
      </w:pPr>
      <w:hyperlink r:id="rId157" w:anchor="2505" w:history="1">
        <w:r w:rsidRPr="003C2FD6">
          <w:rPr>
            <w:rStyle w:val="Hyperlink"/>
            <w:b/>
            <w:bCs/>
          </w:rPr>
          <w:t>Section 2505 Shear Wall Construction</w:t>
        </w:r>
      </w:hyperlink>
    </w:p>
    <w:p w14:paraId="378A9999" w14:textId="77777777" w:rsidR="003C2FD6" w:rsidRPr="003C2FD6" w:rsidRDefault="003C2FD6" w:rsidP="003C2FD6">
      <w:r w:rsidRPr="003C2FD6">
        <w:t>Diagram</w:t>
      </w:r>
    </w:p>
    <w:p w14:paraId="5B335A9F" w14:textId="77777777" w:rsidR="003C2FD6" w:rsidRPr="003C2FD6" w:rsidRDefault="003C2FD6" w:rsidP="003C2FD6">
      <w:proofErr w:type="spellStart"/>
      <w:r w:rsidRPr="003C2FD6">
        <w:rPr>
          <w:b/>
          <w:bCs/>
        </w:rPr>
        <w:t>UpCodes</w:t>
      </w:r>
      <w:proofErr w:type="spellEnd"/>
      <w:r w:rsidRPr="003C2FD6">
        <w:rPr>
          <w:b/>
          <w:bCs/>
        </w:rPr>
        <w:t xml:space="preserve"> Diagrams (2)</w:t>
      </w:r>
    </w:p>
    <w:p w14:paraId="5C287002" w14:textId="6CF0A8EE" w:rsidR="003C2FD6" w:rsidRPr="003C2FD6" w:rsidRDefault="003C2FD6" w:rsidP="003C2FD6">
      <w:r w:rsidRPr="003C2FD6">
        <w:drawing>
          <wp:inline distT="0" distB="0" distL="0" distR="0" wp14:anchorId="6F23DD3C" wp14:editId="7B0D466E">
            <wp:extent cx="2286000" cy="1289050"/>
            <wp:effectExtent l="0" t="0" r="0" b="6350"/>
            <wp:docPr id="1437109675" name="Picture 70"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09675" name="Picture 70" descr="A diagram of a structure&#10;&#10;AI-generated content may be incorrect."/>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3C2FD6">
        <w:t>Primary</w:t>
      </w:r>
    </w:p>
    <w:p w14:paraId="165DEC4C" w14:textId="77777777" w:rsidR="003C2FD6" w:rsidRPr="003C2FD6" w:rsidRDefault="003C2FD6" w:rsidP="003C2FD6">
      <w:r w:rsidRPr="003C2FD6">
        <w:rPr>
          <w:b/>
          <w:bCs/>
        </w:rPr>
        <w:t xml:space="preserve">Example: Shear Wall </w:t>
      </w:r>
      <w:proofErr w:type="spellStart"/>
      <w:r w:rsidRPr="003C2FD6">
        <w:rPr>
          <w:b/>
          <w:bCs/>
        </w:rPr>
        <w:t>Holddown</w:t>
      </w:r>
      <w:proofErr w:type="spellEnd"/>
      <w:r w:rsidRPr="003C2FD6">
        <w:rPr>
          <w:b/>
          <w:bCs/>
        </w:rPr>
        <w:t xml:space="preserve"> at P.T. Slab</w:t>
      </w:r>
    </w:p>
    <w:p w14:paraId="2C3EE4D8" w14:textId="028EE65D" w:rsidR="003C2FD6" w:rsidRPr="003C2FD6" w:rsidRDefault="003C2FD6" w:rsidP="003C2FD6">
      <w:r w:rsidRPr="003C2FD6">
        <w:lastRenderedPageBreak/>
        <w:drawing>
          <wp:inline distT="0" distB="0" distL="0" distR="0" wp14:anchorId="4DEB3876" wp14:editId="60464340">
            <wp:extent cx="2286000" cy="1289050"/>
            <wp:effectExtent l="0" t="0" r="0" b="6350"/>
            <wp:docPr id="171427627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DE0605" w14:textId="77777777" w:rsidR="003C2FD6" w:rsidRPr="003C2FD6" w:rsidRDefault="003C2FD6" w:rsidP="003C2FD6">
      <w:r w:rsidRPr="003C2FD6">
        <w:rPr>
          <w:b/>
          <w:bCs/>
        </w:rPr>
        <w:t>Basic Perforated Shear Wall</w:t>
      </w:r>
    </w:p>
    <w:p w14:paraId="77998F3B" w14:textId="77777777" w:rsidR="003C2FD6" w:rsidRPr="003C2FD6" w:rsidRDefault="003C2FD6" w:rsidP="003C2FD6">
      <w:pPr>
        <w:rPr>
          <w:b/>
          <w:bCs/>
        </w:rPr>
      </w:pPr>
      <w:hyperlink r:id="rId160" w:anchor="2505.1" w:history="1">
        <w:r w:rsidRPr="003C2FD6">
          <w:rPr>
            <w:rStyle w:val="Hyperlink"/>
            <w:b/>
            <w:bCs/>
          </w:rPr>
          <w:t>2505.1 Resistance to Shear (Wood Framing)</w:t>
        </w:r>
      </w:hyperlink>
    </w:p>
    <w:p w14:paraId="5918CB16" w14:textId="77777777" w:rsidR="003C2FD6" w:rsidRPr="003C2FD6" w:rsidRDefault="003C2FD6" w:rsidP="003C2FD6">
      <w:r w:rsidRPr="003C2FD6">
        <w:t>Wood-frame </w:t>
      </w:r>
      <w:hyperlink r:id="rId161" w:anchor="shear_wall_" w:history="1">
        <w:r w:rsidRPr="003C2FD6">
          <w:rPr>
            <w:rStyle w:val="Hyperlink"/>
          </w:rPr>
          <w:t>shear walls</w:t>
        </w:r>
      </w:hyperlink>
      <w:r w:rsidRPr="003C2FD6">
        <w:t> sheathed with </w:t>
      </w:r>
      <w:hyperlink r:id="rId162" w:anchor="gypsum_panel_product_" w:history="1">
        <w:r w:rsidRPr="003C2FD6">
          <w:rPr>
            <w:rStyle w:val="Hyperlink"/>
          </w:rPr>
          <w:t>gypsum panel products</w:t>
        </w:r>
      </w:hyperlink>
      <w:r w:rsidRPr="003C2FD6">
        <w:t> or lath and plaster shall be designed and constructed in accordance with </w:t>
      </w:r>
      <w:hyperlink r:id="rId163" w:anchor="2306.3" w:history="1">
        <w:r w:rsidRPr="003C2FD6">
          <w:rPr>
            <w:rStyle w:val="Hyperlink"/>
          </w:rPr>
          <w:t>Section 2306.3</w:t>
        </w:r>
      </w:hyperlink>
      <w:r w:rsidRPr="003C2FD6">
        <w:t> and are permitted to resist wind and seismic </w:t>
      </w:r>
      <w:hyperlink r:id="rId164" w:anchor="loads_" w:history="1">
        <w:r w:rsidRPr="003C2FD6">
          <w:rPr>
            <w:rStyle w:val="Hyperlink"/>
          </w:rPr>
          <w:t>loads</w:t>
        </w:r>
      </w:hyperlink>
      <w:r w:rsidRPr="003C2FD6">
        <w:t>. </w:t>
      </w:r>
      <w:hyperlink r:id="rId165" w:anchor="wall_" w:history="1">
        <w:r w:rsidRPr="003C2FD6">
          <w:rPr>
            <w:rStyle w:val="Hyperlink"/>
          </w:rPr>
          <w:t>Walls</w:t>
        </w:r>
      </w:hyperlink>
      <w:r w:rsidRPr="003C2FD6">
        <w:t> resisting seismic </w:t>
      </w:r>
      <w:hyperlink r:id="rId166" w:anchor="loads_" w:history="1">
        <w:r w:rsidRPr="003C2FD6">
          <w:rPr>
            <w:rStyle w:val="Hyperlink"/>
          </w:rPr>
          <w:t>loads</w:t>
        </w:r>
      </w:hyperlink>
      <w:r w:rsidRPr="003C2FD6">
        <w:t> shall be subject to the </w:t>
      </w:r>
      <w:hyperlink r:id="rId167" w:anchor="2110.1.1" w:history="1">
        <w:r w:rsidRPr="003C2FD6">
          <w:rPr>
            <w:rStyle w:val="Hyperlink"/>
          </w:rPr>
          <w:t>limitations</w:t>
        </w:r>
      </w:hyperlink>
      <w:r w:rsidRPr="003C2FD6">
        <w:t> in Section 12.2.1 of ASCE 7.</w:t>
      </w:r>
    </w:p>
    <w:p w14:paraId="2733E030" w14:textId="77777777" w:rsidR="003C2FD6" w:rsidRPr="003C2FD6" w:rsidRDefault="003C2FD6" w:rsidP="003C2FD6">
      <w:pPr>
        <w:rPr>
          <w:b/>
          <w:bCs/>
        </w:rPr>
      </w:pPr>
      <w:hyperlink r:id="rId168" w:anchor="2505.2" w:history="1">
        <w:r w:rsidRPr="003C2FD6">
          <w:rPr>
            <w:rStyle w:val="Hyperlink"/>
            <w:b/>
            <w:bCs/>
          </w:rPr>
          <w:t>2505.2 Resistance to Shear (Steel Framing)</w:t>
        </w:r>
      </w:hyperlink>
    </w:p>
    <w:p w14:paraId="0C2C5913" w14:textId="77777777" w:rsidR="003C2FD6" w:rsidRPr="003C2FD6" w:rsidRDefault="003C2FD6" w:rsidP="003C2FD6">
      <w:r w:rsidRPr="003C2FD6">
        <w:t>Cold-formed steel-frame </w:t>
      </w:r>
      <w:hyperlink r:id="rId169" w:anchor="shear_wall_" w:history="1">
        <w:r w:rsidRPr="003C2FD6">
          <w:rPr>
            <w:rStyle w:val="Hyperlink"/>
          </w:rPr>
          <w:t>shear walls</w:t>
        </w:r>
      </w:hyperlink>
      <w:r w:rsidRPr="003C2FD6">
        <w:t> sheathed with </w:t>
      </w:r>
      <w:hyperlink r:id="rId170" w:anchor="gypsum_panel_product_" w:history="1">
        <w:r w:rsidRPr="003C2FD6">
          <w:rPr>
            <w:rStyle w:val="Hyperlink"/>
          </w:rPr>
          <w:t>gypsum panel products</w:t>
        </w:r>
      </w:hyperlink>
      <w:r w:rsidRPr="003C2FD6">
        <w:t> and constructed in accordance with the </w:t>
      </w:r>
      <w:hyperlink r:id="rId171" w:anchor="414.1.2" w:history="1">
        <w:r w:rsidRPr="003C2FD6">
          <w:rPr>
            <w:rStyle w:val="Hyperlink"/>
          </w:rPr>
          <w:t>materials</w:t>
        </w:r>
      </w:hyperlink>
      <w:r w:rsidRPr="003C2FD6">
        <w:t> and provisions of </w:t>
      </w:r>
      <w:hyperlink r:id="rId172" w:anchor="2206.1.1" w:history="1">
        <w:r w:rsidRPr="003C2FD6">
          <w:rPr>
            <w:rStyle w:val="Hyperlink"/>
          </w:rPr>
          <w:t>Section 2206.1.1</w:t>
        </w:r>
      </w:hyperlink>
      <w:r w:rsidRPr="003C2FD6">
        <w:t> are permitted to resist wind and seismic </w:t>
      </w:r>
      <w:hyperlink r:id="rId173" w:anchor="loads_" w:history="1">
        <w:r w:rsidRPr="003C2FD6">
          <w:rPr>
            <w:rStyle w:val="Hyperlink"/>
          </w:rPr>
          <w:t>loads</w:t>
        </w:r>
      </w:hyperlink>
      <w:r w:rsidRPr="003C2FD6">
        <w:t>. </w:t>
      </w:r>
      <w:hyperlink r:id="rId174" w:anchor="wall_" w:history="1">
        <w:r w:rsidRPr="003C2FD6">
          <w:rPr>
            <w:rStyle w:val="Hyperlink"/>
          </w:rPr>
          <w:t>Walls</w:t>
        </w:r>
      </w:hyperlink>
      <w:r w:rsidRPr="003C2FD6">
        <w:t> resisting seismic </w:t>
      </w:r>
      <w:hyperlink r:id="rId175" w:anchor="loads_" w:history="1">
        <w:r w:rsidRPr="003C2FD6">
          <w:rPr>
            <w:rStyle w:val="Hyperlink"/>
          </w:rPr>
          <w:t>loads</w:t>
        </w:r>
      </w:hyperlink>
      <w:r w:rsidRPr="003C2FD6">
        <w:t> shall be subject to the </w:t>
      </w:r>
      <w:hyperlink r:id="rId176" w:anchor="2110.1.1" w:history="1">
        <w:r w:rsidRPr="003C2FD6">
          <w:rPr>
            <w:rStyle w:val="Hyperlink"/>
          </w:rPr>
          <w:t>limitations</w:t>
        </w:r>
      </w:hyperlink>
      <w:r w:rsidRPr="003C2FD6">
        <w:t> in Section 12.2.1 of ASCE 7.</w:t>
      </w:r>
    </w:p>
    <w:p w14:paraId="1C61D3E5" w14:textId="77777777" w:rsidR="003C2FD6" w:rsidRPr="003C2FD6" w:rsidRDefault="003C2FD6" w:rsidP="003C2FD6">
      <w:pPr>
        <w:rPr>
          <w:b/>
          <w:bCs/>
        </w:rPr>
      </w:pPr>
      <w:hyperlink r:id="rId177" w:anchor="2505.3" w:history="1">
        <w:r w:rsidRPr="003C2FD6">
          <w:rPr>
            <w:rStyle w:val="Hyperlink"/>
            <w:b/>
            <w:bCs/>
          </w:rPr>
          <w:t>2505.3 </w:t>
        </w:r>
        <w:r w:rsidRPr="003C2FD6">
          <w:rPr>
            <w:rStyle w:val="Hyperlink"/>
            <w:b/>
            <w:bCs/>
            <w:i/>
            <w:iCs/>
          </w:rPr>
          <w:t>[DSA-SS &amp; DSA-SS/CC and OSHPD 1, 1R, 2, 4 &amp; 5]</w:t>
        </w:r>
      </w:hyperlink>
    </w:p>
    <w:p w14:paraId="700AAF30" w14:textId="77777777" w:rsidR="003C2FD6" w:rsidRPr="003C2FD6" w:rsidRDefault="003C2FD6" w:rsidP="003C2FD6">
      <w:hyperlink r:id="rId178" w:anchor="2505.1" w:history="1">
        <w:r w:rsidRPr="003C2FD6">
          <w:rPr>
            <w:rStyle w:val="Hyperlink"/>
            <w:i/>
            <w:iCs/>
          </w:rPr>
          <w:t>Section 2505.1</w:t>
        </w:r>
      </w:hyperlink>
      <w:r w:rsidRPr="003C2FD6">
        <w:rPr>
          <w:i/>
          <w:iCs/>
        </w:rPr>
        <w:t> and </w:t>
      </w:r>
      <w:hyperlink r:id="rId179" w:anchor="2505.2" w:history="1">
        <w:r w:rsidRPr="003C2FD6">
          <w:rPr>
            <w:rStyle w:val="Hyperlink"/>
            <w:i/>
            <w:iCs/>
          </w:rPr>
          <w:t>2505.2</w:t>
        </w:r>
      </w:hyperlink>
      <w:r w:rsidRPr="003C2FD6">
        <w:rPr>
          <w:i/>
          <w:iCs/>
        </w:rPr>
        <w:t> are not permitted.</w:t>
      </w:r>
    </w:p>
    <w:p w14:paraId="64EFAAB6" w14:textId="77777777" w:rsidR="003C2FD6" w:rsidRPr="003C2FD6" w:rsidRDefault="003C2FD6" w:rsidP="003C2FD6">
      <w:pPr>
        <w:rPr>
          <w:i/>
          <w:iCs/>
        </w:rPr>
      </w:pPr>
      <w:r w:rsidRPr="003C2FD6">
        <w:rPr>
          <w:b/>
          <w:bCs/>
          <w:i/>
          <w:iCs/>
        </w:rPr>
        <w:t>Exception: [OSHPD 2] </w:t>
      </w:r>
      <w:r w:rsidRPr="003C2FD6">
        <w:rPr>
          <w:i/>
          <w:iCs/>
        </w:rPr>
        <w:t>Single-</w:t>
      </w:r>
      <w:hyperlink r:id="rId180" w:anchor="story" w:history="1">
        <w:r w:rsidRPr="003C2FD6">
          <w:rPr>
            <w:rStyle w:val="Hyperlink"/>
            <w:i/>
            <w:iCs/>
          </w:rPr>
          <w:t>story</w:t>
        </w:r>
      </w:hyperlink>
      <w:r w:rsidRPr="003C2FD6">
        <w:rPr>
          <w:i/>
          <w:iCs/>
        </w:rPr>
        <w:t> Type V skilled nursing or intermediate care </w:t>
      </w:r>
      <w:hyperlink r:id="rId181" w:anchor="facility_" w:history="1">
        <w:r w:rsidRPr="003C2FD6">
          <w:rPr>
            <w:rStyle w:val="Hyperlink"/>
            <w:i/>
            <w:iCs/>
          </w:rPr>
          <w:t>facilities</w:t>
        </w:r>
      </w:hyperlink>
      <w:r w:rsidRPr="003C2FD6">
        <w:rPr>
          <w:i/>
          <w:iCs/>
        </w:rPr>
        <w:t> utilizing wood-frame or light-steel-frame </w:t>
      </w:r>
      <w:hyperlink r:id="rId182" w:anchor="407.1.1" w:history="1">
        <w:r w:rsidRPr="003C2FD6">
          <w:rPr>
            <w:rStyle w:val="Hyperlink"/>
            <w:i/>
            <w:iCs/>
          </w:rPr>
          <w:t>construction</w:t>
        </w:r>
      </w:hyperlink>
      <w:r w:rsidRPr="003C2FD6">
        <w:rPr>
          <w:i/>
          <w:iCs/>
        </w:rPr>
        <w:t>.</w:t>
      </w:r>
    </w:p>
    <w:p w14:paraId="59750612" w14:textId="77777777" w:rsidR="003C2FD6" w:rsidRPr="003C2FD6" w:rsidRDefault="003C2FD6" w:rsidP="003C2FD6">
      <w:pPr>
        <w:rPr>
          <w:b/>
          <w:bCs/>
        </w:rPr>
      </w:pPr>
      <w:hyperlink r:id="rId183" w:anchor="2506" w:history="1">
        <w:r w:rsidRPr="003C2FD6">
          <w:rPr>
            <w:rStyle w:val="Hyperlink"/>
            <w:b/>
            <w:bCs/>
          </w:rPr>
          <w:t>Section 2506 Gypsum Panel Product Materials</w:t>
        </w:r>
      </w:hyperlink>
    </w:p>
    <w:p w14:paraId="7976C756" w14:textId="77777777" w:rsidR="003C2FD6" w:rsidRPr="003C2FD6" w:rsidRDefault="003C2FD6" w:rsidP="003C2FD6">
      <w:r w:rsidRPr="003C2FD6">
        <w:t>Assembly</w:t>
      </w:r>
    </w:p>
    <w:p w14:paraId="5CCA3689" w14:textId="77777777" w:rsidR="003C2FD6" w:rsidRPr="003C2FD6" w:rsidRDefault="003C2FD6" w:rsidP="003C2FD6">
      <w:r w:rsidRPr="003C2FD6">
        <w:rPr>
          <w:b/>
          <w:bCs/>
        </w:rPr>
        <w:t>Assemblies (3)</w:t>
      </w:r>
    </w:p>
    <w:p w14:paraId="549B0F31" w14:textId="5A01BCE3" w:rsidR="003C2FD6" w:rsidRPr="003C2FD6" w:rsidRDefault="003C2FD6" w:rsidP="003C2FD6">
      <w:r w:rsidRPr="003C2FD6">
        <w:lastRenderedPageBreak/>
        <w:drawing>
          <wp:inline distT="0" distB="0" distL="0" distR="0" wp14:anchorId="53E1F5D6" wp14:editId="4753E01F">
            <wp:extent cx="3505200" cy="1974850"/>
            <wp:effectExtent l="0" t="0" r="0" b="6350"/>
            <wp:docPr id="1422692243" name="Picture 68" descr="A diagram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92243" name="Picture 68" descr="A diagram of a brick wall&#10;&#10;AI-generated content may be incorrect."/>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BA2BA71" w14:textId="77777777" w:rsidR="003C2FD6" w:rsidRPr="003C2FD6" w:rsidRDefault="003C2FD6" w:rsidP="003C2FD6">
      <w:r w:rsidRPr="003C2FD6">
        <w:rPr>
          <w:b/>
          <w:bCs/>
        </w:rPr>
        <w:t>WP 8187: 2hr, 50-54 STC, Wood Studs &amp; Brick</w:t>
      </w:r>
    </w:p>
    <w:p w14:paraId="0CD7739F" w14:textId="729E18B7" w:rsidR="003C2FD6" w:rsidRPr="003C2FD6" w:rsidRDefault="003C2FD6" w:rsidP="003C2FD6">
      <w:r w:rsidRPr="003C2FD6">
        <w:drawing>
          <wp:inline distT="0" distB="0" distL="0" distR="0" wp14:anchorId="1EA0ECF5" wp14:editId="77C9F055">
            <wp:extent cx="3505200" cy="1974850"/>
            <wp:effectExtent l="0" t="0" r="0" b="6350"/>
            <wp:docPr id="1278923353" name="Picture 67" descr="Diagram of a wall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23353" name="Picture 67" descr="Diagram of a wall with instructions&#10;&#10;AI-generated content may be incorrect."/>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07B43D3" w14:textId="77777777" w:rsidR="003C2FD6" w:rsidRPr="003C2FD6" w:rsidRDefault="003C2FD6" w:rsidP="003C2FD6">
      <w:r w:rsidRPr="003C2FD6">
        <w:rPr>
          <w:b/>
          <w:bCs/>
        </w:rPr>
        <w:t>WP 3269: 1hr, 50-54 STC, Wood Studs &amp; Insulation</w:t>
      </w:r>
    </w:p>
    <w:p w14:paraId="53E5BDCF" w14:textId="1794A571" w:rsidR="003C2FD6" w:rsidRPr="003C2FD6" w:rsidRDefault="003C2FD6" w:rsidP="003C2FD6">
      <w:r w:rsidRPr="003C2FD6">
        <w:drawing>
          <wp:inline distT="0" distB="0" distL="0" distR="0" wp14:anchorId="1EAF4128" wp14:editId="1915DC60">
            <wp:extent cx="3505200" cy="1974850"/>
            <wp:effectExtent l="0" t="0" r="0" b="6350"/>
            <wp:docPr id="1635848433" name="Picture 66"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48433" name="Picture 66" descr="Diagram of a wall with measurements&#10;&#10;AI-generated content may be incorrect."/>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FAF84F8" w14:textId="77777777" w:rsidR="003C2FD6" w:rsidRPr="003C2FD6" w:rsidRDefault="003C2FD6" w:rsidP="003C2FD6">
      <w:r w:rsidRPr="003C2FD6">
        <w:rPr>
          <w:b/>
          <w:bCs/>
        </w:rPr>
        <w:t>WP 8189: 2hr, 45-49 STC, Sheathing &amp; Wood Studs</w:t>
      </w:r>
    </w:p>
    <w:p w14:paraId="7B8CDE9B" w14:textId="77777777" w:rsidR="003C2FD6" w:rsidRPr="003C2FD6" w:rsidRDefault="003C2FD6" w:rsidP="003C2FD6">
      <w:pPr>
        <w:rPr>
          <w:b/>
          <w:bCs/>
        </w:rPr>
      </w:pPr>
      <w:hyperlink r:id="rId187" w:anchor="2506.1" w:history="1">
        <w:r w:rsidRPr="003C2FD6">
          <w:rPr>
            <w:rStyle w:val="Hyperlink"/>
            <w:b/>
            <w:bCs/>
          </w:rPr>
          <w:t>2506.1 General</w:t>
        </w:r>
      </w:hyperlink>
    </w:p>
    <w:p w14:paraId="6644C935" w14:textId="77777777" w:rsidR="003C2FD6" w:rsidRPr="003C2FD6" w:rsidRDefault="003C2FD6" w:rsidP="003C2FD6">
      <w:hyperlink r:id="rId188" w:anchor="gypsum_panel_product_" w:history="1">
        <w:r w:rsidRPr="003C2FD6">
          <w:rPr>
            <w:rStyle w:val="Hyperlink"/>
          </w:rPr>
          <w:t>Gypsum panel products</w:t>
        </w:r>
      </w:hyperlink>
      <w:r w:rsidRPr="003C2FD6">
        <w:t> and accessories shall be identified by the </w:t>
      </w:r>
      <w:hyperlink r:id="rId189" w:anchor="manufacturer_s_designation_" w:history="1">
        <w:r w:rsidRPr="003C2FD6">
          <w:rPr>
            <w:rStyle w:val="Hyperlink"/>
          </w:rPr>
          <w:t>manufacturer's designation</w:t>
        </w:r>
      </w:hyperlink>
      <w:r w:rsidRPr="003C2FD6">
        <w:t> to indicate </w:t>
      </w:r>
      <w:hyperlink r:id="rId190" w:anchor="3113.1.1" w:history="1">
        <w:r w:rsidRPr="003C2FD6">
          <w:rPr>
            <w:rStyle w:val="Hyperlink"/>
          </w:rPr>
          <w:t>compliance</w:t>
        </w:r>
      </w:hyperlink>
      <w:r w:rsidRPr="003C2FD6">
        <w:t> with the appropriate standards referenced in this section and stored to protect such </w:t>
      </w:r>
      <w:hyperlink r:id="rId191" w:anchor="414.1.2" w:history="1">
        <w:r w:rsidRPr="003C2FD6">
          <w:rPr>
            <w:rStyle w:val="Hyperlink"/>
          </w:rPr>
          <w:t>materials</w:t>
        </w:r>
      </w:hyperlink>
      <w:r w:rsidRPr="003C2FD6">
        <w:t> from the weather.</w:t>
      </w:r>
    </w:p>
    <w:p w14:paraId="77E7DB7B" w14:textId="77777777" w:rsidR="003C2FD6" w:rsidRPr="003C2FD6" w:rsidRDefault="003C2FD6" w:rsidP="003C2FD6">
      <w:pPr>
        <w:rPr>
          <w:b/>
          <w:bCs/>
        </w:rPr>
      </w:pPr>
      <w:hyperlink r:id="rId192" w:anchor="2506.2" w:history="1">
        <w:r w:rsidRPr="003C2FD6">
          <w:rPr>
            <w:rStyle w:val="Hyperlink"/>
            <w:b/>
            <w:bCs/>
          </w:rPr>
          <w:t>2506.2 Standards</w:t>
        </w:r>
      </w:hyperlink>
    </w:p>
    <w:p w14:paraId="14DBE6BC" w14:textId="77777777" w:rsidR="003C2FD6" w:rsidRPr="003C2FD6" w:rsidRDefault="003C2FD6" w:rsidP="003C2FD6">
      <w:hyperlink r:id="rId193" w:anchor="gypsum_panel_product_" w:history="1">
        <w:r w:rsidRPr="003C2FD6">
          <w:rPr>
            <w:rStyle w:val="Hyperlink"/>
          </w:rPr>
          <w:t>Gypsum panel products</w:t>
        </w:r>
      </w:hyperlink>
      <w:r w:rsidRPr="003C2FD6">
        <w:t> shall conform to the appropriate standards listed in </w:t>
      </w:r>
      <w:hyperlink r:id="rId194" w:anchor="table" w:history="1">
        <w:r w:rsidRPr="003C2FD6">
          <w:rPr>
            <w:rStyle w:val="Hyperlink"/>
          </w:rPr>
          <w:t>Table</w:t>
        </w:r>
      </w:hyperlink>
      <w:r w:rsidRPr="003C2FD6">
        <w:t> 2506.2 and </w:t>
      </w:r>
      <w:hyperlink r:id="rId195" w:anchor="35" w:history="1">
        <w:r w:rsidRPr="003C2FD6">
          <w:rPr>
            <w:rStyle w:val="Hyperlink"/>
          </w:rPr>
          <w:t>Chapter 35</w:t>
        </w:r>
      </w:hyperlink>
      <w:r w:rsidRPr="003C2FD6">
        <w:t> and, </w:t>
      </w:r>
      <w:hyperlink r:id="rId196" w:anchor="915.1.1" w:history="1">
        <w:r w:rsidRPr="003C2FD6">
          <w:rPr>
            <w:rStyle w:val="Hyperlink"/>
          </w:rPr>
          <w:t>where required</w:t>
        </w:r>
      </w:hyperlink>
      <w:r w:rsidRPr="003C2FD6">
        <w:t> for fire </w:t>
      </w:r>
      <w:hyperlink r:id="rId197" w:anchor="2201.3" w:history="1">
        <w:r w:rsidRPr="003C2FD6">
          <w:rPr>
            <w:rStyle w:val="Hyperlink"/>
          </w:rPr>
          <w:t>protection</w:t>
        </w:r>
      </w:hyperlink>
      <w:r w:rsidRPr="003C2FD6">
        <w:t>, shall conform to the provisions of </w:t>
      </w:r>
      <w:hyperlink r:id="rId198" w:anchor="7" w:history="1">
        <w:r w:rsidRPr="003C2FD6">
          <w:rPr>
            <w:rStyle w:val="Hyperlink"/>
          </w:rPr>
          <w:t>Chapter 7</w:t>
        </w:r>
      </w:hyperlink>
      <w:r w:rsidRPr="003C2FD6">
        <w:t>.</w:t>
      </w:r>
    </w:p>
    <w:p w14:paraId="532F873F" w14:textId="77777777" w:rsidR="003C2FD6" w:rsidRPr="003C2FD6" w:rsidRDefault="003C2FD6" w:rsidP="003C2FD6">
      <w:hyperlink r:id="rId199" w:anchor="table_2506.2" w:history="1">
        <w:r w:rsidRPr="003C2FD6">
          <w:rPr>
            <w:rStyle w:val="Hyperlink"/>
          </w:rPr>
          <w:t>TABLE 2506.2—</w:t>
        </w:r>
      </w:hyperlink>
      <w:hyperlink r:id="rId200" w:anchor="gypsum_panel_product_" w:history="1">
        <w:r w:rsidRPr="003C2FD6">
          <w:rPr>
            <w:rStyle w:val="Hyperlink"/>
            <w:b/>
            <w:bCs/>
          </w:rPr>
          <w:t>GYPSUM PANEL PRODUCTS</w:t>
        </w:r>
      </w:hyperlink>
      <w:r w:rsidRPr="003C2FD6">
        <w:rPr>
          <w:b/>
          <w:bCs/>
        </w:rPr>
        <w:t> </w:t>
      </w:r>
      <w:hyperlink r:id="rId201" w:anchor="414.1.2" w:history="1">
        <w:r w:rsidRPr="003C2FD6">
          <w:rPr>
            <w:rStyle w:val="Hyperlink"/>
            <w:b/>
            <w:bCs/>
          </w:rPr>
          <w:t>MATERIALS</w:t>
        </w:r>
      </w:hyperlink>
      <w:r w:rsidRPr="003C2FD6">
        <w:rPr>
          <w:b/>
          <w:bCs/>
        </w:rPr>
        <w:t> AND ACCESSORIES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867"/>
        <w:gridCol w:w="2477"/>
      </w:tblGrid>
      <w:tr w:rsidR="003C2FD6" w:rsidRPr="003C2FD6" w14:paraId="27699569"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646AA1" w14:textId="77777777" w:rsidR="003C2FD6" w:rsidRPr="003C2FD6" w:rsidRDefault="003C2FD6" w:rsidP="003C2FD6">
            <w:r w:rsidRPr="003C2FD6">
              <w:rPr>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45B8E29" w14:textId="77777777" w:rsidR="003C2FD6" w:rsidRPr="003C2FD6" w:rsidRDefault="003C2FD6" w:rsidP="003C2FD6">
            <w:r w:rsidRPr="003C2FD6">
              <w:rPr>
                <w:b/>
                <w:bCs/>
              </w:rPr>
              <w:t>STANDARD</w:t>
            </w:r>
          </w:p>
        </w:tc>
      </w:tr>
      <w:tr w:rsidR="003C2FD6" w:rsidRPr="003C2FD6" w14:paraId="1C12D5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5A0CF" w14:textId="77777777" w:rsidR="003C2FD6" w:rsidRPr="003C2FD6" w:rsidRDefault="003C2FD6" w:rsidP="003C2FD6">
            <w:r w:rsidRPr="003C2FD6">
              <w:t>Accessories for </w:t>
            </w:r>
            <w:hyperlink r:id="rId202" w:anchor="gypsum_board_" w:history="1">
              <w:r w:rsidRPr="003C2FD6">
                <w:rPr>
                  <w:rStyle w:val="Hyperlink"/>
                </w:rPr>
                <w:t>gypsum 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6D980" w14:textId="77777777" w:rsidR="003C2FD6" w:rsidRPr="003C2FD6" w:rsidRDefault="003C2FD6" w:rsidP="003C2FD6">
            <w:r w:rsidRPr="003C2FD6">
              <w:t>ASTM C1047</w:t>
            </w:r>
          </w:p>
        </w:tc>
      </w:tr>
      <w:tr w:rsidR="003C2FD6" w:rsidRPr="003C2FD6" w14:paraId="37620FF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5F281" w14:textId="77777777" w:rsidR="003C2FD6" w:rsidRPr="003C2FD6" w:rsidRDefault="003C2FD6" w:rsidP="003C2FD6">
            <w:r w:rsidRPr="003C2FD6">
              <w:t>Adhesives for fastening </w:t>
            </w:r>
            <w:hyperlink r:id="rId203" w:anchor="gypsum_board_" w:history="1">
              <w:r w:rsidRPr="003C2FD6">
                <w:rPr>
                  <w:rStyle w:val="Hyperlink"/>
                </w:rPr>
                <w:t>gypsum board</w:t>
              </w:r>
            </w:hyperlink>
            <w:r w:rsidRPr="003C2FD6">
              <w:t> to </w:t>
            </w:r>
            <w:hyperlink r:id="rId204" w:anchor="2504.1.1" w:history="1">
              <w:r w:rsidRPr="003C2FD6">
                <w:rPr>
                  <w:rStyle w:val="Hyperlink"/>
                </w:rPr>
                <w:t>wood framing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51136" w14:textId="77777777" w:rsidR="003C2FD6" w:rsidRPr="003C2FD6" w:rsidRDefault="003C2FD6" w:rsidP="003C2FD6">
            <w:r w:rsidRPr="003C2FD6">
              <w:t>ASTM C557</w:t>
            </w:r>
          </w:p>
        </w:tc>
      </w:tr>
      <w:tr w:rsidR="003C2FD6" w:rsidRPr="003C2FD6" w14:paraId="2CC9C4C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C7923" w14:textId="77777777" w:rsidR="003C2FD6" w:rsidRPr="003C2FD6" w:rsidRDefault="003C2FD6" w:rsidP="003C2FD6">
            <w:r w:rsidRPr="003C2FD6">
              <w:t>Cold-formed steel studs and track, structural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002D7" w14:textId="77777777" w:rsidR="003C2FD6" w:rsidRPr="003C2FD6" w:rsidRDefault="003C2FD6" w:rsidP="003C2FD6">
            <w:r w:rsidRPr="003C2FD6">
              <w:t>AISI S240</w:t>
            </w:r>
          </w:p>
        </w:tc>
      </w:tr>
      <w:tr w:rsidR="003C2FD6" w:rsidRPr="003C2FD6" w14:paraId="114B33D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DE100" w14:textId="77777777" w:rsidR="003C2FD6" w:rsidRPr="003C2FD6" w:rsidRDefault="003C2FD6" w:rsidP="003C2FD6">
            <w:r w:rsidRPr="003C2FD6">
              <w:t>Cold-formed steel studs and track, nonstructural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DA262" w14:textId="77777777" w:rsidR="003C2FD6" w:rsidRPr="003C2FD6" w:rsidRDefault="003C2FD6" w:rsidP="003C2FD6">
            <w:r w:rsidRPr="003C2FD6">
              <w:t>AISI S220</w:t>
            </w:r>
          </w:p>
        </w:tc>
      </w:tr>
      <w:tr w:rsidR="003C2FD6" w:rsidRPr="003C2FD6" w14:paraId="262E84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169D9" w14:textId="77777777" w:rsidR="003C2FD6" w:rsidRPr="003C2FD6" w:rsidRDefault="003C2FD6" w:rsidP="003C2FD6">
            <w:r w:rsidRPr="003C2FD6">
              <w:t>Elastomeric </w:t>
            </w:r>
            <w:hyperlink r:id="rId205" w:anchor="joint_" w:history="1">
              <w:r w:rsidRPr="003C2FD6">
                <w:rPr>
                  <w:rStyle w:val="Hyperlink"/>
                </w:rPr>
                <w:t>joint</w:t>
              </w:r>
            </w:hyperlink>
            <w:r w:rsidRPr="003C2FD6">
              <w:t> sealants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66506" w14:textId="77777777" w:rsidR="003C2FD6" w:rsidRPr="003C2FD6" w:rsidRDefault="003C2FD6" w:rsidP="003C2FD6">
            <w:r w:rsidRPr="003C2FD6">
              <w:t>ASTM C920</w:t>
            </w:r>
          </w:p>
        </w:tc>
      </w:tr>
      <w:tr w:rsidR="003C2FD6" w:rsidRPr="003C2FD6" w14:paraId="747E561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CBDB6" w14:textId="77777777" w:rsidR="003C2FD6" w:rsidRPr="003C2FD6" w:rsidRDefault="003C2FD6" w:rsidP="003C2FD6">
            <w:r w:rsidRPr="003C2FD6">
              <w:t>Expandable foam adhesives for fastening </w:t>
            </w:r>
            <w:hyperlink r:id="rId206" w:anchor="gypsum_wallboard_" w:history="1">
              <w:r w:rsidRPr="003C2FD6">
                <w:rPr>
                  <w:rStyle w:val="Hyperlink"/>
                </w:rPr>
                <w:t>gypsum wallboard</w:t>
              </w:r>
            </w:hyperlink>
            <w:r w:rsidRPr="003C2FD6">
              <w:t> to </w:t>
            </w:r>
            <w:hyperlink r:id="rId207" w:anchor="2504.1.1" w:history="1">
              <w:r w:rsidRPr="003C2FD6">
                <w:rPr>
                  <w:rStyle w:val="Hyperlink"/>
                </w:rPr>
                <w:t>wood framing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6EAE5" w14:textId="77777777" w:rsidR="003C2FD6" w:rsidRPr="003C2FD6" w:rsidRDefault="003C2FD6" w:rsidP="003C2FD6">
            <w:r w:rsidRPr="003C2FD6">
              <w:t>ASTM D6464</w:t>
            </w:r>
          </w:p>
        </w:tc>
      </w:tr>
      <w:tr w:rsidR="003C2FD6" w:rsidRPr="003C2FD6" w14:paraId="2B0F55A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996C9" w14:textId="77777777" w:rsidR="003C2FD6" w:rsidRPr="003C2FD6" w:rsidRDefault="003C2FD6" w:rsidP="003C2FD6">
            <w:r w:rsidRPr="003C2FD6">
              <w:t>Factory-laminated </w:t>
            </w:r>
            <w:hyperlink r:id="rId208" w:anchor="gypsum_panel_product_" w:history="1">
              <w:r w:rsidRPr="003C2FD6">
                <w:rPr>
                  <w:rStyle w:val="Hyperlink"/>
                </w:rPr>
                <w:t>gypsum panel product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A5C2F" w14:textId="77777777" w:rsidR="003C2FD6" w:rsidRPr="003C2FD6" w:rsidRDefault="003C2FD6" w:rsidP="003C2FD6">
            <w:r w:rsidRPr="003C2FD6">
              <w:t>ASTM C1766</w:t>
            </w:r>
          </w:p>
        </w:tc>
      </w:tr>
      <w:tr w:rsidR="003C2FD6" w:rsidRPr="003C2FD6" w14:paraId="1D565CF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50A89" w14:textId="77777777" w:rsidR="003C2FD6" w:rsidRPr="003C2FD6" w:rsidRDefault="003C2FD6" w:rsidP="003C2FD6">
            <w:r w:rsidRPr="003C2FD6">
              <w:t>Fiber-reinforced gypsum panels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1E5B7" w14:textId="77777777" w:rsidR="003C2FD6" w:rsidRPr="003C2FD6" w:rsidRDefault="003C2FD6" w:rsidP="003C2FD6">
            <w:r w:rsidRPr="003C2FD6">
              <w:t>ASTM C1278</w:t>
            </w:r>
          </w:p>
        </w:tc>
      </w:tr>
      <w:tr w:rsidR="003C2FD6" w:rsidRPr="003C2FD6" w14:paraId="1DBD58D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883FD" w14:textId="77777777" w:rsidR="003C2FD6" w:rsidRPr="003C2FD6" w:rsidRDefault="003C2FD6" w:rsidP="003C2FD6">
            <w:r w:rsidRPr="003C2FD6">
              <w:t>Glass mat gypsum </w:t>
            </w:r>
            <w:hyperlink r:id="rId209" w:anchor="backing_" w:history="1">
              <w:r w:rsidRPr="003C2FD6">
                <w:rPr>
                  <w:rStyle w:val="Hyperlink"/>
                </w:rPr>
                <w:t>backing</w:t>
              </w:r>
            </w:hyperlink>
            <w:r w:rsidRPr="003C2FD6">
              <w:t> panel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C2CBF" w14:textId="77777777" w:rsidR="003C2FD6" w:rsidRPr="003C2FD6" w:rsidRDefault="003C2FD6" w:rsidP="003C2FD6">
            <w:r w:rsidRPr="003C2FD6">
              <w:t>ASTM C1178</w:t>
            </w:r>
          </w:p>
        </w:tc>
      </w:tr>
      <w:tr w:rsidR="003C2FD6" w:rsidRPr="003C2FD6" w14:paraId="634918E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594C3" w14:textId="77777777" w:rsidR="003C2FD6" w:rsidRPr="003C2FD6" w:rsidRDefault="003C2FD6" w:rsidP="003C2FD6">
            <w:hyperlink r:id="rId210" w:anchor="glass_mat_gypsum_panel_" w:history="1">
              <w:r w:rsidRPr="003C2FD6">
                <w:rPr>
                  <w:rStyle w:val="Hyperlink"/>
                </w:rPr>
                <w:t>Glass mat gypsum panels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8A4DA" w14:textId="77777777" w:rsidR="003C2FD6" w:rsidRPr="003C2FD6" w:rsidRDefault="003C2FD6" w:rsidP="003C2FD6">
            <w:r w:rsidRPr="003C2FD6">
              <w:t>ASTM C1658</w:t>
            </w:r>
          </w:p>
        </w:tc>
      </w:tr>
      <w:tr w:rsidR="003C2FD6" w:rsidRPr="003C2FD6" w14:paraId="69FC205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C8034" w14:textId="77777777" w:rsidR="003C2FD6" w:rsidRPr="003C2FD6" w:rsidRDefault="003C2FD6" w:rsidP="003C2FD6">
            <w:r w:rsidRPr="003C2FD6">
              <w:t>Glass mat gypsum substrate used as sheathing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F0629" w14:textId="77777777" w:rsidR="003C2FD6" w:rsidRPr="003C2FD6" w:rsidRDefault="003C2FD6" w:rsidP="003C2FD6">
            <w:r w:rsidRPr="003C2FD6">
              <w:t>ASTM C1177</w:t>
            </w:r>
          </w:p>
        </w:tc>
      </w:tr>
      <w:tr w:rsidR="003C2FD6" w:rsidRPr="003C2FD6" w14:paraId="79D149D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2AF50" w14:textId="77777777" w:rsidR="003C2FD6" w:rsidRPr="003C2FD6" w:rsidRDefault="003C2FD6" w:rsidP="003C2FD6">
            <w:hyperlink r:id="rId211" w:anchor="joint_" w:history="1">
              <w:r w:rsidRPr="003C2FD6">
                <w:rPr>
                  <w:rStyle w:val="Hyperlink"/>
                </w:rPr>
                <w:t>Joint</w:t>
              </w:r>
            </w:hyperlink>
            <w:r w:rsidRPr="003C2FD6">
              <w:t> reinforcing tape and compound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C3886" w14:textId="77777777" w:rsidR="003C2FD6" w:rsidRPr="003C2FD6" w:rsidRDefault="003C2FD6" w:rsidP="003C2FD6">
            <w:r w:rsidRPr="003C2FD6">
              <w:t>ASTM C474; C475</w:t>
            </w:r>
          </w:p>
        </w:tc>
      </w:tr>
      <w:tr w:rsidR="003C2FD6" w:rsidRPr="003C2FD6" w14:paraId="231E0C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9A84C" w14:textId="77777777" w:rsidR="003C2FD6" w:rsidRPr="003C2FD6" w:rsidRDefault="003C2FD6" w:rsidP="003C2FD6">
            <w:r w:rsidRPr="003C2FD6">
              <w:t>Nails for </w:t>
            </w:r>
            <w:hyperlink r:id="rId212" w:anchor="gypsum_board_" w:history="1">
              <w:r w:rsidRPr="003C2FD6">
                <w:rPr>
                  <w:rStyle w:val="Hyperlink"/>
                </w:rPr>
                <w:t>gypsum boards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A4FA4" w14:textId="77777777" w:rsidR="003C2FD6" w:rsidRPr="003C2FD6" w:rsidRDefault="003C2FD6" w:rsidP="003C2FD6">
            <w:r w:rsidRPr="003C2FD6">
              <w:t>ASTM C514, F547, F1667</w:t>
            </w:r>
          </w:p>
        </w:tc>
      </w:tr>
      <w:tr w:rsidR="003C2FD6" w:rsidRPr="003C2FD6" w14:paraId="71C700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31C2B" w14:textId="77777777" w:rsidR="003C2FD6" w:rsidRPr="003C2FD6" w:rsidRDefault="003C2FD6" w:rsidP="003C2FD6">
            <w:r w:rsidRPr="003C2FD6">
              <w:lastRenderedPageBreak/>
              <w:t>Steel screws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C7450" w14:textId="77777777" w:rsidR="003C2FD6" w:rsidRPr="003C2FD6" w:rsidRDefault="003C2FD6" w:rsidP="003C2FD6">
            <w:r w:rsidRPr="003C2FD6">
              <w:t>ASTM C954; C1002</w:t>
            </w:r>
          </w:p>
        </w:tc>
      </w:tr>
      <w:tr w:rsidR="003C2FD6" w:rsidRPr="003C2FD6" w14:paraId="2EA1DA7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D171C" w14:textId="77777777" w:rsidR="003C2FD6" w:rsidRPr="003C2FD6" w:rsidRDefault="003C2FD6" w:rsidP="003C2FD6">
            <w:r w:rsidRPr="003C2FD6">
              <w:t>Standard specification for </w:t>
            </w:r>
            <w:hyperlink r:id="rId213" w:anchor="gypsum_board_" w:history="1">
              <w:r w:rsidRPr="003C2FD6">
                <w:rPr>
                  <w:rStyle w:val="Hyperlink"/>
                </w:rPr>
                <w:t>gypsum 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C9877" w14:textId="77777777" w:rsidR="003C2FD6" w:rsidRPr="003C2FD6" w:rsidRDefault="003C2FD6" w:rsidP="003C2FD6">
            <w:r w:rsidRPr="003C2FD6">
              <w:t>ASTM C1396</w:t>
            </w:r>
          </w:p>
        </w:tc>
      </w:tr>
      <w:tr w:rsidR="003C2FD6" w:rsidRPr="003C2FD6" w14:paraId="5D9E2CE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784F1" w14:textId="77777777" w:rsidR="003C2FD6" w:rsidRPr="003C2FD6" w:rsidRDefault="003C2FD6" w:rsidP="003C2FD6">
            <w:r w:rsidRPr="003C2FD6">
              <w:t>Testing gypsum and gypsum products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3C660" w14:textId="77777777" w:rsidR="003C2FD6" w:rsidRPr="003C2FD6" w:rsidRDefault="003C2FD6" w:rsidP="003C2FD6">
            <w:r w:rsidRPr="003C2FD6">
              <w:t>ASTM C22; C472; C473</w:t>
            </w:r>
          </w:p>
        </w:tc>
      </w:tr>
    </w:tbl>
    <w:p w14:paraId="182CDC68" w14:textId="77777777" w:rsidR="003C2FD6" w:rsidRPr="003C2FD6" w:rsidRDefault="003C2FD6" w:rsidP="003C2FD6">
      <w:pPr>
        <w:rPr>
          <w:b/>
          <w:bCs/>
        </w:rPr>
      </w:pPr>
      <w:hyperlink r:id="rId214" w:anchor="2506.2.1" w:history="1">
        <w:r w:rsidRPr="003C2FD6">
          <w:rPr>
            <w:rStyle w:val="Hyperlink"/>
            <w:b/>
            <w:bCs/>
          </w:rPr>
          <w:t>2506.2.1 Other Materials</w:t>
        </w:r>
      </w:hyperlink>
    </w:p>
    <w:p w14:paraId="0C103064" w14:textId="77777777" w:rsidR="003C2FD6" w:rsidRPr="003C2FD6" w:rsidRDefault="003C2FD6" w:rsidP="003C2FD6">
      <w:r w:rsidRPr="003C2FD6">
        <w:t>Diagram</w:t>
      </w:r>
    </w:p>
    <w:p w14:paraId="641D1F0D" w14:textId="77777777" w:rsidR="003C2FD6" w:rsidRPr="003C2FD6" w:rsidRDefault="003C2FD6" w:rsidP="003C2FD6">
      <w:r w:rsidRPr="003C2FD6">
        <w:t>Metal suspension systems for acoustical and lay-in panel ceilings shall comply with ASTM C635 listed in Chapter 35 and Section 13.5.6 of ASCE 7 for </w:t>
      </w:r>
      <w:hyperlink r:id="rId215" w:anchor="2702.1.3" w:history="1">
        <w:r w:rsidRPr="003C2FD6">
          <w:rPr>
            <w:rStyle w:val="Hyperlink"/>
          </w:rPr>
          <w:t>installation</w:t>
        </w:r>
      </w:hyperlink>
      <w:r w:rsidRPr="003C2FD6">
        <w:t> in high seismic areas.</w:t>
      </w:r>
    </w:p>
    <w:p w14:paraId="4C3D34CD" w14:textId="77777777" w:rsidR="003C2FD6" w:rsidRPr="003C2FD6" w:rsidRDefault="003C2FD6" w:rsidP="003C2FD6">
      <w:proofErr w:type="spellStart"/>
      <w:r w:rsidRPr="003C2FD6">
        <w:rPr>
          <w:b/>
          <w:bCs/>
        </w:rPr>
        <w:t>UpCodes</w:t>
      </w:r>
      <w:proofErr w:type="spellEnd"/>
      <w:r w:rsidRPr="003C2FD6">
        <w:rPr>
          <w:b/>
          <w:bCs/>
        </w:rPr>
        <w:t xml:space="preserve"> Diagrams (3)</w:t>
      </w:r>
    </w:p>
    <w:p w14:paraId="631F78B5" w14:textId="24527374" w:rsidR="003C2FD6" w:rsidRPr="003C2FD6" w:rsidRDefault="003C2FD6" w:rsidP="003C2FD6">
      <w:r w:rsidRPr="003C2FD6">
        <w:drawing>
          <wp:inline distT="0" distB="0" distL="0" distR="0" wp14:anchorId="44636051" wp14:editId="76B40D23">
            <wp:extent cx="2286000" cy="1289050"/>
            <wp:effectExtent l="0" t="0" r="0" b="6350"/>
            <wp:docPr id="1746350072" name="Picture 65" descr="A diagram of a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50072" name="Picture 65" descr="A diagram of a pole&#10;&#10;AI-generated content may be incorrect."/>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3C2FD6">
        <w:t>Primary</w:t>
      </w:r>
    </w:p>
    <w:p w14:paraId="4966A898" w14:textId="77777777" w:rsidR="003C2FD6" w:rsidRPr="003C2FD6" w:rsidRDefault="003C2FD6" w:rsidP="003C2FD6">
      <w:r w:rsidRPr="003C2FD6">
        <w:rPr>
          <w:b/>
          <w:bCs/>
        </w:rPr>
        <w:t>Suspended Ceiling Bracing Wires</w:t>
      </w:r>
    </w:p>
    <w:p w14:paraId="025EBE31" w14:textId="40ABD0D2" w:rsidR="003C2FD6" w:rsidRPr="003C2FD6" w:rsidRDefault="003C2FD6" w:rsidP="003C2FD6">
      <w:r w:rsidRPr="003C2FD6">
        <w:drawing>
          <wp:inline distT="0" distB="0" distL="0" distR="0" wp14:anchorId="3372D386" wp14:editId="7468F5BE">
            <wp:extent cx="2286000" cy="1289050"/>
            <wp:effectExtent l="0" t="0" r="0" b="6350"/>
            <wp:docPr id="1594339137" name="Picture 64" descr="A diagram of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39137" name="Picture 64" descr="A diagram of a cross&#10;&#10;AI-generated content may be incorrect."/>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7B311A8" w14:textId="77777777" w:rsidR="003C2FD6" w:rsidRPr="003C2FD6" w:rsidRDefault="003C2FD6" w:rsidP="003C2FD6">
      <w:r w:rsidRPr="003C2FD6">
        <w:rPr>
          <w:b/>
          <w:bCs/>
        </w:rPr>
        <w:t>Example: Suspended Ceiling Slip Joint Plan: Corridors</w:t>
      </w:r>
    </w:p>
    <w:p w14:paraId="7BB901D1" w14:textId="280864B4" w:rsidR="003C2FD6" w:rsidRPr="003C2FD6" w:rsidRDefault="003C2FD6" w:rsidP="003C2FD6">
      <w:r w:rsidRPr="003C2FD6">
        <w:drawing>
          <wp:inline distT="0" distB="0" distL="0" distR="0" wp14:anchorId="57299C30" wp14:editId="79A867F1">
            <wp:extent cx="2286000" cy="1289050"/>
            <wp:effectExtent l="0" t="0" r="0" b="6350"/>
            <wp:docPr id="342447359" name="Picture 6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47359" name="Picture 63" descr="A diagram of a building&#10;&#10;AI-generated content may be incorrect."/>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87B112" w14:textId="77777777" w:rsidR="003C2FD6" w:rsidRPr="003C2FD6" w:rsidRDefault="003C2FD6" w:rsidP="003C2FD6">
      <w:r w:rsidRPr="003C2FD6">
        <w:rPr>
          <w:b/>
          <w:bCs/>
        </w:rPr>
        <w:lastRenderedPageBreak/>
        <w:t>Example: Suspended Ceiling Bracing</w:t>
      </w:r>
    </w:p>
    <w:p w14:paraId="07A0B75D" w14:textId="77777777" w:rsidR="003C2FD6" w:rsidRPr="003C2FD6" w:rsidRDefault="003C2FD6" w:rsidP="003C2FD6">
      <w:pPr>
        <w:rPr>
          <w:b/>
          <w:bCs/>
        </w:rPr>
      </w:pPr>
      <w:hyperlink r:id="rId219" w:anchor="2507" w:history="1">
        <w:r w:rsidRPr="003C2FD6">
          <w:rPr>
            <w:rStyle w:val="Hyperlink"/>
            <w:b/>
            <w:bCs/>
          </w:rPr>
          <w:t>Section 2507 Lathing and Plastering</w:t>
        </w:r>
      </w:hyperlink>
    </w:p>
    <w:p w14:paraId="3BA72AA0" w14:textId="77777777" w:rsidR="003C2FD6" w:rsidRPr="003C2FD6" w:rsidRDefault="003C2FD6" w:rsidP="003C2FD6">
      <w:r w:rsidRPr="003C2FD6">
        <w:t>Assembly</w:t>
      </w:r>
    </w:p>
    <w:p w14:paraId="171B0CAD" w14:textId="77777777" w:rsidR="003C2FD6" w:rsidRPr="003C2FD6" w:rsidRDefault="003C2FD6" w:rsidP="003C2FD6">
      <w:r w:rsidRPr="003C2FD6">
        <w:rPr>
          <w:b/>
          <w:bCs/>
        </w:rPr>
        <w:t>Assemblies (73)</w:t>
      </w:r>
    </w:p>
    <w:p w14:paraId="03C20671" w14:textId="3B930374" w:rsidR="003C2FD6" w:rsidRPr="003C2FD6" w:rsidRDefault="003C2FD6" w:rsidP="003C2FD6">
      <w:r w:rsidRPr="003C2FD6">
        <w:drawing>
          <wp:inline distT="0" distB="0" distL="0" distR="0" wp14:anchorId="7259B57A" wp14:editId="4CA8745F">
            <wp:extent cx="3505200" cy="1974850"/>
            <wp:effectExtent l="0" t="0" r="0" b="6350"/>
            <wp:docPr id="1814431568" name="Picture 62"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31568" name="Picture 62" descr="Diagram of a wall with measurements&#10;&#10;AI-generated content may be incorrect."/>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57DDC5D" w14:textId="77777777" w:rsidR="003C2FD6" w:rsidRPr="003C2FD6" w:rsidRDefault="003C2FD6" w:rsidP="003C2FD6">
      <w:r w:rsidRPr="003C2FD6">
        <w:rPr>
          <w:b/>
          <w:bCs/>
        </w:rPr>
        <w:t>WP 3436: 1hr, 40-44 STC, Plaster/Lath &amp; Wood Studs</w:t>
      </w:r>
    </w:p>
    <w:p w14:paraId="087BC849" w14:textId="1DDC3676" w:rsidR="003C2FD6" w:rsidRPr="003C2FD6" w:rsidRDefault="003C2FD6" w:rsidP="003C2FD6">
      <w:r w:rsidRPr="003C2FD6">
        <w:drawing>
          <wp:inline distT="0" distB="0" distL="0" distR="0" wp14:anchorId="7693F391" wp14:editId="75854909">
            <wp:extent cx="3505200" cy="1974850"/>
            <wp:effectExtent l="0" t="0" r="0" b="6350"/>
            <wp:docPr id="689989065" name="Picture 61"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89065" name="Picture 61" descr="A diagram of a wall with measurements&#10;&#10;AI-generated content may be incorrect."/>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FBF4C99" w14:textId="77777777" w:rsidR="003C2FD6" w:rsidRPr="003C2FD6" w:rsidRDefault="003C2FD6" w:rsidP="003C2FD6">
      <w:r w:rsidRPr="003C2FD6">
        <w:rPr>
          <w:b/>
          <w:bCs/>
        </w:rPr>
        <w:t>WP 3620: 1hr, 30-34 STC, Plaster &amp; Wood Studs</w:t>
      </w:r>
    </w:p>
    <w:p w14:paraId="38EA4646" w14:textId="67AC1137" w:rsidR="003C2FD6" w:rsidRPr="003C2FD6" w:rsidRDefault="003C2FD6" w:rsidP="003C2FD6">
      <w:r w:rsidRPr="003C2FD6">
        <w:drawing>
          <wp:inline distT="0" distB="0" distL="0" distR="0" wp14:anchorId="24F3F165" wp14:editId="154FC706">
            <wp:extent cx="3505200" cy="1974850"/>
            <wp:effectExtent l="0" t="0" r="0" b="6350"/>
            <wp:docPr id="1272968577" name="Picture 60"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68577" name="Picture 60" descr="A diagram of a wall&#10;&#10;AI-generated content may be incorrect."/>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E96CA38" w14:textId="77777777" w:rsidR="003C2FD6" w:rsidRPr="003C2FD6" w:rsidRDefault="003C2FD6" w:rsidP="003C2FD6">
      <w:r w:rsidRPr="003C2FD6">
        <w:rPr>
          <w:b/>
          <w:bCs/>
        </w:rPr>
        <w:lastRenderedPageBreak/>
        <w:t>WP 3431: 1hr, 40-44 STC, Plaster/Lath &amp; Wood Studs</w:t>
      </w:r>
    </w:p>
    <w:p w14:paraId="49D87134" w14:textId="6AFC2DE8" w:rsidR="003C2FD6" w:rsidRPr="003C2FD6" w:rsidRDefault="003C2FD6" w:rsidP="003C2FD6">
      <w:r w:rsidRPr="003C2FD6">
        <w:drawing>
          <wp:inline distT="0" distB="0" distL="0" distR="0" wp14:anchorId="3D8082F0" wp14:editId="3092E242">
            <wp:extent cx="3505200" cy="1974850"/>
            <wp:effectExtent l="0" t="0" r="0" b="6350"/>
            <wp:docPr id="1176298134" name="Picture 59"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98134" name="Picture 59" descr="A diagram of a wall&#10;&#10;AI-generated content may be incorrect."/>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F7BADD6" w14:textId="77777777" w:rsidR="003C2FD6" w:rsidRPr="003C2FD6" w:rsidRDefault="003C2FD6" w:rsidP="003C2FD6">
      <w:r w:rsidRPr="003C2FD6">
        <w:rPr>
          <w:b/>
          <w:bCs/>
        </w:rPr>
        <w:t>WP 3430: 1hr, 40-44 STC, Plaster/Lath &amp; Wood Studs</w:t>
      </w:r>
    </w:p>
    <w:p w14:paraId="16C8AB55" w14:textId="66231D73" w:rsidR="003C2FD6" w:rsidRPr="003C2FD6" w:rsidRDefault="003C2FD6" w:rsidP="003C2FD6">
      <w:r w:rsidRPr="003C2FD6">
        <w:drawing>
          <wp:inline distT="0" distB="0" distL="0" distR="0" wp14:anchorId="062C0376" wp14:editId="0DFED6D8">
            <wp:extent cx="3505200" cy="1974850"/>
            <wp:effectExtent l="0" t="0" r="0" b="6350"/>
            <wp:docPr id="1055095683" name="Picture 58" descr="A diagram of a wall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95683" name="Picture 58" descr="A diagram of a wall with text&#10;&#10;AI-generated content may be incorrect."/>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B61A563" w14:textId="77777777" w:rsidR="003C2FD6" w:rsidRPr="003C2FD6" w:rsidRDefault="003C2FD6" w:rsidP="003C2FD6">
      <w:r w:rsidRPr="003C2FD6">
        <w:rPr>
          <w:b/>
          <w:bCs/>
        </w:rPr>
        <w:t>WP 8325: 2hr, Plaster/Lath &amp; Steel Stud</w:t>
      </w:r>
    </w:p>
    <w:p w14:paraId="5C1281B5" w14:textId="3BDF3630" w:rsidR="003C2FD6" w:rsidRPr="003C2FD6" w:rsidRDefault="003C2FD6" w:rsidP="003C2FD6">
      <w:r w:rsidRPr="003C2FD6">
        <w:drawing>
          <wp:inline distT="0" distB="0" distL="0" distR="0" wp14:anchorId="618D8A46" wp14:editId="0484E048">
            <wp:extent cx="3505200" cy="1974850"/>
            <wp:effectExtent l="0" t="0" r="0" b="6350"/>
            <wp:docPr id="2066771374" name="Picture 57"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71374" name="Picture 57" descr="A diagram of a wall with measurements&#10;&#10;AI-generated content may be incorrect."/>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D06E62D" w14:textId="77777777" w:rsidR="003C2FD6" w:rsidRPr="003C2FD6" w:rsidRDefault="003C2FD6" w:rsidP="003C2FD6">
      <w:r w:rsidRPr="003C2FD6">
        <w:rPr>
          <w:b/>
          <w:bCs/>
        </w:rPr>
        <w:t>WP 1560: 2hr, 50-54 STC, Plaster &amp; Steel Stud</w:t>
      </w:r>
    </w:p>
    <w:p w14:paraId="1CB93BFE" w14:textId="460BB4DE" w:rsidR="003C2FD6" w:rsidRPr="003C2FD6" w:rsidRDefault="003C2FD6" w:rsidP="003C2FD6">
      <w:r w:rsidRPr="003C2FD6">
        <w:lastRenderedPageBreak/>
        <w:drawing>
          <wp:inline distT="0" distB="0" distL="0" distR="0" wp14:anchorId="0DFE996B" wp14:editId="789CEC64">
            <wp:extent cx="3505200" cy="1974850"/>
            <wp:effectExtent l="0" t="0" r="0" b="6350"/>
            <wp:docPr id="1574981271" name="Picture 56" descr="A diagram of a wall with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81271" name="Picture 56" descr="A diagram of a wall with a glass wall&#10;&#10;AI-generated content may be incorrect."/>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93F4B7B" w14:textId="77777777" w:rsidR="003C2FD6" w:rsidRPr="003C2FD6" w:rsidRDefault="003C2FD6" w:rsidP="003C2FD6">
      <w:r w:rsidRPr="003C2FD6">
        <w:rPr>
          <w:b/>
          <w:bCs/>
        </w:rPr>
        <w:t>WP 1290: 1hr, 40-44 STC, Plaster/Lath &amp; Steel Stud</w:t>
      </w:r>
    </w:p>
    <w:p w14:paraId="5C3F56BE" w14:textId="13972B15" w:rsidR="003C2FD6" w:rsidRPr="003C2FD6" w:rsidRDefault="003C2FD6" w:rsidP="003C2FD6">
      <w:r w:rsidRPr="003C2FD6">
        <w:drawing>
          <wp:inline distT="0" distB="0" distL="0" distR="0" wp14:anchorId="7B504641" wp14:editId="3725A80C">
            <wp:extent cx="3505200" cy="1974850"/>
            <wp:effectExtent l="0" t="0" r="0" b="6350"/>
            <wp:docPr id="354508162" name="Picture 55" descr="A diagram of a wall with a glass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08162" name="Picture 55" descr="A diagram of a wall with a glass panel&#10;&#10;AI-generated content may be incorrect."/>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4EFA58C" w14:textId="77777777" w:rsidR="003C2FD6" w:rsidRPr="003C2FD6" w:rsidRDefault="003C2FD6" w:rsidP="003C2FD6">
      <w:r w:rsidRPr="003C2FD6">
        <w:rPr>
          <w:b/>
          <w:bCs/>
        </w:rPr>
        <w:t>WP 1370: 1hr, 35-39 STC, Plaster/Lath &amp; Steel Stud</w:t>
      </w:r>
    </w:p>
    <w:p w14:paraId="78AE9C43" w14:textId="58EE9060" w:rsidR="003C2FD6" w:rsidRPr="003C2FD6" w:rsidRDefault="003C2FD6" w:rsidP="003C2FD6">
      <w:r w:rsidRPr="003C2FD6">
        <w:drawing>
          <wp:inline distT="0" distB="0" distL="0" distR="0" wp14:anchorId="51A42825" wp14:editId="3AACA79B">
            <wp:extent cx="3505200" cy="1974850"/>
            <wp:effectExtent l="0" t="0" r="0" b="6350"/>
            <wp:docPr id="2053016494" name="Picture 54"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16494" name="Picture 54" descr="A diagram of a wall&#10;&#10;AI-generated content may be incorrect."/>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DAD9D37" w14:textId="77777777" w:rsidR="003C2FD6" w:rsidRPr="003C2FD6" w:rsidRDefault="003C2FD6" w:rsidP="003C2FD6">
      <w:r w:rsidRPr="003C2FD6">
        <w:rPr>
          <w:b/>
          <w:bCs/>
        </w:rPr>
        <w:t>WP 1380: 1hr, 35-39 STC, Plaster/Lath &amp; Steel Stud</w:t>
      </w:r>
    </w:p>
    <w:p w14:paraId="68752FF4" w14:textId="525F1D93" w:rsidR="003C2FD6" w:rsidRPr="003C2FD6" w:rsidRDefault="003C2FD6" w:rsidP="003C2FD6">
      <w:r w:rsidRPr="003C2FD6">
        <w:lastRenderedPageBreak/>
        <w:drawing>
          <wp:inline distT="0" distB="0" distL="0" distR="0" wp14:anchorId="21A4E916" wp14:editId="0CA6B795">
            <wp:extent cx="3505200" cy="1974850"/>
            <wp:effectExtent l="0" t="0" r="0" b="6350"/>
            <wp:docPr id="1446831078" name="Picture 53" descr="A blue and white drawing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31078" name="Picture 53" descr="A blue and white drawing of a wall&#10;&#10;AI-generated content may be incorrect."/>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2BD8FD6" w14:textId="77777777" w:rsidR="003C2FD6" w:rsidRPr="003C2FD6" w:rsidRDefault="003C2FD6" w:rsidP="003C2FD6">
      <w:r w:rsidRPr="003C2FD6">
        <w:rPr>
          <w:b/>
          <w:bCs/>
        </w:rPr>
        <w:t>WP 1390: 1hr, 35-39 STC, Plaster/Lath</w:t>
      </w:r>
    </w:p>
    <w:p w14:paraId="6D43E9AB" w14:textId="77777777" w:rsidR="003C2FD6" w:rsidRPr="003C2FD6" w:rsidRDefault="003C2FD6" w:rsidP="003C2FD6">
      <w:r w:rsidRPr="003C2FD6">
        <w:t>Show 63 more</w:t>
      </w:r>
    </w:p>
    <w:p w14:paraId="616838BC" w14:textId="77777777" w:rsidR="003C2FD6" w:rsidRPr="003C2FD6" w:rsidRDefault="003C2FD6" w:rsidP="003C2FD6">
      <w:pPr>
        <w:rPr>
          <w:b/>
          <w:bCs/>
        </w:rPr>
      </w:pPr>
      <w:hyperlink r:id="rId230" w:anchor="2507.1" w:history="1">
        <w:r w:rsidRPr="003C2FD6">
          <w:rPr>
            <w:rStyle w:val="Hyperlink"/>
            <w:b/>
            <w:bCs/>
          </w:rPr>
          <w:t>2507.1 General</w:t>
        </w:r>
      </w:hyperlink>
    </w:p>
    <w:p w14:paraId="7655689F" w14:textId="77777777" w:rsidR="003C2FD6" w:rsidRPr="003C2FD6" w:rsidRDefault="003C2FD6" w:rsidP="003C2FD6">
      <w:r w:rsidRPr="003C2FD6">
        <w:t>Lathing and plastering </w:t>
      </w:r>
      <w:hyperlink r:id="rId231" w:anchor="414.1.2" w:history="1">
        <w:r w:rsidRPr="003C2FD6">
          <w:rPr>
            <w:rStyle w:val="Hyperlink"/>
          </w:rPr>
          <w:t>materials</w:t>
        </w:r>
      </w:hyperlink>
      <w:r w:rsidRPr="003C2FD6">
        <w:t> and accessories shall be marked by the </w:t>
      </w:r>
      <w:hyperlink r:id="rId232" w:anchor="manufacturer_s_designation_" w:history="1">
        <w:r w:rsidRPr="003C2FD6">
          <w:rPr>
            <w:rStyle w:val="Hyperlink"/>
          </w:rPr>
          <w:t>manufacturer's designation</w:t>
        </w:r>
      </w:hyperlink>
      <w:r w:rsidRPr="003C2FD6">
        <w:t> to indicate </w:t>
      </w:r>
      <w:hyperlink r:id="rId233" w:anchor="3113.1.1" w:history="1">
        <w:r w:rsidRPr="003C2FD6">
          <w:rPr>
            <w:rStyle w:val="Hyperlink"/>
          </w:rPr>
          <w:t>compliance</w:t>
        </w:r>
      </w:hyperlink>
      <w:r w:rsidRPr="003C2FD6">
        <w:t> with the appropriate standards referenced in this section and stored in such a manner to protect them from the weather.</w:t>
      </w:r>
    </w:p>
    <w:p w14:paraId="459BA448" w14:textId="77777777" w:rsidR="003C2FD6" w:rsidRPr="003C2FD6" w:rsidRDefault="003C2FD6" w:rsidP="003C2FD6">
      <w:pPr>
        <w:rPr>
          <w:b/>
          <w:bCs/>
        </w:rPr>
      </w:pPr>
      <w:hyperlink r:id="rId234" w:anchor="2507.2" w:history="1">
        <w:r w:rsidRPr="003C2FD6">
          <w:rPr>
            <w:rStyle w:val="Hyperlink"/>
            <w:b/>
            <w:bCs/>
          </w:rPr>
          <w:t>2507.2 Standards</w:t>
        </w:r>
      </w:hyperlink>
    </w:p>
    <w:p w14:paraId="7EFA3632" w14:textId="77777777" w:rsidR="003C2FD6" w:rsidRPr="003C2FD6" w:rsidRDefault="003C2FD6" w:rsidP="003C2FD6">
      <w:r w:rsidRPr="003C2FD6">
        <w:t>Lathing and plastering </w:t>
      </w:r>
      <w:hyperlink r:id="rId235" w:anchor="414.1.2" w:history="1">
        <w:r w:rsidRPr="003C2FD6">
          <w:rPr>
            <w:rStyle w:val="Hyperlink"/>
          </w:rPr>
          <w:t>materials</w:t>
        </w:r>
      </w:hyperlink>
      <w:r w:rsidRPr="003C2FD6">
        <w:t> shall conform to the standards listed in </w:t>
      </w:r>
      <w:hyperlink r:id="rId236" w:anchor="table" w:history="1">
        <w:r w:rsidRPr="003C2FD6">
          <w:rPr>
            <w:rStyle w:val="Hyperlink"/>
          </w:rPr>
          <w:t>Table</w:t>
        </w:r>
      </w:hyperlink>
      <w:r w:rsidRPr="003C2FD6">
        <w:t> 2507.2 and </w:t>
      </w:r>
      <w:hyperlink r:id="rId237" w:anchor="35" w:history="1">
        <w:r w:rsidRPr="003C2FD6">
          <w:rPr>
            <w:rStyle w:val="Hyperlink"/>
          </w:rPr>
          <w:t>Chapter 35</w:t>
        </w:r>
      </w:hyperlink>
      <w:r w:rsidRPr="003C2FD6">
        <w:t> and, </w:t>
      </w:r>
      <w:hyperlink r:id="rId238" w:anchor="915.1.1" w:history="1">
        <w:r w:rsidRPr="003C2FD6">
          <w:rPr>
            <w:rStyle w:val="Hyperlink"/>
          </w:rPr>
          <w:t>where required</w:t>
        </w:r>
      </w:hyperlink>
      <w:r w:rsidRPr="003C2FD6">
        <w:t> for fire </w:t>
      </w:r>
      <w:hyperlink r:id="rId239" w:anchor="2201.3" w:history="1">
        <w:r w:rsidRPr="003C2FD6">
          <w:rPr>
            <w:rStyle w:val="Hyperlink"/>
          </w:rPr>
          <w:t>protection</w:t>
        </w:r>
      </w:hyperlink>
      <w:r w:rsidRPr="003C2FD6">
        <w:t>, shall conform to the provisions of </w:t>
      </w:r>
      <w:hyperlink r:id="rId240" w:anchor="7" w:history="1">
        <w:r w:rsidRPr="003C2FD6">
          <w:rPr>
            <w:rStyle w:val="Hyperlink"/>
          </w:rPr>
          <w:t>Chapter 7</w:t>
        </w:r>
      </w:hyperlink>
      <w:r w:rsidRPr="003C2FD6">
        <w:t>.</w:t>
      </w:r>
    </w:p>
    <w:p w14:paraId="5FFE0669" w14:textId="77777777" w:rsidR="003C2FD6" w:rsidRPr="003C2FD6" w:rsidRDefault="003C2FD6" w:rsidP="003C2FD6">
      <w:hyperlink r:id="rId241" w:anchor="table_2507.2" w:history="1">
        <w:r w:rsidRPr="003C2FD6">
          <w:rPr>
            <w:rStyle w:val="Hyperlink"/>
          </w:rPr>
          <w:t>TABLE 2507.2</w:t>
        </w:r>
      </w:hyperlink>
      <w:r w:rsidRPr="003C2FD6">
        <w:t>—LATH, PLASTERING </w:t>
      </w:r>
      <w:hyperlink r:id="rId242" w:anchor="414.1.2" w:history="1">
        <w:r w:rsidRPr="003C2FD6">
          <w:rPr>
            <w:rStyle w:val="Hyperlink"/>
          </w:rPr>
          <w:t>MATERIALS</w:t>
        </w:r>
      </w:hyperlink>
      <w:r w:rsidRPr="003C2FD6">
        <w:t> AND ACCESSORIES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282"/>
        <w:gridCol w:w="2341"/>
      </w:tblGrid>
      <w:tr w:rsidR="003C2FD6" w:rsidRPr="003C2FD6" w14:paraId="1BFC41CF"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48D9DD" w14:textId="77777777" w:rsidR="003C2FD6" w:rsidRPr="003C2FD6" w:rsidRDefault="003C2FD6" w:rsidP="003C2FD6">
            <w:r w:rsidRPr="003C2FD6">
              <w:rPr>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8DAC675" w14:textId="77777777" w:rsidR="003C2FD6" w:rsidRPr="003C2FD6" w:rsidRDefault="003C2FD6" w:rsidP="003C2FD6">
            <w:r w:rsidRPr="003C2FD6">
              <w:rPr>
                <w:b/>
                <w:bCs/>
              </w:rPr>
              <w:t>STANDARD</w:t>
            </w:r>
          </w:p>
        </w:tc>
      </w:tr>
      <w:tr w:rsidR="003C2FD6" w:rsidRPr="003C2FD6" w14:paraId="5992C5F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56ABB" w14:textId="77777777" w:rsidR="003C2FD6" w:rsidRPr="003C2FD6" w:rsidRDefault="003C2FD6" w:rsidP="003C2FD6">
            <w:r w:rsidRPr="003C2FD6">
              <w:t>Accessories for gypsum </w:t>
            </w:r>
            <w:hyperlink r:id="rId243" w:anchor="veneer_" w:history="1">
              <w:r w:rsidRPr="003C2FD6">
                <w:rPr>
                  <w:rStyle w:val="Hyperlink"/>
                </w:rPr>
                <w:t>veneer</w:t>
              </w:r>
            </w:hyperlink>
            <w:r w:rsidRPr="003C2FD6">
              <w:t> </w:t>
            </w:r>
            <w:hyperlink r:id="rId244" w:anchor="base_dsa_ss_dsa_ss_cc_oshpd_1_1r_2_4_5_" w:history="1">
              <w:r w:rsidRPr="003C2FD6">
                <w:rPr>
                  <w:rStyle w:val="Hyperlink"/>
                </w:rPr>
                <w:t>base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C5B2E" w14:textId="77777777" w:rsidR="003C2FD6" w:rsidRPr="003C2FD6" w:rsidRDefault="003C2FD6" w:rsidP="003C2FD6">
            <w:r w:rsidRPr="003C2FD6">
              <w:t>ASTM C1047</w:t>
            </w:r>
          </w:p>
        </w:tc>
      </w:tr>
      <w:tr w:rsidR="003C2FD6" w:rsidRPr="003C2FD6" w14:paraId="00BCC2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218F4" w14:textId="77777777" w:rsidR="003C2FD6" w:rsidRPr="003C2FD6" w:rsidRDefault="003C2FD6" w:rsidP="003C2FD6">
            <w:r w:rsidRPr="003C2FD6">
              <w:t>Blended cement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442A0" w14:textId="77777777" w:rsidR="003C2FD6" w:rsidRPr="003C2FD6" w:rsidRDefault="003C2FD6" w:rsidP="003C2FD6">
            <w:r w:rsidRPr="003C2FD6">
              <w:t>ASTM C595</w:t>
            </w:r>
          </w:p>
        </w:tc>
      </w:tr>
      <w:tr w:rsidR="003C2FD6" w:rsidRPr="003C2FD6" w14:paraId="493CE6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CE18A" w14:textId="77777777" w:rsidR="003C2FD6" w:rsidRPr="003C2FD6" w:rsidRDefault="003C2FD6" w:rsidP="003C2FD6">
            <w:r w:rsidRPr="003C2FD6">
              <w:t>Cold-formed steel studs and track, structural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566FE" w14:textId="77777777" w:rsidR="003C2FD6" w:rsidRPr="003C2FD6" w:rsidRDefault="003C2FD6" w:rsidP="003C2FD6">
            <w:r w:rsidRPr="003C2FD6">
              <w:t>AISI S240</w:t>
            </w:r>
          </w:p>
        </w:tc>
      </w:tr>
      <w:tr w:rsidR="003C2FD6" w:rsidRPr="003C2FD6" w14:paraId="4B8BAD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21FF4" w14:textId="77777777" w:rsidR="003C2FD6" w:rsidRPr="003C2FD6" w:rsidRDefault="003C2FD6" w:rsidP="003C2FD6">
            <w:r w:rsidRPr="003C2FD6">
              <w:t>Cold-formed steel studs and track, nonstructural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0A1CA" w14:textId="77777777" w:rsidR="003C2FD6" w:rsidRPr="003C2FD6" w:rsidRDefault="003C2FD6" w:rsidP="003C2FD6">
            <w:r w:rsidRPr="003C2FD6">
              <w:t>AISI S220</w:t>
            </w:r>
          </w:p>
        </w:tc>
      </w:tr>
      <w:tr w:rsidR="003C2FD6" w:rsidRPr="003C2FD6" w14:paraId="275803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D0AA7" w14:textId="77777777" w:rsidR="003C2FD6" w:rsidRPr="003C2FD6" w:rsidRDefault="003C2FD6" w:rsidP="003C2FD6">
            <w:r w:rsidRPr="003C2FD6">
              <w:t>Exterior plaster bonding compounds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E971C" w14:textId="77777777" w:rsidR="003C2FD6" w:rsidRPr="003C2FD6" w:rsidRDefault="003C2FD6" w:rsidP="003C2FD6">
            <w:r w:rsidRPr="003C2FD6">
              <w:t>ASTM C932</w:t>
            </w:r>
          </w:p>
        </w:tc>
      </w:tr>
      <w:tr w:rsidR="003C2FD6" w:rsidRPr="003C2FD6" w14:paraId="3186836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4BEE0" w14:textId="77777777" w:rsidR="003C2FD6" w:rsidRPr="003C2FD6" w:rsidRDefault="003C2FD6" w:rsidP="003C2FD6">
            <w:r w:rsidRPr="003C2FD6">
              <w:lastRenderedPageBreak/>
              <w:t>Hydraulic cement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B7FE6" w14:textId="77777777" w:rsidR="003C2FD6" w:rsidRPr="003C2FD6" w:rsidRDefault="003C2FD6" w:rsidP="003C2FD6">
            <w:r w:rsidRPr="003C2FD6">
              <w:t>ASTM C1157; C1600</w:t>
            </w:r>
          </w:p>
        </w:tc>
      </w:tr>
      <w:tr w:rsidR="003C2FD6" w:rsidRPr="003C2FD6" w14:paraId="179A12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AFE80" w14:textId="77777777" w:rsidR="003C2FD6" w:rsidRPr="003C2FD6" w:rsidRDefault="003C2FD6" w:rsidP="003C2FD6">
            <w:r w:rsidRPr="003C2FD6">
              <w:t>Gypsum casting and molding plaster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23B4E" w14:textId="77777777" w:rsidR="003C2FD6" w:rsidRPr="003C2FD6" w:rsidRDefault="003C2FD6" w:rsidP="003C2FD6">
            <w:r w:rsidRPr="003C2FD6">
              <w:t>ASTM C59</w:t>
            </w:r>
          </w:p>
        </w:tc>
      </w:tr>
      <w:tr w:rsidR="003C2FD6" w:rsidRPr="003C2FD6" w14:paraId="5D3595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639F5" w14:textId="77777777" w:rsidR="003C2FD6" w:rsidRPr="003C2FD6" w:rsidRDefault="003C2FD6" w:rsidP="003C2FD6">
            <w:r w:rsidRPr="003C2FD6">
              <w:t>Gypsum Keene's cement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A27CC" w14:textId="77777777" w:rsidR="003C2FD6" w:rsidRPr="003C2FD6" w:rsidRDefault="003C2FD6" w:rsidP="003C2FD6">
            <w:r w:rsidRPr="003C2FD6">
              <w:t>ASTM C61</w:t>
            </w:r>
          </w:p>
        </w:tc>
      </w:tr>
      <w:tr w:rsidR="003C2FD6" w:rsidRPr="003C2FD6" w14:paraId="7EAFE1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1FD4F" w14:textId="77777777" w:rsidR="003C2FD6" w:rsidRPr="003C2FD6" w:rsidRDefault="003C2FD6" w:rsidP="003C2FD6">
            <w:hyperlink r:id="rId245" w:anchor="gypsum_plaster_" w:history="1">
              <w:r w:rsidRPr="003C2FD6">
                <w:rPr>
                  <w:rStyle w:val="Hyperlink"/>
                </w:rPr>
                <w:t>Gypsum plaster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FB783" w14:textId="77777777" w:rsidR="003C2FD6" w:rsidRPr="003C2FD6" w:rsidRDefault="003C2FD6" w:rsidP="003C2FD6">
            <w:r w:rsidRPr="003C2FD6">
              <w:t>ASTM C28</w:t>
            </w:r>
          </w:p>
        </w:tc>
      </w:tr>
      <w:tr w:rsidR="003C2FD6" w:rsidRPr="003C2FD6" w14:paraId="6429C1E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D505D" w14:textId="77777777" w:rsidR="003C2FD6" w:rsidRPr="003C2FD6" w:rsidRDefault="003C2FD6" w:rsidP="003C2FD6">
            <w:hyperlink r:id="rId246" w:anchor="gypsum_veneer_plaster_" w:history="1">
              <w:r w:rsidRPr="003C2FD6">
                <w:rPr>
                  <w:rStyle w:val="Hyperlink"/>
                </w:rPr>
                <w:t>Gypsum veneer plaster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0C671" w14:textId="77777777" w:rsidR="003C2FD6" w:rsidRPr="003C2FD6" w:rsidRDefault="003C2FD6" w:rsidP="003C2FD6">
            <w:r w:rsidRPr="003C2FD6">
              <w:t>ASTM C587</w:t>
            </w:r>
          </w:p>
        </w:tc>
      </w:tr>
      <w:tr w:rsidR="003C2FD6" w:rsidRPr="003C2FD6" w14:paraId="349DFB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0A77E" w14:textId="77777777" w:rsidR="003C2FD6" w:rsidRPr="003C2FD6" w:rsidRDefault="003C2FD6" w:rsidP="003C2FD6">
            <w:r w:rsidRPr="003C2FD6">
              <w:t>Interior bonding compounds, gypsum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647D2" w14:textId="77777777" w:rsidR="003C2FD6" w:rsidRPr="003C2FD6" w:rsidRDefault="003C2FD6" w:rsidP="003C2FD6">
            <w:r w:rsidRPr="003C2FD6">
              <w:t>ASTM C631</w:t>
            </w:r>
          </w:p>
        </w:tc>
      </w:tr>
      <w:tr w:rsidR="003C2FD6" w:rsidRPr="003C2FD6" w14:paraId="3B96B75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40615" w14:textId="77777777" w:rsidR="003C2FD6" w:rsidRPr="003C2FD6" w:rsidRDefault="003C2FD6" w:rsidP="003C2FD6">
            <w:r w:rsidRPr="003C2FD6">
              <w:t>Lime plasters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A2CD4" w14:textId="77777777" w:rsidR="003C2FD6" w:rsidRPr="003C2FD6" w:rsidRDefault="003C2FD6" w:rsidP="003C2FD6">
            <w:r w:rsidRPr="003C2FD6">
              <w:t>ASTM C5; C206</w:t>
            </w:r>
          </w:p>
        </w:tc>
      </w:tr>
      <w:tr w:rsidR="003C2FD6" w:rsidRPr="003C2FD6" w14:paraId="6DAAC3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55410" w14:textId="77777777" w:rsidR="003C2FD6" w:rsidRPr="003C2FD6" w:rsidRDefault="003C2FD6" w:rsidP="003C2FD6">
            <w:hyperlink r:id="rId247" w:anchor="masonry_" w:history="1">
              <w:r w:rsidRPr="003C2FD6">
                <w:rPr>
                  <w:rStyle w:val="Hyperlink"/>
                </w:rPr>
                <w:t>Masonry</w:t>
              </w:r>
            </w:hyperlink>
            <w:r w:rsidRPr="003C2FD6">
              <w:t> cement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6A529" w14:textId="77777777" w:rsidR="003C2FD6" w:rsidRPr="003C2FD6" w:rsidRDefault="003C2FD6" w:rsidP="003C2FD6">
            <w:r w:rsidRPr="003C2FD6">
              <w:t>ASTM C91</w:t>
            </w:r>
          </w:p>
        </w:tc>
      </w:tr>
      <w:tr w:rsidR="003C2FD6" w:rsidRPr="003C2FD6" w14:paraId="67B1939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D1C7F" w14:textId="77777777" w:rsidR="003C2FD6" w:rsidRPr="003C2FD6" w:rsidRDefault="003C2FD6" w:rsidP="003C2FD6">
            <w:r w:rsidRPr="003C2FD6">
              <w:t>Metal lath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B037D" w14:textId="77777777" w:rsidR="003C2FD6" w:rsidRPr="003C2FD6" w:rsidRDefault="003C2FD6" w:rsidP="003C2FD6">
            <w:r w:rsidRPr="003C2FD6">
              <w:t>ASTM C847</w:t>
            </w:r>
          </w:p>
        </w:tc>
      </w:tr>
      <w:tr w:rsidR="003C2FD6" w:rsidRPr="003C2FD6" w14:paraId="66E4862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82F79" w14:textId="77777777" w:rsidR="003C2FD6" w:rsidRPr="003C2FD6" w:rsidRDefault="003C2FD6" w:rsidP="003C2FD6">
            <w:r w:rsidRPr="003C2FD6">
              <w:t>Plaster aggregates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bottom"/>
            <w:hideMark/>
          </w:tcPr>
          <w:p w14:paraId="77C1F518" w14:textId="77777777" w:rsidR="003C2FD6" w:rsidRPr="003C2FD6" w:rsidRDefault="003C2FD6" w:rsidP="003C2FD6">
            <w:r w:rsidRPr="003C2FD6">
              <w:t> </w:t>
            </w:r>
          </w:p>
        </w:tc>
      </w:tr>
      <w:tr w:rsidR="003C2FD6" w:rsidRPr="003C2FD6" w14:paraId="65FC51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AE69F" w14:textId="77777777" w:rsidR="003C2FD6" w:rsidRPr="003C2FD6" w:rsidRDefault="003C2FD6" w:rsidP="003C2FD6">
            <w:r w:rsidRPr="003C2FD6">
              <w:t>  Sand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bottom"/>
            <w:hideMark/>
          </w:tcPr>
          <w:p w14:paraId="1F6E4FE9" w14:textId="77777777" w:rsidR="003C2FD6" w:rsidRPr="003C2FD6" w:rsidRDefault="003C2FD6" w:rsidP="003C2FD6">
            <w:r w:rsidRPr="003C2FD6">
              <w:t>ASTM C35; C897</w:t>
            </w:r>
          </w:p>
        </w:tc>
      </w:tr>
      <w:tr w:rsidR="003C2FD6" w:rsidRPr="003C2FD6" w14:paraId="57D1EA6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22329" w14:textId="77777777" w:rsidR="003C2FD6" w:rsidRPr="003C2FD6" w:rsidRDefault="003C2FD6" w:rsidP="003C2FD6">
            <w:r w:rsidRPr="003C2FD6">
              <w:t>  Perlite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bottom"/>
            <w:hideMark/>
          </w:tcPr>
          <w:p w14:paraId="679B9C8E" w14:textId="77777777" w:rsidR="003C2FD6" w:rsidRPr="003C2FD6" w:rsidRDefault="003C2FD6" w:rsidP="003C2FD6">
            <w:r w:rsidRPr="003C2FD6">
              <w:t>ASTM C35</w:t>
            </w:r>
          </w:p>
        </w:tc>
      </w:tr>
      <w:tr w:rsidR="003C2FD6" w:rsidRPr="003C2FD6" w14:paraId="5EF7A53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B0E39" w14:textId="77777777" w:rsidR="003C2FD6" w:rsidRPr="003C2FD6" w:rsidRDefault="003C2FD6" w:rsidP="003C2FD6">
            <w:r w:rsidRPr="003C2FD6">
              <w:t>  Vermiculite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bottom"/>
            <w:hideMark/>
          </w:tcPr>
          <w:p w14:paraId="47FD6424" w14:textId="77777777" w:rsidR="003C2FD6" w:rsidRPr="003C2FD6" w:rsidRDefault="003C2FD6" w:rsidP="003C2FD6">
            <w:r w:rsidRPr="003C2FD6">
              <w:t>ASTM C35</w:t>
            </w:r>
          </w:p>
        </w:tc>
      </w:tr>
      <w:tr w:rsidR="003C2FD6" w:rsidRPr="003C2FD6" w14:paraId="5C3823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9737C" w14:textId="77777777" w:rsidR="003C2FD6" w:rsidRPr="003C2FD6" w:rsidRDefault="003C2FD6" w:rsidP="003C2FD6">
            <w:r w:rsidRPr="003C2FD6">
              <w:t>Plastic cement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053B4" w14:textId="77777777" w:rsidR="003C2FD6" w:rsidRPr="003C2FD6" w:rsidRDefault="003C2FD6" w:rsidP="003C2FD6">
            <w:r w:rsidRPr="003C2FD6">
              <w:t>ASTM C1328</w:t>
            </w:r>
          </w:p>
        </w:tc>
      </w:tr>
      <w:tr w:rsidR="003C2FD6" w:rsidRPr="003C2FD6" w14:paraId="013D770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D1396" w14:textId="77777777" w:rsidR="003C2FD6" w:rsidRPr="003C2FD6" w:rsidRDefault="003C2FD6" w:rsidP="003C2FD6">
            <w:r w:rsidRPr="003C2FD6">
              <w:t>Portland cement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551BD" w14:textId="77777777" w:rsidR="003C2FD6" w:rsidRPr="003C2FD6" w:rsidRDefault="003C2FD6" w:rsidP="003C2FD6">
            <w:r w:rsidRPr="003C2FD6">
              <w:t>ASTM C150</w:t>
            </w:r>
          </w:p>
        </w:tc>
      </w:tr>
      <w:tr w:rsidR="003C2FD6" w:rsidRPr="003C2FD6" w14:paraId="13AD295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C50AA" w14:textId="77777777" w:rsidR="003C2FD6" w:rsidRPr="003C2FD6" w:rsidRDefault="003C2FD6" w:rsidP="003C2FD6">
            <w:r w:rsidRPr="003C2FD6">
              <w:t>Steel screws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F4CAC" w14:textId="77777777" w:rsidR="003C2FD6" w:rsidRPr="003C2FD6" w:rsidRDefault="003C2FD6" w:rsidP="003C2FD6">
            <w:r w:rsidRPr="003C2FD6">
              <w:t>ASTM C1002; C954</w:t>
            </w:r>
          </w:p>
        </w:tc>
      </w:tr>
      <w:tr w:rsidR="003C2FD6" w:rsidRPr="003C2FD6" w14:paraId="2807D5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75E9B" w14:textId="77777777" w:rsidR="003C2FD6" w:rsidRPr="003C2FD6" w:rsidRDefault="003C2FD6" w:rsidP="003C2FD6">
            <w:r w:rsidRPr="003C2FD6">
              <w:t>Welded wire lath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555C3" w14:textId="77777777" w:rsidR="003C2FD6" w:rsidRPr="003C2FD6" w:rsidRDefault="003C2FD6" w:rsidP="003C2FD6">
            <w:r w:rsidRPr="003C2FD6">
              <w:t>ASTM C933</w:t>
            </w:r>
          </w:p>
        </w:tc>
      </w:tr>
      <w:tr w:rsidR="003C2FD6" w:rsidRPr="003C2FD6" w14:paraId="347A3D4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41F5B" w14:textId="77777777" w:rsidR="003C2FD6" w:rsidRPr="003C2FD6" w:rsidRDefault="003C2FD6" w:rsidP="003C2FD6">
            <w:r w:rsidRPr="003C2FD6">
              <w:t>Woven wire plaster </w:t>
            </w:r>
            <w:hyperlink r:id="rId248" w:anchor="base_dsa_ss_dsa_ss_cc_oshpd_1_1r_2_4_5_" w:history="1">
              <w:r w:rsidRPr="003C2FD6">
                <w:rPr>
                  <w:rStyle w:val="Hyperlink"/>
                </w:rPr>
                <w:t>base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3B601" w14:textId="77777777" w:rsidR="003C2FD6" w:rsidRPr="003C2FD6" w:rsidRDefault="003C2FD6" w:rsidP="003C2FD6">
            <w:r w:rsidRPr="003C2FD6">
              <w:t>ASTM C1032</w:t>
            </w:r>
          </w:p>
        </w:tc>
      </w:tr>
    </w:tbl>
    <w:p w14:paraId="508E6CE4" w14:textId="77777777" w:rsidR="003C2FD6" w:rsidRPr="003C2FD6" w:rsidRDefault="003C2FD6" w:rsidP="003C2FD6">
      <w:pPr>
        <w:rPr>
          <w:b/>
          <w:bCs/>
        </w:rPr>
      </w:pPr>
      <w:hyperlink r:id="rId249" w:anchor="2507.3" w:history="1">
        <w:r w:rsidRPr="003C2FD6">
          <w:rPr>
            <w:rStyle w:val="Hyperlink"/>
            <w:b/>
            <w:bCs/>
          </w:rPr>
          <w:t>2507.3 </w:t>
        </w:r>
        <w:r w:rsidRPr="003C2FD6">
          <w:rPr>
            <w:rStyle w:val="Hyperlink"/>
            <w:b/>
            <w:bCs/>
            <w:i/>
            <w:iCs/>
          </w:rPr>
          <w:t>Lath Attachment to Horizontal Wood Supports</w:t>
        </w:r>
      </w:hyperlink>
    </w:p>
    <w:p w14:paraId="02F45055" w14:textId="77777777" w:rsidR="003C2FD6" w:rsidRPr="003C2FD6" w:rsidRDefault="003C2FD6" w:rsidP="003C2FD6">
      <w:pPr>
        <w:rPr>
          <w:i/>
          <w:iCs/>
        </w:rPr>
      </w:pPr>
      <w:hyperlink r:id="rId250" w:anchor="dsa-ss_dsa-ss_cc_oshpd_1_1r_2_4_amp_5" w:history="1">
        <w:r w:rsidRPr="003C2FD6">
          <w:rPr>
            <w:rStyle w:val="Hyperlink"/>
            <w:b/>
            <w:bCs/>
            <w:i/>
            <w:iCs/>
          </w:rPr>
          <w:t>[DSA-SS</w:t>
        </w:r>
      </w:hyperlink>
      <w:r w:rsidRPr="003C2FD6">
        <w:rPr>
          <w:b/>
          <w:bCs/>
          <w:i/>
          <w:iCs/>
        </w:rPr>
        <w:t> &amp; DSA-SS/CC and OSHPD 1, 1R, 2, 4 &amp; 5]</w:t>
      </w:r>
      <w:r w:rsidRPr="003C2FD6">
        <w:rPr>
          <w:i/>
          <w:iCs/>
        </w:rPr>
        <w:t> Where interior or exterior lath is attached to horizontal wood supports, either of the following attachments shall be used in addition to the methods of attachment described in </w:t>
      </w:r>
      <w:hyperlink r:id="rId251" w:anchor="3001.3" w:history="1">
        <w:r w:rsidRPr="003C2FD6">
          <w:rPr>
            <w:rStyle w:val="Hyperlink"/>
            <w:i/>
            <w:iCs/>
          </w:rPr>
          <w:t>referenced standards</w:t>
        </w:r>
      </w:hyperlink>
      <w:r w:rsidRPr="003C2FD6">
        <w:rPr>
          <w:i/>
          <w:iCs/>
        </w:rPr>
        <w:t> listed in </w:t>
      </w:r>
      <w:hyperlink r:id="rId252" w:anchor="table_2507.2" w:history="1">
        <w:r w:rsidRPr="003C2FD6">
          <w:rPr>
            <w:rStyle w:val="Hyperlink"/>
            <w:i/>
            <w:iCs/>
          </w:rPr>
          <w:t>Table 2507.2</w:t>
        </w:r>
      </w:hyperlink>
      <w:r w:rsidRPr="003C2FD6">
        <w:rPr>
          <w:i/>
          <w:iCs/>
        </w:rPr>
        <w:t>.</w:t>
      </w:r>
    </w:p>
    <w:p w14:paraId="71BA76C3" w14:textId="77777777" w:rsidR="003C2FD6" w:rsidRPr="003C2FD6" w:rsidRDefault="003C2FD6" w:rsidP="003C2FD6">
      <w:pPr>
        <w:numPr>
          <w:ilvl w:val="0"/>
          <w:numId w:val="4"/>
        </w:numPr>
        <w:rPr>
          <w:i/>
          <w:iCs/>
        </w:rPr>
      </w:pPr>
      <w:r w:rsidRPr="003C2FD6">
        <w:rPr>
          <w:i/>
          <w:iCs/>
        </w:rPr>
        <w:t>Secure lath to alternate supports with ties consisting of a double strand of No. 18 W &amp; M gage galvanized annealed wire at one edge of each sheet of lath. Wire ties shall be installed not less than 3 inches (76 mm) back from the edge of each sheet and shall be looped around stripping, or attached to an 8d common wire nail driven into each side of the joist 2 inches (51 mm) above the bottom of the joist or to each end of a 16d common wire nail driven horizontally through the joist 2 inches (51 mm) above the bottom of the joist and the ends of the wire secured together with three twists of the wire.</w:t>
      </w:r>
    </w:p>
    <w:p w14:paraId="196B054A" w14:textId="77777777" w:rsidR="003C2FD6" w:rsidRPr="003C2FD6" w:rsidRDefault="003C2FD6" w:rsidP="003C2FD6">
      <w:pPr>
        <w:numPr>
          <w:ilvl w:val="0"/>
          <w:numId w:val="4"/>
        </w:numPr>
        <w:rPr>
          <w:i/>
          <w:iCs/>
        </w:rPr>
      </w:pPr>
      <w:r w:rsidRPr="003C2FD6">
        <w:rPr>
          <w:i/>
          <w:iCs/>
        </w:rPr>
        <w:t>Secure lath to each support with </w:t>
      </w:r>
      <w:r w:rsidRPr="003C2FD6">
        <w:rPr>
          <w:i/>
          <w:iCs/>
          <w:vertAlign w:val="superscript"/>
        </w:rPr>
        <w:t>1</w:t>
      </w:r>
      <w:r w:rsidRPr="003C2FD6">
        <w:rPr>
          <w:i/>
          <w:iCs/>
        </w:rPr>
        <w:t>/</w:t>
      </w:r>
      <w:r w:rsidRPr="003C2FD6">
        <w:rPr>
          <w:i/>
          <w:iCs/>
          <w:vertAlign w:val="subscript"/>
        </w:rPr>
        <w:t>2</w:t>
      </w:r>
      <w:r w:rsidRPr="003C2FD6">
        <w:rPr>
          <w:i/>
          <w:iCs/>
        </w:rPr>
        <w:t>-inch-wide (12.7 mm), 1</w:t>
      </w:r>
      <w:r w:rsidRPr="003C2FD6">
        <w:rPr>
          <w:i/>
          <w:iCs/>
          <w:vertAlign w:val="superscript"/>
        </w:rPr>
        <w:t>1</w:t>
      </w:r>
      <w:r w:rsidRPr="003C2FD6">
        <w:rPr>
          <w:i/>
          <w:iCs/>
        </w:rPr>
        <w:t>/</w:t>
      </w:r>
      <w:r w:rsidRPr="003C2FD6">
        <w:rPr>
          <w:i/>
          <w:iCs/>
          <w:vertAlign w:val="subscript"/>
        </w:rPr>
        <w:t>2</w:t>
      </w:r>
      <w:r w:rsidRPr="003C2FD6">
        <w:rPr>
          <w:i/>
          <w:iCs/>
        </w:rPr>
        <w:t>-inch-long (38mm) No. 9 W &amp; M gage, ring shank, hook staple placed around a 10d common nail laid flat under the surface of the lath not more than 3 inches (76 mm) from edge of each sheet. Such staples may be placed over ribs of </w:t>
      </w:r>
      <w:r w:rsidRPr="003C2FD6">
        <w:rPr>
          <w:i/>
          <w:iCs/>
          <w:vertAlign w:val="superscript"/>
        </w:rPr>
        <w:t>3</w:t>
      </w:r>
      <w:r w:rsidRPr="003C2FD6">
        <w:rPr>
          <w:i/>
          <w:iCs/>
        </w:rPr>
        <w:t>/</w:t>
      </w:r>
      <w:r w:rsidRPr="003C2FD6">
        <w:rPr>
          <w:i/>
          <w:iCs/>
          <w:vertAlign w:val="subscript"/>
        </w:rPr>
        <w:t>8</w:t>
      </w:r>
      <w:r w:rsidRPr="003C2FD6">
        <w:rPr>
          <w:i/>
          <w:iCs/>
        </w:rPr>
        <w:t>-inch (9.5 mm) rib lath or over back wire of welded wire fabric or other </w:t>
      </w:r>
      <w:hyperlink r:id="rId253" w:anchor="approved" w:history="1">
        <w:r w:rsidRPr="003C2FD6">
          <w:rPr>
            <w:rStyle w:val="Hyperlink"/>
            <w:i/>
            <w:iCs/>
          </w:rPr>
          <w:t>approved</w:t>
        </w:r>
      </w:hyperlink>
      <w:r w:rsidRPr="003C2FD6">
        <w:rPr>
          <w:i/>
          <w:iCs/>
        </w:rPr>
        <w:t> lath, omitting the 10d nails. A minimum No. 8 wood screw in accordance with </w:t>
      </w:r>
      <w:hyperlink r:id="rId254" w:anchor="ansi_dsa_ac_" w:history="1">
        <w:r w:rsidRPr="003C2FD6">
          <w:rPr>
            <w:rStyle w:val="Hyperlink"/>
            <w:i/>
            <w:iCs/>
          </w:rPr>
          <w:t>ANSI</w:t>
        </w:r>
      </w:hyperlink>
      <w:r w:rsidRPr="003C2FD6">
        <w:rPr>
          <w:i/>
          <w:iCs/>
        </w:rPr>
        <w:t> B18.6.1 with 1-inch minimum penetration into a wood joist shall be permitted to be used in lieu of the staples if they are installed with a 1-inch diameter washer.</w:t>
      </w:r>
    </w:p>
    <w:p w14:paraId="39B6A866" w14:textId="77777777" w:rsidR="003C2FD6" w:rsidRPr="003C2FD6" w:rsidRDefault="003C2FD6" w:rsidP="003C2FD6">
      <w:pPr>
        <w:rPr>
          <w:b/>
          <w:bCs/>
        </w:rPr>
      </w:pPr>
      <w:hyperlink r:id="rId255" w:anchor="2508" w:history="1">
        <w:r w:rsidRPr="003C2FD6">
          <w:rPr>
            <w:rStyle w:val="Hyperlink"/>
            <w:b/>
            <w:bCs/>
          </w:rPr>
          <w:t>Section 2508 Gypsum Construction</w:t>
        </w:r>
      </w:hyperlink>
    </w:p>
    <w:p w14:paraId="2F671398" w14:textId="77777777" w:rsidR="003C2FD6" w:rsidRPr="003C2FD6" w:rsidRDefault="003C2FD6" w:rsidP="003C2FD6">
      <w:r w:rsidRPr="003C2FD6">
        <w:t>Assembly</w:t>
      </w:r>
    </w:p>
    <w:p w14:paraId="20676D16" w14:textId="77777777" w:rsidR="003C2FD6" w:rsidRPr="003C2FD6" w:rsidRDefault="003C2FD6" w:rsidP="003C2FD6">
      <w:r w:rsidRPr="003C2FD6">
        <w:rPr>
          <w:b/>
          <w:bCs/>
        </w:rPr>
        <w:t>Assemblies (177)</w:t>
      </w:r>
    </w:p>
    <w:p w14:paraId="3AD0A7AE" w14:textId="046E8EC9" w:rsidR="003C2FD6" w:rsidRPr="003C2FD6" w:rsidRDefault="003C2FD6" w:rsidP="003C2FD6">
      <w:r w:rsidRPr="003C2FD6">
        <w:drawing>
          <wp:inline distT="0" distB="0" distL="0" distR="0" wp14:anchorId="4E8EBC12" wp14:editId="72DD9389">
            <wp:extent cx="3505200" cy="1974850"/>
            <wp:effectExtent l="0" t="0" r="0" b="6350"/>
            <wp:docPr id="1878590991" name="Picture 52" descr="Diagram of a glass door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90991" name="Picture 52" descr="Diagram of a glass door with measurements&#10;&#10;AI-generated content may be incorrect."/>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1BD8B02" w14:textId="77777777" w:rsidR="003C2FD6" w:rsidRPr="003C2FD6" w:rsidRDefault="003C2FD6" w:rsidP="003C2FD6">
      <w:r w:rsidRPr="003C2FD6">
        <w:rPr>
          <w:b/>
          <w:bCs/>
        </w:rPr>
        <w:t>WP 1953: 2hr, Steel Stud</w:t>
      </w:r>
    </w:p>
    <w:p w14:paraId="0F8AD2E7" w14:textId="194A6FF0" w:rsidR="003C2FD6" w:rsidRPr="003C2FD6" w:rsidRDefault="003C2FD6" w:rsidP="003C2FD6">
      <w:r w:rsidRPr="003C2FD6">
        <w:lastRenderedPageBreak/>
        <w:drawing>
          <wp:inline distT="0" distB="0" distL="0" distR="0" wp14:anchorId="54D1D887" wp14:editId="3971E8C1">
            <wp:extent cx="3505200" cy="1974850"/>
            <wp:effectExtent l="0" t="0" r="0" b="6350"/>
            <wp:docPr id="1049205447" name="Picture 51"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5447" name="Picture 51" descr="A diagram of a wall&#10;&#10;AI-generated content may be incorrect."/>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BC98F1B" w14:textId="77777777" w:rsidR="003C2FD6" w:rsidRPr="003C2FD6" w:rsidRDefault="003C2FD6" w:rsidP="003C2FD6">
      <w:r w:rsidRPr="003C2FD6">
        <w:rPr>
          <w:b/>
          <w:bCs/>
        </w:rPr>
        <w:t>WP 3510: 1hr, Wood Studs</w:t>
      </w:r>
    </w:p>
    <w:p w14:paraId="5E83D892" w14:textId="5FF67B7A" w:rsidR="003C2FD6" w:rsidRPr="003C2FD6" w:rsidRDefault="003C2FD6" w:rsidP="003C2FD6">
      <w:r w:rsidRPr="003C2FD6">
        <w:drawing>
          <wp:inline distT="0" distB="0" distL="0" distR="0" wp14:anchorId="116C92A8" wp14:editId="61FB02DC">
            <wp:extent cx="3505200" cy="1974850"/>
            <wp:effectExtent l="0" t="0" r="0" b="6350"/>
            <wp:docPr id="2020287735" name="Picture 50" descr="Diagram of a glass wall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87735" name="Picture 50" descr="Diagram of a glass wall with instructions&#10;&#10;AI-generated content may be incorrect."/>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3184A1C" w14:textId="77777777" w:rsidR="003C2FD6" w:rsidRPr="003C2FD6" w:rsidRDefault="003C2FD6" w:rsidP="003C2FD6">
      <w:r w:rsidRPr="003C2FD6">
        <w:rPr>
          <w:b/>
          <w:bCs/>
        </w:rPr>
        <w:t>WP 1960: 2hr, Steel Stud</w:t>
      </w:r>
    </w:p>
    <w:p w14:paraId="55DFCB51" w14:textId="400E9066" w:rsidR="003C2FD6" w:rsidRPr="003C2FD6" w:rsidRDefault="003C2FD6" w:rsidP="003C2FD6">
      <w:r w:rsidRPr="003C2FD6">
        <w:drawing>
          <wp:inline distT="0" distB="0" distL="0" distR="0" wp14:anchorId="0D42E1D2" wp14:editId="75A9AE73">
            <wp:extent cx="3505200" cy="1974850"/>
            <wp:effectExtent l="0" t="0" r="0" b="6350"/>
            <wp:docPr id="1467620870" name="Picture 49"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20870" name="Picture 49" descr="Diagram of a wall with measurements&#10;&#10;AI-generated content may be incorrect."/>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587D6A5" w14:textId="77777777" w:rsidR="003C2FD6" w:rsidRPr="003C2FD6" w:rsidRDefault="003C2FD6" w:rsidP="003C2FD6">
      <w:r w:rsidRPr="003C2FD6">
        <w:rPr>
          <w:b/>
          <w:bCs/>
        </w:rPr>
        <w:t>WP 3436: 1hr, 40-44 STC, Plaster/Lath &amp; Wood Studs</w:t>
      </w:r>
    </w:p>
    <w:p w14:paraId="474237DB" w14:textId="19C2EBA1" w:rsidR="003C2FD6" w:rsidRPr="003C2FD6" w:rsidRDefault="003C2FD6" w:rsidP="003C2FD6">
      <w:r w:rsidRPr="003C2FD6">
        <w:lastRenderedPageBreak/>
        <w:drawing>
          <wp:inline distT="0" distB="0" distL="0" distR="0" wp14:anchorId="59DDDDE6" wp14:editId="09966DA3">
            <wp:extent cx="3505200" cy="1974850"/>
            <wp:effectExtent l="0" t="0" r="0" b="6350"/>
            <wp:docPr id="589025447" name="Picture 48"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25447" name="Picture 48" descr="A diagram of a wall&#10;&#10;AI-generated content may be incorrect."/>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265A413" w14:textId="77777777" w:rsidR="003C2FD6" w:rsidRPr="003C2FD6" w:rsidRDefault="003C2FD6" w:rsidP="003C2FD6">
      <w:r w:rsidRPr="003C2FD6">
        <w:rPr>
          <w:b/>
          <w:bCs/>
        </w:rPr>
        <w:t>WP 3643: 1hr, Wood Studs &amp; Plywood</w:t>
      </w:r>
    </w:p>
    <w:p w14:paraId="20544CBD" w14:textId="0FD8AD0E" w:rsidR="003C2FD6" w:rsidRPr="003C2FD6" w:rsidRDefault="003C2FD6" w:rsidP="003C2FD6">
      <w:r w:rsidRPr="003C2FD6">
        <w:drawing>
          <wp:inline distT="0" distB="0" distL="0" distR="0" wp14:anchorId="2F96ABA1" wp14:editId="6AF8C36E">
            <wp:extent cx="3505200" cy="1974850"/>
            <wp:effectExtent l="0" t="0" r="0" b="6350"/>
            <wp:docPr id="1582463543" name="Picture 47"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63543" name="Picture 47" descr="A diagram of a wall&#10;&#10;AI-generated content may be incorrect."/>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D10AE59" w14:textId="77777777" w:rsidR="003C2FD6" w:rsidRPr="003C2FD6" w:rsidRDefault="003C2FD6" w:rsidP="003C2FD6">
      <w:r w:rsidRPr="003C2FD6">
        <w:rPr>
          <w:b/>
          <w:bCs/>
        </w:rPr>
        <w:t>WP 3640: 1hr, Wood Studs</w:t>
      </w:r>
    </w:p>
    <w:p w14:paraId="63FD754E" w14:textId="58B12437" w:rsidR="003C2FD6" w:rsidRPr="003C2FD6" w:rsidRDefault="003C2FD6" w:rsidP="003C2FD6">
      <w:r w:rsidRPr="003C2FD6">
        <w:drawing>
          <wp:inline distT="0" distB="0" distL="0" distR="0" wp14:anchorId="4243089E" wp14:editId="646E3C29">
            <wp:extent cx="3505200" cy="1974850"/>
            <wp:effectExtent l="0" t="0" r="0" b="6350"/>
            <wp:docPr id="1232642692" name="Picture 46"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42692" name="Picture 46" descr="A diagram of a wall&#10;&#10;AI-generated content may be incorrect."/>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D8A1D89" w14:textId="77777777" w:rsidR="003C2FD6" w:rsidRPr="003C2FD6" w:rsidRDefault="003C2FD6" w:rsidP="003C2FD6">
      <w:r w:rsidRPr="003C2FD6">
        <w:rPr>
          <w:b/>
          <w:bCs/>
        </w:rPr>
        <w:t>WP 3642: 1hr, Wood Studs &amp; Plywood</w:t>
      </w:r>
    </w:p>
    <w:p w14:paraId="069BCF57" w14:textId="17E25FD3" w:rsidR="003C2FD6" w:rsidRPr="003C2FD6" w:rsidRDefault="003C2FD6" w:rsidP="003C2FD6">
      <w:r w:rsidRPr="003C2FD6">
        <w:lastRenderedPageBreak/>
        <w:drawing>
          <wp:inline distT="0" distB="0" distL="0" distR="0" wp14:anchorId="20AE7A08" wp14:editId="7406CBA1">
            <wp:extent cx="3505200" cy="1974850"/>
            <wp:effectExtent l="0" t="0" r="0" b="6350"/>
            <wp:docPr id="1028179838" name="Picture 45" descr="A diagram of a wood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79838" name="Picture 45" descr="A diagram of a wood wall&#10;&#10;AI-generated content may be incorrect."/>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26DE36C" w14:textId="77777777" w:rsidR="003C2FD6" w:rsidRPr="003C2FD6" w:rsidRDefault="003C2FD6" w:rsidP="003C2FD6">
      <w:r w:rsidRPr="003C2FD6">
        <w:rPr>
          <w:b/>
          <w:bCs/>
        </w:rPr>
        <w:t>WP 3614: 1hr, Wood Studs</w:t>
      </w:r>
    </w:p>
    <w:p w14:paraId="6CBA5D28" w14:textId="5C040D73" w:rsidR="003C2FD6" w:rsidRPr="003C2FD6" w:rsidRDefault="003C2FD6" w:rsidP="003C2FD6">
      <w:r w:rsidRPr="003C2FD6">
        <w:drawing>
          <wp:inline distT="0" distB="0" distL="0" distR="0" wp14:anchorId="608C3635" wp14:editId="43BEDE6B">
            <wp:extent cx="3505200" cy="1974850"/>
            <wp:effectExtent l="0" t="0" r="0" b="6350"/>
            <wp:docPr id="293446154" name="Picture 44"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46154" name="Picture 44" descr="Diagram of a wall with measurements&#10;&#10;AI-generated content may be incorrect."/>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494A6D7" w14:textId="77777777" w:rsidR="003C2FD6" w:rsidRPr="003C2FD6" w:rsidRDefault="003C2FD6" w:rsidP="003C2FD6">
      <w:r w:rsidRPr="003C2FD6">
        <w:rPr>
          <w:b/>
          <w:bCs/>
        </w:rPr>
        <w:t>WP 3520: 1hr, Wood Studs</w:t>
      </w:r>
    </w:p>
    <w:p w14:paraId="15D161BF" w14:textId="2A8A1D36" w:rsidR="003C2FD6" w:rsidRPr="003C2FD6" w:rsidRDefault="003C2FD6" w:rsidP="003C2FD6">
      <w:r w:rsidRPr="003C2FD6">
        <w:drawing>
          <wp:inline distT="0" distB="0" distL="0" distR="0" wp14:anchorId="7E087D05" wp14:editId="0C677D53">
            <wp:extent cx="3505200" cy="1974850"/>
            <wp:effectExtent l="0" t="0" r="0" b="6350"/>
            <wp:docPr id="177751254" name="Picture 43"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1254" name="Picture 43" descr="A diagram of a wall&#10;&#10;AI-generated content may be incorrect."/>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C9F957C" w14:textId="77777777" w:rsidR="003C2FD6" w:rsidRPr="003C2FD6" w:rsidRDefault="003C2FD6" w:rsidP="003C2FD6">
      <w:r w:rsidRPr="003C2FD6">
        <w:rPr>
          <w:b/>
          <w:bCs/>
        </w:rPr>
        <w:t>WP 3605: 1hr, Wood Studs</w:t>
      </w:r>
    </w:p>
    <w:p w14:paraId="31367942" w14:textId="77777777" w:rsidR="003C2FD6" w:rsidRPr="003C2FD6" w:rsidRDefault="003C2FD6" w:rsidP="003C2FD6">
      <w:r w:rsidRPr="003C2FD6">
        <w:t>Show 167 more</w:t>
      </w:r>
    </w:p>
    <w:p w14:paraId="11D6B032" w14:textId="77777777" w:rsidR="003C2FD6" w:rsidRPr="003C2FD6" w:rsidRDefault="003C2FD6" w:rsidP="003C2FD6">
      <w:pPr>
        <w:rPr>
          <w:b/>
          <w:bCs/>
        </w:rPr>
      </w:pPr>
      <w:hyperlink r:id="rId265" w:anchor="2508.1" w:history="1">
        <w:r w:rsidRPr="003C2FD6">
          <w:rPr>
            <w:rStyle w:val="Hyperlink"/>
            <w:b/>
            <w:bCs/>
          </w:rPr>
          <w:t>2508.1 General</w:t>
        </w:r>
      </w:hyperlink>
    </w:p>
    <w:p w14:paraId="7432321F" w14:textId="77777777" w:rsidR="003C2FD6" w:rsidRPr="003C2FD6" w:rsidRDefault="003C2FD6" w:rsidP="003C2FD6">
      <w:hyperlink r:id="rId266" w:anchor="gypsum_panel_product_" w:history="1">
        <w:r w:rsidRPr="003C2FD6">
          <w:rPr>
            <w:rStyle w:val="Hyperlink"/>
          </w:rPr>
          <w:t>Gypsum panel products</w:t>
        </w:r>
      </w:hyperlink>
      <w:r w:rsidRPr="003C2FD6">
        <w:t> and </w:t>
      </w:r>
      <w:hyperlink r:id="rId267" w:anchor="gypsum_plaster_" w:history="1">
        <w:r w:rsidRPr="003C2FD6">
          <w:rPr>
            <w:rStyle w:val="Hyperlink"/>
          </w:rPr>
          <w:t>gypsum plaster</w:t>
        </w:r>
      </w:hyperlink>
      <w:r w:rsidRPr="003C2FD6">
        <w:t> </w:t>
      </w:r>
      <w:hyperlink r:id="rId268" w:anchor="407.1.1" w:history="1">
        <w:r w:rsidRPr="003C2FD6">
          <w:rPr>
            <w:rStyle w:val="Hyperlink"/>
          </w:rPr>
          <w:t>construction</w:t>
        </w:r>
      </w:hyperlink>
      <w:r w:rsidRPr="003C2FD6">
        <w:t> shall be of the </w:t>
      </w:r>
      <w:hyperlink r:id="rId269" w:anchor="414.1.2" w:history="1">
        <w:r w:rsidRPr="003C2FD6">
          <w:rPr>
            <w:rStyle w:val="Hyperlink"/>
          </w:rPr>
          <w:t>materials</w:t>
        </w:r>
      </w:hyperlink>
      <w:r w:rsidRPr="003C2FD6">
        <w:t> listed in </w:t>
      </w:r>
      <w:hyperlink r:id="rId270" w:anchor="table" w:history="1">
        <w:r w:rsidRPr="003C2FD6">
          <w:rPr>
            <w:rStyle w:val="Hyperlink"/>
          </w:rPr>
          <w:t>Tables</w:t>
        </w:r>
      </w:hyperlink>
      <w:r w:rsidRPr="003C2FD6">
        <w:t> </w:t>
      </w:r>
      <w:hyperlink r:id="rId271" w:anchor="2506.2" w:history="1">
        <w:r w:rsidRPr="003C2FD6">
          <w:rPr>
            <w:rStyle w:val="Hyperlink"/>
          </w:rPr>
          <w:t>2506.2</w:t>
        </w:r>
      </w:hyperlink>
      <w:r w:rsidRPr="003C2FD6">
        <w:t> and </w:t>
      </w:r>
      <w:hyperlink r:id="rId272" w:anchor="table_2507.2" w:history="1">
        <w:r w:rsidRPr="003C2FD6">
          <w:rPr>
            <w:rStyle w:val="Hyperlink"/>
          </w:rPr>
          <w:t>2507.2</w:t>
        </w:r>
      </w:hyperlink>
      <w:r w:rsidRPr="003C2FD6">
        <w:t>. These </w:t>
      </w:r>
      <w:hyperlink r:id="rId273" w:anchor="414.1.2" w:history="1">
        <w:r w:rsidRPr="003C2FD6">
          <w:rPr>
            <w:rStyle w:val="Hyperlink"/>
          </w:rPr>
          <w:t>materials</w:t>
        </w:r>
      </w:hyperlink>
      <w:r w:rsidRPr="003C2FD6">
        <w:t> shall be assembled and installed in </w:t>
      </w:r>
      <w:hyperlink r:id="rId274" w:anchor="3113.1.1" w:history="1">
        <w:r w:rsidRPr="003C2FD6">
          <w:rPr>
            <w:rStyle w:val="Hyperlink"/>
          </w:rPr>
          <w:t>compliance</w:t>
        </w:r>
      </w:hyperlink>
      <w:r w:rsidRPr="003C2FD6">
        <w:t> with the appropriate standards listed in </w:t>
      </w:r>
      <w:hyperlink r:id="rId275" w:anchor="table_2508.1" w:history="1">
        <w:r w:rsidRPr="003C2FD6">
          <w:rPr>
            <w:rStyle w:val="Hyperlink"/>
          </w:rPr>
          <w:t>Tables 2508.1</w:t>
        </w:r>
      </w:hyperlink>
      <w:r w:rsidRPr="003C2FD6">
        <w:t> and </w:t>
      </w:r>
      <w:hyperlink r:id="rId276" w:anchor="table_2511.1.1" w:history="1">
        <w:r w:rsidRPr="003C2FD6">
          <w:rPr>
            <w:rStyle w:val="Hyperlink"/>
          </w:rPr>
          <w:t>2511.1.1</w:t>
        </w:r>
      </w:hyperlink>
      <w:r w:rsidRPr="003C2FD6">
        <w:t> and </w:t>
      </w:r>
      <w:hyperlink r:id="rId277" w:anchor="35" w:history="1">
        <w:r w:rsidRPr="003C2FD6">
          <w:rPr>
            <w:rStyle w:val="Hyperlink"/>
          </w:rPr>
          <w:t>Chapter 35</w:t>
        </w:r>
      </w:hyperlink>
      <w:r w:rsidRPr="003C2FD6">
        <w:t>.</w:t>
      </w:r>
    </w:p>
    <w:p w14:paraId="44B9C5CC" w14:textId="77777777" w:rsidR="003C2FD6" w:rsidRPr="003C2FD6" w:rsidRDefault="003C2FD6" w:rsidP="003C2FD6">
      <w:hyperlink r:id="rId278" w:anchor="table_2508.1" w:history="1">
        <w:r w:rsidRPr="003C2FD6">
          <w:rPr>
            <w:rStyle w:val="Hyperlink"/>
          </w:rPr>
          <w:t>TABLE 2508.1</w:t>
        </w:r>
      </w:hyperlink>
      <w:r w:rsidRPr="003C2FD6">
        <w:t>—</w:t>
      </w:r>
      <w:hyperlink r:id="rId279" w:anchor="2702.1.3" w:history="1">
        <w:r w:rsidRPr="003C2FD6">
          <w:rPr>
            <w:rStyle w:val="Hyperlink"/>
          </w:rPr>
          <w:t>INSTALLATION</w:t>
        </w:r>
      </w:hyperlink>
      <w:r w:rsidRPr="003C2FD6">
        <w:t> OF GYPSUM </w:t>
      </w:r>
      <w:hyperlink r:id="rId280" w:anchor="407.1.1" w:history="1">
        <w:r w:rsidRPr="003C2FD6">
          <w:rPr>
            <w:rStyle w:val="Hyperlink"/>
          </w:rPr>
          <w:t>CONSTRUCTION</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089"/>
        <w:gridCol w:w="2437"/>
      </w:tblGrid>
      <w:tr w:rsidR="003C2FD6" w:rsidRPr="003C2FD6" w14:paraId="1E10AA8D"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5E60ABD" w14:textId="77777777" w:rsidR="003C2FD6" w:rsidRPr="003C2FD6" w:rsidRDefault="003C2FD6" w:rsidP="003C2FD6">
            <w:r w:rsidRPr="003C2FD6">
              <w:rPr>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536B028" w14:textId="77777777" w:rsidR="003C2FD6" w:rsidRPr="003C2FD6" w:rsidRDefault="003C2FD6" w:rsidP="003C2FD6">
            <w:r w:rsidRPr="003C2FD6">
              <w:rPr>
                <w:b/>
                <w:bCs/>
              </w:rPr>
              <w:t>STANDARD</w:t>
            </w:r>
          </w:p>
        </w:tc>
      </w:tr>
      <w:tr w:rsidR="003C2FD6" w:rsidRPr="003C2FD6" w14:paraId="02B3ACC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BA9A9" w14:textId="77777777" w:rsidR="003C2FD6" w:rsidRPr="003C2FD6" w:rsidRDefault="003C2FD6" w:rsidP="003C2FD6">
            <w:hyperlink r:id="rId281" w:anchor="gypsum_panel_product_" w:history="1">
              <w:r w:rsidRPr="003C2FD6">
                <w:rPr>
                  <w:rStyle w:val="Hyperlink"/>
                </w:rPr>
                <w:t>Gypsum panel products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861FB" w14:textId="77777777" w:rsidR="003C2FD6" w:rsidRPr="003C2FD6" w:rsidRDefault="003C2FD6" w:rsidP="003C2FD6">
            <w:r w:rsidRPr="003C2FD6">
              <w:t>GA-216; ASTM C840</w:t>
            </w:r>
          </w:p>
        </w:tc>
      </w:tr>
      <w:tr w:rsidR="003C2FD6" w:rsidRPr="003C2FD6" w14:paraId="19716C5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753DC" w14:textId="77777777" w:rsidR="003C2FD6" w:rsidRPr="003C2FD6" w:rsidRDefault="003C2FD6" w:rsidP="003C2FD6">
            <w:hyperlink r:id="rId282" w:anchor="gypsum_sheathing_" w:history="1">
              <w:r w:rsidRPr="003C2FD6">
                <w:rPr>
                  <w:rStyle w:val="Hyperlink"/>
                </w:rPr>
                <w:t>Gypsum sheathing</w:t>
              </w:r>
            </w:hyperlink>
            <w:r w:rsidRPr="003C2FD6">
              <w:t> and </w:t>
            </w:r>
            <w:hyperlink r:id="rId283" w:anchor="gypsum_panel_product_" w:history="1">
              <w:r w:rsidRPr="003C2FD6">
                <w:rPr>
                  <w:rStyle w:val="Hyperlink"/>
                </w:rPr>
                <w:t>gypsum panel products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90068" w14:textId="77777777" w:rsidR="003C2FD6" w:rsidRPr="003C2FD6" w:rsidRDefault="003C2FD6" w:rsidP="003C2FD6">
            <w:r w:rsidRPr="003C2FD6">
              <w:t>ASTM C1280; GA-253</w:t>
            </w:r>
          </w:p>
        </w:tc>
      </w:tr>
      <w:tr w:rsidR="003C2FD6" w:rsidRPr="003C2FD6" w14:paraId="5787D8C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57E20" w14:textId="77777777" w:rsidR="003C2FD6" w:rsidRPr="003C2FD6" w:rsidRDefault="003C2FD6" w:rsidP="003C2FD6">
            <w:r w:rsidRPr="003C2FD6">
              <w:t>Gypsum </w:t>
            </w:r>
            <w:hyperlink r:id="rId284" w:anchor="veneer_" w:history="1">
              <w:r w:rsidRPr="003C2FD6">
                <w:rPr>
                  <w:rStyle w:val="Hyperlink"/>
                </w:rPr>
                <w:t>veneer</w:t>
              </w:r>
            </w:hyperlink>
            <w:r w:rsidRPr="003C2FD6">
              <w:t> </w:t>
            </w:r>
            <w:hyperlink r:id="rId285" w:anchor="base_dsa_ss_dsa_ss_cc_oshpd_1_1r_2_4_5_" w:history="1">
              <w:r w:rsidRPr="003C2FD6">
                <w:rPr>
                  <w:rStyle w:val="Hyperlink"/>
                </w:rPr>
                <w:t>base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46085" w14:textId="77777777" w:rsidR="003C2FD6" w:rsidRPr="003C2FD6" w:rsidRDefault="003C2FD6" w:rsidP="003C2FD6">
            <w:r w:rsidRPr="003C2FD6">
              <w:t>ASTM C844</w:t>
            </w:r>
          </w:p>
        </w:tc>
      </w:tr>
      <w:tr w:rsidR="003C2FD6" w:rsidRPr="003C2FD6" w14:paraId="5CA217F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46446" w14:textId="77777777" w:rsidR="003C2FD6" w:rsidRPr="003C2FD6" w:rsidRDefault="003C2FD6" w:rsidP="003C2FD6">
            <w:r w:rsidRPr="003C2FD6">
              <w:t xml:space="preserve">Interior </w:t>
            </w:r>
            <w:proofErr w:type="gramStart"/>
            <w:r w:rsidRPr="003C2FD6">
              <w:t>lathing</w:t>
            </w:r>
            <w:proofErr w:type="gramEnd"/>
            <w:r w:rsidRPr="003C2FD6">
              <w:t xml:space="preserve"> and furring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78F53" w14:textId="77777777" w:rsidR="003C2FD6" w:rsidRPr="003C2FD6" w:rsidRDefault="003C2FD6" w:rsidP="003C2FD6">
            <w:r w:rsidRPr="003C2FD6">
              <w:t>ASTM C841</w:t>
            </w:r>
          </w:p>
        </w:tc>
      </w:tr>
      <w:tr w:rsidR="003C2FD6" w:rsidRPr="003C2FD6" w14:paraId="3516186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EADD5" w14:textId="77777777" w:rsidR="003C2FD6" w:rsidRPr="003C2FD6" w:rsidRDefault="003C2FD6" w:rsidP="003C2FD6">
            <w:r w:rsidRPr="003C2FD6">
              <w:t>Steel framing for </w:t>
            </w:r>
            <w:hyperlink r:id="rId286" w:anchor="gypsum_panel_product_" w:history="1">
              <w:r w:rsidRPr="003C2FD6">
                <w:rPr>
                  <w:rStyle w:val="Hyperlink"/>
                </w:rPr>
                <w:t>gypsum panel products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FA052" w14:textId="77777777" w:rsidR="003C2FD6" w:rsidRPr="003C2FD6" w:rsidRDefault="003C2FD6" w:rsidP="003C2FD6">
            <w:r w:rsidRPr="003C2FD6">
              <w:t>ASTM C754; C1007</w:t>
            </w:r>
          </w:p>
        </w:tc>
      </w:tr>
    </w:tbl>
    <w:p w14:paraId="2BB2B3C8" w14:textId="77777777" w:rsidR="003C2FD6" w:rsidRPr="003C2FD6" w:rsidRDefault="003C2FD6" w:rsidP="003C2FD6">
      <w:pPr>
        <w:rPr>
          <w:b/>
          <w:bCs/>
        </w:rPr>
      </w:pPr>
      <w:hyperlink r:id="rId287" w:anchor="2508.2" w:history="1">
        <w:r w:rsidRPr="003C2FD6">
          <w:rPr>
            <w:rStyle w:val="Hyperlink"/>
            <w:b/>
            <w:bCs/>
          </w:rPr>
          <w:t>2508.2 Limitations</w:t>
        </w:r>
      </w:hyperlink>
    </w:p>
    <w:p w14:paraId="01A7D860" w14:textId="77777777" w:rsidR="003C2FD6" w:rsidRPr="003C2FD6" w:rsidRDefault="003C2FD6" w:rsidP="003C2FD6">
      <w:hyperlink r:id="rId288" w:anchor="gypsum_wallboard_" w:history="1">
        <w:r w:rsidRPr="003C2FD6">
          <w:rPr>
            <w:rStyle w:val="Hyperlink"/>
          </w:rPr>
          <w:t>Gypsum wallboard</w:t>
        </w:r>
      </w:hyperlink>
      <w:r w:rsidRPr="003C2FD6">
        <w:t> or </w:t>
      </w:r>
      <w:hyperlink r:id="rId289" w:anchor="gypsum_plaster_" w:history="1">
        <w:r w:rsidRPr="003C2FD6">
          <w:rPr>
            <w:rStyle w:val="Hyperlink"/>
          </w:rPr>
          <w:t>gypsum plaster</w:t>
        </w:r>
      </w:hyperlink>
      <w:r w:rsidRPr="003C2FD6">
        <w:t> shall not be used in any exterior surface where such gypsum </w:t>
      </w:r>
      <w:hyperlink r:id="rId290" w:anchor="407.1.1" w:history="1">
        <w:r w:rsidRPr="003C2FD6">
          <w:rPr>
            <w:rStyle w:val="Hyperlink"/>
          </w:rPr>
          <w:t>construction</w:t>
        </w:r>
      </w:hyperlink>
      <w:r w:rsidRPr="003C2FD6">
        <w:t> will be exposed directly to the weather. </w:t>
      </w:r>
      <w:hyperlink r:id="rId291" w:anchor="gypsum_wallboard_" w:history="1">
        <w:r w:rsidRPr="003C2FD6">
          <w:rPr>
            <w:rStyle w:val="Hyperlink"/>
          </w:rPr>
          <w:t>Gypsum wallboard</w:t>
        </w:r>
      </w:hyperlink>
      <w:r w:rsidRPr="003C2FD6">
        <w:t> </w:t>
      </w:r>
      <w:proofErr w:type="gramStart"/>
      <w:r w:rsidRPr="003C2FD6">
        <w:t>shall</w:t>
      </w:r>
      <w:proofErr w:type="gramEnd"/>
      <w:r w:rsidRPr="003C2FD6">
        <w:t xml:space="preserve"> not be used where there will be direct exposure to water or continuous high humidity conditions. </w:t>
      </w:r>
      <w:hyperlink r:id="rId292" w:anchor="gypsum_sheathing_" w:history="1">
        <w:r w:rsidRPr="003C2FD6">
          <w:rPr>
            <w:rStyle w:val="Hyperlink"/>
          </w:rPr>
          <w:t>Gypsum sheathing</w:t>
        </w:r>
      </w:hyperlink>
      <w:r w:rsidRPr="003C2FD6">
        <w:t> shall be installed on </w:t>
      </w:r>
      <w:hyperlink r:id="rId293" w:anchor="exterior_surfaces_" w:history="1">
        <w:r w:rsidRPr="003C2FD6">
          <w:rPr>
            <w:rStyle w:val="Hyperlink"/>
          </w:rPr>
          <w:t>exterior surfaces</w:t>
        </w:r>
      </w:hyperlink>
      <w:r w:rsidRPr="003C2FD6">
        <w:t> in accordance with ASTM C1280 or GA-253.</w:t>
      </w:r>
    </w:p>
    <w:p w14:paraId="1F2490C0" w14:textId="77777777" w:rsidR="003C2FD6" w:rsidRPr="003C2FD6" w:rsidRDefault="003C2FD6" w:rsidP="003C2FD6">
      <w:pPr>
        <w:rPr>
          <w:b/>
          <w:bCs/>
        </w:rPr>
      </w:pPr>
      <w:hyperlink r:id="rId294" w:anchor="2508.2.1" w:history="1">
        <w:r w:rsidRPr="003C2FD6">
          <w:rPr>
            <w:rStyle w:val="Hyperlink"/>
            <w:b/>
            <w:bCs/>
          </w:rPr>
          <w:t>2508.2.1 Weather Protection</w:t>
        </w:r>
      </w:hyperlink>
    </w:p>
    <w:p w14:paraId="58D1E03B" w14:textId="77777777" w:rsidR="003C2FD6" w:rsidRPr="003C2FD6" w:rsidRDefault="003C2FD6" w:rsidP="003C2FD6">
      <w:r w:rsidRPr="003C2FD6">
        <w:t>Gypsum </w:t>
      </w:r>
      <w:hyperlink r:id="rId295" w:anchor="gypsum_wallboard_" w:history="1">
        <w:r w:rsidRPr="003C2FD6">
          <w:rPr>
            <w:rStyle w:val="Hyperlink"/>
          </w:rPr>
          <w:t>wallboard, gypsum</w:t>
        </w:r>
      </w:hyperlink>
      <w:r w:rsidRPr="003C2FD6">
        <w:t> lath or </w:t>
      </w:r>
      <w:hyperlink r:id="rId296" w:anchor="gypsum_plaster_" w:history="1">
        <w:r w:rsidRPr="003C2FD6">
          <w:rPr>
            <w:rStyle w:val="Hyperlink"/>
          </w:rPr>
          <w:t>gypsum plaster</w:t>
        </w:r>
      </w:hyperlink>
      <w:r w:rsidRPr="003C2FD6">
        <w:t> shall not be installed until weather </w:t>
      </w:r>
      <w:hyperlink r:id="rId297" w:anchor="2201.3" w:history="1">
        <w:r w:rsidRPr="003C2FD6">
          <w:rPr>
            <w:rStyle w:val="Hyperlink"/>
          </w:rPr>
          <w:t>protection</w:t>
        </w:r>
      </w:hyperlink>
      <w:r w:rsidRPr="003C2FD6">
        <w:t> for the </w:t>
      </w:r>
      <w:hyperlink r:id="rId298" w:anchor="2702.1.3" w:history="1">
        <w:r w:rsidRPr="003C2FD6">
          <w:rPr>
            <w:rStyle w:val="Hyperlink"/>
          </w:rPr>
          <w:t>installation</w:t>
        </w:r>
      </w:hyperlink>
      <w:r w:rsidRPr="003C2FD6">
        <w:t> is provided.</w:t>
      </w:r>
    </w:p>
    <w:p w14:paraId="06940B8B" w14:textId="77777777" w:rsidR="003C2FD6" w:rsidRPr="003C2FD6" w:rsidRDefault="003C2FD6" w:rsidP="003C2FD6">
      <w:pPr>
        <w:rPr>
          <w:b/>
          <w:bCs/>
        </w:rPr>
      </w:pPr>
      <w:hyperlink r:id="rId299" w:anchor="2508.3" w:history="1">
        <w:r w:rsidRPr="003C2FD6">
          <w:rPr>
            <w:rStyle w:val="Hyperlink"/>
            <w:b/>
            <w:bCs/>
          </w:rPr>
          <w:t>2508.3 Single-Ply Application</w:t>
        </w:r>
      </w:hyperlink>
    </w:p>
    <w:p w14:paraId="788B9607" w14:textId="77777777" w:rsidR="003C2FD6" w:rsidRPr="003C2FD6" w:rsidRDefault="003C2FD6" w:rsidP="003C2FD6">
      <w:r w:rsidRPr="003C2FD6">
        <w:t>Edges and ends of </w:t>
      </w:r>
      <w:hyperlink r:id="rId300" w:anchor="gypsum_panel_product_" w:history="1">
        <w:r w:rsidRPr="003C2FD6">
          <w:rPr>
            <w:rStyle w:val="Hyperlink"/>
          </w:rPr>
          <w:t>gypsum panel products</w:t>
        </w:r>
      </w:hyperlink>
      <w:r w:rsidRPr="003C2FD6">
        <w:t> shall occur on the framing members, except those edges and ends that are perpendicular to the framing members. Edges and ends of </w:t>
      </w:r>
      <w:hyperlink r:id="rId301" w:anchor="gypsum_panel_product_" w:history="1">
        <w:r w:rsidRPr="003C2FD6">
          <w:rPr>
            <w:rStyle w:val="Hyperlink"/>
          </w:rPr>
          <w:t>gypsum panel products</w:t>
        </w:r>
      </w:hyperlink>
      <w:r w:rsidRPr="003C2FD6">
        <w:t> shall be in moderate contact except in concealed </w:t>
      </w:r>
      <w:hyperlink r:id="rId302" w:anchor="space_" w:history="1">
        <w:r w:rsidRPr="003C2FD6">
          <w:rPr>
            <w:rStyle w:val="Hyperlink"/>
          </w:rPr>
          <w:t>spaces</w:t>
        </w:r>
      </w:hyperlink>
      <w:r w:rsidRPr="003C2FD6">
        <w:t> where </w:t>
      </w:r>
      <w:hyperlink r:id="rId303" w:anchor="fire_resistance_" w:history="1">
        <w:r w:rsidRPr="003C2FD6">
          <w:rPr>
            <w:rStyle w:val="Hyperlink"/>
          </w:rPr>
          <w:t>fire-resistance</w:t>
        </w:r>
      </w:hyperlink>
      <w:r w:rsidRPr="003C2FD6">
        <w:t>-rated </w:t>
      </w:r>
      <w:hyperlink r:id="rId304" w:anchor="407.1.1" w:history="1">
        <w:r w:rsidRPr="003C2FD6">
          <w:rPr>
            <w:rStyle w:val="Hyperlink"/>
          </w:rPr>
          <w:t>construction</w:t>
        </w:r>
      </w:hyperlink>
      <w:r w:rsidRPr="003C2FD6">
        <w:t>, shear resistance or </w:t>
      </w:r>
      <w:hyperlink r:id="rId305" w:anchor="diaphragm_" w:history="1">
        <w:r w:rsidRPr="003C2FD6">
          <w:rPr>
            <w:rStyle w:val="Hyperlink"/>
          </w:rPr>
          <w:t>diaphragm</w:t>
        </w:r>
      </w:hyperlink>
      <w:r w:rsidRPr="003C2FD6">
        <w:t> action is not required.</w:t>
      </w:r>
    </w:p>
    <w:p w14:paraId="1E079623" w14:textId="77777777" w:rsidR="003C2FD6" w:rsidRPr="003C2FD6" w:rsidRDefault="003C2FD6" w:rsidP="003C2FD6">
      <w:pPr>
        <w:rPr>
          <w:b/>
          <w:bCs/>
        </w:rPr>
      </w:pPr>
      <w:hyperlink r:id="rId306" w:anchor="2508.3.1" w:history="1">
        <w:r w:rsidRPr="003C2FD6">
          <w:rPr>
            <w:rStyle w:val="Hyperlink"/>
            <w:b/>
            <w:bCs/>
          </w:rPr>
          <w:t>2508.3.1 Floating Angles</w:t>
        </w:r>
      </w:hyperlink>
    </w:p>
    <w:p w14:paraId="24177F7A" w14:textId="77777777" w:rsidR="003C2FD6" w:rsidRPr="003C2FD6" w:rsidRDefault="003C2FD6" w:rsidP="003C2FD6">
      <w:r w:rsidRPr="003C2FD6">
        <w:lastRenderedPageBreak/>
        <w:t>Fasteners at the top and bottom plates of vertical assemblies, or the edges and ends of </w:t>
      </w:r>
      <w:hyperlink r:id="rId307" w:anchor="horizontal_assembly_" w:history="1">
        <w:r w:rsidRPr="003C2FD6">
          <w:rPr>
            <w:rStyle w:val="Hyperlink"/>
          </w:rPr>
          <w:t>horizontal assemblies</w:t>
        </w:r>
      </w:hyperlink>
      <w:r w:rsidRPr="003C2FD6">
        <w:t> perpendicular to supports, and at the </w:t>
      </w:r>
      <w:hyperlink r:id="rId308" w:anchor="wall_" w:history="1">
        <w:r w:rsidRPr="003C2FD6">
          <w:rPr>
            <w:rStyle w:val="Hyperlink"/>
          </w:rPr>
          <w:t>wall</w:t>
        </w:r>
      </w:hyperlink>
      <w:r w:rsidRPr="003C2FD6">
        <w:t> line are permitted to be omitted except on shear resisting </w:t>
      </w:r>
      <w:hyperlink r:id="rId309" w:anchor="element_dsa_ac_" w:history="1">
        <w:r w:rsidRPr="003C2FD6">
          <w:rPr>
            <w:rStyle w:val="Hyperlink"/>
          </w:rPr>
          <w:t>elements</w:t>
        </w:r>
      </w:hyperlink>
      <w:r w:rsidRPr="003C2FD6">
        <w:t> or </w:t>
      </w:r>
      <w:hyperlink r:id="rId310" w:anchor="fire_resistance_" w:history="1">
        <w:r w:rsidRPr="003C2FD6">
          <w:rPr>
            <w:rStyle w:val="Hyperlink"/>
          </w:rPr>
          <w:t>fire-resistance</w:t>
        </w:r>
      </w:hyperlink>
      <w:r w:rsidRPr="003C2FD6">
        <w:t>-rated assemblies. Fasteners shall be applied in such a manner as not to fracture the face paper with the fastener head.</w:t>
      </w:r>
    </w:p>
    <w:p w14:paraId="34823F17" w14:textId="77777777" w:rsidR="003C2FD6" w:rsidRPr="003C2FD6" w:rsidRDefault="003C2FD6" w:rsidP="003C2FD6">
      <w:pPr>
        <w:rPr>
          <w:b/>
          <w:bCs/>
        </w:rPr>
      </w:pPr>
      <w:hyperlink r:id="rId311" w:anchor="2508.4" w:history="1">
        <w:r w:rsidRPr="003C2FD6">
          <w:rPr>
            <w:rStyle w:val="Hyperlink"/>
            <w:b/>
            <w:bCs/>
          </w:rPr>
          <w:t>2508.4 Adhesives</w:t>
        </w:r>
      </w:hyperlink>
    </w:p>
    <w:p w14:paraId="03BB320C" w14:textId="77777777" w:rsidR="003C2FD6" w:rsidRPr="003C2FD6" w:rsidRDefault="003C2FD6" w:rsidP="003C2FD6">
      <w:hyperlink r:id="rId312" w:anchor="gypsum_panel_product_" w:history="1">
        <w:r w:rsidRPr="003C2FD6">
          <w:rPr>
            <w:rStyle w:val="Hyperlink"/>
          </w:rPr>
          <w:t>Gypsum panel products</w:t>
        </w:r>
      </w:hyperlink>
      <w:r w:rsidRPr="003C2FD6">
        <w:t> secured to framing with adhesives in ceiling assemblies shall be attached using an </w:t>
      </w:r>
      <w:hyperlink r:id="rId313" w:anchor="approved" w:history="1">
        <w:r w:rsidRPr="003C2FD6">
          <w:rPr>
            <w:rStyle w:val="Hyperlink"/>
          </w:rPr>
          <w:t>approved</w:t>
        </w:r>
      </w:hyperlink>
      <w:r w:rsidRPr="003C2FD6">
        <w:t> fastening schedule. Expandable foam adhesives for fastening </w:t>
      </w:r>
      <w:hyperlink r:id="rId314" w:anchor="gypsum_wallboard_" w:history="1">
        <w:r w:rsidRPr="003C2FD6">
          <w:rPr>
            <w:rStyle w:val="Hyperlink"/>
          </w:rPr>
          <w:t>gypsum wallboard</w:t>
        </w:r>
      </w:hyperlink>
      <w:r w:rsidRPr="003C2FD6">
        <w:t> shall conform to ASTM D6464. Other adhesives for the </w:t>
      </w:r>
      <w:hyperlink r:id="rId315" w:anchor="2702.1.3" w:history="1">
        <w:r w:rsidRPr="003C2FD6">
          <w:rPr>
            <w:rStyle w:val="Hyperlink"/>
          </w:rPr>
          <w:t>installation</w:t>
        </w:r>
      </w:hyperlink>
      <w:r w:rsidRPr="003C2FD6">
        <w:t> of </w:t>
      </w:r>
      <w:hyperlink r:id="rId316" w:anchor="gypsum_wallboard_" w:history="1">
        <w:r w:rsidRPr="003C2FD6">
          <w:rPr>
            <w:rStyle w:val="Hyperlink"/>
          </w:rPr>
          <w:t>gypsum wallboard</w:t>
        </w:r>
      </w:hyperlink>
      <w:r w:rsidRPr="003C2FD6">
        <w:t> shall conform to ASTM C557.</w:t>
      </w:r>
    </w:p>
    <w:p w14:paraId="3F7B9DEC" w14:textId="77777777" w:rsidR="003C2FD6" w:rsidRPr="003C2FD6" w:rsidRDefault="003C2FD6" w:rsidP="003C2FD6">
      <w:pPr>
        <w:rPr>
          <w:b/>
          <w:bCs/>
        </w:rPr>
      </w:pPr>
      <w:hyperlink r:id="rId317" w:anchor="2508.5" w:history="1">
        <w:r w:rsidRPr="003C2FD6">
          <w:rPr>
            <w:rStyle w:val="Hyperlink"/>
            <w:b/>
            <w:bCs/>
          </w:rPr>
          <w:t>2508.5 Joint Treatment</w:t>
        </w:r>
      </w:hyperlink>
    </w:p>
    <w:p w14:paraId="04663CFB" w14:textId="77777777" w:rsidR="003C2FD6" w:rsidRPr="003C2FD6" w:rsidRDefault="003C2FD6" w:rsidP="003C2FD6">
      <w:hyperlink r:id="rId318" w:anchor="gypsum_panel_product_" w:history="1">
        <w:r w:rsidRPr="003C2FD6">
          <w:rPr>
            <w:rStyle w:val="Hyperlink"/>
          </w:rPr>
          <w:t>Gypsum panel product</w:t>
        </w:r>
      </w:hyperlink>
      <w:r w:rsidRPr="003C2FD6">
        <w:t> </w:t>
      </w:r>
      <w:hyperlink r:id="rId319" w:anchor="fire_resistance_" w:history="1">
        <w:r w:rsidRPr="003C2FD6">
          <w:rPr>
            <w:rStyle w:val="Hyperlink"/>
          </w:rPr>
          <w:t>fire-resistance</w:t>
        </w:r>
      </w:hyperlink>
      <w:r w:rsidRPr="003C2FD6">
        <w:t>-rated assemblies shall have </w:t>
      </w:r>
      <w:hyperlink r:id="rId320" w:anchor="712.1.5" w:history="1">
        <w:r w:rsidRPr="003C2FD6">
          <w:rPr>
            <w:rStyle w:val="Hyperlink"/>
          </w:rPr>
          <w:t>joints</w:t>
        </w:r>
      </w:hyperlink>
      <w:r w:rsidRPr="003C2FD6">
        <w:t> and fasteners treated.</w:t>
      </w:r>
    </w:p>
    <w:p w14:paraId="613E1F48" w14:textId="77777777" w:rsidR="003C2FD6" w:rsidRPr="003C2FD6" w:rsidRDefault="003C2FD6" w:rsidP="003C2FD6">
      <w:r w:rsidRPr="003C2FD6">
        <w:rPr>
          <w:b/>
          <w:bCs/>
        </w:rPr>
        <w:t>Exceptions:</w:t>
      </w:r>
      <w:r w:rsidRPr="003C2FD6">
        <w:t> </w:t>
      </w:r>
      <w:hyperlink r:id="rId321" w:anchor="joint_" w:history="1">
        <w:r w:rsidRPr="003C2FD6">
          <w:rPr>
            <w:rStyle w:val="Hyperlink"/>
          </w:rPr>
          <w:t>Joint</w:t>
        </w:r>
      </w:hyperlink>
      <w:r w:rsidRPr="003C2FD6">
        <w:t> and fastener treatment need not be provided where any of the following conditions occur:</w:t>
      </w:r>
    </w:p>
    <w:p w14:paraId="2742EC8B" w14:textId="77777777" w:rsidR="003C2FD6" w:rsidRPr="003C2FD6" w:rsidRDefault="003C2FD6" w:rsidP="003C2FD6">
      <w:pPr>
        <w:numPr>
          <w:ilvl w:val="0"/>
          <w:numId w:val="5"/>
        </w:numPr>
      </w:pPr>
      <w:r w:rsidRPr="003C2FD6">
        <w:t>Where the </w:t>
      </w:r>
      <w:hyperlink r:id="rId322" w:anchor="gypsum_panel_product_" w:history="1">
        <w:r w:rsidRPr="003C2FD6">
          <w:rPr>
            <w:rStyle w:val="Hyperlink"/>
          </w:rPr>
          <w:t>gypsum panel product</w:t>
        </w:r>
      </w:hyperlink>
      <w:r w:rsidRPr="003C2FD6">
        <w:t> is to receive a decorative finish such as wood paneling, battens, acoustical finishes or any similar </w:t>
      </w:r>
      <w:hyperlink r:id="rId323" w:anchor="2501.1.1" w:history="1">
        <w:r w:rsidRPr="003C2FD6">
          <w:rPr>
            <w:rStyle w:val="Hyperlink"/>
          </w:rPr>
          <w:t>application</w:t>
        </w:r>
      </w:hyperlink>
      <w:r w:rsidRPr="003C2FD6">
        <w:t> that would be equivalent to </w:t>
      </w:r>
      <w:hyperlink r:id="rId324" w:anchor="joint_" w:history="1">
        <w:r w:rsidRPr="003C2FD6">
          <w:rPr>
            <w:rStyle w:val="Hyperlink"/>
          </w:rPr>
          <w:t>joint</w:t>
        </w:r>
      </w:hyperlink>
      <w:r w:rsidRPr="003C2FD6">
        <w:t> treatment.</w:t>
      </w:r>
    </w:p>
    <w:p w14:paraId="4D794CBD" w14:textId="77777777" w:rsidR="003C2FD6" w:rsidRPr="003C2FD6" w:rsidRDefault="003C2FD6" w:rsidP="003C2FD6">
      <w:pPr>
        <w:numPr>
          <w:ilvl w:val="0"/>
          <w:numId w:val="5"/>
        </w:numPr>
      </w:pPr>
      <w:r w:rsidRPr="003C2FD6">
        <w:t>On single-layer systems where </w:t>
      </w:r>
      <w:hyperlink r:id="rId325" w:anchor="712.1.5" w:history="1">
        <w:r w:rsidRPr="003C2FD6">
          <w:rPr>
            <w:rStyle w:val="Hyperlink"/>
          </w:rPr>
          <w:t>joints</w:t>
        </w:r>
      </w:hyperlink>
      <w:r w:rsidRPr="003C2FD6">
        <w:t> occur over </w:t>
      </w:r>
      <w:hyperlink r:id="rId326" w:anchor="2504.1.1" w:history="1">
        <w:r w:rsidRPr="003C2FD6">
          <w:rPr>
            <w:rStyle w:val="Hyperlink"/>
          </w:rPr>
          <w:t>wood framing</w:t>
        </w:r>
      </w:hyperlink>
      <w:r w:rsidRPr="003C2FD6">
        <w:t> members.</w:t>
      </w:r>
    </w:p>
    <w:p w14:paraId="4181C9FF" w14:textId="77777777" w:rsidR="003C2FD6" w:rsidRPr="003C2FD6" w:rsidRDefault="003C2FD6" w:rsidP="003C2FD6">
      <w:pPr>
        <w:numPr>
          <w:ilvl w:val="0"/>
          <w:numId w:val="5"/>
        </w:numPr>
      </w:pPr>
      <w:r w:rsidRPr="003C2FD6">
        <w:t>Square edge or tongue-and-groove edge </w:t>
      </w:r>
      <w:hyperlink r:id="rId327" w:anchor="gypsum_board_" w:history="1">
        <w:r w:rsidRPr="003C2FD6">
          <w:rPr>
            <w:rStyle w:val="Hyperlink"/>
          </w:rPr>
          <w:t>gypsum board</w:t>
        </w:r>
      </w:hyperlink>
      <w:r w:rsidRPr="003C2FD6">
        <w:t> (V-edge), </w:t>
      </w:r>
      <w:hyperlink r:id="rId328" w:anchor="gypsum_panel_product_" w:history="1">
        <w:r w:rsidRPr="003C2FD6">
          <w:rPr>
            <w:rStyle w:val="Hyperlink"/>
          </w:rPr>
          <w:t>gypsum panel products</w:t>
        </w:r>
      </w:hyperlink>
      <w:r w:rsidRPr="003C2FD6">
        <w:t>, gypsum </w:t>
      </w:r>
      <w:hyperlink r:id="rId329" w:anchor="backing_" w:history="1">
        <w:r w:rsidRPr="003C2FD6">
          <w:rPr>
            <w:rStyle w:val="Hyperlink"/>
          </w:rPr>
          <w:t>backing</w:t>
        </w:r>
      </w:hyperlink>
      <w:r w:rsidRPr="003C2FD6">
        <w:t> board or </w:t>
      </w:r>
      <w:hyperlink r:id="rId330" w:anchor="gypsum_sheathing_" w:history="1">
        <w:r w:rsidRPr="003C2FD6">
          <w:rPr>
            <w:rStyle w:val="Hyperlink"/>
          </w:rPr>
          <w:t>gypsum sheathing</w:t>
        </w:r>
      </w:hyperlink>
      <w:r w:rsidRPr="003C2FD6">
        <w:t>.</w:t>
      </w:r>
    </w:p>
    <w:p w14:paraId="2B2F2596" w14:textId="77777777" w:rsidR="003C2FD6" w:rsidRPr="003C2FD6" w:rsidRDefault="003C2FD6" w:rsidP="003C2FD6">
      <w:pPr>
        <w:numPr>
          <w:ilvl w:val="0"/>
          <w:numId w:val="5"/>
        </w:numPr>
      </w:pPr>
      <w:r w:rsidRPr="003C2FD6">
        <w:t>On multilayer systems where the </w:t>
      </w:r>
      <w:hyperlink r:id="rId331" w:anchor="712.1.5" w:history="1">
        <w:r w:rsidRPr="003C2FD6">
          <w:rPr>
            <w:rStyle w:val="Hyperlink"/>
          </w:rPr>
          <w:t>joints</w:t>
        </w:r>
      </w:hyperlink>
      <w:r w:rsidRPr="003C2FD6">
        <w:t> of adjacent layers are offset.</w:t>
      </w:r>
    </w:p>
    <w:p w14:paraId="4AC1BF30" w14:textId="77777777" w:rsidR="003C2FD6" w:rsidRPr="003C2FD6" w:rsidRDefault="003C2FD6" w:rsidP="003C2FD6">
      <w:pPr>
        <w:numPr>
          <w:ilvl w:val="0"/>
          <w:numId w:val="5"/>
        </w:numPr>
      </w:pPr>
      <w:r w:rsidRPr="003C2FD6">
        <w:t>Assemblies tested without </w:t>
      </w:r>
      <w:hyperlink r:id="rId332" w:anchor="joint_" w:history="1">
        <w:r w:rsidRPr="003C2FD6">
          <w:rPr>
            <w:rStyle w:val="Hyperlink"/>
          </w:rPr>
          <w:t>joint</w:t>
        </w:r>
      </w:hyperlink>
      <w:r w:rsidRPr="003C2FD6">
        <w:t> treatment.</w:t>
      </w:r>
    </w:p>
    <w:p w14:paraId="05D06A29" w14:textId="77777777" w:rsidR="003C2FD6" w:rsidRPr="003C2FD6" w:rsidRDefault="003C2FD6" w:rsidP="003C2FD6">
      <w:pPr>
        <w:rPr>
          <w:b/>
          <w:bCs/>
        </w:rPr>
      </w:pPr>
      <w:hyperlink r:id="rId333" w:anchor="2508.6" w:history="1">
        <w:r w:rsidRPr="003C2FD6">
          <w:rPr>
            <w:rStyle w:val="Hyperlink"/>
            <w:b/>
            <w:bCs/>
          </w:rPr>
          <w:t>2508.6 Horizontal Gypsum Panel Product Diaphragm Ceilings</w:t>
        </w:r>
      </w:hyperlink>
    </w:p>
    <w:p w14:paraId="27855294" w14:textId="77777777" w:rsidR="003C2FD6" w:rsidRPr="003C2FD6" w:rsidRDefault="003C2FD6" w:rsidP="003C2FD6">
      <w:hyperlink r:id="rId334" w:anchor="gypsum_panel_product_" w:history="1">
        <w:r w:rsidRPr="003C2FD6">
          <w:rPr>
            <w:rStyle w:val="Hyperlink"/>
          </w:rPr>
          <w:t>Gypsum panel products</w:t>
        </w:r>
      </w:hyperlink>
      <w:r w:rsidRPr="003C2FD6">
        <w:t> shall be permitted to be used on wood joists to create a horizontal </w:t>
      </w:r>
      <w:hyperlink r:id="rId335" w:anchor="diaphragm_" w:history="1">
        <w:r w:rsidRPr="003C2FD6">
          <w:rPr>
            <w:rStyle w:val="Hyperlink"/>
          </w:rPr>
          <w:t>diaphragm</w:t>
        </w:r>
      </w:hyperlink>
      <w:r w:rsidRPr="003C2FD6">
        <w:t> ceiling in accordance with </w:t>
      </w:r>
      <w:hyperlink r:id="rId336" w:anchor="table" w:history="1">
        <w:r w:rsidRPr="003C2FD6">
          <w:rPr>
            <w:rStyle w:val="Hyperlink"/>
          </w:rPr>
          <w:t>Table</w:t>
        </w:r>
      </w:hyperlink>
      <w:r w:rsidRPr="003C2FD6">
        <w:t> 2508.6.</w:t>
      </w:r>
    </w:p>
    <w:p w14:paraId="40BDCDA2" w14:textId="77777777" w:rsidR="003C2FD6" w:rsidRPr="003C2FD6" w:rsidRDefault="003C2FD6" w:rsidP="003C2FD6">
      <w:hyperlink r:id="rId337" w:anchor="table_2508.6" w:history="1">
        <w:r w:rsidRPr="003C2FD6">
          <w:rPr>
            <w:rStyle w:val="Hyperlink"/>
          </w:rPr>
          <w:t>TABLE 2508.6</w:t>
        </w:r>
      </w:hyperlink>
      <w:r w:rsidRPr="003C2FD6">
        <w:t>—SHEAR CAPACITY FOR HORIZONTAL WOOD-FRAME </w:t>
      </w:r>
      <w:hyperlink r:id="rId338" w:anchor="gypsum_panel_product_" w:history="1">
        <w:r w:rsidRPr="003C2FD6">
          <w:rPr>
            <w:rStyle w:val="Hyperlink"/>
          </w:rPr>
          <w:t>GYPSUM PANEL PRODUCT</w:t>
        </w:r>
      </w:hyperlink>
      <w:r w:rsidRPr="003C2FD6">
        <w:t> </w:t>
      </w:r>
      <w:hyperlink r:id="rId339" w:anchor="diaphragm_" w:history="1">
        <w:r w:rsidRPr="003C2FD6">
          <w:rPr>
            <w:rStyle w:val="Hyperlink"/>
          </w:rPr>
          <w:t>DIAPHRAGM</w:t>
        </w:r>
      </w:hyperlink>
      <w:r w:rsidRPr="003C2FD6">
        <w:t> CEILING ASSEMBLIES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78"/>
        <w:gridCol w:w="1690"/>
        <w:gridCol w:w="1568"/>
        <w:gridCol w:w="1399"/>
        <w:gridCol w:w="3109"/>
      </w:tblGrid>
      <w:tr w:rsidR="003C2FD6" w:rsidRPr="003C2FD6" w14:paraId="5A45D9F0"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869FD6" w14:textId="77777777" w:rsidR="003C2FD6" w:rsidRPr="003C2FD6" w:rsidRDefault="003C2FD6" w:rsidP="003C2FD6">
            <w:r w:rsidRPr="003C2FD6">
              <w:rPr>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AEA25E" w14:textId="77777777" w:rsidR="003C2FD6" w:rsidRPr="003C2FD6" w:rsidRDefault="003C2FD6" w:rsidP="003C2FD6">
            <w:r w:rsidRPr="003C2FD6">
              <w:rPr>
                <w:b/>
                <w:bCs/>
              </w:rPr>
              <w:t>THICKNESS OF</w:t>
            </w:r>
          </w:p>
          <w:p w14:paraId="3D97D0E2" w14:textId="77777777" w:rsidR="003C2FD6" w:rsidRPr="003C2FD6" w:rsidRDefault="003C2FD6" w:rsidP="003C2FD6">
            <w:r w:rsidRPr="003C2FD6">
              <w:rPr>
                <w:b/>
                <w:bCs/>
              </w:rPr>
              <w:t>MATERIAL</w:t>
            </w:r>
          </w:p>
          <w:p w14:paraId="043534B0" w14:textId="77777777" w:rsidR="003C2FD6" w:rsidRPr="003C2FD6" w:rsidRDefault="003C2FD6" w:rsidP="003C2FD6">
            <w:r w:rsidRPr="003C2FD6">
              <w:rPr>
                <w:b/>
                <w:bCs/>
              </w:rPr>
              <w:lastRenderedPageBreak/>
              <w:t>(MINIMUM) (inches)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832FB77" w14:textId="77777777" w:rsidR="003C2FD6" w:rsidRPr="003C2FD6" w:rsidRDefault="003C2FD6" w:rsidP="003C2FD6">
            <w:r w:rsidRPr="003C2FD6">
              <w:rPr>
                <w:b/>
                <w:bCs/>
              </w:rPr>
              <w:lastRenderedPageBreak/>
              <w:t>SPACING OF</w:t>
            </w:r>
          </w:p>
          <w:p w14:paraId="26E5A833" w14:textId="77777777" w:rsidR="003C2FD6" w:rsidRPr="003C2FD6" w:rsidRDefault="003C2FD6" w:rsidP="003C2FD6">
            <w:r w:rsidRPr="003C2FD6">
              <w:rPr>
                <w:b/>
                <w:bCs/>
              </w:rPr>
              <w:lastRenderedPageBreak/>
              <w:t>FRAMING MEMBERS</w:t>
            </w:r>
          </w:p>
          <w:p w14:paraId="53726732" w14:textId="77777777" w:rsidR="003C2FD6" w:rsidRPr="003C2FD6" w:rsidRDefault="003C2FD6" w:rsidP="003C2FD6">
            <w:r w:rsidRPr="003C2FD6">
              <w:rPr>
                <w:b/>
                <w:bCs/>
              </w:rPr>
              <w:t>(inches)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6EDCB9E" w14:textId="77777777" w:rsidR="003C2FD6" w:rsidRPr="003C2FD6" w:rsidRDefault="003C2FD6" w:rsidP="003C2FD6">
            <w:r w:rsidRPr="003C2FD6">
              <w:rPr>
                <w:b/>
                <w:bCs/>
              </w:rPr>
              <w:lastRenderedPageBreak/>
              <w:t xml:space="preserve">SHEAR </w:t>
            </w:r>
            <w:proofErr w:type="spellStart"/>
            <w:r w:rsidRPr="003C2FD6">
              <w:rPr>
                <w:b/>
                <w:bCs/>
              </w:rPr>
              <w:t>VALUE</w:t>
            </w:r>
            <w:r w:rsidRPr="003C2FD6">
              <w:rPr>
                <w:b/>
                <w:bCs/>
                <w:vertAlign w:val="superscript"/>
              </w:rPr>
              <w:t>a</w:t>
            </w:r>
            <w:proofErr w:type="spellEnd"/>
            <w:r w:rsidRPr="003C2FD6">
              <w:rPr>
                <w:b/>
                <w:bCs/>
                <w:vertAlign w:val="superscript"/>
              </w:rPr>
              <w:t>, b</w:t>
            </w:r>
          </w:p>
          <w:p w14:paraId="4BA9602A" w14:textId="77777777" w:rsidR="003C2FD6" w:rsidRPr="003C2FD6" w:rsidRDefault="003C2FD6" w:rsidP="003C2FD6">
            <w:r w:rsidRPr="003C2FD6">
              <w:rPr>
                <w:b/>
                <w:bCs/>
              </w:rPr>
              <w:lastRenderedPageBreak/>
              <w:t>(PLF OF CEILING)</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BDAF716" w14:textId="77777777" w:rsidR="003C2FD6" w:rsidRPr="003C2FD6" w:rsidRDefault="003C2FD6" w:rsidP="003C2FD6">
            <w:r w:rsidRPr="003C2FD6">
              <w:rPr>
                <w:b/>
                <w:bCs/>
              </w:rPr>
              <w:lastRenderedPageBreak/>
              <w:t>MIMIMUM FASTENER </w:t>
            </w:r>
            <w:hyperlink r:id="rId340" w:anchor="911.1.3" w:history="1">
              <w:r w:rsidRPr="003C2FD6">
                <w:rPr>
                  <w:rStyle w:val="Hyperlink"/>
                  <w:b/>
                  <w:bCs/>
                </w:rPr>
                <w:t>SIZE</w:t>
              </w:r>
            </w:hyperlink>
          </w:p>
        </w:tc>
      </w:tr>
      <w:tr w:rsidR="003C2FD6" w:rsidRPr="003C2FD6" w14:paraId="1286FED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6A8F3" w14:textId="77777777" w:rsidR="003C2FD6" w:rsidRPr="003C2FD6" w:rsidRDefault="003C2FD6" w:rsidP="003C2FD6">
            <w:hyperlink r:id="rId341" w:anchor="gypsum_panel_product_" w:history="1">
              <w:r w:rsidRPr="003C2FD6">
                <w:rPr>
                  <w:rStyle w:val="Hyperlink"/>
                </w:rPr>
                <w:t>Gypsum panel product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C472D" w14:textId="77777777" w:rsidR="003C2FD6" w:rsidRPr="003C2FD6" w:rsidRDefault="003C2FD6" w:rsidP="003C2FD6">
            <w:r w:rsidRPr="003C2FD6">
              <w:rPr>
                <w:vertAlign w:val="superscript"/>
              </w:rPr>
              <w:t>1</w:t>
            </w:r>
            <w:r w:rsidRPr="003C2FD6">
              <w:t>/</w:t>
            </w:r>
            <w:r w:rsidRPr="003C2FD6">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3351B" w14:textId="77777777" w:rsidR="003C2FD6" w:rsidRPr="003C2FD6" w:rsidRDefault="003C2FD6" w:rsidP="003C2FD6">
            <w:r w:rsidRPr="003C2FD6">
              <w:t xml:space="preserve">16 </w:t>
            </w:r>
            <w:proofErr w:type="spellStart"/>
            <w:r w:rsidRPr="003C2FD6">
              <w:t>o.c.</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929A6" w14:textId="77777777" w:rsidR="003C2FD6" w:rsidRPr="003C2FD6" w:rsidRDefault="003C2FD6" w:rsidP="003C2FD6">
            <w:r w:rsidRPr="003C2FD6">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F7ACE" w14:textId="77777777" w:rsidR="003C2FD6" w:rsidRPr="003C2FD6" w:rsidRDefault="003C2FD6" w:rsidP="003C2FD6">
            <w:r w:rsidRPr="003C2FD6">
              <w:t>5d cooler or wallboard nail; 1</w:t>
            </w:r>
            <w:r w:rsidRPr="003C2FD6">
              <w:rPr>
                <w:vertAlign w:val="superscript"/>
              </w:rPr>
              <w:t>5</w:t>
            </w:r>
            <w:r w:rsidRPr="003C2FD6">
              <w:t>/</w:t>
            </w:r>
            <w:r w:rsidRPr="003C2FD6">
              <w:rPr>
                <w:vertAlign w:val="subscript"/>
              </w:rPr>
              <w:t>8</w:t>
            </w:r>
            <w:r w:rsidRPr="003C2FD6">
              <w:t>-inch long; 0.086-inch shank; </w:t>
            </w:r>
            <w:r w:rsidRPr="003C2FD6">
              <w:rPr>
                <w:vertAlign w:val="superscript"/>
              </w:rPr>
              <w:t>15</w:t>
            </w:r>
            <w:r w:rsidRPr="003C2FD6">
              <w:t>/</w:t>
            </w:r>
            <w:r w:rsidRPr="003C2FD6">
              <w:rPr>
                <w:vertAlign w:val="subscript"/>
              </w:rPr>
              <w:t>64</w:t>
            </w:r>
            <w:r w:rsidRPr="003C2FD6">
              <w:t xml:space="preserve">-inch </w:t>
            </w:r>
            <w:proofErr w:type="spellStart"/>
            <w:r w:rsidRPr="003C2FD6">
              <w:t>head</w:t>
            </w:r>
            <w:r w:rsidRPr="003C2FD6">
              <w:rPr>
                <w:vertAlign w:val="superscript"/>
              </w:rPr>
              <w:t>c</w:t>
            </w:r>
            <w:proofErr w:type="spellEnd"/>
          </w:p>
        </w:tc>
      </w:tr>
      <w:tr w:rsidR="003C2FD6" w:rsidRPr="003C2FD6" w14:paraId="24C20A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B34F4" w14:textId="77777777" w:rsidR="003C2FD6" w:rsidRPr="003C2FD6" w:rsidRDefault="003C2FD6" w:rsidP="003C2FD6">
            <w:hyperlink r:id="rId342" w:anchor="gypsum_panel_product_" w:history="1">
              <w:r w:rsidRPr="003C2FD6">
                <w:rPr>
                  <w:rStyle w:val="Hyperlink"/>
                </w:rPr>
                <w:t>Gypsum panel product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B4CFB" w14:textId="77777777" w:rsidR="003C2FD6" w:rsidRPr="003C2FD6" w:rsidRDefault="003C2FD6" w:rsidP="003C2FD6">
            <w:r w:rsidRPr="003C2FD6">
              <w:rPr>
                <w:vertAlign w:val="superscript"/>
              </w:rPr>
              <w:t>1</w:t>
            </w:r>
            <w:r w:rsidRPr="003C2FD6">
              <w:t>/</w:t>
            </w:r>
            <w:r w:rsidRPr="003C2FD6">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518F2" w14:textId="77777777" w:rsidR="003C2FD6" w:rsidRPr="003C2FD6" w:rsidRDefault="003C2FD6" w:rsidP="003C2FD6">
            <w:r w:rsidRPr="003C2FD6">
              <w:t xml:space="preserve">24 </w:t>
            </w:r>
            <w:proofErr w:type="spellStart"/>
            <w:r w:rsidRPr="003C2FD6">
              <w:t>o.c.</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AB4A2" w14:textId="77777777" w:rsidR="003C2FD6" w:rsidRPr="003C2FD6" w:rsidRDefault="003C2FD6" w:rsidP="003C2FD6">
            <w:r w:rsidRPr="003C2FD6">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097F3" w14:textId="77777777" w:rsidR="003C2FD6" w:rsidRPr="003C2FD6" w:rsidRDefault="003C2FD6" w:rsidP="003C2FD6">
            <w:r w:rsidRPr="003C2FD6">
              <w:t>5d cooler or wallboard nail; 1</w:t>
            </w:r>
            <w:r w:rsidRPr="003C2FD6">
              <w:rPr>
                <w:vertAlign w:val="superscript"/>
              </w:rPr>
              <w:t>5</w:t>
            </w:r>
            <w:r w:rsidRPr="003C2FD6">
              <w:t>/</w:t>
            </w:r>
            <w:r w:rsidRPr="003C2FD6">
              <w:rPr>
                <w:vertAlign w:val="subscript"/>
              </w:rPr>
              <w:t>8</w:t>
            </w:r>
            <w:r w:rsidRPr="003C2FD6">
              <w:t>-inch long; 0.086-inch shank; </w:t>
            </w:r>
            <w:r w:rsidRPr="003C2FD6">
              <w:rPr>
                <w:vertAlign w:val="superscript"/>
              </w:rPr>
              <w:t>15</w:t>
            </w:r>
            <w:r w:rsidRPr="003C2FD6">
              <w:t>/</w:t>
            </w:r>
            <w:r w:rsidRPr="003C2FD6">
              <w:rPr>
                <w:vertAlign w:val="subscript"/>
              </w:rPr>
              <w:t>64</w:t>
            </w:r>
            <w:r w:rsidRPr="003C2FD6">
              <w:t xml:space="preserve">-inch </w:t>
            </w:r>
            <w:proofErr w:type="spellStart"/>
            <w:r w:rsidRPr="003C2FD6">
              <w:t>head</w:t>
            </w:r>
            <w:r w:rsidRPr="003C2FD6">
              <w:rPr>
                <w:vertAlign w:val="superscript"/>
              </w:rPr>
              <w:t>c</w:t>
            </w:r>
            <w:proofErr w:type="spellEnd"/>
          </w:p>
        </w:tc>
      </w:tr>
    </w:tbl>
    <w:p w14:paraId="4322B6BF" w14:textId="77777777" w:rsidR="003C2FD6" w:rsidRPr="003C2FD6" w:rsidRDefault="003C2FD6" w:rsidP="003C2FD6">
      <w:r w:rsidRPr="003C2FD6">
        <w:t>For SI: 1 inch = 25.4 mm, 1 pound per foot = 14.59 N/m.</w:t>
      </w:r>
    </w:p>
    <w:p w14:paraId="25C99F2C" w14:textId="77777777" w:rsidR="003C2FD6" w:rsidRPr="003C2FD6" w:rsidRDefault="003C2FD6" w:rsidP="003C2FD6">
      <w:pPr>
        <w:numPr>
          <w:ilvl w:val="0"/>
          <w:numId w:val="6"/>
        </w:numPr>
      </w:pPr>
      <w:r w:rsidRPr="003C2FD6">
        <w:t>Values are not cumulative with other horizontal </w:t>
      </w:r>
      <w:hyperlink r:id="rId343" w:anchor="diaphragm_" w:history="1">
        <w:r w:rsidRPr="003C2FD6">
          <w:rPr>
            <w:rStyle w:val="Hyperlink"/>
          </w:rPr>
          <w:t>diaphragm</w:t>
        </w:r>
      </w:hyperlink>
      <w:r w:rsidRPr="003C2FD6">
        <w:t> values and are for short-term wind or seismic loading. Values shall be reduced 25 percent for </w:t>
      </w:r>
      <w:hyperlink r:id="rId344" w:anchor="normal_hcd_1_hcd_2_" w:history="1">
        <w:r w:rsidRPr="003C2FD6">
          <w:rPr>
            <w:rStyle w:val="Hyperlink"/>
          </w:rPr>
          <w:t>normal</w:t>
        </w:r>
      </w:hyperlink>
      <w:r w:rsidRPr="003C2FD6">
        <w:t> loading.</w:t>
      </w:r>
    </w:p>
    <w:p w14:paraId="42EC1009" w14:textId="77777777" w:rsidR="003C2FD6" w:rsidRPr="003C2FD6" w:rsidRDefault="003C2FD6" w:rsidP="003C2FD6">
      <w:pPr>
        <w:numPr>
          <w:ilvl w:val="0"/>
          <w:numId w:val="6"/>
        </w:numPr>
      </w:pPr>
      <w:r w:rsidRPr="003C2FD6">
        <w:t>Values shall be reduced 50 percent in </w:t>
      </w:r>
      <w:hyperlink r:id="rId345" w:anchor="seismic_design_category_" w:history="1">
        <w:r w:rsidRPr="003C2FD6">
          <w:rPr>
            <w:rStyle w:val="Hyperlink"/>
          </w:rPr>
          <w:t>Seismic Design Categories</w:t>
        </w:r>
      </w:hyperlink>
      <w:r w:rsidRPr="003C2FD6">
        <w:t> D, E and F.</w:t>
      </w:r>
    </w:p>
    <w:p w14:paraId="752FF3D2" w14:textId="77777777" w:rsidR="003C2FD6" w:rsidRPr="003C2FD6" w:rsidRDefault="003C2FD6" w:rsidP="003C2FD6">
      <w:pPr>
        <w:numPr>
          <w:ilvl w:val="0"/>
          <w:numId w:val="6"/>
        </w:numPr>
      </w:pPr>
      <w:r w:rsidRPr="003C2FD6">
        <w:t>1</w:t>
      </w:r>
      <w:r w:rsidRPr="003C2FD6">
        <w:rPr>
          <w:vertAlign w:val="superscript"/>
        </w:rPr>
        <w:t>1</w:t>
      </w:r>
      <w:r w:rsidRPr="003C2FD6">
        <w:t>/</w:t>
      </w:r>
      <w:r w:rsidRPr="003C2FD6">
        <w:rPr>
          <w:vertAlign w:val="subscript"/>
        </w:rPr>
        <w:t>4</w:t>
      </w:r>
      <w:r w:rsidRPr="003C2FD6">
        <w:t>-inch, No. 6 Type S or W screws are permitted to be substituted for the listed nails.</w:t>
      </w:r>
    </w:p>
    <w:p w14:paraId="4BA9B53A" w14:textId="77777777" w:rsidR="003C2FD6" w:rsidRPr="003C2FD6" w:rsidRDefault="003C2FD6" w:rsidP="003C2FD6">
      <w:pPr>
        <w:rPr>
          <w:b/>
          <w:bCs/>
        </w:rPr>
      </w:pPr>
      <w:hyperlink r:id="rId346" w:anchor="2508.6.1" w:history="1">
        <w:r w:rsidRPr="003C2FD6">
          <w:rPr>
            <w:rStyle w:val="Hyperlink"/>
            <w:b/>
            <w:bCs/>
          </w:rPr>
          <w:t>2508.6.1 Diaphragm Proportions</w:t>
        </w:r>
      </w:hyperlink>
    </w:p>
    <w:p w14:paraId="489A4850" w14:textId="77777777" w:rsidR="003C2FD6" w:rsidRPr="003C2FD6" w:rsidRDefault="003C2FD6" w:rsidP="003C2FD6">
      <w:r w:rsidRPr="003C2FD6">
        <w:t>The maximum allowable </w:t>
      </w:r>
      <w:hyperlink r:id="rId347" w:anchor="diaphragm_" w:history="1">
        <w:r w:rsidRPr="003C2FD6">
          <w:rPr>
            <w:rStyle w:val="Hyperlink"/>
          </w:rPr>
          <w:t>diaphragm</w:t>
        </w:r>
      </w:hyperlink>
      <w:r w:rsidRPr="003C2FD6">
        <w:t> proportions shall be 1</w:t>
      </w:r>
      <w:r w:rsidRPr="003C2FD6">
        <w:rPr>
          <w:vertAlign w:val="superscript"/>
        </w:rPr>
        <w:t>1</w:t>
      </w:r>
      <w:r w:rsidRPr="003C2FD6">
        <w:t>/</w:t>
      </w:r>
      <w:r w:rsidRPr="003C2FD6">
        <w:rPr>
          <w:vertAlign w:val="subscript"/>
        </w:rPr>
        <w:t>2</w:t>
      </w:r>
      <w:r w:rsidRPr="003C2FD6">
        <w:t>:1 between shear resisting </w:t>
      </w:r>
      <w:hyperlink r:id="rId348" w:anchor="element_dsa_ac_" w:history="1">
        <w:r w:rsidRPr="003C2FD6">
          <w:rPr>
            <w:rStyle w:val="Hyperlink"/>
          </w:rPr>
          <w:t>elements</w:t>
        </w:r>
      </w:hyperlink>
      <w:r w:rsidRPr="003C2FD6">
        <w:t>. Rotation or cantilever conditions shall not be permitted.</w:t>
      </w:r>
    </w:p>
    <w:p w14:paraId="61D50186" w14:textId="77777777" w:rsidR="003C2FD6" w:rsidRPr="003C2FD6" w:rsidRDefault="003C2FD6" w:rsidP="003C2FD6">
      <w:pPr>
        <w:rPr>
          <w:b/>
          <w:bCs/>
        </w:rPr>
      </w:pPr>
      <w:hyperlink r:id="rId349" w:anchor="2508.6.2" w:history="1">
        <w:r w:rsidRPr="003C2FD6">
          <w:rPr>
            <w:rStyle w:val="Hyperlink"/>
            <w:b/>
            <w:bCs/>
          </w:rPr>
          <w:t>2508.6.2 Installation</w:t>
        </w:r>
      </w:hyperlink>
    </w:p>
    <w:p w14:paraId="43A85110" w14:textId="77777777" w:rsidR="003C2FD6" w:rsidRPr="003C2FD6" w:rsidRDefault="003C2FD6" w:rsidP="003C2FD6">
      <w:hyperlink r:id="rId350" w:anchor="gypsum_panel_product_" w:history="1">
        <w:r w:rsidRPr="003C2FD6">
          <w:rPr>
            <w:rStyle w:val="Hyperlink"/>
          </w:rPr>
          <w:t>Gypsum panel products</w:t>
        </w:r>
      </w:hyperlink>
      <w:r w:rsidRPr="003C2FD6">
        <w:t> used in a horizontal </w:t>
      </w:r>
      <w:hyperlink r:id="rId351" w:anchor="diaphragm_" w:history="1">
        <w:r w:rsidRPr="003C2FD6">
          <w:rPr>
            <w:rStyle w:val="Hyperlink"/>
          </w:rPr>
          <w:t>diaphragm</w:t>
        </w:r>
      </w:hyperlink>
      <w:r w:rsidRPr="003C2FD6">
        <w:t> ceiling shall be installed perpendicular to ceiling framing members. End </w:t>
      </w:r>
      <w:hyperlink r:id="rId352" w:anchor="712.1.5" w:history="1">
        <w:r w:rsidRPr="003C2FD6">
          <w:rPr>
            <w:rStyle w:val="Hyperlink"/>
          </w:rPr>
          <w:t>joints</w:t>
        </w:r>
      </w:hyperlink>
      <w:r w:rsidRPr="003C2FD6">
        <w:t> of adjacent courses of </w:t>
      </w:r>
      <w:hyperlink r:id="rId353" w:anchor="gypsum_board_" w:history="1">
        <w:r w:rsidRPr="003C2FD6">
          <w:rPr>
            <w:rStyle w:val="Hyperlink"/>
          </w:rPr>
          <w:t>gypsum board</w:t>
        </w:r>
      </w:hyperlink>
      <w:r w:rsidRPr="003C2FD6">
        <w:t> shall not occur on the same joist.</w:t>
      </w:r>
    </w:p>
    <w:p w14:paraId="2B3AB56B" w14:textId="77777777" w:rsidR="003C2FD6" w:rsidRPr="003C2FD6" w:rsidRDefault="003C2FD6" w:rsidP="003C2FD6">
      <w:pPr>
        <w:rPr>
          <w:b/>
          <w:bCs/>
        </w:rPr>
      </w:pPr>
      <w:hyperlink r:id="rId354" w:anchor="2508.6.3" w:history="1">
        <w:r w:rsidRPr="003C2FD6">
          <w:rPr>
            <w:rStyle w:val="Hyperlink"/>
            <w:b/>
            <w:bCs/>
          </w:rPr>
          <w:t>2508.6.3 Blocking of Perimeter Edges</w:t>
        </w:r>
      </w:hyperlink>
    </w:p>
    <w:p w14:paraId="064EA536" w14:textId="77777777" w:rsidR="003C2FD6" w:rsidRPr="003C2FD6" w:rsidRDefault="003C2FD6" w:rsidP="003C2FD6">
      <w:r w:rsidRPr="003C2FD6">
        <w:t>Perimeter edges shall be blocked using a wood member not less than 2-inch by 6-inch (51 mm by 152 mm) nominal dimension. Blocking material shall be installed flat over the top plate of the </w:t>
      </w:r>
      <w:hyperlink r:id="rId355" w:anchor="wall_" w:history="1">
        <w:r w:rsidRPr="003C2FD6">
          <w:rPr>
            <w:rStyle w:val="Hyperlink"/>
          </w:rPr>
          <w:t>wall</w:t>
        </w:r>
      </w:hyperlink>
      <w:r w:rsidRPr="003C2FD6">
        <w:t> to provide a </w:t>
      </w:r>
      <w:hyperlink r:id="rId356" w:anchor="nailing_edge_" w:history="1">
        <w:r w:rsidRPr="003C2FD6">
          <w:rPr>
            <w:rStyle w:val="Hyperlink"/>
          </w:rPr>
          <w:t>nailing</w:t>
        </w:r>
      </w:hyperlink>
      <w:r w:rsidRPr="003C2FD6">
        <w:t> surface not less than 2 inches (51 mm) in width for the attachment of the </w:t>
      </w:r>
      <w:hyperlink r:id="rId357" w:anchor="gypsum_panel_product_" w:history="1">
        <w:r w:rsidRPr="003C2FD6">
          <w:rPr>
            <w:rStyle w:val="Hyperlink"/>
          </w:rPr>
          <w:t>gypsum panel product</w:t>
        </w:r>
      </w:hyperlink>
      <w:r w:rsidRPr="003C2FD6">
        <w:t>.</w:t>
      </w:r>
    </w:p>
    <w:p w14:paraId="1224CC35" w14:textId="77777777" w:rsidR="003C2FD6" w:rsidRPr="003C2FD6" w:rsidRDefault="003C2FD6" w:rsidP="003C2FD6">
      <w:pPr>
        <w:rPr>
          <w:b/>
          <w:bCs/>
        </w:rPr>
      </w:pPr>
      <w:hyperlink r:id="rId358" w:anchor="2508.6.4" w:history="1">
        <w:r w:rsidRPr="003C2FD6">
          <w:rPr>
            <w:rStyle w:val="Hyperlink"/>
            <w:b/>
            <w:bCs/>
          </w:rPr>
          <w:t>2508.6.4 Fasteners</w:t>
        </w:r>
      </w:hyperlink>
    </w:p>
    <w:p w14:paraId="28BABA96" w14:textId="77777777" w:rsidR="003C2FD6" w:rsidRPr="003C2FD6" w:rsidRDefault="003C2FD6" w:rsidP="003C2FD6">
      <w:r w:rsidRPr="003C2FD6">
        <w:lastRenderedPageBreak/>
        <w:t>Fasteners used for the attachment of </w:t>
      </w:r>
      <w:hyperlink r:id="rId359" w:anchor="gypsum_panel_product_" w:history="1">
        <w:r w:rsidRPr="003C2FD6">
          <w:rPr>
            <w:rStyle w:val="Hyperlink"/>
          </w:rPr>
          <w:t>gypsum panel products</w:t>
        </w:r>
      </w:hyperlink>
      <w:r w:rsidRPr="003C2FD6">
        <w:t> to a horizontal </w:t>
      </w:r>
      <w:hyperlink r:id="rId360" w:anchor="diaphragm_" w:history="1">
        <w:r w:rsidRPr="003C2FD6">
          <w:rPr>
            <w:rStyle w:val="Hyperlink"/>
          </w:rPr>
          <w:t>diaphragm</w:t>
        </w:r>
      </w:hyperlink>
      <w:r w:rsidRPr="003C2FD6">
        <w:t> ceiling shall be as defined in </w:t>
      </w:r>
      <w:hyperlink r:id="rId361" w:anchor="table_2508.6" w:history="1">
        <w:r w:rsidRPr="003C2FD6">
          <w:rPr>
            <w:rStyle w:val="Hyperlink"/>
          </w:rPr>
          <w:t>Table 2508.6</w:t>
        </w:r>
      </w:hyperlink>
      <w:r w:rsidRPr="003C2FD6">
        <w:t>. Fasteners shall be spaced not more than 7 inches (178 mm) on center at all supports, including perimeter blocking, and not more than </w:t>
      </w:r>
      <w:r w:rsidRPr="003C2FD6">
        <w:rPr>
          <w:vertAlign w:val="superscript"/>
        </w:rPr>
        <w:t>3</w:t>
      </w:r>
      <w:r w:rsidRPr="003C2FD6">
        <w:t>/</w:t>
      </w:r>
      <w:r w:rsidRPr="003C2FD6">
        <w:rPr>
          <w:vertAlign w:val="subscript"/>
        </w:rPr>
        <w:t>8 </w:t>
      </w:r>
      <w:r w:rsidRPr="003C2FD6">
        <w:t>inch (9.5 mm) from the edges and ends of the </w:t>
      </w:r>
      <w:hyperlink r:id="rId362" w:anchor="gypsum_panel_product_" w:history="1">
        <w:r w:rsidRPr="003C2FD6">
          <w:rPr>
            <w:rStyle w:val="Hyperlink"/>
          </w:rPr>
          <w:t>gypsum panel product</w:t>
        </w:r>
      </w:hyperlink>
      <w:r w:rsidRPr="003C2FD6">
        <w:t>.</w:t>
      </w:r>
    </w:p>
    <w:p w14:paraId="1E94E236" w14:textId="77777777" w:rsidR="003C2FD6" w:rsidRPr="003C2FD6" w:rsidRDefault="003C2FD6" w:rsidP="003C2FD6">
      <w:pPr>
        <w:rPr>
          <w:b/>
          <w:bCs/>
        </w:rPr>
      </w:pPr>
      <w:hyperlink r:id="rId363" w:anchor="2508.6.5" w:history="1">
        <w:r w:rsidRPr="003C2FD6">
          <w:rPr>
            <w:rStyle w:val="Hyperlink"/>
            <w:b/>
            <w:bCs/>
          </w:rPr>
          <w:t>2508.6.5 Lateral Force Restrictions</w:t>
        </w:r>
      </w:hyperlink>
    </w:p>
    <w:p w14:paraId="50B703AA" w14:textId="77777777" w:rsidR="003C2FD6" w:rsidRPr="003C2FD6" w:rsidRDefault="003C2FD6" w:rsidP="003C2FD6">
      <w:hyperlink r:id="rId364" w:anchor="gypsum_panel_product_" w:history="1">
        <w:r w:rsidRPr="003C2FD6">
          <w:rPr>
            <w:rStyle w:val="Hyperlink"/>
          </w:rPr>
          <w:t>Gypsum panel products</w:t>
        </w:r>
      </w:hyperlink>
      <w:r w:rsidRPr="003C2FD6">
        <w:t> shall not be used in </w:t>
      </w:r>
      <w:hyperlink r:id="rId365" w:anchor="diaphragm_" w:history="1">
        <w:r w:rsidRPr="003C2FD6">
          <w:rPr>
            <w:rStyle w:val="Hyperlink"/>
          </w:rPr>
          <w:t>diaphragm</w:t>
        </w:r>
      </w:hyperlink>
      <w:r w:rsidRPr="003C2FD6">
        <w:t> ceilings to resist lateral forces imposed by </w:t>
      </w:r>
      <w:hyperlink r:id="rId366" w:anchor="masonry_" w:history="1">
        <w:r w:rsidRPr="003C2FD6">
          <w:rPr>
            <w:rStyle w:val="Hyperlink"/>
          </w:rPr>
          <w:t>masonry</w:t>
        </w:r>
      </w:hyperlink>
      <w:r w:rsidRPr="003C2FD6">
        <w:t> or </w:t>
      </w:r>
      <w:hyperlink r:id="rId367" w:anchor="concrete_" w:history="1">
        <w:r w:rsidRPr="003C2FD6">
          <w:rPr>
            <w:rStyle w:val="Hyperlink"/>
          </w:rPr>
          <w:t>concrete</w:t>
        </w:r>
      </w:hyperlink>
      <w:r w:rsidRPr="003C2FD6">
        <w:t> </w:t>
      </w:r>
      <w:hyperlink r:id="rId368" w:anchor="407.1.1" w:history="1">
        <w:r w:rsidRPr="003C2FD6">
          <w:rPr>
            <w:rStyle w:val="Hyperlink"/>
          </w:rPr>
          <w:t>construction</w:t>
        </w:r>
      </w:hyperlink>
      <w:r w:rsidRPr="003C2FD6">
        <w:t>.</w:t>
      </w:r>
    </w:p>
    <w:p w14:paraId="181466A1" w14:textId="77777777" w:rsidR="003C2FD6" w:rsidRPr="003C2FD6" w:rsidRDefault="003C2FD6" w:rsidP="003C2FD6">
      <w:pPr>
        <w:rPr>
          <w:b/>
          <w:bCs/>
        </w:rPr>
      </w:pPr>
      <w:hyperlink r:id="rId369" w:anchor="2508.6.6" w:history="1">
        <w:r w:rsidRPr="003C2FD6">
          <w:rPr>
            <w:rStyle w:val="Hyperlink"/>
            <w:b/>
            <w:bCs/>
          </w:rPr>
          <w:t>2508.6.6 </w:t>
        </w:r>
        <w:r w:rsidRPr="003C2FD6">
          <w:rPr>
            <w:rStyle w:val="Hyperlink"/>
            <w:b/>
            <w:bCs/>
            <w:i/>
            <w:iCs/>
          </w:rPr>
          <w:t>Diaphragm Ceiling Connection to Partitions</w:t>
        </w:r>
      </w:hyperlink>
    </w:p>
    <w:p w14:paraId="61B1E81B" w14:textId="77777777" w:rsidR="003C2FD6" w:rsidRPr="003C2FD6" w:rsidRDefault="003C2FD6" w:rsidP="003C2FD6">
      <w:pPr>
        <w:rPr>
          <w:i/>
          <w:iCs/>
        </w:rPr>
      </w:pPr>
      <w:hyperlink r:id="rId370" w:anchor="dsa-ss_dsa-ss_cc_oshpd_1_1r_2_4_amp_5" w:history="1">
        <w:r w:rsidRPr="003C2FD6">
          <w:rPr>
            <w:rStyle w:val="Hyperlink"/>
            <w:b/>
            <w:bCs/>
            <w:i/>
            <w:iCs/>
          </w:rPr>
          <w:t>[DSA-SS</w:t>
        </w:r>
      </w:hyperlink>
      <w:r w:rsidRPr="003C2FD6">
        <w:rPr>
          <w:b/>
          <w:bCs/>
          <w:i/>
          <w:iCs/>
        </w:rPr>
        <w:t> &amp; DSA-SS/CC and OSHPD 1, 1R, 2, 4 &amp; 5]</w:t>
      </w:r>
      <w:r w:rsidRPr="003C2FD6">
        <w:rPr>
          <w:i/>
          <w:iCs/>
        </w:rPr>
        <w:t> </w:t>
      </w:r>
      <w:hyperlink r:id="rId371" w:anchor="gypsum_board_" w:history="1">
        <w:r w:rsidRPr="003C2FD6">
          <w:rPr>
            <w:rStyle w:val="Hyperlink"/>
            <w:i/>
            <w:iCs/>
          </w:rPr>
          <w:t>Gypsum board</w:t>
        </w:r>
      </w:hyperlink>
      <w:r w:rsidRPr="003C2FD6">
        <w:rPr>
          <w:i/>
          <w:iCs/>
        </w:rPr>
        <w:t> shall not be used in </w:t>
      </w:r>
      <w:hyperlink r:id="rId372" w:anchor="diaphragm_" w:history="1">
        <w:r w:rsidRPr="003C2FD6">
          <w:rPr>
            <w:rStyle w:val="Hyperlink"/>
            <w:i/>
            <w:iCs/>
          </w:rPr>
          <w:t>diaphragm</w:t>
        </w:r>
      </w:hyperlink>
      <w:r w:rsidRPr="003C2FD6">
        <w:rPr>
          <w:i/>
          <w:iCs/>
        </w:rPr>
        <w:t> ceilings to resist lateral forces imposed by partitions. Connection of </w:t>
      </w:r>
      <w:hyperlink r:id="rId373" w:anchor="diaphragm_" w:history="1">
        <w:r w:rsidRPr="003C2FD6">
          <w:rPr>
            <w:rStyle w:val="Hyperlink"/>
            <w:i/>
            <w:iCs/>
          </w:rPr>
          <w:t>diaphragm</w:t>
        </w:r>
      </w:hyperlink>
      <w:r w:rsidRPr="003C2FD6">
        <w:rPr>
          <w:i/>
          <w:iCs/>
        </w:rPr>
        <w:t> ceiling to the vertical lateral force resisting </w:t>
      </w:r>
      <w:hyperlink r:id="rId374" w:anchor="element_dsa_ac_" w:history="1">
        <w:r w:rsidRPr="003C2FD6">
          <w:rPr>
            <w:rStyle w:val="Hyperlink"/>
            <w:i/>
            <w:iCs/>
          </w:rPr>
          <w:t>elements</w:t>
        </w:r>
      </w:hyperlink>
      <w:r w:rsidRPr="003C2FD6">
        <w:rPr>
          <w:i/>
          <w:iCs/>
        </w:rPr>
        <w:t> shall be designed and detailed to transfer lateral forces.</w:t>
      </w:r>
    </w:p>
    <w:p w14:paraId="012247CD" w14:textId="77777777" w:rsidR="003C2FD6" w:rsidRPr="003C2FD6" w:rsidRDefault="003C2FD6" w:rsidP="003C2FD6">
      <w:pPr>
        <w:rPr>
          <w:i/>
          <w:iCs/>
        </w:rPr>
      </w:pPr>
      <w:r w:rsidRPr="003C2FD6">
        <w:rPr>
          <w:b/>
          <w:bCs/>
          <w:i/>
          <w:iCs/>
        </w:rPr>
        <w:t>Exception: [OSHPD 2] </w:t>
      </w:r>
      <w:r w:rsidRPr="003C2FD6">
        <w:rPr>
          <w:i/>
          <w:iCs/>
        </w:rPr>
        <w:t>Single-</w:t>
      </w:r>
      <w:hyperlink r:id="rId375" w:anchor="story" w:history="1">
        <w:r w:rsidRPr="003C2FD6">
          <w:rPr>
            <w:rStyle w:val="Hyperlink"/>
            <w:i/>
            <w:iCs/>
          </w:rPr>
          <w:t>story</w:t>
        </w:r>
      </w:hyperlink>
      <w:r w:rsidRPr="003C2FD6">
        <w:rPr>
          <w:i/>
          <w:iCs/>
        </w:rPr>
        <w:t> Type V skilled nursing or intermediate care </w:t>
      </w:r>
      <w:hyperlink r:id="rId376" w:anchor="facility_" w:history="1">
        <w:r w:rsidRPr="003C2FD6">
          <w:rPr>
            <w:rStyle w:val="Hyperlink"/>
            <w:i/>
            <w:iCs/>
          </w:rPr>
          <w:t>facilities</w:t>
        </w:r>
      </w:hyperlink>
      <w:r w:rsidRPr="003C2FD6">
        <w:rPr>
          <w:i/>
          <w:iCs/>
        </w:rPr>
        <w:t> utilizing wood-frame or light-steel-frame </w:t>
      </w:r>
      <w:hyperlink r:id="rId377" w:anchor="407.1.1" w:history="1">
        <w:r w:rsidRPr="003C2FD6">
          <w:rPr>
            <w:rStyle w:val="Hyperlink"/>
            <w:i/>
            <w:iCs/>
          </w:rPr>
          <w:t>construction</w:t>
        </w:r>
      </w:hyperlink>
      <w:r w:rsidRPr="003C2FD6">
        <w:rPr>
          <w:i/>
          <w:iCs/>
        </w:rPr>
        <w:t>.</w:t>
      </w:r>
    </w:p>
    <w:p w14:paraId="1B293DD8" w14:textId="77777777" w:rsidR="003C2FD6" w:rsidRPr="003C2FD6" w:rsidRDefault="003C2FD6" w:rsidP="003C2FD6">
      <w:pPr>
        <w:rPr>
          <w:b/>
          <w:bCs/>
        </w:rPr>
      </w:pPr>
      <w:hyperlink r:id="rId378" w:anchor="2509" w:history="1">
        <w:r w:rsidRPr="003C2FD6">
          <w:rPr>
            <w:rStyle w:val="Hyperlink"/>
            <w:b/>
            <w:bCs/>
          </w:rPr>
          <w:t>Section 2509 Showers and Water Closets</w:t>
        </w:r>
      </w:hyperlink>
    </w:p>
    <w:p w14:paraId="18364E0E" w14:textId="77777777" w:rsidR="003C2FD6" w:rsidRPr="003C2FD6" w:rsidRDefault="003C2FD6" w:rsidP="003C2FD6">
      <w:r w:rsidRPr="003C2FD6">
        <w:t>Diagram</w:t>
      </w:r>
    </w:p>
    <w:p w14:paraId="765D321B" w14:textId="77777777" w:rsidR="003C2FD6" w:rsidRPr="003C2FD6" w:rsidRDefault="003C2FD6" w:rsidP="003C2FD6">
      <w:proofErr w:type="spellStart"/>
      <w:r w:rsidRPr="003C2FD6">
        <w:rPr>
          <w:b/>
          <w:bCs/>
        </w:rPr>
        <w:t>UpCodes</w:t>
      </w:r>
      <w:proofErr w:type="spellEnd"/>
      <w:r w:rsidRPr="003C2FD6">
        <w:rPr>
          <w:b/>
          <w:bCs/>
        </w:rPr>
        <w:t xml:space="preserve"> Diagram (1)</w:t>
      </w:r>
    </w:p>
    <w:p w14:paraId="70583526" w14:textId="4D276E7D" w:rsidR="003C2FD6" w:rsidRPr="003C2FD6" w:rsidRDefault="003C2FD6" w:rsidP="003C2FD6">
      <w:r w:rsidRPr="003C2FD6">
        <w:drawing>
          <wp:inline distT="0" distB="0" distL="0" distR="0" wp14:anchorId="26B12CFE" wp14:editId="793F9372">
            <wp:extent cx="2286000" cy="1289050"/>
            <wp:effectExtent l="0" t="0" r="0" b="6350"/>
            <wp:docPr id="292285526" name="Picture 42" descr="A collage of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85526" name="Picture 42" descr="A collage of diagrams&#10;&#10;AI-generated content may be incorrect."/>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FBD44A" w14:textId="77777777" w:rsidR="003C2FD6" w:rsidRPr="003C2FD6" w:rsidRDefault="003C2FD6" w:rsidP="003C2FD6">
      <w:r w:rsidRPr="003C2FD6">
        <w:rPr>
          <w:b/>
          <w:bCs/>
        </w:rPr>
        <w:t>Shower Compartment (UPC)</w:t>
      </w:r>
    </w:p>
    <w:p w14:paraId="120BDA80" w14:textId="77777777" w:rsidR="003C2FD6" w:rsidRPr="003C2FD6" w:rsidRDefault="003C2FD6" w:rsidP="003C2FD6">
      <w:pPr>
        <w:rPr>
          <w:b/>
          <w:bCs/>
        </w:rPr>
      </w:pPr>
      <w:hyperlink r:id="rId380" w:anchor="2509.1" w:history="1">
        <w:r w:rsidRPr="003C2FD6">
          <w:rPr>
            <w:rStyle w:val="Hyperlink"/>
            <w:b/>
            <w:bCs/>
          </w:rPr>
          <w:t>2509.1 Wet Areas</w:t>
        </w:r>
      </w:hyperlink>
    </w:p>
    <w:p w14:paraId="6BCA1C25" w14:textId="77777777" w:rsidR="003C2FD6" w:rsidRPr="003C2FD6" w:rsidRDefault="003C2FD6" w:rsidP="003C2FD6">
      <w:r w:rsidRPr="003C2FD6">
        <w:t>Diagram</w:t>
      </w:r>
    </w:p>
    <w:p w14:paraId="43A69866" w14:textId="77777777" w:rsidR="003C2FD6" w:rsidRPr="003C2FD6" w:rsidRDefault="003C2FD6" w:rsidP="003C2FD6">
      <w:r w:rsidRPr="003C2FD6">
        <w:t>Showers and public toilet </w:t>
      </w:r>
      <w:hyperlink r:id="rId381" w:anchor="wall_" w:history="1">
        <w:r w:rsidRPr="003C2FD6">
          <w:rPr>
            <w:rStyle w:val="Hyperlink"/>
          </w:rPr>
          <w:t>walls</w:t>
        </w:r>
      </w:hyperlink>
      <w:r w:rsidRPr="003C2FD6">
        <w:t> shall conform to </w:t>
      </w:r>
      <w:hyperlink r:id="rId382" w:anchor="1210.2" w:history="1">
        <w:r w:rsidRPr="003C2FD6">
          <w:rPr>
            <w:rStyle w:val="Hyperlink"/>
          </w:rPr>
          <w:t>Section 1210.2</w:t>
        </w:r>
      </w:hyperlink>
      <w:r w:rsidRPr="003C2FD6">
        <w:t>.</w:t>
      </w:r>
    </w:p>
    <w:p w14:paraId="69315CB1" w14:textId="77777777" w:rsidR="003C2FD6" w:rsidRPr="003C2FD6" w:rsidRDefault="003C2FD6" w:rsidP="003C2FD6">
      <w:proofErr w:type="spellStart"/>
      <w:r w:rsidRPr="003C2FD6">
        <w:rPr>
          <w:b/>
          <w:bCs/>
        </w:rPr>
        <w:t>UpCodes</w:t>
      </w:r>
      <w:proofErr w:type="spellEnd"/>
      <w:r w:rsidRPr="003C2FD6">
        <w:rPr>
          <w:b/>
          <w:bCs/>
        </w:rPr>
        <w:t xml:space="preserve"> Diagram (1)</w:t>
      </w:r>
    </w:p>
    <w:p w14:paraId="25BDD1C3" w14:textId="25310CC1" w:rsidR="003C2FD6" w:rsidRPr="003C2FD6" w:rsidRDefault="003C2FD6" w:rsidP="003C2FD6">
      <w:r w:rsidRPr="003C2FD6">
        <w:lastRenderedPageBreak/>
        <w:drawing>
          <wp:inline distT="0" distB="0" distL="0" distR="0" wp14:anchorId="7617CFA2" wp14:editId="17086265">
            <wp:extent cx="2286000" cy="1289050"/>
            <wp:effectExtent l="0" t="0" r="0" b="6350"/>
            <wp:docPr id="278832019" name="Picture 41"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32019" name="Picture 41" descr="A diagram of a room&#10;&#10;AI-generated content may be incorrect."/>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24E90C" w14:textId="77777777" w:rsidR="003C2FD6" w:rsidRPr="003C2FD6" w:rsidRDefault="003C2FD6" w:rsidP="003C2FD6">
      <w:r w:rsidRPr="003C2FD6">
        <w:rPr>
          <w:b/>
          <w:bCs/>
        </w:rPr>
        <w:t>Walls and Partitions in Bathrooms and Toilet Rooms</w:t>
      </w:r>
    </w:p>
    <w:p w14:paraId="690D6EF0" w14:textId="77777777" w:rsidR="003C2FD6" w:rsidRPr="003C2FD6" w:rsidRDefault="003C2FD6" w:rsidP="003C2FD6">
      <w:pPr>
        <w:rPr>
          <w:b/>
          <w:bCs/>
        </w:rPr>
      </w:pPr>
      <w:hyperlink r:id="rId384" w:anchor="2509.2" w:history="1">
        <w:r w:rsidRPr="003C2FD6">
          <w:rPr>
            <w:rStyle w:val="Hyperlink"/>
            <w:b/>
            <w:bCs/>
          </w:rPr>
          <w:t>2509.2 Base for Tile</w:t>
        </w:r>
      </w:hyperlink>
    </w:p>
    <w:p w14:paraId="4365D783" w14:textId="77777777" w:rsidR="003C2FD6" w:rsidRPr="003C2FD6" w:rsidRDefault="003C2FD6" w:rsidP="003C2FD6">
      <w:hyperlink r:id="rId385" w:anchor="414.1.2" w:history="1">
        <w:r w:rsidRPr="003C2FD6">
          <w:rPr>
            <w:rStyle w:val="Hyperlink"/>
          </w:rPr>
          <w:t>Materials</w:t>
        </w:r>
      </w:hyperlink>
      <w:r w:rsidRPr="003C2FD6">
        <w:t> used as a </w:t>
      </w:r>
      <w:hyperlink r:id="rId386" w:anchor="base_dsa_ss_dsa_ss_cc_oshpd_1_1r_2_4_5_" w:history="1">
        <w:r w:rsidRPr="003C2FD6">
          <w:rPr>
            <w:rStyle w:val="Hyperlink"/>
          </w:rPr>
          <w:t>base</w:t>
        </w:r>
      </w:hyperlink>
      <w:r w:rsidRPr="003C2FD6">
        <w:t> for </w:t>
      </w:r>
      <w:hyperlink r:id="rId387" w:anchor="wall_" w:history="1">
        <w:r w:rsidRPr="003C2FD6">
          <w:rPr>
            <w:rStyle w:val="Hyperlink"/>
          </w:rPr>
          <w:t>wall</w:t>
        </w:r>
      </w:hyperlink>
      <w:r w:rsidRPr="003C2FD6">
        <w:t> tile in tub and shower areas and </w:t>
      </w:r>
      <w:hyperlink r:id="rId388" w:anchor="wall_" w:history="1">
        <w:r w:rsidRPr="003C2FD6">
          <w:rPr>
            <w:rStyle w:val="Hyperlink"/>
          </w:rPr>
          <w:t>wall</w:t>
        </w:r>
      </w:hyperlink>
      <w:r w:rsidRPr="003C2FD6">
        <w:t> and ceiling panels in shower areas shall be of </w:t>
      </w:r>
      <w:hyperlink r:id="rId389" w:anchor="414.1.2" w:history="1">
        <w:r w:rsidRPr="003C2FD6">
          <w:rPr>
            <w:rStyle w:val="Hyperlink"/>
          </w:rPr>
          <w:t>materials</w:t>
        </w:r>
      </w:hyperlink>
      <w:r w:rsidRPr="003C2FD6">
        <w:t> listed in </w:t>
      </w:r>
      <w:hyperlink r:id="rId390" w:anchor="table" w:history="1">
        <w:r w:rsidRPr="003C2FD6">
          <w:rPr>
            <w:rStyle w:val="Hyperlink"/>
          </w:rPr>
          <w:t>Table</w:t>
        </w:r>
      </w:hyperlink>
      <w:r w:rsidRPr="003C2FD6">
        <w:t> 2509.2 and installed in accordance with the manufacturer's recommendations. Water-resistant gypsum </w:t>
      </w:r>
      <w:hyperlink r:id="rId391" w:anchor="backing_" w:history="1">
        <w:r w:rsidRPr="003C2FD6">
          <w:rPr>
            <w:rStyle w:val="Hyperlink"/>
          </w:rPr>
          <w:t>backing</w:t>
        </w:r>
      </w:hyperlink>
      <w:r w:rsidRPr="003C2FD6">
        <w:t> board shall be used as a </w:t>
      </w:r>
      <w:hyperlink r:id="rId392" w:anchor="base_dsa_ss_dsa_ss_cc_oshpd_1_1r_2_4_5_" w:history="1">
        <w:r w:rsidRPr="003C2FD6">
          <w:rPr>
            <w:rStyle w:val="Hyperlink"/>
          </w:rPr>
          <w:t>base</w:t>
        </w:r>
      </w:hyperlink>
      <w:r w:rsidRPr="003C2FD6">
        <w:t> for tile in water closet compartment </w:t>
      </w:r>
      <w:hyperlink r:id="rId393" w:anchor="wall_" w:history="1">
        <w:r w:rsidRPr="003C2FD6">
          <w:rPr>
            <w:rStyle w:val="Hyperlink"/>
          </w:rPr>
          <w:t>walls</w:t>
        </w:r>
      </w:hyperlink>
      <w:r w:rsidRPr="003C2FD6">
        <w:t> when installed in accordance with GA-216 or ASTM C840 and the manufacturer's recommendations. Regular </w:t>
      </w:r>
      <w:hyperlink r:id="rId394" w:anchor="gypsum_wallboard_" w:history="1">
        <w:r w:rsidRPr="003C2FD6">
          <w:rPr>
            <w:rStyle w:val="Hyperlink"/>
          </w:rPr>
          <w:t>gypsum wallboard</w:t>
        </w:r>
      </w:hyperlink>
      <w:r w:rsidRPr="003C2FD6">
        <w:t> is permitted under tile or </w:t>
      </w:r>
      <w:hyperlink r:id="rId395" w:anchor="wall_" w:history="1">
        <w:r w:rsidRPr="003C2FD6">
          <w:rPr>
            <w:rStyle w:val="Hyperlink"/>
          </w:rPr>
          <w:t>wall</w:t>
        </w:r>
      </w:hyperlink>
      <w:r w:rsidRPr="003C2FD6">
        <w:t> panels in other </w:t>
      </w:r>
      <w:hyperlink r:id="rId396" w:anchor="wall_" w:history="1">
        <w:r w:rsidRPr="003C2FD6">
          <w:rPr>
            <w:rStyle w:val="Hyperlink"/>
          </w:rPr>
          <w:t>wall</w:t>
        </w:r>
      </w:hyperlink>
      <w:r w:rsidRPr="003C2FD6">
        <w:t> and ceiling areas when installed in accordance with GA 216 or ASTM C840.</w:t>
      </w:r>
    </w:p>
    <w:p w14:paraId="35098CC4" w14:textId="77777777" w:rsidR="003C2FD6" w:rsidRPr="003C2FD6" w:rsidRDefault="003C2FD6" w:rsidP="003C2FD6">
      <w:hyperlink r:id="rId397" w:anchor="table_2509.2" w:history="1">
        <w:r w:rsidRPr="003C2FD6">
          <w:rPr>
            <w:rStyle w:val="Hyperlink"/>
          </w:rPr>
          <w:t>TABLE 2509.2</w:t>
        </w:r>
      </w:hyperlink>
      <w:r w:rsidRPr="003C2FD6">
        <w:t>—BACKERBOARD </w:t>
      </w:r>
      <w:hyperlink r:id="rId398" w:anchor="414.1.2" w:history="1">
        <w:r w:rsidRPr="003C2FD6">
          <w:rPr>
            <w:rStyle w:val="Hyperlink"/>
          </w:rPr>
          <w:t>MATERIALS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967"/>
        <w:gridCol w:w="4056"/>
      </w:tblGrid>
      <w:tr w:rsidR="003C2FD6" w:rsidRPr="003C2FD6" w14:paraId="5818B197"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A69FC51" w14:textId="77777777" w:rsidR="003C2FD6" w:rsidRPr="003C2FD6" w:rsidRDefault="003C2FD6" w:rsidP="003C2FD6">
            <w:r w:rsidRPr="003C2FD6">
              <w:rPr>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F018358" w14:textId="77777777" w:rsidR="003C2FD6" w:rsidRPr="003C2FD6" w:rsidRDefault="003C2FD6" w:rsidP="003C2FD6">
            <w:r w:rsidRPr="003C2FD6">
              <w:rPr>
                <w:b/>
                <w:bCs/>
              </w:rPr>
              <w:t>STANDARD</w:t>
            </w:r>
          </w:p>
        </w:tc>
      </w:tr>
      <w:tr w:rsidR="003C2FD6" w:rsidRPr="003C2FD6" w14:paraId="6DAD450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1D9E7" w14:textId="77777777" w:rsidR="003C2FD6" w:rsidRPr="003C2FD6" w:rsidRDefault="003C2FD6" w:rsidP="003C2FD6">
            <w:r w:rsidRPr="003C2FD6">
              <w:t>Glass mat gypsum </w:t>
            </w:r>
            <w:hyperlink r:id="rId399" w:anchor="backing_" w:history="1">
              <w:r w:rsidRPr="003C2FD6">
                <w:rPr>
                  <w:rStyle w:val="Hyperlink"/>
                </w:rPr>
                <w:t>backing</w:t>
              </w:r>
            </w:hyperlink>
            <w:r w:rsidRPr="003C2FD6">
              <w:t> panel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149E9" w14:textId="77777777" w:rsidR="003C2FD6" w:rsidRPr="003C2FD6" w:rsidRDefault="003C2FD6" w:rsidP="003C2FD6">
            <w:r w:rsidRPr="003C2FD6">
              <w:t>ASTM C1178</w:t>
            </w:r>
          </w:p>
        </w:tc>
      </w:tr>
      <w:tr w:rsidR="003C2FD6" w:rsidRPr="003C2FD6" w14:paraId="7A98EEE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F535A" w14:textId="77777777" w:rsidR="003C2FD6" w:rsidRPr="003C2FD6" w:rsidRDefault="003C2FD6" w:rsidP="003C2FD6">
            <w:proofErr w:type="spellStart"/>
            <w:r w:rsidRPr="003C2FD6">
              <w:t>Nonasbestos</w:t>
            </w:r>
            <w:proofErr w:type="spellEnd"/>
            <w:r w:rsidRPr="003C2FD6">
              <w:t xml:space="preserve"> fiber-cement backer board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D63C3" w14:textId="77777777" w:rsidR="003C2FD6" w:rsidRPr="003C2FD6" w:rsidRDefault="003C2FD6" w:rsidP="003C2FD6">
            <w:r w:rsidRPr="003C2FD6">
              <w:t>ASTM C1288 or ISO 8336, Category C</w:t>
            </w:r>
          </w:p>
        </w:tc>
      </w:tr>
      <w:tr w:rsidR="003C2FD6" w:rsidRPr="003C2FD6" w14:paraId="53BB637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2F80D" w14:textId="77777777" w:rsidR="003C2FD6" w:rsidRPr="003C2FD6" w:rsidRDefault="003C2FD6" w:rsidP="003C2FD6">
            <w:r w:rsidRPr="003C2FD6">
              <w:t>Fiber-mat reinforced cementitious backer unit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2F199" w14:textId="77777777" w:rsidR="003C2FD6" w:rsidRPr="003C2FD6" w:rsidRDefault="003C2FD6" w:rsidP="003C2FD6">
            <w:r w:rsidRPr="003C2FD6">
              <w:t>ASTM C1325</w:t>
            </w:r>
          </w:p>
        </w:tc>
      </w:tr>
    </w:tbl>
    <w:p w14:paraId="56E44AE9" w14:textId="77777777" w:rsidR="003C2FD6" w:rsidRPr="003C2FD6" w:rsidRDefault="003C2FD6" w:rsidP="003C2FD6">
      <w:pPr>
        <w:rPr>
          <w:b/>
          <w:bCs/>
        </w:rPr>
      </w:pPr>
      <w:hyperlink r:id="rId400" w:anchor="2509.3" w:history="1">
        <w:r w:rsidRPr="003C2FD6">
          <w:rPr>
            <w:rStyle w:val="Hyperlink"/>
            <w:b/>
            <w:bCs/>
          </w:rPr>
          <w:t>2509.3 Limitations</w:t>
        </w:r>
      </w:hyperlink>
    </w:p>
    <w:p w14:paraId="0F1AB5B3" w14:textId="77777777" w:rsidR="003C2FD6" w:rsidRPr="003C2FD6" w:rsidRDefault="003C2FD6" w:rsidP="003C2FD6">
      <w:r w:rsidRPr="003C2FD6">
        <w:t>Water-resistant gypsum </w:t>
      </w:r>
      <w:hyperlink r:id="rId401" w:anchor="backing_" w:history="1">
        <w:r w:rsidRPr="003C2FD6">
          <w:rPr>
            <w:rStyle w:val="Hyperlink"/>
          </w:rPr>
          <w:t>backing</w:t>
        </w:r>
      </w:hyperlink>
      <w:r w:rsidRPr="003C2FD6">
        <w:t> board shall not be used in the following </w:t>
      </w:r>
      <w:hyperlink r:id="rId402" w:anchor="L101.2" w:history="1">
        <w:r w:rsidRPr="003C2FD6">
          <w:rPr>
            <w:rStyle w:val="Hyperlink"/>
          </w:rPr>
          <w:t>locations</w:t>
        </w:r>
      </w:hyperlink>
      <w:r w:rsidRPr="003C2FD6">
        <w:t>:</w:t>
      </w:r>
    </w:p>
    <w:p w14:paraId="0EB93A78" w14:textId="77777777" w:rsidR="003C2FD6" w:rsidRPr="003C2FD6" w:rsidRDefault="003C2FD6" w:rsidP="003C2FD6">
      <w:pPr>
        <w:numPr>
          <w:ilvl w:val="0"/>
          <w:numId w:val="7"/>
        </w:numPr>
      </w:pPr>
      <w:r w:rsidRPr="003C2FD6">
        <w:t>Over a vapor retarder in shower or bathtub compartments.</w:t>
      </w:r>
    </w:p>
    <w:p w14:paraId="7304C809" w14:textId="77777777" w:rsidR="003C2FD6" w:rsidRPr="003C2FD6" w:rsidRDefault="003C2FD6" w:rsidP="003C2FD6">
      <w:pPr>
        <w:numPr>
          <w:ilvl w:val="0"/>
          <w:numId w:val="7"/>
        </w:numPr>
      </w:pPr>
      <w:r w:rsidRPr="003C2FD6">
        <w:t>Where there will be direct exposure to water or in areas subject to continuous high humidity.</w:t>
      </w:r>
    </w:p>
    <w:p w14:paraId="197AF530" w14:textId="77777777" w:rsidR="003C2FD6" w:rsidRPr="003C2FD6" w:rsidRDefault="003C2FD6" w:rsidP="003C2FD6">
      <w:pPr>
        <w:rPr>
          <w:b/>
          <w:bCs/>
        </w:rPr>
      </w:pPr>
      <w:hyperlink r:id="rId403" w:anchor="2510" w:history="1">
        <w:r w:rsidRPr="003C2FD6">
          <w:rPr>
            <w:rStyle w:val="Hyperlink"/>
            <w:b/>
            <w:bCs/>
          </w:rPr>
          <w:t>Section 2510 Lathing and Furring for Cement Plaster (Stucco)</w:t>
        </w:r>
      </w:hyperlink>
    </w:p>
    <w:p w14:paraId="1D1CE5EA" w14:textId="77777777" w:rsidR="003C2FD6" w:rsidRPr="003C2FD6" w:rsidRDefault="003C2FD6" w:rsidP="003C2FD6">
      <w:pPr>
        <w:rPr>
          <w:b/>
          <w:bCs/>
        </w:rPr>
      </w:pPr>
      <w:hyperlink r:id="rId404" w:anchor="2510.1" w:history="1">
        <w:r w:rsidRPr="003C2FD6">
          <w:rPr>
            <w:rStyle w:val="Hyperlink"/>
            <w:b/>
            <w:bCs/>
          </w:rPr>
          <w:t>2510.1 General</w:t>
        </w:r>
      </w:hyperlink>
    </w:p>
    <w:p w14:paraId="78AD13AD" w14:textId="77777777" w:rsidR="003C2FD6" w:rsidRPr="003C2FD6" w:rsidRDefault="003C2FD6" w:rsidP="003C2FD6">
      <w:r w:rsidRPr="003C2FD6">
        <w:lastRenderedPageBreak/>
        <w:t>Exterior and interior </w:t>
      </w:r>
      <w:hyperlink r:id="rId405" w:anchor="cement_plaster_" w:history="1">
        <w:r w:rsidRPr="003C2FD6">
          <w:rPr>
            <w:rStyle w:val="Hyperlink"/>
          </w:rPr>
          <w:t>cement plaster</w:t>
        </w:r>
      </w:hyperlink>
      <w:r w:rsidRPr="003C2FD6">
        <w:t> and lathing shall be done with the appropriate </w:t>
      </w:r>
      <w:hyperlink r:id="rId406" w:anchor="414.1.2" w:history="1">
        <w:r w:rsidRPr="003C2FD6">
          <w:rPr>
            <w:rStyle w:val="Hyperlink"/>
          </w:rPr>
          <w:t>materials</w:t>
        </w:r>
      </w:hyperlink>
      <w:r w:rsidRPr="003C2FD6">
        <w:t> listed in </w:t>
      </w:r>
      <w:hyperlink r:id="rId407" w:anchor="table_2507.2" w:history="1">
        <w:r w:rsidRPr="003C2FD6">
          <w:rPr>
            <w:rStyle w:val="Hyperlink"/>
          </w:rPr>
          <w:t>Table 2507.2</w:t>
        </w:r>
      </w:hyperlink>
      <w:r w:rsidRPr="003C2FD6">
        <w:t> and </w:t>
      </w:r>
      <w:hyperlink r:id="rId408" w:anchor="35" w:history="1">
        <w:r w:rsidRPr="003C2FD6">
          <w:rPr>
            <w:rStyle w:val="Hyperlink"/>
          </w:rPr>
          <w:t>Chapter 35</w:t>
        </w:r>
      </w:hyperlink>
      <w:r w:rsidRPr="003C2FD6">
        <w:t>.</w:t>
      </w:r>
    </w:p>
    <w:p w14:paraId="22D8D39A" w14:textId="77777777" w:rsidR="003C2FD6" w:rsidRPr="003C2FD6" w:rsidRDefault="003C2FD6" w:rsidP="003C2FD6">
      <w:pPr>
        <w:rPr>
          <w:b/>
          <w:bCs/>
        </w:rPr>
      </w:pPr>
      <w:hyperlink r:id="rId409" w:anchor="2510.2" w:history="1">
        <w:r w:rsidRPr="003C2FD6">
          <w:rPr>
            <w:rStyle w:val="Hyperlink"/>
            <w:b/>
            <w:bCs/>
          </w:rPr>
          <w:t>2510.2 Weather Protection</w:t>
        </w:r>
      </w:hyperlink>
    </w:p>
    <w:p w14:paraId="733A893E" w14:textId="77777777" w:rsidR="003C2FD6" w:rsidRPr="003C2FD6" w:rsidRDefault="003C2FD6" w:rsidP="003C2FD6">
      <w:hyperlink r:id="rId410" w:anchor="414.1.2" w:history="1">
        <w:r w:rsidRPr="003C2FD6">
          <w:rPr>
            <w:rStyle w:val="Hyperlink"/>
          </w:rPr>
          <w:t>Materials</w:t>
        </w:r>
      </w:hyperlink>
      <w:r w:rsidRPr="003C2FD6">
        <w:t> shall be stored in such a manner as to protect them from the weather.</w:t>
      </w:r>
    </w:p>
    <w:p w14:paraId="27B0089C" w14:textId="77777777" w:rsidR="003C2FD6" w:rsidRPr="003C2FD6" w:rsidRDefault="003C2FD6" w:rsidP="003C2FD6">
      <w:pPr>
        <w:rPr>
          <w:b/>
          <w:bCs/>
        </w:rPr>
      </w:pPr>
      <w:hyperlink r:id="rId411" w:anchor="2510.3" w:history="1">
        <w:r w:rsidRPr="003C2FD6">
          <w:rPr>
            <w:rStyle w:val="Hyperlink"/>
            <w:b/>
            <w:bCs/>
          </w:rPr>
          <w:t>2510.3 Installation</w:t>
        </w:r>
      </w:hyperlink>
    </w:p>
    <w:p w14:paraId="27471088" w14:textId="77777777" w:rsidR="003C2FD6" w:rsidRPr="003C2FD6" w:rsidRDefault="003C2FD6" w:rsidP="003C2FD6">
      <w:hyperlink r:id="rId412" w:anchor="2702.1.3" w:history="1">
        <w:r w:rsidRPr="003C2FD6">
          <w:rPr>
            <w:rStyle w:val="Hyperlink"/>
          </w:rPr>
          <w:t>Installation</w:t>
        </w:r>
      </w:hyperlink>
      <w:r w:rsidRPr="003C2FD6">
        <w:t> of these </w:t>
      </w:r>
      <w:hyperlink r:id="rId413" w:anchor="414.1.2" w:history="1">
        <w:r w:rsidRPr="003C2FD6">
          <w:rPr>
            <w:rStyle w:val="Hyperlink"/>
          </w:rPr>
          <w:t>materials</w:t>
        </w:r>
      </w:hyperlink>
      <w:r w:rsidRPr="003C2FD6">
        <w:t> shall be in </w:t>
      </w:r>
      <w:hyperlink r:id="rId414" w:anchor="3113.1.1" w:history="1">
        <w:r w:rsidRPr="003C2FD6">
          <w:rPr>
            <w:rStyle w:val="Hyperlink"/>
          </w:rPr>
          <w:t>compliance</w:t>
        </w:r>
      </w:hyperlink>
      <w:r w:rsidRPr="003C2FD6">
        <w:t> with ASTM C926 and ASTM C1063.</w:t>
      </w:r>
    </w:p>
    <w:p w14:paraId="6C51EC4C" w14:textId="77777777" w:rsidR="003C2FD6" w:rsidRPr="003C2FD6" w:rsidRDefault="003C2FD6" w:rsidP="003C2FD6">
      <w:pPr>
        <w:rPr>
          <w:b/>
          <w:bCs/>
        </w:rPr>
      </w:pPr>
      <w:hyperlink r:id="rId415" w:anchor="2510.4" w:history="1">
        <w:r w:rsidRPr="003C2FD6">
          <w:rPr>
            <w:rStyle w:val="Hyperlink"/>
            <w:b/>
            <w:bCs/>
          </w:rPr>
          <w:t>2510.4 Corrosion Resistance</w:t>
        </w:r>
      </w:hyperlink>
    </w:p>
    <w:p w14:paraId="1DE316F9" w14:textId="77777777" w:rsidR="003C2FD6" w:rsidRPr="003C2FD6" w:rsidRDefault="003C2FD6" w:rsidP="003C2FD6">
      <w:r w:rsidRPr="003C2FD6">
        <w:t>Metal lath and lath attachments shall be of </w:t>
      </w:r>
      <w:hyperlink r:id="rId416" w:anchor="corrosion_resistant_" w:history="1">
        <w:r w:rsidRPr="003C2FD6">
          <w:rPr>
            <w:rStyle w:val="Hyperlink"/>
          </w:rPr>
          <w:t>corrosion-resistant</w:t>
        </w:r>
      </w:hyperlink>
      <w:r w:rsidRPr="003C2FD6">
        <w:t> material.</w:t>
      </w:r>
    </w:p>
    <w:p w14:paraId="2BF50F92" w14:textId="77777777" w:rsidR="003C2FD6" w:rsidRPr="003C2FD6" w:rsidRDefault="003C2FD6" w:rsidP="003C2FD6">
      <w:pPr>
        <w:rPr>
          <w:b/>
          <w:bCs/>
        </w:rPr>
      </w:pPr>
      <w:hyperlink r:id="rId417" w:anchor="2510.5" w:history="1">
        <w:r w:rsidRPr="003C2FD6">
          <w:rPr>
            <w:rStyle w:val="Hyperlink"/>
            <w:b/>
            <w:bCs/>
          </w:rPr>
          <w:t>2510.5 Backing</w:t>
        </w:r>
      </w:hyperlink>
    </w:p>
    <w:p w14:paraId="736327F5" w14:textId="77777777" w:rsidR="003C2FD6" w:rsidRPr="003C2FD6" w:rsidRDefault="003C2FD6" w:rsidP="003C2FD6">
      <w:hyperlink r:id="rId418" w:anchor="backing_" w:history="1">
        <w:r w:rsidRPr="003C2FD6">
          <w:rPr>
            <w:rStyle w:val="Hyperlink"/>
          </w:rPr>
          <w:t>Backing</w:t>
        </w:r>
      </w:hyperlink>
      <w:r w:rsidRPr="003C2FD6">
        <w:t> or a lath shall provide sufficient rigidity to </w:t>
      </w:r>
      <w:hyperlink r:id="rId419" w:anchor="permit_" w:history="1">
        <w:r w:rsidRPr="003C2FD6">
          <w:rPr>
            <w:rStyle w:val="Hyperlink"/>
          </w:rPr>
          <w:t>permit</w:t>
        </w:r>
      </w:hyperlink>
      <w:r w:rsidRPr="003C2FD6">
        <w:t> </w:t>
      </w:r>
      <w:hyperlink r:id="rId420" w:anchor="721.1.4" w:history="1">
        <w:r w:rsidRPr="003C2FD6">
          <w:rPr>
            <w:rStyle w:val="Hyperlink"/>
          </w:rPr>
          <w:t>plaster applications</w:t>
        </w:r>
      </w:hyperlink>
      <w:r w:rsidRPr="003C2FD6">
        <w:t>.</w:t>
      </w:r>
    </w:p>
    <w:p w14:paraId="3E00CCA1" w14:textId="77777777" w:rsidR="003C2FD6" w:rsidRPr="003C2FD6" w:rsidRDefault="003C2FD6" w:rsidP="003C2FD6">
      <w:pPr>
        <w:rPr>
          <w:b/>
          <w:bCs/>
        </w:rPr>
      </w:pPr>
      <w:hyperlink r:id="rId421" w:anchor="2510.5.1" w:history="1">
        <w:r w:rsidRPr="003C2FD6">
          <w:rPr>
            <w:rStyle w:val="Hyperlink"/>
            <w:b/>
            <w:bCs/>
          </w:rPr>
          <w:t>2510.5.1 Support of Lath</w:t>
        </w:r>
      </w:hyperlink>
    </w:p>
    <w:p w14:paraId="3FB7023F" w14:textId="77777777" w:rsidR="003C2FD6" w:rsidRPr="003C2FD6" w:rsidRDefault="003C2FD6" w:rsidP="003C2FD6">
      <w:r w:rsidRPr="003C2FD6">
        <w:t>Where lath on vertical surfaces extends between rafters or other similar projecting members, solid </w:t>
      </w:r>
      <w:hyperlink r:id="rId422" w:anchor="backing_" w:history="1">
        <w:r w:rsidRPr="003C2FD6">
          <w:rPr>
            <w:rStyle w:val="Hyperlink"/>
          </w:rPr>
          <w:t>backing</w:t>
        </w:r>
      </w:hyperlink>
      <w:r w:rsidRPr="003C2FD6">
        <w:t> shall be installed to provide support for lath and attachments.</w:t>
      </w:r>
    </w:p>
    <w:p w14:paraId="6ADE08D8" w14:textId="77777777" w:rsidR="003C2FD6" w:rsidRPr="003C2FD6" w:rsidRDefault="003C2FD6" w:rsidP="003C2FD6">
      <w:pPr>
        <w:rPr>
          <w:b/>
          <w:bCs/>
        </w:rPr>
      </w:pPr>
      <w:hyperlink r:id="rId423" w:anchor="2510.5.2" w:history="1">
        <w:r w:rsidRPr="003C2FD6">
          <w:rPr>
            <w:rStyle w:val="Hyperlink"/>
            <w:b/>
            <w:bCs/>
          </w:rPr>
          <w:t>2510.5.2 Use of Gypsum Backing Board</w:t>
        </w:r>
      </w:hyperlink>
    </w:p>
    <w:p w14:paraId="63063E21" w14:textId="77777777" w:rsidR="003C2FD6" w:rsidRPr="003C2FD6" w:rsidRDefault="003C2FD6" w:rsidP="003C2FD6">
      <w:r w:rsidRPr="003C2FD6">
        <w:t>Gypsum </w:t>
      </w:r>
      <w:hyperlink r:id="rId424" w:anchor="backing_" w:history="1">
        <w:r w:rsidRPr="003C2FD6">
          <w:rPr>
            <w:rStyle w:val="Hyperlink"/>
          </w:rPr>
          <w:t>backing</w:t>
        </w:r>
      </w:hyperlink>
      <w:r w:rsidRPr="003C2FD6">
        <w:t> for </w:t>
      </w:r>
      <w:hyperlink r:id="rId425" w:anchor="cement_plaster_" w:history="1">
        <w:r w:rsidRPr="003C2FD6">
          <w:rPr>
            <w:rStyle w:val="Hyperlink"/>
          </w:rPr>
          <w:t>cement plaster</w:t>
        </w:r>
      </w:hyperlink>
      <w:r w:rsidRPr="003C2FD6">
        <w:t> shall be in accordance with </w:t>
      </w:r>
      <w:hyperlink r:id="rId426" w:anchor="2510.5.2.1" w:history="1">
        <w:r w:rsidRPr="003C2FD6">
          <w:rPr>
            <w:rStyle w:val="Hyperlink"/>
          </w:rPr>
          <w:t>Section 2510.5.2.1</w:t>
        </w:r>
      </w:hyperlink>
      <w:r w:rsidRPr="003C2FD6">
        <w:t> or </w:t>
      </w:r>
      <w:hyperlink r:id="rId427" w:anchor="2510.5.2.2" w:history="1">
        <w:r w:rsidRPr="003C2FD6">
          <w:rPr>
            <w:rStyle w:val="Hyperlink"/>
          </w:rPr>
          <w:t>2510.5.2.2</w:t>
        </w:r>
      </w:hyperlink>
      <w:r w:rsidRPr="003C2FD6">
        <w:t>.</w:t>
      </w:r>
    </w:p>
    <w:p w14:paraId="018A54FA" w14:textId="77777777" w:rsidR="003C2FD6" w:rsidRPr="003C2FD6" w:rsidRDefault="003C2FD6" w:rsidP="003C2FD6">
      <w:pPr>
        <w:rPr>
          <w:b/>
          <w:bCs/>
        </w:rPr>
      </w:pPr>
      <w:hyperlink r:id="rId428" w:anchor="2510.5.2.1" w:history="1">
        <w:r w:rsidRPr="003C2FD6">
          <w:rPr>
            <w:rStyle w:val="Hyperlink"/>
            <w:b/>
            <w:bCs/>
          </w:rPr>
          <w:t>2510.5.2.1 Gypsum Board as a Backing Board</w:t>
        </w:r>
      </w:hyperlink>
    </w:p>
    <w:p w14:paraId="32EABE42" w14:textId="77777777" w:rsidR="003C2FD6" w:rsidRPr="003C2FD6" w:rsidRDefault="003C2FD6" w:rsidP="003C2FD6">
      <w:r w:rsidRPr="003C2FD6">
        <w:t>Gypsum lath or </w:t>
      </w:r>
      <w:hyperlink r:id="rId429" w:anchor="gypsum_wallboard_" w:history="1">
        <w:r w:rsidRPr="003C2FD6">
          <w:rPr>
            <w:rStyle w:val="Hyperlink"/>
          </w:rPr>
          <w:t>gypsum wallboard</w:t>
        </w:r>
      </w:hyperlink>
      <w:r w:rsidRPr="003C2FD6">
        <w:t> shall not be used as a </w:t>
      </w:r>
      <w:hyperlink r:id="rId430" w:anchor="backing_" w:history="1">
        <w:r w:rsidRPr="003C2FD6">
          <w:rPr>
            <w:rStyle w:val="Hyperlink"/>
          </w:rPr>
          <w:t>backing</w:t>
        </w:r>
      </w:hyperlink>
      <w:r w:rsidRPr="003C2FD6">
        <w:t> for </w:t>
      </w:r>
      <w:hyperlink r:id="rId431" w:anchor="cement_plaster_" w:history="1">
        <w:r w:rsidRPr="003C2FD6">
          <w:rPr>
            <w:rStyle w:val="Hyperlink"/>
          </w:rPr>
          <w:t>cement plaster</w:t>
        </w:r>
      </w:hyperlink>
      <w:r w:rsidRPr="003C2FD6">
        <w:t>.</w:t>
      </w:r>
    </w:p>
    <w:p w14:paraId="7291AFBC" w14:textId="77777777" w:rsidR="003C2FD6" w:rsidRPr="003C2FD6" w:rsidRDefault="003C2FD6" w:rsidP="003C2FD6">
      <w:r w:rsidRPr="003C2FD6">
        <w:rPr>
          <w:b/>
          <w:bCs/>
        </w:rPr>
        <w:t>Exception:</w:t>
      </w:r>
      <w:r w:rsidRPr="003C2FD6">
        <w:t> Gypsum lath or </w:t>
      </w:r>
      <w:hyperlink r:id="rId432" w:anchor="gypsum_wallboard_" w:history="1">
        <w:r w:rsidRPr="003C2FD6">
          <w:rPr>
            <w:rStyle w:val="Hyperlink"/>
          </w:rPr>
          <w:t>gypsum wallboard</w:t>
        </w:r>
      </w:hyperlink>
      <w:r w:rsidRPr="003C2FD6">
        <w:t> is permitted, with a </w:t>
      </w:r>
      <w:hyperlink r:id="rId433" w:anchor="water_resistive_barrier_" w:history="1">
        <w:r w:rsidRPr="003C2FD6">
          <w:rPr>
            <w:rStyle w:val="Hyperlink"/>
          </w:rPr>
          <w:t>water-resistive barrier</w:t>
        </w:r>
      </w:hyperlink>
      <w:r w:rsidRPr="003C2FD6">
        <w:t>, as a </w:t>
      </w:r>
      <w:hyperlink r:id="rId434" w:anchor="backing_" w:history="1">
        <w:r w:rsidRPr="003C2FD6">
          <w:rPr>
            <w:rStyle w:val="Hyperlink"/>
          </w:rPr>
          <w:t>backing</w:t>
        </w:r>
      </w:hyperlink>
      <w:r w:rsidRPr="003C2FD6">
        <w:t> for self-furred metal lath or self-furred wire fabric lath and </w:t>
      </w:r>
      <w:hyperlink r:id="rId435" w:anchor="cement_plaster_" w:history="1">
        <w:r w:rsidRPr="003C2FD6">
          <w:rPr>
            <w:rStyle w:val="Hyperlink"/>
          </w:rPr>
          <w:t>cement plaster</w:t>
        </w:r>
      </w:hyperlink>
      <w:r w:rsidRPr="003C2FD6">
        <w:t> where either of the following conditions occur:</w:t>
      </w:r>
    </w:p>
    <w:p w14:paraId="5A0FA8C2" w14:textId="77777777" w:rsidR="003C2FD6" w:rsidRPr="003C2FD6" w:rsidRDefault="003C2FD6" w:rsidP="003C2FD6">
      <w:pPr>
        <w:numPr>
          <w:ilvl w:val="0"/>
          <w:numId w:val="8"/>
        </w:numPr>
      </w:pPr>
      <w:r w:rsidRPr="003C2FD6">
        <w:t>On horizontal supports of ceilings or roof soffits.</w:t>
      </w:r>
    </w:p>
    <w:p w14:paraId="25C9FA76" w14:textId="77777777" w:rsidR="003C2FD6" w:rsidRPr="003C2FD6" w:rsidRDefault="003C2FD6" w:rsidP="003C2FD6">
      <w:pPr>
        <w:numPr>
          <w:ilvl w:val="0"/>
          <w:numId w:val="8"/>
        </w:numPr>
      </w:pPr>
      <w:r w:rsidRPr="003C2FD6">
        <w:t>On interior </w:t>
      </w:r>
      <w:hyperlink r:id="rId436" w:anchor="wall_" w:history="1">
        <w:r w:rsidRPr="003C2FD6">
          <w:rPr>
            <w:rStyle w:val="Hyperlink"/>
          </w:rPr>
          <w:t>walls</w:t>
        </w:r>
      </w:hyperlink>
      <w:r w:rsidRPr="003C2FD6">
        <w:t>.</w:t>
      </w:r>
    </w:p>
    <w:p w14:paraId="509A4E7E" w14:textId="77777777" w:rsidR="003C2FD6" w:rsidRPr="003C2FD6" w:rsidRDefault="003C2FD6" w:rsidP="003C2FD6">
      <w:pPr>
        <w:rPr>
          <w:b/>
          <w:bCs/>
        </w:rPr>
      </w:pPr>
      <w:hyperlink r:id="rId437" w:anchor="2510.5.2.2" w:history="1">
        <w:r w:rsidRPr="003C2FD6">
          <w:rPr>
            <w:rStyle w:val="Hyperlink"/>
            <w:b/>
            <w:bCs/>
          </w:rPr>
          <w:t>2510.5.2.2 Gypsum Sheathing Backing</w:t>
        </w:r>
      </w:hyperlink>
    </w:p>
    <w:p w14:paraId="4AC21881" w14:textId="77777777" w:rsidR="003C2FD6" w:rsidRPr="003C2FD6" w:rsidRDefault="003C2FD6" w:rsidP="003C2FD6">
      <w:hyperlink r:id="rId438" w:anchor="gypsum_sheathing_" w:history="1">
        <w:r w:rsidRPr="003C2FD6">
          <w:rPr>
            <w:rStyle w:val="Hyperlink"/>
          </w:rPr>
          <w:t>Gypsum sheathing</w:t>
        </w:r>
      </w:hyperlink>
      <w:r w:rsidRPr="003C2FD6">
        <w:t> is permitted as a </w:t>
      </w:r>
      <w:hyperlink r:id="rId439" w:anchor="backing_" w:history="1">
        <w:r w:rsidRPr="003C2FD6">
          <w:rPr>
            <w:rStyle w:val="Hyperlink"/>
          </w:rPr>
          <w:t>backing</w:t>
        </w:r>
      </w:hyperlink>
      <w:r w:rsidRPr="003C2FD6">
        <w:t> for metal or wire fabric lath and </w:t>
      </w:r>
      <w:hyperlink r:id="rId440" w:anchor="cement_plaster_" w:history="1">
        <w:r w:rsidRPr="003C2FD6">
          <w:rPr>
            <w:rStyle w:val="Hyperlink"/>
          </w:rPr>
          <w:t>cement plaster</w:t>
        </w:r>
      </w:hyperlink>
      <w:r w:rsidRPr="003C2FD6">
        <w:t> on </w:t>
      </w:r>
      <w:hyperlink r:id="rId441" w:anchor="wall_" w:history="1">
        <w:r w:rsidRPr="003C2FD6">
          <w:rPr>
            <w:rStyle w:val="Hyperlink"/>
          </w:rPr>
          <w:t>walls</w:t>
        </w:r>
      </w:hyperlink>
      <w:r w:rsidRPr="003C2FD6">
        <w:t>. A </w:t>
      </w:r>
      <w:hyperlink r:id="rId442" w:anchor="water_resistive_barrier_" w:history="1">
        <w:r w:rsidRPr="003C2FD6">
          <w:rPr>
            <w:rStyle w:val="Hyperlink"/>
          </w:rPr>
          <w:t>water-resistive barrier</w:t>
        </w:r>
      </w:hyperlink>
      <w:r w:rsidRPr="003C2FD6">
        <w:t> shall be provided in accordance with </w:t>
      </w:r>
      <w:hyperlink r:id="rId443" w:anchor="2510.6" w:history="1">
        <w:r w:rsidRPr="003C2FD6">
          <w:rPr>
            <w:rStyle w:val="Hyperlink"/>
          </w:rPr>
          <w:t>Section 2510.6</w:t>
        </w:r>
      </w:hyperlink>
      <w:r w:rsidRPr="003C2FD6">
        <w:t>.</w:t>
      </w:r>
    </w:p>
    <w:p w14:paraId="1332F9D0" w14:textId="77777777" w:rsidR="003C2FD6" w:rsidRPr="003C2FD6" w:rsidRDefault="003C2FD6" w:rsidP="003C2FD6">
      <w:pPr>
        <w:rPr>
          <w:b/>
          <w:bCs/>
        </w:rPr>
      </w:pPr>
      <w:hyperlink r:id="rId444" w:anchor="2510.5.3" w:history="1">
        <w:r w:rsidRPr="003C2FD6">
          <w:rPr>
            <w:rStyle w:val="Hyperlink"/>
            <w:b/>
            <w:bCs/>
          </w:rPr>
          <w:t>2510.5.3 Backing Not Required</w:t>
        </w:r>
      </w:hyperlink>
    </w:p>
    <w:p w14:paraId="25A65816" w14:textId="77777777" w:rsidR="003C2FD6" w:rsidRPr="003C2FD6" w:rsidRDefault="003C2FD6" w:rsidP="003C2FD6">
      <w:hyperlink r:id="rId445" w:anchor="wire_backing_" w:history="1">
        <w:r w:rsidRPr="003C2FD6">
          <w:rPr>
            <w:rStyle w:val="Hyperlink"/>
          </w:rPr>
          <w:t>Wire backing</w:t>
        </w:r>
      </w:hyperlink>
      <w:r w:rsidRPr="003C2FD6">
        <w:t xml:space="preserve"> is not required under expanded metal </w:t>
      </w:r>
      <w:proofErr w:type="gramStart"/>
      <w:r w:rsidRPr="003C2FD6">
        <w:t>lath</w:t>
      </w:r>
      <w:proofErr w:type="gramEnd"/>
      <w:r w:rsidRPr="003C2FD6">
        <w:t xml:space="preserve"> or paperbacked wire fabric </w:t>
      </w:r>
      <w:proofErr w:type="gramStart"/>
      <w:r w:rsidRPr="003C2FD6">
        <w:t>lath</w:t>
      </w:r>
      <w:proofErr w:type="gramEnd"/>
      <w:r w:rsidRPr="003C2FD6">
        <w:t>.</w:t>
      </w:r>
    </w:p>
    <w:p w14:paraId="798E0E51" w14:textId="77777777" w:rsidR="003C2FD6" w:rsidRPr="003C2FD6" w:rsidRDefault="003C2FD6" w:rsidP="003C2FD6">
      <w:pPr>
        <w:rPr>
          <w:b/>
          <w:bCs/>
        </w:rPr>
      </w:pPr>
      <w:hyperlink r:id="rId446" w:anchor="2510.6" w:history="1">
        <w:r w:rsidRPr="003C2FD6">
          <w:rPr>
            <w:rStyle w:val="Hyperlink"/>
            <w:b/>
            <w:bCs/>
          </w:rPr>
          <w:t>[BF] 2510.6 Water-Resistive Barriers</w:t>
        </w:r>
      </w:hyperlink>
    </w:p>
    <w:p w14:paraId="59C840D2" w14:textId="77777777" w:rsidR="003C2FD6" w:rsidRPr="003C2FD6" w:rsidRDefault="003C2FD6" w:rsidP="003C2FD6">
      <w:hyperlink r:id="rId447" w:anchor="water_resistive_barrier_" w:history="1">
        <w:r w:rsidRPr="003C2FD6">
          <w:rPr>
            <w:rStyle w:val="Hyperlink"/>
          </w:rPr>
          <w:t>Water-resistive barriers</w:t>
        </w:r>
      </w:hyperlink>
      <w:r w:rsidRPr="003C2FD6">
        <w:t> shall be installed as required in </w:t>
      </w:r>
      <w:hyperlink r:id="rId448" w:anchor="1403.2" w:history="1">
        <w:r w:rsidRPr="003C2FD6">
          <w:rPr>
            <w:rStyle w:val="Hyperlink"/>
          </w:rPr>
          <w:t>Section 1403.2</w:t>
        </w:r>
      </w:hyperlink>
      <w:r w:rsidRPr="003C2FD6">
        <w:t> and shall comply with </w:t>
      </w:r>
      <w:hyperlink r:id="rId449" w:anchor="2510.6.1" w:history="1">
        <w:r w:rsidRPr="003C2FD6">
          <w:rPr>
            <w:rStyle w:val="Hyperlink"/>
          </w:rPr>
          <w:t>Section 2510.6.1</w:t>
        </w:r>
      </w:hyperlink>
      <w:r w:rsidRPr="003C2FD6">
        <w:t> or </w:t>
      </w:r>
      <w:hyperlink r:id="rId450" w:anchor="2510.6.2" w:history="1">
        <w:r w:rsidRPr="003C2FD6">
          <w:rPr>
            <w:rStyle w:val="Hyperlink"/>
          </w:rPr>
          <w:t>2510.6.2</w:t>
        </w:r>
      </w:hyperlink>
      <w:r w:rsidRPr="003C2FD6">
        <w:t>.</w:t>
      </w:r>
    </w:p>
    <w:p w14:paraId="726B9AD1" w14:textId="77777777" w:rsidR="003C2FD6" w:rsidRPr="003C2FD6" w:rsidRDefault="003C2FD6" w:rsidP="003C2FD6">
      <w:r w:rsidRPr="003C2FD6">
        <w:rPr>
          <w:b/>
          <w:bCs/>
        </w:rPr>
        <w:t>Exception:</w:t>
      </w:r>
      <w:r w:rsidRPr="003C2FD6">
        <w:t> Sections </w:t>
      </w:r>
      <w:hyperlink r:id="rId451" w:anchor="2510.6.1" w:history="1">
        <w:r w:rsidRPr="003C2FD6">
          <w:rPr>
            <w:rStyle w:val="Hyperlink"/>
          </w:rPr>
          <w:t>2510.6.1</w:t>
        </w:r>
      </w:hyperlink>
      <w:r w:rsidRPr="003C2FD6">
        <w:t> and </w:t>
      </w:r>
      <w:hyperlink r:id="rId452" w:anchor="2510.6.2" w:history="1">
        <w:r w:rsidRPr="003C2FD6">
          <w:rPr>
            <w:rStyle w:val="Hyperlink"/>
          </w:rPr>
          <w:t>2510.6.2</w:t>
        </w:r>
      </w:hyperlink>
      <w:r w:rsidRPr="003C2FD6">
        <w:t> shall not apply to </w:t>
      </w:r>
      <w:hyperlink r:id="rId453" w:anchor="407.1.1" w:history="1">
        <w:r w:rsidRPr="003C2FD6">
          <w:rPr>
            <w:rStyle w:val="Hyperlink"/>
          </w:rPr>
          <w:t>construction</w:t>
        </w:r>
      </w:hyperlink>
      <w:r w:rsidRPr="003C2FD6">
        <w:t> where accumulation, condensation or freezing of moisture will not damage the </w:t>
      </w:r>
      <w:hyperlink r:id="rId454" w:anchor="414.1.2" w:history="1">
        <w:r w:rsidRPr="003C2FD6">
          <w:rPr>
            <w:rStyle w:val="Hyperlink"/>
          </w:rPr>
          <w:t>materials</w:t>
        </w:r>
      </w:hyperlink>
      <w:r w:rsidRPr="003C2FD6">
        <w:t>.</w:t>
      </w:r>
    </w:p>
    <w:p w14:paraId="251F3EA9" w14:textId="77777777" w:rsidR="003C2FD6" w:rsidRPr="003C2FD6" w:rsidRDefault="003C2FD6" w:rsidP="003C2FD6">
      <w:pPr>
        <w:rPr>
          <w:b/>
          <w:bCs/>
        </w:rPr>
      </w:pPr>
      <w:hyperlink r:id="rId455" w:anchor="2510.6.1" w:history="1">
        <w:r w:rsidRPr="003C2FD6">
          <w:rPr>
            <w:rStyle w:val="Hyperlink"/>
            <w:b/>
            <w:bCs/>
          </w:rPr>
          <w:t>[BF] 2510.6.1 Dry Climates</w:t>
        </w:r>
      </w:hyperlink>
    </w:p>
    <w:p w14:paraId="3AB3A140" w14:textId="77777777" w:rsidR="003C2FD6" w:rsidRPr="003C2FD6" w:rsidRDefault="003C2FD6" w:rsidP="003C2FD6">
      <w:r w:rsidRPr="003C2FD6">
        <w:t>One of the following shall apply for dry (B) </w:t>
      </w:r>
      <w:hyperlink r:id="rId456" w:anchor="climate_zone_" w:history="1">
        <w:r w:rsidRPr="003C2FD6">
          <w:rPr>
            <w:rStyle w:val="Hyperlink"/>
          </w:rPr>
          <w:t>climate zones</w:t>
        </w:r>
      </w:hyperlink>
      <w:r w:rsidRPr="003C2FD6">
        <w:t>:</w:t>
      </w:r>
    </w:p>
    <w:p w14:paraId="183DF582" w14:textId="77777777" w:rsidR="003C2FD6" w:rsidRPr="003C2FD6" w:rsidRDefault="003C2FD6" w:rsidP="003C2FD6">
      <w:pPr>
        <w:numPr>
          <w:ilvl w:val="0"/>
          <w:numId w:val="9"/>
        </w:numPr>
      </w:pPr>
      <w:r w:rsidRPr="003C2FD6">
        <w:t>The </w:t>
      </w:r>
      <w:hyperlink r:id="rId457" w:anchor="water_resistive_barrier_" w:history="1">
        <w:r w:rsidRPr="003C2FD6">
          <w:rPr>
            <w:rStyle w:val="Hyperlink"/>
          </w:rPr>
          <w:t>water-resistive barrier</w:t>
        </w:r>
      </w:hyperlink>
      <w:r w:rsidRPr="003C2FD6">
        <w:t> shall be two layers of 10-minute </w:t>
      </w:r>
      <w:hyperlink r:id="rId458" w:anchor="grade_" w:history="1">
        <w:r w:rsidRPr="003C2FD6">
          <w:rPr>
            <w:rStyle w:val="Hyperlink"/>
          </w:rPr>
          <w:t>Grade</w:t>
        </w:r>
      </w:hyperlink>
      <w:r w:rsidRPr="003C2FD6">
        <w:t> D paper or have a water resistance equal to or greater than two layers of </w:t>
      </w:r>
      <w:hyperlink r:id="rId459" w:anchor="water_resistive_barrier_" w:history="1">
        <w:r w:rsidRPr="003C2FD6">
          <w:rPr>
            <w:rStyle w:val="Hyperlink"/>
          </w:rPr>
          <w:t>water-resistive barrier</w:t>
        </w:r>
      </w:hyperlink>
      <w:r w:rsidRPr="003C2FD6">
        <w:t> complying with ASTM E2556, Type I. The individual layers shall be installed independently such that each layer provides a separate continuous plane and any flashing, installed in accordance with </w:t>
      </w:r>
      <w:hyperlink r:id="rId460" w:anchor="1404.4" w:history="1">
        <w:r w:rsidRPr="003C2FD6">
          <w:rPr>
            <w:rStyle w:val="Hyperlink"/>
          </w:rPr>
          <w:t>Section 1404.4</w:t>
        </w:r>
      </w:hyperlink>
      <w:r w:rsidRPr="003C2FD6">
        <w:t> and intended to </w:t>
      </w:r>
      <w:hyperlink r:id="rId461" w:anchor="drain_" w:history="1">
        <w:r w:rsidRPr="003C2FD6">
          <w:rPr>
            <w:rStyle w:val="Hyperlink"/>
          </w:rPr>
          <w:t>drain</w:t>
        </w:r>
      </w:hyperlink>
      <w:r w:rsidRPr="003C2FD6">
        <w:t> to the </w:t>
      </w:r>
      <w:hyperlink r:id="rId462" w:anchor="water_resistive_barrier_" w:history="1">
        <w:r w:rsidRPr="003C2FD6">
          <w:rPr>
            <w:rStyle w:val="Hyperlink"/>
          </w:rPr>
          <w:t>water-resistive barrier</w:t>
        </w:r>
      </w:hyperlink>
      <w:r w:rsidRPr="003C2FD6">
        <w:t>, is directed between the layers.</w:t>
      </w:r>
    </w:p>
    <w:p w14:paraId="1C004D3A" w14:textId="77777777" w:rsidR="003C2FD6" w:rsidRPr="003C2FD6" w:rsidRDefault="003C2FD6" w:rsidP="003C2FD6">
      <w:pPr>
        <w:numPr>
          <w:ilvl w:val="0"/>
          <w:numId w:val="9"/>
        </w:numPr>
      </w:pPr>
      <w:r w:rsidRPr="003C2FD6">
        <w:t>The </w:t>
      </w:r>
      <w:hyperlink r:id="rId463" w:anchor="water_resistive_barrier_" w:history="1">
        <w:r w:rsidRPr="003C2FD6">
          <w:rPr>
            <w:rStyle w:val="Hyperlink"/>
          </w:rPr>
          <w:t>water-resistive barrier</w:t>
        </w:r>
      </w:hyperlink>
      <w:r w:rsidRPr="003C2FD6">
        <w:t> shall be 60-minute </w:t>
      </w:r>
      <w:hyperlink r:id="rId464" w:anchor="grade_" w:history="1">
        <w:r w:rsidRPr="003C2FD6">
          <w:rPr>
            <w:rStyle w:val="Hyperlink"/>
          </w:rPr>
          <w:t>Grade</w:t>
        </w:r>
      </w:hyperlink>
      <w:r w:rsidRPr="003C2FD6">
        <w:t> D paper or have a water resistance equal to or greater than one layer of </w:t>
      </w:r>
      <w:hyperlink r:id="rId465" w:anchor="water_resistive_barrier_" w:history="1">
        <w:r w:rsidRPr="003C2FD6">
          <w:rPr>
            <w:rStyle w:val="Hyperlink"/>
          </w:rPr>
          <w:t>water-resistive barrier</w:t>
        </w:r>
      </w:hyperlink>
      <w:r w:rsidRPr="003C2FD6">
        <w:t> complying with ASTM E2556, Type II. The </w:t>
      </w:r>
      <w:hyperlink r:id="rId466" w:anchor="water_resistive_barrier_" w:history="1">
        <w:r w:rsidRPr="003C2FD6">
          <w:rPr>
            <w:rStyle w:val="Hyperlink"/>
          </w:rPr>
          <w:t>water-resistive barrier</w:t>
        </w:r>
      </w:hyperlink>
      <w:r w:rsidRPr="003C2FD6">
        <w:t> shall be separated from the stucco by a layer of foam plastic </w:t>
      </w:r>
      <w:hyperlink r:id="rId467" w:anchor="insulating_sheathing_" w:history="1">
        <w:r w:rsidRPr="003C2FD6">
          <w:rPr>
            <w:rStyle w:val="Hyperlink"/>
          </w:rPr>
          <w:t>insulating sheathing</w:t>
        </w:r>
      </w:hyperlink>
      <w:r w:rsidRPr="003C2FD6">
        <w:t xml:space="preserve"> or other </w:t>
      </w:r>
      <w:proofErr w:type="spellStart"/>
      <w:r w:rsidRPr="003C2FD6">
        <w:t>nonwater</w:t>
      </w:r>
      <w:proofErr w:type="spellEnd"/>
      <w:r w:rsidRPr="003C2FD6">
        <w:t xml:space="preserve"> absorbing layer, or a </w:t>
      </w:r>
      <w:hyperlink r:id="rId468" w:anchor="3201.4" w:history="1">
        <w:r w:rsidRPr="003C2FD6">
          <w:rPr>
            <w:rStyle w:val="Hyperlink"/>
          </w:rPr>
          <w:t>drainage</w:t>
        </w:r>
      </w:hyperlink>
      <w:r w:rsidRPr="003C2FD6">
        <w:t> </w:t>
      </w:r>
      <w:hyperlink r:id="rId469" w:anchor="space_" w:history="1">
        <w:r w:rsidRPr="003C2FD6">
          <w:rPr>
            <w:rStyle w:val="Hyperlink"/>
          </w:rPr>
          <w:t>space</w:t>
        </w:r>
      </w:hyperlink>
      <w:r w:rsidRPr="003C2FD6">
        <w:t> or means of </w:t>
      </w:r>
      <w:hyperlink r:id="rId470" w:anchor="3201.4" w:history="1">
        <w:r w:rsidRPr="003C2FD6">
          <w:rPr>
            <w:rStyle w:val="Hyperlink"/>
          </w:rPr>
          <w:t>drainage</w:t>
        </w:r>
      </w:hyperlink>
      <w:r w:rsidRPr="003C2FD6">
        <w:t> complying with </w:t>
      </w:r>
      <w:hyperlink r:id="rId471" w:anchor="2510.6.2" w:history="1">
        <w:r w:rsidRPr="003C2FD6">
          <w:rPr>
            <w:rStyle w:val="Hyperlink"/>
          </w:rPr>
          <w:t>Section 2510.6.2</w:t>
        </w:r>
      </w:hyperlink>
      <w:r w:rsidRPr="003C2FD6">
        <w:t>. Flashing installed in accordance with </w:t>
      </w:r>
      <w:hyperlink r:id="rId472" w:anchor="1404.4" w:history="1">
        <w:r w:rsidRPr="003C2FD6">
          <w:rPr>
            <w:rStyle w:val="Hyperlink"/>
          </w:rPr>
          <w:t>Section 1404.4</w:t>
        </w:r>
      </w:hyperlink>
      <w:r w:rsidRPr="003C2FD6">
        <w:t> and intended to </w:t>
      </w:r>
      <w:hyperlink r:id="rId473" w:anchor="drain_" w:history="1">
        <w:r w:rsidRPr="003C2FD6">
          <w:rPr>
            <w:rStyle w:val="Hyperlink"/>
          </w:rPr>
          <w:t>drain</w:t>
        </w:r>
      </w:hyperlink>
      <w:r w:rsidRPr="003C2FD6">
        <w:t> to the </w:t>
      </w:r>
      <w:hyperlink r:id="rId474" w:anchor="water_resistive_barrier_" w:history="1">
        <w:r w:rsidRPr="003C2FD6">
          <w:rPr>
            <w:rStyle w:val="Hyperlink"/>
          </w:rPr>
          <w:t>water-resistive barrier</w:t>
        </w:r>
      </w:hyperlink>
      <w:r w:rsidRPr="003C2FD6">
        <w:t> shall be directed to the exterior side of the </w:t>
      </w:r>
      <w:hyperlink r:id="rId475" w:anchor="water_resistive_barrier_" w:history="1">
        <w:r w:rsidRPr="003C2FD6">
          <w:rPr>
            <w:rStyle w:val="Hyperlink"/>
          </w:rPr>
          <w:t>water-resistive barrier</w:t>
        </w:r>
      </w:hyperlink>
      <w:r w:rsidRPr="003C2FD6">
        <w:t>.</w:t>
      </w:r>
    </w:p>
    <w:p w14:paraId="529F6B1B" w14:textId="77777777" w:rsidR="003C2FD6" w:rsidRPr="003C2FD6" w:rsidRDefault="003C2FD6" w:rsidP="003C2FD6">
      <w:pPr>
        <w:rPr>
          <w:b/>
          <w:bCs/>
        </w:rPr>
      </w:pPr>
      <w:hyperlink r:id="rId476" w:anchor="2510.6.2" w:history="1">
        <w:r w:rsidRPr="003C2FD6">
          <w:rPr>
            <w:rStyle w:val="Hyperlink"/>
            <w:b/>
            <w:bCs/>
          </w:rPr>
          <w:t>[BF] 2510.6.2 Moist or Marine Climates</w:t>
        </w:r>
      </w:hyperlink>
    </w:p>
    <w:p w14:paraId="48DCDE1F" w14:textId="77777777" w:rsidR="003C2FD6" w:rsidRPr="003C2FD6" w:rsidRDefault="003C2FD6" w:rsidP="003C2FD6">
      <w:r w:rsidRPr="003C2FD6">
        <w:t>In moist (A) or marine (C) </w:t>
      </w:r>
      <w:hyperlink r:id="rId477" w:anchor="climate_zone_" w:history="1">
        <w:r w:rsidRPr="003C2FD6">
          <w:rPr>
            <w:rStyle w:val="Hyperlink"/>
          </w:rPr>
          <w:t>climate zones</w:t>
        </w:r>
      </w:hyperlink>
      <w:r w:rsidRPr="003C2FD6">
        <w:t>, </w:t>
      </w:r>
      <w:hyperlink r:id="rId478" w:anchor="water_resistive_barrier_" w:history="1">
        <w:r w:rsidRPr="003C2FD6">
          <w:rPr>
            <w:rStyle w:val="Hyperlink"/>
          </w:rPr>
          <w:t>water-resistive barrier</w:t>
        </w:r>
      </w:hyperlink>
      <w:r w:rsidRPr="003C2FD6">
        <w:t> shall comply with one of the following:</w:t>
      </w:r>
    </w:p>
    <w:p w14:paraId="5C423A01" w14:textId="77777777" w:rsidR="003C2FD6" w:rsidRPr="003C2FD6" w:rsidRDefault="003C2FD6" w:rsidP="003C2FD6">
      <w:pPr>
        <w:numPr>
          <w:ilvl w:val="0"/>
          <w:numId w:val="10"/>
        </w:numPr>
      </w:pPr>
      <w:r w:rsidRPr="003C2FD6">
        <w:t>In addition to complying with Item 1 or 2 of </w:t>
      </w:r>
      <w:hyperlink r:id="rId479" w:anchor="2510.6.1" w:history="1">
        <w:r w:rsidRPr="003C2FD6">
          <w:rPr>
            <w:rStyle w:val="Hyperlink"/>
          </w:rPr>
          <w:t>Section 2510.6.1</w:t>
        </w:r>
      </w:hyperlink>
      <w:r w:rsidRPr="003C2FD6">
        <w:t>, a </w:t>
      </w:r>
      <w:hyperlink r:id="rId480" w:anchor="space_" w:history="1">
        <w:r w:rsidRPr="003C2FD6">
          <w:rPr>
            <w:rStyle w:val="Hyperlink"/>
          </w:rPr>
          <w:t>space</w:t>
        </w:r>
      </w:hyperlink>
      <w:r w:rsidRPr="003C2FD6">
        <w:t> or </w:t>
      </w:r>
      <w:hyperlink r:id="rId481" w:anchor="3201.4" w:history="1">
        <w:r w:rsidRPr="003C2FD6">
          <w:rPr>
            <w:rStyle w:val="Hyperlink"/>
          </w:rPr>
          <w:t>drainage</w:t>
        </w:r>
      </w:hyperlink>
      <w:r w:rsidRPr="003C2FD6">
        <w:t> material not less than </w:t>
      </w:r>
      <w:r w:rsidRPr="003C2FD6">
        <w:rPr>
          <w:vertAlign w:val="superscript"/>
        </w:rPr>
        <w:t>3</w:t>
      </w:r>
      <w:r w:rsidRPr="003C2FD6">
        <w:t>/</w:t>
      </w:r>
      <w:r w:rsidRPr="003C2FD6">
        <w:rPr>
          <w:vertAlign w:val="subscript"/>
        </w:rPr>
        <w:t>16</w:t>
      </w:r>
      <w:r w:rsidRPr="003C2FD6">
        <w:t> inch (4.8 mm) in depth shall be applied to the exterior side of the </w:t>
      </w:r>
      <w:hyperlink r:id="rId482" w:anchor="water_resistive_barrier_" w:history="1">
        <w:r w:rsidRPr="003C2FD6">
          <w:rPr>
            <w:rStyle w:val="Hyperlink"/>
          </w:rPr>
          <w:t>water-resistive barrier</w:t>
        </w:r>
      </w:hyperlink>
      <w:r w:rsidRPr="003C2FD6">
        <w:t>.</w:t>
      </w:r>
    </w:p>
    <w:p w14:paraId="73B82408" w14:textId="77777777" w:rsidR="003C2FD6" w:rsidRPr="003C2FD6" w:rsidRDefault="003C2FD6" w:rsidP="003C2FD6">
      <w:pPr>
        <w:numPr>
          <w:ilvl w:val="0"/>
          <w:numId w:val="10"/>
        </w:numPr>
      </w:pPr>
      <w:r w:rsidRPr="003C2FD6">
        <w:t>In addition to complying with Item 2 of </w:t>
      </w:r>
      <w:hyperlink r:id="rId483" w:anchor="2510.6.1" w:history="1">
        <w:r w:rsidRPr="003C2FD6">
          <w:rPr>
            <w:rStyle w:val="Hyperlink"/>
          </w:rPr>
          <w:t>Section 2510.6.1</w:t>
        </w:r>
      </w:hyperlink>
      <w:r w:rsidRPr="003C2FD6">
        <w:t>, </w:t>
      </w:r>
      <w:hyperlink r:id="rId484" w:anchor="3201.4" w:history="1">
        <w:r w:rsidRPr="003C2FD6">
          <w:rPr>
            <w:rStyle w:val="Hyperlink"/>
          </w:rPr>
          <w:t>drainage</w:t>
        </w:r>
      </w:hyperlink>
      <w:r w:rsidRPr="003C2FD6">
        <w:t> on the exterior side of the </w:t>
      </w:r>
      <w:hyperlink r:id="rId485" w:anchor="water_resistive_barrier_" w:history="1">
        <w:r w:rsidRPr="003C2FD6">
          <w:rPr>
            <w:rStyle w:val="Hyperlink"/>
          </w:rPr>
          <w:t>water-resistive barrier</w:t>
        </w:r>
      </w:hyperlink>
      <w:r w:rsidRPr="003C2FD6">
        <w:t> shall have a minimum </w:t>
      </w:r>
      <w:hyperlink r:id="rId486" w:anchor="3201.4" w:history="1">
        <w:r w:rsidRPr="003C2FD6">
          <w:rPr>
            <w:rStyle w:val="Hyperlink"/>
          </w:rPr>
          <w:t>drainage</w:t>
        </w:r>
      </w:hyperlink>
      <w:r w:rsidRPr="003C2FD6">
        <w:t> efficiency of 90 percent as measured in accordance with ASTM E2273 or Annex A2 of ASTM E2925.</w:t>
      </w:r>
    </w:p>
    <w:p w14:paraId="7A4B47C8" w14:textId="77777777" w:rsidR="003C2FD6" w:rsidRPr="003C2FD6" w:rsidRDefault="003C2FD6" w:rsidP="003C2FD6">
      <w:pPr>
        <w:rPr>
          <w:b/>
          <w:bCs/>
        </w:rPr>
      </w:pPr>
      <w:hyperlink r:id="rId487" w:anchor="2510.6.3" w:history="1">
        <w:r w:rsidRPr="003C2FD6">
          <w:rPr>
            <w:rStyle w:val="Hyperlink"/>
            <w:b/>
            <w:bCs/>
          </w:rPr>
          <w:t>2510.6.3 </w:t>
        </w:r>
        <w:r w:rsidRPr="003C2FD6">
          <w:rPr>
            <w:rStyle w:val="Hyperlink"/>
            <w:b/>
            <w:bCs/>
            <w:i/>
            <w:iCs/>
          </w:rPr>
          <w:t>California Energy Code and International Energy Conservation Code Climate Zones</w:t>
        </w:r>
      </w:hyperlink>
    </w:p>
    <w:p w14:paraId="350DADAE" w14:textId="77777777" w:rsidR="003C2FD6" w:rsidRPr="003C2FD6" w:rsidRDefault="003C2FD6" w:rsidP="003C2FD6">
      <w:r w:rsidRPr="003C2FD6">
        <w:rPr>
          <w:i/>
          <w:iCs/>
        </w:rPr>
        <w:t>The IECC </w:t>
      </w:r>
      <w:hyperlink r:id="rId488" w:anchor="climate_zone_" w:history="1">
        <w:r w:rsidRPr="003C2FD6">
          <w:rPr>
            <w:rStyle w:val="Hyperlink"/>
            <w:i/>
            <w:iCs/>
          </w:rPr>
          <w:t>climate zones</w:t>
        </w:r>
      </w:hyperlink>
      <w:r w:rsidRPr="003C2FD6">
        <w:rPr>
          <w:i/>
          <w:iCs/>
        </w:rPr>
        <w:t> used by this section differ from those used by the </w:t>
      </w:r>
      <w:hyperlink r:id="rId489" w:history="1">
        <w:r w:rsidRPr="003C2FD6">
          <w:rPr>
            <w:rStyle w:val="Hyperlink"/>
            <w:i/>
            <w:iCs/>
          </w:rPr>
          <w:t>California Energy Code</w:t>
        </w:r>
      </w:hyperlink>
      <w:r w:rsidRPr="003C2FD6">
        <w:rPr>
          <w:i/>
          <w:iCs/>
        </w:rPr>
        <w:t> to determine </w:t>
      </w:r>
      <w:hyperlink r:id="rId490" w:anchor="802.4" w:history="1">
        <w:r w:rsidRPr="003C2FD6">
          <w:rPr>
            <w:rStyle w:val="Hyperlink"/>
            <w:i/>
            <w:iCs/>
          </w:rPr>
          <w:t>applicability</w:t>
        </w:r>
      </w:hyperlink>
      <w:r w:rsidRPr="003C2FD6">
        <w:rPr>
          <w:i/>
          <w:iCs/>
        </w:rPr>
        <w:t> of energy efficiency measures. Comparison of IECC </w:t>
      </w:r>
      <w:proofErr w:type="spellStart"/>
      <w:r w:rsidRPr="003C2FD6">
        <w:rPr>
          <w:i/>
          <w:iCs/>
        </w:rPr>
        <w:t>and</w:t>
      </w:r>
      <w:hyperlink r:id="rId491" w:history="1">
        <w:r w:rsidRPr="003C2FD6">
          <w:rPr>
            <w:rStyle w:val="Hyperlink"/>
            <w:i/>
            <w:iCs/>
          </w:rPr>
          <w:t>California</w:t>
        </w:r>
        <w:proofErr w:type="spellEnd"/>
        <w:r w:rsidRPr="003C2FD6">
          <w:rPr>
            <w:rStyle w:val="Hyperlink"/>
            <w:i/>
            <w:iCs/>
          </w:rPr>
          <w:t xml:space="preserve"> Energy Code</w:t>
        </w:r>
      </w:hyperlink>
      <w:r w:rsidRPr="003C2FD6">
        <w:rPr>
          <w:i/>
          <w:iCs/>
        </w:rPr>
        <w:t> </w:t>
      </w:r>
      <w:hyperlink r:id="rId492" w:anchor="climate_zone_" w:history="1">
        <w:r w:rsidRPr="003C2FD6">
          <w:rPr>
            <w:rStyle w:val="Hyperlink"/>
            <w:i/>
            <w:iCs/>
          </w:rPr>
          <w:t>climate zones</w:t>
        </w:r>
      </w:hyperlink>
      <w:r w:rsidRPr="003C2FD6">
        <w:rPr>
          <w:i/>
          <w:iCs/>
        </w:rPr>
        <w:t> is shown in </w:t>
      </w:r>
      <w:hyperlink r:id="rId493" w:anchor="12" w:history="1">
        <w:r w:rsidRPr="003C2FD6">
          <w:rPr>
            <w:rStyle w:val="Hyperlink"/>
            <w:i/>
            <w:iCs/>
          </w:rPr>
          <w:t>Chapter 12</w:t>
        </w:r>
      </w:hyperlink>
      <w:r w:rsidRPr="003C2FD6">
        <w:rPr>
          <w:i/>
          <w:iCs/>
        </w:rPr>
        <w:t>, </w:t>
      </w:r>
      <w:hyperlink r:id="rId494" w:anchor="table_1202.3" w:history="1">
        <w:r w:rsidRPr="003C2FD6">
          <w:rPr>
            <w:rStyle w:val="Hyperlink"/>
            <w:i/>
            <w:iCs/>
          </w:rPr>
          <w:t>Table 1202.3</w:t>
        </w:r>
      </w:hyperlink>
      <w:r w:rsidRPr="003C2FD6">
        <w:rPr>
          <w:i/>
          <w:iCs/>
        </w:rPr>
        <w:t>.1.</w:t>
      </w:r>
    </w:p>
    <w:p w14:paraId="68CCC6F2" w14:textId="77777777" w:rsidR="003C2FD6" w:rsidRPr="003C2FD6" w:rsidRDefault="003C2FD6" w:rsidP="003C2FD6">
      <w:pPr>
        <w:rPr>
          <w:b/>
          <w:bCs/>
        </w:rPr>
      </w:pPr>
      <w:hyperlink r:id="rId495" w:anchor="2510.7" w:history="1">
        <w:r w:rsidRPr="003C2FD6">
          <w:rPr>
            <w:rStyle w:val="Hyperlink"/>
            <w:b/>
            <w:bCs/>
          </w:rPr>
          <w:t>2510.7 Preparation of Masonry and Concrete</w:t>
        </w:r>
      </w:hyperlink>
    </w:p>
    <w:p w14:paraId="12F930D8" w14:textId="77777777" w:rsidR="003C2FD6" w:rsidRPr="003C2FD6" w:rsidRDefault="003C2FD6" w:rsidP="003C2FD6">
      <w:r w:rsidRPr="003C2FD6">
        <w:t>Surfaces shall be clean, free from efflorescence, sufficiently damp and rough for proper bond. If the surface is insufficiently rough, </w:t>
      </w:r>
      <w:hyperlink r:id="rId496" w:anchor="approved" w:history="1">
        <w:r w:rsidRPr="003C2FD6">
          <w:rPr>
            <w:rStyle w:val="Hyperlink"/>
          </w:rPr>
          <w:t>approved</w:t>
        </w:r>
      </w:hyperlink>
      <w:r w:rsidRPr="003C2FD6">
        <w:t> bonding agents or a Portland cement dash bond coat mixed in proportions of not more than two parts volume of sand to one part volume of Portland cement or plastic cement shall be applied. The dash bond coat shall be left undisturbed and shall be moist cured not less than 24 hours.</w:t>
      </w:r>
    </w:p>
    <w:p w14:paraId="7CD39CC4" w14:textId="77777777" w:rsidR="003C2FD6" w:rsidRPr="003C2FD6" w:rsidRDefault="003C2FD6" w:rsidP="003C2FD6">
      <w:pPr>
        <w:rPr>
          <w:b/>
          <w:bCs/>
        </w:rPr>
      </w:pPr>
      <w:hyperlink r:id="rId497" w:anchor="2511" w:history="1">
        <w:r w:rsidRPr="003C2FD6">
          <w:rPr>
            <w:rStyle w:val="Hyperlink"/>
            <w:b/>
            <w:bCs/>
          </w:rPr>
          <w:t>Section 2511 Interior Plaster</w:t>
        </w:r>
      </w:hyperlink>
    </w:p>
    <w:p w14:paraId="5D320449" w14:textId="77777777" w:rsidR="003C2FD6" w:rsidRPr="003C2FD6" w:rsidRDefault="003C2FD6" w:rsidP="003C2FD6">
      <w:pPr>
        <w:rPr>
          <w:b/>
          <w:bCs/>
        </w:rPr>
      </w:pPr>
      <w:hyperlink r:id="rId498" w:anchor="2511.1" w:history="1">
        <w:r w:rsidRPr="003C2FD6">
          <w:rPr>
            <w:rStyle w:val="Hyperlink"/>
            <w:b/>
            <w:bCs/>
          </w:rPr>
          <w:t>2511.1 General</w:t>
        </w:r>
      </w:hyperlink>
    </w:p>
    <w:p w14:paraId="62DB52BD" w14:textId="77777777" w:rsidR="003C2FD6" w:rsidRPr="003C2FD6" w:rsidRDefault="003C2FD6" w:rsidP="003C2FD6">
      <w:r w:rsidRPr="003C2FD6">
        <w:t>Plastering </w:t>
      </w:r>
      <w:hyperlink r:id="rId499" w:anchor="gypsum_plaster_" w:history="1">
        <w:r w:rsidRPr="003C2FD6">
          <w:rPr>
            <w:rStyle w:val="Hyperlink"/>
          </w:rPr>
          <w:t>gypsum plaster</w:t>
        </w:r>
      </w:hyperlink>
      <w:r w:rsidRPr="003C2FD6">
        <w:t> or </w:t>
      </w:r>
      <w:hyperlink r:id="rId500" w:anchor="cement_plaster_" w:history="1">
        <w:r w:rsidRPr="003C2FD6">
          <w:rPr>
            <w:rStyle w:val="Hyperlink"/>
          </w:rPr>
          <w:t>cement plaster</w:t>
        </w:r>
      </w:hyperlink>
      <w:r w:rsidRPr="003C2FD6">
        <w:t> shall be not less than three coats where applied over metal lath or wire fabric lath and not less than two coats where applied over other </w:t>
      </w:r>
      <w:hyperlink r:id="rId501" w:anchor="base_dsa_ss_dsa_ss_cc_oshpd_1_1r_2_4_5_" w:history="1">
        <w:r w:rsidRPr="003C2FD6">
          <w:rPr>
            <w:rStyle w:val="Hyperlink"/>
          </w:rPr>
          <w:t>bases</w:t>
        </w:r>
      </w:hyperlink>
      <w:r w:rsidRPr="003C2FD6">
        <w:t> permitted by this chapter.</w:t>
      </w:r>
    </w:p>
    <w:p w14:paraId="1301FDEC" w14:textId="77777777" w:rsidR="003C2FD6" w:rsidRPr="003C2FD6" w:rsidRDefault="003C2FD6" w:rsidP="003C2FD6">
      <w:r w:rsidRPr="003C2FD6">
        <w:rPr>
          <w:b/>
          <w:bCs/>
        </w:rPr>
        <w:t>Exception:</w:t>
      </w:r>
      <w:r w:rsidRPr="003C2FD6">
        <w:t> </w:t>
      </w:r>
      <w:hyperlink r:id="rId502" w:anchor="gypsum_veneer_plaster_" w:history="1">
        <w:r w:rsidRPr="003C2FD6">
          <w:rPr>
            <w:rStyle w:val="Hyperlink"/>
          </w:rPr>
          <w:t>Gypsum veneer plaster</w:t>
        </w:r>
      </w:hyperlink>
      <w:r w:rsidRPr="003C2FD6">
        <w:t> and </w:t>
      </w:r>
      <w:hyperlink r:id="rId503" w:anchor="cement_plaster_" w:history="1">
        <w:r w:rsidRPr="003C2FD6">
          <w:rPr>
            <w:rStyle w:val="Hyperlink"/>
          </w:rPr>
          <w:t>cement plaster</w:t>
        </w:r>
      </w:hyperlink>
      <w:r w:rsidRPr="003C2FD6">
        <w:t> specifically designed and </w:t>
      </w:r>
      <w:hyperlink r:id="rId504" w:anchor="approved" w:history="1">
        <w:r w:rsidRPr="003C2FD6">
          <w:rPr>
            <w:rStyle w:val="Hyperlink"/>
          </w:rPr>
          <w:t>approved</w:t>
        </w:r>
      </w:hyperlink>
      <w:r w:rsidRPr="003C2FD6">
        <w:t> for one-coat </w:t>
      </w:r>
      <w:hyperlink r:id="rId505" w:anchor="2501.1.1" w:history="1">
        <w:r w:rsidRPr="003C2FD6">
          <w:rPr>
            <w:rStyle w:val="Hyperlink"/>
          </w:rPr>
          <w:t>applications</w:t>
        </w:r>
      </w:hyperlink>
      <w:r w:rsidRPr="003C2FD6">
        <w:t>.</w:t>
      </w:r>
    </w:p>
    <w:p w14:paraId="4E76F15E" w14:textId="77777777" w:rsidR="003C2FD6" w:rsidRPr="003C2FD6" w:rsidRDefault="003C2FD6" w:rsidP="003C2FD6">
      <w:pPr>
        <w:rPr>
          <w:b/>
          <w:bCs/>
        </w:rPr>
      </w:pPr>
      <w:hyperlink r:id="rId506" w:anchor="2511.1.1" w:history="1">
        <w:r w:rsidRPr="003C2FD6">
          <w:rPr>
            <w:rStyle w:val="Hyperlink"/>
            <w:b/>
            <w:bCs/>
          </w:rPr>
          <w:t>2511.1.1 Installation</w:t>
        </w:r>
      </w:hyperlink>
    </w:p>
    <w:p w14:paraId="44168A8D" w14:textId="77777777" w:rsidR="003C2FD6" w:rsidRPr="003C2FD6" w:rsidRDefault="003C2FD6" w:rsidP="003C2FD6">
      <w:hyperlink r:id="rId507" w:anchor="2702.1.3" w:history="1">
        <w:r w:rsidRPr="003C2FD6">
          <w:rPr>
            <w:rStyle w:val="Hyperlink"/>
          </w:rPr>
          <w:t>Installation</w:t>
        </w:r>
      </w:hyperlink>
      <w:r w:rsidRPr="003C2FD6">
        <w:t> of lathing and plaster </w:t>
      </w:r>
      <w:hyperlink r:id="rId508" w:anchor="414.1.2" w:history="1">
        <w:r w:rsidRPr="003C2FD6">
          <w:rPr>
            <w:rStyle w:val="Hyperlink"/>
          </w:rPr>
          <w:t>materials</w:t>
        </w:r>
      </w:hyperlink>
      <w:r w:rsidRPr="003C2FD6">
        <w:t> shall conform to </w:t>
      </w:r>
      <w:hyperlink r:id="rId509" w:anchor="table" w:history="1">
        <w:r w:rsidRPr="003C2FD6">
          <w:rPr>
            <w:rStyle w:val="Hyperlink"/>
          </w:rPr>
          <w:t>Table</w:t>
        </w:r>
      </w:hyperlink>
      <w:r w:rsidRPr="003C2FD6">
        <w:t> 2511.1.1 and </w:t>
      </w:r>
      <w:hyperlink r:id="rId510" w:anchor="2507" w:history="1">
        <w:r w:rsidRPr="003C2FD6">
          <w:rPr>
            <w:rStyle w:val="Hyperlink"/>
          </w:rPr>
          <w:t>Section 2507</w:t>
        </w:r>
      </w:hyperlink>
      <w:r w:rsidRPr="003C2FD6">
        <w:t>.</w:t>
      </w:r>
    </w:p>
    <w:p w14:paraId="2FCE102D" w14:textId="77777777" w:rsidR="003C2FD6" w:rsidRPr="003C2FD6" w:rsidRDefault="003C2FD6" w:rsidP="003C2FD6">
      <w:hyperlink r:id="rId511" w:anchor="table_2511.1.1" w:history="1">
        <w:r w:rsidRPr="003C2FD6">
          <w:rPr>
            <w:rStyle w:val="Hyperlink"/>
          </w:rPr>
          <w:t>TABLE 2511.1.1</w:t>
        </w:r>
      </w:hyperlink>
      <w:r w:rsidRPr="003C2FD6">
        <w:t>—</w:t>
      </w:r>
      <w:hyperlink r:id="rId512" w:anchor="2702.1.3" w:history="1">
        <w:r w:rsidRPr="003C2FD6">
          <w:rPr>
            <w:rStyle w:val="Hyperlink"/>
          </w:rPr>
          <w:t>INSTALLATION</w:t>
        </w:r>
      </w:hyperlink>
      <w:r w:rsidRPr="003C2FD6">
        <w:t> OF PLASTER </w:t>
      </w:r>
      <w:hyperlink r:id="rId513" w:anchor="407.1.1" w:history="1">
        <w:r w:rsidRPr="003C2FD6">
          <w:rPr>
            <w:rStyle w:val="Hyperlink"/>
          </w:rPr>
          <w:t>CONSTRUCTION</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684"/>
        <w:gridCol w:w="2213"/>
      </w:tblGrid>
      <w:tr w:rsidR="003C2FD6" w:rsidRPr="003C2FD6" w14:paraId="48D26A09"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4F56BB" w14:textId="77777777" w:rsidR="003C2FD6" w:rsidRPr="003C2FD6" w:rsidRDefault="003C2FD6" w:rsidP="003C2FD6">
            <w:r w:rsidRPr="003C2FD6">
              <w:rPr>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1BF093D" w14:textId="77777777" w:rsidR="003C2FD6" w:rsidRPr="003C2FD6" w:rsidRDefault="003C2FD6" w:rsidP="003C2FD6">
            <w:r w:rsidRPr="003C2FD6">
              <w:rPr>
                <w:b/>
                <w:bCs/>
              </w:rPr>
              <w:t>STANDARD</w:t>
            </w:r>
          </w:p>
        </w:tc>
      </w:tr>
      <w:tr w:rsidR="003C2FD6" w:rsidRPr="003C2FD6" w14:paraId="75EFC43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AC54B" w14:textId="77777777" w:rsidR="003C2FD6" w:rsidRPr="003C2FD6" w:rsidRDefault="003C2FD6" w:rsidP="003C2FD6">
            <w:hyperlink r:id="rId514" w:anchor="cement_plaster_" w:history="1">
              <w:r w:rsidRPr="003C2FD6">
                <w:rPr>
                  <w:rStyle w:val="Hyperlink"/>
                </w:rPr>
                <w:t>Cement plaster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FA8E9" w14:textId="77777777" w:rsidR="003C2FD6" w:rsidRPr="003C2FD6" w:rsidRDefault="003C2FD6" w:rsidP="003C2FD6">
            <w:r w:rsidRPr="003C2FD6">
              <w:t>ASTM C926</w:t>
            </w:r>
          </w:p>
        </w:tc>
      </w:tr>
      <w:tr w:rsidR="003C2FD6" w:rsidRPr="003C2FD6" w14:paraId="6B06A3B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850F3" w14:textId="77777777" w:rsidR="003C2FD6" w:rsidRPr="003C2FD6" w:rsidRDefault="003C2FD6" w:rsidP="003C2FD6">
            <w:hyperlink r:id="rId515" w:anchor="gypsum_plaster_" w:history="1">
              <w:r w:rsidRPr="003C2FD6">
                <w:rPr>
                  <w:rStyle w:val="Hyperlink"/>
                </w:rPr>
                <w:t>Gypsum plaster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62643" w14:textId="77777777" w:rsidR="003C2FD6" w:rsidRPr="003C2FD6" w:rsidRDefault="003C2FD6" w:rsidP="003C2FD6">
            <w:r w:rsidRPr="003C2FD6">
              <w:t>ASTM C842</w:t>
            </w:r>
          </w:p>
        </w:tc>
      </w:tr>
      <w:tr w:rsidR="003C2FD6" w:rsidRPr="003C2FD6" w14:paraId="2FE70F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39957" w14:textId="77777777" w:rsidR="003C2FD6" w:rsidRPr="003C2FD6" w:rsidRDefault="003C2FD6" w:rsidP="003C2FD6">
            <w:hyperlink r:id="rId516" w:anchor="gypsum_veneer_plaster_" w:history="1">
              <w:r w:rsidRPr="003C2FD6">
                <w:rPr>
                  <w:rStyle w:val="Hyperlink"/>
                </w:rPr>
                <w:t>Gypsum veneer plaster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E942C" w14:textId="77777777" w:rsidR="003C2FD6" w:rsidRPr="003C2FD6" w:rsidRDefault="003C2FD6" w:rsidP="003C2FD6">
            <w:r w:rsidRPr="003C2FD6">
              <w:t>ASTM C843</w:t>
            </w:r>
          </w:p>
        </w:tc>
      </w:tr>
      <w:tr w:rsidR="003C2FD6" w:rsidRPr="003C2FD6" w14:paraId="0CE090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333CD" w14:textId="77777777" w:rsidR="003C2FD6" w:rsidRPr="003C2FD6" w:rsidRDefault="003C2FD6" w:rsidP="003C2FD6">
            <w:r w:rsidRPr="003C2FD6">
              <w:t>Interior lathing and furring (</w:t>
            </w:r>
            <w:hyperlink r:id="rId517" w:anchor="gypsum_plaster_" w:history="1">
              <w:r w:rsidRPr="003C2FD6">
                <w:rPr>
                  <w:rStyle w:val="Hyperlink"/>
                </w:rPr>
                <w:t>gypsum plaster</w:t>
              </w:r>
            </w:hyperlink>
            <w:r w:rsidRPr="003C2FD6">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711BF" w14:textId="77777777" w:rsidR="003C2FD6" w:rsidRPr="003C2FD6" w:rsidRDefault="003C2FD6" w:rsidP="003C2FD6">
            <w:r w:rsidRPr="003C2FD6">
              <w:t>ASTM C841</w:t>
            </w:r>
          </w:p>
        </w:tc>
      </w:tr>
      <w:tr w:rsidR="003C2FD6" w:rsidRPr="003C2FD6" w14:paraId="266C4D1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FB5BC" w14:textId="77777777" w:rsidR="003C2FD6" w:rsidRPr="003C2FD6" w:rsidRDefault="003C2FD6" w:rsidP="003C2FD6">
            <w:r w:rsidRPr="003C2FD6">
              <w:lastRenderedPageBreak/>
              <w:t>Lathing and furring (</w:t>
            </w:r>
            <w:hyperlink r:id="rId518" w:anchor="cement_plaster_" w:history="1">
              <w:r w:rsidRPr="003C2FD6">
                <w:rPr>
                  <w:rStyle w:val="Hyperlink"/>
                </w:rPr>
                <w:t>cement plaster</w:t>
              </w:r>
            </w:hyperlink>
            <w:r w:rsidRPr="003C2FD6">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BACAD" w14:textId="77777777" w:rsidR="003C2FD6" w:rsidRPr="003C2FD6" w:rsidRDefault="003C2FD6" w:rsidP="003C2FD6">
            <w:r w:rsidRPr="003C2FD6">
              <w:t>ASTM C1063</w:t>
            </w:r>
          </w:p>
        </w:tc>
      </w:tr>
      <w:tr w:rsidR="003C2FD6" w:rsidRPr="003C2FD6" w14:paraId="331A38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549AA" w14:textId="77777777" w:rsidR="003C2FD6" w:rsidRPr="003C2FD6" w:rsidRDefault="003C2FD6" w:rsidP="003C2FD6">
            <w:r w:rsidRPr="003C2FD6">
              <w:t>Steel framing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7B2FC" w14:textId="77777777" w:rsidR="003C2FD6" w:rsidRPr="003C2FD6" w:rsidRDefault="003C2FD6" w:rsidP="003C2FD6">
            <w:r w:rsidRPr="003C2FD6">
              <w:t>ASTM C754; C1007</w:t>
            </w:r>
          </w:p>
        </w:tc>
      </w:tr>
    </w:tbl>
    <w:p w14:paraId="0FE9ECE5" w14:textId="77777777" w:rsidR="003C2FD6" w:rsidRPr="003C2FD6" w:rsidRDefault="003C2FD6" w:rsidP="003C2FD6">
      <w:pPr>
        <w:rPr>
          <w:b/>
          <w:bCs/>
        </w:rPr>
      </w:pPr>
      <w:hyperlink r:id="rId519" w:anchor="2511.2" w:history="1">
        <w:r w:rsidRPr="003C2FD6">
          <w:rPr>
            <w:rStyle w:val="Hyperlink"/>
            <w:b/>
            <w:bCs/>
          </w:rPr>
          <w:t>2511.2 Limitations</w:t>
        </w:r>
      </w:hyperlink>
    </w:p>
    <w:p w14:paraId="1C31B8CD" w14:textId="77777777" w:rsidR="003C2FD6" w:rsidRPr="003C2FD6" w:rsidRDefault="003C2FD6" w:rsidP="003C2FD6">
      <w:r w:rsidRPr="003C2FD6">
        <w:t>Plaster shall not be applied directly to fiber insulation board. </w:t>
      </w:r>
      <w:hyperlink r:id="rId520" w:anchor="cement_plaster_" w:history="1">
        <w:r w:rsidRPr="003C2FD6">
          <w:rPr>
            <w:rStyle w:val="Hyperlink"/>
          </w:rPr>
          <w:t>Cement plaster</w:t>
        </w:r>
      </w:hyperlink>
      <w:r w:rsidRPr="003C2FD6">
        <w:t> shall not be applied directly to gypsum lath or </w:t>
      </w:r>
      <w:hyperlink r:id="rId521" w:anchor="gypsum_plaster_" w:history="1">
        <w:r w:rsidRPr="003C2FD6">
          <w:rPr>
            <w:rStyle w:val="Hyperlink"/>
          </w:rPr>
          <w:t>gypsum plaster</w:t>
        </w:r>
      </w:hyperlink>
      <w:r w:rsidRPr="003C2FD6">
        <w:t> except as specified in Sections </w:t>
      </w:r>
      <w:hyperlink r:id="rId522" w:anchor="2510.5.1" w:history="1">
        <w:r w:rsidRPr="003C2FD6">
          <w:rPr>
            <w:rStyle w:val="Hyperlink"/>
          </w:rPr>
          <w:t>2510.5.1</w:t>
        </w:r>
      </w:hyperlink>
      <w:r w:rsidRPr="003C2FD6">
        <w:t> and </w:t>
      </w:r>
      <w:hyperlink r:id="rId523" w:anchor="2510.5.2" w:history="1">
        <w:r w:rsidRPr="003C2FD6">
          <w:rPr>
            <w:rStyle w:val="Hyperlink"/>
          </w:rPr>
          <w:t>2510.5.2</w:t>
        </w:r>
      </w:hyperlink>
      <w:r w:rsidRPr="003C2FD6">
        <w:t>.</w:t>
      </w:r>
    </w:p>
    <w:p w14:paraId="3A8B5F5F" w14:textId="77777777" w:rsidR="003C2FD6" w:rsidRPr="003C2FD6" w:rsidRDefault="003C2FD6" w:rsidP="003C2FD6">
      <w:pPr>
        <w:rPr>
          <w:b/>
          <w:bCs/>
        </w:rPr>
      </w:pPr>
      <w:hyperlink r:id="rId524" w:anchor="2511.3" w:history="1">
        <w:r w:rsidRPr="003C2FD6">
          <w:rPr>
            <w:rStyle w:val="Hyperlink"/>
            <w:b/>
            <w:bCs/>
          </w:rPr>
          <w:t>2511.3 Grounds</w:t>
        </w:r>
      </w:hyperlink>
    </w:p>
    <w:p w14:paraId="0FD6A39F" w14:textId="77777777" w:rsidR="003C2FD6" w:rsidRPr="003C2FD6" w:rsidRDefault="003C2FD6" w:rsidP="003C2FD6">
      <w:r w:rsidRPr="003C2FD6">
        <w:t>Where installed, grounds shall ensure the minimum thickness of plaster as set forth in ASTM C842 and ASTM C926. Plaster thickness shall be measured from the face of lath and other </w:t>
      </w:r>
      <w:hyperlink r:id="rId525" w:anchor="base_dsa_ss_dsa_ss_cc_oshpd_1_1r_2_4_5_" w:history="1">
        <w:r w:rsidRPr="003C2FD6">
          <w:rPr>
            <w:rStyle w:val="Hyperlink"/>
          </w:rPr>
          <w:t>bases</w:t>
        </w:r>
      </w:hyperlink>
      <w:r w:rsidRPr="003C2FD6">
        <w:t>.</w:t>
      </w:r>
    </w:p>
    <w:p w14:paraId="384FB1A6" w14:textId="77777777" w:rsidR="003C2FD6" w:rsidRPr="003C2FD6" w:rsidRDefault="003C2FD6" w:rsidP="003C2FD6">
      <w:pPr>
        <w:rPr>
          <w:b/>
          <w:bCs/>
        </w:rPr>
      </w:pPr>
      <w:hyperlink r:id="rId526" w:anchor="2511.4" w:history="1">
        <w:r w:rsidRPr="003C2FD6">
          <w:rPr>
            <w:rStyle w:val="Hyperlink"/>
            <w:b/>
            <w:bCs/>
          </w:rPr>
          <w:t>2511.4 Interior Masonry or Concrete</w:t>
        </w:r>
      </w:hyperlink>
    </w:p>
    <w:p w14:paraId="645F118F" w14:textId="77777777" w:rsidR="003C2FD6" w:rsidRPr="003C2FD6" w:rsidRDefault="003C2FD6" w:rsidP="003C2FD6">
      <w:r w:rsidRPr="003C2FD6">
        <w:t>Condition of surfaces shall be as specified in </w:t>
      </w:r>
      <w:hyperlink r:id="rId527" w:anchor="2510.7" w:history="1">
        <w:r w:rsidRPr="003C2FD6">
          <w:rPr>
            <w:rStyle w:val="Hyperlink"/>
          </w:rPr>
          <w:t>Section 2510.7</w:t>
        </w:r>
      </w:hyperlink>
      <w:r w:rsidRPr="003C2FD6">
        <w:t>. </w:t>
      </w:r>
      <w:hyperlink r:id="rId528" w:anchor="approved" w:history="1">
        <w:r w:rsidRPr="003C2FD6">
          <w:rPr>
            <w:rStyle w:val="Hyperlink"/>
          </w:rPr>
          <w:t>Approved</w:t>
        </w:r>
      </w:hyperlink>
      <w:r w:rsidRPr="003C2FD6">
        <w:t> specially prepared </w:t>
      </w:r>
      <w:hyperlink r:id="rId529" w:anchor="gypsum_plaster_" w:history="1">
        <w:r w:rsidRPr="003C2FD6">
          <w:rPr>
            <w:rStyle w:val="Hyperlink"/>
          </w:rPr>
          <w:t>gypsum plaster</w:t>
        </w:r>
      </w:hyperlink>
      <w:r w:rsidRPr="003C2FD6">
        <w:t> designed for </w:t>
      </w:r>
      <w:hyperlink r:id="rId530" w:anchor="2501.1.1" w:history="1">
        <w:r w:rsidRPr="003C2FD6">
          <w:rPr>
            <w:rStyle w:val="Hyperlink"/>
          </w:rPr>
          <w:t>application</w:t>
        </w:r>
      </w:hyperlink>
      <w:r w:rsidRPr="003C2FD6">
        <w:t> to </w:t>
      </w:r>
      <w:hyperlink r:id="rId531" w:anchor="concrete_" w:history="1">
        <w:r w:rsidRPr="003C2FD6">
          <w:rPr>
            <w:rStyle w:val="Hyperlink"/>
          </w:rPr>
          <w:t>concrete</w:t>
        </w:r>
      </w:hyperlink>
      <w:r w:rsidRPr="003C2FD6">
        <w:t> surfaces or </w:t>
      </w:r>
      <w:hyperlink r:id="rId532" w:anchor="approved" w:history="1">
        <w:r w:rsidRPr="003C2FD6">
          <w:rPr>
            <w:rStyle w:val="Hyperlink"/>
          </w:rPr>
          <w:t>approved</w:t>
        </w:r>
      </w:hyperlink>
      <w:r w:rsidRPr="003C2FD6">
        <w:t> acoustical plaster is permitted. The total thickness of </w:t>
      </w:r>
      <w:hyperlink r:id="rId533" w:anchor="base_dsa_ss_dsa_ss_cc_oshpd_1_1r_2_4_5_" w:history="1">
        <w:r w:rsidRPr="003C2FD6">
          <w:rPr>
            <w:rStyle w:val="Hyperlink"/>
          </w:rPr>
          <w:t>base</w:t>
        </w:r>
      </w:hyperlink>
      <w:r w:rsidRPr="003C2FD6">
        <w:t> coat plaster applied to </w:t>
      </w:r>
      <w:hyperlink r:id="rId534" w:anchor="concrete_" w:history="1">
        <w:r w:rsidRPr="003C2FD6">
          <w:rPr>
            <w:rStyle w:val="Hyperlink"/>
          </w:rPr>
          <w:t>concrete</w:t>
        </w:r>
      </w:hyperlink>
      <w:r w:rsidRPr="003C2FD6">
        <w:t> ceilings shall be as set forth in ASTM C842 or ASTM C926. </w:t>
      </w:r>
      <w:hyperlink r:id="rId535" w:anchor="should_hcd_1_hcd_2_" w:history="1">
        <w:r w:rsidRPr="003C2FD6">
          <w:rPr>
            <w:rStyle w:val="Hyperlink"/>
          </w:rPr>
          <w:t>Should</w:t>
        </w:r>
      </w:hyperlink>
      <w:r w:rsidRPr="003C2FD6">
        <w:t> ceiling surfaces require more than the maximum thickness permitted in ASTM C842 or ASTM C926</w:t>
      </w:r>
      <w:proofErr w:type="gramStart"/>
      <w:r w:rsidRPr="003C2FD6">
        <w:t>, metal</w:t>
      </w:r>
      <w:proofErr w:type="gramEnd"/>
      <w:r w:rsidRPr="003C2FD6">
        <w:t xml:space="preserve"> lath or wire fabric lath </w:t>
      </w:r>
      <w:proofErr w:type="gramStart"/>
      <w:r w:rsidRPr="003C2FD6">
        <w:t>shall</w:t>
      </w:r>
      <w:proofErr w:type="gramEnd"/>
      <w:r w:rsidRPr="003C2FD6">
        <w:t xml:space="preserve"> be installed on such surfaces before plastering.</w:t>
      </w:r>
    </w:p>
    <w:p w14:paraId="2E317623" w14:textId="77777777" w:rsidR="003C2FD6" w:rsidRPr="003C2FD6" w:rsidRDefault="003C2FD6" w:rsidP="003C2FD6">
      <w:pPr>
        <w:rPr>
          <w:b/>
          <w:bCs/>
        </w:rPr>
      </w:pPr>
      <w:hyperlink r:id="rId536" w:anchor="2511.5" w:history="1">
        <w:r w:rsidRPr="003C2FD6">
          <w:rPr>
            <w:rStyle w:val="Hyperlink"/>
            <w:b/>
            <w:bCs/>
          </w:rPr>
          <w:t>2511.5 Wet Areas</w:t>
        </w:r>
      </w:hyperlink>
    </w:p>
    <w:p w14:paraId="3A8DF8BA" w14:textId="77777777" w:rsidR="003C2FD6" w:rsidRPr="003C2FD6" w:rsidRDefault="003C2FD6" w:rsidP="003C2FD6">
      <w:r w:rsidRPr="003C2FD6">
        <w:t>Showers and public toilet </w:t>
      </w:r>
      <w:hyperlink r:id="rId537" w:anchor="wall_" w:history="1">
        <w:r w:rsidRPr="003C2FD6">
          <w:rPr>
            <w:rStyle w:val="Hyperlink"/>
          </w:rPr>
          <w:t>walls</w:t>
        </w:r>
      </w:hyperlink>
      <w:r w:rsidRPr="003C2FD6">
        <w:t> shall conform to Sections </w:t>
      </w:r>
      <w:hyperlink r:id="rId538" w:anchor="1210.2" w:history="1">
        <w:r w:rsidRPr="003C2FD6">
          <w:rPr>
            <w:rStyle w:val="Hyperlink"/>
          </w:rPr>
          <w:t>1210.2</w:t>
        </w:r>
      </w:hyperlink>
      <w:r w:rsidRPr="003C2FD6">
        <w:t> and </w:t>
      </w:r>
      <w:hyperlink r:id="rId539" w:anchor="1210.3" w:history="1">
        <w:r w:rsidRPr="003C2FD6">
          <w:rPr>
            <w:rStyle w:val="Hyperlink"/>
          </w:rPr>
          <w:t>1210.3</w:t>
        </w:r>
      </w:hyperlink>
      <w:r w:rsidRPr="003C2FD6">
        <w:t>. Where wood frame </w:t>
      </w:r>
      <w:hyperlink r:id="rId540" w:anchor="wall_" w:history="1">
        <w:r w:rsidRPr="003C2FD6">
          <w:rPr>
            <w:rStyle w:val="Hyperlink"/>
          </w:rPr>
          <w:t>walls</w:t>
        </w:r>
      </w:hyperlink>
      <w:r w:rsidRPr="003C2FD6">
        <w:t> and partitions are covered on the interior with </w:t>
      </w:r>
      <w:hyperlink r:id="rId541" w:anchor="cement_plaster_" w:history="1">
        <w:r w:rsidRPr="003C2FD6">
          <w:rPr>
            <w:rStyle w:val="Hyperlink"/>
          </w:rPr>
          <w:t>cement plaster</w:t>
        </w:r>
      </w:hyperlink>
      <w:r w:rsidRPr="003C2FD6">
        <w:t> or tile of similar material and are subject to water splash, the framing shall be protected with an </w:t>
      </w:r>
      <w:hyperlink r:id="rId542" w:anchor="approved" w:history="1">
        <w:r w:rsidRPr="003C2FD6">
          <w:rPr>
            <w:rStyle w:val="Hyperlink"/>
          </w:rPr>
          <w:t>approved</w:t>
        </w:r>
      </w:hyperlink>
      <w:r w:rsidRPr="003C2FD6">
        <w:t> moisture barrier.</w:t>
      </w:r>
    </w:p>
    <w:p w14:paraId="738BD381" w14:textId="77777777" w:rsidR="003C2FD6" w:rsidRPr="003C2FD6" w:rsidRDefault="003C2FD6" w:rsidP="003C2FD6">
      <w:pPr>
        <w:rPr>
          <w:b/>
          <w:bCs/>
        </w:rPr>
      </w:pPr>
      <w:hyperlink r:id="rId543" w:anchor="2512" w:history="1">
        <w:r w:rsidRPr="003C2FD6">
          <w:rPr>
            <w:rStyle w:val="Hyperlink"/>
            <w:b/>
            <w:bCs/>
          </w:rPr>
          <w:t>Section 2512 Exterior Plaster</w:t>
        </w:r>
      </w:hyperlink>
    </w:p>
    <w:p w14:paraId="563DF732" w14:textId="77777777" w:rsidR="003C2FD6" w:rsidRPr="003C2FD6" w:rsidRDefault="003C2FD6" w:rsidP="003C2FD6">
      <w:r w:rsidRPr="003C2FD6">
        <w:t>Diagram</w:t>
      </w:r>
    </w:p>
    <w:p w14:paraId="22411268" w14:textId="77777777" w:rsidR="003C2FD6" w:rsidRPr="003C2FD6" w:rsidRDefault="003C2FD6" w:rsidP="003C2FD6">
      <w:proofErr w:type="spellStart"/>
      <w:r w:rsidRPr="003C2FD6">
        <w:rPr>
          <w:b/>
          <w:bCs/>
        </w:rPr>
        <w:t>UpCodes</w:t>
      </w:r>
      <w:proofErr w:type="spellEnd"/>
      <w:r w:rsidRPr="003C2FD6">
        <w:rPr>
          <w:b/>
          <w:bCs/>
        </w:rPr>
        <w:t xml:space="preserve"> Diagram (1)</w:t>
      </w:r>
    </w:p>
    <w:p w14:paraId="356BE012" w14:textId="47E2BC18" w:rsidR="003C2FD6" w:rsidRPr="003C2FD6" w:rsidRDefault="003C2FD6" w:rsidP="003C2FD6">
      <w:r w:rsidRPr="003C2FD6">
        <w:lastRenderedPageBreak/>
        <w:drawing>
          <wp:inline distT="0" distB="0" distL="0" distR="0" wp14:anchorId="0A855F02" wp14:editId="37B37869">
            <wp:extent cx="2286000" cy="1289050"/>
            <wp:effectExtent l="0" t="0" r="0" b="6350"/>
            <wp:docPr id="605068084" name="Picture 40"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68084" name="Picture 40" descr="A diagram of a wall&#10;&#10;AI-generated content may be incorrect."/>
                    <pic:cNvPicPr>
                      <a:picLocks noChangeAspect="1" noChangeArrowheads="1"/>
                    </pic:cNvPicPr>
                  </pic:nvPicPr>
                  <pic:blipFill>
                    <a:blip r:embed="rId5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67FE68A" w14:textId="77777777" w:rsidR="003C2FD6" w:rsidRPr="003C2FD6" w:rsidRDefault="003C2FD6" w:rsidP="003C2FD6">
      <w:r w:rsidRPr="003C2FD6">
        <w:rPr>
          <w:b/>
          <w:bCs/>
        </w:rPr>
        <w:t>Cement Plaster: Base of Wall</w:t>
      </w:r>
    </w:p>
    <w:p w14:paraId="73BBE0FF" w14:textId="77777777" w:rsidR="003C2FD6" w:rsidRPr="003C2FD6" w:rsidRDefault="003C2FD6" w:rsidP="003C2FD6">
      <w:pPr>
        <w:rPr>
          <w:b/>
          <w:bCs/>
        </w:rPr>
      </w:pPr>
      <w:hyperlink r:id="rId545" w:anchor="2512.1" w:history="1">
        <w:r w:rsidRPr="003C2FD6">
          <w:rPr>
            <w:rStyle w:val="Hyperlink"/>
            <w:b/>
            <w:bCs/>
          </w:rPr>
          <w:t>2512.1 General</w:t>
        </w:r>
      </w:hyperlink>
    </w:p>
    <w:p w14:paraId="09B37E91" w14:textId="77777777" w:rsidR="003C2FD6" w:rsidRPr="003C2FD6" w:rsidRDefault="003C2FD6" w:rsidP="003C2FD6">
      <w:r w:rsidRPr="003C2FD6">
        <w:t>Plastering with </w:t>
      </w:r>
      <w:hyperlink r:id="rId546" w:anchor="cement_plaster_" w:history="1">
        <w:r w:rsidRPr="003C2FD6">
          <w:rPr>
            <w:rStyle w:val="Hyperlink"/>
          </w:rPr>
          <w:t>cement plaster</w:t>
        </w:r>
      </w:hyperlink>
      <w:r w:rsidRPr="003C2FD6">
        <w:t> shall be not less than three coats where applied over metal lath or wire fabric lath or </w:t>
      </w:r>
      <w:hyperlink r:id="rId547" w:anchor="gypsum_board_" w:history="1">
        <w:r w:rsidRPr="003C2FD6">
          <w:rPr>
            <w:rStyle w:val="Hyperlink"/>
          </w:rPr>
          <w:t>gypsum board</w:t>
        </w:r>
      </w:hyperlink>
      <w:r w:rsidRPr="003C2FD6">
        <w:t> </w:t>
      </w:r>
      <w:hyperlink r:id="rId548" w:anchor="backing_" w:history="1">
        <w:r w:rsidRPr="003C2FD6">
          <w:rPr>
            <w:rStyle w:val="Hyperlink"/>
          </w:rPr>
          <w:t>backing</w:t>
        </w:r>
      </w:hyperlink>
      <w:r w:rsidRPr="003C2FD6">
        <w:t> as specified in </w:t>
      </w:r>
      <w:hyperlink r:id="rId549" w:anchor="2510.5" w:history="1">
        <w:r w:rsidRPr="003C2FD6">
          <w:rPr>
            <w:rStyle w:val="Hyperlink"/>
          </w:rPr>
          <w:t>Section 2510.5</w:t>
        </w:r>
      </w:hyperlink>
      <w:r w:rsidRPr="003C2FD6">
        <w:t> and shall be not less than two coats where applied over </w:t>
      </w:r>
      <w:hyperlink r:id="rId550" w:anchor="masonry_" w:history="1">
        <w:r w:rsidRPr="003C2FD6">
          <w:rPr>
            <w:rStyle w:val="Hyperlink"/>
          </w:rPr>
          <w:t>masonry</w:t>
        </w:r>
      </w:hyperlink>
      <w:r w:rsidRPr="003C2FD6">
        <w:t> or </w:t>
      </w:r>
      <w:hyperlink r:id="rId551" w:anchor="concrete_" w:history="1">
        <w:r w:rsidRPr="003C2FD6">
          <w:rPr>
            <w:rStyle w:val="Hyperlink"/>
          </w:rPr>
          <w:t>concrete</w:t>
        </w:r>
      </w:hyperlink>
      <w:r w:rsidRPr="003C2FD6">
        <w:t>. If the plaster surface is to be completely covered by </w:t>
      </w:r>
      <w:hyperlink r:id="rId552" w:anchor="veneer_" w:history="1">
        <w:r w:rsidRPr="003C2FD6">
          <w:rPr>
            <w:rStyle w:val="Hyperlink"/>
          </w:rPr>
          <w:t>veneer</w:t>
        </w:r>
      </w:hyperlink>
      <w:r w:rsidRPr="003C2FD6">
        <w:t> or other facing material, or is completely concealed by another </w:t>
      </w:r>
      <w:hyperlink r:id="rId553" w:anchor="wall_" w:history="1">
        <w:r w:rsidRPr="003C2FD6">
          <w:rPr>
            <w:rStyle w:val="Hyperlink"/>
          </w:rPr>
          <w:t>wall</w:t>
        </w:r>
      </w:hyperlink>
      <w:r w:rsidRPr="003C2FD6">
        <w:t>, </w:t>
      </w:r>
      <w:hyperlink r:id="rId554" w:anchor="721.1.4" w:history="1">
        <w:r w:rsidRPr="003C2FD6">
          <w:rPr>
            <w:rStyle w:val="Hyperlink"/>
          </w:rPr>
          <w:t>plaster application</w:t>
        </w:r>
      </w:hyperlink>
      <w:r w:rsidRPr="003C2FD6">
        <w:t> need only be two coats, provided that the total thickness is as set forth in ASTM C926.</w:t>
      </w:r>
    </w:p>
    <w:p w14:paraId="460B31C1" w14:textId="77777777" w:rsidR="003C2FD6" w:rsidRPr="003C2FD6" w:rsidRDefault="003C2FD6" w:rsidP="003C2FD6">
      <w:pPr>
        <w:rPr>
          <w:b/>
          <w:bCs/>
        </w:rPr>
      </w:pPr>
      <w:hyperlink r:id="rId555" w:anchor="2512.1.1" w:history="1">
        <w:r w:rsidRPr="003C2FD6">
          <w:rPr>
            <w:rStyle w:val="Hyperlink"/>
            <w:b/>
            <w:bCs/>
          </w:rPr>
          <w:t>2512.1.1 On-Grade Floor Slab</w:t>
        </w:r>
      </w:hyperlink>
    </w:p>
    <w:p w14:paraId="368091FB" w14:textId="77777777" w:rsidR="003C2FD6" w:rsidRPr="003C2FD6" w:rsidRDefault="003C2FD6" w:rsidP="003C2FD6">
      <w:r w:rsidRPr="003C2FD6">
        <w:t>On wood frame or steel stud </w:t>
      </w:r>
      <w:hyperlink r:id="rId556" w:anchor="407.1.1" w:history="1">
        <w:r w:rsidRPr="003C2FD6">
          <w:rPr>
            <w:rStyle w:val="Hyperlink"/>
          </w:rPr>
          <w:t>construction</w:t>
        </w:r>
      </w:hyperlink>
      <w:r w:rsidRPr="003C2FD6">
        <w:t> with an on-</w:t>
      </w:r>
      <w:hyperlink r:id="rId557" w:anchor="grade_" w:history="1">
        <w:r w:rsidRPr="003C2FD6">
          <w:rPr>
            <w:rStyle w:val="Hyperlink"/>
          </w:rPr>
          <w:t>grade</w:t>
        </w:r>
      </w:hyperlink>
      <w:r w:rsidRPr="003C2FD6">
        <w:t> </w:t>
      </w:r>
      <w:hyperlink r:id="rId558" w:anchor="concrete_" w:history="1">
        <w:r w:rsidRPr="003C2FD6">
          <w:rPr>
            <w:rStyle w:val="Hyperlink"/>
          </w:rPr>
          <w:t>concrete</w:t>
        </w:r>
      </w:hyperlink>
      <w:r w:rsidRPr="003C2FD6">
        <w:t> floor slab system, exterior plaster shall be applied in such a manner as to cover, but not to extend below, the lath and paper. The </w:t>
      </w:r>
      <w:hyperlink r:id="rId559" w:anchor="2501.1.1" w:history="1">
        <w:r w:rsidRPr="003C2FD6">
          <w:rPr>
            <w:rStyle w:val="Hyperlink"/>
          </w:rPr>
          <w:t>application</w:t>
        </w:r>
      </w:hyperlink>
      <w:r w:rsidRPr="003C2FD6">
        <w:t> of lath, paper and flashing or drip screeds shall comply with ASTM C1063.</w:t>
      </w:r>
    </w:p>
    <w:p w14:paraId="7D6D0DFE" w14:textId="77777777" w:rsidR="003C2FD6" w:rsidRPr="003C2FD6" w:rsidRDefault="003C2FD6" w:rsidP="003C2FD6">
      <w:pPr>
        <w:rPr>
          <w:b/>
          <w:bCs/>
        </w:rPr>
      </w:pPr>
      <w:hyperlink r:id="rId560" w:anchor="2512.1.2" w:history="1">
        <w:r w:rsidRPr="003C2FD6">
          <w:rPr>
            <w:rStyle w:val="Hyperlink"/>
            <w:b/>
            <w:bCs/>
          </w:rPr>
          <w:t>2512.1.2 Weep Screeds</w:t>
        </w:r>
      </w:hyperlink>
    </w:p>
    <w:p w14:paraId="5BBEB1DF" w14:textId="77777777" w:rsidR="003C2FD6" w:rsidRPr="003C2FD6" w:rsidRDefault="003C2FD6" w:rsidP="003C2FD6">
      <w:r w:rsidRPr="003C2FD6">
        <w:t>Diagram</w:t>
      </w:r>
    </w:p>
    <w:p w14:paraId="3DBAA7BB" w14:textId="77777777" w:rsidR="003C2FD6" w:rsidRPr="003C2FD6" w:rsidRDefault="003C2FD6" w:rsidP="003C2FD6">
      <w:r w:rsidRPr="003C2FD6">
        <w:t>A minimum 0.019-inch (0.48 mm) (No. 26 galvanized sheet gage), </w:t>
      </w:r>
      <w:hyperlink r:id="rId561" w:anchor="corrosion_resistant_" w:history="1">
        <w:r w:rsidRPr="003C2FD6">
          <w:rPr>
            <w:rStyle w:val="Hyperlink"/>
          </w:rPr>
          <w:t>corrosion-resistant</w:t>
        </w:r>
      </w:hyperlink>
      <w:r w:rsidRPr="003C2FD6">
        <w:t> weep screed with a minimum vertical attachment flange of 3</w:t>
      </w:r>
      <w:r w:rsidRPr="003C2FD6">
        <w:rPr>
          <w:vertAlign w:val="superscript"/>
        </w:rPr>
        <w:t>1</w:t>
      </w:r>
      <w:r w:rsidRPr="003C2FD6">
        <w:t>/</w:t>
      </w:r>
      <w:r w:rsidRPr="003C2FD6">
        <w:rPr>
          <w:vertAlign w:val="subscript"/>
        </w:rPr>
        <w:t>2 </w:t>
      </w:r>
      <w:r w:rsidRPr="003C2FD6">
        <w:t>inches (89 mm) shall be provided at or below the foundation plate line on exterior stud </w:t>
      </w:r>
      <w:hyperlink r:id="rId562" w:anchor="wall_" w:history="1">
        <w:r w:rsidRPr="003C2FD6">
          <w:rPr>
            <w:rStyle w:val="Hyperlink"/>
          </w:rPr>
          <w:t>walls</w:t>
        </w:r>
      </w:hyperlink>
      <w:r w:rsidRPr="003C2FD6">
        <w:t> in accordance with ASTM C926. The weep screed shall be placed not less than 4 inches (102 mm) above the earth or 2 inches (51 mm) above paved areas and be of a type that will allow trapped water to </w:t>
      </w:r>
      <w:hyperlink r:id="rId563" w:anchor="drain_" w:history="1">
        <w:r w:rsidRPr="003C2FD6">
          <w:rPr>
            <w:rStyle w:val="Hyperlink"/>
          </w:rPr>
          <w:t>drain</w:t>
        </w:r>
      </w:hyperlink>
      <w:r w:rsidRPr="003C2FD6">
        <w:t> to the exterior of the building. The </w:t>
      </w:r>
      <w:hyperlink r:id="rId564" w:anchor="water_resistive_barrier_" w:history="1">
        <w:r w:rsidRPr="003C2FD6">
          <w:rPr>
            <w:rStyle w:val="Hyperlink"/>
          </w:rPr>
          <w:t>water-resistive barrier</w:t>
        </w:r>
      </w:hyperlink>
      <w:r w:rsidRPr="003C2FD6">
        <w:t xml:space="preserve"> shall lap the attachment flange. The exterior </w:t>
      </w:r>
      <w:proofErr w:type="gramStart"/>
      <w:r w:rsidRPr="003C2FD6">
        <w:t>lath</w:t>
      </w:r>
      <w:proofErr w:type="gramEnd"/>
      <w:r w:rsidRPr="003C2FD6">
        <w:t xml:space="preserve"> shall cover and terminate on the attachment flange of the weep screed.</w:t>
      </w:r>
    </w:p>
    <w:p w14:paraId="3CC1841B" w14:textId="77777777" w:rsidR="003C2FD6" w:rsidRPr="003C2FD6" w:rsidRDefault="003C2FD6" w:rsidP="003C2FD6">
      <w:proofErr w:type="spellStart"/>
      <w:r w:rsidRPr="003C2FD6">
        <w:rPr>
          <w:b/>
          <w:bCs/>
        </w:rPr>
        <w:t>UpCodes</w:t>
      </w:r>
      <w:proofErr w:type="spellEnd"/>
      <w:r w:rsidRPr="003C2FD6">
        <w:rPr>
          <w:b/>
          <w:bCs/>
        </w:rPr>
        <w:t xml:space="preserve"> Diagram (1)</w:t>
      </w:r>
    </w:p>
    <w:p w14:paraId="66F5CB1C" w14:textId="73F1B444" w:rsidR="003C2FD6" w:rsidRPr="003C2FD6" w:rsidRDefault="003C2FD6" w:rsidP="003C2FD6">
      <w:r w:rsidRPr="003C2FD6">
        <w:lastRenderedPageBreak/>
        <w:drawing>
          <wp:inline distT="0" distB="0" distL="0" distR="0" wp14:anchorId="399A8B98" wp14:editId="7B1F2510">
            <wp:extent cx="2286000" cy="1289050"/>
            <wp:effectExtent l="0" t="0" r="0" b="6350"/>
            <wp:docPr id="466281910" name="Picture 39"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81910" name="Picture 39" descr="A diagram of a wall&#10;&#10;AI-generated content may be incorrect."/>
                    <pic:cNvPicPr>
                      <a:picLocks noChangeAspect="1" noChangeArrowheads="1"/>
                    </pic:cNvPicPr>
                  </pic:nvPicPr>
                  <pic:blipFill>
                    <a:blip r:embed="rId5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3C2FD6">
        <w:t>Primary</w:t>
      </w:r>
    </w:p>
    <w:p w14:paraId="7E7DE010" w14:textId="77777777" w:rsidR="003C2FD6" w:rsidRPr="003C2FD6" w:rsidRDefault="003C2FD6" w:rsidP="003C2FD6">
      <w:r w:rsidRPr="003C2FD6">
        <w:rPr>
          <w:b/>
          <w:bCs/>
        </w:rPr>
        <w:t>Cement Plaster: Base of Wall</w:t>
      </w:r>
    </w:p>
    <w:p w14:paraId="3E09BF6C" w14:textId="77777777" w:rsidR="003C2FD6" w:rsidRPr="003C2FD6" w:rsidRDefault="003C2FD6" w:rsidP="003C2FD6">
      <w:pPr>
        <w:rPr>
          <w:b/>
          <w:bCs/>
        </w:rPr>
      </w:pPr>
      <w:hyperlink r:id="rId565" w:anchor="2512.2" w:history="1">
        <w:r w:rsidRPr="003C2FD6">
          <w:rPr>
            <w:rStyle w:val="Hyperlink"/>
            <w:b/>
            <w:bCs/>
          </w:rPr>
          <w:t>2512.2 Plasticity Agents</w:t>
        </w:r>
      </w:hyperlink>
    </w:p>
    <w:p w14:paraId="17016495" w14:textId="77777777" w:rsidR="003C2FD6" w:rsidRPr="003C2FD6" w:rsidRDefault="003C2FD6" w:rsidP="003C2FD6">
      <w:r w:rsidRPr="003C2FD6">
        <w:t>Only </w:t>
      </w:r>
      <w:hyperlink r:id="rId566" w:anchor="approved" w:history="1">
        <w:r w:rsidRPr="003C2FD6">
          <w:rPr>
            <w:rStyle w:val="Hyperlink"/>
          </w:rPr>
          <w:t>approved</w:t>
        </w:r>
      </w:hyperlink>
      <w:r w:rsidRPr="003C2FD6">
        <w:t> plasticity agents and </w:t>
      </w:r>
      <w:hyperlink r:id="rId567" w:anchor="approved" w:history="1">
        <w:r w:rsidRPr="003C2FD6">
          <w:rPr>
            <w:rStyle w:val="Hyperlink"/>
          </w:rPr>
          <w:t>approved</w:t>
        </w:r>
      </w:hyperlink>
      <w:r w:rsidRPr="003C2FD6">
        <w:t> amounts thereof shall be added to Portland cement or blended cements. Where plastic cement or </w:t>
      </w:r>
      <w:hyperlink r:id="rId568" w:anchor="masonry_" w:history="1">
        <w:r w:rsidRPr="003C2FD6">
          <w:rPr>
            <w:rStyle w:val="Hyperlink"/>
          </w:rPr>
          <w:t>masonry</w:t>
        </w:r>
      </w:hyperlink>
      <w:r w:rsidRPr="003C2FD6">
        <w:t> cement is used, additional lime or plasticizers shall not be added. Hydrated lime or the equivalent amount of lime putty used as a plasticizer is permitted to be added to </w:t>
      </w:r>
      <w:hyperlink r:id="rId569" w:anchor="cement_plaster_" w:history="1">
        <w:r w:rsidRPr="003C2FD6">
          <w:rPr>
            <w:rStyle w:val="Hyperlink"/>
          </w:rPr>
          <w:t>cement plaster</w:t>
        </w:r>
      </w:hyperlink>
      <w:r w:rsidRPr="003C2FD6">
        <w:t> or cement and lime plaster in an amount not to exceed that set forth in ASTM C926.</w:t>
      </w:r>
    </w:p>
    <w:p w14:paraId="2B7C7382" w14:textId="77777777" w:rsidR="003C2FD6" w:rsidRPr="003C2FD6" w:rsidRDefault="003C2FD6" w:rsidP="003C2FD6">
      <w:pPr>
        <w:rPr>
          <w:b/>
          <w:bCs/>
        </w:rPr>
      </w:pPr>
      <w:hyperlink r:id="rId570" w:anchor="2512.3" w:history="1">
        <w:r w:rsidRPr="003C2FD6">
          <w:rPr>
            <w:rStyle w:val="Hyperlink"/>
            <w:b/>
            <w:bCs/>
          </w:rPr>
          <w:t>2512.3 Limitations</w:t>
        </w:r>
      </w:hyperlink>
    </w:p>
    <w:p w14:paraId="606811B9" w14:textId="77777777" w:rsidR="003C2FD6" w:rsidRPr="003C2FD6" w:rsidRDefault="003C2FD6" w:rsidP="003C2FD6">
      <w:hyperlink r:id="rId571" w:anchor="gypsum_plaster_" w:history="1">
        <w:r w:rsidRPr="003C2FD6">
          <w:rPr>
            <w:rStyle w:val="Hyperlink"/>
          </w:rPr>
          <w:t>Gypsum plaster</w:t>
        </w:r>
      </w:hyperlink>
      <w:r w:rsidRPr="003C2FD6">
        <w:t> shall not be used on </w:t>
      </w:r>
      <w:hyperlink r:id="rId572" w:anchor="exterior_surfaces_" w:history="1">
        <w:r w:rsidRPr="003C2FD6">
          <w:rPr>
            <w:rStyle w:val="Hyperlink"/>
          </w:rPr>
          <w:t>exterior surfaces</w:t>
        </w:r>
      </w:hyperlink>
      <w:r w:rsidRPr="003C2FD6">
        <w:t>.</w:t>
      </w:r>
    </w:p>
    <w:p w14:paraId="137CDBB3" w14:textId="77777777" w:rsidR="003C2FD6" w:rsidRPr="003C2FD6" w:rsidRDefault="003C2FD6" w:rsidP="003C2FD6">
      <w:pPr>
        <w:rPr>
          <w:b/>
          <w:bCs/>
        </w:rPr>
      </w:pPr>
      <w:hyperlink r:id="rId573" w:anchor="2512.4" w:history="1">
        <w:r w:rsidRPr="003C2FD6">
          <w:rPr>
            <w:rStyle w:val="Hyperlink"/>
            <w:b/>
            <w:bCs/>
          </w:rPr>
          <w:t>2512.4 Cement Plaster</w:t>
        </w:r>
      </w:hyperlink>
    </w:p>
    <w:p w14:paraId="38050E50" w14:textId="77777777" w:rsidR="003C2FD6" w:rsidRPr="003C2FD6" w:rsidRDefault="003C2FD6" w:rsidP="003C2FD6">
      <w:r w:rsidRPr="003C2FD6">
        <w:t xml:space="preserve">Plaster coats shall be protected from freezing for a period of not less than 24 hours after </w:t>
      </w:r>
      <w:proofErr w:type="gramStart"/>
      <w:r w:rsidRPr="003C2FD6">
        <w:t>set</w:t>
      </w:r>
      <w:proofErr w:type="gramEnd"/>
      <w:r w:rsidRPr="003C2FD6">
        <w:t xml:space="preserve"> has occurred. Plaster shall be applied when the ambient temperature is higher than 40°F (4°C), unless provisions are made to keep </w:t>
      </w:r>
      <w:hyperlink r:id="rId574" w:anchor="cement_plaster_" w:history="1">
        <w:r w:rsidRPr="003C2FD6">
          <w:rPr>
            <w:rStyle w:val="Hyperlink"/>
          </w:rPr>
          <w:t>cement plaster</w:t>
        </w:r>
      </w:hyperlink>
      <w:r w:rsidRPr="003C2FD6">
        <w:t> work above 40°F (4°C) during </w:t>
      </w:r>
      <w:hyperlink r:id="rId575" w:anchor="2501.1.1" w:history="1">
        <w:r w:rsidRPr="003C2FD6">
          <w:rPr>
            <w:rStyle w:val="Hyperlink"/>
          </w:rPr>
          <w:t>application</w:t>
        </w:r>
      </w:hyperlink>
      <w:r w:rsidRPr="003C2FD6">
        <w:t> and 48 hours thereafter.</w:t>
      </w:r>
    </w:p>
    <w:p w14:paraId="3502D3F4" w14:textId="77777777" w:rsidR="003C2FD6" w:rsidRPr="003C2FD6" w:rsidRDefault="003C2FD6" w:rsidP="003C2FD6">
      <w:pPr>
        <w:rPr>
          <w:b/>
          <w:bCs/>
        </w:rPr>
      </w:pPr>
      <w:hyperlink r:id="rId576" w:anchor="2512.5" w:history="1">
        <w:r w:rsidRPr="003C2FD6">
          <w:rPr>
            <w:rStyle w:val="Hyperlink"/>
            <w:b/>
            <w:bCs/>
          </w:rPr>
          <w:t>2512.5 Second-Coat Application</w:t>
        </w:r>
      </w:hyperlink>
    </w:p>
    <w:p w14:paraId="4889F6A8" w14:textId="77777777" w:rsidR="003C2FD6" w:rsidRPr="003C2FD6" w:rsidRDefault="003C2FD6" w:rsidP="003C2FD6">
      <w:r w:rsidRPr="003C2FD6">
        <w:t>The second coat shall be brought out to proper thickness, rodded and floated sufficiently rough to provide adequate bond for the finish coat. The second coat shall not have variations greater than </w:t>
      </w:r>
      <w:r w:rsidRPr="003C2FD6">
        <w:rPr>
          <w:vertAlign w:val="superscript"/>
        </w:rPr>
        <w:t>1</w:t>
      </w:r>
      <w:r w:rsidRPr="003C2FD6">
        <w:t>/</w:t>
      </w:r>
      <w:r w:rsidRPr="003C2FD6">
        <w:rPr>
          <w:vertAlign w:val="subscript"/>
        </w:rPr>
        <w:t>4 </w:t>
      </w:r>
      <w:r w:rsidRPr="003C2FD6">
        <w:t>inch (6.4 mm) in any direction under a 5-foot (1524 mm) straight edge.</w:t>
      </w:r>
    </w:p>
    <w:p w14:paraId="6FC85BA7" w14:textId="77777777" w:rsidR="003C2FD6" w:rsidRPr="003C2FD6" w:rsidRDefault="003C2FD6" w:rsidP="003C2FD6">
      <w:pPr>
        <w:rPr>
          <w:b/>
          <w:bCs/>
        </w:rPr>
      </w:pPr>
      <w:hyperlink r:id="rId577" w:anchor="2512.6" w:history="1">
        <w:r w:rsidRPr="003C2FD6">
          <w:rPr>
            <w:rStyle w:val="Hyperlink"/>
            <w:b/>
            <w:bCs/>
          </w:rPr>
          <w:t>2512.6 Curing and Interval</w:t>
        </w:r>
      </w:hyperlink>
    </w:p>
    <w:p w14:paraId="74710096" w14:textId="77777777" w:rsidR="003C2FD6" w:rsidRPr="003C2FD6" w:rsidRDefault="003C2FD6" w:rsidP="003C2FD6">
      <w:r w:rsidRPr="003C2FD6">
        <w:t>First and second coats of </w:t>
      </w:r>
      <w:hyperlink r:id="rId578" w:anchor="cement_plaster_" w:history="1">
        <w:r w:rsidRPr="003C2FD6">
          <w:rPr>
            <w:rStyle w:val="Hyperlink"/>
          </w:rPr>
          <w:t>cement plaster</w:t>
        </w:r>
      </w:hyperlink>
      <w:r w:rsidRPr="003C2FD6">
        <w:t> shall be applied and moist cured as set forth in ASTM C926 and </w:t>
      </w:r>
      <w:hyperlink r:id="rId579" w:anchor="table" w:history="1">
        <w:r w:rsidRPr="003C2FD6">
          <w:rPr>
            <w:rStyle w:val="Hyperlink"/>
          </w:rPr>
          <w:t>Table</w:t>
        </w:r>
      </w:hyperlink>
      <w:r w:rsidRPr="003C2FD6">
        <w:t> 2512.6.</w:t>
      </w:r>
    </w:p>
    <w:p w14:paraId="2E30827D" w14:textId="77777777" w:rsidR="003C2FD6" w:rsidRPr="003C2FD6" w:rsidRDefault="003C2FD6" w:rsidP="003C2FD6">
      <w:hyperlink r:id="rId580" w:anchor="table_2512.6" w:history="1">
        <w:r w:rsidRPr="003C2FD6">
          <w:rPr>
            <w:rStyle w:val="Hyperlink"/>
          </w:rPr>
          <w:t>TABLE 2512.6</w:t>
        </w:r>
      </w:hyperlink>
      <w:r w:rsidRPr="003C2FD6">
        <w:t>—</w:t>
      </w:r>
      <w:hyperlink r:id="rId581" w:anchor="cement_plaster_" w:history="1">
        <w:r w:rsidRPr="003C2FD6">
          <w:rPr>
            <w:rStyle w:val="Hyperlink"/>
          </w:rPr>
          <w:t>CEMENT PLASTERS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031"/>
        <w:gridCol w:w="3920"/>
        <w:gridCol w:w="4346"/>
      </w:tblGrid>
      <w:tr w:rsidR="003C2FD6" w:rsidRPr="003C2FD6" w14:paraId="6B29E69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60AC2F7" w14:textId="77777777" w:rsidR="003C2FD6" w:rsidRPr="003C2FD6" w:rsidRDefault="003C2FD6" w:rsidP="003C2FD6">
            <w:r w:rsidRPr="003C2FD6">
              <w:rPr>
                <w:b/>
                <w:bCs/>
              </w:rPr>
              <w:t>COAT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E63122" w14:textId="77777777" w:rsidR="003C2FD6" w:rsidRPr="003C2FD6" w:rsidRDefault="003C2FD6" w:rsidP="003C2FD6">
            <w:r w:rsidRPr="003C2FD6">
              <w:rPr>
                <w:b/>
                <w:bCs/>
              </w:rPr>
              <w:t>MINIMUM PERIOD MOIST CURING</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AF7B00E" w14:textId="77777777" w:rsidR="003C2FD6" w:rsidRPr="003C2FD6" w:rsidRDefault="003C2FD6" w:rsidP="003C2FD6">
            <w:r w:rsidRPr="003C2FD6">
              <w:rPr>
                <w:b/>
                <w:bCs/>
              </w:rPr>
              <w:t>MINIMUM INTERVAL BETWEEN COATS</w:t>
            </w:r>
          </w:p>
        </w:tc>
      </w:tr>
      <w:tr w:rsidR="003C2FD6" w:rsidRPr="003C2FD6" w14:paraId="3703904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0496F" w14:textId="77777777" w:rsidR="003C2FD6" w:rsidRPr="003C2FD6" w:rsidRDefault="003C2FD6" w:rsidP="003C2FD6">
            <w:r w:rsidRPr="003C2FD6">
              <w:lastRenderedPageBreak/>
              <w:t>First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DF6AC" w14:textId="77777777" w:rsidR="003C2FD6" w:rsidRPr="003C2FD6" w:rsidRDefault="003C2FD6" w:rsidP="003C2FD6">
            <w:r w:rsidRPr="003C2FD6">
              <w:t xml:space="preserve">48 </w:t>
            </w:r>
            <w:proofErr w:type="spellStart"/>
            <w:r w:rsidRPr="003C2FD6">
              <w:t>hours</w:t>
            </w:r>
            <w:r w:rsidRPr="003C2FD6">
              <w:rPr>
                <w:vertAlign w:val="superscript"/>
              </w:rPr>
              <w:t>a</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D0C08" w14:textId="77777777" w:rsidR="003C2FD6" w:rsidRPr="003C2FD6" w:rsidRDefault="003C2FD6" w:rsidP="003C2FD6">
            <w:r w:rsidRPr="003C2FD6">
              <w:t xml:space="preserve">48 </w:t>
            </w:r>
            <w:proofErr w:type="spellStart"/>
            <w:r w:rsidRPr="003C2FD6">
              <w:t>hours</w:t>
            </w:r>
            <w:r w:rsidRPr="003C2FD6">
              <w:rPr>
                <w:vertAlign w:val="superscript"/>
              </w:rPr>
              <w:t>b</w:t>
            </w:r>
            <w:proofErr w:type="spellEnd"/>
          </w:p>
        </w:tc>
      </w:tr>
      <w:tr w:rsidR="003C2FD6" w:rsidRPr="003C2FD6" w14:paraId="77AA2EA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3F4DA" w14:textId="77777777" w:rsidR="003C2FD6" w:rsidRPr="003C2FD6" w:rsidRDefault="003C2FD6" w:rsidP="003C2FD6">
            <w:r w:rsidRPr="003C2FD6">
              <w:t>Second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513FA" w14:textId="77777777" w:rsidR="003C2FD6" w:rsidRPr="003C2FD6" w:rsidRDefault="003C2FD6" w:rsidP="003C2FD6">
            <w:r w:rsidRPr="003C2FD6">
              <w:t>48 hours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C5449" w14:textId="77777777" w:rsidR="003C2FD6" w:rsidRPr="003C2FD6" w:rsidRDefault="003C2FD6" w:rsidP="003C2FD6">
            <w:r w:rsidRPr="003C2FD6">
              <w:t xml:space="preserve">7 </w:t>
            </w:r>
            <w:proofErr w:type="spellStart"/>
            <w:r w:rsidRPr="003C2FD6">
              <w:t>days</w:t>
            </w:r>
            <w:r w:rsidRPr="003C2FD6">
              <w:rPr>
                <w:vertAlign w:val="superscript"/>
              </w:rPr>
              <w:t>c</w:t>
            </w:r>
            <w:proofErr w:type="spellEnd"/>
          </w:p>
        </w:tc>
      </w:tr>
      <w:tr w:rsidR="003C2FD6" w:rsidRPr="003C2FD6" w14:paraId="6BE7D89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D07CC" w14:textId="77777777" w:rsidR="003C2FD6" w:rsidRPr="003C2FD6" w:rsidRDefault="003C2FD6" w:rsidP="003C2FD6">
            <w:r w:rsidRPr="003C2FD6">
              <w:t>Finish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10770" w14:textId="77777777" w:rsidR="003C2FD6" w:rsidRPr="003C2FD6" w:rsidRDefault="003C2FD6" w:rsidP="003C2FD6">
            <w:r w:rsidRPr="003C2FD6">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6FD80" w14:textId="77777777" w:rsidR="003C2FD6" w:rsidRPr="003C2FD6" w:rsidRDefault="003C2FD6" w:rsidP="003C2FD6">
            <w:r w:rsidRPr="003C2FD6">
              <w:t>Note c</w:t>
            </w:r>
          </w:p>
        </w:tc>
      </w:tr>
    </w:tbl>
    <w:p w14:paraId="386DD2F5" w14:textId="77777777" w:rsidR="003C2FD6" w:rsidRPr="003C2FD6" w:rsidRDefault="003C2FD6" w:rsidP="003C2FD6">
      <w:pPr>
        <w:numPr>
          <w:ilvl w:val="0"/>
          <w:numId w:val="11"/>
        </w:numPr>
      </w:pPr>
      <w:r w:rsidRPr="003C2FD6">
        <w:t xml:space="preserve">The first two coats shall be as required for the first coats of exterior plaster, except that the moist-curing </w:t>
      </w:r>
      <w:proofErr w:type="gramStart"/>
      <w:r w:rsidRPr="003C2FD6">
        <w:t>time period</w:t>
      </w:r>
      <w:proofErr w:type="gramEnd"/>
      <w:r w:rsidRPr="003C2FD6">
        <w:t xml:space="preserve"> between the first and second coats shall be not less than 24 hours. Moist curing shall not be required where job and weather conditions are favorable to the retention of moisture in the </w:t>
      </w:r>
      <w:hyperlink r:id="rId582" w:anchor="cement_plaster_" w:history="1">
        <w:r w:rsidRPr="003C2FD6">
          <w:rPr>
            <w:rStyle w:val="Hyperlink"/>
          </w:rPr>
          <w:t>cement plaster</w:t>
        </w:r>
      </w:hyperlink>
      <w:r w:rsidRPr="003C2FD6">
        <w:t> for the required time period.</w:t>
      </w:r>
    </w:p>
    <w:p w14:paraId="6842C543" w14:textId="77777777" w:rsidR="003C2FD6" w:rsidRPr="003C2FD6" w:rsidRDefault="003C2FD6" w:rsidP="003C2FD6">
      <w:pPr>
        <w:numPr>
          <w:ilvl w:val="0"/>
          <w:numId w:val="11"/>
        </w:numPr>
      </w:pPr>
      <w:r w:rsidRPr="003C2FD6">
        <w:t>Twenty-four-hour minimum interval between coats of interior </w:t>
      </w:r>
      <w:hyperlink r:id="rId583" w:anchor="cement_plaster_" w:history="1">
        <w:r w:rsidRPr="003C2FD6">
          <w:rPr>
            <w:rStyle w:val="Hyperlink"/>
          </w:rPr>
          <w:t>cement plaster</w:t>
        </w:r>
      </w:hyperlink>
      <w:r w:rsidRPr="003C2FD6">
        <w:t>. For alternative method of </w:t>
      </w:r>
      <w:hyperlink r:id="rId584" w:anchor="2501.1.1" w:history="1">
        <w:r w:rsidRPr="003C2FD6">
          <w:rPr>
            <w:rStyle w:val="Hyperlink"/>
          </w:rPr>
          <w:t>application</w:t>
        </w:r>
      </w:hyperlink>
      <w:r w:rsidRPr="003C2FD6">
        <w:t>, see </w:t>
      </w:r>
      <w:hyperlink r:id="rId585" w:anchor="2512.8" w:history="1">
        <w:r w:rsidRPr="003C2FD6">
          <w:rPr>
            <w:rStyle w:val="Hyperlink"/>
          </w:rPr>
          <w:t>Section 2512.8</w:t>
        </w:r>
      </w:hyperlink>
      <w:r w:rsidRPr="003C2FD6">
        <w:t>.</w:t>
      </w:r>
    </w:p>
    <w:p w14:paraId="64968762" w14:textId="77777777" w:rsidR="003C2FD6" w:rsidRPr="003C2FD6" w:rsidRDefault="003C2FD6" w:rsidP="003C2FD6">
      <w:pPr>
        <w:numPr>
          <w:ilvl w:val="0"/>
          <w:numId w:val="11"/>
        </w:numPr>
      </w:pPr>
      <w:r w:rsidRPr="003C2FD6">
        <w:t>Finish coat plaster is permitted to be applied to interior </w:t>
      </w:r>
      <w:hyperlink r:id="rId586" w:anchor="cement_plaster_" w:history="1">
        <w:r w:rsidRPr="003C2FD6">
          <w:rPr>
            <w:rStyle w:val="Hyperlink"/>
          </w:rPr>
          <w:t>cement plaster</w:t>
        </w:r>
      </w:hyperlink>
      <w:r w:rsidRPr="003C2FD6">
        <w:t> </w:t>
      </w:r>
      <w:hyperlink r:id="rId587" w:anchor="base_dsa_ss_dsa_ss_cc_oshpd_1_1r_2_4_5_" w:history="1">
        <w:r w:rsidRPr="003C2FD6">
          <w:rPr>
            <w:rStyle w:val="Hyperlink"/>
          </w:rPr>
          <w:t>base</w:t>
        </w:r>
      </w:hyperlink>
      <w:r w:rsidRPr="003C2FD6">
        <w:t> coats after a 48-hour period.</w:t>
      </w:r>
    </w:p>
    <w:p w14:paraId="7DD4B7F4" w14:textId="77777777" w:rsidR="003C2FD6" w:rsidRPr="003C2FD6" w:rsidRDefault="003C2FD6" w:rsidP="003C2FD6">
      <w:pPr>
        <w:rPr>
          <w:b/>
          <w:bCs/>
        </w:rPr>
      </w:pPr>
      <w:hyperlink r:id="rId588" w:anchor="2512.7" w:history="1">
        <w:r w:rsidRPr="003C2FD6">
          <w:rPr>
            <w:rStyle w:val="Hyperlink"/>
            <w:b/>
            <w:bCs/>
          </w:rPr>
          <w:t>2512.7 Application to Solid Backings</w:t>
        </w:r>
      </w:hyperlink>
    </w:p>
    <w:p w14:paraId="64A2076C" w14:textId="77777777" w:rsidR="003C2FD6" w:rsidRPr="003C2FD6" w:rsidRDefault="003C2FD6" w:rsidP="003C2FD6">
      <w:r w:rsidRPr="003C2FD6">
        <w:t>Where applied over gypsum </w:t>
      </w:r>
      <w:hyperlink r:id="rId589" w:anchor="backing_" w:history="1">
        <w:r w:rsidRPr="003C2FD6">
          <w:rPr>
            <w:rStyle w:val="Hyperlink"/>
          </w:rPr>
          <w:t>backing</w:t>
        </w:r>
      </w:hyperlink>
      <w:r w:rsidRPr="003C2FD6">
        <w:t> as specified in </w:t>
      </w:r>
      <w:hyperlink r:id="rId590" w:anchor="2510.5" w:history="1">
        <w:r w:rsidRPr="003C2FD6">
          <w:rPr>
            <w:rStyle w:val="Hyperlink"/>
          </w:rPr>
          <w:t>Section 2510.5</w:t>
        </w:r>
      </w:hyperlink>
      <w:r w:rsidRPr="003C2FD6">
        <w:t> or directly to unit </w:t>
      </w:r>
      <w:hyperlink r:id="rId591" w:anchor="masonry_" w:history="1">
        <w:r w:rsidRPr="003C2FD6">
          <w:rPr>
            <w:rStyle w:val="Hyperlink"/>
          </w:rPr>
          <w:t>masonry</w:t>
        </w:r>
      </w:hyperlink>
      <w:r w:rsidRPr="003C2FD6">
        <w:t> surfaces, the second coat is permitted to be applied as soon as the first coat has attained sufficient hardness.</w:t>
      </w:r>
    </w:p>
    <w:p w14:paraId="370396C6" w14:textId="77777777" w:rsidR="003C2FD6" w:rsidRPr="003C2FD6" w:rsidRDefault="003C2FD6" w:rsidP="003C2FD6">
      <w:pPr>
        <w:rPr>
          <w:b/>
          <w:bCs/>
        </w:rPr>
      </w:pPr>
      <w:hyperlink r:id="rId592" w:anchor="2512.8" w:history="1">
        <w:r w:rsidRPr="003C2FD6">
          <w:rPr>
            <w:rStyle w:val="Hyperlink"/>
            <w:b/>
            <w:bCs/>
          </w:rPr>
          <w:t>2512.8 Alternate Method of Application</w:t>
        </w:r>
      </w:hyperlink>
    </w:p>
    <w:p w14:paraId="1FBBE9EC" w14:textId="77777777" w:rsidR="003C2FD6" w:rsidRPr="003C2FD6" w:rsidRDefault="003C2FD6" w:rsidP="003C2FD6">
      <w:r w:rsidRPr="003C2FD6">
        <w:t>The second coat is permitted to be applied as soon as the first coat has attained sufficient rigidity to receive the second coat.</w:t>
      </w:r>
    </w:p>
    <w:p w14:paraId="0709BADC" w14:textId="77777777" w:rsidR="003C2FD6" w:rsidRPr="003C2FD6" w:rsidRDefault="003C2FD6" w:rsidP="003C2FD6">
      <w:pPr>
        <w:rPr>
          <w:b/>
          <w:bCs/>
        </w:rPr>
      </w:pPr>
      <w:hyperlink r:id="rId593" w:anchor="2512.8.1" w:history="1">
        <w:r w:rsidRPr="003C2FD6">
          <w:rPr>
            <w:rStyle w:val="Hyperlink"/>
            <w:b/>
            <w:bCs/>
          </w:rPr>
          <w:t>2512.8.1 Admixtures</w:t>
        </w:r>
      </w:hyperlink>
    </w:p>
    <w:p w14:paraId="1B523F46" w14:textId="77777777" w:rsidR="003C2FD6" w:rsidRPr="003C2FD6" w:rsidRDefault="003C2FD6" w:rsidP="003C2FD6">
      <w:r w:rsidRPr="003C2FD6">
        <w:t>Where using this method of </w:t>
      </w:r>
      <w:hyperlink r:id="rId594" w:anchor="2501.1.1" w:history="1">
        <w:r w:rsidRPr="003C2FD6">
          <w:rPr>
            <w:rStyle w:val="Hyperlink"/>
          </w:rPr>
          <w:t>application</w:t>
        </w:r>
      </w:hyperlink>
      <w:r w:rsidRPr="003C2FD6">
        <w:t>, calcium aluminate cement up to 15 percent of the weight of the Portland cement is permitted to be added to the mix.</w:t>
      </w:r>
    </w:p>
    <w:p w14:paraId="3D52207E" w14:textId="77777777" w:rsidR="003C2FD6" w:rsidRPr="003C2FD6" w:rsidRDefault="003C2FD6" w:rsidP="003C2FD6">
      <w:pPr>
        <w:rPr>
          <w:b/>
          <w:bCs/>
        </w:rPr>
      </w:pPr>
      <w:hyperlink r:id="rId595" w:anchor="2512.8.2" w:history="1">
        <w:r w:rsidRPr="003C2FD6">
          <w:rPr>
            <w:rStyle w:val="Hyperlink"/>
            <w:b/>
            <w:bCs/>
          </w:rPr>
          <w:t>2512.8.2 Curing</w:t>
        </w:r>
      </w:hyperlink>
    </w:p>
    <w:p w14:paraId="12B5673B" w14:textId="77777777" w:rsidR="003C2FD6" w:rsidRPr="003C2FD6" w:rsidRDefault="003C2FD6" w:rsidP="003C2FD6">
      <w:r w:rsidRPr="003C2FD6">
        <w:t>Curing of the first coat is permitted to be omitted and the second coat shall be cured as set forth in ASTM C926 and </w:t>
      </w:r>
      <w:hyperlink r:id="rId596" w:anchor="table_2512.6" w:history="1">
        <w:r w:rsidRPr="003C2FD6">
          <w:rPr>
            <w:rStyle w:val="Hyperlink"/>
          </w:rPr>
          <w:t>Table 2512.6</w:t>
        </w:r>
      </w:hyperlink>
      <w:r w:rsidRPr="003C2FD6">
        <w:t>.</w:t>
      </w:r>
    </w:p>
    <w:p w14:paraId="5445F3A9" w14:textId="77777777" w:rsidR="003C2FD6" w:rsidRPr="003C2FD6" w:rsidRDefault="003C2FD6" w:rsidP="003C2FD6">
      <w:pPr>
        <w:rPr>
          <w:b/>
          <w:bCs/>
        </w:rPr>
      </w:pPr>
      <w:hyperlink r:id="rId597" w:anchor="2512.9" w:history="1">
        <w:r w:rsidRPr="003C2FD6">
          <w:rPr>
            <w:rStyle w:val="Hyperlink"/>
            <w:b/>
            <w:bCs/>
          </w:rPr>
          <w:t>2512.9 Finish Coats</w:t>
        </w:r>
      </w:hyperlink>
    </w:p>
    <w:p w14:paraId="1AA18133" w14:textId="77777777" w:rsidR="003C2FD6" w:rsidRPr="003C2FD6" w:rsidRDefault="003C2FD6" w:rsidP="003C2FD6">
      <w:hyperlink r:id="rId598" w:anchor="cement_plaster_" w:history="1">
        <w:r w:rsidRPr="003C2FD6">
          <w:rPr>
            <w:rStyle w:val="Hyperlink"/>
          </w:rPr>
          <w:t>Cement plaster</w:t>
        </w:r>
      </w:hyperlink>
      <w:r w:rsidRPr="003C2FD6">
        <w:t> finish coats shall be applied over </w:t>
      </w:r>
      <w:hyperlink r:id="rId599" w:anchor="base_dsa_ss_dsa_ss_cc_oshpd_1_1r_2_4_5_" w:history="1">
        <w:r w:rsidRPr="003C2FD6">
          <w:rPr>
            <w:rStyle w:val="Hyperlink"/>
          </w:rPr>
          <w:t>base</w:t>
        </w:r>
      </w:hyperlink>
      <w:r w:rsidRPr="003C2FD6">
        <w:t xml:space="preserve"> coats that have been in place for the time periods set forth in ASTM C926. The third or finish coat shall be applied with sufficient </w:t>
      </w:r>
      <w:r w:rsidRPr="003C2FD6">
        <w:lastRenderedPageBreak/>
        <w:t>material and pressure to bond and to cover the brown coat and shall be of sufficient thickness to conceal the brown coat.</w:t>
      </w:r>
    </w:p>
    <w:p w14:paraId="40E63D18" w14:textId="77777777" w:rsidR="003C2FD6" w:rsidRPr="003C2FD6" w:rsidRDefault="003C2FD6" w:rsidP="003C2FD6">
      <w:pPr>
        <w:rPr>
          <w:b/>
          <w:bCs/>
        </w:rPr>
      </w:pPr>
      <w:hyperlink r:id="rId600" w:anchor="2513" w:history="1">
        <w:r w:rsidRPr="003C2FD6">
          <w:rPr>
            <w:rStyle w:val="Hyperlink"/>
            <w:b/>
            <w:bCs/>
          </w:rPr>
          <w:t>Section 2513 Exposed Aggregate Plaster</w:t>
        </w:r>
      </w:hyperlink>
    </w:p>
    <w:p w14:paraId="5BC2AB11" w14:textId="77777777" w:rsidR="003C2FD6" w:rsidRPr="003C2FD6" w:rsidRDefault="003C2FD6" w:rsidP="003C2FD6">
      <w:pPr>
        <w:rPr>
          <w:b/>
          <w:bCs/>
        </w:rPr>
      </w:pPr>
      <w:hyperlink r:id="rId601" w:anchor="2513.1" w:history="1">
        <w:r w:rsidRPr="003C2FD6">
          <w:rPr>
            <w:rStyle w:val="Hyperlink"/>
            <w:b/>
            <w:bCs/>
          </w:rPr>
          <w:t>2513.1 General</w:t>
        </w:r>
      </w:hyperlink>
    </w:p>
    <w:p w14:paraId="562993D9" w14:textId="77777777" w:rsidR="003C2FD6" w:rsidRPr="003C2FD6" w:rsidRDefault="003C2FD6" w:rsidP="003C2FD6">
      <w:r w:rsidRPr="003C2FD6">
        <w:t>Exposed natural or integrally colored aggregate is permitted to be partially embedded in a natural or colored bedding coat of </w:t>
      </w:r>
      <w:hyperlink r:id="rId602" w:anchor="cement_plaster_" w:history="1">
        <w:r w:rsidRPr="003C2FD6">
          <w:rPr>
            <w:rStyle w:val="Hyperlink"/>
          </w:rPr>
          <w:t>cement plaster</w:t>
        </w:r>
      </w:hyperlink>
      <w:r w:rsidRPr="003C2FD6">
        <w:t> or </w:t>
      </w:r>
      <w:hyperlink r:id="rId603" w:anchor="gypsum_plaster_" w:history="1">
        <w:r w:rsidRPr="003C2FD6">
          <w:rPr>
            <w:rStyle w:val="Hyperlink"/>
          </w:rPr>
          <w:t>gypsum plaster</w:t>
        </w:r>
      </w:hyperlink>
      <w:r w:rsidRPr="003C2FD6">
        <w:t>, subject to the provisions of this section.</w:t>
      </w:r>
    </w:p>
    <w:p w14:paraId="1419E285" w14:textId="77777777" w:rsidR="003C2FD6" w:rsidRPr="003C2FD6" w:rsidRDefault="003C2FD6" w:rsidP="003C2FD6">
      <w:pPr>
        <w:rPr>
          <w:b/>
          <w:bCs/>
        </w:rPr>
      </w:pPr>
      <w:hyperlink r:id="rId604" w:anchor="2513.2" w:history="1">
        <w:r w:rsidRPr="003C2FD6">
          <w:rPr>
            <w:rStyle w:val="Hyperlink"/>
            <w:b/>
            <w:bCs/>
          </w:rPr>
          <w:t>2513.2 Aggregate</w:t>
        </w:r>
      </w:hyperlink>
    </w:p>
    <w:p w14:paraId="4013D75E" w14:textId="77777777" w:rsidR="003C2FD6" w:rsidRPr="003C2FD6" w:rsidRDefault="003C2FD6" w:rsidP="003C2FD6">
      <w:r w:rsidRPr="003C2FD6">
        <w:t>The aggregate shall be applied manually or mechanically and shall consist of marble chips, pebbles or similar durable, moderately hard (three or more on the Mohs hardness scale), nonreactive </w:t>
      </w:r>
      <w:hyperlink r:id="rId605" w:anchor="414.1.2" w:history="1">
        <w:r w:rsidRPr="003C2FD6">
          <w:rPr>
            <w:rStyle w:val="Hyperlink"/>
          </w:rPr>
          <w:t>materials</w:t>
        </w:r>
      </w:hyperlink>
      <w:r w:rsidRPr="003C2FD6">
        <w:t>.</w:t>
      </w:r>
    </w:p>
    <w:p w14:paraId="5439FCD3" w14:textId="77777777" w:rsidR="003C2FD6" w:rsidRPr="003C2FD6" w:rsidRDefault="003C2FD6" w:rsidP="003C2FD6">
      <w:pPr>
        <w:rPr>
          <w:b/>
          <w:bCs/>
        </w:rPr>
      </w:pPr>
      <w:hyperlink r:id="rId606" w:anchor="2513.3" w:history="1">
        <w:r w:rsidRPr="003C2FD6">
          <w:rPr>
            <w:rStyle w:val="Hyperlink"/>
            <w:b/>
            <w:bCs/>
          </w:rPr>
          <w:t>2513.3 Bedding Coat Proportions</w:t>
        </w:r>
      </w:hyperlink>
    </w:p>
    <w:p w14:paraId="4FA51606" w14:textId="77777777" w:rsidR="003C2FD6" w:rsidRPr="003C2FD6" w:rsidRDefault="003C2FD6" w:rsidP="003C2FD6">
      <w:r w:rsidRPr="003C2FD6">
        <w:t>The bedding coat for interior or </w:t>
      </w:r>
      <w:hyperlink r:id="rId607" w:anchor="exterior_surfaces_" w:history="1">
        <w:r w:rsidRPr="003C2FD6">
          <w:rPr>
            <w:rStyle w:val="Hyperlink"/>
          </w:rPr>
          <w:t>exterior surfaces</w:t>
        </w:r>
      </w:hyperlink>
      <w:r w:rsidRPr="003C2FD6">
        <w:t> shall be composed of one part Portland cement and one part Type S lime; or one part blended cement and one part Type S lime; or </w:t>
      </w:r>
      <w:hyperlink r:id="rId608" w:anchor="masonry_" w:history="1">
        <w:r w:rsidRPr="003C2FD6">
          <w:rPr>
            <w:rStyle w:val="Hyperlink"/>
          </w:rPr>
          <w:t>masonry</w:t>
        </w:r>
      </w:hyperlink>
      <w:r w:rsidRPr="003C2FD6">
        <w:t> cement; or plastic cement and not more than three parts of graded white or natural sand by volume. The bedding coat for </w:t>
      </w:r>
      <w:hyperlink r:id="rId609" w:anchor="interior_surfaces_" w:history="1">
        <w:r w:rsidRPr="003C2FD6">
          <w:rPr>
            <w:rStyle w:val="Hyperlink"/>
          </w:rPr>
          <w:t>interior surfaces</w:t>
        </w:r>
      </w:hyperlink>
      <w:r w:rsidRPr="003C2FD6">
        <w:t> shall be composed of 100 pounds (45.4 kg) of neat </w:t>
      </w:r>
      <w:hyperlink r:id="rId610" w:anchor="gypsum_plaster_" w:history="1">
        <w:r w:rsidRPr="003C2FD6">
          <w:rPr>
            <w:rStyle w:val="Hyperlink"/>
          </w:rPr>
          <w:t>gypsum plaster</w:t>
        </w:r>
      </w:hyperlink>
      <w:r w:rsidRPr="003C2FD6">
        <w:t> and not more than 200 pounds (90.8 kg) of graded white sand. A factory-prepared bedding coat for interior or exterior use is permitted. The bedding coat for </w:t>
      </w:r>
      <w:hyperlink r:id="rId611" w:anchor="exterior_surfaces_" w:history="1">
        <w:r w:rsidRPr="003C2FD6">
          <w:rPr>
            <w:rStyle w:val="Hyperlink"/>
          </w:rPr>
          <w:t>exterior surfaces</w:t>
        </w:r>
      </w:hyperlink>
      <w:r w:rsidRPr="003C2FD6">
        <w:t> shall have a minimum compressive </w:t>
      </w:r>
      <w:hyperlink r:id="rId612" w:anchor="strength_" w:history="1">
        <w:r w:rsidRPr="003C2FD6">
          <w:rPr>
            <w:rStyle w:val="Hyperlink"/>
          </w:rPr>
          <w:t>strength</w:t>
        </w:r>
      </w:hyperlink>
      <w:r w:rsidRPr="003C2FD6">
        <w:t> of 1,000 pounds per square inch (6895 kPa).</w:t>
      </w:r>
    </w:p>
    <w:p w14:paraId="0B4AC930" w14:textId="77777777" w:rsidR="003C2FD6" w:rsidRPr="003C2FD6" w:rsidRDefault="003C2FD6" w:rsidP="003C2FD6">
      <w:pPr>
        <w:rPr>
          <w:b/>
          <w:bCs/>
        </w:rPr>
      </w:pPr>
      <w:hyperlink r:id="rId613" w:anchor="2513.4" w:history="1">
        <w:r w:rsidRPr="003C2FD6">
          <w:rPr>
            <w:rStyle w:val="Hyperlink"/>
            <w:b/>
            <w:bCs/>
          </w:rPr>
          <w:t>2513.4 Application</w:t>
        </w:r>
      </w:hyperlink>
    </w:p>
    <w:p w14:paraId="4F14E438" w14:textId="77777777" w:rsidR="003C2FD6" w:rsidRPr="003C2FD6" w:rsidRDefault="003C2FD6" w:rsidP="003C2FD6">
      <w:r w:rsidRPr="003C2FD6">
        <w:t>The bedding coat is permitted to be applied directly over the first (scratch) coat of plaster, provided that the ultimate overall thickness is not less than </w:t>
      </w:r>
      <w:r w:rsidRPr="003C2FD6">
        <w:rPr>
          <w:vertAlign w:val="superscript"/>
        </w:rPr>
        <w:t>7</w:t>
      </w:r>
      <w:r w:rsidRPr="003C2FD6">
        <w:t>/</w:t>
      </w:r>
      <w:r w:rsidRPr="003C2FD6">
        <w:rPr>
          <w:vertAlign w:val="subscript"/>
        </w:rPr>
        <w:t>8 </w:t>
      </w:r>
      <w:r w:rsidRPr="003C2FD6">
        <w:t>inch (22 mm), including lath. Over </w:t>
      </w:r>
      <w:hyperlink r:id="rId614" w:anchor="concrete_" w:history="1">
        <w:r w:rsidRPr="003C2FD6">
          <w:rPr>
            <w:rStyle w:val="Hyperlink"/>
          </w:rPr>
          <w:t>concrete</w:t>
        </w:r>
      </w:hyperlink>
      <w:r w:rsidRPr="003C2FD6">
        <w:t> or </w:t>
      </w:r>
      <w:hyperlink r:id="rId615" w:anchor="masonry_" w:history="1">
        <w:r w:rsidRPr="003C2FD6">
          <w:rPr>
            <w:rStyle w:val="Hyperlink"/>
          </w:rPr>
          <w:t>masonry</w:t>
        </w:r>
      </w:hyperlink>
      <w:r w:rsidRPr="003C2FD6">
        <w:t> surfaces, the overall thickness shall be not less than </w:t>
      </w:r>
      <w:r w:rsidRPr="003C2FD6">
        <w:rPr>
          <w:vertAlign w:val="superscript"/>
        </w:rPr>
        <w:t>1</w:t>
      </w:r>
      <w:r w:rsidRPr="003C2FD6">
        <w:t>/</w:t>
      </w:r>
      <w:r w:rsidRPr="003C2FD6">
        <w:rPr>
          <w:vertAlign w:val="subscript"/>
        </w:rPr>
        <w:t>2 </w:t>
      </w:r>
      <w:r w:rsidRPr="003C2FD6">
        <w:t>inch (12.7 mm).</w:t>
      </w:r>
    </w:p>
    <w:p w14:paraId="6F841181" w14:textId="77777777" w:rsidR="003C2FD6" w:rsidRPr="003C2FD6" w:rsidRDefault="003C2FD6" w:rsidP="003C2FD6">
      <w:pPr>
        <w:rPr>
          <w:b/>
          <w:bCs/>
        </w:rPr>
      </w:pPr>
      <w:hyperlink r:id="rId616" w:anchor="2513.5" w:history="1">
        <w:r w:rsidRPr="003C2FD6">
          <w:rPr>
            <w:rStyle w:val="Hyperlink"/>
            <w:b/>
            <w:bCs/>
          </w:rPr>
          <w:t>2513.5 Bases</w:t>
        </w:r>
      </w:hyperlink>
    </w:p>
    <w:p w14:paraId="38A087E9" w14:textId="77777777" w:rsidR="003C2FD6" w:rsidRPr="003C2FD6" w:rsidRDefault="003C2FD6" w:rsidP="003C2FD6">
      <w:r w:rsidRPr="003C2FD6">
        <w:t>Exposed aggregate plaster is permitted to be applied over </w:t>
      </w:r>
      <w:hyperlink r:id="rId617" w:anchor="concrete_" w:history="1">
        <w:r w:rsidRPr="003C2FD6">
          <w:rPr>
            <w:rStyle w:val="Hyperlink"/>
          </w:rPr>
          <w:t>concrete</w:t>
        </w:r>
      </w:hyperlink>
      <w:r w:rsidRPr="003C2FD6">
        <w:t>, </w:t>
      </w:r>
      <w:hyperlink r:id="rId618" w:anchor="masonry_" w:history="1">
        <w:r w:rsidRPr="003C2FD6">
          <w:rPr>
            <w:rStyle w:val="Hyperlink"/>
          </w:rPr>
          <w:t>masonry</w:t>
        </w:r>
      </w:hyperlink>
      <w:r w:rsidRPr="003C2FD6">
        <w:t>, </w:t>
      </w:r>
      <w:hyperlink r:id="rId619" w:anchor="cement_plaster_" w:history="1">
        <w:r w:rsidRPr="003C2FD6">
          <w:rPr>
            <w:rStyle w:val="Hyperlink"/>
          </w:rPr>
          <w:t>cement plaster</w:t>
        </w:r>
      </w:hyperlink>
      <w:r w:rsidRPr="003C2FD6">
        <w:t> </w:t>
      </w:r>
      <w:hyperlink r:id="rId620" w:anchor="base_dsa_ss_dsa_ss_cc_oshpd_1_1r_2_4_5_" w:history="1">
        <w:r w:rsidRPr="003C2FD6">
          <w:rPr>
            <w:rStyle w:val="Hyperlink"/>
          </w:rPr>
          <w:t>base</w:t>
        </w:r>
      </w:hyperlink>
      <w:r w:rsidRPr="003C2FD6">
        <w:t> coats or </w:t>
      </w:r>
      <w:hyperlink r:id="rId621" w:anchor="gypsum_plaster_" w:history="1">
        <w:r w:rsidRPr="003C2FD6">
          <w:rPr>
            <w:rStyle w:val="Hyperlink"/>
          </w:rPr>
          <w:t>gypsum plaster</w:t>
        </w:r>
      </w:hyperlink>
      <w:r w:rsidRPr="003C2FD6">
        <w:t> </w:t>
      </w:r>
      <w:hyperlink r:id="rId622" w:anchor="base_dsa_ss_dsa_ss_cc_oshpd_1_1r_2_4_5_" w:history="1">
        <w:r w:rsidRPr="003C2FD6">
          <w:rPr>
            <w:rStyle w:val="Hyperlink"/>
          </w:rPr>
          <w:t>base</w:t>
        </w:r>
      </w:hyperlink>
      <w:r w:rsidRPr="003C2FD6">
        <w:t> coats installed in accordance with </w:t>
      </w:r>
      <w:hyperlink r:id="rId623" w:anchor="2511" w:history="1">
        <w:r w:rsidRPr="003C2FD6">
          <w:rPr>
            <w:rStyle w:val="Hyperlink"/>
          </w:rPr>
          <w:t>Section 2511</w:t>
        </w:r>
      </w:hyperlink>
      <w:r w:rsidRPr="003C2FD6">
        <w:t> or </w:t>
      </w:r>
      <w:hyperlink r:id="rId624" w:anchor="2512" w:history="1">
        <w:r w:rsidRPr="003C2FD6">
          <w:rPr>
            <w:rStyle w:val="Hyperlink"/>
          </w:rPr>
          <w:t>2512</w:t>
        </w:r>
      </w:hyperlink>
      <w:r w:rsidRPr="003C2FD6">
        <w:t>.</w:t>
      </w:r>
    </w:p>
    <w:p w14:paraId="018ACDD7" w14:textId="77777777" w:rsidR="003C2FD6" w:rsidRPr="003C2FD6" w:rsidRDefault="003C2FD6" w:rsidP="003C2FD6">
      <w:pPr>
        <w:rPr>
          <w:b/>
          <w:bCs/>
        </w:rPr>
      </w:pPr>
      <w:hyperlink r:id="rId625" w:anchor="2513.6" w:history="1">
        <w:r w:rsidRPr="003C2FD6">
          <w:rPr>
            <w:rStyle w:val="Hyperlink"/>
            <w:b/>
            <w:bCs/>
          </w:rPr>
          <w:t>2513.6 Preparation of Masonry and Concrete</w:t>
        </w:r>
      </w:hyperlink>
    </w:p>
    <w:p w14:paraId="45075C90" w14:textId="77777777" w:rsidR="003C2FD6" w:rsidRPr="003C2FD6" w:rsidRDefault="003C2FD6" w:rsidP="003C2FD6">
      <w:hyperlink r:id="rId626" w:anchor="masonry_" w:history="1">
        <w:r w:rsidRPr="003C2FD6">
          <w:rPr>
            <w:rStyle w:val="Hyperlink"/>
          </w:rPr>
          <w:t>Masonry</w:t>
        </w:r>
      </w:hyperlink>
      <w:r w:rsidRPr="003C2FD6">
        <w:t> and </w:t>
      </w:r>
      <w:hyperlink r:id="rId627" w:anchor="concrete_" w:history="1">
        <w:r w:rsidRPr="003C2FD6">
          <w:rPr>
            <w:rStyle w:val="Hyperlink"/>
          </w:rPr>
          <w:t>concrete</w:t>
        </w:r>
      </w:hyperlink>
      <w:r w:rsidRPr="003C2FD6">
        <w:t> surfaces shall be prepared in accordance with the provisions of </w:t>
      </w:r>
      <w:hyperlink r:id="rId628" w:anchor="2510.7" w:history="1">
        <w:r w:rsidRPr="003C2FD6">
          <w:rPr>
            <w:rStyle w:val="Hyperlink"/>
          </w:rPr>
          <w:t>Section 2510.7</w:t>
        </w:r>
      </w:hyperlink>
      <w:r w:rsidRPr="003C2FD6">
        <w:t>.</w:t>
      </w:r>
    </w:p>
    <w:p w14:paraId="4676E7A4" w14:textId="77777777" w:rsidR="003C2FD6" w:rsidRPr="003C2FD6" w:rsidRDefault="003C2FD6" w:rsidP="003C2FD6">
      <w:pPr>
        <w:rPr>
          <w:b/>
          <w:bCs/>
        </w:rPr>
      </w:pPr>
      <w:hyperlink r:id="rId629" w:anchor="2513.7" w:history="1">
        <w:r w:rsidRPr="003C2FD6">
          <w:rPr>
            <w:rStyle w:val="Hyperlink"/>
            <w:b/>
            <w:bCs/>
          </w:rPr>
          <w:t>2513.7 Curing of Base Coats</w:t>
        </w:r>
      </w:hyperlink>
    </w:p>
    <w:p w14:paraId="5AA15006" w14:textId="77777777" w:rsidR="003C2FD6" w:rsidRPr="003C2FD6" w:rsidRDefault="003C2FD6" w:rsidP="003C2FD6">
      <w:hyperlink r:id="rId630" w:anchor="cement_plaster_" w:history="1">
        <w:r w:rsidRPr="003C2FD6">
          <w:rPr>
            <w:rStyle w:val="Hyperlink"/>
          </w:rPr>
          <w:t>Cement plaster</w:t>
        </w:r>
      </w:hyperlink>
      <w:r w:rsidRPr="003C2FD6">
        <w:t> </w:t>
      </w:r>
      <w:hyperlink r:id="rId631" w:anchor="base_dsa_ss_dsa_ss_cc_oshpd_1_1r_2_4_5_" w:history="1">
        <w:r w:rsidRPr="003C2FD6">
          <w:rPr>
            <w:rStyle w:val="Hyperlink"/>
          </w:rPr>
          <w:t>base</w:t>
        </w:r>
      </w:hyperlink>
      <w:r w:rsidRPr="003C2FD6">
        <w:t> coats shall be cured in accordance with ASTM C926. </w:t>
      </w:r>
      <w:hyperlink r:id="rId632" w:anchor="cement_plaster_" w:history="1">
        <w:r w:rsidRPr="003C2FD6">
          <w:rPr>
            <w:rStyle w:val="Hyperlink"/>
          </w:rPr>
          <w:t>Cement plaster</w:t>
        </w:r>
      </w:hyperlink>
      <w:r w:rsidRPr="003C2FD6">
        <w:t xml:space="preserve"> bedding coats shall </w:t>
      </w:r>
      <w:proofErr w:type="gramStart"/>
      <w:r w:rsidRPr="003C2FD6">
        <w:t>retain</w:t>
      </w:r>
      <w:proofErr w:type="gramEnd"/>
      <w:r w:rsidRPr="003C2FD6">
        <w:t xml:space="preserve"> sufficient moisture for hydration (hardening) for 24 hours minimum or, where necessary, shall be kept damp for 24 hours by light water spraying.</w:t>
      </w:r>
    </w:p>
    <w:p w14:paraId="7987E106" w14:textId="77777777" w:rsidR="003C2FD6" w:rsidRPr="003C2FD6" w:rsidRDefault="003C2FD6" w:rsidP="003C2FD6">
      <w:pPr>
        <w:rPr>
          <w:b/>
          <w:bCs/>
        </w:rPr>
      </w:pPr>
      <w:hyperlink r:id="rId633" w:anchor="2514" w:history="1">
        <w:r w:rsidRPr="003C2FD6">
          <w:rPr>
            <w:rStyle w:val="Hyperlink"/>
            <w:b/>
            <w:bCs/>
          </w:rPr>
          <w:t>Section 2514 Reinforced Gypsum Concrete</w:t>
        </w:r>
      </w:hyperlink>
    </w:p>
    <w:p w14:paraId="6CD0A421" w14:textId="77777777" w:rsidR="003C2FD6" w:rsidRPr="003C2FD6" w:rsidRDefault="003C2FD6" w:rsidP="003C2FD6">
      <w:pPr>
        <w:rPr>
          <w:b/>
          <w:bCs/>
        </w:rPr>
      </w:pPr>
      <w:hyperlink r:id="rId634" w:anchor="2514.1" w:history="1">
        <w:r w:rsidRPr="003C2FD6">
          <w:rPr>
            <w:rStyle w:val="Hyperlink"/>
            <w:b/>
            <w:bCs/>
          </w:rPr>
          <w:t>2514.1 General</w:t>
        </w:r>
      </w:hyperlink>
    </w:p>
    <w:p w14:paraId="1B35770F" w14:textId="77777777" w:rsidR="003C2FD6" w:rsidRPr="003C2FD6" w:rsidRDefault="003C2FD6" w:rsidP="003C2FD6">
      <w:r w:rsidRPr="003C2FD6">
        <w:t>Reinforced gypsum </w:t>
      </w:r>
      <w:hyperlink r:id="rId635" w:anchor="concrete_" w:history="1">
        <w:r w:rsidRPr="003C2FD6">
          <w:rPr>
            <w:rStyle w:val="Hyperlink"/>
          </w:rPr>
          <w:t>concrete</w:t>
        </w:r>
      </w:hyperlink>
      <w:r w:rsidRPr="003C2FD6">
        <w:t> shall comply with the requirements of ASTM C317 and ASTM C956.</w:t>
      </w:r>
    </w:p>
    <w:p w14:paraId="6D2531AB" w14:textId="77777777" w:rsidR="003C2FD6" w:rsidRPr="003C2FD6" w:rsidRDefault="003C2FD6" w:rsidP="003C2FD6">
      <w:pPr>
        <w:rPr>
          <w:i/>
          <w:iCs/>
        </w:rPr>
      </w:pPr>
      <w:r w:rsidRPr="003C2FD6">
        <w:rPr>
          <w:b/>
          <w:bCs/>
          <w:i/>
          <w:iCs/>
        </w:rPr>
        <w:t>Exception: [DSA-SS and OSHPD 1, 1R, 2, 4 &amp; 5]</w:t>
      </w:r>
      <w:r w:rsidRPr="003C2FD6">
        <w:rPr>
          <w:i/>
          <w:iCs/>
        </w:rPr>
        <w:t> Reinforced gypsum </w:t>
      </w:r>
      <w:hyperlink r:id="rId636" w:anchor="concrete_" w:history="1">
        <w:r w:rsidRPr="003C2FD6">
          <w:rPr>
            <w:rStyle w:val="Hyperlink"/>
            <w:i/>
            <w:iCs/>
          </w:rPr>
          <w:t>concrete</w:t>
        </w:r>
      </w:hyperlink>
      <w:r w:rsidRPr="003C2FD6">
        <w:rPr>
          <w:i/>
          <w:iCs/>
        </w:rPr>
        <w:t> shall be considered as an </w:t>
      </w:r>
      <w:hyperlink r:id="rId637" w:anchor="alternative_system_oshpd_1_1r_2_4_5_" w:history="1">
        <w:r w:rsidRPr="003C2FD6">
          <w:rPr>
            <w:rStyle w:val="Hyperlink"/>
            <w:i/>
            <w:iCs/>
          </w:rPr>
          <w:t>alternative system</w:t>
        </w:r>
      </w:hyperlink>
      <w:r w:rsidRPr="003C2FD6">
        <w:rPr>
          <w:i/>
          <w:iCs/>
        </w:rPr>
        <w:t>, except for </w:t>
      </w:r>
      <w:r w:rsidRPr="003C2FD6">
        <w:rPr>
          <w:b/>
          <w:bCs/>
          <w:i/>
          <w:iCs/>
        </w:rPr>
        <w:t>[OSHPD 2]</w:t>
      </w:r>
      <w:r w:rsidRPr="003C2FD6">
        <w:rPr>
          <w:i/>
          <w:iCs/>
        </w:rPr>
        <w:t> single-</w:t>
      </w:r>
      <w:hyperlink r:id="rId638" w:anchor="story" w:history="1">
        <w:r w:rsidRPr="003C2FD6">
          <w:rPr>
            <w:rStyle w:val="Hyperlink"/>
            <w:i/>
            <w:iCs/>
          </w:rPr>
          <w:t>story</w:t>
        </w:r>
      </w:hyperlink>
      <w:r w:rsidRPr="003C2FD6">
        <w:rPr>
          <w:i/>
          <w:iCs/>
        </w:rPr>
        <w:t> Type V skilled nursing or intermediate care </w:t>
      </w:r>
      <w:hyperlink r:id="rId639" w:anchor="facility_" w:history="1">
        <w:r w:rsidRPr="003C2FD6">
          <w:rPr>
            <w:rStyle w:val="Hyperlink"/>
            <w:i/>
            <w:iCs/>
          </w:rPr>
          <w:t>facilities</w:t>
        </w:r>
      </w:hyperlink>
      <w:r w:rsidRPr="003C2FD6">
        <w:rPr>
          <w:i/>
          <w:iCs/>
        </w:rPr>
        <w:t> utilizing wood-frame or light-steel-frame </w:t>
      </w:r>
      <w:hyperlink r:id="rId640" w:anchor="407.1.1" w:history="1">
        <w:r w:rsidRPr="003C2FD6">
          <w:rPr>
            <w:rStyle w:val="Hyperlink"/>
            <w:i/>
            <w:iCs/>
          </w:rPr>
          <w:t>construction</w:t>
        </w:r>
      </w:hyperlink>
      <w:r w:rsidRPr="003C2FD6">
        <w:rPr>
          <w:i/>
          <w:iCs/>
        </w:rPr>
        <w:t>.</w:t>
      </w:r>
    </w:p>
    <w:p w14:paraId="46EF684E" w14:textId="77777777" w:rsidR="003C2FD6" w:rsidRPr="003C2FD6" w:rsidRDefault="003C2FD6" w:rsidP="003C2FD6">
      <w:pPr>
        <w:rPr>
          <w:b/>
          <w:bCs/>
        </w:rPr>
      </w:pPr>
      <w:hyperlink r:id="rId641" w:anchor="2514.2" w:history="1">
        <w:r w:rsidRPr="003C2FD6">
          <w:rPr>
            <w:rStyle w:val="Hyperlink"/>
            <w:b/>
            <w:bCs/>
          </w:rPr>
          <w:t>2514.2 Minimum Thickness</w:t>
        </w:r>
      </w:hyperlink>
    </w:p>
    <w:p w14:paraId="6981437D" w14:textId="77777777" w:rsidR="003C2FD6" w:rsidRPr="003C2FD6" w:rsidRDefault="003C2FD6" w:rsidP="003C2FD6">
      <w:r w:rsidRPr="003C2FD6">
        <w:t>The minimum thickness of reinforced gypsum </w:t>
      </w:r>
      <w:hyperlink r:id="rId642" w:anchor="concrete_" w:history="1">
        <w:r w:rsidRPr="003C2FD6">
          <w:rPr>
            <w:rStyle w:val="Hyperlink"/>
          </w:rPr>
          <w:t>concrete</w:t>
        </w:r>
      </w:hyperlink>
      <w:r w:rsidRPr="003C2FD6">
        <w:t> shall be 2 inches (51 mm) except the minimum required thickness shall be reduced to 1</w:t>
      </w:r>
      <w:r w:rsidRPr="003C2FD6">
        <w:rPr>
          <w:vertAlign w:val="superscript"/>
        </w:rPr>
        <w:t>1</w:t>
      </w:r>
      <w:r w:rsidRPr="003C2FD6">
        <w:t>/</w:t>
      </w:r>
      <w:r w:rsidRPr="003C2FD6">
        <w:rPr>
          <w:vertAlign w:val="subscript"/>
        </w:rPr>
        <w:t>2 </w:t>
      </w:r>
      <w:r w:rsidRPr="003C2FD6">
        <w:t>inches (38 mm), provided that the following conditions are satisfied:</w:t>
      </w:r>
    </w:p>
    <w:p w14:paraId="1F06F35F" w14:textId="77777777" w:rsidR="003C2FD6" w:rsidRPr="003C2FD6" w:rsidRDefault="003C2FD6" w:rsidP="003C2FD6">
      <w:pPr>
        <w:numPr>
          <w:ilvl w:val="0"/>
          <w:numId w:val="12"/>
        </w:numPr>
      </w:pPr>
      <w:r w:rsidRPr="003C2FD6">
        <w:t>The overall thickness, including the formboard, is not less than 2 inches (51 mm).</w:t>
      </w:r>
    </w:p>
    <w:p w14:paraId="68B338A2" w14:textId="77777777" w:rsidR="003C2FD6" w:rsidRPr="003C2FD6" w:rsidRDefault="003C2FD6" w:rsidP="003C2FD6">
      <w:pPr>
        <w:numPr>
          <w:ilvl w:val="0"/>
          <w:numId w:val="12"/>
        </w:numPr>
      </w:pPr>
      <w:r w:rsidRPr="003C2FD6">
        <w:t>The </w:t>
      </w:r>
      <w:hyperlink r:id="rId643" w:anchor="clear_dsa_ac_" w:history="1">
        <w:r w:rsidRPr="003C2FD6">
          <w:rPr>
            <w:rStyle w:val="Hyperlink"/>
          </w:rPr>
          <w:t>clear</w:t>
        </w:r>
      </w:hyperlink>
      <w:r w:rsidRPr="003C2FD6">
        <w:t> span of the gypsum </w:t>
      </w:r>
      <w:hyperlink r:id="rId644" w:anchor="concrete_" w:history="1">
        <w:r w:rsidRPr="003C2FD6">
          <w:rPr>
            <w:rStyle w:val="Hyperlink"/>
          </w:rPr>
          <w:t>concrete</w:t>
        </w:r>
      </w:hyperlink>
      <w:r w:rsidRPr="003C2FD6">
        <w:t> between supports does not exceed 33 inches (838 mm).</w:t>
      </w:r>
    </w:p>
    <w:p w14:paraId="3E9096BD" w14:textId="77777777" w:rsidR="003C2FD6" w:rsidRPr="003C2FD6" w:rsidRDefault="003C2FD6" w:rsidP="003C2FD6">
      <w:pPr>
        <w:numPr>
          <w:ilvl w:val="0"/>
          <w:numId w:val="12"/>
        </w:numPr>
      </w:pPr>
      <w:hyperlink r:id="rId645" w:anchor="diaphragm_" w:history="1">
        <w:r w:rsidRPr="003C2FD6">
          <w:rPr>
            <w:rStyle w:val="Hyperlink"/>
          </w:rPr>
          <w:t>Diaphragm</w:t>
        </w:r>
      </w:hyperlink>
      <w:r w:rsidRPr="003C2FD6">
        <w:t> action is not required.</w:t>
      </w:r>
    </w:p>
    <w:p w14:paraId="4BF39C1D" w14:textId="77777777" w:rsidR="003C2FD6" w:rsidRPr="003C2FD6" w:rsidRDefault="003C2FD6" w:rsidP="003C2FD6">
      <w:pPr>
        <w:numPr>
          <w:ilvl w:val="0"/>
          <w:numId w:val="12"/>
        </w:numPr>
      </w:pPr>
      <w:r w:rsidRPr="003C2FD6">
        <w:t>The </w:t>
      </w:r>
      <w:hyperlink r:id="rId646" w:anchor="2210A.1.1" w:history="1">
        <w:r w:rsidRPr="003C2FD6">
          <w:rPr>
            <w:rStyle w:val="Hyperlink"/>
          </w:rPr>
          <w:t>design</w:t>
        </w:r>
      </w:hyperlink>
      <w:r w:rsidRPr="003C2FD6">
        <w:t> </w:t>
      </w:r>
      <w:hyperlink r:id="rId647" w:anchor="live_load_" w:history="1">
        <w:r w:rsidRPr="003C2FD6">
          <w:rPr>
            <w:rStyle w:val="Hyperlink"/>
          </w:rPr>
          <w:t>live load</w:t>
        </w:r>
      </w:hyperlink>
      <w:r w:rsidRPr="003C2FD6">
        <w:t> does not exceed 40 pounds per square foot (</w:t>
      </w:r>
      <w:proofErr w:type="spellStart"/>
      <w:r w:rsidRPr="003C2FD6">
        <w:t>psf</w:t>
      </w:r>
      <w:proofErr w:type="spellEnd"/>
      <w:r w:rsidRPr="003C2FD6">
        <w:t>) (1915 Pa).</w:t>
      </w:r>
    </w:p>
    <w:p w14:paraId="38D62670"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819"/>
    <w:multiLevelType w:val="multilevel"/>
    <w:tmpl w:val="8E38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4355B"/>
    <w:multiLevelType w:val="multilevel"/>
    <w:tmpl w:val="46082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D06B1B"/>
    <w:multiLevelType w:val="multilevel"/>
    <w:tmpl w:val="695A3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855A1"/>
    <w:multiLevelType w:val="multilevel"/>
    <w:tmpl w:val="7798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CB39E8"/>
    <w:multiLevelType w:val="multilevel"/>
    <w:tmpl w:val="8F94C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6F38B2"/>
    <w:multiLevelType w:val="multilevel"/>
    <w:tmpl w:val="91FAC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934E47"/>
    <w:multiLevelType w:val="multilevel"/>
    <w:tmpl w:val="631A7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190ED2"/>
    <w:multiLevelType w:val="multilevel"/>
    <w:tmpl w:val="5F605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CB6C99"/>
    <w:multiLevelType w:val="multilevel"/>
    <w:tmpl w:val="F10AA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242EBE"/>
    <w:multiLevelType w:val="multilevel"/>
    <w:tmpl w:val="D398EC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6BC83919"/>
    <w:multiLevelType w:val="multilevel"/>
    <w:tmpl w:val="552C1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F067D0"/>
    <w:multiLevelType w:val="multilevel"/>
    <w:tmpl w:val="ECF4CA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210456957">
    <w:abstractNumId w:val="1"/>
  </w:num>
  <w:num w:numId="2" w16cid:durableId="1873491181">
    <w:abstractNumId w:val="6"/>
  </w:num>
  <w:num w:numId="3" w16cid:durableId="357506400">
    <w:abstractNumId w:val="2"/>
  </w:num>
  <w:num w:numId="4" w16cid:durableId="1578512773">
    <w:abstractNumId w:val="3"/>
  </w:num>
  <w:num w:numId="5" w16cid:durableId="243615084">
    <w:abstractNumId w:val="0"/>
  </w:num>
  <w:num w:numId="6" w16cid:durableId="1065224085">
    <w:abstractNumId w:val="9"/>
  </w:num>
  <w:num w:numId="7" w16cid:durableId="1561404172">
    <w:abstractNumId w:val="4"/>
  </w:num>
  <w:num w:numId="8" w16cid:durableId="2061661662">
    <w:abstractNumId w:val="7"/>
  </w:num>
  <w:num w:numId="9" w16cid:durableId="408309610">
    <w:abstractNumId w:val="5"/>
  </w:num>
  <w:num w:numId="10" w16cid:durableId="1998142168">
    <w:abstractNumId w:val="8"/>
  </w:num>
  <w:num w:numId="11" w16cid:durableId="107895956">
    <w:abstractNumId w:val="11"/>
  </w:num>
  <w:num w:numId="12" w16cid:durableId="9355515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FD6"/>
    <w:rsid w:val="00041D3F"/>
    <w:rsid w:val="001B1313"/>
    <w:rsid w:val="001D3358"/>
    <w:rsid w:val="002216E0"/>
    <w:rsid w:val="00312672"/>
    <w:rsid w:val="00337ECB"/>
    <w:rsid w:val="003C2FD6"/>
    <w:rsid w:val="00451445"/>
    <w:rsid w:val="004B2AC3"/>
    <w:rsid w:val="00517A74"/>
    <w:rsid w:val="00631F9D"/>
    <w:rsid w:val="0065549E"/>
    <w:rsid w:val="006F3346"/>
    <w:rsid w:val="007C0A0C"/>
    <w:rsid w:val="007F17B6"/>
    <w:rsid w:val="008E1D30"/>
    <w:rsid w:val="008F78A4"/>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E890F"/>
  <w15:chartTrackingRefBased/>
  <w15:docId w15:val="{325F2682-AEB4-48F2-A975-323BD19C2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2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2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FD6"/>
    <w:rPr>
      <w:rFonts w:eastAsiaTheme="majorEastAsia" w:cstheme="majorBidi"/>
      <w:color w:val="272727" w:themeColor="text1" w:themeTint="D8"/>
    </w:rPr>
  </w:style>
  <w:style w:type="paragraph" w:styleId="Title">
    <w:name w:val="Title"/>
    <w:basedOn w:val="Normal"/>
    <w:next w:val="Normal"/>
    <w:link w:val="TitleChar"/>
    <w:uiPriority w:val="10"/>
    <w:qFormat/>
    <w:rsid w:val="003C2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FD6"/>
    <w:pPr>
      <w:spacing w:before="160"/>
      <w:jc w:val="center"/>
    </w:pPr>
    <w:rPr>
      <w:i/>
      <w:iCs/>
      <w:color w:val="404040" w:themeColor="text1" w:themeTint="BF"/>
    </w:rPr>
  </w:style>
  <w:style w:type="character" w:customStyle="1" w:styleId="QuoteChar">
    <w:name w:val="Quote Char"/>
    <w:basedOn w:val="DefaultParagraphFont"/>
    <w:link w:val="Quote"/>
    <w:uiPriority w:val="29"/>
    <w:rsid w:val="003C2FD6"/>
    <w:rPr>
      <w:i/>
      <w:iCs/>
      <w:color w:val="404040" w:themeColor="text1" w:themeTint="BF"/>
    </w:rPr>
  </w:style>
  <w:style w:type="paragraph" w:styleId="ListParagraph">
    <w:name w:val="List Paragraph"/>
    <w:basedOn w:val="Normal"/>
    <w:uiPriority w:val="34"/>
    <w:qFormat/>
    <w:rsid w:val="003C2FD6"/>
    <w:pPr>
      <w:ind w:left="720"/>
      <w:contextualSpacing/>
    </w:pPr>
  </w:style>
  <w:style w:type="character" w:styleId="IntenseEmphasis">
    <w:name w:val="Intense Emphasis"/>
    <w:basedOn w:val="DefaultParagraphFont"/>
    <w:uiPriority w:val="21"/>
    <w:qFormat/>
    <w:rsid w:val="003C2FD6"/>
    <w:rPr>
      <w:i/>
      <w:iCs/>
      <w:color w:val="0F4761" w:themeColor="accent1" w:themeShade="BF"/>
    </w:rPr>
  </w:style>
  <w:style w:type="paragraph" w:styleId="IntenseQuote">
    <w:name w:val="Intense Quote"/>
    <w:basedOn w:val="Normal"/>
    <w:next w:val="Normal"/>
    <w:link w:val="IntenseQuoteChar"/>
    <w:uiPriority w:val="30"/>
    <w:qFormat/>
    <w:rsid w:val="003C2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FD6"/>
    <w:rPr>
      <w:i/>
      <w:iCs/>
      <w:color w:val="0F4761" w:themeColor="accent1" w:themeShade="BF"/>
    </w:rPr>
  </w:style>
  <w:style w:type="character" w:styleId="IntenseReference">
    <w:name w:val="Intense Reference"/>
    <w:basedOn w:val="DefaultParagraphFont"/>
    <w:uiPriority w:val="32"/>
    <w:qFormat/>
    <w:rsid w:val="003C2FD6"/>
    <w:rPr>
      <w:b/>
      <w:bCs/>
      <w:smallCaps/>
      <w:color w:val="0F4761" w:themeColor="accent1" w:themeShade="BF"/>
      <w:spacing w:val="5"/>
    </w:rPr>
  </w:style>
  <w:style w:type="paragraph" w:customStyle="1" w:styleId="msonormal0">
    <w:name w:val="msonormal"/>
    <w:basedOn w:val="Normal"/>
    <w:rsid w:val="003C2F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C2FD6"/>
    <w:rPr>
      <w:color w:val="0000FF"/>
      <w:u w:val="single"/>
    </w:rPr>
  </w:style>
  <w:style w:type="character" w:styleId="FollowedHyperlink">
    <w:name w:val="FollowedHyperlink"/>
    <w:basedOn w:val="DefaultParagraphFont"/>
    <w:uiPriority w:val="99"/>
    <w:semiHidden/>
    <w:unhideWhenUsed/>
    <w:rsid w:val="003C2FD6"/>
    <w:rPr>
      <w:color w:val="800080"/>
      <w:u w:val="single"/>
    </w:rPr>
  </w:style>
  <w:style w:type="character" w:customStyle="1" w:styleId="content-root">
    <w:name w:val="content-root"/>
    <w:basedOn w:val="DefaultParagraphFont"/>
    <w:rsid w:val="003C2FD6"/>
  </w:style>
  <w:style w:type="character" w:customStyle="1" w:styleId="u-font-bold">
    <w:name w:val="u-font-bold"/>
    <w:basedOn w:val="DefaultParagraphFont"/>
    <w:rsid w:val="003C2FD6"/>
  </w:style>
  <w:style w:type="character" w:customStyle="1" w:styleId="u-italic">
    <w:name w:val="u-italic"/>
    <w:basedOn w:val="DefaultParagraphFont"/>
    <w:rsid w:val="003C2FD6"/>
  </w:style>
  <w:style w:type="character" w:customStyle="1" w:styleId="inline-flex">
    <w:name w:val="inline-flex"/>
    <w:basedOn w:val="DefaultParagraphFont"/>
    <w:rsid w:val="003C2FD6"/>
  </w:style>
  <w:style w:type="character" w:customStyle="1" w:styleId="flex">
    <w:name w:val="flex"/>
    <w:basedOn w:val="DefaultParagraphFont"/>
    <w:rsid w:val="003C2FD6"/>
  </w:style>
  <w:style w:type="character" w:customStyle="1" w:styleId="w-full">
    <w:name w:val="w-full"/>
    <w:basedOn w:val="DefaultParagraphFont"/>
    <w:rsid w:val="003C2FD6"/>
  </w:style>
  <w:style w:type="character" w:customStyle="1" w:styleId="line-clamp-2">
    <w:name w:val="line-clamp-2"/>
    <w:basedOn w:val="DefaultParagraphFont"/>
    <w:rsid w:val="003C2FD6"/>
  </w:style>
  <w:style w:type="character" w:customStyle="1" w:styleId="absolute">
    <w:name w:val="absolute"/>
    <w:basedOn w:val="DefaultParagraphFont"/>
    <w:rsid w:val="003C2FD6"/>
  </w:style>
  <w:style w:type="character" w:customStyle="1" w:styleId="groupchip">
    <w:name w:val="group/chip"/>
    <w:basedOn w:val="DefaultParagraphFont"/>
    <w:rsid w:val="003C2FD6"/>
  </w:style>
  <w:style w:type="paragraph" w:customStyle="1" w:styleId="u-text-12px">
    <w:name w:val="u-text-12px"/>
    <w:basedOn w:val="Normal"/>
    <w:rsid w:val="003C2F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3C2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codes/viewer/california/ca-building-code-2025/chapter/2/definitions" TargetMode="External"/><Relationship Id="rId21" Type="http://schemas.openxmlformats.org/officeDocument/2006/relationships/hyperlink" Target="https://up.codes/viewer/california/ca-building-code-2025/chapter/25/gypsum-panel-products-and-plaster" TargetMode="External"/><Relationship Id="rId324" Type="http://schemas.openxmlformats.org/officeDocument/2006/relationships/hyperlink" Target="https://up.codes/viewer/california/ca-building-code-2025/chapter/2/definitions" TargetMode="External"/><Relationship Id="rId531" Type="http://schemas.openxmlformats.org/officeDocument/2006/relationships/hyperlink" Target="https://up.codes/viewer/california/ca-building-code-2025/chapter/2/definitions" TargetMode="External"/><Relationship Id="rId629" Type="http://schemas.openxmlformats.org/officeDocument/2006/relationships/hyperlink" Target="https://up.codes/viewer/california/ca-building-code-2025/chapter/25/gypsum-panel-products-and-plaster" TargetMode="External"/><Relationship Id="rId170"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4/special-detailed-requirements-based-on-occupancy-and-use" TargetMode="External"/><Relationship Id="rId475"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4/special-detailed-requirements-based-on-occupancy-and-use" TargetMode="External"/><Relationship Id="rId128" Type="http://schemas.openxmlformats.org/officeDocument/2006/relationships/hyperlink" Target="https://up.codes/viewer/california/ca-building-code-2025/chapter/4/special-detailed-requirements-based-on-occupancy-and-use"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ca-building-code-2025/chapter/11B/accessibility-to-public-buildings-public-accommodations-commercial-buildings-and" TargetMode="External"/><Relationship Id="rId181" Type="http://schemas.openxmlformats.org/officeDocument/2006/relationships/hyperlink" Target="https://up.codes/viewer/california/ca-building-code-2025/chapter/2/definitions" TargetMode="External"/><Relationship Id="rId402" Type="http://schemas.openxmlformats.org/officeDocument/2006/relationships/hyperlink" Target="https://up.codes/viewer/california/ca-building-code-2025/chapter/L/earthquake-recording-instrumentation" TargetMode="External"/><Relationship Id="rId279" Type="http://schemas.openxmlformats.org/officeDocument/2006/relationships/hyperlink" Target="https://up.codes/viewer/california/ca-building-code-2025/chapter/27/electrical" TargetMode="External"/><Relationship Id="rId486" Type="http://schemas.openxmlformats.org/officeDocument/2006/relationships/hyperlink" Target="https://up.codes/viewer/california/ca-building-code-2025/chapter/32/encroachments-into-the-public-right-of-way" TargetMode="External"/><Relationship Id="rId43" Type="http://schemas.openxmlformats.org/officeDocument/2006/relationships/hyperlink" Target="https://up.codes/viewer/california/ca-building-code-2025/chapter/25/gypsum-panel-products-and-plaster" TargetMode="External"/><Relationship Id="rId139" Type="http://schemas.openxmlformats.org/officeDocument/2006/relationships/hyperlink" Target="https://up.codes/viewer/california/ca-building-code-2025/chapter/2/definitions" TargetMode="External"/><Relationship Id="rId346" Type="http://schemas.openxmlformats.org/officeDocument/2006/relationships/hyperlink" Target="https://up.codes/viewer/california/ca-building-code-2025/chapter/25/gypsum-panel-products-and-plaster" TargetMode="External"/><Relationship Id="rId553" Type="http://schemas.openxmlformats.org/officeDocument/2006/relationships/hyperlink" Target="https://up.codes/viewer/california/ca-building-code-2025/chapter/2/definitions" TargetMode="External"/><Relationship Id="rId192" Type="http://schemas.openxmlformats.org/officeDocument/2006/relationships/hyperlink" Target="https://up.codes/viewer/california/ca-building-code-2025/chapter/25/gypsum-panel-products-and-plaster" TargetMode="External"/><Relationship Id="rId206" Type="http://schemas.openxmlformats.org/officeDocument/2006/relationships/hyperlink" Target="https://up.codes/viewer/california/ca-building-code-2025/chapter/2/definitions" TargetMode="External"/><Relationship Id="rId413" Type="http://schemas.openxmlformats.org/officeDocument/2006/relationships/hyperlink" Target="https://up.codes/viewer/california/ca-building-code-2025/chapter/4/special-detailed-requirements-based-on-occupancy-and-use" TargetMode="External"/><Relationship Id="rId497" Type="http://schemas.openxmlformats.org/officeDocument/2006/relationships/hyperlink" Target="https://up.codes/viewer/california/ca-building-code-2025/chapter/25/gypsum-panel-products-and-plaster" TargetMode="External"/><Relationship Id="rId620"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2/definitions" TargetMode="External"/><Relationship Id="rId54" Type="http://schemas.openxmlformats.org/officeDocument/2006/relationships/hyperlink" Target="https://up.codes/viewer/california/ca-building-code-2025/chapter/25/gypsum-panel-products-and-plaster" TargetMode="External"/><Relationship Id="rId217" Type="http://schemas.openxmlformats.org/officeDocument/2006/relationships/image" Target="media/image13.jpeg"/><Relationship Id="rId564"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2/definitions" TargetMode="External"/><Relationship Id="rId631" Type="http://schemas.openxmlformats.org/officeDocument/2006/relationships/hyperlink" Target="https://up.codes/viewer/california/ca-building-code-2025/chapter/2/definitions" TargetMode="External"/><Relationship Id="rId270" Type="http://schemas.openxmlformats.org/officeDocument/2006/relationships/hyperlink" Target="https://up.codes/viewer/california/ca-building-code-2025/chapter/11B/accessibility-to-public-buildings-public-accommodations-commercial-buildings-and" TargetMode="External"/><Relationship Id="rId65" Type="http://schemas.openxmlformats.org/officeDocument/2006/relationships/hyperlink" Target="https://up.codes/viewer/california/ca-building-code-2025/chapter/1/administration" TargetMode="External"/><Relationship Id="rId130" Type="http://schemas.openxmlformats.org/officeDocument/2006/relationships/hyperlink" Target="https://up.codes/viewer/california/ca-building-code-2025/chapter/2/definitions" TargetMode="External"/><Relationship Id="rId368" Type="http://schemas.openxmlformats.org/officeDocument/2006/relationships/hyperlink" Target="https://up.codes/viewer/california/ca-building-code-2025/chapter/4/special-detailed-requirements-based-on-occupancy-and-use" TargetMode="External"/><Relationship Id="rId575" Type="http://schemas.openxmlformats.org/officeDocument/2006/relationships/hyperlink" Target="https://up.codes/viewer/california/ca-building-code-2025/chapter/25/gypsum-panel-products-and-plaster" TargetMode="External"/><Relationship Id="rId228" Type="http://schemas.openxmlformats.org/officeDocument/2006/relationships/image" Target="media/image23.jpeg"/><Relationship Id="rId435" Type="http://schemas.openxmlformats.org/officeDocument/2006/relationships/hyperlink" Target="https://up.codes/viewer/california/ca-building-code-2025/chapter/2/definitions" TargetMode="External"/><Relationship Id="rId642"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2/definitions" TargetMode="External"/><Relationship Id="rId502" Type="http://schemas.openxmlformats.org/officeDocument/2006/relationships/hyperlink" Target="https://up.codes/viewer/california/ca-building-code-2025/chapter/2/definitions" TargetMode="External"/><Relationship Id="rId76" Type="http://schemas.openxmlformats.org/officeDocument/2006/relationships/hyperlink" Target="https://up.codes/viewer/california/ca-building-code-2025/chapter/25/gypsum-panel-products-and-plaster" TargetMode="External"/><Relationship Id="rId141" Type="http://schemas.openxmlformats.org/officeDocument/2006/relationships/image" Target="media/image3.jpeg"/><Relationship Id="rId379" Type="http://schemas.openxmlformats.org/officeDocument/2006/relationships/image" Target="media/image34.jpeg"/><Relationship Id="rId586" Type="http://schemas.openxmlformats.org/officeDocument/2006/relationships/hyperlink" Target="https://up.codes/viewer/california/ca-building-code-2025/chapter/2/definitions" TargetMode="External"/><Relationship Id="rId7" Type="http://schemas.openxmlformats.org/officeDocument/2006/relationships/hyperlink" Target="https://up.codes/viewer/california/ca-building-code-2025/chapter/11B/accessibility-to-public-buildings-public-accommodations-commercial-buildings-and" TargetMode="External"/><Relationship Id="rId239" Type="http://schemas.openxmlformats.org/officeDocument/2006/relationships/hyperlink" Target="https://up.codes/viewer/california/ca-building-code-2025/chapter/22/steel" TargetMode="External"/><Relationship Id="rId446" Type="http://schemas.openxmlformats.org/officeDocument/2006/relationships/hyperlink" Target="https://up.codes/viewer/california/ca-building-code-2025/chapter/25/gypsum-panel-products-and-plaster" TargetMode="External"/><Relationship Id="rId292" Type="http://schemas.openxmlformats.org/officeDocument/2006/relationships/hyperlink" Target="https://up.codes/viewer/california/ca-building-code-2025/chapter/2/definitions" TargetMode="External"/><Relationship Id="rId306" Type="http://schemas.openxmlformats.org/officeDocument/2006/relationships/hyperlink" Target="https://up.codes/viewer/california/ca-building-code-2025/chapter/25/gypsum-panel-products-and-plaster" TargetMode="External"/><Relationship Id="rId87" Type="http://schemas.openxmlformats.org/officeDocument/2006/relationships/hyperlink" Target="https://up.codes/viewer/california/ca-building-code-2025/chapter/11B/accessibility-to-public-buildings-public-accommodations-commercial-buildings-and" TargetMode="External"/><Relationship Id="rId513" Type="http://schemas.openxmlformats.org/officeDocument/2006/relationships/hyperlink" Target="https://up.codes/viewer/california/ca-building-code-2025/chapter/4/special-detailed-requirements-based-on-occupancy-and-use" TargetMode="External"/><Relationship Id="rId597" Type="http://schemas.openxmlformats.org/officeDocument/2006/relationships/hyperlink" Target="https://up.codes/viewer/california/ca-building-code-2025/chapter/25/gypsum-panel-products-and-plaster" TargetMode="External"/><Relationship Id="rId152" Type="http://schemas.openxmlformats.org/officeDocument/2006/relationships/hyperlink" Target="https://up.codes/viewer/california/ca-building-code-2025/chapter/2/definitions" TargetMode="External"/><Relationship Id="rId457"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25/gypsum-panel-products-and-plaster" TargetMode="External"/><Relationship Id="rId317" Type="http://schemas.openxmlformats.org/officeDocument/2006/relationships/hyperlink" Target="https://up.codes/viewer/california/ca-building-code-2025/chapter/25/gypsum-panel-products-and-plaster" TargetMode="External"/><Relationship Id="rId524" Type="http://schemas.openxmlformats.org/officeDocument/2006/relationships/hyperlink" Target="https://up.codes/viewer/california/ca-building-code-2025/chapter/25/gypsum-panel-products-and-plaster" TargetMode="External"/><Relationship Id="rId98" Type="http://schemas.openxmlformats.org/officeDocument/2006/relationships/hyperlink" Target="https://up.codes/viewer/california/ca-building-code-2025/chapter/4/special-detailed-requirements-based-on-occupancy-and-use" TargetMode="External"/><Relationship Id="rId163" Type="http://schemas.openxmlformats.org/officeDocument/2006/relationships/hyperlink" Target="https://up.codes/viewer/california/ca-building-code-2025/chapter/23/wood" TargetMode="External"/><Relationship Id="rId370" Type="http://schemas.openxmlformats.org/officeDocument/2006/relationships/hyperlink" Target="https://up.codes/viewer/california/ca-building-code-2025/chapter/23/wood" TargetMode="External"/><Relationship Id="rId230" Type="http://schemas.openxmlformats.org/officeDocument/2006/relationships/hyperlink" Target="https://up.codes/viewer/california/ca-building-code-2025/chapter/25/gypsum-panel-products-and-plaster" TargetMode="External"/><Relationship Id="rId468" Type="http://schemas.openxmlformats.org/officeDocument/2006/relationships/hyperlink" Target="https://up.codes/viewer/california/ca-building-code-2025/chapter/32/encroachments-into-the-public-right-of-way" TargetMode="External"/><Relationship Id="rId25" Type="http://schemas.openxmlformats.org/officeDocument/2006/relationships/hyperlink" Target="https://up.codes/viewer/california/ca-building-code-2025/chapter/1/administration" TargetMode="External"/><Relationship Id="rId328" Type="http://schemas.openxmlformats.org/officeDocument/2006/relationships/hyperlink" Target="https://up.codes/viewer/california/ca-building-code-2025/chapter/2/definitions" TargetMode="External"/><Relationship Id="rId535" Type="http://schemas.openxmlformats.org/officeDocument/2006/relationships/hyperlink" Target="https://up.codes/viewer/california/ca-building-code-2025/chapter/2/definitions" TargetMode="External"/><Relationship Id="rId174" Type="http://schemas.openxmlformats.org/officeDocument/2006/relationships/hyperlink" Target="https://up.codes/viewer/california/ca-building-code-2025/chapter/2/definitions" TargetMode="External"/><Relationship Id="rId381" Type="http://schemas.openxmlformats.org/officeDocument/2006/relationships/hyperlink" Target="https://up.codes/viewer/california/ca-building-code-2025/chapter/2/definitions" TargetMode="External"/><Relationship Id="rId602" Type="http://schemas.openxmlformats.org/officeDocument/2006/relationships/hyperlink" Target="https://up.codes/viewer/california/ca-building-code-2025/chapter/2/definitions" TargetMode="External"/><Relationship Id="rId241" Type="http://schemas.openxmlformats.org/officeDocument/2006/relationships/hyperlink" Target="https://up.codes/viewer/california/ca-building-code-2025/chapter/25/gypsum-panel-products-and-plaster" TargetMode="External"/><Relationship Id="rId479" Type="http://schemas.openxmlformats.org/officeDocument/2006/relationships/hyperlink" Target="https://up.codes/viewer/california/ca-building-code-2025/chapter/25/gypsum-panel-products-and-plaster" TargetMode="External"/><Relationship Id="rId36" Type="http://schemas.openxmlformats.org/officeDocument/2006/relationships/hyperlink" Target="https://up.codes/viewer/california/ca-building-code-2025/chapter/L/earthquake-recording-instrumentation" TargetMode="External"/><Relationship Id="rId339" Type="http://schemas.openxmlformats.org/officeDocument/2006/relationships/hyperlink" Target="https://up.codes/viewer/california/ca-building-code-2025/chapter/2/definitions" TargetMode="External"/><Relationship Id="rId546" Type="http://schemas.openxmlformats.org/officeDocument/2006/relationships/hyperlink" Target="https://up.codes/viewer/california/ca-building-code-2025/chapter/2/definitions" TargetMode="External"/><Relationship Id="rId101" Type="http://schemas.openxmlformats.org/officeDocument/2006/relationships/hyperlink" Target="https://up.codes/viewer/california/ca-building-code-2025/chapter/22/steel" TargetMode="External"/><Relationship Id="rId185" Type="http://schemas.openxmlformats.org/officeDocument/2006/relationships/image" Target="media/image10.jpeg"/><Relationship Id="rId406" Type="http://schemas.openxmlformats.org/officeDocument/2006/relationships/hyperlink" Target="https://up.codes/viewer/california/ca-building-code-2025/chapter/4/special-detailed-requirements-based-on-occupancy-and-use" TargetMode="External"/><Relationship Id="rId392" Type="http://schemas.openxmlformats.org/officeDocument/2006/relationships/hyperlink" Target="https://up.codes/viewer/california/ca-building-code-2025/chapter/2/definitions" TargetMode="External"/><Relationship Id="rId613" Type="http://schemas.openxmlformats.org/officeDocument/2006/relationships/hyperlink" Target="https://up.codes/viewer/california/ca-building-code-2025/chapter/25/gypsum-panel-products-and-plaster" TargetMode="External"/><Relationship Id="rId252" Type="http://schemas.openxmlformats.org/officeDocument/2006/relationships/hyperlink" Target="https://up.codes/viewer/california/ca-building-code-2025/chapter/25/gypsum-panel-products-and-plaster" TargetMode="External"/><Relationship Id="rId47" Type="http://schemas.openxmlformats.org/officeDocument/2006/relationships/hyperlink" Target="https://up.codes/viewer/california/ca-building-code-2025/chapter/4/special-detailed-requirements-based-on-occupancy-and-use" TargetMode="External"/><Relationship Id="rId112" Type="http://schemas.openxmlformats.org/officeDocument/2006/relationships/hyperlink" Target="https://up.codes/viewer/california/ca-administrative-code-2025" TargetMode="External"/><Relationship Id="rId557" Type="http://schemas.openxmlformats.org/officeDocument/2006/relationships/hyperlink" Target="https://up.codes/viewer/california/ca-building-code-2025/chapter/J/grading" TargetMode="External"/><Relationship Id="rId196" Type="http://schemas.openxmlformats.org/officeDocument/2006/relationships/hyperlink" Target="https://up.codes/viewer/california/ca-building-code-2025/chapter/9/fire-protection-and-life-safety-systems" TargetMode="External"/><Relationship Id="rId417" Type="http://schemas.openxmlformats.org/officeDocument/2006/relationships/hyperlink" Target="https://up.codes/viewer/california/ca-building-code-2025/chapter/25/gypsum-panel-products-and-plaster" TargetMode="External"/><Relationship Id="rId624" Type="http://schemas.openxmlformats.org/officeDocument/2006/relationships/hyperlink" Target="https://up.codes/viewer/california/ca-building-code-2025/chapter/25/gypsum-panel-products-and-plaster" TargetMode="External"/><Relationship Id="rId16" Type="http://schemas.openxmlformats.org/officeDocument/2006/relationships/hyperlink" Target="https://up.codes/viewer/california/ca-building-code-2025/chapter/25/gypsum-panel-products-and-plaster" TargetMode="External"/><Relationship Id="rId221" Type="http://schemas.openxmlformats.org/officeDocument/2006/relationships/image" Target="media/image16.jpeg"/><Relationship Id="rId263" Type="http://schemas.openxmlformats.org/officeDocument/2006/relationships/image" Target="media/image32.jpeg"/><Relationship Id="rId319" Type="http://schemas.openxmlformats.org/officeDocument/2006/relationships/hyperlink" Target="https://up.codes/viewer/california/ca-building-code-2025/chapter/2/definitions" TargetMode="External"/><Relationship Id="rId470" Type="http://schemas.openxmlformats.org/officeDocument/2006/relationships/hyperlink" Target="https://up.codes/viewer/california/ca-building-code-2025/chapter/32/encroachments-into-the-public-right-of-way" TargetMode="External"/><Relationship Id="rId526" Type="http://schemas.openxmlformats.org/officeDocument/2006/relationships/hyperlink" Target="https://up.codes/viewer/california/ca-building-code-2025/chapter/25/gypsum-panel-products-and-plaster" TargetMode="External"/><Relationship Id="rId58" Type="http://schemas.openxmlformats.org/officeDocument/2006/relationships/hyperlink" Target="https://up.codes/viewer/california/ca-building-code-2025/chapter/1/administration" TargetMode="External"/><Relationship Id="rId123" Type="http://schemas.openxmlformats.org/officeDocument/2006/relationships/hyperlink" Target="https://up.codes/viewer/california/ca-building-code-2025/chapter/11B/accessibility-to-public-buildings-public-accommodations-commercial-buildings-and" TargetMode="External"/><Relationship Id="rId330" Type="http://schemas.openxmlformats.org/officeDocument/2006/relationships/hyperlink" Target="https://up.codes/viewer/california/ca-building-code-2025/chapter/2/definitions" TargetMode="External"/><Relationship Id="rId568" Type="http://schemas.openxmlformats.org/officeDocument/2006/relationships/hyperlink" Target="https://up.codes/viewer/california/ca-building-code-2025/chapter/2/definitions" TargetMode="External"/><Relationship Id="rId165" Type="http://schemas.openxmlformats.org/officeDocument/2006/relationships/hyperlink" Target="https://up.codes/viewer/california/ca-building-code-2025/chapter/2/definitions" TargetMode="External"/><Relationship Id="rId372" Type="http://schemas.openxmlformats.org/officeDocument/2006/relationships/hyperlink" Target="https://up.codes/viewer/california/ca-building-code-2025/chapter/2/definitions" TargetMode="External"/><Relationship Id="rId428" Type="http://schemas.openxmlformats.org/officeDocument/2006/relationships/hyperlink" Target="https://up.codes/viewer/california/ca-building-code-2025/chapter/25/gypsum-panel-products-and-plaster" TargetMode="External"/><Relationship Id="rId635" Type="http://schemas.openxmlformats.org/officeDocument/2006/relationships/hyperlink" Target="https://up.codes/viewer/california/ca-building-code-2025/chapter/2/definitions" TargetMode="External"/><Relationship Id="rId232" Type="http://schemas.openxmlformats.org/officeDocument/2006/relationships/hyperlink" Target="https://up.codes/viewer/california/ca-building-code-2025/chapter/2/definitions" TargetMode="External"/><Relationship Id="rId274" Type="http://schemas.openxmlformats.org/officeDocument/2006/relationships/hyperlink" Target="https://up.codes/viewer/california/ca-building-code-2025/chapter/31/special-construction" TargetMode="External"/><Relationship Id="rId481" Type="http://schemas.openxmlformats.org/officeDocument/2006/relationships/hyperlink" Target="https://up.codes/viewer/california/ca-building-code-2025/chapter/32/encroachments-into-the-public-right-of-way" TargetMode="External"/><Relationship Id="rId27" Type="http://schemas.openxmlformats.org/officeDocument/2006/relationships/hyperlink" Target="https://up.codes/viewer/california/ca-building-code-2025/chapter/22A/steel" TargetMode="External"/><Relationship Id="rId69" Type="http://schemas.openxmlformats.org/officeDocument/2006/relationships/hyperlink" Target="https://up.codes/viewer/california/ca-building-code-2025/chapter/1/administration" TargetMode="External"/><Relationship Id="rId134" Type="http://schemas.openxmlformats.org/officeDocument/2006/relationships/image" Target="media/image1.jpeg"/><Relationship Id="rId537" Type="http://schemas.openxmlformats.org/officeDocument/2006/relationships/hyperlink" Target="https://up.codes/viewer/california/ca-building-code-2025/chapter/2/definitions" TargetMode="External"/><Relationship Id="rId579" Type="http://schemas.openxmlformats.org/officeDocument/2006/relationships/hyperlink" Target="https://up.codes/viewer/california/ca-building-code-2025/chapter/11B/accessibility-to-public-buildings-public-accommodations-commercial-buildings-and" TargetMode="External"/><Relationship Id="rId80" Type="http://schemas.openxmlformats.org/officeDocument/2006/relationships/hyperlink" Target="https://up.codes/viewer/california/ca-building-code-2025/chapter/1/administration" TargetMode="External"/><Relationship Id="rId176" Type="http://schemas.openxmlformats.org/officeDocument/2006/relationships/hyperlink" Target="https://up.codes/viewer/california/ca-building-code-2025/chapter/21/masonry" TargetMode="External"/><Relationship Id="rId341" Type="http://schemas.openxmlformats.org/officeDocument/2006/relationships/hyperlink" Target="https://up.codes/viewer/california/ca-building-code-2025/chapter/2/definitions" TargetMode="External"/><Relationship Id="rId383" Type="http://schemas.openxmlformats.org/officeDocument/2006/relationships/image" Target="media/image35.jpeg"/><Relationship Id="rId439"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25/gypsum-panel-products-and-plaster" TargetMode="External"/><Relationship Id="rId604" Type="http://schemas.openxmlformats.org/officeDocument/2006/relationships/hyperlink" Target="https://up.codes/viewer/california/ca-building-code-2025/chapter/25/gypsum-panel-products-and-plaster" TargetMode="External"/><Relationship Id="rId646" Type="http://schemas.openxmlformats.org/officeDocument/2006/relationships/hyperlink" Target="https://up.codes/viewer/california/ca-building-code-2025/chapter/22A/steel" TargetMode="External"/><Relationship Id="rId201" Type="http://schemas.openxmlformats.org/officeDocument/2006/relationships/hyperlink" Target="https://up.codes/viewer/california/ca-building-code-2025/chapter/4/special-detailed-requirements-based-on-occupancy-and-use" TargetMode="External"/><Relationship Id="rId243" Type="http://schemas.openxmlformats.org/officeDocument/2006/relationships/hyperlink" Target="https://up.codes/viewer/california/ca-building-code-2025/chapter/2/definitions" TargetMode="External"/><Relationship Id="rId285" Type="http://schemas.openxmlformats.org/officeDocument/2006/relationships/hyperlink" Target="https://up.codes/viewer/california/ca-building-code-2025/chapter/2/definitions" TargetMode="External"/><Relationship Id="rId450" Type="http://schemas.openxmlformats.org/officeDocument/2006/relationships/hyperlink" Target="https://up.codes/viewer/california/ca-building-code-2025/chapter/25/gypsum-panel-products-and-plaster" TargetMode="External"/><Relationship Id="rId506" Type="http://schemas.openxmlformats.org/officeDocument/2006/relationships/hyperlink" Target="https://up.codes/viewer/california/ca-building-code-2025/chapter/25/gypsum-panel-products-and-plaster" TargetMode="External"/><Relationship Id="rId38" Type="http://schemas.openxmlformats.org/officeDocument/2006/relationships/hyperlink" Target="https://up.codes/viewer/california/ca-building-code-2025/chapter/27/electrical" TargetMode="External"/><Relationship Id="rId103" Type="http://schemas.openxmlformats.org/officeDocument/2006/relationships/hyperlink" Target="https://up.codes/viewer/california/ca-building-code-2025/chapter/25/gypsum-panel-products-and-plaster" TargetMode="External"/><Relationship Id="rId310" Type="http://schemas.openxmlformats.org/officeDocument/2006/relationships/hyperlink" Target="https://up.codes/viewer/california/ca-building-code-2025/chapter/2/definitions" TargetMode="External"/><Relationship Id="rId492" Type="http://schemas.openxmlformats.org/officeDocument/2006/relationships/hyperlink" Target="https://up.codes/viewer/california/ca-building-code-2025/chapter/2/definitions" TargetMode="External"/><Relationship Id="rId548"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4/special-detailed-requirements-based-on-occupancy-and-use" TargetMode="External"/><Relationship Id="rId145" Type="http://schemas.openxmlformats.org/officeDocument/2006/relationships/hyperlink" Target="https://up.codes/viewer/california/ca-building-code-2025/chapter/25/gypsum-panel-products-and-plaster" TargetMode="External"/><Relationship Id="rId187" Type="http://schemas.openxmlformats.org/officeDocument/2006/relationships/hyperlink" Target="https://up.codes/viewer/california/ca-building-code-2025/chapter/25/gypsum-panel-products-and-plaster" TargetMode="External"/><Relationship Id="rId352" Type="http://schemas.openxmlformats.org/officeDocument/2006/relationships/hyperlink" Target="https://up.codes/viewer/california/ca-building-code-2025/chapter/7/fire-and-smoke-protection-features" TargetMode="External"/><Relationship Id="rId394" Type="http://schemas.openxmlformats.org/officeDocument/2006/relationships/hyperlink" Target="https://up.codes/viewer/california/ca-building-code-2025/chapter/2/definitions" TargetMode="External"/><Relationship Id="rId408" Type="http://schemas.openxmlformats.org/officeDocument/2006/relationships/hyperlink" Target="https://up.codes/viewer/california/ca-building-code-2025/chapter/35/referenced-standards" TargetMode="External"/><Relationship Id="rId615" Type="http://schemas.openxmlformats.org/officeDocument/2006/relationships/hyperlink" Target="https://up.codes/viewer/california/ca-building-code-2025/chapter/2/definitions" TargetMode="External"/><Relationship Id="rId212" Type="http://schemas.openxmlformats.org/officeDocument/2006/relationships/hyperlink" Target="https://up.codes/viewer/california/ca-building-code-2025/chapter/2/definitions" TargetMode="External"/><Relationship Id="rId254" Type="http://schemas.openxmlformats.org/officeDocument/2006/relationships/hyperlink" Target="https://up.codes/viewer/california/ca-building-code-2025/chapter/2/definitions" TargetMode="External"/><Relationship Id="rId49" Type="http://schemas.openxmlformats.org/officeDocument/2006/relationships/hyperlink" Target="https://up.codes/viewer/california/ca-building-code-2025/chapter/2/definitions" TargetMode="External"/><Relationship Id="rId114" Type="http://schemas.openxmlformats.org/officeDocument/2006/relationships/hyperlink" Target="https://up.codes/viewer/california/ca-building-code-2025/chapter/2/definitions" TargetMode="External"/><Relationship Id="rId296" Type="http://schemas.openxmlformats.org/officeDocument/2006/relationships/hyperlink" Target="https://up.codes/viewer/california/ca-building-code-2025/chapter/2/definitions" TargetMode="External"/><Relationship Id="rId461" Type="http://schemas.openxmlformats.org/officeDocument/2006/relationships/hyperlink" Target="https://up.codes/viewer/california/ca-building-code-2025/chapter/2/definitions" TargetMode="External"/><Relationship Id="rId517"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25/gypsum-panel-products-and-plaster" TargetMode="External"/><Relationship Id="rId60" Type="http://schemas.openxmlformats.org/officeDocument/2006/relationships/hyperlink" Target="https://up.codes/viewer/california/ca-building-code-2025/chapter/L/earthquake-recording-instrumentation" TargetMode="External"/><Relationship Id="rId156" Type="http://schemas.openxmlformats.org/officeDocument/2006/relationships/hyperlink" Target="https://up.codes/viewer/california/ca-building-code-2025/chapter/4/special-detailed-requirements-based-on-occupancy-and-use" TargetMode="External"/><Relationship Id="rId198" Type="http://schemas.openxmlformats.org/officeDocument/2006/relationships/hyperlink" Target="https://up.codes/viewer/california/ca-building-code-2025/chapter/7/fire-and-smoke-protection-features" TargetMode="External"/><Relationship Id="rId321"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25/gypsum-panel-products-and-plaster" TargetMode="External"/><Relationship Id="rId419" Type="http://schemas.openxmlformats.org/officeDocument/2006/relationships/hyperlink" Target="https://up.codes/viewer/california/ca-building-code-2025/chapter/2/definitions" TargetMode="External"/><Relationship Id="rId570" Type="http://schemas.openxmlformats.org/officeDocument/2006/relationships/hyperlink" Target="https://up.codes/viewer/california/ca-building-code-2025/chapter/25/gypsum-panel-products-and-plaster" TargetMode="External"/><Relationship Id="rId626" Type="http://schemas.openxmlformats.org/officeDocument/2006/relationships/hyperlink" Target="https://up.codes/viewer/california/ca-building-code-2025/chapter/2/definitions" TargetMode="External"/><Relationship Id="rId223" Type="http://schemas.openxmlformats.org/officeDocument/2006/relationships/image" Target="media/image18.jpeg"/><Relationship Id="rId430" Type="http://schemas.openxmlformats.org/officeDocument/2006/relationships/hyperlink" Target="https://up.codes/viewer/california/ca-building-code-2025/chapter/2/definitions" TargetMode="External"/><Relationship Id="rId18" Type="http://schemas.openxmlformats.org/officeDocument/2006/relationships/hyperlink" Target="https://up.codes/viewer/california/ca-building-code-2025/chapter/25/gypsum-panel-products-and-plaster" TargetMode="External"/><Relationship Id="rId265" Type="http://schemas.openxmlformats.org/officeDocument/2006/relationships/hyperlink" Target="https://up.codes/viewer/california/ca-building-code-2025/chapter/25/gypsum-panel-products-and-plaster" TargetMode="External"/><Relationship Id="rId472" Type="http://schemas.openxmlformats.org/officeDocument/2006/relationships/hyperlink" Target="https://up.codes/viewer/california/ca-building-code-2025/chapter/14/exterior-walls" TargetMode="External"/><Relationship Id="rId528" Type="http://schemas.openxmlformats.org/officeDocument/2006/relationships/hyperlink" Target="https://up.codes/viewer/california/ca-building-code-2025/chapter/11B/accessibility-to-public-buildings-public-accommodations-commercial-buildings-and" TargetMode="External"/><Relationship Id="rId125" Type="http://schemas.openxmlformats.org/officeDocument/2006/relationships/hyperlink" Target="https://up.codes/viewer/california/ca-building-code-2025/chapter/4/special-detailed-requirements-based-on-occupancy-and-use" TargetMode="External"/><Relationship Id="rId167" Type="http://schemas.openxmlformats.org/officeDocument/2006/relationships/hyperlink" Target="https://up.codes/viewer/california/ca-building-code-2025/chapter/21/masonry" TargetMode="External"/><Relationship Id="rId332" Type="http://schemas.openxmlformats.org/officeDocument/2006/relationships/hyperlink" Target="https://up.codes/viewer/california/ca-building-code-2025/chapter/2/definitions" TargetMode="External"/><Relationship Id="rId374" Type="http://schemas.openxmlformats.org/officeDocument/2006/relationships/hyperlink" Target="https://up.codes/viewer/california/ca-building-code-2025/chapter/2/definitions" TargetMode="External"/><Relationship Id="rId581"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1/administration" TargetMode="External"/><Relationship Id="rId234" Type="http://schemas.openxmlformats.org/officeDocument/2006/relationships/hyperlink" Target="https://up.codes/viewer/california/ca-building-code-2025/chapter/25/gypsum-panel-products-and-plaster" TargetMode="External"/><Relationship Id="rId637"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29" Type="http://schemas.openxmlformats.org/officeDocument/2006/relationships/hyperlink" Target="https://up.codes/viewer/california/ca-building-code-2025/chapter/2/definitions" TargetMode="External"/><Relationship Id="rId276" Type="http://schemas.openxmlformats.org/officeDocument/2006/relationships/hyperlink" Target="https://up.codes/viewer/california/ca-building-code-2025/chapter/25/gypsum-panel-products-and-plaster" TargetMode="External"/><Relationship Id="rId441" Type="http://schemas.openxmlformats.org/officeDocument/2006/relationships/hyperlink" Target="https://up.codes/viewer/california/ca-building-code-2025/chapter/2/definitions" TargetMode="External"/><Relationship Id="rId483" Type="http://schemas.openxmlformats.org/officeDocument/2006/relationships/hyperlink" Target="https://up.codes/viewer/california/ca-building-code-2025/chapter/25/gypsum-panel-products-and-plaster" TargetMode="External"/><Relationship Id="rId539" Type="http://schemas.openxmlformats.org/officeDocument/2006/relationships/hyperlink" Target="https://up.codes/viewer/california/ca-building-code-2025/chapter/12/interior-environment" TargetMode="External"/><Relationship Id="rId40" Type="http://schemas.openxmlformats.org/officeDocument/2006/relationships/hyperlink" Target="https://up.codes/viewer/california/ca-building-code-2025/chapter/22/steel" TargetMode="External"/><Relationship Id="rId136" Type="http://schemas.openxmlformats.org/officeDocument/2006/relationships/hyperlink" Target="https://up.codes/viewer/california/ca-building-code-2025/chapter/2/definitions" TargetMode="External"/><Relationship Id="rId178" Type="http://schemas.openxmlformats.org/officeDocument/2006/relationships/hyperlink" Target="https://up.codes/viewer/california/ca-building-code-2025/chapter/25/gypsum-panel-products-and-plaster" TargetMode="External"/><Relationship Id="rId301" Type="http://schemas.openxmlformats.org/officeDocument/2006/relationships/hyperlink" Target="https://up.codes/viewer/california/ca-building-code-2025/chapter/2/definitions" TargetMode="External"/><Relationship Id="rId343" Type="http://schemas.openxmlformats.org/officeDocument/2006/relationships/hyperlink" Target="https://up.codes/viewer/california/ca-building-code-2025/chapter/2/definitions" TargetMode="External"/><Relationship Id="rId550"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25/gypsum-panel-products-and-plaster" TargetMode="External"/><Relationship Id="rId203"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4/special-detailed-requirements-based-on-occupancy-and-use" TargetMode="External"/><Relationship Id="rId592" Type="http://schemas.openxmlformats.org/officeDocument/2006/relationships/hyperlink" Target="https://up.codes/viewer/california/ca-building-code-2025/chapter/25/gypsum-panel-products-and-plaster" TargetMode="External"/><Relationship Id="rId606" Type="http://schemas.openxmlformats.org/officeDocument/2006/relationships/hyperlink" Target="https://up.codes/viewer/california/ca-building-code-2025/chapter/25/gypsum-panel-products-and-plaster" TargetMode="External"/><Relationship Id="rId648" Type="http://schemas.openxmlformats.org/officeDocument/2006/relationships/fontTable" Target="fontTable.xml"/><Relationship Id="rId245" Type="http://schemas.openxmlformats.org/officeDocument/2006/relationships/hyperlink" Target="https://up.codes/viewer/california/ca-building-code-2025/chapter/2/definitions" TargetMode="External"/><Relationship Id="rId287" Type="http://schemas.openxmlformats.org/officeDocument/2006/relationships/hyperlink" Target="https://up.codes/viewer/california/ca-building-code-2025/chapter/25/gypsum-panel-products-and-plaster" TargetMode="External"/><Relationship Id="rId410" Type="http://schemas.openxmlformats.org/officeDocument/2006/relationships/hyperlink" Target="https://up.codes/viewer/california/ca-building-code-2025/chapter/4/special-detailed-requirements-based-on-occupancy-and-use" TargetMode="External"/><Relationship Id="rId452" Type="http://schemas.openxmlformats.org/officeDocument/2006/relationships/hyperlink" Target="https://up.codes/viewer/california/ca-building-code-2025/chapter/25/gypsum-panel-products-and-plaster" TargetMode="External"/><Relationship Id="rId494" Type="http://schemas.openxmlformats.org/officeDocument/2006/relationships/hyperlink" Target="https://up.codes/viewer/california/ca-building-code-2025/chapter/12/interior-environment" TargetMode="External"/><Relationship Id="rId508" Type="http://schemas.openxmlformats.org/officeDocument/2006/relationships/hyperlink" Target="https://up.codes/viewer/california/ca-building-code-2025/chapter/4/special-detailed-requirements-based-on-occupancy-and-use" TargetMode="External"/><Relationship Id="rId105"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2/definitions" TargetMode="External"/><Relationship Id="rId312" Type="http://schemas.openxmlformats.org/officeDocument/2006/relationships/hyperlink" Target="https://up.codes/viewer/california/ca-building-code-2025/chapter/2/definitions" TargetMode="External"/><Relationship Id="rId354" Type="http://schemas.openxmlformats.org/officeDocument/2006/relationships/hyperlink" Target="https://up.codes/viewer/california/ca-building-code-2025/chapter/25/gypsum-panel-products-and-plaster" TargetMode="External"/><Relationship Id="rId51" Type="http://schemas.openxmlformats.org/officeDocument/2006/relationships/hyperlink" Target="https://up.codes/viewer/california/ca-building-code-2025/chapter/25/gypsum-panel-products-and-plaster" TargetMode="External"/><Relationship Id="rId93" Type="http://schemas.openxmlformats.org/officeDocument/2006/relationships/hyperlink" Target="https://up.codes/viewer/california/ca-building-code-2025/chapter/11B/accessibility-to-public-buildings-public-accommodations-commercial-buildings-and" TargetMode="External"/><Relationship Id="rId189" Type="http://schemas.openxmlformats.org/officeDocument/2006/relationships/hyperlink" Target="https://up.codes/viewer/california/ca-building-code-2025/chapter/2/definitions" TargetMode="External"/><Relationship Id="rId396" Type="http://schemas.openxmlformats.org/officeDocument/2006/relationships/hyperlink" Target="https://up.codes/viewer/california/ca-building-code-2025/chapter/2/definitions" TargetMode="External"/><Relationship Id="rId561" Type="http://schemas.openxmlformats.org/officeDocument/2006/relationships/hyperlink" Target="https://up.codes/viewer/california/ca-building-code-2025/chapter/2/definitions" TargetMode="External"/><Relationship Id="rId617" Type="http://schemas.openxmlformats.org/officeDocument/2006/relationships/hyperlink" Target="https://up.codes/viewer/california/ca-building-code-2025/chapter/2/definitions" TargetMode="External"/><Relationship Id="rId214" Type="http://schemas.openxmlformats.org/officeDocument/2006/relationships/hyperlink" Target="https://up.codes/viewer/california/ca-building-code-2025/chapter/25/gypsum-panel-products-and-plaster" TargetMode="External"/><Relationship Id="rId256" Type="http://schemas.openxmlformats.org/officeDocument/2006/relationships/image" Target="media/image25.jpeg"/><Relationship Id="rId298" Type="http://schemas.openxmlformats.org/officeDocument/2006/relationships/hyperlink" Target="https://up.codes/viewer/california/ca-building-code-2025/chapter/27/electrical" TargetMode="External"/><Relationship Id="rId421" Type="http://schemas.openxmlformats.org/officeDocument/2006/relationships/hyperlink" Target="https://up.codes/viewer/california/ca-building-code-2025/chapter/25/gypsum-panel-products-and-plaster" TargetMode="External"/><Relationship Id="rId463" Type="http://schemas.openxmlformats.org/officeDocument/2006/relationships/hyperlink" Target="https://up.codes/viewer/california/ca-building-code-2025/chapter/2/definitions" TargetMode="External"/><Relationship Id="rId519" Type="http://schemas.openxmlformats.org/officeDocument/2006/relationships/hyperlink" Target="https://up.codes/viewer/california/ca-building-code-2025/chapter/25/gypsum-panel-products-and-plaster" TargetMode="External"/><Relationship Id="rId116" Type="http://schemas.openxmlformats.org/officeDocument/2006/relationships/hyperlink" Target="https://up.codes/viewer/california/ca-building-code-2025/chapter/2/definitions" TargetMode="External"/><Relationship Id="rId158" Type="http://schemas.openxmlformats.org/officeDocument/2006/relationships/image" Target="media/image7.jpeg"/><Relationship Id="rId323" Type="http://schemas.openxmlformats.org/officeDocument/2006/relationships/hyperlink" Target="https://up.codes/viewer/california/ca-building-code-2025/chapter/25/gypsum-panel-products-and-plaster" TargetMode="External"/><Relationship Id="rId530" Type="http://schemas.openxmlformats.org/officeDocument/2006/relationships/hyperlink" Target="https://up.codes/viewer/california/ca-building-code-2025/chapter/25/gypsum-panel-products-and-plaster" TargetMode="External"/><Relationship Id="rId20" Type="http://schemas.openxmlformats.org/officeDocument/2006/relationships/hyperlink" Target="https://up.codes/viewer/california/ca-building-code-2025/chapter/25/gypsum-panel-products-and-plaster" TargetMode="External"/><Relationship Id="rId62" Type="http://schemas.openxmlformats.org/officeDocument/2006/relationships/hyperlink" Target="https://up.codes/viewer/california/ca-building-code-2025/chapter/2/definitions" TargetMode="External"/><Relationship Id="rId365" Type="http://schemas.openxmlformats.org/officeDocument/2006/relationships/hyperlink" Target="https://up.codes/viewer/california/ca-building-code-2025/chapter/2/definitions" TargetMode="External"/><Relationship Id="rId572" Type="http://schemas.openxmlformats.org/officeDocument/2006/relationships/hyperlink" Target="https://up.codes/viewer/california/ca-building-code-2025/chapter/2/definitions" TargetMode="External"/><Relationship Id="rId628" Type="http://schemas.openxmlformats.org/officeDocument/2006/relationships/hyperlink" Target="https://up.codes/viewer/california/ca-building-code-2025/chapter/25/gypsum-panel-products-and-plaster" TargetMode="External"/><Relationship Id="rId225" Type="http://schemas.openxmlformats.org/officeDocument/2006/relationships/image" Target="media/image20.jpeg"/><Relationship Id="rId267" Type="http://schemas.openxmlformats.org/officeDocument/2006/relationships/hyperlink" Target="https://up.codes/viewer/california/ca-building-code-2025/chapter/2/definitions" TargetMode="External"/><Relationship Id="rId432" Type="http://schemas.openxmlformats.org/officeDocument/2006/relationships/hyperlink" Target="https://up.codes/viewer/california/ca-building-code-2025/chapter/2/definitions" TargetMode="External"/><Relationship Id="rId474"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25/gypsum-panel-products-and-plaster" TargetMode="External"/><Relationship Id="rId31" Type="http://schemas.openxmlformats.org/officeDocument/2006/relationships/hyperlink" Target="https://up.codes/viewer/california/ca-building-code-2025/chapter/4/special-detailed-requirements-based-on-occupancy-and-use" TargetMode="External"/><Relationship Id="rId73" Type="http://schemas.openxmlformats.org/officeDocument/2006/relationships/hyperlink" Target="https://up.codes/viewer/california/ca-building-code-2025/chapter/1/administration" TargetMode="External"/><Relationship Id="rId169" Type="http://schemas.openxmlformats.org/officeDocument/2006/relationships/hyperlink" Target="https://up.codes/viewer/california/ca-building-code-2025/chapter/2/definitions" TargetMode="External"/><Relationship Id="rId334" Type="http://schemas.openxmlformats.org/officeDocument/2006/relationships/hyperlink" Target="https://up.codes/viewer/california/ca-building-code-2025/chapter/2/definitions" TargetMode="External"/><Relationship Id="rId376"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2/definitions" TargetMode="External"/><Relationship Id="rId583" Type="http://schemas.openxmlformats.org/officeDocument/2006/relationships/hyperlink" Target="https://up.codes/viewer/california/ca-building-code-2025/chapter/2/definitions" TargetMode="External"/><Relationship Id="rId639"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180" Type="http://schemas.openxmlformats.org/officeDocument/2006/relationships/hyperlink" Target="https://up.codes/viewer/california/ca-building-code-2025/chapter/11B/accessibility-to-public-buildings-public-accommodations-commercial-buildings-and" TargetMode="External"/><Relationship Id="rId236" Type="http://schemas.openxmlformats.org/officeDocument/2006/relationships/hyperlink" Target="https://up.codes/viewer/california/ca-building-code-2025/chapter/11B/accessibility-to-public-buildings-public-accommodations-commercial-buildings-and" TargetMode="External"/><Relationship Id="rId278" Type="http://schemas.openxmlformats.org/officeDocument/2006/relationships/hyperlink" Target="https://up.codes/viewer/california/ca-building-code-2025/chapter/25/gypsum-panel-products-and-plaster" TargetMode="External"/><Relationship Id="rId401" Type="http://schemas.openxmlformats.org/officeDocument/2006/relationships/hyperlink" Target="https://up.codes/viewer/california/ca-building-code-2025/chapter/2/definitions" TargetMode="External"/><Relationship Id="rId443" Type="http://schemas.openxmlformats.org/officeDocument/2006/relationships/hyperlink" Target="https://up.codes/viewer/california/ca-building-code-2025/chapter/25/gypsum-panel-products-and-plaster" TargetMode="External"/><Relationship Id="rId303" Type="http://schemas.openxmlformats.org/officeDocument/2006/relationships/hyperlink" Target="https://up.codes/viewer/california/ca-building-code-2025/chapter/2/definitions" TargetMode="External"/><Relationship Id="rId485" Type="http://schemas.openxmlformats.org/officeDocument/2006/relationships/hyperlink" Target="https://up.codes/viewer/california/ca-building-code-2025/chapter/2/definitions" TargetMode="External"/><Relationship Id="rId42" Type="http://schemas.openxmlformats.org/officeDocument/2006/relationships/hyperlink" Target="https://up.codes/viewer/california/ca-building-code-2025/chapter/3/occupancy-classification-and-use" TargetMode="External"/><Relationship Id="rId84" Type="http://schemas.openxmlformats.org/officeDocument/2006/relationships/hyperlink" Target="https://up.codes/viewer/california/ca-building-code-2025/chapter/25/gypsum-panel-products-and-plaster" TargetMode="External"/><Relationship Id="rId138" Type="http://schemas.openxmlformats.org/officeDocument/2006/relationships/hyperlink" Target="https://up.codes/viewer/california/ca-building-code-2025/chapter/8/interior-finishes" TargetMode="External"/><Relationship Id="rId345" Type="http://schemas.openxmlformats.org/officeDocument/2006/relationships/hyperlink" Target="https://up.codes/viewer/california/ca-building-code-2025/chapter/2/definitions" TargetMode="External"/><Relationship Id="rId387" Type="http://schemas.openxmlformats.org/officeDocument/2006/relationships/hyperlink" Target="https://up.codes/viewer/california/ca-building-code-2025/chapter/2/definitions" TargetMode="External"/><Relationship Id="rId510" Type="http://schemas.openxmlformats.org/officeDocument/2006/relationships/hyperlink" Target="https://up.codes/viewer/california/ca-building-code-2025/chapter/25/gypsum-panel-products-and-plaster" TargetMode="External"/><Relationship Id="rId552" Type="http://schemas.openxmlformats.org/officeDocument/2006/relationships/hyperlink" Target="https://up.codes/viewer/california/ca-building-code-2025/chapter/2/definitions" TargetMode="External"/><Relationship Id="rId594" Type="http://schemas.openxmlformats.org/officeDocument/2006/relationships/hyperlink" Target="https://up.codes/viewer/california/ca-building-code-2025/chapter/25/gypsum-panel-products-and-plaster" TargetMode="External"/><Relationship Id="rId608" Type="http://schemas.openxmlformats.org/officeDocument/2006/relationships/hyperlink" Target="https://up.codes/viewer/california/ca-building-code-2025/chapter/2/definitions" TargetMode="External"/><Relationship Id="rId191" Type="http://schemas.openxmlformats.org/officeDocument/2006/relationships/hyperlink" Target="https://up.codes/viewer/california/ca-building-code-2025/chapter/4/special-detailed-requirements-based-on-occupancy-and-use" TargetMode="External"/><Relationship Id="rId205"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2/definitions" TargetMode="External"/><Relationship Id="rId412" Type="http://schemas.openxmlformats.org/officeDocument/2006/relationships/hyperlink" Target="https://up.codes/viewer/california/ca-building-code-2025/chapter/27/electrical" TargetMode="External"/><Relationship Id="rId107" Type="http://schemas.openxmlformats.org/officeDocument/2006/relationships/hyperlink" Target="https://up.codes/viewer/california/ca-building-code-2025/chapter/25/gypsum-panel-products-and-plaster" TargetMode="External"/><Relationship Id="rId289" Type="http://schemas.openxmlformats.org/officeDocument/2006/relationships/hyperlink" Target="https://up.codes/viewer/california/ca-building-code-2025/chapter/2/definitions" TargetMode="External"/><Relationship Id="rId454" Type="http://schemas.openxmlformats.org/officeDocument/2006/relationships/hyperlink" Target="https://up.codes/viewer/california/ca-building-code-2025/chapter/4/special-detailed-requirements-based-on-occupancy-and-use" TargetMode="External"/><Relationship Id="rId496" Type="http://schemas.openxmlformats.org/officeDocument/2006/relationships/hyperlink" Target="https://up.codes/viewer/california/ca-building-code-2025/chapter/11B/accessibility-to-public-buildings-public-accommodations-commercial-buildings-and" TargetMode="External"/><Relationship Id="rId11" Type="http://schemas.openxmlformats.org/officeDocument/2006/relationships/hyperlink" Target="https://up.codes/viewer/california/ca-building-code-2025/chapter/25/gypsum-panel-products-and-plaster" TargetMode="External"/><Relationship Id="rId53" Type="http://schemas.openxmlformats.org/officeDocument/2006/relationships/hyperlink" Target="https://up.codes/viewer/california/ca-building-code-2025/chapter/31/special-construction" TargetMode="External"/><Relationship Id="rId149" Type="http://schemas.openxmlformats.org/officeDocument/2006/relationships/hyperlink" Target="https://up.codes/viewer/california/ca-building-code-2025/chapter/2/definitions" TargetMode="External"/><Relationship Id="rId314" Type="http://schemas.openxmlformats.org/officeDocument/2006/relationships/hyperlink" Target="https://up.codes/viewer/california/ca-building-code-2025/chapter/2/definitions" TargetMode="External"/><Relationship Id="rId356" Type="http://schemas.openxmlformats.org/officeDocument/2006/relationships/hyperlink" Target="https://up.codes/viewer/california/ca-building-code-2025/chapter/2/definitions" TargetMode="External"/><Relationship Id="rId398" Type="http://schemas.openxmlformats.org/officeDocument/2006/relationships/hyperlink" Target="https://up.codes/viewer/california/ca-building-code-2025/chapter/4/special-detailed-requirements-based-on-occupancy-and-use" TargetMode="External"/><Relationship Id="rId521" Type="http://schemas.openxmlformats.org/officeDocument/2006/relationships/hyperlink" Target="https://up.codes/viewer/california/ca-building-code-2025/chapter/2/definitions" TargetMode="External"/><Relationship Id="rId563" Type="http://schemas.openxmlformats.org/officeDocument/2006/relationships/hyperlink" Target="https://up.codes/viewer/california/ca-building-code-2025/chapter/2/definitions" TargetMode="External"/><Relationship Id="rId619" Type="http://schemas.openxmlformats.org/officeDocument/2006/relationships/hyperlink" Target="https://up.codes/viewer/california/ca-building-code-2025/chapter/2/definitions" TargetMode="External"/><Relationship Id="rId95" Type="http://schemas.openxmlformats.org/officeDocument/2006/relationships/hyperlink" Target="https://up.codes/viewer/california/ca-building-code-2025/chapter/25/gypsum-panel-products-and-plaster" TargetMode="External"/><Relationship Id="rId160" Type="http://schemas.openxmlformats.org/officeDocument/2006/relationships/hyperlink" Target="https://up.codes/viewer/california/ca-building-code-2025/chapter/25/gypsum-panel-products-and-plaster" TargetMode="External"/><Relationship Id="rId216" Type="http://schemas.openxmlformats.org/officeDocument/2006/relationships/image" Target="media/image12.jpeg"/><Relationship Id="rId423" Type="http://schemas.openxmlformats.org/officeDocument/2006/relationships/hyperlink" Target="https://up.codes/viewer/california/ca-building-code-2025/chapter/25/gypsum-panel-products-and-plaster" TargetMode="External"/><Relationship Id="rId258" Type="http://schemas.openxmlformats.org/officeDocument/2006/relationships/image" Target="media/image27.jpeg"/><Relationship Id="rId465" Type="http://schemas.openxmlformats.org/officeDocument/2006/relationships/hyperlink" Target="https://up.codes/viewer/california/ca-building-code-2025/chapter/2/definitions" TargetMode="External"/><Relationship Id="rId630" Type="http://schemas.openxmlformats.org/officeDocument/2006/relationships/hyperlink" Target="https://up.codes/viewer/california/ca-building-code-2025/chapter/2/definitions" TargetMode="External"/><Relationship Id="rId22" Type="http://schemas.openxmlformats.org/officeDocument/2006/relationships/hyperlink" Target="https://up.codes/viewer/california/ca-building-code-2025/chapter/25/gypsum-panel-products-and-plaster" TargetMode="External"/><Relationship Id="rId64" Type="http://schemas.openxmlformats.org/officeDocument/2006/relationships/hyperlink" Target="https://up.codes/viewer/california/ca-building-code-2025/chapter/1/administration" TargetMode="External"/><Relationship Id="rId118" Type="http://schemas.openxmlformats.org/officeDocument/2006/relationships/hyperlink" Target="https://up.codes/viewer/california/ca-building-code-2025/chapter/11B/accessibility-to-public-buildings-public-accommodations-commercial-buildings-and" TargetMode="External"/><Relationship Id="rId325" Type="http://schemas.openxmlformats.org/officeDocument/2006/relationships/hyperlink" Target="https://up.codes/viewer/california/ca-building-code-2025/chapter/7/fire-and-smoke-protection-features" TargetMode="External"/><Relationship Id="rId367" Type="http://schemas.openxmlformats.org/officeDocument/2006/relationships/hyperlink" Target="https://up.codes/viewer/california/ca-building-code-2025/chapter/2/definitions" TargetMode="External"/><Relationship Id="rId532" Type="http://schemas.openxmlformats.org/officeDocument/2006/relationships/hyperlink" Target="https://up.codes/viewer/california/ca-building-code-2025/chapter/11B/accessibility-to-public-buildings-public-accommodations-commercial-buildings-and" TargetMode="External"/><Relationship Id="rId574"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4/special-detailed-requirements-based-on-occupancy-and-use" TargetMode="External"/><Relationship Id="rId227" Type="http://schemas.openxmlformats.org/officeDocument/2006/relationships/image" Target="media/image22.jpeg"/><Relationship Id="rId269" Type="http://schemas.openxmlformats.org/officeDocument/2006/relationships/hyperlink" Target="https://up.codes/viewer/california/ca-building-code-2025/chapter/4/special-detailed-requirements-based-on-occupancy-and-use" TargetMode="External"/><Relationship Id="rId434" Type="http://schemas.openxmlformats.org/officeDocument/2006/relationships/hyperlink" Target="https://up.codes/viewer/california/ca-building-code-2025/chapter/2/definitions" TargetMode="External"/><Relationship Id="rId476" Type="http://schemas.openxmlformats.org/officeDocument/2006/relationships/hyperlink" Target="https://up.codes/viewer/california/ca-building-code-2025/chapter/25/gypsum-panel-products-and-plaster" TargetMode="External"/><Relationship Id="rId641" Type="http://schemas.openxmlformats.org/officeDocument/2006/relationships/hyperlink" Target="https://up.codes/viewer/california/ca-building-code-2025/chapter/25/gypsum-panel-products-and-plaster" TargetMode="External"/><Relationship Id="rId33" Type="http://schemas.openxmlformats.org/officeDocument/2006/relationships/hyperlink" Target="https://up.codes/viewer/california/ca-building-code-2025/chapter/2/definitions" TargetMode="External"/><Relationship Id="rId129" Type="http://schemas.openxmlformats.org/officeDocument/2006/relationships/hyperlink" Target="https://up.codes/viewer/california/ca-building-code-2025/chapter/2/definitions" TargetMode="External"/><Relationship Id="rId280" Type="http://schemas.openxmlformats.org/officeDocument/2006/relationships/hyperlink" Target="https://up.codes/viewer/california/ca-building-code-2025/chapter/4/special-detailed-requirements-based-on-occupancy-and-use" TargetMode="External"/><Relationship Id="rId336" Type="http://schemas.openxmlformats.org/officeDocument/2006/relationships/hyperlink" Target="https://up.codes/viewer/california/ca-building-code-2025/chapter/11B/accessibility-to-public-buildings-public-accommodations-commercial-buildings-and" TargetMode="External"/><Relationship Id="rId501" Type="http://schemas.openxmlformats.org/officeDocument/2006/relationships/hyperlink" Target="https://up.codes/viewer/california/ca-building-code-2025/chapter/2/definitions" TargetMode="External"/><Relationship Id="rId543" Type="http://schemas.openxmlformats.org/officeDocument/2006/relationships/hyperlink" Target="https://up.codes/viewer/california/ca-building-code-2025/chapter/25/gypsum-panel-products-and-plaster" TargetMode="External"/><Relationship Id="rId75" Type="http://schemas.openxmlformats.org/officeDocument/2006/relationships/hyperlink" Target="https://up.codes/viewer/california/ca-building-code-2025/chapter/1/administration" TargetMode="External"/><Relationship Id="rId140" Type="http://schemas.openxmlformats.org/officeDocument/2006/relationships/image" Target="media/image2.jpeg"/><Relationship Id="rId182" Type="http://schemas.openxmlformats.org/officeDocument/2006/relationships/hyperlink" Target="https://up.codes/viewer/california/ca-building-code-2025/chapter/4/special-detailed-requirements-based-on-occupancy-and-use" TargetMode="External"/><Relationship Id="rId378" Type="http://schemas.openxmlformats.org/officeDocument/2006/relationships/hyperlink" Target="https://up.codes/viewer/california/ca-building-code-2025/chapter/25/gypsum-panel-products-and-plaster" TargetMode="External"/><Relationship Id="rId403" Type="http://schemas.openxmlformats.org/officeDocument/2006/relationships/hyperlink" Target="https://up.codes/viewer/california/ca-building-code-2025/chapter/25/gypsum-panel-products-and-plaster" TargetMode="External"/><Relationship Id="rId585" Type="http://schemas.openxmlformats.org/officeDocument/2006/relationships/hyperlink" Target="https://up.codes/viewer/california/ca-building-code-2025/chapter/25/gypsum-panel-products-and-plaster" TargetMode="External"/><Relationship Id="rId6" Type="http://schemas.openxmlformats.org/officeDocument/2006/relationships/hyperlink" Target="https://up.codes/viewer/california/ca-building-code-2025/chapter/2/definitions" TargetMode="External"/><Relationship Id="rId238" Type="http://schemas.openxmlformats.org/officeDocument/2006/relationships/hyperlink" Target="https://up.codes/viewer/california/ca-building-code-2025/chapter/9/fire-protection-and-life-safety-systems" TargetMode="External"/><Relationship Id="rId445"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25/gypsum-panel-products-and-plaster" TargetMode="External"/><Relationship Id="rId610"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2/definitions" TargetMode="External"/><Relationship Id="rId512" Type="http://schemas.openxmlformats.org/officeDocument/2006/relationships/hyperlink" Target="https://up.codes/viewer/california/ca-building-code-2025/chapter/27/electrical" TargetMode="External"/><Relationship Id="rId44" Type="http://schemas.openxmlformats.org/officeDocument/2006/relationships/hyperlink" Target="https://up.codes/viewer/california/ca-building-code-2025/chapter/25/gypsum-panel-products-and-plaster" TargetMode="External"/><Relationship Id="rId86" Type="http://schemas.openxmlformats.org/officeDocument/2006/relationships/hyperlink" Target="https://up.codes/viewer/california/ca-building-code-2025/chapter/2/definitions" TargetMode="External"/><Relationship Id="rId151" Type="http://schemas.openxmlformats.org/officeDocument/2006/relationships/hyperlink" Target="https://up.codes/viewer/california/ca-building-code-2025/chapter/11B/accessibility-to-public-buildings-public-accommodations-commercial-buildings-and" TargetMode="External"/><Relationship Id="rId389" Type="http://schemas.openxmlformats.org/officeDocument/2006/relationships/hyperlink" Target="https://up.codes/viewer/california/ca-building-code-2025/chapter/4/special-detailed-requirements-based-on-occupancy-and-use" TargetMode="External"/><Relationship Id="rId554" Type="http://schemas.openxmlformats.org/officeDocument/2006/relationships/hyperlink" Target="https://up.codes/viewer/california/ca-building-code-2025/chapter/7/fire-and-smoke-protection-features" TargetMode="External"/><Relationship Id="rId596" Type="http://schemas.openxmlformats.org/officeDocument/2006/relationships/hyperlink" Target="https://up.codes/viewer/california/ca-building-code-2025/chapter/25/gypsum-panel-products-and-plaster" TargetMode="External"/><Relationship Id="rId193"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25/gypsum-panel-products-and-plaster" TargetMode="External"/><Relationship Id="rId249" Type="http://schemas.openxmlformats.org/officeDocument/2006/relationships/hyperlink" Target="https://up.codes/viewer/california/ca-building-code-2025/chapter/25/gypsum-panel-products-and-plaster" TargetMode="External"/><Relationship Id="rId414" Type="http://schemas.openxmlformats.org/officeDocument/2006/relationships/hyperlink" Target="https://up.codes/viewer/california/ca-building-code-2025/chapter/31/special-construction" TargetMode="External"/><Relationship Id="rId456" Type="http://schemas.openxmlformats.org/officeDocument/2006/relationships/hyperlink" Target="https://up.codes/viewer/california/ca-building-code-2025/chapter/2/definitions" TargetMode="External"/><Relationship Id="rId498" Type="http://schemas.openxmlformats.org/officeDocument/2006/relationships/hyperlink" Target="https://up.codes/viewer/california/ca-building-code-2025/chapter/25/gypsum-panel-products-and-plaster" TargetMode="External"/><Relationship Id="rId621" Type="http://schemas.openxmlformats.org/officeDocument/2006/relationships/hyperlink" Target="https://up.codes/viewer/california/ca-building-code-2025/chapter/2/definitions" TargetMode="External"/><Relationship Id="rId13" Type="http://schemas.openxmlformats.org/officeDocument/2006/relationships/hyperlink" Target="https://up.codes/viewer/california/ca-building-code-2025/chapter/25/gypsum-panel-products-and-plaster" TargetMode="External"/><Relationship Id="rId109" Type="http://schemas.openxmlformats.org/officeDocument/2006/relationships/hyperlink" Target="https://up.codes/viewer/california/ca-building-code-2025/chapter/2/definitions" TargetMode="External"/><Relationship Id="rId260" Type="http://schemas.openxmlformats.org/officeDocument/2006/relationships/image" Target="media/image29.jpeg"/><Relationship Id="rId316" Type="http://schemas.openxmlformats.org/officeDocument/2006/relationships/hyperlink" Target="https://up.codes/viewer/california/ca-building-code-2025/chapter/2/definitions" TargetMode="External"/><Relationship Id="rId523" Type="http://schemas.openxmlformats.org/officeDocument/2006/relationships/hyperlink" Target="https://up.codes/viewer/california/ca-building-code-2025/chapter/25/gypsum-panel-products-and-plaster" TargetMode="External"/><Relationship Id="rId55" Type="http://schemas.openxmlformats.org/officeDocument/2006/relationships/hyperlink" Target="https://up.codes/viewer/california/ca-building-code-2025/chapter/1/administration" TargetMode="External"/><Relationship Id="rId97"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25/gypsum-panel-products-and-plaster" TargetMode="External"/><Relationship Id="rId565" Type="http://schemas.openxmlformats.org/officeDocument/2006/relationships/hyperlink" Target="https://up.codes/viewer/california/ca-building-code-2025/chapter/25/gypsum-panel-products-and-plaster" TargetMode="External"/><Relationship Id="rId162" Type="http://schemas.openxmlformats.org/officeDocument/2006/relationships/hyperlink" Target="https://up.codes/viewer/california/ca-building-code-2025/chapter/2/definitions" TargetMode="External"/><Relationship Id="rId218" Type="http://schemas.openxmlformats.org/officeDocument/2006/relationships/image" Target="media/image14.jpeg"/><Relationship Id="rId425" Type="http://schemas.openxmlformats.org/officeDocument/2006/relationships/hyperlink" Target="https://up.codes/viewer/california/ca-building-code-2025/chapter/2/definitions" TargetMode="External"/><Relationship Id="rId467" Type="http://schemas.openxmlformats.org/officeDocument/2006/relationships/hyperlink" Target="https://up.codes/viewer/california/ca-building-code-2025/chapter/2/definitions" TargetMode="External"/><Relationship Id="rId632" Type="http://schemas.openxmlformats.org/officeDocument/2006/relationships/hyperlink" Target="https://up.codes/viewer/california/ca-building-code-2025/chapter/2/definitions" TargetMode="External"/><Relationship Id="rId271" Type="http://schemas.openxmlformats.org/officeDocument/2006/relationships/hyperlink" Target="https://up.codes/viewer/california/ca-building-code-2025/chapter/25/gypsum-panel-products-and-plaster" TargetMode="External"/><Relationship Id="rId24" Type="http://schemas.openxmlformats.org/officeDocument/2006/relationships/hyperlink" Target="https://up.codes/viewer/california/ca-building-code-2025/chapter/25/gypsum-panel-products-and-plaster" TargetMode="External"/><Relationship Id="rId66" Type="http://schemas.openxmlformats.org/officeDocument/2006/relationships/hyperlink" Target="https://up.codes/viewer/california/ca-building-code-2025/chapter/25/gypsum-panel-products-and-plaster" TargetMode="External"/><Relationship Id="rId131" Type="http://schemas.openxmlformats.org/officeDocument/2006/relationships/hyperlink" Target="https://up.codes/viewer/california/ca-building-code-2025/chapter/25/gypsum-panel-products-and-plaster" TargetMode="External"/><Relationship Id="rId327" Type="http://schemas.openxmlformats.org/officeDocument/2006/relationships/hyperlink" Target="https://up.codes/viewer/california/ca-building-code-2025/chapter/2/definitions" TargetMode="External"/><Relationship Id="rId369" Type="http://schemas.openxmlformats.org/officeDocument/2006/relationships/hyperlink" Target="https://up.codes/viewer/california/ca-building-code-2025/chapter/25/gypsum-panel-products-and-plaster" TargetMode="External"/><Relationship Id="rId534" Type="http://schemas.openxmlformats.org/officeDocument/2006/relationships/hyperlink" Target="https://up.codes/viewer/california/ca-building-code-2025/chapter/2/definitions" TargetMode="External"/><Relationship Id="rId576" Type="http://schemas.openxmlformats.org/officeDocument/2006/relationships/hyperlink" Target="https://up.codes/viewer/california/ca-building-code-2025/chapter/25/gypsum-panel-products-and-plaster" TargetMode="External"/><Relationship Id="rId173" Type="http://schemas.openxmlformats.org/officeDocument/2006/relationships/hyperlink" Target="https://up.codes/viewer/california/ca-building-code-2025/chapter/2/definitions" TargetMode="External"/><Relationship Id="rId229" Type="http://schemas.openxmlformats.org/officeDocument/2006/relationships/image" Target="media/image24.jpeg"/><Relationship Id="rId380" Type="http://schemas.openxmlformats.org/officeDocument/2006/relationships/hyperlink" Target="https://up.codes/viewer/california/ca-building-code-2025/chapter/25/gypsum-panel-products-and-plaster" TargetMode="External"/><Relationship Id="rId436"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25/gypsum-panel-products-and-plaster" TargetMode="External"/><Relationship Id="rId643"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7/fire-and-smoke-protection-features" TargetMode="External"/><Relationship Id="rId478" Type="http://schemas.openxmlformats.org/officeDocument/2006/relationships/hyperlink" Target="https://up.codes/viewer/california/ca-building-code-2025/chapter/2/definitions" TargetMode="External"/><Relationship Id="rId35" Type="http://schemas.openxmlformats.org/officeDocument/2006/relationships/hyperlink" Target="https://up.codes/viewer/california/ca-building-code-2025/chapter/2/definitions" TargetMode="External"/><Relationship Id="rId77" Type="http://schemas.openxmlformats.org/officeDocument/2006/relationships/hyperlink" Target="https://up.codes/viewer/california/ca-building-code-2025/chapter/1/administration" TargetMode="External"/><Relationship Id="rId100" Type="http://schemas.openxmlformats.org/officeDocument/2006/relationships/hyperlink" Target="https://up.codes/viewer/california/ca-building-code-2025/chapter/9/fire-protection-and-life-safety-systems" TargetMode="External"/><Relationship Id="rId282" Type="http://schemas.openxmlformats.org/officeDocument/2006/relationships/hyperlink" Target="https://up.codes/viewer/california/ca-building-code-2025/chapter/2/definitions" TargetMode="External"/><Relationship Id="rId338" Type="http://schemas.openxmlformats.org/officeDocument/2006/relationships/hyperlink" Target="https://up.codes/viewer/california/ca-building-code-2025/chapter/2/definitions" TargetMode="External"/><Relationship Id="rId503" Type="http://schemas.openxmlformats.org/officeDocument/2006/relationships/hyperlink" Target="https://up.codes/viewer/california/ca-building-code-2025/chapter/2/definitions" TargetMode="External"/><Relationship Id="rId545" Type="http://schemas.openxmlformats.org/officeDocument/2006/relationships/hyperlink" Target="https://up.codes/viewer/california/ca-building-code-2025/chapter/25/gypsum-panel-products-and-plaster" TargetMode="External"/><Relationship Id="rId587"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1/administration" TargetMode="External"/><Relationship Id="rId142" Type="http://schemas.openxmlformats.org/officeDocument/2006/relationships/image" Target="media/image4.jpeg"/><Relationship Id="rId184" Type="http://schemas.openxmlformats.org/officeDocument/2006/relationships/image" Target="media/image9.jpeg"/><Relationship Id="rId391" Type="http://schemas.openxmlformats.org/officeDocument/2006/relationships/hyperlink" Target="https://up.codes/viewer/california/ca-building-code-2025/chapter/2/definitions" TargetMode="External"/><Relationship Id="rId405" Type="http://schemas.openxmlformats.org/officeDocument/2006/relationships/hyperlink" Target="https://up.codes/viewer/california/ca-building-code-2025/chapter/2/definitions" TargetMode="External"/><Relationship Id="rId447" Type="http://schemas.openxmlformats.org/officeDocument/2006/relationships/hyperlink" Target="https://up.codes/viewer/california/ca-building-code-2025/chapter/2/definitions" TargetMode="External"/><Relationship Id="rId612"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30/elevators-and-conveying-systems" TargetMode="External"/><Relationship Id="rId489" Type="http://schemas.openxmlformats.org/officeDocument/2006/relationships/hyperlink" Target="https://up.codes/viewer/california/ca-energy-code-2025" TargetMode="External"/><Relationship Id="rId46" Type="http://schemas.openxmlformats.org/officeDocument/2006/relationships/hyperlink" Target="https://up.codes/viewer/california/ca-building-code-2025/chapter/22A/steel" TargetMode="External"/><Relationship Id="rId293" Type="http://schemas.openxmlformats.org/officeDocument/2006/relationships/hyperlink" Target="https://up.codes/viewer/california/ca-building-code-2025/chapter/2/definitions" TargetMode="External"/><Relationship Id="rId307" Type="http://schemas.openxmlformats.org/officeDocument/2006/relationships/hyperlink" Target="https://up.codes/viewer/california/ca-building-code-2025/chapter/2/definitions" TargetMode="External"/><Relationship Id="rId349" Type="http://schemas.openxmlformats.org/officeDocument/2006/relationships/hyperlink" Target="https://up.codes/viewer/california/ca-building-code-2025/chapter/25/gypsum-panel-products-and-plaster" TargetMode="External"/><Relationship Id="rId514" Type="http://schemas.openxmlformats.org/officeDocument/2006/relationships/hyperlink" Target="https://up.codes/viewer/california/ca-building-code-2025/chapter/2/definitions" TargetMode="External"/><Relationship Id="rId556" Type="http://schemas.openxmlformats.org/officeDocument/2006/relationships/hyperlink" Target="https://up.codes/viewer/california/ca-building-code-2025/chapter/4/special-detailed-requirements-based-on-occupancy-and-use" TargetMode="External"/><Relationship Id="rId88" Type="http://schemas.openxmlformats.org/officeDocument/2006/relationships/hyperlink" Target="https://up.codes/viewer/california/ca-building-code-2025/chapter/19A/concrete" TargetMode="External"/><Relationship Id="rId111" Type="http://schemas.openxmlformats.org/officeDocument/2006/relationships/hyperlink" Target="https://up.codes/viewer/california/ca-building-code-2025/chapter/17A/special-inspections-and-tests" TargetMode="External"/><Relationship Id="rId153" Type="http://schemas.openxmlformats.org/officeDocument/2006/relationships/hyperlink" Target="https://up.codes/viewer/california/ca-building-code-2025/chapter/7/fire-and-smoke-protection-features" TargetMode="External"/><Relationship Id="rId195" Type="http://schemas.openxmlformats.org/officeDocument/2006/relationships/hyperlink" Target="https://up.codes/viewer/california/ca-building-code-2025/chapter/35/referenced-standards" TargetMode="External"/><Relationship Id="rId209"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2/definitions" TargetMode="External"/><Relationship Id="rId416" Type="http://schemas.openxmlformats.org/officeDocument/2006/relationships/hyperlink" Target="https://up.codes/viewer/california/ca-building-code-2025/chapter/2/definitions" TargetMode="External"/><Relationship Id="rId598" Type="http://schemas.openxmlformats.org/officeDocument/2006/relationships/hyperlink" Target="https://up.codes/viewer/california/ca-building-code-2025/chapter/2/definitions" TargetMode="External"/><Relationship Id="rId220" Type="http://schemas.openxmlformats.org/officeDocument/2006/relationships/image" Target="media/image15.jpeg"/><Relationship Id="rId458" Type="http://schemas.openxmlformats.org/officeDocument/2006/relationships/hyperlink" Target="https://up.codes/viewer/california/ca-building-code-2025/chapter/J/grading" TargetMode="External"/><Relationship Id="rId623" Type="http://schemas.openxmlformats.org/officeDocument/2006/relationships/hyperlink" Target="https://up.codes/viewer/california/ca-building-code-2025/chapter/25/gypsum-panel-products-and-plaster" TargetMode="External"/><Relationship Id="rId15" Type="http://schemas.openxmlformats.org/officeDocument/2006/relationships/hyperlink" Target="https://up.codes/viewer/california/ca-building-code-2025/chapter/25/gypsum-panel-products-and-plaster" TargetMode="External"/><Relationship Id="rId57" Type="http://schemas.openxmlformats.org/officeDocument/2006/relationships/hyperlink" Target="https://up.codes/viewer/california/ca-building-code-2025/chapter/1/administration" TargetMode="External"/><Relationship Id="rId262" Type="http://schemas.openxmlformats.org/officeDocument/2006/relationships/image" Target="media/image31.jpeg"/><Relationship Id="rId318"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building-code-2025/chapter/2/definitions" TargetMode="External"/><Relationship Id="rId567" Type="http://schemas.openxmlformats.org/officeDocument/2006/relationships/hyperlink" Target="https://up.codes/viewer/california/ca-building-code-2025/chapter/11B/accessibility-to-public-buildings-public-accommodations-commercial-buildings-and" TargetMode="External"/><Relationship Id="rId99" Type="http://schemas.openxmlformats.org/officeDocument/2006/relationships/hyperlink" Target="https://up.codes/viewer/california/ca-building-code-2025/chapter/4/special-detailed-requirements-based-on-occupancy-and-use" TargetMode="External"/><Relationship Id="rId122" Type="http://schemas.openxmlformats.org/officeDocument/2006/relationships/hyperlink" Target="https://up.codes/viewer/california/ca-building-code-2025/chapter/11B/accessibility-to-public-buildings-public-accommodations-commercial-buildings-and"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2/definitions" TargetMode="External"/><Relationship Id="rId427" Type="http://schemas.openxmlformats.org/officeDocument/2006/relationships/hyperlink" Target="https://up.codes/viewer/california/ca-building-code-2025/chapter/25/gypsum-panel-products-and-plaster" TargetMode="External"/><Relationship Id="rId469" Type="http://schemas.openxmlformats.org/officeDocument/2006/relationships/hyperlink" Target="https://up.codes/viewer/california/ca-building-code-2025/chapter/2/definitions" TargetMode="External"/><Relationship Id="rId634" Type="http://schemas.openxmlformats.org/officeDocument/2006/relationships/hyperlink" Target="https://up.codes/viewer/california/ca-building-code-2025/chapter/25/gypsum-panel-products-and-plaster" TargetMode="External"/><Relationship Id="rId26" Type="http://schemas.openxmlformats.org/officeDocument/2006/relationships/hyperlink" Target="https://up.codes/viewer/california/ca-building-code-2025/chapter/30/elevators-and-conveying-systems" TargetMode="External"/><Relationship Id="rId231" Type="http://schemas.openxmlformats.org/officeDocument/2006/relationships/hyperlink" Target="https://up.codes/viewer/california/ca-building-code-2025/chapter/4/special-detailed-requirements-based-on-occupancy-and-use" TargetMode="External"/><Relationship Id="rId273" Type="http://schemas.openxmlformats.org/officeDocument/2006/relationships/hyperlink" Target="https://up.codes/viewer/california/ca-building-code-2025/chapter/4/special-detailed-requirements-based-on-occupancy-and-use" TargetMode="External"/><Relationship Id="rId329" Type="http://schemas.openxmlformats.org/officeDocument/2006/relationships/hyperlink" Target="https://up.codes/viewer/california/ca-building-code-2025/chapter/2/definitions" TargetMode="External"/><Relationship Id="rId480" Type="http://schemas.openxmlformats.org/officeDocument/2006/relationships/hyperlink" Target="https://up.codes/viewer/california/ca-building-code-2025/chapter/2/definitions" TargetMode="External"/><Relationship Id="rId536" Type="http://schemas.openxmlformats.org/officeDocument/2006/relationships/hyperlink" Target="https://up.codes/viewer/california/ca-building-code-2025/chapter/25/gypsum-panel-products-and-plaster" TargetMode="External"/><Relationship Id="rId68" Type="http://schemas.openxmlformats.org/officeDocument/2006/relationships/hyperlink" Target="https://up.codes/viewer/california/ca-building-code-2025/chapter/25/gypsum-panel-products-and-plaster" TargetMode="External"/><Relationship Id="rId133" Type="http://schemas.openxmlformats.org/officeDocument/2006/relationships/hyperlink" Target="https://up.codes/viewer/california/ca-building-code-2025/chapter/2/definitions" TargetMode="External"/><Relationship Id="rId175" Type="http://schemas.openxmlformats.org/officeDocument/2006/relationships/hyperlink" Target="https://up.codes/viewer/california/ca-building-code-2025/chapter/2/definitions" TargetMode="External"/><Relationship Id="rId340" Type="http://schemas.openxmlformats.org/officeDocument/2006/relationships/hyperlink" Target="https://up.codes/viewer/california/ca-building-code-2025/chapter/9/fire-protection-and-life-safety-systems" TargetMode="External"/><Relationship Id="rId578" Type="http://schemas.openxmlformats.org/officeDocument/2006/relationships/hyperlink" Target="https://up.codes/viewer/california/ca-building-code-2025/chapter/2/definitions" TargetMode="External"/><Relationship Id="rId200" Type="http://schemas.openxmlformats.org/officeDocument/2006/relationships/hyperlink" Target="https://up.codes/viewer/california/ca-building-code-2025/chapter/2/definitions" TargetMode="External"/><Relationship Id="rId382" Type="http://schemas.openxmlformats.org/officeDocument/2006/relationships/hyperlink" Target="https://up.codes/viewer/california/ca-building-code-2025/chapter/12/interior-environment" TargetMode="External"/><Relationship Id="rId438" Type="http://schemas.openxmlformats.org/officeDocument/2006/relationships/hyperlink" Target="https://up.codes/viewer/california/ca-building-code-2025/chapter/2/definitions" TargetMode="External"/><Relationship Id="rId603" Type="http://schemas.openxmlformats.org/officeDocument/2006/relationships/hyperlink" Target="https://up.codes/viewer/california/ca-building-code-2025/chapter/2/definitions" TargetMode="External"/><Relationship Id="rId645" Type="http://schemas.openxmlformats.org/officeDocument/2006/relationships/hyperlink" Target="https://up.codes/viewer/california/ca-building-code-2025/chapter/2/definitions" TargetMode="External"/><Relationship Id="rId242" Type="http://schemas.openxmlformats.org/officeDocument/2006/relationships/hyperlink" Target="https://up.codes/viewer/california/ca-building-code-2025/chapter/4/special-detailed-requirements-based-on-occupancy-and-use" TargetMode="External"/><Relationship Id="rId284" Type="http://schemas.openxmlformats.org/officeDocument/2006/relationships/hyperlink" Target="https://up.codes/viewer/california/ca-building-code-2025/chapter/2/definitions" TargetMode="External"/><Relationship Id="rId491" Type="http://schemas.openxmlformats.org/officeDocument/2006/relationships/hyperlink" Target="https://up.codes/viewer/california/ca-energy-code-2025" TargetMode="External"/><Relationship Id="rId505" Type="http://schemas.openxmlformats.org/officeDocument/2006/relationships/hyperlink" Target="https://up.codes/viewer/california/ca-building-code-2025/chapter/25/gypsum-panel-products-and-plaster" TargetMode="External"/><Relationship Id="rId37" Type="http://schemas.openxmlformats.org/officeDocument/2006/relationships/hyperlink" Target="https://up.codes/viewer/california/ca-building-code-2025/chapter/22A/steel" TargetMode="External"/><Relationship Id="rId79" Type="http://schemas.openxmlformats.org/officeDocument/2006/relationships/hyperlink" Target="https://up.codes/viewer/california/ca-building-code-2025/chapter/25/gypsum-panel-products-and-plaster" TargetMode="External"/><Relationship Id="rId102" Type="http://schemas.openxmlformats.org/officeDocument/2006/relationships/hyperlink" Target="https://up.codes/viewer/california/ca-building-code-2025/chapter/7/fire-and-smoke-protection-features" TargetMode="External"/><Relationship Id="rId144" Type="http://schemas.openxmlformats.org/officeDocument/2006/relationships/image" Target="media/image6.jpeg"/><Relationship Id="rId547" Type="http://schemas.openxmlformats.org/officeDocument/2006/relationships/hyperlink" Target="https://up.codes/viewer/california/ca-building-code-2025/chapter/2/definitions" TargetMode="External"/><Relationship Id="rId589"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2/definitions" TargetMode="External"/><Relationship Id="rId186" Type="http://schemas.openxmlformats.org/officeDocument/2006/relationships/image" Target="media/image11.jpeg"/><Relationship Id="rId351" Type="http://schemas.openxmlformats.org/officeDocument/2006/relationships/hyperlink" Target="https://up.codes/viewer/california/ca-building-code-2025/chapter/2/definitions" TargetMode="External"/><Relationship Id="rId393" Type="http://schemas.openxmlformats.org/officeDocument/2006/relationships/hyperlink" Target="https://up.codes/viewer/california/ca-building-code-2025/chapter/2/definitions" TargetMode="External"/><Relationship Id="rId407" Type="http://schemas.openxmlformats.org/officeDocument/2006/relationships/hyperlink" Target="https://up.codes/viewer/california/ca-building-code-2025/chapter/25/gypsum-panel-products-and-plaster" TargetMode="External"/><Relationship Id="rId449" Type="http://schemas.openxmlformats.org/officeDocument/2006/relationships/hyperlink" Target="https://up.codes/viewer/california/ca-building-code-2025/chapter/25/gypsum-panel-products-and-plaster" TargetMode="External"/><Relationship Id="rId614" Type="http://schemas.openxmlformats.org/officeDocument/2006/relationships/hyperlink" Target="https://up.codes/viewer/california/ca-building-code-2025/chapter/2/definitions" TargetMode="External"/><Relationship Id="rId211" Type="http://schemas.openxmlformats.org/officeDocument/2006/relationships/hyperlink" Target="https://up.codes/viewer/california/ca-building-code-2025/chapter/2/definitions" TargetMode="External"/><Relationship Id="rId253" Type="http://schemas.openxmlformats.org/officeDocument/2006/relationships/hyperlink" Target="https://up.codes/viewer/california/ca-building-code-2025/chapter/11B/accessibility-to-public-buildings-public-accommodations-commercial-buildings-and" TargetMode="External"/><Relationship Id="rId295"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14/exterior-walls" TargetMode="External"/><Relationship Id="rId516" Type="http://schemas.openxmlformats.org/officeDocument/2006/relationships/hyperlink" Target="https://up.codes/viewer/california/ca-building-code-2025/chapter/2/definitions" TargetMode="External"/><Relationship Id="rId48" Type="http://schemas.openxmlformats.org/officeDocument/2006/relationships/hyperlink" Target="https://up.codes/viewer/california/ca-building-code-2025/chapter/2/definitions" TargetMode="External"/><Relationship Id="rId113" Type="http://schemas.openxmlformats.org/officeDocument/2006/relationships/hyperlink" Target="https://up.codes/viewer/california/ca-building-code-2025/chapter/2/definitions" TargetMode="External"/><Relationship Id="rId320" Type="http://schemas.openxmlformats.org/officeDocument/2006/relationships/hyperlink" Target="https://up.codes/viewer/california/ca-building-code-2025/chapter/7/fire-and-smoke-protection-features" TargetMode="External"/><Relationship Id="rId558" Type="http://schemas.openxmlformats.org/officeDocument/2006/relationships/hyperlink" Target="https://up.codes/viewer/california/ca-building-code-2025/chapter/2/definitions" TargetMode="External"/><Relationship Id="rId155" Type="http://schemas.openxmlformats.org/officeDocument/2006/relationships/hyperlink" Target="https://up.codes/viewer/california/ca-building-code-2025/chapter/2/definitions" TargetMode="External"/><Relationship Id="rId197" Type="http://schemas.openxmlformats.org/officeDocument/2006/relationships/hyperlink" Target="https://up.codes/viewer/california/ca-building-code-2025/chapter/22/steel" TargetMode="External"/><Relationship Id="rId362"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25/gypsum-panel-products-and-plaster" TargetMode="External"/><Relationship Id="rId222" Type="http://schemas.openxmlformats.org/officeDocument/2006/relationships/image" Target="media/image17.jpeg"/><Relationship Id="rId264" Type="http://schemas.openxmlformats.org/officeDocument/2006/relationships/image" Target="media/image33.jpeg"/><Relationship Id="rId471" Type="http://schemas.openxmlformats.org/officeDocument/2006/relationships/hyperlink" Target="https://up.codes/viewer/california/ca-building-code-2025/chapter/25/gypsum-panel-products-and-plaster" TargetMode="External"/><Relationship Id="rId17" Type="http://schemas.openxmlformats.org/officeDocument/2006/relationships/hyperlink" Target="https://up.codes/viewer/california/ca-building-code-2025/chapter/25/gypsum-panel-products-and-plaster" TargetMode="External"/><Relationship Id="rId59" Type="http://schemas.openxmlformats.org/officeDocument/2006/relationships/hyperlink" Target="https://up.codes/viewer/california/ca-building-code-2025/chapter/2/definitions" TargetMode="External"/><Relationship Id="rId124" Type="http://schemas.openxmlformats.org/officeDocument/2006/relationships/hyperlink" Target="https://up.codes/viewer/california/ca-building-code-2025/chapter/2/definitions" TargetMode="External"/><Relationship Id="rId527" Type="http://schemas.openxmlformats.org/officeDocument/2006/relationships/hyperlink" Target="https://up.codes/viewer/california/ca-building-code-2025/chapter/25/gypsum-panel-products-and-plaster" TargetMode="External"/><Relationship Id="rId569" Type="http://schemas.openxmlformats.org/officeDocument/2006/relationships/hyperlink" Target="https://up.codes/viewer/california/ca-building-code-2025/chapter/2/definitions" TargetMode="External"/><Relationship Id="rId70" Type="http://schemas.openxmlformats.org/officeDocument/2006/relationships/hyperlink" Target="https://up.codes/viewer/california/ca-building-code-2025/chapter/25/gypsum-panel-products-and-plaster" TargetMode="External"/><Relationship Id="rId166"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7/fire-and-smoke-protection-features" TargetMode="External"/><Relationship Id="rId373"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2/definitions" TargetMode="External"/><Relationship Id="rId580" Type="http://schemas.openxmlformats.org/officeDocument/2006/relationships/hyperlink" Target="https://up.codes/viewer/california/ca-building-code-2025/chapter/25/gypsum-panel-products-and-plaster" TargetMode="External"/><Relationship Id="rId636"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31/special-construction" TargetMode="External"/><Relationship Id="rId440"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4/special-detailed-requirements-based-on-occupancy-and-use" TargetMode="External"/><Relationship Id="rId275" Type="http://schemas.openxmlformats.org/officeDocument/2006/relationships/hyperlink" Target="https://up.codes/viewer/california/ca-building-code-2025/chapter/25/gypsum-panel-products-and-plaster" TargetMode="External"/><Relationship Id="rId300"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ca-building-code-2025/chapter/2/definitions" TargetMode="External"/><Relationship Id="rId538" Type="http://schemas.openxmlformats.org/officeDocument/2006/relationships/hyperlink" Target="https://up.codes/viewer/california/ca-building-code-2025/chapter/12/interior-environment" TargetMode="External"/><Relationship Id="rId81" Type="http://schemas.openxmlformats.org/officeDocument/2006/relationships/hyperlink" Target="https://up.codes/viewer/california/ca-building-code-2025/chapter/21/masonry" TargetMode="External"/><Relationship Id="rId135" Type="http://schemas.openxmlformats.org/officeDocument/2006/relationships/hyperlink" Target="https://up.codes/viewer/california/ca-building-code-2025/chapter/25/gypsum-panel-products-and-plaster" TargetMode="External"/><Relationship Id="rId177" Type="http://schemas.openxmlformats.org/officeDocument/2006/relationships/hyperlink" Target="https://up.codes/viewer/california/ca-building-code-2025/chapter/25/gypsum-panel-products-and-plaster" TargetMode="External"/><Relationship Id="rId342"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25/gypsum-panel-products-and-plaster" TargetMode="External"/><Relationship Id="rId591" Type="http://schemas.openxmlformats.org/officeDocument/2006/relationships/hyperlink" Target="https://up.codes/viewer/california/ca-building-code-2025/chapter/2/definitions" TargetMode="External"/><Relationship Id="rId605" Type="http://schemas.openxmlformats.org/officeDocument/2006/relationships/hyperlink" Target="https://up.codes/viewer/california/ca-building-code-2025/chapter/4/special-detailed-requirements-based-on-occupancy-and-use" TargetMode="External"/><Relationship Id="rId202" Type="http://schemas.openxmlformats.org/officeDocument/2006/relationships/hyperlink" Target="https://up.codes/viewer/california/ca-building-code-2025/chapter/2/definitions" TargetMode="External"/><Relationship Id="rId244" Type="http://schemas.openxmlformats.org/officeDocument/2006/relationships/hyperlink" Target="https://up.codes/viewer/california/ca-building-code-2025/chapter/2/definitions" TargetMode="External"/><Relationship Id="rId647"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4/special-detailed-requirements-based-on-occupancy-and-use" TargetMode="External"/><Relationship Id="rId286" Type="http://schemas.openxmlformats.org/officeDocument/2006/relationships/hyperlink" Target="https://up.codes/viewer/california/ca-building-code-2025/chapter/2/definitions" TargetMode="External"/><Relationship Id="rId451" Type="http://schemas.openxmlformats.org/officeDocument/2006/relationships/hyperlink" Target="https://up.codes/viewer/california/ca-building-code-2025/chapter/25/gypsum-panel-products-and-plaster" TargetMode="External"/><Relationship Id="rId493" Type="http://schemas.openxmlformats.org/officeDocument/2006/relationships/hyperlink" Target="https://up.codes/viewer/california/ca-building-code-2025/chapter/12/interior-environment" TargetMode="External"/><Relationship Id="rId507" Type="http://schemas.openxmlformats.org/officeDocument/2006/relationships/hyperlink" Target="https://up.codes/viewer/california/ca-building-code-2025/chapter/27/electrical" TargetMode="External"/><Relationship Id="rId549" Type="http://schemas.openxmlformats.org/officeDocument/2006/relationships/hyperlink" Target="https://up.codes/viewer/california/ca-building-code-2025/chapter/25/gypsum-panel-products-and-plaster" TargetMode="External"/><Relationship Id="rId50" Type="http://schemas.openxmlformats.org/officeDocument/2006/relationships/hyperlink" Target="https://up.codes/viewer/california/ca-building-code-2025/chapter/2/definitions" TargetMode="External"/><Relationship Id="rId104" Type="http://schemas.openxmlformats.org/officeDocument/2006/relationships/hyperlink" Target="https://up.codes/viewer/california/ca-building-code-2025/chapter/25/gypsum-panel-products-and-plaster" TargetMode="External"/><Relationship Id="rId146" Type="http://schemas.openxmlformats.org/officeDocument/2006/relationships/hyperlink" Target="https://up.codes/viewer/california/ca-building-code-2025/chapter/23/wood" TargetMode="External"/><Relationship Id="rId188" Type="http://schemas.openxmlformats.org/officeDocument/2006/relationships/hyperlink" Target="https://up.codes/viewer/california/ca-building-code-2025/chapter/2/definitions" TargetMode="External"/><Relationship Id="rId311" Type="http://schemas.openxmlformats.org/officeDocument/2006/relationships/hyperlink" Target="https://up.codes/viewer/california/ca-building-code-2025/chapter/25/gypsum-panel-products-and-plaster" TargetMode="External"/><Relationship Id="rId353"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2/definitions" TargetMode="External"/><Relationship Id="rId409" Type="http://schemas.openxmlformats.org/officeDocument/2006/relationships/hyperlink" Target="https://up.codes/viewer/california/ca-building-code-2025/chapter/25/gypsum-panel-products-and-plaster" TargetMode="External"/><Relationship Id="rId560" Type="http://schemas.openxmlformats.org/officeDocument/2006/relationships/hyperlink" Target="https://up.codes/viewer/california/ca-building-code-2025/chapter/25/gypsum-panel-products-and-plaster" TargetMode="External"/><Relationship Id="rId92" Type="http://schemas.openxmlformats.org/officeDocument/2006/relationships/hyperlink" Target="https://up.codes/viewer/california/ca-building-code-2025/chapter/25/gypsum-panel-products-and-plaster" TargetMode="External"/><Relationship Id="rId213" Type="http://schemas.openxmlformats.org/officeDocument/2006/relationships/hyperlink" Target="https://up.codes/viewer/california/ca-building-code-2025/chapter/2/definitions" TargetMode="External"/><Relationship Id="rId420" Type="http://schemas.openxmlformats.org/officeDocument/2006/relationships/hyperlink" Target="https://up.codes/viewer/california/ca-building-code-2025/chapter/7/fire-and-smoke-protection-features" TargetMode="External"/><Relationship Id="rId616" Type="http://schemas.openxmlformats.org/officeDocument/2006/relationships/hyperlink" Target="https://up.codes/viewer/california/ca-building-code-2025/chapter/25/gypsum-panel-products-and-plaster" TargetMode="External"/><Relationship Id="rId255" Type="http://schemas.openxmlformats.org/officeDocument/2006/relationships/hyperlink" Target="https://up.codes/viewer/california/ca-building-code-2025/chapter/25/gypsum-panel-products-and-plaster" TargetMode="External"/><Relationship Id="rId297" Type="http://schemas.openxmlformats.org/officeDocument/2006/relationships/hyperlink" Target="https://up.codes/viewer/california/ca-building-code-2025/chapter/22/steel" TargetMode="External"/><Relationship Id="rId462" Type="http://schemas.openxmlformats.org/officeDocument/2006/relationships/hyperlink" Target="https://up.codes/viewer/california/ca-building-code-2025/chapter/2/definitions" TargetMode="External"/><Relationship Id="rId518"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11B/accessibility-to-public-buildings-public-accommodations-commercial-buildings-and" TargetMode="External"/><Relationship Id="rId157" Type="http://schemas.openxmlformats.org/officeDocument/2006/relationships/hyperlink" Target="https://up.codes/viewer/california/ca-building-code-2025/chapter/25/gypsum-panel-products-and-plaster" TargetMode="External"/><Relationship Id="rId322" Type="http://schemas.openxmlformats.org/officeDocument/2006/relationships/hyperlink" Target="https://up.codes/viewer/california/ca-building-code-2025/chapter/2/definitions" TargetMode="External"/><Relationship Id="rId364" Type="http://schemas.openxmlformats.org/officeDocument/2006/relationships/hyperlink" Target="https://up.codes/viewer/california/ca-building-code-2025/chapter/2/definitions" TargetMode="External"/><Relationship Id="rId61" Type="http://schemas.openxmlformats.org/officeDocument/2006/relationships/hyperlink" Target="https://up.codes/viewer/california/ca-building-code-2025/chapter/2/definitions" TargetMode="External"/><Relationship Id="rId199" Type="http://schemas.openxmlformats.org/officeDocument/2006/relationships/hyperlink" Target="https://up.codes/viewer/california/ca-building-code-2025/chapter/25/gypsum-panel-products-and-plaster" TargetMode="External"/><Relationship Id="rId571" Type="http://schemas.openxmlformats.org/officeDocument/2006/relationships/hyperlink" Target="https://up.codes/viewer/california/ca-building-code-2025/chapter/2/definitions" TargetMode="External"/><Relationship Id="rId627"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25/gypsum-panel-products-and-plaster" TargetMode="External"/><Relationship Id="rId224" Type="http://schemas.openxmlformats.org/officeDocument/2006/relationships/image" Target="media/image19.jpeg"/><Relationship Id="rId266"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ca-building-code-2025/chapter/2/definitions" TargetMode="External"/><Relationship Id="rId473"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ca-building-code-2025/chapter/2/definitions" TargetMode="External"/><Relationship Id="rId30"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building-code-2025/chapter/25/gypsum-panel-products-and-plaster" TargetMode="External"/><Relationship Id="rId168" Type="http://schemas.openxmlformats.org/officeDocument/2006/relationships/hyperlink" Target="https://up.codes/viewer/california/ca-building-code-2025/chapter/25/gypsum-panel-products-and-plaster" TargetMode="External"/><Relationship Id="rId333" Type="http://schemas.openxmlformats.org/officeDocument/2006/relationships/hyperlink" Target="https://up.codes/viewer/california/ca-building-code-2025/chapter/25/gypsum-panel-products-and-plaster" TargetMode="External"/><Relationship Id="rId540" Type="http://schemas.openxmlformats.org/officeDocument/2006/relationships/hyperlink" Target="https://up.codes/viewer/california/ca-building-code-2025/chapter/2/definitions" TargetMode="External"/><Relationship Id="rId72" Type="http://schemas.openxmlformats.org/officeDocument/2006/relationships/hyperlink" Target="https://up.codes/viewer/california/ca-building-code-2025/chapter/25/gypsum-panel-products-and-plaster" TargetMode="External"/><Relationship Id="rId375" Type="http://schemas.openxmlformats.org/officeDocument/2006/relationships/hyperlink" Target="https://up.codes/viewer/california/ca-building-code-2025/chapter/11B/accessibility-to-public-buildings-public-accommodations-commercial-buildings-and" TargetMode="External"/><Relationship Id="rId582" Type="http://schemas.openxmlformats.org/officeDocument/2006/relationships/hyperlink" Target="https://up.codes/viewer/california/ca-building-code-2025/chapter/2/definitions" TargetMode="External"/><Relationship Id="rId638" Type="http://schemas.openxmlformats.org/officeDocument/2006/relationships/hyperlink" Target="https://up.codes/viewer/california/ca-building-code-2025/chapter/11B/accessibility-to-public-buildings-public-accommodations-commercial-buildings-and"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4/special-detailed-requirements-based-on-occupancy-and-use" TargetMode="External"/><Relationship Id="rId277" Type="http://schemas.openxmlformats.org/officeDocument/2006/relationships/hyperlink" Target="https://up.codes/viewer/california/ca-building-code-2025/chapter/35/referenced-standards" TargetMode="External"/><Relationship Id="rId400" Type="http://schemas.openxmlformats.org/officeDocument/2006/relationships/hyperlink" Target="https://up.codes/viewer/california/ca-building-code-2025/chapter/25/gypsum-panel-products-and-plaster" TargetMode="External"/><Relationship Id="rId442" Type="http://schemas.openxmlformats.org/officeDocument/2006/relationships/hyperlink" Target="https://up.codes/viewer/california/ca-building-code-2025/chapter/2/definitions" TargetMode="External"/><Relationship Id="rId484" Type="http://schemas.openxmlformats.org/officeDocument/2006/relationships/hyperlink" Target="https://up.codes/viewer/california/ca-building-code-2025/chapter/32/encroachments-into-the-public-right-of-way" TargetMode="External"/><Relationship Id="rId137" Type="http://schemas.openxmlformats.org/officeDocument/2006/relationships/hyperlink" Target="https://up.codes/viewer/california/ca-building-code-2025/chapter/3/occupancy-classification-and-use" TargetMode="External"/><Relationship Id="rId302" Type="http://schemas.openxmlformats.org/officeDocument/2006/relationships/hyperlink" Target="https://up.codes/viewer/california/ca-building-code-2025/chapter/2/definitions" TargetMode="External"/><Relationship Id="rId344" Type="http://schemas.openxmlformats.org/officeDocument/2006/relationships/hyperlink" Target="https://up.codes/viewer/california/ca-building-code-2025/chapter/2/definitions" TargetMode="External"/><Relationship Id="rId41" Type="http://schemas.openxmlformats.org/officeDocument/2006/relationships/hyperlink" Target="https://up.codes/viewer/california/ca-building-code-2025/chapter/3/occupancy-classification-and-use" TargetMode="External"/><Relationship Id="rId83" Type="http://schemas.openxmlformats.org/officeDocument/2006/relationships/hyperlink" Target="https://up.codes/viewer/california/ca-building-code-2025/chapter/1/administration" TargetMode="External"/><Relationship Id="rId179" Type="http://schemas.openxmlformats.org/officeDocument/2006/relationships/hyperlink" Target="https://up.codes/viewer/california/ca-building-code-2025/chapter/25/gypsum-panel-products-and-plaster" TargetMode="External"/><Relationship Id="rId386" Type="http://schemas.openxmlformats.org/officeDocument/2006/relationships/hyperlink" Target="https://up.codes/viewer/california/ca-building-code-2025/chapter/2/definitions" TargetMode="External"/><Relationship Id="rId551" Type="http://schemas.openxmlformats.org/officeDocument/2006/relationships/hyperlink" Target="https://up.codes/viewer/california/ca-building-code-2025/chapter/2/definitions" TargetMode="External"/><Relationship Id="rId593" Type="http://schemas.openxmlformats.org/officeDocument/2006/relationships/hyperlink" Target="https://up.codes/viewer/california/ca-building-code-2025/chapter/25/gypsum-panel-products-and-plaster" TargetMode="External"/><Relationship Id="rId607" Type="http://schemas.openxmlformats.org/officeDocument/2006/relationships/hyperlink" Target="https://up.codes/viewer/california/ca-building-code-2025/chapter/2/definitions" TargetMode="External"/><Relationship Id="rId649" Type="http://schemas.openxmlformats.org/officeDocument/2006/relationships/theme" Target="theme/theme1.xml"/><Relationship Id="rId190" Type="http://schemas.openxmlformats.org/officeDocument/2006/relationships/hyperlink" Target="https://up.codes/viewer/california/ca-building-code-2025/chapter/31/special-construction" TargetMode="External"/><Relationship Id="rId204" Type="http://schemas.openxmlformats.org/officeDocument/2006/relationships/hyperlink" Target="https://up.codes/viewer/california/ca-building-code-2025/chapter/25/gypsum-panel-products-and-plaster" TargetMode="External"/><Relationship Id="rId246" Type="http://schemas.openxmlformats.org/officeDocument/2006/relationships/hyperlink" Target="https://up.codes/viewer/california/ca-building-code-2025/chapter/2/definitions" TargetMode="External"/><Relationship Id="rId288"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ca-building-code-2025/chapter/25/gypsum-panel-products-and-plaster" TargetMode="External"/><Relationship Id="rId453" Type="http://schemas.openxmlformats.org/officeDocument/2006/relationships/hyperlink" Target="https://up.codes/viewer/california/ca-building-code-2025/chapter/4/special-detailed-requirements-based-on-occupancy-and-use" TargetMode="External"/><Relationship Id="rId509" Type="http://schemas.openxmlformats.org/officeDocument/2006/relationships/hyperlink" Target="https://up.codes/viewer/california/ca-building-code-2025/chapter/11B/accessibility-to-public-buildings-public-accommodations-commercial-buildings-and" TargetMode="External"/><Relationship Id="rId106" Type="http://schemas.openxmlformats.org/officeDocument/2006/relationships/hyperlink" Target="https://up.codes/viewer/california/ca-building-code-2025/chapter/1/administration" TargetMode="External"/><Relationship Id="rId313" Type="http://schemas.openxmlformats.org/officeDocument/2006/relationships/hyperlink" Target="https://up.codes/viewer/california/ca-building-code-2025/chapter/11B/accessibility-to-public-buildings-public-accommodations-commercial-buildings-and" TargetMode="External"/><Relationship Id="rId495" Type="http://schemas.openxmlformats.org/officeDocument/2006/relationships/hyperlink" Target="https://up.codes/viewer/california/ca-building-code-2025/chapter/25/gypsum-panel-products-and-plaster" TargetMode="External"/><Relationship Id="rId10" Type="http://schemas.openxmlformats.org/officeDocument/2006/relationships/hyperlink" Target="https://up.codes/viewer/california/ca-building-code-2025/chapter/25/gypsum-panel-products-and-plaster" TargetMode="External"/><Relationship Id="rId52" Type="http://schemas.openxmlformats.org/officeDocument/2006/relationships/hyperlink" Target="https://up.codes/viewer/california/ca-building-code-2025/chapter/23/wood" TargetMode="External"/><Relationship Id="rId94" Type="http://schemas.openxmlformats.org/officeDocument/2006/relationships/hyperlink" Target="https://up.codes/viewer/california/ca-building-code-2025/chapter/2/definitions" TargetMode="External"/><Relationship Id="rId148" Type="http://schemas.openxmlformats.org/officeDocument/2006/relationships/hyperlink" Target="https://up.codes/viewer/california/ca-building-code-2025/chapter/2/definitions" TargetMode="External"/><Relationship Id="rId355" Type="http://schemas.openxmlformats.org/officeDocument/2006/relationships/hyperlink" Target="https://up.codes/viewer/california/ca-building-code-2025/chapter/2/definitions" TargetMode="External"/><Relationship Id="rId397" Type="http://schemas.openxmlformats.org/officeDocument/2006/relationships/hyperlink" Target="https://up.codes/viewer/california/ca-building-code-2025/chapter/25/gypsum-panel-products-and-plaster" TargetMode="External"/><Relationship Id="rId520" Type="http://schemas.openxmlformats.org/officeDocument/2006/relationships/hyperlink" Target="https://up.codes/viewer/california/ca-building-code-2025/chapter/2/definitions" TargetMode="External"/><Relationship Id="rId562" Type="http://schemas.openxmlformats.org/officeDocument/2006/relationships/hyperlink" Target="https://up.codes/viewer/california/ca-building-code-2025/chapter/2/definitions" TargetMode="External"/><Relationship Id="rId618" Type="http://schemas.openxmlformats.org/officeDocument/2006/relationships/hyperlink" Target="https://up.codes/viewer/california/ca-building-code-2025/chapter/2/definitions" TargetMode="External"/><Relationship Id="rId215" Type="http://schemas.openxmlformats.org/officeDocument/2006/relationships/hyperlink" Target="https://up.codes/viewer/california/ca-building-code-2025/chapter/27/electrical" TargetMode="External"/><Relationship Id="rId257" Type="http://schemas.openxmlformats.org/officeDocument/2006/relationships/image" Target="media/image26.jpeg"/><Relationship Id="rId422" Type="http://schemas.openxmlformats.org/officeDocument/2006/relationships/hyperlink" Target="https://up.codes/viewer/california/ca-building-code-2025/chapter/2/definitions" TargetMode="External"/><Relationship Id="rId464" Type="http://schemas.openxmlformats.org/officeDocument/2006/relationships/hyperlink" Target="https://up.codes/viewer/california/ca-building-code-2025/chapter/J/grading" TargetMode="External"/><Relationship Id="rId299" Type="http://schemas.openxmlformats.org/officeDocument/2006/relationships/hyperlink" Target="https://up.codes/viewer/california/ca-building-code-2025/chapter/25/gypsum-panel-products-and-plaster" TargetMode="External"/><Relationship Id="rId63" Type="http://schemas.openxmlformats.org/officeDocument/2006/relationships/hyperlink" Target="https://up.codes/viewer/california/ca-building-code-2025/chapter/2/definitions" TargetMode="External"/><Relationship Id="rId159" Type="http://schemas.openxmlformats.org/officeDocument/2006/relationships/image" Target="media/image8.jpeg"/><Relationship Id="rId366" Type="http://schemas.openxmlformats.org/officeDocument/2006/relationships/hyperlink" Target="https://up.codes/viewer/california/ca-building-code-2025/chapter/2/definitions" TargetMode="External"/><Relationship Id="rId573" Type="http://schemas.openxmlformats.org/officeDocument/2006/relationships/hyperlink" Target="https://up.codes/viewer/california/ca-building-code-2025/chapter/25/gypsum-panel-products-and-plaster" TargetMode="External"/><Relationship Id="rId226" Type="http://schemas.openxmlformats.org/officeDocument/2006/relationships/image" Target="media/image21.jpeg"/><Relationship Id="rId433"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ca-building-code-2025/chapter/4/special-detailed-requirements-based-on-occupancy-and-use" TargetMode="External"/><Relationship Id="rId74" Type="http://schemas.openxmlformats.org/officeDocument/2006/relationships/hyperlink" Target="https://up.codes/viewer/california/ca-building-code-2025/chapter/25/gypsum-panel-products-and-plaster" TargetMode="External"/><Relationship Id="rId377" Type="http://schemas.openxmlformats.org/officeDocument/2006/relationships/hyperlink" Target="https://up.codes/viewer/california/ca-building-code-2025/chapter/4/special-detailed-requirements-based-on-occupancy-and-use" TargetMode="External"/><Relationship Id="rId500"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25/gypsum-panel-products-and-plaster" TargetMode="External"/><Relationship Id="rId5" Type="http://schemas.openxmlformats.org/officeDocument/2006/relationships/hyperlink" Target="https://up.codes/viewer/california/ca-building-code-2025/chapter/11B/accessibility-to-public-buildings-public-accommodations-commercial-buildings-and" TargetMode="External"/><Relationship Id="rId237" Type="http://schemas.openxmlformats.org/officeDocument/2006/relationships/hyperlink" Target="https://up.codes/viewer/california/ca-building-code-2025/chapter/35/referenced-standards" TargetMode="External"/><Relationship Id="rId444" Type="http://schemas.openxmlformats.org/officeDocument/2006/relationships/hyperlink" Target="https://up.codes/viewer/california/ca-building-code-2025/chapter/25/gypsum-panel-products-and-plaster" TargetMode="External"/><Relationship Id="rId290" Type="http://schemas.openxmlformats.org/officeDocument/2006/relationships/hyperlink" Target="https://up.codes/viewer/california/ca-building-code-2025/chapter/4/special-detailed-requirements-based-on-occupancy-and-use" TargetMode="External"/><Relationship Id="rId304" Type="http://schemas.openxmlformats.org/officeDocument/2006/relationships/hyperlink" Target="https://up.codes/viewer/california/ca-building-code-2025/chapter/4/special-detailed-requirements-based-on-occupancy-and-use" TargetMode="External"/><Relationship Id="rId388" Type="http://schemas.openxmlformats.org/officeDocument/2006/relationships/hyperlink" Target="https://up.codes/viewer/california/ca-building-code-2025/chapter/2/definitions" TargetMode="External"/><Relationship Id="rId511" Type="http://schemas.openxmlformats.org/officeDocument/2006/relationships/hyperlink" Target="https://up.codes/viewer/california/ca-building-code-2025/chapter/25/gypsum-panel-products-and-plaster" TargetMode="External"/><Relationship Id="rId609" Type="http://schemas.openxmlformats.org/officeDocument/2006/relationships/hyperlink" Target="https://up.codes/viewer/california/ca-building-code-2025/chapter/2/definitions" TargetMode="External"/><Relationship Id="rId85" Type="http://schemas.openxmlformats.org/officeDocument/2006/relationships/hyperlink" Target="https://up.codes/viewer/california/ca-building-code-2025/chapter/23/wood" TargetMode="External"/><Relationship Id="rId150" Type="http://schemas.openxmlformats.org/officeDocument/2006/relationships/hyperlink" Target="https://up.codes/viewer/california/ca-building-code-2025/chapter/25/gypsum-panel-products-and-plaster" TargetMode="External"/><Relationship Id="rId595" Type="http://schemas.openxmlformats.org/officeDocument/2006/relationships/hyperlink" Target="https://up.codes/viewer/california/ca-building-code-2025/chapter/25/gypsum-panel-products-and-plaster"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25/gypsum-panel-products-and-plaster" TargetMode="External"/><Relationship Id="rId12" Type="http://schemas.openxmlformats.org/officeDocument/2006/relationships/hyperlink" Target="https://up.codes/viewer/california/ca-building-code-2025/chapter/25/gypsum-panel-products-and-plaster" TargetMode="External"/><Relationship Id="rId108" Type="http://schemas.openxmlformats.org/officeDocument/2006/relationships/hyperlink" Target="https://up.codes/viewer/california/ca-building-code-2025/chapter/23/wood" TargetMode="External"/><Relationship Id="rId315" Type="http://schemas.openxmlformats.org/officeDocument/2006/relationships/hyperlink" Target="https://up.codes/viewer/california/ca-building-code-2025/chapter/27/electrical" TargetMode="External"/><Relationship Id="rId522" Type="http://schemas.openxmlformats.org/officeDocument/2006/relationships/hyperlink" Target="https://up.codes/viewer/california/ca-building-code-2025/chapter/25/gypsum-panel-products-and-plaster" TargetMode="External"/><Relationship Id="rId96" Type="http://schemas.openxmlformats.org/officeDocument/2006/relationships/hyperlink" Target="https://up.codes/viewer/california/ca-building-code-2025/chapter/25/gypsum-panel-products-and-plaster" TargetMode="External"/><Relationship Id="rId161" Type="http://schemas.openxmlformats.org/officeDocument/2006/relationships/hyperlink" Target="https://up.codes/viewer/california/ca-building-code-2025/chapter/2/definitions" TargetMode="External"/><Relationship Id="rId399" Type="http://schemas.openxmlformats.org/officeDocument/2006/relationships/hyperlink" Target="https://up.codes/viewer/california/ca-building-code-2025/chapter/2/definitions" TargetMode="External"/><Relationship Id="rId259" Type="http://schemas.openxmlformats.org/officeDocument/2006/relationships/image" Target="media/image28.jpeg"/><Relationship Id="rId466"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25/gypsum-panel-products-and-plaster" TargetMode="External"/><Relationship Id="rId119" Type="http://schemas.openxmlformats.org/officeDocument/2006/relationships/hyperlink" Target="https://up.codes/viewer/california/ca-building-code-2025/chapter/31/special-construction" TargetMode="External"/><Relationship Id="rId326" Type="http://schemas.openxmlformats.org/officeDocument/2006/relationships/hyperlink" Target="https://up.codes/viewer/california/ca-building-code-2025/chapter/25/gypsum-panel-products-and-plaster" TargetMode="External"/><Relationship Id="rId533" Type="http://schemas.openxmlformats.org/officeDocument/2006/relationships/hyperlink" Target="https://up.codes/viewer/california/ca-building-code-2025/chapter/2/definitions" TargetMode="External"/><Relationship Id="rId172" Type="http://schemas.openxmlformats.org/officeDocument/2006/relationships/hyperlink" Target="https://up.codes/viewer/california/ca-building-code-2025/chapter/22/steel" TargetMode="External"/><Relationship Id="rId477" Type="http://schemas.openxmlformats.org/officeDocument/2006/relationships/hyperlink" Target="https://up.codes/viewer/california/ca-building-code-2025/chapter/2/definitions" TargetMode="External"/><Relationship Id="rId600" Type="http://schemas.openxmlformats.org/officeDocument/2006/relationships/hyperlink" Target="https://up.codes/viewer/california/ca-building-code-2025/chapter/25/gypsum-panel-products-and-plaster" TargetMode="External"/><Relationship Id="rId337" Type="http://schemas.openxmlformats.org/officeDocument/2006/relationships/hyperlink" Target="https://up.codes/viewer/california/ca-building-code-2025/chapter/25/gypsum-panel-products-and-plaster" TargetMode="External"/><Relationship Id="rId34" Type="http://schemas.openxmlformats.org/officeDocument/2006/relationships/hyperlink" Target="https://up.codes/viewer/california/ca-building-code-2025/chapter/27/electrical" TargetMode="External"/><Relationship Id="rId544" Type="http://schemas.openxmlformats.org/officeDocument/2006/relationships/image" Target="media/image36.jpeg"/><Relationship Id="rId183" Type="http://schemas.openxmlformats.org/officeDocument/2006/relationships/hyperlink" Target="https://up.codes/viewer/california/ca-building-code-2025/chapter/25/gypsum-panel-products-and-plaster" TargetMode="External"/><Relationship Id="rId390" Type="http://schemas.openxmlformats.org/officeDocument/2006/relationships/hyperlink" Target="https://up.codes/viewer/california/ca-building-code-2025/chapter/11B/accessibility-to-public-buildings-public-accommodations-commercial-buildings-and" TargetMode="External"/><Relationship Id="rId404" Type="http://schemas.openxmlformats.org/officeDocument/2006/relationships/hyperlink" Target="https://up.codes/viewer/california/ca-building-code-2025/chapter/25/gypsum-panel-products-and-plaster" TargetMode="External"/><Relationship Id="rId611" Type="http://schemas.openxmlformats.org/officeDocument/2006/relationships/hyperlink" Target="https://up.codes/viewer/california/ca-building-code-2025/chapter/2/definitions" TargetMode="External"/><Relationship Id="rId250" Type="http://schemas.openxmlformats.org/officeDocument/2006/relationships/hyperlink" Target="https://up.codes/viewer/california/ca-building-code-2025/chapter/23/wood" TargetMode="External"/><Relationship Id="rId488" Type="http://schemas.openxmlformats.org/officeDocument/2006/relationships/hyperlink" Target="https://up.codes/viewer/california/ca-building-code-2025/chapter/2/definitions" TargetMode="External"/><Relationship Id="rId45" Type="http://schemas.openxmlformats.org/officeDocument/2006/relationships/hyperlink" Target="https://up.codes/viewer/california/ca-building-code-2025/chapter/4/special-detailed-requirements-based-on-occupancy-and-use" TargetMode="External"/><Relationship Id="rId110" Type="http://schemas.openxmlformats.org/officeDocument/2006/relationships/hyperlink" Target="https://up.codes/viewer/california/ca-building-code-2025/chapter/2/definitions" TargetMode="External"/><Relationship Id="rId348" Type="http://schemas.openxmlformats.org/officeDocument/2006/relationships/hyperlink" Target="https://up.codes/viewer/california/ca-building-code-2025/chapter/2/definitions" TargetMode="External"/><Relationship Id="rId555" Type="http://schemas.openxmlformats.org/officeDocument/2006/relationships/hyperlink" Target="https://up.codes/viewer/california/ca-building-code-2025/chapter/25/gypsum-panel-products-and-plaster" TargetMode="External"/><Relationship Id="rId194" Type="http://schemas.openxmlformats.org/officeDocument/2006/relationships/hyperlink" Target="https://up.codes/viewer/california/ca-building-code-2025/chapter/11B/accessibility-to-public-buildings-public-accommodations-commercial-buildings-and" TargetMode="External"/><Relationship Id="rId208" Type="http://schemas.openxmlformats.org/officeDocument/2006/relationships/hyperlink" Target="https://up.codes/viewer/california/ca-building-code-2025/chapter/2/definitions" TargetMode="External"/><Relationship Id="rId415" Type="http://schemas.openxmlformats.org/officeDocument/2006/relationships/hyperlink" Target="https://up.codes/viewer/california/ca-building-code-2025/chapter/25/gypsum-panel-products-and-plaster" TargetMode="External"/><Relationship Id="rId622" Type="http://schemas.openxmlformats.org/officeDocument/2006/relationships/hyperlink" Target="https://up.codes/viewer/california/ca-building-code-2025/chapter/2/definitions" TargetMode="External"/><Relationship Id="rId261" Type="http://schemas.openxmlformats.org/officeDocument/2006/relationships/image" Target="media/image30.jpeg"/><Relationship Id="rId499" Type="http://schemas.openxmlformats.org/officeDocument/2006/relationships/hyperlink" Target="https://up.codes/viewer/california/ca-building-code-2025/chapter/2/definitions" TargetMode="External"/><Relationship Id="rId56" Type="http://schemas.openxmlformats.org/officeDocument/2006/relationships/hyperlink" Target="https://up.codes/viewer/california/ca-building-code-2025/chapter/1/administration" TargetMode="External"/><Relationship Id="rId359" Type="http://schemas.openxmlformats.org/officeDocument/2006/relationships/hyperlink" Target="https://up.codes/viewer/california/ca-building-code-2025/chapter/2/definitions" TargetMode="External"/><Relationship Id="rId566" Type="http://schemas.openxmlformats.org/officeDocument/2006/relationships/hyperlink" Target="https://up.codes/viewer/california/ca-building-code-2025/chapter/11B/accessibility-to-public-buildings-public-accommodations-commercial-buildings-and" TargetMode="External"/><Relationship Id="rId121"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ca-building-code-2025/chapter/25/gypsum-panel-products-and-plaster" TargetMode="External"/><Relationship Id="rId426" Type="http://schemas.openxmlformats.org/officeDocument/2006/relationships/hyperlink" Target="https://up.codes/viewer/california/ca-building-code-2025/chapter/25/gypsum-panel-products-and-plaster" TargetMode="External"/><Relationship Id="rId633" Type="http://schemas.openxmlformats.org/officeDocument/2006/relationships/hyperlink" Target="https://up.codes/viewer/california/ca-building-code-2025/chapter/25/gypsum-panel-products-and-plaster" TargetMode="External"/><Relationship Id="rId67" Type="http://schemas.openxmlformats.org/officeDocument/2006/relationships/hyperlink" Target="https://up.codes/viewer/california/ca-building-code-2025/chapter/23/wood" TargetMode="External"/><Relationship Id="rId272" Type="http://schemas.openxmlformats.org/officeDocument/2006/relationships/hyperlink" Target="https://up.codes/viewer/california/ca-building-code-2025/chapter/25/gypsum-panel-products-and-plaster" TargetMode="External"/><Relationship Id="rId577" Type="http://schemas.openxmlformats.org/officeDocument/2006/relationships/hyperlink" Target="https://up.codes/viewer/california/ca-building-code-2025/chapter/25/gypsum-panel-products-and-plaster" TargetMode="External"/><Relationship Id="rId132" Type="http://schemas.openxmlformats.org/officeDocument/2006/relationships/hyperlink" Target="https://up.codes/viewer/california/ca-building-code-2025/chapter/2/definitions" TargetMode="External"/><Relationship Id="rId437" Type="http://schemas.openxmlformats.org/officeDocument/2006/relationships/hyperlink" Target="https://up.codes/viewer/california/ca-building-code-2025/chapter/25/gypsum-panel-products-and-plaster" TargetMode="External"/><Relationship Id="rId644" Type="http://schemas.openxmlformats.org/officeDocument/2006/relationships/hyperlink" Target="https://up.codes/viewer/california/ca-building-code-2025/chapter/2/definitions"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8/interior-finishes" TargetMode="External"/><Relationship Id="rId504" Type="http://schemas.openxmlformats.org/officeDocument/2006/relationships/hyperlink" Target="https://up.codes/viewer/california/ca-building-code-2025/chapter/11B/accessibility-to-public-buildings-public-accommodations-commercial-buildings-and" TargetMode="External"/><Relationship Id="rId78" Type="http://schemas.openxmlformats.org/officeDocument/2006/relationships/hyperlink" Target="https://up.codes/viewer/california/ca-building-code-2025/chapter/23/wood" TargetMode="External"/><Relationship Id="rId143" Type="http://schemas.openxmlformats.org/officeDocument/2006/relationships/image" Target="media/image5.jpeg"/><Relationship Id="rId350" Type="http://schemas.openxmlformats.org/officeDocument/2006/relationships/hyperlink" Target="https://up.codes/viewer/california/ca-building-code-2025/chapter/2/definitions" TargetMode="External"/><Relationship Id="rId588" Type="http://schemas.openxmlformats.org/officeDocument/2006/relationships/hyperlink" Target="https://up.codes/viewer/california/ca-building-code-2025/chapter/25/gypsum-panel-products-and-plaster" TargetMode="External"/><Relationship Id="rId9" Type="http://schemas.openxmlformats.org/officeDocument/2006/relationships/hyperlink" Target="https://up.codes/viewer/california/ca-building-code-2025/chapter/25/gypsum-panel-products-and-plaster" TargetMode="External"/><Relationship Id="rId210"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14/exterior-walls" TargetMode="External"/><Relationship Id="rId294" Type="http://schemas.openxmlformats.org/officeDocument/2006/relationships/hyperlink" Target="https://up.codes/viewer/california/ca-building-code-2025/chapter/25/gypsum-panel-products-and-plaster" TargetMode="External"/><Relationship Id="rId308" Type="http://schemas.openxmlformats.org/officeDocument/2006/relationships/hyperlink" Target="https://up.codes/viewer/california/ca-building-code-2025/chapter/2/definitions" TargetMode="External"/><Relationship Id="rId515" Type="http://schemas.openxmlformats.org/officeDocument/2006/relationships/hyperlink" Target="https://up.codes/viewer/california/ca-building-code-2025/chapter/2/definitions" TargetMode="External"/><Relationship Id="rId89" Type="http://schemas.openxmlformats.org/officeDocument/2006/relationships/hyperlink" Target="https://up.codes/viewer/california/ca-building-code-2025/chapter/11B/accessibility-to-public-buildings-public-accommodations-commercial-buildings-and" TargetMode="External"/><Relationship Id="rId154" Type="http://schemas.openxmlformats.org/officeDocument/2006/relationships/hyperlink" Target="https://up.codes/viewer/california/ca-building-code-2025/chapter/11B/accessibility-to-public-buildings-public-accommodations-commercial-buildings-and" TargetMode="External"/><Relationship Id="rId361" Type="http://schemas.openxmlformats.org/officeDocument/2006/relationships/hyperlink" Target="https://up.codes/viewer/california/ca-building-code-2025/chapter/25/gypsum-panel-products-and-plaster" TargetMode="External"/><Relationship Id="rId599"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2/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18092</Words>
  <Characters>95532</Characters>
  <Application>Microsoft Office Word</Application>
  <DocSecurity>0</DocSecurity>
  <Lines>4342</Lines>
  <Paragraphs>2143</Paragraphs>
  <ScaleCrop>false</ScaleCrop>
  <Company/>
  <LinksUpToDate>false</LinksUpToDate>
  <CharactersWithSpaces>111481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2025-11-20T17:02:00Z</dcterms:created>
  <dcterms:modified xsi:type="dcterms:W3CDTF">2025-11-20T17:03:00Z</dcterms:modified>
</cp:coreProperties>
</file>