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536BEC" w14:textId="77777777" w:rsidR="00DB45BC" w:rsidRPr="00DB45BC" w:rsidRDefault="00DB45BC" w:rsidP="00DB45BC">
      <w:hyperlink r:id="rId5" w:anchor="8" w:history="1">
        <w:r w:rsidRPr="00DB45BC">
          <w:rPr>
            <w:rStyle w:val="Hyperlink"/>
          </w:rPr>
          <w:br/>
          <w:t>Chapter 8 Interior Finishes</w:t>
        </w:r>
      </w:hyperlink>
    </w:p>
    <w:p w14:paraId="09600F9C" w14:textId="77777777" w:rsidR="00DB45BC" w:rsidRPr="00DB45BC" w:rsidRDefault="00DB45BC" w:rsidP="00DB45BC">
      <w:r w:rsidRPr="00DB45BC">
        <w:t>CALIFORNIA BUILDING CODE — MATRIX ADOPTION </w:t>
      </w:r>
      <w:hyperlink r:id="rId6" w:anchor="table" w:history="1">
        <w:r w:rsidRPr="00DB45BC">
          <w:rPr>
            <w:rStyle w:val="Hyperlink"/>
          </w:rPr>
          <w:t>TABLE</w:t>
        </w:r>
      </w:hyperlink>
      <w:r w:rsidRPr="00DB45BC">
        <w:br/>
        <w:t>CHAPTER 8 — </w:t>
      </w:r>
      <w:hyperlink r:id="rId7" w:anchor="interior_finish_" w:history="1">
        <w:r w:rsidRPr="00DB45BC">
          <w:rPr>
            <w:rStyle w:val="Hyperlink"/>
          </w:rPr>
          <w:t>INTERIOR FINISHES</w:t>
        </w:r>
      </w:hyperlink>
    </w:p>
    <w:p w14:paraId="4543831A" w14:textId="77777777" w:rsidR="00DB45BC" w:rsidRPr="00DB45BC" w:rsidRDefault="00DB45BC" w:rsidP="00DB45BC">
      <w:r w:rsidRPr="00DB45BC">
        <w:t>(Matrix Adoption </w:t>
      </w:r>
      <w:hyperlink r:id="rId8" w:anchor="table" w:history="1">
        <w:r w:rsidRPr="00DB45BC">
          <w:rPr>
            <w:rStyle w:val="Hyperlink"/>
          </w:rPr>
          <w:t>Tables</w:t>
        </w:r>
      </w:hyperlink>
      <w:r w:rsidRPr="00DB45BC">
        <w:t> are nonregulatory, intended only as an aid to the code user.</w:t>
      </w:r>
      <w:r w:rsidRPr="00DB45BC">
        <w:br/>
        <w:t>See </w:t>
      </w:r>
      <w:hyperlink r:id="rId9" w:anchor="1" w:history="1">
        <w:r w:rsidRPr="00DB45BC">
          <w:rPr>
            <w:rStyle w:val="Hyperlink"/>
          </w:rPr>
          <w:t>Chapter 1</w:t>
        </w:r>
      </w:hyperlink>
      <w:r w:rsidRPr="00DB45BC">
        <w:t> for state agency authority and building </w:t>
      </w:r>
      <w:hyperlink r:id="rId10" w:anchor="2501.1.1" w:history="1">
        <w:r w:rsidRPr="00DB45BC">
          <w:rPr>
            <w:rStyle w:val="Hyperlink"/>
          </w:rPr>
          <w:t>applications</w:t>
        </w:r>
      </w:hyperlink>
      <w:r w:rsidRPr="00DB45BC">
        <w:t>.)</w:t>
      </w:r>
    </w:p>
    <w:tbl>
      <w:tblPr>
        <w:tblW w:w="0" w:type="auto"/>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691"/>
        <w:gridCol w:w="398"/>
        <w:gridCol w:w="428"/>
        <w:gridCol w:w="402"/>
        <w:gridCol w:w="290"/>
        <w:gridCol w:w="290"/>
        <w:gridCol w:w="422"/>
        <w:gridCol w:w="349"/>
        <w:gridCol w:w="339"/>
        <w:gridCol w:w="486"/>
        <w:gridCol w:w="290"/>
        <w:gridCol w:w="337"/>
        <w:gridCol w:w="290"/>
        <w:gridCol w:w="290"/>
        <w:gridCol w:w="290"/>
        <w:gridCol w:w="290"/>
        <w:gridCol w:w="290"/>
        <w:gridCol w:w="457"/>
        <w:gridCol w:w="409"/>
        <w:gridCol w:w="402"/>
        <w:gridCol w:w="429"/>
        <w:gridCol w:w="404"/>
        <w:gridCol w:w="350"/>
        <w:gridCol w:w="332"/>
        <w:gridCol w:w="389"/>
      </w:tblGrid>
      <w:tr w:rsidR="00DB45BC" w:rsidRPr="00DB45BC" w14:paraId="01733FF5" w14:textId="77777777">
        <w:trPr>
          <w:tblHeader/>
        </w:trPr>
        <w:tc>
          <w:tcPr>
            <w:tcW w:w="0" w:type="auto"/>
            <w:vMerge w:val="restart"/>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vAlign w:val="center"/>
            <w:hideMark/>
          </w:tcPr>
          <w:p w14:paraId="4A095576" w14:textId="77777777" w:rsidR="00DB45BC" w:rsidRPr="00DB45BC" w:rsidRDefault="00DB45BC" w:rsidP="00DB45BC">
            <w:pPr>
              <w:rPr>
                <w:b/>
                <w:bCs/>
              </w:rPr>
            </w:pPr>
            <w:r w:rsidRPr="00DB45BC">
              <w:rPr>
                <w:b/>
                <w:bCs/>
              </w:rPr>
              <w:t>Adopting agency</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vAlign w:val="center"/>
            <w:hideMark/>
          </w:tcPr>
          <w:p w14:paraId="6320619D" w14:textId="77777777" w:rsidR="00DB45BC" w:rsidRPr="00DB45BC" w:rsidRDefault="00DB45BC" w:rsidP="00DB45BC">
            <w:pPr>
              <w:rPr>
                <w:b/>
                <w:bCs/>
              </w:rPr>
            </w:pPr>
            <w:r w:rsidRPr="00DB45BC">
              <w:rPr>
                <w:b/>
                <w:bCs/>
              </w:rPr>
              <w:t>BSC</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vAlign w:val="center"/>
            <w:hideMark/>
          </w:tcPr>
          <w:p w14:paraId="6C4DA464" w14:textId="77777777" w:rsidR="00DB45BC" w:rsidRPr="00DB45BC" w:rsidRDefault="00DB45BC" w:rsidP="00DB45BC">
            <w:pPr>
              <w:rPr>
                <w:b/>
                <w:bCs/>
              </w:rPr>
            </w:pPr>
            <w:r w:rsidRPr="00DB45BC">
              <w:rPr>
                <w:b/>
                <w:bCs/>
              </w:rPr>
              <w:t>BSC-</w:t>
            </w:r>
          </w:p>
          <w:p w14:paraId="79A880CB" w14:textId="77777777" w:rsidR="00DB45BC" w:rsidRPr="00DB45BC" w:rsidRDefault="00DB45BC" w:rsidP="00DB45BC">
            <w:pPr>
              <w:rPr>
                <w:b/>
                <w:bCs/>
              </w:rPr>
            </w:pPr>
            <w:r w:rsidRPr="00DB45BC">
              <w:rPr>
                <w:b/>
                <w:bCs/>
              </w:rPr>
              <w:t>CG</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vAlign w:val="center"/>
            <w:hideMark/>
          </w:tcPr>
          <w:p w14:paraId="5061DE50" w14:textId="77777777" w:rsidR="00DB45BC" w:rsidRPr="00DB45BC" w:rsidRDefault="00DB45BC" w:rsidP="00DB45BC">
            <w:pPr>
              <w:rPr>
                <w:b/>
                <w:bCs/>
              </w:rPr>
            </w:pPr>
            <w:r w:rsidRPr="00DB45BC">
              <w:rPr>
                <w:b/>
                <w:bCs/>
              </w:rPr>
              <w:t>SFM</w:t>
            </w:r>
          </w:p>
        </w:tc>
        <w:tc>
          <w:tcPr>
            <w:tcW w:w="0" w:type="auto"/>
            <w:gridSpan w:val="3"/>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vAlign w:val="center"/>
            <w:hideMark/>
          </w:tcPr>
          <w:p w14:paraId="559A728F" w14:textId="77777777" w:rsidR="00DB45BC" w:rsidRPr="00DB45BC" w:rsidRDefault="00DB45BC" w:rsidP="00DB45BC">
            <w:pPr>
              <w:rPr>
                <w:b/>
                <w:bCs/>
              </w:rPr>
            </w:pPr>
            <w:r w:rsidRPr="00DB45BC">
              <w:rPr>
                <w:b/>
                <w:bCs/>
              </w:rPr>
              <w:t>HCD</w:t>
            </w:r>
          </w:p>
        </w:tc>
        <w:tc>
          <w:tcPr>
            <w:tcW w:w="0" w:type="auto"/>
            <w:gridSpan w:val="3"/>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vAlign w:val="center"/>
            <w:hideMark/>
          </w:tcPr>
          <w:p w14:paraId="2129CD70" w14:textId="77777777" w:rsidR="00DB45BC" w:rsidRPr="00DB45BC" w:rsidRDefault="00DB45BC" w:rsidP="00DB45BC">
            <w:pPr>
              <w:rPr>
                <w:b/>
                <w:bCs/>
              </w:rPr>
            </w:pPr>
            <w:r w:rsidRPr="00DB45BC">
              <w:rPr>
                <w:b/>
                <w:bCs/>
              </w:rPr>
              <w:t>DSA</w:t>
            </w:r>
          </w:p>
        </w:tc>
        <w:tc>
          <w:tcPr>
            <w:tcW w:w="0" w:type="auto"/>
            <w:gridSpan w:val="7"/>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vAlign w:val="center"/>
            <w:hideMark/>
          </w:tcPr>
          <w:p w14:paraId="5BBB1455" w14:textId="77777777" w:rsidR="00DB45BC" w:rsidRPr="00DB45BC" w:rsidRDefault="00DB45BC" w:rsidP="00DB45BC">
            <w:pPr>
              <w:rPr>
                <w:b/>
                <w:bCs/>
              </w:rPr>
            </w:pPr>
            <w:r w:rsidRPr="00DB45BC">
              <w:rPr>
                <w:b/>
                <w:bCs/>
              </w:rPr>
              <w:t>OSHPD</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vAlign w:val="center"/>
            <w:hideMark/>
          </w:tcPr>
          <w:p w14:paraId="3307E822" w14:textId="77777777" w:rsidR="00DB45BC" w:rsidRPr="00DB45BC" w:rsidRDefault="00DB45BC" w:rsidP="00DB45BC">
            <w:pPr>
              <w:rPr>
                <w:b/>
                <w:bCs/>
              </w:rPr>
            </w:pPr>
            <w:r w:rsidRPr="00DB45BC">
              <w:rPr>
                <w:b/>
                <w:bCs/>
              </w:rPr>
              <w:t>BSCC</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vAlign w:val="center"/>
            <w:hideMark/>
          </w:tcPr>
          <w:p w14:paraId="51611F5E" w14:textId="77777777" w:rsidR="00DB45BC" w:rsidRPr="00DB45BC" w:rsidRDefault="00DB45BC" w:rsidP="00DB45BC">
            <w:pPr>
              <w:rPr>
                <w:b/>
                <w:bCs/>
              </w:rPr>
            </w:pPr>
            <w:r w:rsidRPr="00DB45BC">
              <w:rPr>
                <w:b/>
                <w:bCs/>
              </w:rPr>
              <w:t>DPH</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vAlign w:val="center"/>
            <w:hideMark/>
          </w:tcPr>
          <w:p w14:paraId="15FD29C6" w14:textId="77777777" w:rsidR="00DB45BC" w:rsidRPr="00DB45BC" w:rsidRDefault="00DB45BC" w:rsidP="00DB45BC">
            <w:pPr>
              <w:rPr>
                <w:b/>
                <w:bCs/>
              </w:rPr>
            </w:pPr>
            <w:r w:rsidRPr="00DB45BC">
              <w:rPr>
                <w:b/>
                <w:bCs/>
              </w:rPr>
              <w:t>AGR</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vAlign w:val="center"/>
            <w:hideMark/>
          </w:tcPr>
          <w:p w14:paraId="2C38557E" w14:textId="77777777" w:rsidR="00DB45BC" w:rsidRPr="00DB45BC" w:rsidRDefault="00DB45BC" w:rsidP="00DB45BC">
            <w:pPr>
              <w:rPr>
                <w:b/>
                <w:bCs/>
              </w:rPr>
            </w:pPr>
            <w:r w:rsidRPr="00DB45BC">
              <w:rPr>
                <w:b/>
                <w:bCs/>
              </w:rPr>
              <w:t>DWR</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vAlign w:val="center"/>
            <w:hideMark/>
          </w:tcPr>
          <w:p w14:paraId="08347DF8" w14:textId="77777777" w:rsidR="00DB45BC" w:rsidRPr="00DB45BC" w:rsidRDefault="00DB45BC" w:rsidP="00DB45BC">
            <w:pPr>
              <w:rPr>
                <w:b/>
                <w:bCs/>
              </w:rPr>
            </w:pPr>
            <w:r w:rsidRPr="00DB45BC">
              <w:rPr>
                <w:b/>
                <w:bCs/>
              </w:rPr>
              <w:t>CEC</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vAlign w:val="center"/>
            <w:hideMark/>
          </w:tcPr>
          <w:p w14:paraId="60D15999" w14:textId="77777777" w:rsidR="00DB45BC" w:rsidRPr="00DB45BC" w:rsidRDefault="00DB45BC" w:rsidP="00DB45BC">
            <w:pPr>
              <w:rPr>
                <w:b/>
                <w:bCs/>
              </w:rPr>
            </w:pPr>
            <w:r w:rsidRPr="00DB45BC">
              <w:rPr>
                <w:b/>
                <w:bCs/>
              </w:rPr>
              <w:t>CA</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vAlign w:val="center"/>
            <w:hideMark/>
          </w:tcPr>
          <w:p w14:paraId="5A673FDC" w14:textId="77777777" w:rsidR="00DB45BC" w:rsidRPr="00DB45BC" w:rsidRDefault="00DB45BC" w:rsidP="00DB45BC">
            <w:pPr>
              <w:rPr>
                <w:b/>
                <w:bCs/>
              </w:rPr>
            </w:pPr>
            <w:r w:rsidRPr="00DB45BC">
              <w:rPr>
                <w:b/>
                <w:bCs/>
              </w:rPr>
              <w:t>SL</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vAlign w:val="center"/>
            <w:hideMark/>
          </w:tcPr>
          <w:p w14:paraId="4609CFBC" w14:textId="77777777" w:rsidR="00DB45BC" w:rsidRPr="00DB45BC" w:rsidRDefault="00DB45BC" w:rsidP="00DB45BC">
            <w:pPr>
              <w:rPr>
                <w:b/>
                <w:bCs/>
              </w:rPr>
            </w:pPr>
            <w:r w:rsidRPr="00DB45BC">
              <w:rPr>
                <w:b/>
                <w:bCs/>
              </w:rPr>
              <w:t>SLC</w:t>
            </w:r>
          </w:p>
        </w:tc>
      </w:tr>
      <w:tr w:rsidR="00DB45BC" w:rsidRPr="00DB45BC" w14:paraId="4B7F815B" w14:textId="77777777">
        <w:trPr>
          <w:tblHead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D69599E" w14:textId="77777777" w:rsidR="00DB45BC" w:rsidRPr="00DB45BC" w:rsidRDefault="00DB45BC" w:rsidP="00DB45BC">
            <w:pPr>
              <w:rPr>
                <w:b/>
                <w:bCs/>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D9FE469" w14:textId="77777777" w:rsidR="00DB45BC" w:rsidRPr="00DB45BC" w:rsidRDefault="00DB45BC" w:rsidP="00DB45BC">
            <w:pPr>
              <w:rPr>
                <w:b/>
                <w:bCs/>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A0A3F33" w14:textId="77777777" w:rsidR="00DB45BC" w:rsidRPr="00DB45BC" w:rsidRDefault="00DB45BC" w:rsidP="00DB45BC">
            <w:pPr>
              <w:rPr>
                <w:b/>
                <w:bCs/>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6276411" w14:textId="77777777" w:rsidR="00DB45BC" w:rsidRPr="00DB45BC" w:rsidRDefault="00DB45BC" w:rsidP="00DB45BC">
            <w:pPr>
              <w:rPr>
                <w:b/>
                <w:bCs/>
              </w:rPr>
            </w:pP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36A02A" w14:textId="77777777" w:rsidR="00DB45BC" w:rsidRPr="00DB45BC" w:rsidRDefault="00DB45BC" w:rsidP="00DB45BC">
            <w:pPr>
              <w:rPr>
                <w:b/>
                <w:bCs/>
              </w:rPr>
            </w:pPr>
            <w:r w:rsidRPr="00DB45BC">
              <w:rPr>
                <w:b/>
                <w:bCs/>
              </w:rPr>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AB49BE" w14:textId="77777777" w:rsidR="00DB45BC" w:rsidRPr="00DB45BC" w:rsidRDefault="00DB45BC" w:rsidP="00DB45BC">
            <w:pPr>
              <w:rPr>
                <w:b/>
                <w:bCs/>
              </w:rPr>
            </w:pPr>
            <w:r w:rsidRPr="00DB45BC">
              <w:rPr>
                <w:b/>
                <w:bCs/>
              </w:rPr>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38D9BC" w14:textId="77777777" w:rsidR="00DB45BC" w:rsidRPr="00DB45BC" w:rsidRDefault="00DB45BC" w:rsidP="00DB45BC">
            <w:pPr>
              <w:rPr>
                <w:b/>
                <w:bCs/>
              </w:rPr>
            </w:pPr>
            <w:r w:rsidRPr="00DB45BC">
              <w:rPr>
                <w:b/>
                <w:bCs/>
              </w:rPr>
              <w:t>1/AC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05E7BA" w14:textId="77777777" w:rsidR="00DB45BC" w:rsidRPr="00DB45BC" w:rsidRDefault="00DB45BC" w:rsidP="00DB45BC">
            <w:pPr>
              <w:rPr>
                <w:b/>
                <w:bCs/>
              </w:rPr>
            </w:pPr>
            <w:r w:rsidRPr="00DB45BC">
              <w:rPr>
                <w:b/>
                <w:bCs/>
              </w:rPr>
              <w:t>AC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9789A9" w14:textId="77777777" w:rsidR="00DB45BC" w:rsidRPr="00DB45BC" w:rsidRDefault="00DB45BC" w:rsidP="00DB45BC">
            <w:pPr>
              <w:rPr>
                <w:b/>
                <w:bCs/>
              </w:rPr>
            </w:pPr>
            <w:r w:rsidRPr="00DB45BC">
              <w:rPr>
                <w:b/>
                <w:bCs/>
              </w:rPr>
              <w:t>SS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88EFFD" w14:textId="77777777" w:rsidR="00DB45BC" w:rsidRPr="00DB45BC" w:rsidRDefault="00DB45BC" w:rsidP="00DB45BC">
            <w:pPr>
              <w:rPr>
                <w:b/>
                <w:bCs/>
              </w:rPr>
            </w:pPr>
            <w:r w:rsidRPr="00DB45BC">
              <w:rPr>
                <w:b/>
                <w:bCs/>
              </w:rPr>
              <w:t>SS/CC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6B7D59" w14:textId="77777777" w:rsidR="00DB45BC" w:rsidRPr="00DB45BC" w:rsidRDefault="00DB45BC" w:rsidP="00DB45BC">
            <w:pPr>
              <w:rPr>
                <w:b/>
                <w:bCs/>
              </w:rPr>
            </w:pPr>
            <w:r w:rsidRPr="00DB45BC">
              <w:rPr>
                <w:b/>
                <w:bCs/>
              </w:rPr>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B4A144" w14:textId="77777777" w:rsidR="00DB45BC" w:rsidRPr="00DB45BC" w:rsidRDefault="00DB45BC" w:rsidP="00DB45BC">
            <w:pPr>
              <w:rPr>
                <w:b/>
                <w:bCs/>
              </w:rPr>
            </w:pPr>
            <w:r w:rsidRPr="00DB45BC">
              <w:rPr>
                <w:b/>
                <w:bCs/>
              </w:rPr>
              <w:t>1R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9B70B0" w14:textId="77777777" w:rsidR="00DB45BC" w:rsidRPr="00DB45BC" w:rsidRDefault="00DB45BC" w:rsidP="00DB45BC">
            <w:pPr>
              <w:rPr>
                <w:b/>
                <w:bCs/>
              </w:rPr>
            </w:pPr>
            <w:r w:rsidRPr="00DB45BC">
              <w:rPr>
                <w:b/>
                <w:bCs/>
              </w:rPr>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3EF89D" w14:textId="77777777" w:rsidR="00DB45BC" w:rsidRPr="00DB45BC" w:rsidRDefault="00DB45BC" w:rsidP="00DB45BC">
            <w:pPr>
              <w:rPr>
                <w:b/>
                <w:bCs/>
              </w:rPr>
            </w:pPr>
            <w:r w:rsidRPr="00DB45BC">
              <w:rPr>
                <w:b/>
                <w:bCs/>
              </w:rPr>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D46F5D" w14:textId="77777777" w:rsidR="00DB45BC" w:rsidRPr="00DB45BC" w:rsidRDefault="00DB45BC" w:rsidP="00DB45BC">
            <w:pPr>
              <w:rPr>
                <w:b/>
                <w:bCs/>
              </w:rPr>
            </w:pPr>
            <w:r w:rsidRPr="00DB45BC">
              <w:rPr>
                <w:b/>
                <w:bCs/>
              </w:rPr>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C0EB78" w14:textId="77777777" w:rsidR="00DB45BC" w:rsidRPr="00DB45BC" w:rsidRDefault="00DB45BC" w:rsidP="00DB45BC">
            <w:pPr>
              <w:rPr>
                <w:b/>
                <w:bCs/>
              </w:rPr>
            </w:pPr>
            <w:r w:rsidRPr="00DB45BC">
              <w:rPr>
                <w:b/>
                <w:bCs/>
              </w:rPr>
              <w:t>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164CA2" w14:textId="77777777" w:rsidR="00DB45BC" w:rsidRPr="00DB45BC" w:rsidRDefault="00DB45BC" w:rsidP="00DB45BC">
            <w:pPr>
              <w:rPr>
                <w:b/>
                <w:bCs/>
              </w:rPr>
            </w:pPr>
            <w:r w:rsidRPr="00DB45BC">
              <w:rPr>
                <w:b/>
                <w:bCs/>
              </w:rPr>
              <w:t>6</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186CE3A" w14:textId="77777777" w:rsidR="00DB45BC" w:rsidRPr="00DB45BC" w:rsidRDefault="00DB45BC" w:rsidP="00DB45BC">
            <w:pPr>
              <w:rPr>
                <w:b/>
                <w:bCs/>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BA245C9" w14:textId="77777777" w:rsidR="00DB45BC" w:rsidRPr="00DB45BC" w:rsidRDefault="00DB45BC" w:rsidP="00DB45BC">
            <w:pPr>
              <w:rPr>
                <w:b/>
                <w:bCs/>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B5C0B22" w14:textId="77777777" w:rsidR="00DB45BC" w:rsidRPr="00DB45BC" w:rsidRDefault="00DB45BC" w:rsidP="00DB45BC">
            <w:pPr>
              <w:rPr>
                <w:b/>
                <w:bCs/>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523EC66" w14:textId="77777777" w:rsidR="00DB45BC" w:rsidRPr="00DB45BC" w:rsidRDefault="00DB45BC" w:rsidP="00DB45BC">
            <w:pPr>
              <w:rPr>
                <w:b/>
                <w:bCs/>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E30BEC0" w14:textId="77777777" w:rsidR="00DB45BC" w:rsidRPr="00DB45BC" w:rsidRDefault="00DB45BC" w:rsidP="00DB45BC">
            <w:pPr>
              <w:rPr>
                <w:b/>
                <w:bCs/>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F12A058" w14:textId="77777777" w:rsidR="00DB45BC" w:rsidRPr="00DB45BC" w:rsidRDefault="00DB45BC" w:rsidP="00DB45BC">
            <w:pPr>
              <w:rPr>
                <w:b/>
                <w:bCs/>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89E2C94" w14:textId="77777777" w:rsidR="00DB45BC" w:rsidRPr="00DB45BC" w:rsidRDefault="00DB45BC" w:rsidP="00DB45BC">
            <w:pPr>
              <w:rPr>
                <w:b/>
                <w:bCs/>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7211715" w14:textId="77777777" w:rsidR="00DB45BC" w:rsidRPr="00DB45BC" w:rsidRDefault="00DB45BC" w:rsidP="00DB45BC">
            <w:pPr>
              <w:rPr>
                <w:b/>
                <w:bCs/>
              </w:rPr>
            </w:pPr>
          </w:p>
        </w:tc>
      </w:tr>
      <w:tr w:rsidR="00DB45BC" w:rsidRPr="00DB45BC" w14:paraId="390BAF63"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925C4B" w14:textId="77777777" w:rsidR="00DB45BC" w:rsidRPr="00DB45BC" w:rsidRDefault="00DB45BC" w:rsidP="00DB45BC">
            <w:r w:rsidRPr="00DB45BC">
              <w:t>Adopt entire chapter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EB9A17" w14:textId="77777777" w:rsidR="00DB45BC" w:rsidRPr="00DB45BC" w:rsidRDefault="00DB45BC" w:rsidP="00DB45BC">
            <w:r w:rsidRPr="00DB45BC">
              <w:rPr>
                <w:b/>
                <w:bCs/>
              </w:rPr>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832D1D" w14:textId="77777777" w:rsidR="00DB45BC" w:rsidRPr="00DB45BC" w:rsidRDefault="00DB45BC" w:rsidP="00DB45BC"/>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667353" w14:textId="77777777" w:rsidR="00DB45BC" w:rsidRPr="00DB45BC" w:rsidRDefault="00DB45BC" w:rsidP="00DB45BC"/>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62FD0F" w14:textId="77777777" w:rsidR="00DB45BC" w:rsidRPr="00DB45BC" w:rsidRDefault="00DB45BC" w:rsidP="00DB45BC">
            <w:r w:rsidRPr="00DB45BC">
              <w:rPr>
                <w:b/>
                <w:bCs/>
              </w:rPr>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931459" w14:textId="77777777" w:rsidR="00DB45BC" w:rsidRPr="00DB45BC" w:rsidRDefault="00DB45BC" w:rsidP="00DB45BC">
            <w:r w:rsidRPr="00DB45BC">
              <w:rPr>
                <w:b/>
                <w:bCs/>
              </w:rPr>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806362" w14:textId="77777777" w:rsidR="00DB45BC" w:rsidRPr="00DB45BC" w:rsidRDefault="00DB45BC" w:rsidP="00DB45BC"/>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71AAA0" w14:textId="77777777" w:rsidR="00DB45BC" w:rsidRPr="00DB45BC" w:rsidRDefault="00DB45BC" w:rsidP="00DB45BC"/>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AB980F" w14:textId="77777777" w:rsidR="00DB45BC" w:rsidRPr="00DB45BC" w:rsidRDefault="00DB45BC" w:rsidP="00DB45BC">
            <w:r w:rsidRPr="00DB45BC">
              <w:rPr>
                <w:b/>
                <w:bCs/>
              </w:rPr>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F572C9" w14:textId="77777777" w:rsidR="00DB45BC" w:rsidRPr="00DB45BC" w:rsidRDefault="00DB45BC" w:rsidP="00DB45BC">
            <w:r w:rsidRPr="00DB45BC">
              <w:rPr>
                <w:b/>
                <w:bCs/>
              </w:rPr>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413BE5" w14:textId="77777777" w:rsidR="00DB45BC" w:rsidRPr="00DB45BC" w:rsidRDefault="00DB45BC" w:rsidP="00DB45BC">
            <w:r w:rsidRPr="00DB45BC">
              <w:rPr>
                <w:b/>
                <w:bCs/>
              </w:rPr>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A3A6D8" w14:textId="77777777" w:rsidR="00DB45BC" w:rsidRPr="00DB45BC" w:rsidRDefault="00DB45BC" w:rsidP="00DB45BC">
            <w:r w:rsidRPr="00DB45BC">
              <w:rPr>
                <w:b/>
                <w:bCs/>
              </w:rPr>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448076" w14:textId="77777777" w:rsidR="00DB45BC" w:rsidRPr="00DB45BC" w:rsidRDefault="00DB45BC" w:rsidP="00DB45BC">
            <w:r w:rsidRPr="00DB45BC">
              <w:rPr>
                <w:b/>
                <w:bCs/>
              </w:rPr>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012075" w14:textId="77777777" w:rsidR="00DB45BC" w:rsidRPr="00DB45BC" w:rsidRDefault="00DB45BC" w:rsidP="00DB45BC">
            <w:r w:rsidRPr="00DB45BC">
              <w:rPr>
                <w:b/>
                <w:bCs/>
              </w:rPr>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47106F" w14:textId="77777777" w:rsidR="00DB45BC" w:rsidRPr="00DB45BC" w:rsidRDefault="00DB45BC" w:rsidP="00DB45BC">
            <w:r w:rsidRPr="00DB45BC">
              <w:rPr>
                <w:b/>
                <w:bCs/>
              </w:rPr>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4E2353" w14:textId="77777777" w:rsidR="00DB45BC" w:rsidRPr="00DB45BC" w:rsidRDefault="00DB45BC" w:rsidP="00DB45BC">
            <w:r w:rsidRPr="00DB45BC">
              <w:rPr>
                <w:b/>
                <w:bCs/>
              </w:rPr>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AE1F6A" w14:textId="77777777" w:rsidR="00DB45BC" w:rsidRPr="00DB45BC" w:rsidRDefault="00DB45BC" w:rsidP="00DB45BC">
            <w:r w:rsidRPr="00DB45BC">
              <w:rPr>
                <w:b/>
                <w:bCs/>
              </w:rPr>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F7ED83" w14:textId="77777777" w:rsidR="00DB45BC" w:rsidRPr="00DB45BC" w:rsidRDefault="00DB45BC" w:rsidP="00DB45BC"/>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5FA9C8" w14:textId="77777777" w:rsidR="00DB45BC" w:rsidRPr="00DB45BC" w:rsidRDefault="00DB45BC" w:rsidP="00DB45BC"/>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014CC6" w14:textId="77777777" w:rsidR="00DB45BC" w:rsidRPr="00DB45BC" w:rsidRDefault="00DB45BC" w:rsidP="00DB45BC"/>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EB3015" w14:textId="77777777" w:rsidR="00DB45BC" w:rsidRPr="00DB45BC" w:rsidRDefault="00DB45BC" w:rsidP="00DB45BC"/>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A05B8A" w14:textId="77777777" w:rsidR="00DB45BC" w:rsidRPr="00DB45BC" w:rsidRDefault="00DB45BC" w:rsidP="00DB45BC"/>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E482AA" w14:textId="77777777" w:rsidR="00DB45BC" w:rsidRPr="00DB45BC" w:rsidRDefault="00DB45BC" w:rsidP="00DB45BC"/>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75A32D" w14:textId="77777777" w:rsidR="00DB45BC" w:rsidRPr="00DB45BC" w:rsidRDefault="00DB45BC" w:rsidP="00DB45BC"/>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01D315" w14:textId="77777777" w:rsidR="00DB45BC" w:rsidRPr="00DB45BC" w:rsidRDefault="00DB45BC" w:rsidP="00DB45BC"/>
        </w:tc>
      </w:tr>
      <w:tr w:rsidR="00DB45BC" w:rsidRPr="00DB45BC" w14:paraId="284F556F"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542BE1" w14:textId="77777777" w:rsidR="00DB45BC" w:rsidRPr="00DB45BC" w:rsidRDefault="00DB45BC" w:rsidP="00DB45BC">
            <w:r w:rsidRPr="00DB45BC">
              <w:t xml:space="preserve">Adopt entire chapter as amended (amended sections </w:t>
            </w:r>
            <w:r w:rsidRPr="00DB45BC">
              <w:lastRenderedPageBreak/>
              <w:t>listed below)</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241216" w14:textId="77777777" w:rsidR="00DB45BC" w:rsidRPr="00DB45BC" w:rsidRDefault="00DB45BC" w:rsidP="00DB45BC"/>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D68412" w14:textId="77777777" w:rsidR="00DB45BC" w:rsidRPr="00DB45BC" w:rsidRDefault="00DB45BC" w:rsidP="00DB45BC"/>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959B94" w14:textId="77777777" w:rsidR="00DB45BC" w:rsidRPr="00DB45BC" w:rsidRDefault="00DB45BC" w:rsidP="00DB45BC">
            <w:r w:rsidRPr="00DB45BC">
              <w:rPr>
                <w:b/>
                <w:bCs/>
              </w:rPr>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7E4C1E" w14:textId="77777777" w:rsidR="00DB45BC" w:rsidRPr="00DB45BC" w:rsidRDefault="00DB45BC" w:rsidP="00DB45BC"/>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3ADC17" w14:textId="77777777" w:rsidR="00DB45BC" w:rsidRPr="00DB45BC" w:rsidRDefault="00DB45BC" w:rsidP="00DB45BC"/>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1A12E1" w14:textId="77777777" w:rsidR="00DB45BC" w:rsidRPr="00DB45BC" w:rsidRDefault="00DB45BC" w:rsidP="00DB45BC"/>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5333BD" w14:textId="77777777" w:rsidR="00DB45BC" w:rsidRPr="00DB45BC" w:rsidRDefault="00DB45BC" w:rsidP="00DB45BC"/>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F4D4B1" w14:textId="77777777" w:rsidR="00DB45BC" w:rsidRPr="00DB45BC" w:rsidRDefault="00DB45BC" w:rsidP="00DB45BC"/>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906DE1" w14:textId="77777777" w:rsidR="00DB45BC" w:rsidRPr="00DB45BC" w:rsidRDefault="00DB45BC" w:rsidP="00DB45BC"/>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D439F1" w14:textId="77777777" w:rsidR="00DB45BC" w:rsidRPr="00DB45BC" w:rsidRDefault="00DB45BC" w:rsidP="00DB45BC"/>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BF86ED" w14:textId="77777777" w:rsidR="00DB45BC" w:rsidRPr="00DB45BC" w:rsidRDefault="00DB45BC" w:rsidP="00DB45BC"/>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A80AAA" w14:textId="77777777" w:rsidR="00DB45BC" w:rsidRPr="00DB45BC" w:rsidRDefault="00DB45BC" w:rsidP="00DB45BC"/>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ADEA0F" w14:textId="77777777" w:rsidR="00DB45BC" w:rsidRPr="00DB45BC" w:rsidRDefault="00DB45BC" w:rsidP="00DB45BC"/>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F9142B" w14:textId="77777777" w:rsidR="00DB45BC" w:rsidRPr="00DB45BC" w:rsidRDefault="00DB45BC" w:rsidP="00DB45BC"/>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87A3D6" w14:textId="77777777" w:rsidR="00DB45BC" w:rsidRPr="00DB45BC" w:rsidRDefault="00DB45BC" w:rsidP="00DB45BC"/>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A5505D" w14:textId="77777777" w:rsidR="00DB45BC" w:rsidRPr="00DB45BC" w:rsidRDefault="00DB45BC" w:rsidP="00DB45BC"/>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08D0EF" w14:textId="77777777" w:rsidR="00DB45BC" w:rsidRPr="00DB45BC" w:rsidRDefault="00DB45BC" w:rsidP="00DB45BC"/>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442FCC" w14:textId="77777777" w:rsidR="00DB45BC" w:rsidRPr="00DB45BC" w:rsidRDefault="00DB45BC" w:rsidP="00DB45BC"/>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EA902F" w14:textId="77777777" w:rsidR="00DB45BC" w:rsidRPr="00DB45BC" w:rsidRDefault="00DB45BC" w:rsidP="00DB45BC"/>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AA2434" w14:textId="77777777" w:rsidR="00DB45BC" w:rsidRPr="00DB45BC" w:rsidRDefault="00DB45BC" w:rsidP="00DB45BC"/>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3BC384" w14:textId="77777777" w:rsidR="00DB45BC" w:rsidRPr="00DB45BC" w:rsidRDefault="00DB45BC" w:rsidP="00DB45BC"/>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C89CFC" w14:textId="77777777" w:rsidR="00DB45BC" w:rsidRPr="00DB45BC" w:rsidRDefault="00DB45BC" w:rsidP="00DB45BC"/>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3B371A" w14:textId="77777777" w:rsidR="00DB45BC" w:rsidRPr="00DB45BC" w:rsidRDefault="00DB45BC" w:rsidP="00DB45BC"/>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BDCC31" w14:textId="77777777" w:rsidR="00DB45BC" w:rsidRPr="00DB45BC" w:rsidRDefault="00DB45BC" w:rsidP="00DB45BC"/>
        </w:tc>
      </w:tr>
      <w:tr w:rsidR="00DB45BC" w:rsidRPr="00DB45BC" w14:paraId="24982C62"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8D50CE" w14:textId="77777777" w:rsidR="00DB45BC" w:rsidRPr="00DB45BC" w:rsidRDefault="00DB45BC" w:rsidP="00DB45BC">
            <w:r w:rsidRPr="00DB45BC">
              <w:t>Adopt only those sections that are listed below</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619B44" w14:textId="77777777" w:rsidR="00DB45BC" w:rsidRPr="00DB45BC" w:rsidRDefault="00DB45BC" w:rsidP="00DB45BC"/>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8E74E5" w14:textId="77777777" w:rsidR="00DB45BC" w:rsidRPr="00DB45BC" w:rsidRDefault="00DB45BC" w:rsidP="00DB45BC">
            <w:r w:rsidRPr="00DB45BC">
              <w:rPr>
                <w:b/>
                <w:bCs/>
              </w:rPr>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272BF8" w14:textId="77777777" w:rsidR="00DB45BC" w:rsidRPr="00DB45BC" w:rsidRDefault="00DB45BC" w:rsidP="00DB45BC"/>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CE741A" w14:textId="77777777" w:rsidR="00DB45BC" w:rsidRPr="00DB45BC" w:rsidRDefault="00DB45BC" w:rsidP="00DB45BC"/>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48ED54" w14:textId="77777777" w:rsidR="00DB45BC" w:rsidRPr="00DB45BC" w:rsidRDefault="00DB45BC" w:rsidP="00DB45BC"/>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C567DD" w14:textId="77777777" w:rsidR="00DB45BC" w:rsidRPr="00DB45BC" w:rsidRDefault="00DB45BC" w:rsidP="00DB45BC"/>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2E5389" w14:textId="77777777" w:rsidR="00DB45BC" w:rsidRPr="00DB45BC" w:rsidRDefault="00DB45BC" w:rsidP="00DB45BC"/>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47AF33" w14:textId="77777777" w:rsidR="00DB45BC" w:rsidRPr="00DB45BC" w:rsidRDefault="00DB45BC" w:rsidP="00DB45BC"/>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18F7E3" w14:textId="77777777" w:rsidR="00DB45BC" w:rsidRPr="00DB45BC" w:rsidRDefault="00DB45BC" w:rsidP="00DB45BC"/>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EAC0CA" w14:textId="77777777" w:rsidR="00DB45BC" w:rsidRPr="00DB45BC" w:rsidRDefault="00DB45BC" w:rsidP="00DB45BC"/>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F2F301" w14:textId="77777777" w:rsidR="00DB45BC" w:rsidRPr="00DB45BC" w:rsidRDefault="00DB45BC" w:rsidP="00DB45BC"/>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613D3C" w14:textId="77777777" w:rsidR="00DB45BC" w:rsidRPr="00DB45BC" w:rsidRDefault="00DB45BC" w:rsidP="00DB45BC"/>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7718C3" w14:textId="77777777" w:rsidR="00DB45BC" w:rsidRPr="00DB45BC" w:rsidRDefault="00DB45BC" w:rsidP="00DB45BC"/>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FDD53F" w14:textId="77777777" w:rsidR="00DB45BC" w:rsidRPr="00DB45BC" w:rsidRDefault="00DB45BC" w:rsidP="00DB45BC"/>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EA94A6" w14:textId="77777777" w:rsidR="00DB45BC" w:rsidRPr="00DB45BC" w:rsidRDefault="00DB45BC" w:rsidP="00DB45BC"/>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557813" w14:textId="77777777" w:rsidR="00DB45BC" w:rsidRPr="00DB45BC" w:rsidRDefault="00DB45BC" w:rsidP="00DB45BC"/>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EC4D96" w14:textId="77777777" w:rsidR="00DB45BC" w:rsidRPr="00DB45BC" w:rsidRDefault="00DB45BC" w:rsidP="00DB45BC"/>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6967C7" w14:textId="77777777" w:rsidR="00DB45BC" w:rsidRPr="00DB45BC" w:rsidRDefault="00DB45BC" w:rsidP="00DB45BC"/>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BF39E5" w14:textId="77777777" w:rsidR="00DB45BC" w:rsidRPr="00DB45BC" w:rsidRDefault="00DB45BC" w:rsidP="00DB45BC"/>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1D0918" w14:textId="77777777" w:rsidR="00DB45BC" w:rsidRPr="00DB45BC" w:rsidRDefault="00DB45BC" w:rsidP="00DB45BC"/>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F29DC8" w14:textId="77777777" w:rsidR="00DB45BC" w:rsidRPr="00DB45BC" w:rsidRDefault="00DB45BC" w:rsidP="00DB45BC"/>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9BE71B" w14:textId="77777777" w:rsidR="00DB45BC" w:rsidRPr="00DB45BC" w:rsidRDefault="00DB45BC" w:rsidP="00DB45BC"/>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FDF4C3" w14:textId="77777777" w:rsidR="00DB45BC" w:rsidRPr="00DB45BC" w:rsidRDefault="00DB45BC" w:rsidP="00DB45BC"/>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A3C3B8" w14:textId="77777777" w:rsidR="00DB45BC" w:rsidRPr="00DB45BC" w:rsidRDefault="00DB45BC" w:rsidP="00DB45BC"/>
        </w:tc>
      </w:tr>
      <w:tr w:rsidR="00DB45BC" w:rsidRPr="00DB45BC" w14:paraId="2BBE7B48"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EB6A77" w14:textId="77777777" w:rsidR="00DB45BC" w:rsidRPr="00DB45BC" w:rsidRDefault="00DB45BC" w:rsidP="00DB45BC">
            <w:r w:rsidRPr="00DB45BC">
              <w:t>Chapter / Section</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604047" w14:textId="77777777" w:rsidR="00DB45BC" w:rsidRPr="00DB45BC" w:rsidRDefault="00DB45BC" w:rsidP="00DB45BC"/>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8ED71B" w14:textId="77777777" w:rsidR="00DB45BC" w:rsidRPr="00DB45BC" w:rsidRDefault="00DB45BC" w:rsidP="00DB45BC"/>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DF15A0" w14:textId="77777777" w:rsidR="00DB45BC" w:rsidRPr="00DB45BC" w:rsidRDefault="00DB45BC" w:rsidP="00DB45BC"/>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4D8DD7" w14:textId="77777777" w:rsidR="00DB45BC" w:rsidRPr="00DB45BC" w:rsidRDefault="00DB45BC" w:rsidP="00DB45BC"/>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474E8C" w14:textId="77777777" w:rsidR="00DB45BC" w:rsidRPr="00DB45BC" w:rsidRDefault="00DB45BC" w:rsidP="00DB45BC"/>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9CF162" w14:textId="77777777" w:rsidR="00DB45BC" w:rsidRPr="00DB45BC" w:rsidRDefault="00DB45BC" w:rsidP="00DB45BC"/>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E4E9A4" w14:textId="77777777" w:rsidR="00DB45BC" w:rsidRPr="00DB45BC" w:rsidRDefault="00DB45BC" w:rsidP="00DB45BC"/>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E3E30D" w14:textId="77777777" w:rsidR="00DB45BC" w:rsidRPr="00DB45BC" w:rsidRDefault="00DB45BC" w:rsidP="00DB45BC"/>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8A5A4D" w14:textId="77777777" w:rsidR="00DB45BC" w:rsidRPr="00DB45BC" w:rsidRDefault="00DB45BC" w:rsidP="00DB45BC"/>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B725C5" w14:textId="77777777" w:rsidR="00DB45BC" w:rsidRPr="00DB45BC" w:rsidRDefault="00DB45BC" w:rsidP="00DB45BC"/>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30E2B0" w14:textId="77777777" w:rsidR="00DB45BC" w:rsidRPr="00DB45BC" w:rsidRDefault="00DB45BC" w:rsidP="00DB45BC"/>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7557F8" w14:textId="77777777" w:rsidR="00DB45BC" w:rsidRPr="00DB45BC" w:rsidRDefault="00DB45BC" w:rsidP="00DB45BC"/>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BCC3B9" w14:textId="77777777" w:rsidR="00DB45BC" w:rsidRPr="00DB45BC" w:rsidRDefault="00DB45BC" w:rsidP="00DB45BC"/>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AD6926" w14:textId="77777777" w:rsidR="00DB45BC" w:rsidRPr="00DB45BC" w:rsidRDefault="00DB45BC" w:rsidP="00DB45BC"/>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A7A195" w14:textId="77777777" w:rsidR="00DB45BC" w:rsidRPr="00DB45BC" w:rsidRDefault="00DB45BC" w:rsidP="00DB45BC"/>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EEB59C" w14:textId="77777777" w:rsidR="00DB45BC" w:rsidRPr="00DB45BC" w:rsidRDefault="00DB45BC" w:rsidP="00DB45BC"/>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B9EB66" w14:textId="77777777" w:rsidR="00DB45BC" w:rsidRPr="00DB45BC" w:rsidRDefault="00DB45BC" w:rsidP="00DB45BC"/>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889E12" w14:textId="77777777" w:rsidR="00DB45BC" w:rsidRPr="00DB45BC" w:rsidRDefault="00DB45BC" w:rsidP="00DB45BC"/>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24CF3D" w14:textId="77777777" w:rsidR="00DB45BC" w:rsidRPr="00DB45BC" w:rsidRDefault="00DB45BC" w:rsidP="00DB45BC"/>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2F2190" w14:textId="77777777" w:rsidR="00DB45BC" w:rsidRPr="00DB45BC" w:rsidRDefault="00DB45BC" w:rsidP="00DB45BC"/>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277950" w14:textId="77777777" w:rsidR="00DB45BC" w:rsidRPr="00DB45BC" w:rsidRDefault="00DB45BC" w:rsidP="00DB45BC"/>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65D067" w14:textId="77777777" w:rsidR="00DB45BC" w:rsidRPr="00DB45BC" w:rsidRDefault="00DB45BC" w:rsidP="00DB45BC"/>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F8A6D4" w14:textId="77777777" w:rsidR="00DB45BC" w:rsidRPr="00DB45BC" w:rsidRDefault="00DB45BC" w:rsidP="00DB45BC"/>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2501AF" w14:textId="77777777" w:rsidR="00DB45BC" w:rsidRPr="00DB45BC" w:rsidRDefault="00DB45BC" w:rsidP="00DB45BC"/>
        </w:tc>
      </w:tr>
      <w:tr w:rsidR="00DB45BC" w:rsidRPr="00DB45BC" w14:paraId="66C0CE50"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8C316D" w14:textId="77777777" w:rsidR="00DB45BC" w:rsidRPr="00DB45BC" w:rsidRDefault="00DB45BC" w:rsidP="00DB45BC">
            <w:hyperlink r:id="rId11" w:anchor="801.1" w:history="1">
              <w:r w:rsidRPr="00DB45BC">
                <w:rPr>
                  <w:rStyle w:val="Hyperlink"/>
                </w:rPr>
                <w:t>801.1</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510C3F" w14:textId="77777777" w:rsidR="00DB45BC" w:rsidRPr="00DB45BC" w:rsidRDefault="00DB45BC" w:rsidP="00DB45BC"/>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4FAB12" w14:textId="77777777" w:rsidR="00DB45BC" w:rsidRPr="00DB45BC" w:rsidRDefault="00DB45BC" w:rsidP="00DB45BC">
            <w:r w:rsidRPr="00DB45BC">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62B7BD" w14:textId="77777777" w:rsidR="00DB45BC" w:rsidRPr="00DB45BC" w:rsidRDefault="00DB45BC" w:rsidP="00DB45BC"/>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2FC493" w14:textId="77777777" w:rsidR="00DB45BC" w:rsidRPr="00DB45BC" w:rsidRDefault="00DB45BC" w:rsidP="00DB45BC"/>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94F8FE" w14:textId="77777777" w:rsidR="00DB45BC" w:rsidRPr="00DB45BC" w:rsidRDefault="00DB45BC" w:rsidP="00DB45BC"/>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210DF3" w14:textId="77777777" w:rsidR="00DB45BC" w:rsidRPr="00DB45BC" w:rsidRDefault="00DB45BC" w:rsidP="00DB45BC"/>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210FC6" w14:textId="77777777" w:rsidR="00DB45BC" w:rsidRPr="00DB45BC" w:rsidRDefault="00DB45BC" w:rsidP="00DB45BC"/>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66F95F" w14:textId="77777777" w:rsidR="00DB45BC" w:rsidRPr="00DB45BC" w:rsidRDefault="00DB45BC" w:rsidP="00DB45BC"/>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796E34" w14:textId="77777777" w:rsidR="00DB45BC" w:rsidRPr="00DB45BC" w:rsidRDefault="00DB45BC" w:rsidP="00DB45BC"/>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859FAE" w14:textId="77777777" w:rsidR="00DB45BC" w:rsidRPr="00DB45BC" w:rsidRDefault="00DB45BC" w:rsidP="00DB45BC"/>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4B8111" w14:textId="77777777" w:rsidR="00DB45BC" w:rsidRPr="00DB45BC" w:rsidRDefault="00DB45BC" w:rsidP="00DB45BC"/>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A3657B" w14:textId="77777777" w:rsidR="00DB45BC" w:rsidRPr="00DB45BC" w:rsidRDefault="00DB45BC" w:rsidP="00DB45BC"/>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7906B6" w14:textId="77777777" w:rsidR="00DB45BC" w:rsidRPr="00DB45BC" w:rsidRDefault="00DB45BC" w:rsidP="00DB45BC"/>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034498" w14:textId="77777777" w:rsidR="00DB45BC" w:rsidRPr="00DB45BC" w:rsidRDefault="00DB45BC" w:rsidP="00DB45BC"/>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6B31D7" w14:textId="77777777" w:rsidR="00DB45BC" w:rsidRPr="00DB45BC" w:rsidRDefault="00DB45BC" w:rsidP="00DB45BC"/>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63EEE8" w14:textId="77777777" w:rsidR="00DB45BC" w:rsidRPr="00DB45BC" w:rsidRDefault="00DB45BC" w:rsidP="00DB45BC"/>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D1000A" w14:textId="77777777" w:rsidR="00DB45BC" w:rsidRPr="00DB45BC" w:rsidRDefault="00DB45BC" w:rsidP="00DB45BC"/>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FB5D99" w14:textId="77777777" w:rsidR="00DB45BC" w:rsidRPr="00DB45BC" w:rsidRDefault="00DB45BC" w:rsidP="00DB45BC"/>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426184" w14:textId="77777777" w:rsidR="00DB45BC" w:rsidRPr="00DB45BC" w:rsidRDefault="00DB45BC" w:rsidP="00DB45BC"/>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A3E1DD" w14:textId="77777777" w:rsidR="00DB45BC" w:rsidRPr="00DB45BC" w:rsidRDefault="00DB45BC" w:rsidP="00DB45BC"/>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1CBE1F" w14:textId="77777777" w:rsidR="00DB45BC" w:rsidRPr="00DB45BC" w:rsidRDefault="00DB45BC" w:rsidP="00DB45BC"/>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B64EC7" w14:textId="77777777" w:rsidR="00DB45BC" w:rsidRPr="00DB45BC" w:rsidRDefault="00DB45BC" w:rsidP="00DB45BC"/>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F905E1" w14:textId="77777777" w:rsidR="00DB45BC" w:rsidRPr="00DB45BC" w:rsidRDefault="00DB45BC" w:rsidP="00DB45BC"/>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636906" w14:textId="77777777" w:rsidR="00DB45BC" w:rsidRPr="00DB45BC" w:rsidRDefault="00DB45BC" w:rsidP="00DB45BC"/>
        </w:tc>
      </w:tr>
      <w:tr w:rsidR="00DB45BC" w:rsidRPr="00DB45BC" w14:paraId="00A656D1"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B7C9AD" w14:textId="77777777" w:rsidR="00DB45BC" w:rsidRPr="00DB45BC" w:rsidRDefault="00DB45BC" w:rsidP="00DB45BC">
            <w:hyperlink r:id="rId12" w:anchor="table" w:history="1">
              <w:r w:rsidRPr="00DB45BC">
                <w:rPr>
                  <w:rStyle w:val="Hyperlink"/>
                </w:rPr>
                <w:t>Table</w:t>
              </w:r>
            </w:hyperlink>
            <w:r w:rsidRPr="00DB45BC">
              <w:t> 803.13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C0B9ED" w14:textId="77777777" w:rsidR="00DB45BC" w:rsidRPr="00DB45BC" w:rsidRDefault="00DB45BC" w:rsidP="00DB45BC"/>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A9AF43" w14:textId="77777777" w:rsidR="00DB45BC" w:rsidRPr="00DB45BC" w:rsidRDefault="00DB45BC" w:rsidP="00DB45BC"/>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B561F9" w14:textId="77777777" w:rsidR="00DB45BC" w:rsidRPr="00DB45BC" w:rsidRDefault="00DB45BC" w:rsidP="00DB45BC">
            <w:r w:rsidRPr="00DB45BC">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7C75FB" w14:textId="77777777" w:rsidR="00DB45BC" w:rsidRPr="00DB45BC" w:rsidRDefault="00DB45BC" w:rsidP="00DB45BC"/>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C706EF" w14:textId="77777777" w:rsidR="00DB45BC" w:rsidRPr="00DB45BC" w:rsidRDefault="00DB45BC" w:rsidP="00DB45BC"/>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61D61E" w14:textId="77777777" w:rsidR="00DB45BC" w:rsidRPr="00DB45BC" w:rsidRDefault="00DB45BC" w:rsidP="00DB45BC"/>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6007D4" w14:textId="77777777" w:rsidR="00DB45BC" w:rsidRPr="00DB45BC" w:rsidRDefault="00DB45BC" w:rsidP="00DB45BC"/>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191C12" w14:textId="77777777" w:rsidR="00DB45BC" w:rsidRPr="00DB45BC" w:rsidRDefault="00DB45BC" w:rsidP="00DB45BC"/>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56A007" w14:textId="77777777" w:rsidR="00DB45BC" w:rsidRPr="00DB45BC" w:rsidRDefault="00DB45BC" w:rsidP="00DB45BC"/>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45FCF0" w14:textId="77777777" w:rsidR="00DB45BC" w:rsidRPr="00DB45BC" w:rsidRDefault="00DB45BC" w:rsidP="00DB45BC"/>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057F92" w14:textId="77777777" w:rsidR="00DB45BC" w:rsidRPr="00DB45BC" w:rsidRDefault="00DB45BC" w:rsidP="00DB45BC"/>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FBCB99" w14:textId="77777777" w:rsidR="00DB45BC" w:rsidRPr="00DB45BC" w:rsidRDefault="00DB45BC" w:rsidP="00DB45BC"/>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BE71F7" w14:textId="77777777" w:rsidR="00DB45BC" w:rsidRPr="00DB45BC" w:rsidRDefault="00DB45BC" w:rsidP="00DB45BC"/>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26F236" w14:textId="77777777" w:rsidR="00DB45BC" w:rsidRPr="00DB45BC" w:rsidRDefault="00DB45BC" w:rsidP="00DB45BC"/>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26E786" w14:textId="77777777" w:rsidR="00DB45BC" w:rsidRPr="00DB45BC" w:rsidRDefault="00DB45BC" w:rsidP="00DB45BC"/>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8CB45C" w14:textId="77777777" w:rsidR="00DB45BC" w:rsidRPr="00DB45BC" w:rsidRDefault="00DB45BC" w:rsidP="00DB45BC"/>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EFD522" w14:textId="77777777" w:rsidR="00DB45BC" w:rsidRPr="00DB45BC" w:rsidRDefault="00DB45BC" w:rsidP="00DB45BC"/>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D05D88" w14:textId="77777777" w:rsidR="00DB45BC" w:rsidRPr="00DB45BC" w:rsidRDefault="00DB45BC" w:rsidP="00DB45BC"/>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A0FEA0" w14:textId="77777777" w:rsidR="00DB45BC" w:rsidRPr="00DB45BC" w:rsidRDefault="00DB45BC" w:rsidP="00DB45BC"/>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552042" w14:textId="77777777" w:rsidR="00DB45BC" w:rsidRPr="00DB45BC" w:rsidRDefault="00DB45BC" w:rsidP="00DB45BC"/>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C35F89" w14:textId="77777777" w:rsidR="00DB45BC" w:rsidRPr="00DB45BC" w:rsidRDefault="00DB45BC" w:rsidP="00DB45BC"/>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35099F" w14:textId="77777777" w:rsidR="00DB45BC" w:rsidRPr="00DB45BC" w:rsidRDefault="00DB45BC" w:rsidP="00DB45BC"/>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BF0674" w14:textId="77777777" w:rsidR="00DB45BC" w:rsidRPr="00DB45BC" w:rsidRDefault="00DB45BC" w:rsidP="00DB45BC"/>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678D58" w14:textId="77777777" w:rsidR="00DB45BC" w:rsidRPr="00DB45BC" w:rsidRDefault="00DB45BC" w:rsidP="00DB45BC"/>
        </w:tc>
      </w:tr>
      <w:tr w:rsidR="00DB45BC" w:rsidRPr="00DB45BC" w14:paraId="65643B9F"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5D4E58" w14:textId="77777777" w:rsidR="00DB45BC" w:rsidRPr="00DB45BC" w:rsidRDefault="00DB45BC" w:rsidP="00DB45BC">
            <w:hyperlink r:id="rId13" w:anchor="804.1" w:history="1">
              <w:r w:rsidRPr="00DB45BC">
                <w:rPr>
                  <w:rStyle w:val="Hyperlink"/>
                </w:rPr>
                <w:t>804.1</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934535" w14:textId="77777777" w:rsidR="00DB45BC" w:rsidRPr="00DB45BC" w:rsidRDefault="00DB45BC" w:rsidP="00DB45BC"/>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D2F348" w14:textId="77777777" w:rsidR="00DB45BC" w:rsidRPr="00DB45BC" w:rsidRDefault="00DB45BC" w:rsidP="00DB45BC"/>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CBFE7B" w14:textId="77777777" w:rsidR="00DB45BC" w:rsidRPr="00DB45BC" w:rsidRDefault="00DB45BC" w:rsidP="00DB45BC">
            <w:r w:rsidRPr="00DB45BC">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EE68C3" w14:textId="77777777" w:rsidR="00DB45BC" w:rsidRPr="00DB45BC" w:rsidRDefault="00DB45BC" w:rsidP="00DB45BC"/>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35BD88" w14:textId="77777777" w:rsidR="00DB45BC" w:rsidRPr="00DB45BC" w:rsidRDefault="00DB45BC" w:rsidP="00DB45BC"/>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B4E931" w14:textId="77777777" w:rsidR="00DB45BC" w:rsidRPr="00DB45BC" w:rsidRDefault="00DB45BC" w:rsidP="00DB45BC"/>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62CE06" w14:textId="77777777" w:rsidR="00DB45BC" w:rsidRPr="00DB45BC" w:rsidRDefault="00DB45BC" w:rsidP="00DB45BC"/>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86921F" w14:textId="77777777" w:rsidR="00DB45BC" w:rsidRPr="00DB45BC" w:rsidRDefault="00DB45BC" w:rsidP="00DB45BC"/>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A09637" w14:textId="77777777" w:rsidR="00DB45BC" w:rsidRPr="00DB45BC" w:rsidRDefault="00DB45BC" w:rsidP="00DB45BC"/>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AF85A3" w14:textId="77777777" w:rsidR="00DB45BC" w:rsidRPr="00DB45BC" w:rsidRDefault="00DB45BC" w:rsidP="00DB45BC"/>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A686E5" w14:textId="77777777" w:rsidR="00DB45BC" w:rsidRPr="00DB45BC" w:rsidRDefault="00DB45BC" w:rsidP="00DB45BC"/>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91E060" w14:textId="77777777" w:rsidR="00DB45BC" w:rsidRPr="00DB45BC" w:rsidRDefault="00DB45BC" w:rsidP="00DB45BC"/>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598CE8" w14:textId="77777777" w:rsidR="00DB45BC" w:rsidRPr="00DB45BC" w:rsidRDefault="00DB45BC" w:rsidP="00DB45BC"/>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7F6571" w14:textId="77777777" w:rsidR="00DB45BC" w:rsidRPr="00DB45BC" w:rsidRDefault="00DB45BC" w:rsidP="00DB45BC"/>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636CA1" w14:textId="77777777" w:rsidR="00DB45BC" w:rsidRPr="00DB45BC" w:rsidRDefault="00DB45BC" w:rsidP="00DB45BC"/>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4B2864" w14:textId="77777777" w:rsidR="00DB45BC" w:rsidRPr="00DB45BC" w:rsidRDefault="00DB45BC" w:rsidP="00DB45BC"/>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595E3D" w14:textId="77777777" w:rsidR="00DB45BC" w:rsidRPr="00DB45BC" w:rsidRDefault="00DB45BC" w:rsidP="00DB45BC"/>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81492A" w14:textId="77777777" w:rsidR="00DB45BC" w:rsidRPr="00DB45BC" w:rsidRDefault="00DB45BC" w:rsidP="00DB45BC"/>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E0A59A" w14:textId="77777777" w:rsidR="00DB45BC" w:rsidRPr="00DB45BC" w:rsidRDefault="00DB45BC" w:rsidP="00DB45BC"/>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3DDA83" w14:textId="77777777" w:rsidR="00DB45BC" w:rsidRPr="00DB45BC" w:rsidRDefault="00DB45BC" w:rsidP="00DB45BC"/>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F4BE10" w14:textId="77777777" w:rsidR="00DB45BC" w:rsidRPr="00DB45BC" w:rsidRDefault="00DB45BC" w:rsidP="00DB45BC"/>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2C49FF" w14:textId="77777777" w:rsidR="00DB45BC" w:rsidRPr="00DB45BC" w:rsidRDefault="00DB45BC" w:rsidP="00DB45BC"/>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1FA1D6" w14:textId="77777777" w:rsidR="00DB45BC" w:rsidRPr="00DB45BC" w:rsidRDefault="00DB45BC" w:rsidP="00DB45BC"/>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9085A8" w14:textId="77777777" w:rsidR="00DB45BC" w:rsidRPr="00DB45BC" w:rsidRDefault="00DB45BC" w:rsidP="00DB45BC"/>
        </w:tc>
      </w:tr>
      <w:tr w:rsidR="00DB45BC" w:rsidRPr="00DB45BC" w14:paraId="53434A13"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502870" w14:textId="77777777" w:rsidR="00DB45BC" w:rsidRPr="00DB45BC" w:rsidRDefault="00DB45BC" w:rsidP="00DB45BC">
            <w:hyperlink r:id="rId14" w:anchor="804.4" w:history="1">
              <w:r w:rsidRPr="00DB45BC">
                <w:rPr>
                  <w:rStyle w:val="Hyperlink"/>
                </w:rPr>
                <w:t>804.4</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2C3D30" w14:textId="77777777" w:rsidR="00DB45BC" w:rsidRPr="00DB45BC" w:rsidRDefault="00DB45BC" w:rsidP="00DB45BC"/>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340E83" w14:textId="77777777" w:rsidR="00DB45BC" w:rsidRPr="00DB45BC" w:rsidRDefault="00DB45BC" w:rsidP="00DB45BC"/>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1D9AA5" w14:textId="77777777" w:rsidR="00DB45BC" w:rsidRPr="00DB45BC" w:rsidRDefault="00DB45BC" w:rsidP="00DB45BC">
            <w:r w:rsidRPr="00DB45BC">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C28ABA" w14:textId="77777777" w:rsidR="00DB45BC" w:rsidRPr="00DB45BC" w:rsidRDefault="00DB45BC" w:rsidP="00DB45BC"/>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50D2CB" w14:textId="77777777" w:rsidR="00DB45BC" w:rsidRPr="00DB45BC" w:rsidRDefault="00DB45BC" w:rsidP="00DB45BC"/>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B38BB0" w14:textId="77777777" w:rsidR="00DB45BC" w:rsidRPr="00DB45BC" w:rsidRDefault="00DB45BC" w:rsidP="00DB45BC"/>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02C5E5" w14:textId="77777777" w:rsidR="00DB45BC" w:rsidRPr="00DB45BC" w:rsidRDefault="00DB45BC" w:rsidP="00DB45BC"/>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6E8555" w14:textId="77777777" w:rsidR="00DB45BC" w:rsidRPr="00DB45BC" w:rsidRDefault="00DB45BC" w:rsidP="00DB45BC"/>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FDEEFD" w14:textId="77777777" w:rsidR="00DB45BC" w:rsidRPr="00DB45BC" w:rsidRDefault="00DB45BC" w:rsidP="00DB45BC"/>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C622FA" w14:textId="77777777" w:rsidR="00DB45BC" w:rsidRPr="00DB45BC" w:rsidRDefault="00DB45BC" w:rsidP="00DB45BC"/>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3873BD" w14:textId="77777777" w:rsidR="00DB45BC" w:rsidRPr="00DB45BC" w:rsidRDefault="00DB45BC" w:rsidP="00DB45BC"/>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BCE5DD" w14:textId="77777777" w:rsidR="00DB45BC" w:rsidRPr="00DB45BC" w:rsidRDefault="00DB45BC" w:rsidP="00DB45BC"/>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CB1EB5" w14:textId="77777777" w:rsidR="00DB45BC" w:rsidRPr="00DB45BC" w:rsidRDefault="00DB45BC" w:rsidP="00DB45BC"/>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65F447" w14:textId="77777777" w:rsidR="00DB45BC" w:rsidRPr="00DB45BC" w:rsidRDefault="00DB45BC" w:rsidP="00DB45BC"/>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58F845" w14:textId="77777777" w:rsidR="00DB45BC" w:rsidRPr="00DB45BC" w:rsidRDefault="00DB45BC" w:rsidP="00DB45BC"/>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395CEB" w14:textId="77777777" w:rsidR="00DB45BC" w:rsidRPr="00DB45BC" w:rsidRDefault="00DB45BC" w:rsidP="00DB45BC"/>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AE49CF" w14:textId="77777777" w:rsidR="00DB45BC" w:rsidRPr="00DB45BC" w:rsidRDefault="00DB45BC" w:rsidP="00DB45BC"/>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526B02" w14:textId="77777777" w:rsidR="00DB45BC" w:rsidRPr="00DB45BC" w:rsidRDefault="00DB45BC" w:rsidP="00DB45BC"/>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DFF946" w14:textId="77777777" w:rsidR="00DB45BC" w:rsidRPr="00DB45BC" w:rsidRDefault="00DB45BC" w:rsidP="00DB45BC"/>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6AF28F" w14:textId="77777777" w:rsidR="00DB45BC" w:rsidRPr="00DB45BC" w:rsidRDefault="00DB45BC" w:rsidP="00DB45BC"/>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E822A7" w14:textId="77777777" w:rsidR="00DB45BC" w:rsidRPr="00DB45BC" w:rsidRDefault="00DB45BC" w:rsidP="00DB45BC"/>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863E2E" w14:textId="77777777" w:rsidR="00DB45BC" w:rsidRPr="00DB45BC" w:rsidRDefault="00DB45BC" w:rsidP="00DB45BC"/>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0C3891" w14:textId="77777777" w:rsidR="00DB45BC" w:rsidRPr="00DB45BC" w:rsidRDefault="00DB45BC" w:rsidP="00DB45BC"/>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E2BB96" w14:textId="77777777" w:rsidR="00DB45BC" w:rsidRPr="00DB45BC" w:rsidRDefault="00DB45BC" w:rsidP="00DB45BC"/>
        </w:tc>
      </w:tr>
      <w:tr w:rsidR="00DB45BC" w:rsidRPr="00DB45BC" w14:paraId="7B26DDEF"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7D99E9" w14:textId="77777777" w:rsidR="00DB45BC" w:rsidRPr="00DB45BC" w:rsidRDefault="00DB45BC" w:rsidP="00DB45BC">
            <w:hyperlink r:id="rId15" w:anchor="804.4.1" w:history="1">
              <w:r w:rsidRPr="00DB45BC">
                <w:rPr>
                  <w:rStyle w:val="Hyperlink"/>
                </w:rPr>
                <w:t>804.4.1</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8665C7" w14:textId="77777777" w:rsidR="00DB45BC" w:rsidRPr="00DB45BC" w:rsidRDefault="00DB45BC" w:rsidP="00DB45BC"/>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FB2683" w14:textId="77777777" w:rsidR="00DB45BC" w:rsidRPr="00DB45BC" w:rsidRDefault="00DB45BC" w:rsidP="00DB45BC"/>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01314E" w14:textId="77777777" w:rsidR="00DB45BC" w:rsidRPr="00DB45BC" w:rsidRDefault="00DB45BC" w:rsidP="00DB45BC">
            <w:r w:rsidRPr="00DB45BC">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CD3C47" w14:textId="77777777" w:rsidR="00DB45BC" w:rsidRPr="00DB45BC" w:rsidRDefault="00DB45BC" w:rsidP="00DB45BC"/>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8E3972" w14:textId="77777777" w:rsidR="00DB45BC" w:rsidRPr="00DB45BC" w:rsidRDefault="00DB45BC" w:rsidP="00DB45BC"/>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3EB976" w14:textId="77777777" w:rsidR="00DB45BC" w:rsidRPr="00DB45BC" w:rsidRDefault="00DB45BC" w:rsidP="00DB45BC"/>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5D9ED6" w14:textId="77777777" w:rsidR="00DB45BC" w:rsidRPr="00DB45BC" w:rsidRDefault="00DB45BC" w:rsidP="00DB45BC"/>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A34FB6" w14:textId="77777777" w:rsidR="00DB45BC" w:rsidRPr="00DB45BC" w:rsidRDefault="00DB45BC" w:rsidP="00DB45BC"/>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35B609" w14:textId="77777777" w:rsidR="00DB45BC" w:rsidRPr="00DB45BC" w:rsidRDefault="00DB45BC" w:rsidP="00DB45BC"/>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954499" w14:textId="77777777" w:rsidR="00DB45BC" w:rsidRPr="00DB45BC" w:rsidRDefault="00DB45BC" w:rsidP="00DB45BC"/>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756671" w14:textId="77777777" w:rsidR="00DB45BC" w:rsidRPr="00DB45BC" w:rsidRDefault="00DB45BC" w:rsidP="00DB45BC"/>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E7D41D" w14:textId="77777777" w:rsidR="00DB45BC" w:rsidRPr="00DB45BC" w:rsidRDefault="00DB45BC" w:rsidP="00DB45BC"/>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C15F48" w14:textId="77777777" w:rsidR="00DB45BC" w:rsidRPr="00DB45BC" w:rsidRDefault="00DB45BC" w:rsidP="00DB45BC"/>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714C02" w14:textId="77777777" w:rsidR="00DB45BC" w:rsidRPr="00DB45BC" w:rsidRDefault="00DB45BC" w:rsidP="00DB45BC"/>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7DD66C" w14:textId="77777777" w:rsidR="00DB45BC" w:rsidRPr="00DB45BC" w:rsidRDefault="00DB45BC" w:rsidP="00DB45BC"/>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97C414" w14:textId="77777777" w:rsidR="00DB45BC" w:rsidRPr="00DB45BC" w:rsidRDefault="00DB45BC" w:rsidP="00DB45BC"/>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49FABF" w14:textId="77777777" w:rsidR="00DB45BC" w:rsidRPr="00DB45BC" w:rsidRDefault="00DB45BC" w:rsidP="00DB45BC"/>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25562A" w14:textId="77777777" w:rsidR="00DB45BC" w:rsidRPr="00DB45BC" w:rsidRDefault="00DB45BC" w:rsidP="00DB45BC"/>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676EDD" w14:textId="77777777" w:rsidR="00DB45BC" w:rsidRPr="00DB45BC" w:rsidRDefault="00DB45BC" w:rsidP="00DB45BC"/>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14D373" w14:textId="77777777" w:rsidR="00DB45BC" w:rsidRPr="00DB45BC" w:rsidRDefault="00DB45BC" w:rsidP="00DB45BC"/>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00C157" w14:textId="77777777" w:rsidR="00DB45BC" w:rsidRPr="00DB45BC" w:rsidRDefault="00DB45BC" w:rsidP="00DB45BC"/>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05E2ED" w14:textId="77777777" w:rsidR="00DB45BC" w:rsidRPr="00DB45BC" w:rsidRDefault="00DB45BC" w:rsidP="00DB45BC"/>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DF5A0A" w14:textId="77777777" w:rsidR="00DB45BC" w:rsidRPr="00DB45BC" w:rsidRDefault="00DB45BC" w:rsidP="00DB45BC"/>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8E1777" w14:textId="77777777" w:rsidR="00DB45BC" w:rsidRPr="00DB45BC" w:rsidRDefault="00DB45BC" w:rsidP="00DB45BC"/>
        </w:tc>
      </w:tr>
      <w:tr w:rsidR="00DB45BC" w:rsidRPr="00DB45BC" w14:paraId="0D6381EF"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1D1263" w14:textId="77777777" w:rsidR="00DB45BC" w:rsidRPr="00DB45BC" w:rsidRDefault="00DB45BC" w:rsidP="00DB45BC">
            <w:hyperlink r:id="rId16" w:anchor="804.4.2" w:history="1">
              <w:r w:rsidRPr="00DB45BC">
                <w:rPr>
                  <w:rStyle w:val="Hyperlink"/>
                </w:rPr>
                <w:t>804.4.2</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571D7A" w14:textId="77777777" w:rsidR="00DB45BC" w:rsidRPr="00DB45BC" w:rsidRDefault="00DB45BC" w:rsidP="00DB45BC"/>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12D664" w14:textId="77777777" w:rsidR="00DB45BC" w:rsidRPr="00DB45BC" w:rsidRDefault="00DB45BC" w:rsidP="00DB45BC"/>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B7AAF3" w14:textId="77777777" w:rsidR="00DB45BC" w:rsidRPr="00DB45BC" w:rsidRDefault="00DB45BC" w:rsidP="00DB45BC">
            <w:r w:rsidRPr="00DB45BC">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25DFFA" w14:textId="77777777" w:rsidR="00DB45BC" w:rsidRPr="00DB45BC" w:rsidRDefault="00DB45BC" w:rsidP="00DB45BC"/>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0E6065" w14:textId="77777777" w:rsidR="00DB45BC" w:rsidRPr="00DB45BC" w:rsidRDefault="00DB45BC" w:rsidP="00DB45BC"/>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94F616" w14:textId="77777777" w:rsidR="00DB45BC" w:rsidRPr="00DB45BC" w:rsidRDefault="00DB45BC" w:rsidP="00DB45BC"/>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B152FA" w14:textId="77777777" w:rsidR="00DB45BC" w:rsidRPr="00DB45BC" w:rsidRDefault="00DB45BC" w:rsidP="00DB45BC"/>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C9285F" w14:textId="77777777" w:rsidR="00DB45BC" w:rsidRPr="00DB45BC" w:rsidRDefault="00DB45BC" w:rsidP="00DB45BC"/>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1EAAF1" w14:textId="77777777" w:rsidR="00DB45BC" w:rsidRPr="00DB45BC" w:rsidRDefault="00DB45BC" w:rsidP="00DB45BC"/>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909EA3" w14:textId="77777777" w:rsidR="00DB45BC" w:rsidRPr="00DB45BC" w:rsidRDefault="00DB45BC" w:rsidP="00DB45BC"/>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22D12B" w14:textId="77777777" w:rsidR="00DB45BC" w:rsidRPr="00DB45BC" w:rsidRDefault="00DB45BC" w:rsidP="00DB45BC"/>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BF456D" w14:textId="77777777" w:rsidR="00DB45BC" w:rsidRPr="00DB45BC" w:rsidRDefault="00DB45BC" w:rsidP="00DB45BC"/>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D7222A" w14:textId="77777777" w:rsidR="00DB45BC" w:rsidRPr="00DB45BC" w:rsidRDefault="00DB45BC" w:rsidP="00DB45BC"/>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468E9C" w14:textId="77777777" w:rsidR="00DB45BC" w:rsidRPr="00DB45BC" w:rsidRDefault="00DB45BC" w:rsidP="00DB45BC"/>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D9B8FC" w14:textId="77777777" w:rsidR="00DB45BC" w:rsidRPr="00DB45BC" w:rsidRDefault="00DB45BC" w:rsidP="00DB45BC"/>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9A6BDE" w14:textId="77777777" w:rsidR="00DB45BC" w:rsidRPr="00DB45BC" w:rsidRDefault="00DB45BC" w:rsidP="00DB45BC"/>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291910" w14:textId="77777777" w:rsidR="00DB45BC" w:rsidRPr="00DB45BC" w:rsidRDefault="00DB45BC" w:rsidP="00DB45BC"/>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B34692" w14:textId="77777777" w:rsidR="00DB45BC" w:rsidRPr="00DB45BC" w:rsidRDefault="00DB45BC" w:rsidP="00DB45BC"/>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A6F4A7" w14:textId="77777777" w:rsidR="00DB45BC" w:rsidRPr="00DB45BC" w:rsidRDefault="00DB45BC" w:rsidP="00DB45BC"/>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048B8D" w14:textId="77777777" w:rsidR="00DB45BC" w:rsidRPr="00DB45BC" w:rsidRDefault="00DB45BC" w:rsidP="00DB45BC"/>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6A74D1" w14:textId="77777777" w:rsidR="00DB45BC" w:rsidRPr="00DB45BC" w:rsidRDefault="00DB45BC" w:rsidP="00DB45BC"/>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105289" w14:textId="77777777" w:rsidR="00DB45BC" w:rsidRPr="00DB45BC" w:rsidRDefault="00DB45BC" w:rsidP="00DB45BC"/>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3B3F18" w14:textId="77777777" w:rsidR="00DB45BC" w:rsidRPr="00DB45BC" w:rsidRDefault="00DB45BC" w:rsidP="00DB45BC"/>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F02FB9" w14:textId="77777777" w:rsidR="00DB45BC" w:rsidRPr="00DB45BC" w:rsidRDefault="00DB45BC" w:rsidP="00DB45BC"/>
        </w:tc>
      </w:tr>
      <w:tr w:rsidR="00DB45BC" w:rsidRPr="00DB45BC" w14:paraId="1BFA3E39"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7C6A5E" w14:textId="77777777" w:rsidR="00DB45BC" w:rsidRPr="00DB45BC" w:rsidRDefault="00DB45BC" w:rsidP="00DB45BC">
            <w:hyperlink r:id="rId17" w:anchor="804.4.3" w:history="1">
              <w:r w:rsidRPr="00DB45BC">
                <w:rPr>
                  <w:rStyle w:val="Hyperlink"/>
                  <w:i/>
                  <w:iCs/>
                </w:rPr>
                <w:t>804.4.3</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0968FE" w14:textId="77777777" w:rsidR="00DB45BC" w:rsidRPr="00DB45BC" w:rsidRDefault="00DB45BC" w:rsidP="00DB45BC"/>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0DD81A" w14:textId="77777777" w:rsidR="00DB45BC" w:rsidRPr="00DB45BC" w:rsidRDefault="00DB45BC" w:rsidP="00DB45BC"/>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2832A4" w14:textId="77777777" w:rsidR="00DB45BC" w:rsidRPr="00DB45BC" w:rsidRDefault="00DB45BC" w:rsidP="00DB45BC">
            <w:r w:rsidRPr="00DB45BC">
              <w:rPr>
                <w:i/>
                <w:iCs/>
              </w:rPr>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2B8537" w14:textId="77777777" w:rsidR="00DB45BC" w:rsidRPr="00DB45BC" w:rsidRDefault="00DB45BC" w:rsidP="00DB45BC"/>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A234F9" w14:textId="77777777" w:rsidR="00DB45BC" w:rsidRPr="00DB45BC" w:rsidRDefault="00DB45BC" w:rsidP="00DB45BC"/>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D6EB74" w14:textId="77777777" w:rsidR="00DB45BC" w:rsidRPr="00DB45BC" w:rsidRDefault="00DB45BC" w:rsidP="00DB45BC"/>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13A76B" w14:textId="77777777" w:rsidR="00DB45BC" w:rsidRPr="00DB45BC" w:rsidRDefault="00DB45BC" w:rsidP="00DB45BC"/>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0A8B63" w14:textId="77777777" w:rsidR="00DB45BC" w:rsidRPr="00DB45BC" w:rsidRDefault="00DB45BC" w:rsidP="00DB45BC"/>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9234CC" w14:textId="77777777" w:rsidR="00DB45BC" w:rsidRPr="00DB45BC" w:rsidRDefault="00DB45BC" w:rsidP="00DB45BC"/>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005C29" w14:textId="77777777" w:rsidR="00DB45BC" w:rsidRPr="00DB45BC" w:rsidRDefault="00DB45BC" w:rsidP="00DB45BC"/>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DC79DF" w14:textId="77777777" w:rsidR="00DB45BC" w:rsidRPr="00DB45BC" w:rsidRDefault="00DB45BC" w:rsidP="00DB45BC"/>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3C25EB" w14:textId="77777777" w:rsidR="00DB45BC" w:rsidRPr="00DB45BC" w:rsidRDefault="00DB45BC" w:rsidP="00DB45BC"/>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879444" w14:textId="77777777" w:rsidR="00DB45BC" w:rsidRPr="00DB45BC" w:rsidRDefault="00DB45BC" w:rsidP="00DB45BC"/>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4FE41F" w14:textId="77777777" w:rsidR="00DB45BC" w:rsidRPr="00DB45BC" w:rsidRDefault="00DB45BC" w:rsidP="00DB45BC"/>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EF56EB" w14:textId="77777777" w:rsidR="00DB45BC" w:rsidRPr="00DB45BC" w:rsidRDefault="00DB45BC" w:rsidP="00DB45BC"/>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E67786" w14:textId="77777777" w:rsidR="00DB45BC" w:rsidRPr="00DB45BC" w:rsidRDefault="00DB45BC" w:rsidP="00DB45BC"/>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8416CA" w14:textId="77777777" w:rsidR="00DB45BC" w:rsidRPr="00DB45BC" w:rsidRDefault="00DB45BC" w:rsidP="00DB45BC"/>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6B0553" w14:textId="77777777" w:rsidR="00DB45BC" w:rsidRPr="00DB45BC" w:rsidRDefault="00DB45BC" w:rsidP="00DB45BC"/>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B7EEA2" w14:textId="77777777" w:rsidR="00DB45BC" w:rsidRPr="00DB45BC" w:rsidRDefault="00DB45BC" w:rsidP="00DB45BC"/>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4AA082" w14:textId="77777777" w:rsidR="00DB45BC" w:rsidRPr="00DB45BC" w:rsidRDefault="00DB45BC" w:rsidP="00DB45BC"/>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FC652E" w14:textId="77777777" w:rsidR="00DB45BC" w:rsidRPr="00DB45BC" w:rsidRDefault="00DB45BC" w:rsidP="00DB45BC"/>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C27A43" w14:textId="77777777" w:rsidR="00DB45BC" w:rsidRPr="00DB45BC" w:rsidRDefault="00DB45BC" w:rsidP="00DB45BC"/>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D95368" w14:textId="77777777" w:rsidR="00DB45BC" w:rsidRPr="00DB45BC" w:rsidRDefault="00DB45BC" w:rsidP="00DB45BC"/>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616204" w14:textId="77777777" w:rsidR="00DB45BC" w:rsidRPr="00DB45BC" w:rsidRDefault="00DB45BC" w:rsidP="00DB45BC"/>
        </w:tc>
      </w:tr>
      <w:tr w:rsidR="00DB45BC" w:rsidRPr="00DB45BC" w14:paraId="2275E99C"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31D377" w14:textId="77777777" w:rsidR="00DB45BC" w:rsidRPr="00DB45BC" w:rsidRDefault="00DB45BC" w:rsidP="00DB45BC">
            <w:hyperlink r:id="rId18" w:anchor="806.4" w:history="1">
              <w:r w:rsidRPr="00DB45BC">
                <w:rPr>
                  <w:rStyle w:val="Hyperlink"/>
                </w:rPr>
                <w:t>806.4</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8A765E" w14:textId="77777777" w:rsidR="00DB45BC" w:rsidRPr="00DB45BC" w:rsidRDefault="00DB45BC" w:rsidP="00DB45BC"/>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EBAA79" w14:textId="77777777" w:rsidR="00DB45BC" w:rsidRPr="00DB45BC" w:rsidRDefault="00DB45BC" w:rsidP="00DB45BC"/>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F7B1E2" w14:textId="77777777" w:rsidR="00DB45BC" w:rsidRPr="00DB45BC" w:rsidRDefault="00DB45BC" w:rsidP="00DB45BC">
            <w:r w:rsidRPr="00DB45BC">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700159" w14:textId="77777777" w:rsidR="00DB45BC" w:rsidRPr="00DB45BC" w:rsidRDefault="00DB45BC" w:rsidP="00DB45BC"/>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F0696E" w14:textId="77777777" w:rsidR="00DB45BC" w:rsidRPr="00DB45BC" w:rsidRDefault="00DB45BC" w:rsidP="00DB45BC"/>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098058" w14:textId="77777777" w:rsidR="00DB45BC" w:rsidRPr="00DB45BC" w:rsidRDefault="00DB45BC" w:rsidP="00DB45BC"/>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8D9293" w14:textId="77777777" w:rsidR="00DB45BC" w:rsidRPr="00DB45BC" w:rsidRDefault="00DB45BC" w:rsidP="00DB45BC"/>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3CECBE" w14:textId="77777777" w:rsidR="00DB45BC" w:rsidRPr="00DB45BC" w:rsidRDefault="00DB45BC" w:rsidP="00DB45BC"/>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52F89C" w14:textId="77777777" w:rsidR="00DB45BC" w:rsidRPr="00DB45BC" w:rsidRDefault="00DB45BC" w:rsidP="00DB45BC"/>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184C5D" w14:textId="77777777" w:rsidR="00DB45BC" w:rsidRPr="00DB45BC" w:rsidRDefault="00DB45BC" w:rsidP="00DB45BC"/>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3687DF" w14:textId="77777777" w:rsidR="00DB45BC" w:rsidRPr="00DB45BC" w:rsidRDefault="00DB45BC" w:rsidP="00DB45BC"/>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0721B1" w14:textId="77777777" w:rsidR="00DB45BC" w:rsidRPr="00DB45BC" w:rsidRDefault="00DB45BC" w:rsidP="00DB45BC"/>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A47F88" w14:textId="77777777" w:rsidR="00DB45BC" w:rsidRPr="00DB45BC" w:rsidRDefault="00DB45BC" w:rsidP="00DB45BC"/>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BD648A" w14:textId="77777777" w:rsidR="00DB45BC" w:rsidRPr="00DB45BC" w:rsidRDefault="00DB45BC" w:rsidP="00DB45BC"/>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C6DDB1" w14:textId="77777777" w:rsidR="00DB45BC" w:rsidRPr="00DB45BC" w:rsidRDefault="00DB45BC" w:rsidP="00DB45BC"/>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33CE28" w14:textId="77777777" w:rsidR="00DB45BC" w:rsidRPr="00DB45BC" w:rsidRDefault="00DB45BC" w:rsidP="00DB45BC"/>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789BDE" w14:textId="77777777" w:rsidR="00DB45BC" w:rsidRPr="00DB45BC" w:rsidRDefault="00DB45BC" w:rsidP="00DB45BC"/>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004421" w14:textId="77777777" w:rsidR="00DB45BC" w:rsidRPr="00DB45BC" w:rsidRDefault="00DB45BC" w:rsidP="00DB45BC"/>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426D78" w14:textId="77777777" w:rsidR="00DB45BC" w:rsidRPr="00DB45BC" w:rsidRDefault="00DB45BC" w:rsidP="00DB45BC"/>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6E7960" w14:textId="77777777" w:rsidR="00DB45BC" w:rsidRPr="00DB45BC" w:rsidRDefault="00DB45BC" w:rsidP="00DB45BC"/>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33171D" w14:textId="77777777" w:rsidR="00DB45BC" w:rsidRPr="00DB45BC" w:rsidRDefault="00DB45BC" w:rsidP="00DB45BC"/>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0A9911" w14:textId="77777777" w:rsidR="00DB45BC" w:rsidRPr="00DB45BC" w:rsidRDefault="00DB45BC" w:rsidP="00DB45BC"/>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9ED960" w14:textId="77777777" w:rsidR="00DB45BC" w:rsidRPr="00DB45BC" w:rsidRDefault="00DB45BC" w:rsidP="00DB45BC"/>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05F431" w14:textId="77777777" w:rsidR="00DB45BC" w:rsidRPr="00DB45BC" w:rsidRDefault="00DB45BC" w:rsidP="00DB45BC"/>
        </w:tc>
      </w:tr>
      <w:tr w:rsidR="00DB45BC" w:rsidRPr="00DB45BC" w14:paraId="3CD170B8"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8FD3D3" w14:textId="77777777" w:rsidR="00DB45BC" w:rsidRPr="00DB45BC" w:rsidRDefault="00DB45BC" w:rsidP="00DB45BC">
            <w:hyperlink r:id="rId19" w:anchor="806.6" w:history="1">
              <w:r w:rsidRPr="00DB45BC">
                <w:rPr>
                  <w:rStyle w:val="Hyperlink"/>
                </w:rPr>
                <w:t>806.6</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BE0A70" w14:textId="77777777" w:rsidR="00DB45BC" w:rsidRPr="00DB45BC" w:rsidRDefault="00DB45BC" w:rsidP="00DB45BC"/>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A33AC9" w14:textId="77777777" w:rsidR="00DB45BC" w:rsidRPr="00DB45BC" w:rsidRDefault="00DB45BC" w:rsidP="00DB45BC"/>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131187" w14:textId="77777777" w:rsidR="00DB45BC" w:rsidRPr="00DB45BC" w:rsidRDefault="00DB45BC" w:rsidP="00DB45BC">
            <w:r w:rsidRPr="00DB45BC">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944016" w14:textId="77777777" w:rsidR="00DB45BC" w:rsidRPr="00DB45BC" w:rsidRDefault="00DB45BC" w:rsidP="00DB45BC"/>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6B4FE1" w14:textId="77777777" w:rsidR="00DB45BC" w:rsidRPr="00DB45BC" w:rsidRDefault="00DB45BC" w:rsidP="00DB45BC"/>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E433F2" w14:textId="77777777" w:rsidR="00DB45BC" w:rsidRPr="00DB45BC" w:rsidRDefault="00DB45BC" w:rsidP="00DB45BC"/>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A99025" w14:textId="77777777" w:rsidR="00DB45BC" w:rsidRPr="00DB45BC" w:rsidRDefault="00DB45BC" w:rsidP="00DB45BC"/>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0BD55B" w14:textId="77777777" w:rsidR="00DB45BC" w:rsidRPr="00DB45BC" w:rsidRDefault="00DB45BC" w:rsidP="00DB45BC"/>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04A57B" w14:textId="77777777" w:rsidR="00DB45BC" w:rsidRPr="00DB45BC" w:rsidRDefault="00DB45BC" w:rsidP="00DB45BC"/>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4D139C" w14:textId="77777777" w:rsidR="00DB45BC" w:rsidRPr="00DB45BC" w:rsidRDefault="00DB45BC" w:rsidP="00DB45BC"/>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F61CCA" w14:textId="77777777" w:rsidR="00DB45BC" w:rsidRPr="00DB45BC" w:rsidRDefault="00DB45BC" w:rsidP="00DB45BC"/>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BB5868" w14:textId="77777777" w:rsidR="00DB45BC" w:rsidRPr="00DB45BC" w:rsidRDefault="00DB45BC" w:rsidP="00DB45BC"/>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3B849F" w14:textId="77777777" w:rsidR="00DB45BC" w:rsidRPr="00DB45BC" w:rsidRDefault="00DB45BC" w:rsidP="00DB45BC"/>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5B7E63" w14:textId="77777777" w:rsidR="00DB45BC" w:rsidRPr="00DB45BC" w:rsidRDefault="00DB45BC" w:rsidP="00DB45BC"/>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0C5F67" w14:textId="77777777" w:rsidR="00DB45BC" w:rsidRPr="00DB45BC" w:rsidRDefault="00DB45BC" w:rsidP="00DB45BC"/>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B4B82E" w14:textId="77777777" w:rsidR="00DB45BC" w:rsidRPr="00DB45BC" w:rsidRDefault="00DB45BC" w:rsidP="00DB45BC"/>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0A744F" w14:textId="77777777" w:rsidR="00DB45BC" w:rsidRPr="00DB45BC" w:rsidRDefault="00DB45BC" w:rsidP="00DB45BC"/>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1CCC00" w14:textId="77777777" w:rsidR="00DB45BC" w:rsidRPr="00DB45BC" w:rsidRDefault="00DB45BC" w:rsidP="00DB45BC"/>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CAD28D" w14:textId="77777777" w:rsidR="00DB45BC" w:rsidRPr="00DB45BC" w:rsidRDefault="00DB45BC" w:rsidP="00DB45BC"/>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FC27B0" w14:textId="77777777" w:rsidR="00DB45BC" w:rsidRPr="00DB45BC" w:rsidRDefault="00DB45BC" w:rsidP="00DB45BC"/>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8B7B2F" w14:textId="77777777" w:rsidR="00DB45BC" w:rsidRPr="00DB45BC" w:rsidRDefault="00DB45BC" w:rsidP="00DB45BC"/>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017CD7" w14:textId="77777777" w:rsidR="00DB45BC" w:rsidRPr="00DB45BC" w:rsidRDefault="00DB45BC" w:rsidP="00DB45BC"/>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1EF184" w14:textId="77777777" w:rsidR="00DB45BC" w:rsidRPr="00DB45BC" w:rsidRDefault="00DB45BC" w:rsidP="00DB45BC"/>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240B46" w14:textId="77777777" w:rsidR="00DB45BC" w:rsidRPr="00DB45BC" w:rsidRDefault="00DB45BC" w:rsidP="00DB45BC"/>
        </w:tc>
      </w:tr>
    </w:tbl>
    <w:p w14:paraId="49DE1916" w14:textId="77777777" w:rsidR="00DB45BC" w:rsidRPr="00DB45BC" w:rsidRDefault="00DB45BC" w:rsidP="00DB45BC">
      <w:r w:rsidRPr="00DB45BC">
        <w:t>The state agency does not adopt sections identified by the following symbol: †</w:t>
      </w:r>
    </w:p>
    <w:p w14:paraId="68753D74" w14:textId="77777777" w:rsidR="00DB45BC" w:rsidRPr="00DB45BC" w:rsidRDefault="00DB45BC" w:rsidP="00DB45BC">
      <w:r w:rsidRPr="00DB45BC">
        <w:t>The Office of the State Fire Marshal's adoption of this chapter or individual sections is applicable to structures regulated by other state agencies pursuant to </w:t>
      </w:r>
      <w:hyperlink r:id="rId20" w:anchor="1.11" w:history="1">
        <w:r w:rsidRPr="00DB45BC">
          <w:rPr>
            <w:rStyle w:val="Hyperlink"/>
          </w:rPr>
          <w:t>Section 1.11</w:t>
        </w:r>
      </w:hyperlink>
      <w:r w:rsidRPr="00DB45BC">
        <w:t>.</w:t>
      </w:r>
    </w:p>
    <w:p w14:paraId="74C36A85" w14:textId="77777777" w:rsidR="00DB45BC" w:rsidRPr="00DB45BC" w:rsidRDefault="00DB45BC" w:rsidP="00DB45BC">
      <w:pPr>
        <w:rPr>
          <w:b/>
          <w:bCs/>
        </w:rPr>
      </w:pPr>
      <w:r w:rsidRPr="00DB45BC">
        <w:rPr>
          <w:b/>
          <w:bCs/>
          <w:i/>
          <w:iCs/>
        </w:rPr>
        <w:lastRenderedPageBreak/>
        <w:t>User notes:</w:t>
      </w:r>
    </w:p>
    <w:p w14:paraId="07DA794A" w14:textId="77777777" w:rsidR="00DB45BC" w:rsidRPr="00DB45BC" w:rsidRDefault="00DB45BC" w:rsidP="00DB45BC">
      <w:pPr>
        <w:rPr>
          <w:i/>
          <w:iCs/>
        </w:rPr>
      </w:pPr>
      <w:r w:rsidRPr="00DB45BC">
        <w:rPr>
          <w:b/>
          <w:bCs/>
          <w:i/>
          <w:iCs/>
        </w:rPr>
        <w:t>About this chapter: </w:t>
      </w:r>
      <w:r w:rsidRPr="00DB45BC">
        <w:rPr>
          <w:i/>
          <w:iCs/>
        </w:rPr>
        <w:t>Chapter 8 contains the performance requirements for controlling fire growth and smoke propagation within buildings by restricting </w:t>
      </w:r>
      <w:hyperlink r:id="rId21" w:anchor="interior_finish_" w:history="1">
        <w:r w:rsidRPr="00DB45BC">
          <w:rPr>
            <w:rStyle w:val="Hyperlink"/>
            <w:i/>
            <w:iCs/>
          </w:rPr>
          <w:t>interior finish</w:t>
        </w:r>
      </w:hyperlink>
      <w:r w:rsidRPr="00DB45BC">
        <w:rPr>
          <w:i/>
          <w:iCs/>
        </w:rPr>
        <w:t> and </w:t>
      </w:r>
      <w:hyperlink r:id="rId22" w:anchor="decorative_materials_" w:history="1">
        <w:r w:rsidRPr="00DB45BC">
          <w:rPr>
            <w:rStyle w:val="Hyperlink"/>
            <w:i/>
            <w:iCs/>
          </w:rPr>
          <w:t>decorative materials</w:t>
        </w:r>
      </w:hyperlink>
      <w:r w:rsidRPr="00DB45BC">
        <w:rPr>
          <w:i/>
          <w:iCs/>
        </w:rPr>
        <w:t>. The provisions of this chapter require </w:t>
      </w:r>
      <w:hyperlink r:id="rId23" w:anchor="414.1.2" w:history="1">
        <w:r w:rsidRPr="00DB45BC">
          <w:rPr>
            <w:rStyle w:val="Hyperlink"/>
            <w:i/>
            <w:iCs/>
          </w:rPr>
          <w:t>materials</w:t>
        </w:r>
      </w:hyperlink>
      <w:r w:rsidRPr="00DB45BC">
        <w:rPr>
          <w:i/>
          <w:iCs/>
        </w:rPr>
        <w:t> used as </w:t>
      </w:r>
      <w:hyperlink r:id="rId24" w:anchor="interior_finish_" w:history="1">
        <w:r w:rsidRPr="00DB45BC">
          <w:rPr>
            <w:rStyle w:val="Hyperlink"/>
            <w:i/>
            <w:iCs/>
          </w:rPr>
          <w:t>interior finishes</w:t>
        </w:r>
      </w:hyperlink>
      <w:r w:rsidRPr="00DB45BC">
        <w:rPr>
          <w:i/>
          <w:iCs/>
        </w:rPr>
        <w:t> and decorations to meet certain </w:t>
      </w:r>
      <w:hyperlink r:id="rId25" w:anchor="flame_spread_index_" w:history="1">
        <w:r w:rsidRPr="00DB45BC">
          <w:rPr>
            <w:rStyle w:val="Hyperlink"/>
            <w:i/>
            <w:iCs/>
          </w:rPr>
          <w:t>flame spread index</w:t>
        </w:r>
      </w:hyperlink>
      <w:r w:rsidRPr="00DB45BC">
        <w:rPr>
          <w:i/>
          <w:iCs/>
        </w:rPr>
        <w:t> or flame propagation criteria and smoke development criteria based on the relative fire hazard associated with the occupancy. The performance of the material is evaluated based on test standards.</w:t>
      </w:r>
    </w:p>
    <w:p w14:paraId="636BC0DB" w14:textId="77777777" w:rsidR="00DB45BC" w:rsidRPr="00DB45BC" w:rsidRDefault="00DB45BC" w:rsidP="00DB45BC">
      <w:pPr>
        <w:rPr>
          <w:b/>
          <w:bCs/>
        </w:rPr>
      </w:pPr>
      <w:hyperlink r:id="rId26" w:anchor="801" w:history="1">
        <w:r w:rsidRPr="00DB45BC">
          <w:rPr>
            <w:rStyle w:val="Hyperlink"/>
            <w:b/>
            <w:bCs/>
          </w:rPr>
          <w:t>Section 801 Scope</w:t>
        </w:r>
      </w:hyperlink>
    </w:p>
    <w:p w14:paraId="37D27B82" w14:textId="77777777" w:rsidR="00DB45BC" w:rsidRPr="00DB45BC" w:rsidRDefault="00DB45BC" w:rsidP="00DB45BC">
      <w:pPr>
        <w:rPr>
          <w:b/>
          <w:bCs/>
        </w:rPr>
      </w:pPr>
      <w:hyperlink r:id="rId27" w:anchor="801.1" w:history="1">
        <w:r w:rsidRPr="00DB45BC">
          <w:rPr>
            <w:rStyle w:val="Hyperlink"/>
            <w:b/>
            <w:bCs/>
          </w:rPr>
          <w:t>801.1 Scope</w:t>
        </w:r>
      </w:hyperlink>
    </w:p>
    <w:p w14:paraId="20D8FDEC" w14:textId="77777777" w:rsidR="00DB45BC" w:rsidRPr="00DB45BC" w:rsidRDefault="00DB45BC" w:rsidP="00DB45BC">
      <w:r w:rsidRPr="00DB45BC">
        <w:t>The provisions of this chapter shall govern the use of </w:t>
      </w:r>
      <w:hyperlink r:id="rId28" w:anchor="414.1.2" w:history="1">
        <w:r w:rsidRPr="00DB45BC">
          <w:rPr>
            <w:rStyle w:val="Hyperlink"/>
          </w:rPr>
          <w:t>materials</w:t>
        </w:r>
      </w:hyperlink>
      <w:r w:rsidRPr="00DB45BC">
        <w:t> used as </w:t>
      </w:r>
      <w:hyperlink r:id="rId29" w:anchor="interior_finish_" w:history="1">
        <w:r w:rsidRPr="00DB45BC">
          <w:rPr>
            <w:rStyle w:val="Hyperlink"/>
          </w:rPr>
          <w:t>interior finishes</w:t>
        </w:r>
      </w:hyperlink>
      <w:r w:rsidRPr="00DB45BC">
        <w:t>, </w:t>
      </w:r>
      <w:hyperlink r:id="rId30" w:anchor="trim_" w:history="1">
        <w:r w:rsidRPr="00DB45BC">
          <w:rPr>
            <w:rStyle w:val="Hyperlink"/>
          </w:rPr>
          <w:t>trim</w:t>
        </w:r>
      </w:hyperlink>
      <w:r w:rsidRPr="00DB45BC">
        <w:t> and </w:t>
      </w:r>
      <w:hyperlink r:id="rId31" w:anchor="decorative_materials_" w:history="1">
        <w:r w:rsidRPr="00DB45BC">
          <w:rPr>
            <w:rStyle w:val="Hyperlink"/>
          </w:rPr>
          <w:t>decorative materials</w:t>
        </w:r>
      </w:hyperlink>
      <w:r w:rsidRPr="00DB45BC">
        <w:t>.</w:t>
      </w:r>
    </w:p>
    <w:p w14:paraId="3F921C74" w14:textId="77777777" w:rsidR="00DB45BC" w:rsidRPr="00DB45BC" w:rsidRDefault="00DB45BC" w:rsidP="00DB45BC">
      <w:r w:rsidRPr="00DB45BC">
        <w:rPr>
          <w:b/>
          <w:bCs/>
          <w:i/>
          <w:iCs/>
        </w:rPr>
        <w:t>[BSC-CG]</w:t>
      </w:r>
      <w:r w:rsidRPr="00DB45BC">
        <w:rPr>
          <w:i/>
          <w:iCs/>
        </w:rPr>
        <w:t> See California Green Building Standards Code, </w:t>
      </w:r>
      <w:hyperlink r:id="rId32" w:anchor="5" w:history="1">
        <w:r w:rsidRPr="00DB45BC">
          <w:rPr>
            <w:rStyle w:val="Hyperlink"/>
            <w:i/>
            <w:iCs/>
          </w:rPr>
          <w:t>Chapter 5</w:t>
        </w:r>
      </w:hyperlink>
      <w:r w:rsidRPr="00DB45BC">
        <w:rPr>
          <w:i/>
          <w:iCs/>
        </w:rPr>
        <w:t>, Division 5.5 for additional finish material pollutant control requirements.</w:t>
      </w:r>
    </w:p>
    <w:p w14:paraId="635A602F" w14:textId="77777777" w:rsidR="00DB45BC" w:rsidRPr="00DB45BC" w:rsidRDefault="00DB45BC" w:rsidP="00DB45BC">
      <w:pPr>
        <w:rPr>
          <w:b/>
          <w:bCs/>
        </w:rPr>
      </w:pPr>
      <w:hyperlink r:id="rId33" w:anchor="802" w:history="1">
        <w:r w:rsidRPr="00DB45BC">
          <w:rPr>
            <w:rStyle w:val="Hyperlink"/>
            <w:b/>
            <w:bCs/>
          </w:rPr>
          <w:t>Section 802 General</w:t>
        </w:r>
      </w:hyperlink>
    </w:p>
    <w:p w14:paraId="1D28E74F" w14:textId="77777777" w:rsidR="00DB45BC" w:rsidRPr="00DB45BC" w:rsidRDefault="00DB45BC" w:rsidP="00DB45BC">
      <w:pPr>
        <w:rPr>
          <w:b/>
          <w:bCs/>
        </w:rPr>
      </w:pPr>
      <w:hyperlink r:id="rId34" w:anchor="802.1" w:history="1">
        <w:r w:rsidRPr="00DB45BC">
          <w:rPr>
            <w:rStyle w:val="Hyperlink"/>
            <w:b/>
            <w:bCs/>
          </w:rPr>
          <w:t>802.1 Interior Wall and Ceiling Finish</w:t>
        </w:r>
      </w:hyperlink>
    </w:p>
    <w:p w14:paraId="453E7B52" w14:textId="77777777" w:rsidR="00DB45BC" w:rsidRPr="00DB45BC" w:rsidRDefault="00DB45BC" w:rsidP="00DB45BC">
      <w:r w:rsidRPr="00DB45BC">
        <w:t>Diagram</w:t>
      </w:r>
    </w:p>
    <w:p w14:paraId="090DC66B" w14:textId="77777777" w:rsidR="00DB45BC" w:rsidRPr="00DB45BC" w:rsidRDefault="00DB45BC" w:rsidP="00DB45BC">
      <w:r w:rsidRPr="00DB45BC">
        <w:t>The provisions of </w:t>
      </w:r>
      <w:hyperlink r:id="rId35" w:anchor="803" w:history="1">
        <w:r w:rsidRPr="00DB45BC">
          <w:rPr>
            <w:rStyle w:val="Hyperlink"/>
          </w:rPr>
          <w:t>Section 803</w:t>
        </w:r>
      </w:hyperlink>
      <w:r w:rsidRPr="00DB45BC">
        <w:t> shall limit the allowable fire performance and smoke development of </w:t>
      </w:r>
      <w:hyperlink r:id="rId36" w:anchor="interior_wall_and_ceiling_finish_" w:history="1">
        <w:r w:rsidRPr="00DB45BC">
          <w:rPr>
            <w:rStyle w:val="Hyperlink"/>
          </w:rPr>
          <w:t>interior wall and ceiling finish</w:t>
        </w:r>
      </w:hyperlink>
      <w:r w:rsidRPr="00DB45BC">
        <w:t> </w:t>
      </w:r>
      <w:hyperlink r:id="rId37" w:anchor="414.1.2" w:history="1">
        <w:r w:rsidRPr="00DB45BC">
          <w:rPr>
            <w:rStyle w:val="Hyperlink"/>
          </w:rPr>
          <w:t>materials</w:t>
        </w:r>
      </w:hyperlink>
      <w:r w:rsidRPr="00DB45BC">
        <w:t> based on occupancy classification.</w:t>
      </w:r>
    </w:p>
    <w:p w14:paraId="7081B13D" w14:textId="77777777" w:rsidR="00DB45BC" w:rsidRPr="00DB45BC" w:rsidRDefault="00DB45BC" w:rsidP="00DB45BC">
      <w:r w:rsidRPr="00DB45BC">
        <w:rPr>
          <w:b/>
          <w:bCs/>
        </w:rPr>
        <w:t>UpCodes Diagram (1)</w:t>
      </w:r>
    </w:p>
    <w:p w14:paraId="3A795E1B" w14:textId="51996549" w:rsidR="00DB45BC" w:rsidRPr="00DB45BC" w:rsidRDefault="00DB45BC" w:rsidP="00DB45BC">
      <w:r w:rsidRPr="00DB45BC">
        <w:drawing>
          <wp:inline distT="0" distB="0" distL="0" distR="0" wp14:anchorId="66F7F6A6" wp14:editId="53DDD676">
            <wp:extent cx="2286000" cy="1289050"/>
            <wp:effectExtent l="0" t="0" r="0" b="6350"/>
            <wp:docPr id="1304057116" name="Picture 86" descr="A diagram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057116" name="Picture 86" descr="A diagram of a building&#10;&#10;AI-generated content may be incorrect."/>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5D1C0FD8" w14:textId="77777777" w:rsidR="00DB45BC" w:rsidRPr="00DB45BC" w:rsidRDefault="00DB45BC" w:rsidP="00DB45BC">
      <w:r w:rsidRPr="00DB45BC">
        <w:rPr>
          <w:b/>
          <w:bCs/>
        </w:rPr>
        <w:t>Set-Out Construction</w:t>
      </w:r>
    </w:p>
    <w:p w14:paraId="1898A9BD" w14:textId="77777777" w:rsidR="00DB45BC" w:rsidRPr="00DB45BC" w:rsidRDefault="00DB45BC" w:rsidP="00DB45BC">
      <w:pPr>
        <w:rPr>
          <w:b/>
          <w:bCs/>
        </w:rPr>
      </w:pPr>
      <w:hyperlink r:id="rId39" w:anchor="802.2" w:history="1">
        <w:r w:rsidRPr="00DB45BC">
          <w:rPr>
            <w:rStyle w:val="Hyperlink"/>
            <w:b/>
            <w:bCs/>
          </w:rPr>
          <w:t>802.2 Interior Floor Finish</w:t>
        </w:r>
      </w:hyperlink>
    </w:p>
    <w:p w14:paraId="33B46A17" w14:textId="77777777" w:rsidR="00DB45BC" w:rsidRPr="00DB45BC" w:rsidRDefault="00DB45BC" w:rsidP="00DB45BC">
      <w:r w:rsidRPr="00DB45BC">
        <w:t>The provisions of </w:t>
      </w:r>
      <w:hyperlink r:id="rId40" w:anchor="804" w:history="1">
        <w:r w:rsidRPr="00DB45BC">
          <w:rPr>
            <w:rStyle w:val="Hyperlink"/>
          </w:rPr>
          <w:t>Section 804</w:t>
        </w:r>
      </w:hyperlink>
      <w:r w:rsidRPr="00DB45BC">
        <w:t> shall limit the allowable fire performance of interior floor finish </w:t>
      </w:r>
      <w:hyperlink r:id="rId41" w:anchor="414.1.2" w:history="1">
        <w:r w:rsidRPr="00DB45BC">
          <w:rPr>
            <w:rStyle w:val="Hyperlink"/>
          </w:rPr>
          <w:t>materials</w:t>
        </w:r>
      </w:hyperlink>
      <w:r w:rsidRPr="00DB45BC">
        <w:t> based on occupancy classification.</w:t>
      </w:r>
    </w:p>
    <w:p w14:paraId="2B56B133" w14:textId="77777777" w:rsidR="00DB45BC" w:rsidRPr="00DB45BC" w:rsidRDefault="00DB45BC" w:rsidP="00DB45BC">
      <w:pPr>
        <w:rPr>
          <w:b/>
          <w:bCs/>
        </w:rPr>
      </w:pPr>
      <w:hyperlink r:id="rId42" w:anchor="802.3" w:history="1">
        <w:r w:rsidRPr="00DB45BC">
          <w:rPr>
            <w:rStyle w:val="Hyperlink"/>
            <w:b/>
            <w:bCs/>
          </w:rPr>
          <w:t>[F] 802.3 Decorative Materials and Trim</w:t>
        </w:r>
      </w:hyperlink>
    </w:p>
    <w:p w14:paraId="37D8B7E3" w14:textId="77777777" w:rsidR="00DB45BC" w:rsidRPr="00DB45BC" w:rsidRDefault="00DB45BC" w:rsidP="00DB45BC">
      <w:hyperlink r:id="rId43" w:anchor="decorative_materials_" w:history="1">
        <w:r w:rsidRPr="00DB45BC">
          <w:rPr>
            <w:rStyle w:val="Hyperlink"/>
          </w:rPr>
          <w:t>Decorative materials</w:t>
        </w:r>
      </w:hyperlink>
      <w:r w:rsidRPr="00DB45BC">
        <w:t> and </w:t>
      </w:r>
      <w:hyperlink r:id="rId44" w:anchor="trim_" w:history="1">
        <w:r w:rsidRPr="00DB45BC">
          <w:rPr>
            <w:rStyle w:val="Hyperlink"/>
          </w:rPr>
          <w:t>trim</w:t>
        </w:r>
      </w:hyperlink>
      <w:r w:rsidRPr="00DB45BC">
        <w:t> shall be restricted by combustibility, fire performance or flame propagation performance criteria in accordance with </w:t>
      </w:r>
      <w:hyperlink r:id="rId45" w:anchor="806" w:history="1">
        <w:r w:rsidRPr="00DB45BC">
          <w:rPr>
            <w:rStyle w:val="Hyperlink"/>
          </w:rPr>
          <w:t>Section 806</w:t>
        </w:r>
      </w:hyperlink>
      <w:r w:rsidRPr="00DB45BC">
        <w:t>.</w:t>
      </w:r>
    </w:p>
    <w:p w14:paraId="10134873" w14:textId="77777777" w:rsidR="00DB45BC" w:rsidRPr="00DB45BC" w:rsidRDefault="00DB45BC" w:rsidP="00DB45BC">
      <w:pPr>
        <w:rPr>
          <w:b/>
          <w:bCs/>
        </w:rPr>
      </w:pPr>
      <w:hyperlink r:id="rId46" w:anchor="802.4" w:history="1">
        <w:r w:rsidRPr="00DB45BC">
          <w:rPr>
            <w:rStyle w:val="Hyperlink"/>
            <w:b/>
            <w:bCs/>
          </w:rPr>
          <w:t>802.4 Applicability</w:t>
        </w:r>
      </w:hyperlink>
    </w:p>
    <w:p w14:paraId="4ECF141B" w14:textId="77777777" w:rsidR="00DB45BC" w:rsidRPr="00DB45BC" w:rsidRDefault="00DB45BC" w:rsidP="00DB45BC">
      <w:r w:rsidRPr="00DB45BC">
        <w:t>For buildings in </w:t>
      </w:r>
      <w:hyperlink r:id="rId47" w:anchor="J101.2" w:history="1">
        <w:r w:rsidRPr="00DB45BC">
          <w:rPr>
            <w:rStyle w:val="Hyperlink"/>
          </w:rPr>
          <w:t>flood hazard areas</w:t>
        </w:r>
      </w:hyperlink>
      <w:r w:rsidRPr="00DB45BC">
        <w:t> as established in </w:t>
      </w:r>
      <w:hyperlink r:id="rId48" w:anchor="1612.3" w:history="1">
        <w:r w:rsidRPr="00DB45BC">
          <w:rPr>
            <w:rStyle w:val="Hyperlink"/>
          </w:rPr>
          <w:t>Section 1612.3</w:t>
        </w:r>
      </w:hyperlink>
      <w:r w:rsidRPr="00DB45BC">
        <w:t>, </w:t>
      </w:r>
      <w:hyperlink r:id="rId49" w:anchor="interior_finish_" w:history="1">
        <w:r w:rsidRPr="00DB45BC">
          <w:rPr>
            <w:rStyle w:val="Hyperlink"/>
          </w:rPr>
          <w:t>interior finishes</w:t>
        </w:r>
      </w:hyperlink>
      <w:r w:rsidRPr="00DB45BC">
        <w:t>, </w:t>
      </w:r>
      <w:hyperlink r:id="rId50" w:anchor="trim_" w:history="1">
        <w:r w:rsidRPr="00DB45BC">
          <w:rPr>
            <w:rStyle w:val="Hyperlink"/>
          </w:rPr>
          <w:t>trim</w:t>
        </w:r>
      </w:hyperlink>
      <w:r w:rsidRPr="00DB45BC">
        <w:t> and </w:t>
      </w:r>
      <w:hyperlink r:id="rId51" w:anchor="decorative_materials_" w:history="1">
        <w:r w:rsidRPr="00DB45BC">
          <w:rPr>
            <w:rStyle w:val="Hyperlink"/>
          </w:rPr>
          <w:t>decorative materials</w:t>
        </w:r>
      </w:hyperlink>
      <w:r w:rsidRPr="00DB45BC">
        <w:t> below the elevation required by </w:t>
      </w:r>
      <w:hyperlink r:id="rId52" w:anchor="1612" w:history="1">
        <w:r w:rsidRPr="00DB45BC">
          <w:rPr>
            <w:rStyle w:val="Hyperlink"/>
          </w:rPr>
          <w:t>Section 1612</w:t>
        </w:r>
      </w:hyperlink>
      <w:r w:rsidRPr="00DB45BC">
        <w:t> shall be flood-damage-resistant </w:t>
      </w:r>
      <w:hyperlink r:id="rId53" w:anchor="414.1.2" w:history="1">
        <w:r w:rsidRPr="00DB45BC">
          <w:rPr>
            <w:rStyle w:val="Hyperlink"/>
          </w:rPr>
          <w:t>materials</w:t>
        </w:r>
      </w:hyperlink>
      <w:r w:rsidRPr="00DB45BC">
        <w:t>.</w:t>
      </w:r>
    </w:p>
    <w:p w14:paraId="79432FB7" w14:textId="77777777" w:rsidR="00DB45BC" w:rsidRPr="00DB45BC" w:rsidRDefault="00DB45BC" w:rsidP="00DB45BC">
      <w:pPr>
        <w:rPr>
          <w:b/>
          <w:bCs/>
        </w:rPr>
      </w:pPr>
      <w:hyperlink r:id="rId54" w:anchor="802.5" w:history="1">
        <w:r w:rsidRPr="00DB45BC">
          <w:rPr>
            <w:rStyle w:val="Hyperlink"/>
            <w:b/>
            <w:bCs/>
          </w:rPr>
          <w:t>802.5 Application</w:t>
        </w:r>
      </w:hyperlink>
    </w:p>
    <w:p w14:paraId="218A6C81" w14:textId="77777777" w:rsidR="00DB45BC" w:rsidRPr="00DB45BC" w:rsidRDefault="00DB45BC" w:rsidP="00DB45BC">
      <w:r w:rsidRPr="00DB45BC">
        <w:t>Combustible </w:t>
      </w:r>
      <w:hyperlink r:id="rId55" w:anchor="414.1.2" w:history="1">
        <w:r w:rsidRPr="00DB45BC">
          <w:rPr>
            <w:rStyle w:val="Hyperlink"/>
          </w:rPr>
          <w:t>materials</w:t>
        </w:r>
      </w:hyperlink>
      <w:r w:rsidRPr="00DB45BC">
        <w:t> shall be permitted to be used as finish for </w:t>
      </w:r>
      <w:hyperlink r:id="rId56" w:anchor="wall_" w:history="1">
        <w:r w:rsidRPr="00DB45BC">
          <w:rPr>
            <w:rStyle w:val="Hyperlink"/>
          </w:rPr>
          <w:t>walls</w:t>
        </w:r>
      </w:hyperlink>
      <w:r w:rsidRPr="00DB45BC">
        <w:t>, ceilings, floors and other </w:t>
      </w:r>
      <w:hyperlink r:id="rId57" w:anchor="interior_surfaces_" w:history="1">
        <w:r w:rsidRPr="00DB45BC">
          <w:rPr>
            <w:rStyle w:val="Hyperlink"/>
          </w:rPr>
          <w:t>interior surfaces</w:t>
        </w:r>
      </w:hyperlink>
      <w:r w:rsidRPr="00DB45BC">
        <w:t> of buildings.</w:t>
      </w:r>
    </w:p>
    <w:p w14:paraId="56714F6D" w14:textId="77777777" w:rsidR="00DB45BC" w:rsidRPr="00DB45BC" w:rsidRDefault="00DB45BC" w:rsidP="00DB45BC">
      <w:pPr>
        <w:rPr>
          <w:b/>
          <w:bCs/>
        </w:rPr>
      </w:pPr>
      <w:hyperlink r:id="rId58" w:anchor="802.6" w:history="1">
        <w:r w:rsidRPr="00DB45BC">
          <w:rPr>
            <w:rStyle w:val="Hyperlink"/>
            <w:b/>
            <w:bCs/>
          </w:rPr>
          <w:t>802.6 Windows</w:t>
        </w:r>
      </w:hyperlink>
    </w:p>
    <w:p w14:paraId="5400FC23" w14:textId="77777777" w:rsidR="00DB45BC" w:rsidRPr="00DB45BC" w:rsidRDefault="00DB45BC" w:rsidP="00DB45BC">
      <w:r w:rsidRPr="00DB45BC">
        <w:t>Diagram</w:t>
      </w:r>
    </w:p>
    <w:p w14:paraId="44D5A800" w14:textId="77777777" w:rsidR="00DB45BC" w:rsidRPr="00DB45BC" w:rsidRDefault="00DB45BC" w:rsidP="00DB45BC">
      <w:r w:rsidRPr="00DB45BC">
        <w:t>Show windows in the </w:t>
      </w:r>
      <w:hyperlink r:id="rId59" w:anchor="exterior_wall_" w:history="1">
        <w:r w:rsidRPr="00DB45BC">
          <w:rPr>
            <w:rStyle w:val="Hyperlink"/>
          </w:rPr>
          <w:t>exterior walls</w:t>
        </w:r>
      </w:hyperlink>
      <w:r w:rsidRPr="00DB45BC">
        <w:t> of the first </w:t>
      </w:r>
      <w:hyperlink r:id="rId60" w:anchor="1805A.1.1" w:history="1">
        <w:r w:rsidRPr="00DB45BC">
          <w:rPr>
            <w:rStyle w:val="Hyperlink"/>
          </w:rPr>
          <w:t>story above grade plane</w:t>
        </w:r>
      </w:hyperlink>
      <w:r w:rsidRPr="00DB45BC">
        <w:t> shall be permitted to be of wood or of unprotected metal framing.</w:t>
      </w:r>
    </w:p>
    <w:p w14:paraId="539AE74F" w14:textId="77777777" w:rsidR="00DB45BC" w:rsidRPr="00DB45BC" w:rsidRDefault="00DB45BC" w:rsidP="00DB45BC">
      <w:r w:rsidRPr="00DB45BC">
        <w:rPr>
          <w:b/>
          <w:bCs/>
        </w:rPr>
        <w:t>UpCodes Diagram (1)</w:t>
      </w:r>
    </w:p>
    <w:p w14:paraId="78A89D55" w14:textId="604BE014" w:rsidR="00DB45BC" w:rsidRPr="00DB45BC" w:rsidRDefault="00DB45BC" w:rsidP="00DB45BC">
      <w:r w:rsidRPr="00DB45BC">
        <w:drawing>
          <wp:inline distT="0" distB="0" distL="0" distR="0" wp14:anchorId="51BE3A03" wp14:editId="007958EB">
            <wp:extent cx="2286000" cy="1289050"/>
            <wp:effectExtent l="0" t="0" r="0" b="6350"/>
            <wp:docPr id="1674416731" name="Picture 85" descr="A drawing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416731" name="Picture 85" descr="A drawing of a building&#10;&#10;AI-generated content may be incorrect."/>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77A8CBB3" w14:textId="77777777" w:rsidR="00DB45BC" w:rsidRPr="00DB45BC" w:rsidRDefault="00DB45BC" w:rsidP="00DB45BC">
      <w:r w:rsidRPr="00DB45BC">
        <w:rPr>
          <w:b/>
          <w:bCs/>
        </w:rPr>
        <w:t>Grade Plane</w:t>
      </w:r>
    </w:p>
    <w:p w14:paraId="219B7BC1" w14:textId="77777777" w:rsidR="00DB45BC" w:rsidRPr="00DB45BC" w:rsidRDefault="00DB45BC" w:rsidP="00DB45BC">
      <w:pPr>
        <w:rPr>
          <w:b/>
          <w:bCs/>
        </w:rPr>
      </w:pPr>
      <w:hyperlink r:id="rId62" w:anchor="802.7" w:history="1">
        <w:r w:rsidRPr="00DB45BC">
          <w:rPr>
            <w:rStyle w:val="Hyperlink"/>
            <w:b/>
            <w:bCs/>
          </w:rPr>
          <w:t>802.7 Foam Plastics</w:t>
        </w:r>
      </w:hyperlink>
    </w:p>
    <w:p w14:paraId="64E759FA" w14:textId="77777777" w:rsidR="00DB45BC" w:rsidRPr="00DB45BC" w:rsidRDefault="00DB45BC" w:rsidP="00DB45BC">
      <w:r w:rsidRPr="00DB45BC">
        <w:t>Foam plastics shall not be used as </w:t>
      </w:r>
      <w:hyperlink r:id="rId63" w:anchor="interior_finish_" w:history="1">
        <w:r w:rsidRPr="00DB45BC">
          <w:rPr>
            <w:rStyle w:val="Hyperlink"/>
          </w:rPr>
          <w:t>interior finish</w:t>
        </w:r>
      </w:hyperlink>
      <w:r w:rsidRPr="00DB45BC">
        <w:t> except as provided in </w:t>
      </w:r>
      <w:hyperlink r:id="rId64" w:anchor="803.4" w:history="1">
        <w:r w:rsidRPr="00DB45BC">
          <w:rPr>
            <w:rStyle w:val="Hyperlink"/>
          </w:rPr>
          <w:t>Section 803.4</w:t>
        </w:r>
      </w:hyperlink>
      <w:r w:rsidRPr="00DB45BC">
        <w:t>. Foam plastics shall not be used as interior </w:t>
      </w:r>
      <w:hyperlink r:id="rId65" w:anchor="trim_" w:history="1">
        <w:r w:rsidRPr="00DB45BC">
          <w:rPr>
            <w:rStyle w:val="Hyperlink"/>
          </w:rPr>
          <w:t>trim</w:t>
        </w:r>
      </w:hyperlink>
      <w:r w:rsidRPr="00DB45BC">
        <w:t> except as provided in </w:t>
      </w:r>
      <w:hyperlink r:id="rId66" w:anchor="806.6.1" w:history="1">
        <w:r w:rsidRPr="00DB45BC">
          <w:rPr>
            <w:rStyle w:val="Hyperlink"/>
          </w:rPr>
          <w:t>Section 806.6.1</w:t>
        </w:r>
      </w:hyperlink>
      <w:r w:rsidRPr="00DB45BC">
        <w:t> or </w:t>
      </w:r>
      <w:hyperlink r:id="rId67" w:anchor="2604.2" w:history="1">
        <w:r w:rsidRPr="00DB45BC">
          <w:rPr>
            <w:rStyle w:val="Hyperlink"/>
          </w:rPr>
          <w:t>2604.2</w:t>
        </w:r>
      </w:hyperlink>
      <w:r w:rsidRPr="00DB45BC">
        <w:t>. This section shall apply both to exposed foam plastics and to foam plastics used in conjunction with a textile or vinyl facing or cover.</w:t>
      </w:r>
    </w:p>
    <w:p w14:paraId="1A73B4DF" w14:textId="77777777" w:rsidR="00DB45BC" w:rsidRPr="00DB45BC" w:rsidRDefault="00DB45BC" w:rsidP="00DB45BC">
      <w:pPr>
        <w:rPr>
          <w:b/>
          <w:bCs/>
        </w:rPr>
      </w:pPr>
      <w:hyperlink r:id="rId68" w:anchor="803" w:history="1">
        <w:r w:rsidRPr="00DB45BC">
          <w:rPr>
            <w:rStyle w:val="Hyperlink"/>
            <w:b/>
            <w:bCs/>
          </w:rPr>
          <w:t>Section 803 Wall and Ceiling Finishes</w:t>
        </w:r>
      </w:hyperlink>
    </w:p>
    <w:p w14:paraId="63EE9BD0" w14:textId="77777777" w:rsidR="00DB45BC" w:rsidRPr="00DB45BC" w:rsidRDefault="00DB45BC" w:rsidP="00DB45BC">
      <w:r w:rsidRPr="00DB45BC">
        <w:t>Diagram</w:t>
      </w:r>
    </w:p>
    <w:p w14:paraId="53DC5B5E" w14:textId="77777777" w:rsidR="00DB45BC" w:rsidRPr="00DB45BC" w:rsidRDefault="00DB45BC" w:rsidP="00DB45BC">
      <w:r w:rsidRPr="00DB45BC">
        <w:rPr>
          <w:b/>
          <w:bCs/>
        </w:rPr>
        <w:t>UpCodes Diagrams (3)</w:t>
      </w:r>
    </w:p>
    <w:p w14:paraId="47AA1910" w14:textId="51002763" w:rsidR="00DB45BC" w:rsidRPr="00DB45BC" w:rsidRDefault="00DB45BC" w:rsidP="00DB45BC">
      <w:r w:rsidRPr="00DB45BC">
        <w:lastRenderedPageBreak/>
        <w:drawing>
          <wp:inline distT="0" distB="0" distL="0" distR="0" wp14:anchorId="09C45AA9" wp14:editId="4A54E000">
            <wp:extent cx="2286000" cy="1289050"/>
            <wp:effectExtent l="0" t="0" r="0" b="6350"/>
            <wp:docPr id="1336736241" name="Picture 84" descr="A diagram of a roo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736241" name="Picture 84" descr="A diagram of a room&#10;&#10;AI-generated content may be incorrect."/>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63905493" w14:textId="77777777" w:rsidR="00DB45BC" w:rsidRPr="00DB45BC" w:rsidRDefault="00DB45BC" w:rsidP="00DB45BC">
      <w:r w:rsidRPr="00DB45BC">
        <w:rPr>
          <w:b/>
          <w:bCs/>
        </w:rPr>
        <w:t>Walls and Partitions in Bathrooms and Toilet Rooms</w:t>
      </w:r>
    </w:p>
    <w:p w14:paraId="33097C78" w14:textId="439D0686" w:rsidR="00DB45BC" w:rsidRPr="00DB45BC" w:rsidRDefault="00DB45BC" w:rsidP="00DB45BC">
      <w:r w:rsidRPr="00DB45BC">
        <w:drawing>
          <wp:inline distT="0" distB="0" distL="0" distR="0" wp14:anchorId="4CD6C981" wp14:editId="3522356C">
            <wp:extent cx="2286000" cy="1289050"/>
            <wp:effectExtent l="0" t="0" r="0" b="6350"/>
            <wp:docPr id="1948069048" name="Picture 83" descr="A diagram of a lad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069048" name="Picture 83" descr="A diagram of a ladder&#10;&#10;AI-generated content may be incorrect."/>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0DF8E51C" w14:textId="77777777" w:rsidR="00DB45BC" w:rsidRPr="00DB45BC" w:rsidRDefault="00DB45BC" w:rsidP="00DB45BC">
      <w:r w:rsidRPr="00DB45BC">
        <w:rPr>
          <w:b/>
          <w:bCs/>
        </w:rPr>
        <w:t>Open-Grid Ceilings</w:t>
      </w:r>
    </w:p>
    <w:p w14:paraId="207A0AA9" w14:textId="6926881E" w:rsidR="00DB45BC" w:rsidRPr="00DB45BC" w:rsidRDefault="00DB45BC" w:rsidP="00DB45BC">
      <w:r w:rsidRPr="00DB45BC">
        <w:drawing>
          <wp:inline distT="0" distB="0" distL="0" distR="0" wp14:anchorId="66FD37F9" wp14:editId="7C6831DE">
            <wp:extent cx="2286000" cy="1289050"/>
            <wp:effectExtent l="0" t="0" r="0" b="6350"/>
            <wp:docPr id="1064189327" name="Picture 82" descr="A drawing of a hou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189327" name="Picture 82" descr="A drawing of a house&#10;&#10;AI-generated content may be incorrect."/>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04F7C4AC" w14:textId="77777777" w:rsidR="00DB45BC" w:rsidRPr="00DB45BC" w:rsidRDefault="00DB45BC" w:rsidP="00DB45BC">
      <w:r w:rsidRPr="00DB45BC">
        <w:rPr>
          <w:b/>
          <w:bCs/>
        </w:rPr>
        <w:t>Combustible Materials in Concealed Spaces in Type I or II Construction</w:t>
      </w:r>
    </w:p>
    <w:p w14:paraId="3040B4B4" w14:textId="77777777" w:rsidR="00DB45BC" w:rsidRPr="00DB45BC" w:rsidRDefault="00DB45BC" w:rsidP="00DB45BC">
      <w:pPr>
        <w:rPr>
          <w:b/>
          <w:bCs/>
        </w:rPr>
      </w:pPr>
      <w:hyperlink r:id="rId72" w:anchor="803.1" w:history="1">
        <w:r w:rsidRPr="00DB45BC">
          <w:rPr>
            <w:rStyle w:val="Hyperlink"/>
            <w:b/>
            <w:bCs/>
          </w:rPr>
          <w:t>803.1 General</w:t>
        </w:r>
      </w:hyperlink>
    </w:p>
    <w:p w14:paraId="3D613C66" w14:textId="77777777" w:rsidR="00DB45BC" w:rsidRPr="00DB45BC" w:rsidRDefault="00DB45BC" w:rsidP="00DB45BC">
      <w:hyperlink r:id="rId73" w:anchor="interior_wall_and_ceiling_finish_" w:history="1">
        <w:r w:rsidRPr="00DB45BC">
          <w:rPr>
            <w:rStyle w:val="Hyperlink"/>
          </w:rPr>
          <w:t>Interior wall and ceiling finish</w:t>
        </w:r>
      </w:hyperlink>
      <w:r w:rsidRPr="00DB45BC">
        <w:t> </w:t>
      </w:r>
      <w:hyperlink r:id="rId74" w:anchor="414.1.2" w:history="1">
        <w:r w:rsidRPr="00DB45BC">
          <w:rPr>
            <w:rStyle w:val="Hyperlink"/>
          </w:rPr>
          <w:t>materials</w:t>
        </w:r>
      </w:hyperlink>
      <w:r w:rsidRPr="00DB45BC">
        <w:t> shall be classified for fire performance and smoke development in accordance with </w:t>
      </w:r>
      <w:hyperlink r:id="rId75" w:anchor="803.1.1" w:history="1">
        <w:r w:rsidRPr="00DB45BC">
          <w:rPr>
            <w:rStyle w:val="Hyperlink"/>
          </w:rPr>
          <w:t>Section 803.1.1</w:t>
        </w:r>
      </w:hyperlink>
      <w:r w:rsidRPr="00DB45BC">
        <w:t> or </w:t>
      </w:r>
      <w:hyperlink r:id="rId76" w:anchor="803.1.2" w:history="1">
        <w:r w:rsidRPr="00DB45BC">
          <w:rPr>
            <w:rStyle w:val="Hyperlink"/>
          </w:rPr>
          <w:t>803.1.2</w:t>
        </w:r>
      </w:hyperlink>
      <w:r w:rsidRPr="00DB45BC">
        <w:t>, except as shown in Sections </w:t>
      </w:r>
      <w:hyperlink r:id="rId77" w:anchor="803.1.3" w:history="1">
        <w:r w:rsidRPr="00DB45BC">
          <w:rPr>
            <w:rStyle w:val="Hyperlink"/>
          </w:rPr>
          <w:t>803.1.3</w:t>
        </w:r>
      </w:hyperlink>
      <w:r w:rsidRPr="00DB45BC">
        <w:t> through </w:t>
      </w:r>
      <w:hyperlink r:id="rId78" w:anchor="803.15" w:history="1">
        <w:r w:rsidRPr="00DB45BC">
          <w:rPr>
            <w:rStyle w:val="Hyperlink"/>
          </w:rPr>
          <w:t>803.15</w:t>
        </w:r>
      </w:hyperlink>
      <w:r w:rsidRPr="00DB45BC">
        <w:t>. </w:t>
      </w:r>
      <w:hyperlink r:id="rId79" w:anchor="414.1.2" w:history="1">
        <w:r w:rsidRPr="00DB45BC">
          <w:rPr>
            <w:rStyle w:val="Hyperlink"/>
          </w:rPr>
          <w:t>Materials</w:t>
        </w:r>
      </w:hyperlink>
      <w:r w:rsidRPr="00DB45BC">
        <w:t> tested in accordance with </w:t>
      </w:r>
      <w:hyperlink r:id="rId80" w:anchor="803.1.1" w:history="1">
        <w:r w:rsidRPr="00DB45BC">
          <w:rPr>
            <w:rStyle w:val="Hyperlink"/>
          </w:rPr>
          <w:t>Section 803.1.1</w:t>
        </w:r>
      </w:hyperlink>
      <w:r w:rsidRPr="00DB45BC">
        <w:t> shall not be required to be tested in accordance with </w:t>
      </w:r>
      <w:hyperlink r:id="rId81" w:anchor="803.1.2" w:history="1">
        <w:r w:rsidRPr="00DB45BC">
          <w:rPr>
            <w:rStyle w:val="Hyperlink"/>
          </w:rPr>
          <w:t>Section 803.1.2</w:t>
        </w:r>
      </w:hyperlink>
      <w:r w:rsidRPr="00DB45BC">
        <w:t>.</w:t>
      </w:r>
    </w:p>
    <w:p w14:paraId="5656FB2E" w14:textId="77777777" w:rsidR="00DB45BC" w:rsidRPr="00DB45BC" w:rsidRDefault="00DB45BC" w:rsidP="00DB45BC">
      <w:pPr>
        <w:rPr>
          <w:b/>
          <w:bCs/>
        </w:rPr>
      </w:pPr>
      <w:hyperlink r:id="rId82" w:anchor="803.1.1" w:history="1">
        <w:r w:rsidRPr="00DB45BC">
          <w:rPr>
            <w:rStyle w:val="Hyperlink"/>
            <w:b/>
            <w:bCs/>
          </w:rPr>
          <w:t>803.1.1 Interior Wall and Ceiling Finish Materials Tested in Accordance With NFPA 286</w:t>
        </w:r>
      </w:hyperlink>
    </w:p>
    <w:p w14:paraId="61EF03A7" w14:textId="77777777" w:rsidR="00DB45BC" w:rsidRPr="00DB45BC" w:rsidRDefault="00DB45BC" w:rsidP="00DB45BC">
      <w:r w:rsidRPr="00DB45BC">
        <w:t>Diagram</w:t>
      </w:r>
    </w:p>
    <w:p w14:paraId="296C05BF" w14:textId="77777777" w:rsidR="00DB45BC" w:rsidRPr="00DB45BC" w:rsidRDefault="00DB45BC" w:rsidP="00DB45BC">
      <w:r w:rsidRPr="00DB45BC">
        <w:t>Interior wall and ceiling finish materials shall be classified in accordance with NFPA 286 and comply with Section 803.1.1.1. Materials complying with Section 803.1.1.1 shall be considered to also comply with the requirements of Class A.</w:t>
      </w:r>
    </w:p>
    <w:p w14:paraId="30252F54" w14:textId="77777777" w:rsidR="00DB45BC" w:rsidRPr="00DB45BC" w:rsidRDefault="00DB45BC" w:rsidP="00DB45BC">
      <w:r w:rsidRPr="00DB45BC">
        <w:rPr>
          <w:b/>
          <w:bCs/>
        </w:rPr>
        <w:t>UpCodes Diagrams (2)</w:t>
      </w:r>
    </w:p>
    <w:p w14:paraId="1D95732C" w14:textId="21120D49" w:rsidR="00DB45BC" w:rsidRPr="00DB45BC" w:rsidRDefault="00DB45BC" w:rsidP="00DB45BC">
      <w:r w:rsidRPr="00DB45BC">
        <w:lastRenderedPageBreak/>
        <w:drawing>
          <wp:inline distT="0" distB="0" distL="0" distR="0" wp14:anchorId="1B592AB2" wp14:editId="444E1659">
            <wp:extent cx="2286000" cy="1289050"/>
            <wp:effectExtent l="0" t="0" r="0" b="6350"/>
            <wp:docPr id="598136895" name="Picture 81" descr="A diagram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136895" name="Picture 81" descr="A diagram of a building&#10;&#10;AI-generated content may be incorrect."/>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097027AB" w14:textId="77777777" w:rsidR="00DB45BC" w:rsidRPr="00DB45BC" w:rsidRDefault="00DB45BC" w:rsidP="00DB45BC">
      <w:r w:rsidRPr="00DB45BC">
        <w:rPr>
          <w:b/>
          <w:bCs/>
        </w:rPr>
        <w:t>Direct Attachment &amp; Furred Construction</w:t>
      </w:r>
    </w:p>
    <w:p w14:paraId="2EAE85F1" w14:textId="773462F4" w:rsidR="00DB45BC" w:rsidRPr="00DB45BC" w:rsidRDefault="00DB45BC" w:rsidP="00DB45BC">
      <w:r w:rsidRPr="00DB45BC">
        <w:drawing>
          <wp:inline distT="0" distB="0" distL="0" distR="0" wp14:anchorId="46C79CF8" wp14:editId="02BC2230">
            <wp:extent cx="2286000" cy="1289050"/>
            <wp:effectExtent l="0" t="0" r="0" b="6350"/>
            <wp:docPr id="956502787" name="Picture 80" descr="A diagram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502787" name="Picture 80" descr="A diagram of a building&#10;&#10;AI-generated content may be incorrect."/>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78553894" w14:textId="77777777" w:rsidR="00DB45BC" w:rsidRPr="00DB45BC" w:rsidRDefault="00DB45BC" w:rsidP="00DB45BC">
      <w:r w:rsidRPr="00DB45BC">
        <w:rPr>
          <w:b/>
          <w:bCs/>
        </w:rPr>
        <w:t>Set-Out Construction</w:t>
      </w:r>
    </w:p>
    <w:p w14:paraId="78687149" w14:textId="77777777" w:rsidR="00DB45BC" w:rsidRPr="00DB45BC" w:rsidRDefault="00DB45BC" w:rsidP="00DB45BC">
      <w:pPr>
        <w:rPr>
          <w:b/>
          <w:bCs/>
        </w:rPr>
      </w:pPr>
      <w:hyperlink r:id="rId84" w:anchor="803.1.1.1" w:history="1">
        <w:r w:rsidRPr="00DB45BC">
          <w:rPr>
            <w:rStyle w:val="Hyperlink"/>
            <w:b/>
            <w:bCs/>
          </w:rPr>
          <w:t>803.1.1.1 Acceptance Criteria for NFPA 286</w:t>
        </w:r>
      </w:hyperlink>
    </w:p>
    <w:p w14:paraId="59CEF089" w14:textId="77777777" w:rsidR="00DB45BC" w:rsidRPr="00DB45BC" w:rsidRDefault="00DB45BC" w:rsidP="00DB45BC">
      <w:r w:rsidRPr="00DB45BC">
        <w:t>The interior finish shall comply with the following:</w:t>
      </w:r>
    </w:p>
    <w:p w14:paraId="72EE8AB6" w14:textId="77777777" w:rsidR="00DB45BC" w:rsidRPr="00DB45BC" w:rsidRDefault="00DB45BC" w:rsidP="00DB45BC">
      <w:pPr>
        <w:numPr>
          <w:ilvl w:val="0"/>
          <w:numId w:val="1"/>
        </w:numPr>
      </w:pPr>
      <w:r w:rsidRPr="00DB45BC">
        <w:t>During the 40 kW exposure, flames shall not spread to the ceiling.</w:t>
      </w:r>
    </w:p>
    <w:p w14:paraId="444C6B3E" w14:textId="77777777" w:rsidR="00DB45BC" w:rsidRPr="00DB45BC" w:rsidRDefault="00DB45BC" w:rsidP="00DB45BC">
      <w:pPr>
        <w:numPr>
          <w:ilvl w:val="0"/>
          <w:numId w:val="1"/>
        </w:numPr>
      </w:pPr>
      <w:r w:rsidRPr="00DB45BC">
        <w:t>The flame shall not spread to the outer extremity of the sample on any wall or ceiling.</w:t>
      </w:r>
    </w:p>
    <w:p w14:paraId="42BAFE91" w14:textId="77777777" w:rsidR="00DB45BC" w:rsidRPr="00DB45BC" w:rsidRDefault="00DB45BC" w:rsidP="00DB45BC">
      <w:pPr>
        <w:numPr>
          <w:ilvl w:val="0"/>
          <w:numId w:val="1"/>
        </w:numPr>
      </w:pPr>
      <w:r w:rsidRPr="00DB45BC">
        <w:t>Flashover, as defined in NFPA 286, shall not occur.</w:t>
      </w:r>
    </w:p>
    <w:p w14:paraId="1AC4E0BD" w14:textId="77777777" w:rsidR="00DB45BC" w:rsidRPr="00DB45BC" w:rsidRDefault="00DB45BC" w:rsidP="00DB45BC">
      <w:pPr>
        <w:numPr>
          <w:ilvl w:val="0"/>
          <w:numId w:val="1"/>
        </w:numPr>
      </w:pPr>
      <w:r w:rsidRPr="00DB45BC">
        <w:t>The peak heat release rate throughout the test shall not exceed 800 kW.</w:t>
      </w:r>
    </w:p>
    <w:p w14:paraId="0DEE60E5" w14:textId="77777777" w:rsidR="00DB45BC" w:rsidRPr="00DB45BC" w:rsidRDefault="00DB45BC" w:rsidP="00DB45BC">
      <w:pPr>
        <w:numPr>
          <w:ilvl w:val="0"/>
          <w:numId w:val="1"/>
        </w:numPr>
      </w:pPr>
      <w:r w:rsidRPr="00DB45BC">
        <w:t>The total smoke released throughout the test shall not exceed 1,000 m</w:t>
      </w:r>
      <w:r w:rsidRPr="00DB45BC">
        <w:rPr>
          <w:vertAlign w:val="superscript"/>
        </w:rPr>
        <w:t>2</w:t>
      </w:r>
      <w:r w:rsidRPr="00DB45BC">
        <w:t>.</w:t>
      </w:r>
    </w:p>
    <w:p w14:paraId="0D07E771" w14:textId="77777777" w:rsidR="00DB45BC" w:rsidRPr="00DB45BC" w:rsidRDefault="00DB45BC" w:rsidP="00DB45BC">
      <w:pPr>
        <w:rPr>
          <w:b/>
          <w:bCs/>
        </w:rPr>
      </w:pPr>
      <w:hyperlink r:id="rId85" w:anchor="803.1.2" w:history="1">
        <w:r w:rsidRPr="00DB45BC">
          <w:rPr>
            <w:rStyle w:val="Hyperlink"/>
            <w:b/>
            <w:bCs/>
          </w:rPr>
          <w:t>803.1.2 Interior Wall and Ceiling Finish Materials Tested in Accordance With ASTM E84 or UL 723</w:t>
        </w:r>
      </w:hyperlink>
    </w:p>
    <w:p w14:paraId="0346A103" w14:textId="77777777" w:rsidR="00DB45BC" w:rsidRPr="00DB45BC" w:rsidRDefault="00DB45BC" w:rsidP="00DB45BC">
      <w:r w:rsidRPr="00DB45BC">
        <w:t>Diagram</w:t>
      </w:r>
    </w:p>
    <w:p w14:paraId="479BA417" w14:textId="77777777" w:rsidR="00DB45BC" w:rsidRPr="00DB45BC" w:rsidRDefault="00DB45BC" w:rsidP="00DB45BC">
      <w:r w:rsidRPr="00DB45BC">
        <w:t>Interior wall and ceiling finish materials shall be classified in accordance with ASTM E84 or UL 723. Such interior finish materials shall be grouped in the following classes in accordance with their flame spread and smoke-developed indices.</w:t>
      </w:r>
    </w:p>
    <w:tbl>
      <w:tblPr>
        <w:tblW w:w="0" w:type="auto"/>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1042"/>
        <w:gridCol w:w="369"/>
        <w:gridCol w:w="6596"/>
      </w:tblGrid>
      <w:tr w:rsidR="00DB45BC" w:rsidRPr="00DB45BC" w14:paraId="74AB0F17"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38F2E272" w14:textId="77777777" w:rsidR="00DB45BC" w:rsidRPr="00DB45BC" w:rsidRDefault="00DB45BC" w:rsidP="00DB45BC">
            <w:r w:rsidRPr="00DB45BC">
              <w:t>Class A</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58E602F5" w14:textId="77777777" w:rsidR="00DB45BC" w:rsidRPr="00DB45BC" w:rsidRDefault="00DB45BC" w:rsidP="00DB45BC">
            <w:r w:rsidRPr="00DB45BC">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0B0C5F27" w14:textId="77777777" w:rsidR="00DB45BC" w:rsidRPr="00DB45BC" w:rsidRDefault="00DB45BC" w:rsidP="00DB45BC">
            <w:r w:rsidRPr="00DB45BC">
              <w:t>Flame spread index 0—25; smoke-developed index 0—450.</w:t>
            </w:r>
          </w:p>
        </w:tc>
      </w:tr>
      <w:tr w:rsidR="00DB45BC" w:rsidRPr="00DB45BC" w14:paraId="79C4B2C4"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616EE0D6" w14:textId="77777777" w:rsidR="00DB45BC" w:rsidRPr="00DB45BC" w:rsidRDefault="00DB45BC" w:rsidP="00DB45BC">
            <w:r w:rsidRPr="00DB45BC">
              <w:lastRenderedPageBreak/>
              <w:t>Class B</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75B458C4" w14:textId="77777777" w:rsidR="00DB45BC" w:rsidRPr="00DB45BC" w:rsidRDefault="00DB45BC" w:rsidP="00DB45BC">
            <w:r w:rsidRPr="00DB45BC">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22BE4E0B" w14:textId="77777777" w:rsidR="00DB45BC" w:rsidRPr="00DB45BC" w:rsidRDefault="00DB45BC" w:rsidP="00DB45BC">
            <w:r w:rsidRPr="00DB45BC">
              <w:t>Flame spread index 26—75; smoke developed index 0—450.</w:t>
            </w:r>
          </w:p>
        </w:tc>
      </w:tr>
      <w:tr w:rsidR="00DB45BC" w:rsidRPr="00DB45BC" w14:paraId="30531780"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0A0B00F1" w14:textId="77777777" w:rsidR="00DB45BC" w:rsidRPr="00DB45BC" w:rsidRDefault="00DB45BC" w:rsidP="00DB45BC">
            <w:r w:rsidRPr="00DB45BC">
              <w:t>Class 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632FDB37" w14:textId="77777777" w:rsidR="00DB45BC" w:rsidRPr="00DB45BC" w:rsidRDefault="00DB45BC" w:rsidP="00DB45BC">
            <w:r w:rsidRPr="00DB45BC">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3DF9B9A0" w14:textId="77777777" w:rsidR="00DB45BC" w:rsidRPr="00DB45BC" w:rsidRDefault="00DB45BC" w:rsidP="00DB45BC">
            <w:r w:rsidRPr="00DB45BC">
              <w:t>Flame spread index 76—200; smoke-developed index 0—450.</w:t>
            </w:r>
          </w:p>
        </w:tc>
      </w:tr>
    </w:tbl>
    <w:p w14:paraId="7EB9644F" w14:textId="77777777" w:rsidR="00DB45BC" w:rsidRPr="00DB45BC" w:rsidRDefault="00DB45BC" w:rsidP="00DB45BC">
      <w:r w:rsidRPr="00DB45BC">
        <w:rPr>
          <w:b/>
          <w:bCs/>
        </w:rPr>
        <w:t>Exception:</w:t>
      </w:r>
      <w:r w:rsidRPr="00DB45BC">
        <w:t> Materials tested in accordance with Section 803.1.1 and as indicated in Sections 803.1.3 through 803.13.</w:t>
      </w:r>
    </w:p>
    <w:p w14:paraId="294A3099" w14:textId="77777777" w:rsidR="00DB45BC" w:rsidRPr="00DB45BC" w:rsidRDefault="00DB45BC" w:rsidP="00DB45BC">
      <w:r w:rsidRPr="00DB45BC">
        <w:rPr>
          <w:b/>
          <w:bCs/>
        </w:rPr>
        <w:t>UpCodes Diagrams (2)</w:t>
      </w:r>
    </w:p>
    <w:p w14:paraId="1E3727D7" w14:textId="5C116F1A" w:rsidR="00DB45BC" w:rsidRPr="00DB45BC" w:rsidRDefault="00DB45BC" w:rsidP="00DB45BC">
      <w:r w:rsidRPr="00DB45BC">
        <w:drawing>
          <wp:inline distT="0" distB="0" distL="0" distR="0" wp14:anchorId="72DDB9AC" wp14:editId="0678345A">
            <wp:extent cx="2286000" cy="1289050"/>
            <wp:effectExtent l="0" t="0" r="0" b="6350"/>
            <wp:docPr id="831371491" name="Picture 79" descr="A diagram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371491" name="Picture 79" descr="A diagram of a building&#10;&#10;AI-generated content may be incorrect."/>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450016CE" w14:textId="77777777" w:rsidR="00DB45BC" w:rsidRPr="00DB45BC" w:rsidRDefault="00DB45BC" w:rsidP="00DB45BC">
      <w:r w:rsidRPr="00DB45BC">
        <w:rPr>
          <w:b/>
          <w:bCs/>
        </w:rPr>
        <w:t>Direct Attachment &amp; Furred Construction</w:t>
      </w:r>
    </w:p>
    <w:p w14:paraId="2F77C36A" w14:textId="3F76DB71" w:rsidR="00DB45BC" w:rsidRPr="00DB45BC" w:rsidRDefault="00DB45BC" w:rsidP="00DB45BC">
      <w:r w:rsidRPr="00DB45BC">
        <w:drawing>
          <wp:inline distT="0" distB="0" distL="0" distR="0" wp14:anchorId="3F28E4AF" wp14:editId="4C7D1AEB">
            <wp:extent cx="2286000" cy="1289050"/>
            <wp:effectExtent l="0" t="0" r="0" b="6350"/>
            <wp:docPr id="1366705318" name="Picture 78" descr="A diagram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705318" name="Picture 78" descr="A diagram of a building&#10;&#10;AI-generated content may be incorrect."/>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20908689" w14:textId="77777777" w:rsidR="00DB45BC" w:rsidRPr="00DB45BC" w:rsidRDefault="00DB45BC" w:rsidP="00DB45BC">
      <w:r w:rsidRPr="00DB45BC">
        <w:rPr>
          <w:b/>
          <w:bCs/>
        </w:rPr>
        <w:t>Set-Out Construction</w:t>
      </w:r>
    </w:p>
    <w:p w14:paraId="6386051E" w14:textId="77777777" w:rsidR="00DB45BC" w:rsidRPr="00DB45BC" w:rsidRDefault="00DB45BC" w:rsidP="00DB45BC">
      <w:pPr>
        <w:rPr>
          <w:b/>
          <w:bCs/>
        </w:rPr>
      </w:pPr>
      <w:hyperlink r:id="rId86" w:anchor="803.1.3" w:history="1">
        <w:r w:rsidRPr="00DB45BC">
          <w:rPr>
            <w:rStyle w:val="Hyperlink"/>
            <w:b/>
            <w:bCs/>
          </w:rPr>
          <w:t>803.1.3 Interior Wall and Ceiling Finish Materials With Different Requirements</w:t>
        </w:r>
      </w:hyperlink>
    </w:p>
    <w:p w14:paraId="277F3773" w14:textId="77777777" w:rsidR="00DB45BC" w:rsidRPr="00DB45BC" w:rsidRDefault="00DB45BC" w:rsidP="00DB45BC">
      <w:r w:rsidRPr="00DB45BC">
        <w:t>The </w:t>
      </w:r>
      <w:hyperlink r:id="rId87" w:anchor="414.1.2" w:history="1">
        <w:r w:rsidRPr="00DB45BC">
          <w:rPr>
            <w:rStyle w:val="Hyperlink"/>
          </w:rPr>
          <w:t>materials</w:t>
        </w:r>
      </w:hyperlink>
      <w:r w:rsidRPr="00DB45BC">
        <w:t> indicated in Sections </w:t>
      </w:r>
      <w:hyperlink r:id="rId88" w:anchor="803.2" w:history="1">
        <w:r w:rsidRPr="00DB45BC">
          <w:rPr>
            <w:rStyle w:val="Hyperlink"/>
          </w:rPr>
          <w:t>803.2</w:t>
        </w:r>
      </w:hyperlink>
      <w:r w:rsidRPr="00DB45BC">
        <w:t> through </w:t>
      </w:r>
      <w:hyperlink r:id="rId89" w:anchor="803.13" w:history="1">
        <w:r w:rsidRPr="00DB45BC">
          <w:rPr>
            <w:rStyle w:val="Hyperlink"/>
          </w:rPr>
          <w:t>803.13</w:t>
        </w:r>
      </w:hyperlink>
      <w:r w:rsidRPr="00DB45BC">
        <w:t> shall be tested as indicated in the corresponding sections.</w:t>
      </w:r>
    </w:p>
    <w:p w14:paraId="567F11AA" w14:textId="77777777" w:rsidR="00DB45BC" w:rsidRPr="00DB45BC" w:rsidRDefault="00DB45BC" w:rsidP="00DB45BC">
      <w:pPr>
        <w:rPr>
          <w:b/>
          <w:bCs/>
        </w:rPr>
      </w:pPr>
      <w:hyperlink r:id="rId90" w:anchor="803.2" w:history="1">
        <w:r w:rsidRPr="00DB45BC">
          <w:rPr>
            <w:rStyle w:val="Hyperlink"/>
            <w:b/>
            <w:bCs/>
          </w:rPr>
          <w:t>803.2 Thickness Exemption</w:t>
        </w:r>
      </w:hyperlink>
    </w:p>
    <w:p w14:paraId="63D58D42" w14:textId="77777777" w:rsidR="00DB45BC" w:rsidRPr="00DB45BC" w:rsidRDefault="00DB45BC" w:rsidP="00DB45BC">
      <w:hyperlink r:id="rId91" w:anchor="414.1.2" w:history="1">
        <w:r w:rsidRPr="00DB45BC">
          <w:rPr>
            <w:rStyle w:val="Hyperlink"/>
          </w:rPr>
          <w:t>Materials</w:t>
        </w:r>
      </w:hyperlink>
      <w:r w:rsidRPr="00DB45BC">
        <w:t> having a thickness less than 0.036 inch (0.9 mm) applied directly to the surface of </w:t>
      </w:r>
      <w:hyperlink r:id="rId92" w:anchor="wall_" w:history="1">
        <w:r w:rsidRPr="00DB45BC">
          <w:rPr>
            <w:rStyle w:val="Hyperlink"/>
          </w:rPr>
          <w:t>walls</w:t>
        </w:r>
      </w:hyperlink>
      <w:r w:rsidRPr="00DB45BC">
        <w:t> or ceilings shall not be required to be tested.</w:t>
      </w:r>
    </w:p>
    <w:p w14:paraId="12990967" w14:textId="77777777" w:rsidR="00DB45BC" w:rsidRPr="00DB45BC" w:rsidRDefault="00DB45BC" w:rsidP="00DB45BC">
      <w:pPr>
        <w:rPr>
          <w:b/>
          <w:bCs/>
        </w:rPr>
      </w:pPr>
      <w:hyperlink r:id="rId93" w:anchor="803.3" w:history="1">
        <w:r w:rsidRPr="00DB45BC">
          <w:rPr>
            <w:rStyle w:val="Hyperlink"/>
            <w:b/>
            <w:bCs/>
          </w:rPr>
          <w:t>803.3 Heavy Timber Exemption</w:t>
        </w:r>
      </w:hyperlink>
    </w:p>
    <w:p w14:paraId="140A6187" w14:textId="77777777" w:rsidR="00DB45BC" w:rsidRPr="00DB45BC" w:rsidRDefault="00DB45BC" w:rsidP="00DB45BC">
      <w:r w:rsidRPr="00DB45BC">
        <w:t>Exposed portions of </w:t>
      </w:r>
      <w:hyperlink r:id="rId94" w:anchor="building_element_" w:history="1">
        <w:r w:rsidRPr="00DB45BC">
          <w:rPr>
            <w:rStyle w:val="Hyperlink"/>
          </w:rPr>
          <w:t>building elements</w:t>
        </w:r>
      </w:hyperlink>
      <w:r w:rsidRPr="00DB45BC">
        <w:t> complying with the requirements for buildings of heavy timber </w:t>
      </w:r>
      <w:hyperlink r:id="rId95" w:anchor="407.1.1" w:history="1">
        <w:r w:rsidRPr="00DB45BC">
          <w:rPr>
            <w:rStyle w:val="Hyperlink"/>
          </w:rPr>
          <w:t>construction</w:t>
        </w:r>
      </w:hyperlink>
      <w:r w:rsidRPr="00DB45BC">
        <w:t> in </w:t>
      </w:r>
      <w:hyperlink r:id="rId96" w:anchor="602.4" w:history="1">
        <w:r w:rsidRPr="00DB45BC">
          <w:rPr>
            <w:rStyle w:val="Hyperlink"/>
          </w:rPr>
          <w:t>Section 602.4</w:t>
        </w:r>
      </w:hyperlink>
      <w:r w:rsidRPr="00DB45BC">
        <w:t> or </w:t>
      </w:r>
      <w:hyperlink r:id="rId97" w:anchor="2304.11" w:history="1">
        <w:r w:rsidRPr="00DB45BC">
          <w:rPr>
            <w:rStyle w:val="Hyperlink"/>
          </w:rPr>
          <w:t>Section 2304.11</w:t>
        </w:r>
      </w:hyperlink>
      <w:r w:rsidRPr="00DB45BC">
        <w:t> shall not be subject to </w:t>
      </w:r>
      <w:hyperlink r:id="rId98" w:anchor="interior_finish_" w:history="1">
        <w:r w:rsidRPr="00DB45BC">
          <w:rPr>
            <w:rStyle w:val="Hyperlink"/>
          </w:rPr>
          <w:t>interior finish</w:t>
        </w:r>
      </w:hyperlink>
      <w:r w:rsidRPr="00DB45BC">
        <w:t> requirements except in </w:t>
      </w:r>
      <w:hyperlink r:id="rId99" w:anchor="interior_exit_stairway_" w:history="1">
        <w:r w:rsidRPr="00DB45BC">
          <w:rPr>
            <w:rStyle w:val="Hyperlink"/>
          </w:rPr>
          <w:t>interior exit stairways</w:t>
        </w:r>
      </w:hyperlink>
      <w:r w:rsidRPr="00DB45BC">
        <w:t>, </w:t>
      </w:r>
      <w:hyperlink r:id="rId100" w:anchor="interior_exit_ramp_" w:history="1">
        <w:r w:rsidRPr="00DB45BC">
          <w:rPr>
            <w:rStyle w:val="Hyperlink"/>
          </w:rPr>
          <w:t>interior exit ramps</w:t>
        </w:r>
      </w:hyperlink>
      <w:r w:rsidRPr="00DB45BC">
        <w:t>, and </w:t>
      </w:r>
      <w:hyperlink r:id="rId101" w:anchor="exit_passageway_" w:history="1">
        <w:r w:rsidRPr="00DB45BC">
          <w:rPr>
            <w:rStyle w:val="Hyperlink"/>
          </w:rPr>
          <w:t>exit passageways</w:t>
        </w:r>
      </w:hyperlink>
      <w:r w:rsidRPr="00DB45BC">
        <w:t>.</w:t>
      </w:r>
    </w:p>
    <w:p w14:paraId="6D4C38DA" w14:textId="77777777" w:rsidR="00DB45BC" w:rsidRPr="00DB45BC" w:rsidRDefault="00DB45BC" w:rsidP="00DB45BC">
      <w:pPr>
        <w:rPr>
          <w:b/>
          <w:bCs/>
        </w:rPr>
      </w:pPr>
      <w:hyperlink r:id="rId102" w:anchor="803.4" w:history="1">
        <w:r w:rsidRPr="00DB45BC">
          <w:rPr>
            <w:rStyle w:val="Hyperlink"/>
            <w:b/>
            <w:bCs/>
          </w:rPr>
          <w:t>803.4 Foam Plastics</w:t>
        </w:r>
      </w:hyperlink>
    </w:p>
    <w:p w14:paraId="202E07F8" w14:textId="77777777" w:rsidR="00DB45BC" w:rsidRPr="00DB45BC" w:rsidRDefault="00DB45BC" w:rsidP="00DB45BC">
      <w:hyperlink r:id="rId103" w:anchor="802.7" w:history="1">
        <w:r w:rsidRPr="00DB45BC">
          <w:rPr>
            <w:rStyle w:val="Hyperlink"/>
          </w:rPr>
          <w:t>Foam plastics</w:t>
        </w:r>
      </w:hyperlink>
      <w:r w:rsidRPr="00DB45BC">
        <w:t> shall not be used as </w:t>
      </w:r>
      <w:hyperlink r:id="rId104" w:anchor="interior_finish_" w:history="1">
        <w:r w:rsidRPr="00DB45BC">
          <w:rPr>
            <w:rStyle w:val="Hyperlink"/>
          </w:rPr>
          <w:t>interior finish</w:t>
        </w:r>
      </w:hyperlink>
      <w:r w:rsidRPr="00DB45BC">
        <w:t> except as provided in </w:t>
      </w:r>
      <w:hyperlink r:id="rId105" w:anchor="2603.9" w:history="1">
        <w:r w:rsidRPr="00DB45BC">
          <w:rPr>
            <w:rStyle w:val="Hyperlink"/>
          </w:rPr>
          <w:t>Section 2603.9</w:t>
        </w:r>
      </w:hyperlink>
      <w:r w:rsidRPr="00DB45BC">
        <w:t>. This section shall apply both to exposed </w:t>
      </w:r>
      <w:hyperlink r:id="rId106" w:anchor="802.7" w:history="1">
        <w:r w:rsidRPr="00DB45BC">
          <w:rPr>
            <w:rStyle w:val="Hyperlink"/>
          </w:rPr>
          <w:t>foam plastics</w:t>
        </w:r>
      </w:hyperlink>
      <w:r w:rsidRPr="00DB45BC">
        <w:t> and to </w:t>
      </w:r>
      <w:hyperlink r:id="rId107" w:anchor="802.7" w:history="1">
        <w:r w:rsidRPr="00DB45BC">
          <w:rPr>
            <w:rStyle w:val="Hyperlink"/>
          </w:rPr>
          <w:t>foam plastics</w:t>
        </w:r>
      </w:hyperlink>
      <w:r w:rsidRPr="00DB45BC">
        <w:t> used in conjunction with a textile or vinyl facing or cover.</w:t>
      </w:r>
    </w:p>
    <w:p w14:paraId="20F489D7" w14:textId="77777777" w:rsidR="00DB45BC" w:rsidRPr="00DB45BC" w:rsidRDefault="00DB45BC" w:rsidP="00DB45BC">
      <w:pPr>
        <w:rPr>
          <w:b/>
          <w:bCs/>
        </w:rPr>
      </w:pPr>
      <w:hyperlink r:id="rId108" w:anchor="803.5" w:history="1">
        <w:r w:rsidRPr="00DB45BC">
          <w:rPr>
            <w:rStyle w:val="Hyperlink"/>
            <w:b/>
            <w:bCs/>
          </w:rPr>
          <w:t>803.5 Textile Wall Coverings</w:t>
        </w:r>
      </w:hyperlink>
    </w:p>
    <w:p w14:paraId="6058C14A" w14:textId="77777777" w:rsidR="00DB45BC" w:rsidRPr="00DB45BC" w:rsidRDefault="00DB45BC" w:rsidP="00DB45BC">
      <w:r w:rsidRPr="00DB45BC">
        <w:t>Where used as interior </w:t>
      </w:r>
      <w:hyperlink r:id="rId109" w:anchor="wall_" w:history="1">
        <w:r w:rsidRPr="00DB45BC">
          <w:rPr>
            <w:rStyle w:val="Hyperlink"/>
          </w:rPr>
          <w:t>wall</w:t>
        </w:r>
      </w:hyperlink>
      <w:r w:rsidRPr="00DB45BC">
        <w:t> finish </w:t>
      </w:r>
      <w:hyperlink r:id="rId110" w:anchor="414.1.2" w:history="1">
        <w:r w:rsidRPr="00DB45BC">
          <w:rPr>
            <w:rStyle w:val="Hyperlink"/>
          </w:rPr>
          <w:t>materials</w:t>
        </w:r>
      </w:hyperlink>
      <w:r w:rsidRPr="00DB45BC">
        <w:t>, textile </w:t>
      </w:r>
      <w:hyperlink r:id="rId111" w:anchor="wall_" w:history="1">
        <w:r w:rsidRPr="00DB45BC">
          <w:rPr>
            <w:rStyle w:val="Hyperlink"/>
          </w:rPr>
          <w:t>wall</w:t>
        </w:r>
      </w:hyperlink>
      <w:r w:rsidRPr="00DB45BC">
        <w:t> coverings, including </w:t>
      </w:r>
      <w:hyperlink r:id="rId112" w:anchor="414.1.2" w:history="1">
        <w:r w:rsidRPr="00DB45BC">
          <w:rPr>
            <w:rStyle w:val="Hyperlink"/>
          </w:rPr>
          <w:t>materials</w:t>
        </w:r>
      </w:hyperlink>
      <w:r w:rsidRPr="00DB45BC">
        <w:t> having woven or nonwoven, napped, tufted, looped or similar surface and carpet and similar textile </w:t>
      </w:r>
      <w:hyperlink r:id="rId113" w:anchor="414.1.2" w:history="1">
        <w:r w:rsidRPr="00DB45BC">
          <w:rPr>
            <w:rStyle w:val="Hyperlink"/>
          </w:rPr>
          <w:t>materials</w:t>
        </w:r>
      </w:hyperlink>
      <w:r w:rsidRPr="00DB45BC">
        <w:t>, shall be tested in the manner intended for use, using the product-mounting system, including adhesive, and shall comply with the requirements of one of the following: </w:t>
      </w:r>
      <w:hyperlink r:id="rId114" w:anchor="803.1.1" w:history="1">
        <w:r w:rsidRPr="00DB45BC">
          <w:rPr>
            <w:rStyle w:val="Hyperlink"/>
          </w:rPr>
          <w:t>Section 803.1.1</w:t>
        </w:r>
      </w:hyperlink>
      <w:r w:rsidRPr="00DB45BC">
        <w:t>, </w:t>
      </w:r>
      <w:hyperlink r:id="rId115" w:anchor="803.5.1" w:history="1">
        <w:r w:rsidRPr="00DB45BC">
          <w:rPr>
            <w:rStyle w:val="Hyperlink"/>
          </w:rPr>
          <w:t>803.5.1</w:t>
        </w:r>
      </w:hyperlink>
      <w:r w:rsidRPr="00DB45BC">
        <w:t> or </w:t>
      </w:r>
      <w:hyperlink r:id="rId116" w:anchor="803.5.2" w:history="1">
        <w:r w:rsidRPr="00DB45BC">
          <w:rPr>
            <w:rStyle w:val="Hyperlink"/>
          </w:rPr>
          <w:t>803.5.2</w:t>
        </w:r>
      </w:hyperlink>
      <w:r w:rsidRPr="00DB45BC">
        <w:t>.</w:t>
      </w:r>
    </w:p>
    <w:p w14:paraId="47FC18F6" w14:textId="77777777" w:rsidR="00DB45BC" w:rsidRPr="00DB45BC" w:rsidRDefault="00DB45BC" w:rsidP="00DB45BC">
      <w:pPr>
        <w:rPr>
          <w:b/>
          <w:bCs/>
        </w:rPr>
      </w:pPr>
      <w:hyperlink r:id="rId117" w:anchor="803.5.1" w:history="1">
        <w:r w:rsidRPr="00DB45BC">
          <w:rPr>
            <w:rStyle w:val="Hyperlink"/>
            <w:b/>
            <w:bCs/>
          </w:rPr>
          <w:t>803.5.1 Room Corner Test for Textile Wall Coverings and Expanded Vinyl Wall Coverings</w:t>
        </w:r>
      </w:hyperlink>
    </w:p>
    <w:p w14:paraId="2D56707B" w14:textId="77777777" w:rsidR="00DB45BC" w:rsidRPr="00DB45BC" w:rsidRDefault="00DB45BC" w:rsidP="00DB45BC">
      <w:r w:rsidRPr="00DB45BC">
        <w:t>Textile </w:t>
      </w:r>
      <w:hyperlink r:id="rId118" w:anchor="wall_" w:history="1">
        <w:r w:rsidRPr="00DB45BC">
          <w:rPr>
            <w:rStyle w:val="Hyperlink"/>
          </w:rPr>
          <w:t>wall</w:t>
        </w:r>
      </w:hyperlink>
      <w:r w:rsidRPr="00DB45BC">
        <w:t> coverings and </w:t>
      </w:r>
      <w:hyperlink r:id="rId119" w:anchor="expanded_vinyl_wall_covering_" w:history="1">
        <w:r w:rsidRPr="00DB45BC">
          <w:rPr>
            <w:rStyle w:val="Hyperlink"/>
          </w:rPr>
          <w:t>expanded vinyl wall coverings</w:t>
        </w:r>
      </w:hyperlink>
      <w:r w:rsidRPr="00DB45BC">
        <w:t> shall meet the criteria of Section 803.5.1.1 when tested in the manner intended for use in accordance with the Method B protocol of NFPA 265 using the product-mounting system, including adhesive.</w:t>
      </w:r>
    </w:p>
    <w:p w14:paraId="6825F3BA" w14:textId="77777777" w:rsidR="00DB45BC" w:rsidRPr="00DB45BC" w:rsidRDefault="00DB45BC" w:rsidP="00DB45BC">
      <w:pPr>
        <w:rPr>
          <w:b/>
          <w:bCs/>
        </w:rPr>
      </w:pPr>
      <w:hyperlink r:id="rId120" w:anchor="803.5.1.1" w:history="1">
        <w:r w:rsidRPr="00DB45BC">
          <w:rPr>
            <w:rStyle w:val="Hyperlink"/>
            <w:b/>
            <w:bCs/>
          </w:rPr>
          <w:t>803.5.1.1 Acceptance Criteria for NFPA 265</w:t>
        </w:r>
      </w:hyperlink>
    </w:p>
    <w:p w14:paraId="130406A2" w14:textId="77777777" w:rsidR="00DB45BC" w:rsidRPr="00DB45BC" w:rsidRDefault="00DB45BC" w:rsidP="00DB45BC">
      <w:r w:rsidRPr="00DB45BC">
        <w:t>The interior finish shall comply with the following:</w:t>
      </w:r>
    </w:p>
    <w:p w14:paraId="1C7F2316" w14:textId="77777777" w:rsidR="00DB45BC" w:rsidRPr="00DB45BC" w:rsidRDefault="00DB45BC" w:rsidP="00DB45BC">
      <w:pPr>
        <w:numPr>
          <w:ilvl w:val="0"/>
          <w:numId w:val="2"/>
        </w:numPr>
      </w:pPr>
      <w:r w:rsidRPr="00DB45BC">
        <w:t>During the 40 kW exposure, flames shall not spread to the ceiling.</w:t>
      </w:r>
    </w:p>
    <w:p w14:paraId="5471B93D" w14:textId="77777777" w:rsidR="00DB45BC" w:rsidRPr="00DB45BC" w:rsidRDefault="00DB45BC" w:rsidP="00DB45BC">
      <w:pPr>
        <w:numPr>
          <w:ilvl w:val="0"/>
          <w:numId w:val="2"/>
        </w:numPr>
      </w:pPr>
      <w:r w:rsidRPr="00DB45BC">
        <w:t>The flame shall not spread to the outer extremities of the samples on the 8-foot by 12-foot (203 by 305 mm) walls.</w:t>
      </w:r>
    </w:p>
    <w:p w14:paraId="29DC467B" w14:textId="77777777" w:rsidR="00DB45BC" w:rsidRPr="00DB45BC" w:rsidRDefault="00DB45BC" w:rsidP="00DB45BC">
      <w:pPr>
        <w:numPr>
          <w:ilvl w:val="0"/>
          <w:numId w:val="2"/>
        </w:numPr>
      </w:pPr>
      <w:r w:rsidRPr="00DB45BC">
        <w:t>Flashover, as defined in NFPA 265, shall not occur.</w:t>
      </w:r>
    </w:p>
    <w:p w14:paraId="0288B70D" w14:textId="77777777" w:rsidR="00DB45BC" w:rsidRPr="00DB45BC" w:rsidRDefault="00DB45BC" w:rsidP="00DB45BC">
      <w:pPr>
        <w:numPr>
          <w:ilvl w:val="0"/>
          <w:numId w:val="2"/>
        </w:numPr>
      </w:pPr>
      <w:r w:rsidRPr="00DB45BC">
        <w:t>The total smoke release throughout the test shall not exceed 1,000 m</w:t>
      </w:r>
      <w:r w:rsidRPr="00DB45BC">
        <w:rPr>
          <w:vertAlign w:val="superscript"/>
        </w:rPr>
        <w:t>2</w:t>
      </w:r>
      <w:r w:rsidRPr="00DB45BC">
        <w:t>.</w:t>
      </w:r>
    </w:p>
    <w:p w14:paraId="51E32372" w14:textId="77777777" w:rsidR="00DB45BC" w:rsidRPr="00DB45BC" w:rsidRDefault="00DB45BC" w:rsidP="00DB45BC">
      <w:pPr>
        <w:rPr>
          <w:b/>
          <w:bCs/>
        </w:rPr>
      </w:pPr>
      <w:hyperlink r:id="rId121" w:anchor="803.5.2" w:history="1">
        <w:r w:rsidRPr="00DB45BC">
          <w:rPr>
            <w:rStyle w:val="Hyperlink"/>
            <w:b/>
            <w:bCs/>
          </w:rPr>
          <w:t>803.5.2 Acceptance Criteria for Textile and Expanded Vinyl Wall or Ceiling Coverings Tested to ASTM E84 or UL 723</w:t>
        </w:r>
      </w:hyperlink>
    </w:p>
    <w:p w14:paraId="11D3AF53" w14:textId="77777777" w:rsidR="00DB45BC" w:rsidRPr="00DB45BC" w:rsidRDefault="00DB45BC" w:rsidP="00DB45BC">
      <w:r w:rsidRPr="00DB45BC">
        <w:t>Textile wall and ceiling coverings and expanded vinyl wall and ceiling coverings shall have a Class A flame spread index in accordance with ASTM E84 or UL 723 and be protected by an automatic sprinkler system installed in accordance with Section 903.3.1.1 or 903.3.1.2. Test specimen preparation and mounting shall be in accordance with ASTM E2404.</w:t>
      </w:r>
    </w:p>
    <w:p w14:paraId="00F9C4A5" w14:textId="77777777" w:rsidR="00DB45BC" w:rsidRPr="00DB45BC" w:rsidRDefault="00DB45BC" w:rsidP="00DB45BC">
      <w:pPr>
        <w:rPr>
          <w:b/>
          <w:bCs/>
        </w:rPr>
      </w:pPr>
      <w:hyperlink r:id="rId122" w:anchor="803.6" w:history="1">
        <w:r w:rsidRPr="00DB45BC">
          <w:rPr>
            <w:rStyle w:val="Hyperlink"/>
            <w:b/>
            <w:bCs/>
          </w:rPr>
          <w:t>803.6 Textile Ceiling Coverings</w:t>
        </w:r>
      </w:hyperlink>
    </w:p>
    <w:p w14:paraId="08F997FB" w14:textId="77777777" w:rsidR="00DB45BC" w:rsidRPr="00DB45BC" w:rsidRDefault="00DB45BC" w:rsidP="00DB45BC">
      <w:r w:rsidRPr="00DB45BC">
        <w:t>Where used as interior ceiling finish </w:t>
      </w:r>
      <w:hyperlink r:id="rId123" w:anchor="414.1.2" w:history="1">
        <w:r w:rsidRPr="00DB45BC">
          <w:rPr>
            <w:rStyle w:val="Hyperlink"/>
          </w:rPr>
          <w:t>materials</w:t>
        </w:r>
      </w:hyperlink>
      <w:r w:rsidRPr="00DB45BC">
        <w:t>, textile ceiling coverings, including </w:t>
      </w:r>
      <w:hyperlink r:id="rId124" w:anchor="414.1.2" w:history="1">
        <w:r w:rsidRPr="00DB45BC">
          <w:rPr>
            <w:rStyle w:val="Hyperlink"/>
          </w:rPr>
          <w:t>materials</w:t>
        </w:r>
      </w:hyperlink>
      <w:r w:rsidRPr="00DB45BC">
        <w:t xml:space="preserve"> having woven or nonwoven, napped, tufted, looped or similar surface </w:t>
      </w:r>
      <w:r w:rsidRPr="00DB45BC">
        <w:lastRenderedPageBreak/>
        <w:t>and carpet and similar textile </w:t>
      </w:r>
      <w:hyperlink r:id="rId125" w:anchor="414.1.2" w:history="1">
        <w:r w:rsidRPr="00DB45BC">
          <w:rPr>
            <w:rStyle w:val="Hyperlink"/>
          </w:rPr>
          <w:t>materials</w:t>
        </w:r>
      </w:hyperlink>
      <w:r w:rsidRPr="00DB45BC">
        <w:t>, shall be tested in the manner intended for use, using the product-mounting system, including adhesive, and shall comply with the requirements of </w:t>
      </w:r>
      <w:hyperlink r:id="rId126" w:anchor="803.1.1" w:history="1">
        <w:r w:rsidRPr="00DB45BC">
          <w:rPr>
            <w:rStyle w:val="Hyperlink"/>
          </w:rPr>
          <w:t>Section 803.1.1</w:t>
        </w:r>
      </w:hyperlink>
      <w:r w:rsidRPr="00DB45BC">
        <w:t> or </w:t>
      </w:r>
      <w:hyperlink r:id="rId127" w:anchor="803.5.2" w:history="1">
        <w:r w:rsidRPr="00DB45BC">
          <w:rPr>
            <w:rStyle w:val="Hyperlink"/>
          </w:rPr>
          <w:t>803.5.2</w:t>
        </w:r>
      </w:hyperlink>
      <w:r w:rsidRPr="00DB45BC">
        <w:t>.</w:t>
      </w:r>
    </w:p>
    <w:p w14:paraId="6A4827D6" w14:textId="77777777" w:rsidR="00DB45BC" w:rsidRPr="00DB45BC" w:rsidRDefault="00DB45BC" w:rsidP="00DB45BC">
      <w:pPr>
        <w:rPr>
          <w:b/>
          <w:bCs/>
        </w:rPr>
      </w:pPr>
      <w:hyperlink r:id="rId128" w:anchor="803.7" w:history="1">
        <w:r w:rsidRPr="00DB45BC">
          <w:rPr>
            <w:rStyle w:val="Hyperlink"/>
            <w:b/>
            <w:bCs/>
          </w:rPr>
          <w:t>803.7 Expanded Vinyl Wall Coverings</w:t>
        </w:r>
      </w:hyperlink>
    </w:p>
    <w:p w14:paraId="6D2D3629" w14:textId="77777777" w:rsidR="00DB45BC" w:rsidRPr="00DB45BC" w:rsidRDefault="00DB45BC" w:rsidP="00DB45BC">
      <w:r w:rsidRPr="00DB45BC">
        <w:t>Where used as interior </w:t>
      </w:r>
      <w:hyperlink r:id="rId129" w:anchor="wall_" w:history="1">
        <w:r w:rsidRPr="00DB45BC">
          <w:rPr>
            <w:rStyle w:val="Hyperlink"/>
          </w:rPr>
          <w:t>wall</w:t>
        </w:r>
      </w:hyperlink>
      <w:r w:rsidRPr="00DB45BC">
        <w:t> finish </w:t>
      </w:r>
      <w:hyperlink r:id="rId130" w:anchor="414.1.2" w:history="1">
        <w:r w:rsidRPr="00DB45BC">
          <w:rPr>
            <w:rStyle w:val="Hyperlink"/>
          </w:rPr>
          <w:t>materials</w:t>
        </w:r>
      </w:hyperlink>
      <w:r w:rsidRPr="00DB45BC">
        <w:t>, </w:t>
      </w:r>
      <w:hyperlink r:id="rId131" w:anchor="expanded_vinyl_wall_covering_" w:history="1">
        <w:r w:rsidRPr="00DB45BC">
          <w:rPr>
            <w:rStyle w:val="Hyperlink"/>
          </w:rPr>
          <w:t>expanded vinyl wall coverings</w:t>
        </w:r>
      </w:hyperlink>
      <w:r w:rsidRPr="00DB45BC">
        <w:t> shall be tested in the manner intended for use, using the product-mounting system, including adhesive, and shall comply with the requirements of one of the following: </w:t>
      </w:r>
      <w:hyperlink r:id="rId132" w:anchor="803.1.1" w:history="1">
        <w:r w:rsidRPr="00DB45BC">
          <w:rPr>
            <w:rStyle w:val="Hyperlink"/>
          </w:rPr>
          <w:t>Section 803.1.1</w:t>
        </w:r>
      </w:hyperlink>
      <w:r w:rsidRPr="00DB45BC">
        <w:t>, </w:t>
      </w:r>
      <w:hyperlink r:id="rId133" w:anchor="803.5.1" w:history="1">
        <w:r w:rsidRPr="00DB45BC">
          <w:rPr>
            <w:rStyle w:val="Hyperlink"/>
          </w:rPr>
          <w:t>803.5.1</w:t>
        </w:r>
      </w:hyperlink>
      <w:r w:rsidRPr="00DB45BC">
        <w:t> or </w:t>
      </w:r>
      <w:hyperlink r:id="rId134" w:anchor="803.5.2" w:history="1">
        <w:r w:rsidRPr="00DB45BC">
          <w:rPr>
            <w:rStyle w:val="Hyperlink"/>
          </w:rPr>
          <w:t>803.5.2</w:t>
        </w:r>
      </w:hyperlink>
      <w:r w:rsidRPr="00DB45BC">
        <w:t>.</w:t>
      </w:r>
    </w:p>
    <w:p w14:paraId="7A83BD53" w14:textId="77777777" w:rsidR="00DB45BC" w:rsidRPr="00DB45BC" w:rsidRDefault="00DB45BC" w:rsidP="00DB45BC">
      <w:pPr>
        <w:rPr>
          <w:b/>
          <w:bCs/>
        </w:rPr>
      </w:pPr>
      <w:hyperlink r:id="rId135" w:anchor="803.8" w:history="1">
        <w:r w:rsidRPr="00DB45BC">
          <w:rPr>
            <w:rStyle w:val="Hyperlink"/>
            <w:b/>
            <w:bCs/>
          </w:rPr>
          <w:t>803.8 Expanded Vinyl Ceiling Coverings</w:t>
        </w:r>
      </w:hyperlink>
    </w:p>
    <w:p w14:paraId="2B0311DD" w14:textId="77777777" w:rsidR="00DB45BC" w:rsidRPr="00DB45BC" w:rsidRDefault="00DB45BC" w:rsidP="00DB45BC">
      <w:r w:rsidRPr="00DB45BC">
        <w:t>Where used as interior ceiling finish </w:t>
      </w:r>
      <w:hyperlink r:id="rId136" w:anchor="414.1.2" w:history="1">
        <w:r w:rsidRPr="00DB45BC">
          <w:rPr>
            <w:rStyle w:val="Hyperlink"/>
          </w:rPr>
          <w:t>materials</w:t>
        </w:r>
      </w:hyperlink>
      <w:r w:rsidRPr="00DB45BC">
        <w:t>, expanded vinyl ceiling coverings shall be tested in the manner intended for use, using the product mounting system, including adhesive, and shall comply with the requirements of </w:t>
      </w:r>
      <w:hyperlink r:id="rId137" w:anchor="803.1.1" w:history="1">
        <w:r w:rsidRPr="00DB45BC">
          <w:rPr>
            <w:rStyle w:val="Hyperlink"/>
          </w:rPr>
          <w:t>Section 803.1.1</w:t>
        </w:r>
      </w:hyperlink>
      <w:r w:rsidRPr="00DB45BC">
        <w:t> or </w:t>
      </w:r>
      <w:hyperlink r:id="rId138" w:anchor="803.5.2" w:history="1">
        <w:r w:rsidRPr="00DB45BC">
          <w:rPr>
            <w:rStyle w:val="Hyperlink"/>
          </w:rPr>
          <w:t>803.5.2</w:t>
        </w:r>
      </w:hyperlink>
      <w:r w:rsidRPr="00DB45BC">
        <w:t>.</w:t>
      </w:r>
    </w:p>
    <w:p w14:paraId="2FD116BD" w14:textId="77777777" w:rsidR="00DB45BC" w:rsidRPr="00DB45BC" w:rsidRDefault="00DB45BC" w:rsidP="00DB45BC">
      <w:pPr>
        <w:rPr>
          <w:b/>
          <w:bCs/>
        </w:rPr>
      </w:pPr>
      <w:hyperlink r:id="rId139" w:anchor="803.9" w:history="1">
        <w:r w:rsidRPr="00DB45BC">
          <w:rPr>
            <w:rStyle w:val="Hyperlink"/>
            <w:b/>
            <w:bCs/>
          </w:rPr>
          <w:t>803.9 High-Density Polyethylene (HDPE) and Polypropylene (PP)</w:t>
        </w:r>
      </w:hyperlink>
    </w:p>
    <w:p w14:paraId="03622722" w14:textId="77777777" w:rsidR="00DB45BC" w:rsidRPr="00DB45BC" w:rsidRDefault="00DB45BC" w:rsidP="00DB45BC">
      <w:r w:rsidRPr="00DB45BC">
        <w:t>Where high-density polyethylene or polypropylene is used as an </w:t>
      </w:r>
      <w:hyperlink r:id="rId140" w:anchor="interior_finish_" w:history="1">
        <w:r w:rsidRPr="00DB45BC">
          <w:rPr>
            <w:rStyle w:val="Hyperlink"/>
          </w:rPr>
          <w:t>interior finish</w:t>
        </w:r>
      </w:hyperlink>
      <w:r w:rsidRPr="00DB45BC">
        <w:t>, it shall comply with </w:t>
      </w:r>
      <w:hyperlink r:id="rId141" w:anchor="803.1.1" w:history="1">
        <w:r w:rsidRPr="00DB45BC">
          <w:rPr>
            <w:rStyle w:val="Hyperlink"/>
          </w:rPr>
          <w:t>Section 803.1.1</w:t>
        </w:r>
      </w:hyperlink>
      <w:r w:rsidRPr="00DB45BC">
        <w:t>.</w:t>
      </w:r>
    </w:p>
    <w:p w14:paraId="6783E7FD" w14:textId="77777777" w:rsidR="00DB45BC" w:rsidRPr="00DB45BC" w:rsidRDefault="00DB45BC" w:rsidP="00DB45BC">
      <w:pPr>
        <w:rPr>
          <w:b/>
          <w:bCs/>
        </w:rPr>
      </w:pPr>
      <w:hyperlink r:id="rId142" w:anchor="803.10" w:history="1">
        <w:r w:rsidRPr="00DB45BC">
          <w:rPr>
            <w:rStyle w:val="Hyperlink"/>
            <w:b/>
            <w:bCs/>
          </w:rPr>
          <w:t>803.10 Site-Fabricated Stretch Systems</w:t>
        </w:r>
      </w:hyperlink>
    </w:p>
    <w:p w14:paraId="4A67CE4B" w14:textId="77777777" w:rsidR="00DB45BC" w:rsidRPr="00DB45BC" w:rsidRDefault="00DB45BC" w:rsidP="00DB45BC">
      <w:r w:rsidRPr="00DB45BC">
        <w:t>Where used as interior </w:t>
      </w:r>
      <w:hyperlink r:id="rId143" w:anchor="wall_" w:history="1">
        <w:r w:rsidRPr="00DB45BC">
          <w:rPr>
            <w:rStyle w:val="Hyperlink"/>
          </w:rPr>
          <w:t>wall</w:t>
        </w:r>
      </w:hyperlink>
      <w:r w:rsidRPr="00DB45BC">
        <w:t> or interior ceiling finish </w:t>
      </w:r>
      <w:hyperlink r:id="rId144" w:anchor="414.1.2" w:history="1">
        <w:r w:rsidRPr="00DB45BC">
          <w:rPr>
            <w:rStyle w:val="Hyperlink"/>
          </w:rPr>
          <w:t>materials</w:t>
        </w:r>
      </w:hyperlink>
      <w:r w:rsidRPr="00DB45BC">
        <w:t>, </w:t>
      </w:r>
      <w:hyperlink r:id="rId145" w:anchor="site_fabricated_stretch_system_" w:history="1">
        <w:r w:rsidRPr="00DB45BC">
          <w:rPr>
            <w:rStyle w:val="Hyperlink"/>
          </w:rPr>
          <w:t>site-fabricated stretch systems</w:t>
        </w:r>
      </w:hyperlink>
      <w:r w:rsidRPr="00DB45BC">
        <w:t> containing all three components described in the definition in </w:t>
      </w:r>
      <w:hyperlink r:id="rId146" w:anchor="2" w:history="1">
        <w:r w:rsidRPr="00DB45BC">
          <w:rPr>
            <w:rStyle w:val="Hyperlink"/>
          </w:rPr>
          <w:t>Chapter 2</w:t>
        </w:r>
      </w:hyperlink>
      <w:r w:rsidRPr="00DB45BC">
        <w:t> shall be tested in the manner intended for use, and shall comply with the requirements of Section 803.1.1 or with the requirements of Class A in accordance with Section 803.1.2. If the </w:t>
      </w:r>
      <w:hyperlink r:id="rId147" w:anchor="414.1.2" w:history="1">
        <w:r w:rsidRPr="00DB45BC">
          <w:rPr>
            <w:rStyle w:val="Hyperlink"/>
          </w:rPr>
          <w:t>materials</w:t>
        </w:r>
      </w:hyperlink>
      <w:r w:rsidRPr="00DB45BC">
        <w:t> are tested in accordance with ASTM E84 or UL 723, specimen preparation and mounting shall be in accordance with ASTM E2573.</w:t>
      </w:r>
    </w:p>
    <w:p w14:paraId="0B61F6FB" w14:textId="77777777" w:rsidR="00DB45BC" w:rsidRPr="00DB45BC" w:rsidRDefault="00DB45BC" w:rsidP="00DB45BC">
      <w:pPr>
        <w:rPr>
          <w:b/>
          <w:bCs/>
        </w:rPr>
      </w:pPr>
      <w:hyperlink r:id="rId148" w:anchor="803.11" w:history="1">
        <w:r w:rsidRPr="00DB45BC">
          <w:rPr>
            <w:rStyle w:val="Hyperlink"/>
            <w:b/>
            <w:bCs/>
          </w:rPr>
          <w:t>803.11 Laminated Products Factory Produced With a Wood Substrate</w:t>
        </w:r>
      </w:hyperlink>
    </w:p>
    <w:p w14:paraId="484CA598" w14:textId="77777777" w:rsidR="00DB45BC" w:rsidRPr="00DB45BC" w:rsidRDefault="00DB45BC" w:rsidP="00DB45BC">
      <w:r w:rsidRPr="00DB45BC">
        <w:t>Laminated products factory produced with a wood substrate shall comply with one of the following:</w:t>
      </w:r>
    </w:p>
    <w:p w14:paraId="3F798AB7" w14:textId="77777777" w:rsidR="00DB45BC" w:rsidRPr="00DB45BC" w:rsidRDefault="00DB45BC" w:rsidP="00DB45BC">
      <w:pPr>
        <w:numPr>
          <w:ilvl w:val="0"/>
          <w:numId w:val="3"/>
        </w:numPr>
      </w:pPr>
      <w:r w:rsidRPr="00DB45BC">
        <w:t>The laminated product shall meet the criteria of </w:t>
      </w:r>
      <w:hyperlink r:id="rId149" w:anchor="803.1.1.1" w:history="1">
        <w:r w:rsidRPr="00DB45BC">
          <w:rPr>
            <w:rStyle w:val="Hyperlink"/>
          </w:rPr>
          <w:t>Section 803.1.1.1</w:t>
        </w:r>
      </w:hyperlink>
      <w:r w:rsidRPr="00DB45BC">
        <w:t> when tested in accordance with NFPA 286 using the product-mounting system, including adhesive, as described in Section 5.8 of NFPA 286.</w:t>
      </w:r>
    </w:p>
    <w:p w14:paraId="34CB67CC" w14:textId="77777777" w:rsidR="00DB45BC" w:rsidRPr="00DB45BC" w:rsidRDefault="00DB45BC" w:rsidP="00DB45BC">
      <w:pPr>
        <w:numPr>
          <w:ilvl w:val="0"/>
          <w:numId w:val="3"/>
        </w:numPr>
      </w:pPr>
      <w:r w:rsidRPr="00DB45BC">
        <w:t>The laminated product shall have a Class A, B, or C </w:t>
      </w:r>
      <w:hyperlink r:id="rId150" w:anchor="flame_spread_index_" w:history="1">
        <w:r w:rsidRPr="00DB45BC">
          <w:rPr>
            <w:rStyle w:val="Hyperlink"/>
          </w:rPr>
          <w:t>flame spread index</w:t>
        </w:r>
      </w:hyperlink>
      <w:r w:rsidRPr="00DB45BC">
        <w:t> and </w:t>
      </w:r>
      <w:hyperlink r:id="rId151" w:anchor="smoke_developed_index_" w:history="1">
        <w:r w:rsidRPr="00DB45BC">
          <w:rPr>
            <w:rStyle w:val="Hyperlink"/>
          </w:rPr>
          <w:t>smoke-developed index</w:t>
        </w:r>
      </w:hyperlink>
      <w:r w:rsidRPr="00DB45BC">
        <w:t>, based on the requirements of </w:t>
      </w:r>
      <w:hyperlink r:id="rId152" w:anchor="table" w:history="1">
        <w:r w:rsidRPr="00DB45BC">
          <w:rPr>
            <w:rStyle w:val="Hyperlink"/>
          </w:rPr>
          <w:t>Table</w:t>
        </w:r>
      </w:hyperlink>
      <w:r w:rsidRPr="00DB45BC">
        <w:t> 803.13, in accordance with ASTM E84 or UL 723. Test specimen preparation and mounting shall be in accordance with ASTM E2579.</w:t>
      </w:r>
    </w:p>
    <w:p w14:paraId="7A59C45D" w14:textId="77777777" w:rsidR="00DB45BC" w:rsidRPr="00DB45BC" w:rsidRDefault="00DB45BC" w:rsidP="00DB45BC">
      <w:pPr>
        <w:rPr>
          <w:b/>
          <w:bCs/>
        </w:rPr>
      </w:pPr>
      <w:hyperlink r:id="rId153" w:anchor="803.12" w:history="1">
        <w:r w:rsidRPr="00DB45BC">
          <w:rPr>
            <w:rStyle w:val="Hyperlink"/>
            <w:b/>
            <w:bCs/>
          </w:rPr>
          <w:t>803.12 Facings or Wood Veneers Intended to Be Applied on Site Over a Wood Substrate</w:t>
        </w:r>
      </w:hyperlink>
    </w:p>
    <w:p w14:paraId="60CF1A05" w14:textId="77777777" w:rsidR="00DB45BC" w:rsidRPr="00DB45BC" w:rsidRDefault="00DB45BC" w:rsidP="00DB45BC">
      <w:r w:rsidRPr="00DB45BC">
        <w:t>Facings or </w:t>
      </w:r>
      <w:hyperlink r:id="rId154" w:anchor="veneer_" w:history="1">
        <w:r w:rsidRPr="00DB45BC">
          <w:rPr>
            <w:rStyle w:val="Hyperlink"/>
          </w:rPr>
          <w:t>veneers</w:t>
        </w:r>
      </w:hyperlink>
      <w:r w:rsidRPr="00DB45BC">
        <w:t> intended to be applied on </w:t>
      </w:r>
      <w:hyperlink r:id="rId155" w:anchor="site_" w:history="1">
        <w:r w:rsidRPr="00DB45BC">
          <w:rPr>
            <w:rStyle w:val="Hyperlink"/>
          </w:rPr>
          <w:t>site</w:t>
        </w:r>
      </w:hyperlink>
      <w:r w:rsidRPr="00DB45BC">
        <w:t> over a wood substrate shall comply with one of the following:</w:t>
      </w:r>
    </w:p>
    <w:p w14:paraId="042623F0" w14:textId="77777777" w:rsidR="00DB45BC" w:rsidRPr="00DB45BC" w:rsidRDefault="00DB45BC" w:rsidP="00DB45BC">
      <w:pPr>
        <w:numPr>
          <w:ilvl w:val="0"/>
          <w:numId w:val="4"/>
        </w:numPr>
      </w:pPr>
      <w:r w:rsidRPr="00DB45BC">
        <w:t>The facing or </w:t>
      </w:r>
      <w:hyperlink r:id="rId156" w:anchor="veneer_" w:history="1">
        <w:r w:rsidRPr="00DB45BC">
          <w:rPr>
            <w:rStyle w:val="Hyperlink"/>
          </w:rPr>
          <w:t>veneer</w:t>
        </w:r>
      </w:hyperlink>
      <w:r w:rsidRPr="00DB45BC">
        <w:t> shall meet the criteria of </w:t>
      </w:r>
      <w:hyperlink r:id="rId157" w:anchor="803.1.1.1" w:history="1">
        <w:r w:rsidRPr="00DB45BC">
          <w:rPr>
            <w:rStyle w:val="Hyperlink"/>
          </w:rPr>
          <w:t>Section 803.1.1.1</w:t>
        </w:r>
      </w:hyperlink>
      <w:r w:rsidRPr="00DB45BC">
        <w:t> when tested in accordance with NFPA 286 using the product mounting system, including adhesive, as described in Section 5.9 of NFPA 286.</w:t>
      </w:r>
    </w:p>
    <w:p w14:paraId="463D53CD" w14:textId="77777777" w:rsidR="00DB45BC" w:rsidRPr="00DB45BC" w:rsidRDefault="00DB45BC" w:rsidP="00DB45BC">
      <w:pPr>
        <w:numPr>
          <w:ilvl w:val="0"/>
          <w:numId w:val="4"/>
        </w:numPr>
      </w:pPr>
      <w:r w:rsidRPr="00DB45BC">
        <w:t>The facing or </w:t>
      </w:r>
      <w:hyperlink r:id="rId158" w:anchor="veneer_" w:history="1">
        <w:r w:rsidRPr="00DB45BC">
          <w:rPr>
            <w:rStyle w:val="Hyperlink"/>
          </w:rPr>
          <w:t>veneer</w:t>
        </w:r>
      </w:hyperlink>
      <w:r w:rsidRPr="00DB45BC">
        <w:t> shall have a Class A, B or C </w:t>
      </w:r>
      <w:hyperlink r:id="rId159" w:anchor="flame_spread_index_" w:history="1">
        <w:r w:rsidRPr="00DB45BC">
          <w:rPr>
            <w:rStyle w:val="Hyperlink"/>
          </w:rPr>
          <w:t>flame spread index</w:t>
        </w:r>
      </w:hyperlink>
      <w:r w:rsidRPr="00DB45BC">
        <w:t> and </w:t>
      </w:r>
      <w:hyperlink r:id="rId160" w:anchor="smoke_developed_index_" w:history="1">
        <w:r w:rsidRPr="00DB45BC">
          <w:rPr>
            <w:rStyle w:val="Hyperlink"/>
          </w:rPr>
          <w:t>smoke-developed index</w:t>
        </w:r>
      </w:hyperlink>
      <w:r w:rsidRPr="00DB45BC">
        <w:t>, based on the requirements of </w:t>
      </w:r>
      <w:hyperlink r:id="rId161" w:anchor="table" w:history="1">
        <w:r w:rsidRPr="00DB45BC">
          <w:rPr>
            <w:rStyle w:val="Hyperlink"/>
          </w:rPr>
          <w:t>Table</w:t>
        </w:r>
      </w:hyperlink>
      <w:r w:rsidRPr="00DB45BC">
        <w:t> 803.13, in accordance with ASTM E84 or UL 723. Test specimen preparation and mounting shall be in accordance with ASTM E2404.</w:t>
      </w:r>
    </w:p>
    <w:p w14:paraId="39C4C05B" w14:textId="77777777" w:rsidR="00DB45BC" w:rsidRPr="00DB45BC" w:rsidRDefault="00DB45BC" w:rsidP="00DB45BC">
      <w:pPr>
        <w:rPr>
          <w:b/>
          <w:bCs/>
        </w:rPr>
      </w:pPr>
      <w:hyperlink r:id="rId162" w:anchor="803.13" w:history="1">
        <w:r w:rsidRPr="00DB45BC">
          <w:rPr>
            <w:rStyle w:val="Hyperlink"/>
            <w:b/>
            <w:bCs/>
          </w:rPr>
          <w:t>803.13 Interior Finish Requirements Based on Occupancy</w:t>
        </w:r>
      </w:hyperlink>
    </w:p>
    <w:p w14:paraId="4C143794" w14:textId="77777777" w:rsidR="00DB45BC" w:rsidRPr="00DB45BC" w:rsidRDefault="00DB45BC" w:rsidP="00DB45BC">
      <w:hyperlink r:id="rId163" w:anchor="interior_wall_and_ceiling_finish_" w:history="1">
        <w:r w:rsidRPr="00DB45BC">
          <w:rPr>
            <w:rStyle w:val="Hyperlink"/>
          </w:rPr>
          <w:t>Interior wall and ceiling finish</w:t>
        </w:r>
      </w:hyperlink>
      <w:r w:rsidRPr="00DB45BC">
        <w:t> shall have a classification such that the </w:t>
      </w:r>
      <w:hyperlink r:id="rId164" w:anchor="flame_spread_index_" w:history="1">
        <w:r w:rsidRPr="00DB45BC">
          <w:rPr>
            <w:rStyle w:val="Hyperlink"/>
          </w:rPr>
          <w:t>flame spread index</w:t>
        </w:r>
      </w:hyperlink>
      <w:r w:rsidRPr="00DB45BC">
        <w:t> and </w:t>
      </w:r>
      <w:hyperlink r:id="rId165" w:anchor="smoke_developed_index_" w:history="1">
        <w:r w:rsidRPr="00DB45BC">
          <w:rPr>
            <w:rStyle w:val="Hyperlink"/>
          </w:rPr>
          <w:t>smoke-developed index</w:t>
        </w:r>
      </w:hyperlink>
      <w:r w:rsidRPr="00DB45BC">
        <w:t> values are not higher than those corresponding to the classification specified in </w:t>
      </w:r>
      <w:hyperlink r:id="rId166" w:anchor="table" w:history="1">
        <w:r w:rsidRPr="00DB45BC">
          <w:rPr>
            <w:rStyle w:val="Hyperlink"/>
          </w:rPr>
          <w:t>Table</w:t>
        </w:r>
      </w:hyperlink>
      <w:r w:rsidRPr="00DB45BC">
        <w:t> 803.13 for the group and </w:t>
      </w:r>
      <w:hyperlink r:id="rId167" w:anchor="L101.2" w:history="1">
        <w:r w:rsidRPr="00DB45BC">
          <w:rPr>
            <w:rStyle w:val="Hyperlink"/>
          </w:rPr>
          <w:t>location</w:t>
        </w:r>
      </w:hyperlink>
      <w:r w:rsidRPr="00DB45BC">
        <w:t> designated. </w:t>
      </w:r>
      <w:hyperlink r:id="rId168" w:anchor="803.1.1" w:history="1">
        <w:r w:rsidRPr="00DB45BC">
          <w:rPr>
            <w:rStyle w:val="Hyperlink"/>
          </w:rPr>
          <w:t>Interior wall and ceiling finish materials tested in accordance with NFPA 286</w:t>
        </w:r>
      </w:hyperlink>
      <w:r w:rsidRPr="00DB45BC">
        <w:t> and meeting the acceptance criteria of Section 803.1.1.1, shall be permitted to be used where a Class A classification in accordance with ASTM E84 or UL 723 is required.</w:t>
      </w:r>
    </w:p>
    <w:p w14:paraId="3EA4FE69" w14:textId="77777777" w:rsidR="00DB45BC" w:rsidRPr="00DB45BC" w:rsidRDefault="00DB45BC" w:rsidP="00DB45BC">
      <w:hyperlink r:id="rId169" w:anchor="table_803.13" w:history="1">
        <w:r w:rsidRPr="00DB45BC">
          <w:rPr>
            <w:rStyle w:val="Hyperlink"/>
          </w:rPr>
          <w:t>TABLE 803.13—</w:t>
        </w:r>
      </w:hyperlink>
    </w:p>
    <w:p w14:paraId="5AC0CD39" w14:textId="77777777" w:rsidR="00DB45BC" w:rsidRPr="00DB45BC" w:rsidRDefault="00DB45BC" w:rsidP="00DB45BC">
      <w:hyperlink r:id="rId170" w:anchor="interior_wall_and_ceiling_finish_" w:history="1">
        <w:r w:rsidRPr="00DB45BC">
          <w:rPr>
            <w:rStyle w:val="Hyperlink"/>
          </w:rPr>
          <w:t>INTERIOR WALL AND CEILING FINISH</w:t>
        </w:r>
      </w:hyperlink>
      <w:r w:rsidRPr="00DB45BC">
        <w:t> REQUIREMENTS BY OCCUPANCY</w:t>
      </w:r>
      <w:r w:rsidRPr="00DB45BC">
        <w:rPr>
          <w:vertAlign w:val="superscript"/>
        </w:rPr>
        <w:t>k</w:t>
      </w:r>
    </w:p>
    <w:tbl>
      <w:tblPr>
        <w:tblW w:w="0" w:type="auto"/>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738"/>
        <w:gridCol w:w="1503"/>
        <w:gridCol w:w="1386"/>
        <w:gridCol w:w="1414"/>
        <w:gridCol w:w="1503"/>
        <w:gridCol w:w="1386"/>
        <w:gridCol w:w="1414"/>
      </w:tblGrid>
      <w:tr w:rsidR="00DB45BC" w:rsidRPr="00DB45BC" w14:paraId="54048FBD"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318DDDB2" w14:textId="77777777" w:rsidR="00DB45BC" w:rsidRPr="00DB45BC" w:rsidRDefault="00DB45BC" w:rsidP="00DB45BC">
            <w:r w:rsidRPr="00DB45BC">
              <w:rPr>
                <w:b/>
                <w:bCs/>
              </w:rPr>
              <w:t>GROUP</w:t>
            </w:r>
          </w:p>
        </w:tc>
        <w:tc>
          <w:tcPr>
            <w:tcW w:w="0" w:type="auto"/>
            <w:gridSpan w:val="3"/>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2A7ED546" w14:textId="77777777" w:rsidR="00DB45BC" w:rsidRPr="00DB45BC" w:rsidRDefault="00DB45BC" w:rsidP="00DB45BC">
            <w:r w:rsidRPr="00DB45BC">
              <w:rPr>
                <w:b/>
                <w:bCs/>
              </w:rPr>
              <w:t>SPRINKLERED</w:t>
            </w:r>
            <w:r w:rsidRPr="00DB45BC">
              <w:rPr>
                <w:b/>
                <w:bCs/>
                <w:vertAlign w:val="superscript"/>
              </w:rPr>
              <w:t>l</w:t>
            </w:r>
          </w:p>
        </w:tc>
        <w:tc>
          <w:tcPr>
            <w:tcW w:w="0" w:type="auto"/>
            <w:gridSpan w:val="3"/>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5EC8AF93" w14:textId="77777777" w:rsidR="00DB45BC" w:rsidRPr="00DB45BC" w:rsidRDefault="00DB45BC" w:rsidP="00DB45BC">
            <w:r w:rsidRPr="00DB45BC">
              <w:rPr>
                <w:b/>
                <w:bCs/>
              </w:rPr>
              <w:t>NONSPRINKLERED</w:t>
            </w:r>
          </w:p>
        </w:tc>
      </w:tr>
      <w:tr w:rsidR="00DB45BC" w:rsidRPr="00DB45BC" w14:paraId="6C0DCC87"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E0B30BB" w14:textId="77777777" w:rsidR="00DB45BC" w:rsidRPr="00DB45BC" w:rsidRDefault="00DB45BC" w:rsidP="00DB45BC"/>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1E59656E" w14:textId="77777777" w:rsidR="00DB45BC" w:rsidRPr="00DB45BC" w:rsidRDefault="00DB45BC" w:rsidP="00DB45BC">
            <w:hyperlink r:id="rId171" w:anchor="interior_exit_stairway_" w:history="1">
              <w:r w:rsidRPr="00DB45BC">
                <w:rPr>
                  <w:rStyle w:val="Hyperlink"/>
                  <w:b/>
                  <w:bCs/>
                </w:rPr>
                <w:t>Interior exit stairways</w:t>
              </w:r>
            </w:hyperlink>
          </w:p>
          <w:p w14:paraId="6694EB39" w14:textId="77777777" w:rsidR="00DB45BC" w:rsidRPr="00DB45BC" w:rsidRDefault="00DB45BC" w:rsidP="00DB45BC">
            <w:r w:rsidRPr="00DB45BC">
              <w:rPr>
                <w:b/>
                <w:bCs/>
              </w:rPr>
              <w:t>and </w:t>
            </w:r>
            <w:hyperlink r:id="rId172" w:anchor="ramp_" w:history="1">
              <w:r w:rsidRPr="00DB45BC">
                <w:rPr>
                  <w:rStyle w:val="Hyperlink"/>
                  <w:b/>
                  <w:bCs/>
                </w:rPr>
                <w:t>ramps</w:t>
              </w:r>
            </w:hyperlink>
            <w:r w:rsidRPr="00DB45BC">
              <w:rPr>
                <w:b/>
                <w:bCs/>
              </w:rPr>
              <w:t> and </w:t>
            </w:r>
            <w:hyperlink r:id="rId173" w:anchor="exit_" w:history="1">
              <w:r w:rsidRPr="00DB45BC">
                <w:rPr>
                  <w:rStyle w:val="Hyperlink"/>
                  <w:b/>
                  <w:bCs/>
                </w:rPr>
                <w:t>exit</w:t>
              </w:r>
            </w:hyperlink>
          </w:p>
          <w:p w14:paraId="7A10E7BC" w14:textId="77777777" w:rsidR="00DB45BC" w:rsidRPr="00DB45BC" w:rsidRDefault="00DB45BC" w:rsidP="00DB45BC">
            <w:r w:rsidRPr="00DB45BC">
              <w:rPr>
                <w:b/>
                <w:bCs/>
              </w:rPr>
              <w:t>passageways</w:t>
            </w:r>
            <w:r w:rsidRPr="00DB45BC">
              <w:rPr>
                <w:b/>
                <w:bCs/>
                <w:vertAlign w:val="superscript"/>
              </w:rPr>
              <w:t>a, b</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75970510" w14:textId="77777777" w:rsidR="00DB45BC" w:rsidRPr="00DB45BC" w:rsidRDefault="00DB45BC" w:rsidP="00DB45BC">
            <w:hyperlink r:id="rId174" w:anchor="corridor_" w:history="1">
              <w:r w:rsidRPr="00DB45BC">
                <w:rPr>
                  <w:rStyle w:val="Hyperlink"/>
                  <w:b/>
                  <w:bCs/>
                </w:rPr>
                <w:t>Corridors</w:t>
              </w:r>
            </w:hyperlink>
            <w:r w:rsidRPr="00DB45BC">
              <w:rPr>
                <w:b/>
                <w:bCs/>
              </w:rPr>
              <w:t> and</w:t>
            </w:r>
          </w:p>
          <w:p w14:paraId="3DAA3B10" w14:textId="77777777" w:rsidR="00DB45BC" w:rsidRPr="00DB45BC" w:rsidRDefault="00DB45BC" w:rsidP="00DB45BC">
            <w:r w:rsidRPr="00DB45BC">
              <w:rPr>
                <w:b/>
                <w:bCs/>
              </w:rPr>
              <w:t>enclosure for </w:t>
            </w:r>
            <w:hyperlink r:id="rId175" w:anchor="exit_" w:history="1">
              <w:r w:rsidRPr="00DB45BC">
                <w:rPr>
                  <w:rStyle w:val="Hyperlink"/>
                  <w:b/>
                  <w:bCs/>
                </w:rPr>
                <w:t>exit</w:t>
              </w:r>
            </w:hyperlink>
          </w:p>
          <w:p w14:paraId="46A89F37" w14:textId="77777777" w:rsidR="00DB45BC" w:rsidRPr="00DB45BC" w:rsidRDefault="00DB45BC" w:rsidP="00DB45BC">
            <w:r w:rsidRPr="00DB45BC">
              <w:rPr>
                <w:b/>
                <w:bCs/>
              </w:rPr>
              <w:t>access </w:t>
            </w:r>
            <w:hyperlink r:id="rId176" w:anchor="stairway_" w:history="1">
              <w:r w:rsidRPr="00DB45BC">
                <w:rPr>
                  <w:rStyle w:val="Hyperlink"/>
                  <w:b/>
                  <w:bCs/>
                </w:rPr>
                <w:t>stairways</w:t>
              </w:r>
            </w:hyperlink>
          </w:p>
          <w:p w14:paraId="4DF0E8FB" w14:textId="77777777" w:rsidR="00DB45BC" w:rsidRPr="00DB45BC" w:rsidRDefault="00DB45BC" w:rsidP="00DB45BC">
            <w:r w:rsidRPr="00DB45BC">
              <w:rPr>
                <w:b/>
                <w:bCs/>
              </w:rPr>
              <w:t>and </w:t>
            </w:r>
            <w:hyperlink r:id="rId177" w:anchor="ramp_" w:history="1">
              <w:r w:rsidRPr="00DB45BC">
                <w:rPr>
                  <w:rStyle w:val="Hyperlink"/>
                  <w:b/>
                  <w:bCs/>
                </w:rPr>
                <w:t>ramps</w:t>
              </w:r>
            </w:hyperlink>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2E26C385" w14:textId="77777777" w:rsidR="00DB45BC" w:rsidRPr="00DB45BC" w:rsidRDefault="00DB45BC" w:rsidP="00DB45BC">
            <w:r w:rsidRPr="00DB45BC">
              <w:rPr>
                <w:b/>
                <w:bCs/>
              </w:rPr>
              <w:t>Rooms and</w:t>
            </w:r>
          </w:p>
          <w:p w14:paraId="20279318" w14:textId="77777777" w:rsidR="00DB45BC" w:rsidRPr="00DB45BC" w:rsidRDefault="00DB45BC" w:rsidP="00DB45BC">
            <w:r w:rsidRPr="00DB45BC">
              <w:rPr>
                <w:b/>
                <w:bCs/>
              </w:rPr>
              <w:t>enclosed </w:t>
            </w:r>
            <w:hyperlink r:id="rId178" w:anchor="space_" w:history="1">
              <w:r w:rsidRPr="00DB45BC">
                <w:rPr>
                  <w:rStyle w:val="Hyperlink"/>
                  <w:b/>
                  <w:bCs/>
                </w:rPr>
                <w:t>spaces</w:t>
              </w:r>
            </w:hyperlink>
            <w:r w:rsidRPr="00DB45BC">
              <w:rPr>
                <w:b/>
                <w:bCs/>
                <w:vertAlign w:val="superscript"/>
              </w:rPr>
              <w:t>c</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2942C807" w14:textId="77777777" w:rsidR="00DB45BC" w:rsidRPr="00DB45BC" w:rsidRDefault="00DB45BC" w:rsidP="00DB45BC">
            <w:hyperlink r:id="rId179" w:anchor="interior_exit_stairway_" w:history="1">
              <w:r w:rsidRPr="00DB45BC">
                <w:rPr>
                  <w:rStyle w:val="Hyperlink"/>
                  <w:b/>
                  <w:bCs/>
                </w:rPr>
                <w:t>Interior exit stairways</w:t>
              </w:r>
            </w:hyperlink>
          </w:p>
          <w:p w14:paraId="020072E3" w14:textId="77777777" w:rsidR="00DB45BC" w:rsidRPr="00DB45BC" w:rsidRDefault="00DB45BC" w:rsidP="00DB45BC">
            <w:r w:rsidRPr="00DB45BC">
              <w:rPr>
                <w:b/>
                <w:bCs/>
              </w:rPr>
              <w:t>and </w:t>
            </w:r>
            <w:hyperlink r:id="rId180" w:anchor="ramp_" w:history="1">
              <w:r w:rsidRPr="00DB45BC">
                <w:rPr>
                  <w:rStyle w:val="Hyperlink"/>
                  <w:b/>
                  <w:bCs/>
                </w:rPr>
                <w:t>ramps</w:t>
              </w:r>
            </w:hyperlink>
            <w:r w:rsidRPr="00DB45BC">
              <w:rPr>
                <w:b/>
                <w:bCs/>
              </w:rPr>
              <w:t> and </w:t>
            </w:r>
            <w:hyperlink r:id="rId181" w:anchor="exit_" w:history="1">
              <w:r w:rsidRPr="00DB45BC">
                <w:rPr>
                  <w:rStyle w:val="Hyperlink"/>
                  <w:b/>
                  <w:bCs/>
                </w:rPr>
                <w:t>exit</w:t>
              </w:r>
            </w:hyperlink>
          </w:p>
          <w:p w14:paraId="664426BC" w14:textId="77777777" w:rsidR="00DB45BC" w:rsidRPr="00DB45BC" w:rsidRDefault="00DB45BC" w:rsidP="00DB45BC">
            <w:r w:rsidRPr="00DB45BC">
              <w:rPr>
                <w:b/>
                <w:bCs/>
              </w:rPr>
              <w:t>passageways</w:t>
            </w:r>
            <w:r w:rsidRPr="00DB45BC">
              <w:rPr>
                <w:b/>
                <w:bCs/>
                <w:vertAlign w:val="superscript"/>
              </w:rPr>
              <w:t>a, b</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5F8EE3F2" w14:textId="77777777" w:rsidR="00DB45BC" w:rsidRPr="00DB45BC" w:rsidRDefault="00DB45BC" w:rsidP="00DB45BC">
            <w:hyperlink r:id="rId182" w:anchor="corridor_" w:history="1">
              <w:r w:rsidRPr="00DB45BC">
                <w:rPr>
                  <w:rStyle w:val="Hyperlink"/>
                  <w:b/>
                  <w:bCs/>
                </w:rPr>
                <w:t>Corridors</w:t>
              </w:r>
            </w:hyperlink>
            <w:r w:rsidRPr="00DB45BC">
              <w:rPr>
                <w:b/>
                <w:bCs/>
              </w:rPr>
              <w:t> and</w:t>
            </w:r>
          </w:p>
          <w:p w14:paraId="07CBB01B" w14:textId="77777777" w:rsidR="00DB45BC" w:rsidRPr="00DB45BC" w:rsidRDefault="00DB45BC" w:rsidP="00DB45BC">
            <w:r w:rsidRPr="00DB45BC">
              <w:rPr>
                <w:b/>
                <w:bCs/>
              </w:rPr>
              <w:t>enclosure for </w:t>
            </w:r>
            <w:hyperlink r:id="rId183" w:anchor="exit_" w:history="1">
              <w:r w:rsidRPr="00DB45BC">
                <w:rPr>
                  <w:rStyle w:val="Hyperlink"/>
                  <w:b/>
                  <w:bCs/>
                </w:rPr>
                <w:t>exit</w:t>
              </w:r>
            </w:hyperlink>
          </w:p>
          <w:p w14:paraId="2C2FB295" w14:textId="77777777" w:rsidR="00DB45BC" w:rsidRPr="00DB45BC" w:rsidRDefault="00DB45BC" w:rsidP="00DB45BC">
            <w:r w:rsidRPr="00DB45BC">
              <w:rPr>
                <w:b/>
                <w:bCs/>
              </w:rPr>
              <w:t>access </w:t>
            </w:r>
            <w:hyperlink r:id="rId184" w:anchor="stairway_" w:history="1">
              <w:r w:rsidRPr="00DB45BC">
                <w:rPr>
                  <w:rStyle w:val="Hyperlink"/>
                  <w:b/>
                  <w:bCs/>
                </w:rPr>
                <w:t>stairways</w:t>
              </w:r>
            </w:hyperlink>
          </w:p>
          <w:p w14:paraId="3CE2CF80" w14:textId="77777777" w:rsidR="00DB45BC" w:rsidRPr="00DB45BC" w:rsidRDefault="00DB45BC" w:rsidP="00DB45BC">
            <w:r w:rsidRPr="00DB45BC">
              <w:rPr>
                <w:b/>
                <w:bCs/>
              </w:rPr>
              <w:t>and </w:t>
            </w:r>
            <w:hyperlink r:id="rId185" w:anchor="ramp_" w:history="1">
              <w:r w:rsidRPr="00DB45BC">
                <w:rPr>
                  <w:rStyle w:val="Hyperlink"/>
                  <w:b/>
                  <w:bCs/>
                </w:rPr>
                <w:t>ramps</w:t>
              </w:r>
            </w:hyperlink>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643F4561" w14:textId="77777777" w:rsidR="00DB45BC" w:rsidRPr="00DB45BC" w:rsidRDefault="00DB45BC" w:rsidP="00DB45BC">
            <w:r w:rsidRPr="00DB45BC">
              <w:rPr>
                <w:b/>
                <w:bCs/>
              </w:rPr>
              <w:t>Rooms and</w:t>
            </w:r>
          </w:p>
          <w:p w14:paraId="6A5578F2" w14:textId="77777777" w:rsidR="00DB45BC" w:rsidRPr="00DB45BC" w:rsidRDefault="00DB45BC" w:rsidP="00DB45BC">
            <w:r w:rsidRPr="00DB45BC">
              <w:rPr>
                <w:b/>
                <w:bCs/>
              </w:rPr>
              <w:t>enclosed </w:t>
            </w:r>
            <w:hyperlink r:id="rId186" w:anchor="space_" w:history="1">
              <w:r w:rsidRPr="00DB45BC">
                <w:rPr>
                  <w:rStyle w:val="Hyperlink"/>
                  <w:b/>
                  <w:bCs/>
                </w:rPr>
                <w:t>spaces</w:t>
              </w:r>
            </w:hyperlink>
            <w:r w:rsidRPr="00DB45BC">
              <w:rPr>
                <w:b/>
                <w:bCs/>
                <w:vertAlign w:val="superscript"/>
              </w:rPr>
              <w:t>c</w:t>
            </w:r>
          </w:p>
        </w:tc>
      </w:tr>
      <w:tr w:rsidR="00DB45BC" w:rsidRPr="00DB45BC" w14:paraId="6AE4B4DB"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6C5778" w14:textId="77777777" w:rsidR="00DB45BC" w:rsidRPr="00DB45BC" w:rsidRDefault="00DB45BC" w:rsidP="00DB45BC">
            <w:hyperlink r:id="rId187" w:anchor="303.2" w:history="1">
              <w:r w:rsidRPr="00DB45BC">
                <w:rPr>
                  <w:rStyle w:val="Hyperlink"/>
                </w:rPr>
                <w:t>A-1</w:t>
              </w:r>
            </w:hyperlink>
            <w:r w:rsidRPr="00DB45BC">
              <w:t> &amp; </w:t>
            </w:r>
            <w:hyperlink r:id="rId188" w:anchor="303.3" w:history="1">
              <w:r w:rsidRPr="00DB45BC">
                <w:rPr>
                  <w:rStyle w:val="Hyperlink"/>
                </w:rPr>
                <w:t>A-2</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647D53" w14:textId="77777777" w:rsidR="00DB45BC" w:rsidRPr="00DB45BC" w:rsidRDefault="00DB45BC" w:rsidP="00DB45BC">
            <w:r w:rsidRPr="00DB45BC">
              <w:t>B</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288DC0" w14:textId="77777777" w:rsidR="00DB45BC" w:rsidRPr="00DB45BC" w:rsidRDefault="00DB45BC" w:rsidP="00DB45BC">
            <w:r w:rsidRPr="00DB45BC">
              <w:t>B</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D2EC38" w14:textId="77777777" w:rsidR="00DB45BC" w:rsidRPr="00DB45BC" w:rsidRDefault="00DB45BC" w:rsidP="00DB45BC">
            <w:r w:rsidRPr="00DB45BC">
              <w:t>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BD08B9" w14:textId="77777777" w:rsidR="00DB45BC" w:rsidRPr="00DB45BC" w:rsidRDefault="00DB45BC" w:rsidP="00DB45BC">
            <w:r w:rsidRPr="00DB45BC">
              <w:t>A</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0455A8" w14:textId="77777777" w:rsidR="00DB45BC" w:rsidRPr="00DB45BC" w:rsidRDefault="00DB45BC" w:rsidP="00DB45BC">
            <w:r w:rsidRPr="00DB45BC">
              <w:t>A</w:t>
            </w:r>
            <w:r w:rsidRPr="00DB45BC">
              <w:rPr>
                <w:vertAlign w:val="superscript"/>
              </w:rPr>
              <w:t>d</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56ED91" w14:textId="77777777" w:rsidR="00DB45BC" w:rsidRPr="00DB45BC" w:rsidRDefault="00DB45BC" w:rsidP="00DB45BC">
            <w:r w:rsidRPr="00DB45BC">
              <w:t>B</w:t>
            </w:r>
            <w:r w:rsidRPr="00DB45BC">
              <w:rPr>
                <w:vertAlign w:val="superscript"/>
              </w:rPr>
              <w:t>e</w:t>
            </w:r>
          </w:p>
        </w:tc>
      </w:tr>
      <w:tr w:rsidR="00DB45BC" w:rsidRPr="00DB45BC" w14:paraId="3CBA1C80"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FB25F3" w14:textId="77777777" w:rsidR="00DB45BC" w:rsidRPr="00DB45BC" w:rsidRDefault="00DB45BC" w:rsidP="00DB45BC">
            <w:hyperlink r:id="rId189" w:anchor="303.4" w:history="1">
              <w:r w:rsidRPr="00DB45BC">
                <w:rPr>
                  <w:rStyle w:val="Hyperlink"/>
                </w:rPr>
                <w:t>A-3</w:t>
              </w:r>
            </w:hyperlink>
            <w:r w:rsidRPr="00DB45BC">
              <w:rPr>
                <w:vertAlign w:val="superscript"/>
              </w:rPr>
              <w:t>f</w:t>
            </w:r>
            <w:r w:rsidRPr="00DB45BC">
              <w:t>, </w:t>
            </w:r>
            <w:hyperlink r:id="rId190" w:anchor="303.5" w:history="1">
              <w:r w:rsidRPr="00DB45BC">
                <w:rPr>
                  <w:rStyle w:val="Hyperlink"/>
                </w:rPr>
                <w:t>A-4</w:t>
              </w:r>
            </w:hyperlink>
            <w:r w:rsidRPr="00DB45BC">
              <w:t>, </w:t>
            </w:r>
            <w:hyperlink r:id="rId191" w:anchor="303.6" w:history="1">
              <w:r w:rsidRPr="00DB45BC">
                <w:rPr>
                  <w:rStyle w:val="Hyperlink"/>
                </w:rPr>
                <w:t>A-5</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EBC6CC" w14:textId="77777777" w:rsidR="00DB45BC" w:rsidRPr="00DB45BC" w:rsidRDefault="00DB45BC" w:rsidP="00DB45BC">
            <w:r w:rsidRPr="00DB45BC">
              <w:t>B</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36730E" w14:textId="77777777" w:rsidR="00DB45BC" w:rsidRPr="00DB45BC" w:rsidRDefault="00DB45BC" w:rsidP="00DB45BC">
            <w:r w:rsidRPr="00DB45BC">
              <w:t>B</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E885A0" w14:textId="77777777" w:rsidR="00DB45BC" w:rsidRPr="00DB45BC" w:rsidRDefault="00DB45BC" w:rsidP="00DB45BC">
            <w:r w:rsidRPr="00DB45BC">
              <w:t>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5B2509" w14:textId="77777777" w:rsidR="00DB45BC" w:rsidRPr="00DB45BC" w:rsidRDefault="00DB45BC" w:rsidP="00DB45BC">
            <w:r w:rsidRPr="00DB45BC">
              <w:t>A</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A8C946" w14:textId="77777777" w:rsidR="00DB45BC" w:rsidRPr="00DB45BC" w:rsidRDefault="00DB45BC" w:rsidP="00DB45BC">
            <w:r w:rsidRPr="00DB45BC">
              <w:t>A</w:t>
            </w:r>
            <w:r w:rsidRPr="00DB45BC">
              <w:rPr>
                <w:vertAlign w:val="superscript"/>
              </w:rPr>
              <w:t>d</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3E57C6" w14:textId="77777777" w:rsidR="00DB45BC" w:rsidRPr="00DB45BC" w:rsidRDefault="00DB45BC" w:rsidP="00DB45BC">
            <w:r w:rsidRPr="00DB45BC">
              <w:t>C</w:t>
            </w:r>
          </w:p>
        </w:tc>
      </w:tr>
      <w:tr w:rsidR="00DB45BC" w:rsidRPr="00DB45BC" w14:paraId="042BCE12"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E41E9C" w14:textId="77777777" w:rsidR="00DB45BC" w:rsidRPr="00DB45BC" w:rsidRDefault="00DB45BC" w:rsidP="00DB45BC">
            <w:r w:rsidRPr="00DB45BC">
              <w:t>B, E, M, </w:t>
            </w:r>
            <w:hyperlink r:id="rId192" w:anchor="310.2" w:history="1">
              <w:r w:rsidRPr="00DB45BC">
                <w:rPr>
                  <w:rStyle w:val="Hyperlink"/>
                </w:rPr>
                <w:t>R-1</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7724C9" w14:textId="77777777" w:rsidR="00DB45BC" w:rsidRPr="00DB45BC" w:rsidRDefault="00DB45BC" w:rsidP="00DB45BC">
            <w:r w:rsidRPr="00DB45BC">
              <w:t>B</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CAEBE3" w14:textId="77777777" w:rsidR="00DB45BC" w:rsidRPr="00DB45BC" w:rsidRDefault="00DB45BC" w:rsidP="00DB45BC">
            <w:r w:rsidRPr="00DB45BC">
              <w:t>C</w:t>
            </w:r>
            <w:r w:rsidRPr="00DB45BC">
              <w:rPr>
                <w:i/>
                <w:iCs/>
                <w:vertAlign w:val="superscript"/>
              </w:rPr>
              <w:t>m</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C85E80" w14:textId="77777777" w:rsidR="00DB45BC" w:rsidRPr="00DB45BC" w:rsidRDefault="00DB45BC" w:rsidP="00DB45BC">
            <w:r w:rsidRPr="00DB45BC">
              <w:t>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DE11DD" w14:textId="77777777" w:rsidR="00DB45BC" w:rsidRPr="00DB45BC" w:rsidRDefault="00DB45BC" w:rsidP="00DB45BC">
            <w:r w:rsidRPr="00DB45BC">
              <w:t>A</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60426B" w14:textId="77777777" w:rsidR="00DB45BC" w:rsidRPr="00DB45BC" w:rsidRDefault="00DB45BC" w:rsidP="00DB45BC">
            <w:r w:rsidRPr="00DB45BC">
              <w:t>B</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E0FBE1" w14:textId="77777777" w:rsidR="00DB45BC" w:rsidRPr="00DB45BC" w:rsidRDefault="00DB45BC" w:rsidP="00DB45BC">
            <w:r w:rsidRPr="00DB45BC">
              <w:t>C</w:t>
            </w:r>
          </w:p>
        </w:tc>
      </w:tr>
      <w:tr w:rsidR="00DB45BC" w:rsidRPr="00DB45BC" w14:paraId="78D1551C"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8D2829" w14:textId="77777777" w:rsidR="00DB45BC" w:rsidRPr="00DB45BC" w:rsidRDefault="00DB45BC" w:rsidP="00DB45BC">
            <w:hyperlink r:id="rId193" w:anchor="310.5" w:history="1">
              <w:r w:rsidRPr="00DB45BC">
                <w:rPr>
                  <w:rStyle w:val="Hyperlink"/>
                </w:rPr>
                <w:t>R-4</w:t>
              </w:r>
            </w:hyperlink>
            <w:r w:rsidRPr="00DB45BC">
              <w:rPr>
                <w:i/>
                <w:iCs/>
                <w:vertAlign w:val="superscript"/>
              </w:rPr>
              <w:t>n</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4A7966" w14:textId="77777777" w:rsidR="00DB45BC" w:rsidRPr="00DB45BC" w:rsidRDefault="00DB45BC" w:rsidP="00DB45BC">
            <w:r w:rsidRPr="00DB45BC">
              <w:t>B</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2002FE" w14:textId="77777777" w:rsidR="00DB45BC" w:rsidRPr="00DB45BC" w:rsidRDefault="00DB45BC" w:rsidP="00DB45BC">
            <w:r w:rsidRPr="00DB45BC">
              <w:t>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1F81F3" w14:textId="77777777" w:rsidR="00DB45BC" w:rsidRPr="00DB45BC" w:rsidRDefault="00DB45BC" w:rsidP="00DB45BC">
            <w:r w:rsidRPr="00DB45BC">
              <w:t>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C8F92E" w14:textId="77777777" w:rsidR="00DB45BC" w:rsidRPr="00DB45BC" w:rsidRDefault="00DB45BC" w:rsidP="00DB45BC">
            <w:r w:rsidRPr="00DB45BC">
              <w:t>A</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0C3281" w14:textId="77777777" w:rsidR="00DB45BC" w:rsidRPr="00DB45BC" w:rsidRDefault="00DB45BC" w:rsidP="00DB45BC">
            <w:r w:rsidRPr="00DB45BC">
              <w:t>B</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FA3BB4" w14:textId="77777777" w:rsidR="00DB45BC" w:rsidRPr="00DB45BC" w:rsidRDefault="00DB45BC" w:rsidP="00DB45BC">
            <w:r w:rsidRPr="00DB45BC">
              <w:t>B</w:t>
            </w:r>
          </w:p>
        </w:tc>
      </w:tr>
      <w:tr w:rsidR="00DB45BC" w:rsidRPr="00DB45BC" w14:paraId="66A0D5A8"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BB0298" w14:textId="77777777" w:rsidR="00DB45BC" w:rsidRPr="00DB45BC" w:rsidRDefault="00DB45BC" w:rsidP="00DB45BC">
            <w:r w:rsidRPr="00DB45BC">
              <w:t>F</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5F3897" w14:textId="77777777" w:rsidR="00DB45BC" w:rsidRPr="00DB45BC" w:rsidRDefault="00DB45BC" w:rsidP="00DB45BC">
            <w:r w:rsidRPr="00DB45BC">
              <w:t>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0ADB9D" w14:textId="77777777" w:rsidR="00DB45BC" w:rsidRPr="00DB45BC" w:rsidRDefault="00DB45BC" w:rsidP="00DB45BC">
            <w:r w:rsidRPr="00DB45BC">
              <w:t>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97D8F2" w14:textId="77777777" w:rsidR="00DB45BC" w:rsidRPr="00DB45BC" w:rsidRDefault="00DB45BC" w:rsidP="00DB45BC">
            <w:r w:rsidRPr="00DB45BC">
              <w:t>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6A9D9F" w14:textId="77777777" w:rsidR="00DB45BC" w:rsidRPr="00DB45BC" w:rsidRDefault="00DB45BC" w:rsidP="00DB45BC">
            <w:r w:rsidRPr="00DB45BC">
              <w:t>B</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2DB134" w14:textId="77777777" w:rsidR="00DB45BC" w:rsidRPr="00DB45BC" w:rsidRDefault="00DB45BC" w:rsidP="00DB45BC">
            <w:r w:rsidRPr="00DB45BC">
              <w:t>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F40CEF" w14:textId="77777777" w:rsidR="00DB45BC" w:rsidRPr="00DB45BC" w:rsidRDefault="00DB45BC" w:rsidP="00DB45BC">
            <w:r w:rsidRPr="00DB45BC">
              <w:t>C</w:t>
            </w:r>
          </w:p>
        </w:tc>
      </w:tr>
      <w:tr w:rsidR="00DB45BC" w:rsidRPr="00DB45BC" w14:paraId="00B65590"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318E02" w14:textId="77777777" w:rsidR="00DB45BC" w:rsidRPr="00DB45BC" w:rsidRDefault="00DB45BC" w:rsidP="00DB45BC">
            <w:r w:rsidRPr="00DB45BC">
              <w:t>H, </w:t>
            </w:r>
            <w:r w:rsidRPr="00DB45BC">
              <w:rPr>
                <w:i/>
                <w:iCs/>
              </w:rPr>
              <w:t>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21C5DB" w14:textId="77777777" w:rsidR="00DB45BC" w:rsidRPr="00DB45BC" w:rsidRDefault="00DB45BC" w:rsidP="00DB45BC">
            <w:r w:rsidRPr="00DB45BC">
              <w:t>B</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B04850" w14:textId="77777777" w:rsidR="00DB45BC" w:rsidRPr="00DB45BC" w:rsidRDefault="00DB45BC" w:rsidP="00DB45BC">
            <w:r w:rsidRPr="00DB45BC">
              <w:t>B</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D2F22A" w14:textId="77777777" w:rsidR="00DB45BC" w:rsidRPr="00DB45BC" w:rsidRDefault="00DB45BC" w:rsidP="00DB45BC">
            <w:r w:rsidRPr="00DB45BC">
              <w:t>C</w:t>
            </w:r>
            <w:r w:rsidRPr="00DB45BC">
              <w:rPr>
                <w:vertAlign w:val="superscript"/>
              </w:rPr>
              <w:t>g</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A10B93" w14:textId="77777777" w:rsidR="00DB45BC" w:rsidRPr="00DB45BC" w:rsidRDefault="00DB45BC" w:rsidP="00DB45BC">
            <w:r w:rsidRPr="00DB45BC">
              <w:rPr>
                <w:i/>
                <w:iCs/>
              </w:rPr>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45E9D6" w14:textId="77777777" w:rsidR="00DB45BC" w:rsidRPr="00DB45BC" w:rsidRDefault="00DB45BC" w:rsidP="00DB45BC">
            <w:r w:rsidRPr="00DB45BC">
              <w:rPr>
                <w:i/>
                <w:iCs/>
              </w:rPr>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286BA4" w14:textId="77777777" w:rsidR="00DB45BC" w:rsidRPr="00DB45BC" w:rsidRDefault="00DB45BC" w:rsidP="00DB45BC">
            <w:r w:rsidRPr="00DB45BC">
              <w:rPr>
                <w:i/>
                <w:iCs/>
              </w:rPr>
              <w:t>NP</w:t>
            </w:r>
          </w:p>
        </w:tc>
      </w:tr>
      <w:tr w:rsidR="00DB45BC" w:rsidRPr="00DB45BC" w14:paraId="2D0099D9"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FD26C3" w14:textId="77777777" w:rsidR="00DB45BC" w:rsidRPr="00DB45BC" w:rsidRDefault="00DB45BC" w:rsidP="00DB45BC">
            <w:hyperlink r:id="rId194" w:anchor="308.3" w:history="1">
              <w:r w:rsidRPr="00DB45BC">
                <w:rPr>
                  <w:rStyle w:val="Hyperlink"/>
                </w:rPr>
                <w:t>I-2</w:t>
              </w:r>
            </w:hyperlink>
            <w:r w:rsidRPr="00DB45BC">
              <w:rPr>
                <w:i/>
                <w:iCs/>
                <w:vertAlign w:val="superscript"/>
              </w:rPr>
              <w:t>o</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C5028D" w14:textId="77777777" w:rsidR="00DB45BC" w:rsidRPr="00DB45BC" w:rsidRDefault="00DB45BC" w:rsidP="00DB45BC">
            <w:r w:rsidRPr="00DB45BC">
              <w:t>B</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FF960A" w14:textId="77777777" w:rsidR="00DB45BC" w:rsidRPr="00DB45BC" w:rsidRDefault="00DB45BC" w:rsidP="00DB45BC">
            <w:r w:rsidRPr="00DB45BC">
              <w:t>B</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2BEE07" w14:textId="77777777" w:rsidR="00DB45BC" w:rsidRPr="00DB45BC" w:rsidRDefault="00DB45BC" w:rsidP="00DB45BC">
            <w:r w:rsidRPr="00DB45BC">
              <w:t>B</w:t>
            </w:r>
            <w:r w:rsidRPr="00DB45BC">
              <w:rPr>
                <w:vertAlign w:val="superscript"/>
              </w:rPr>
              <w:t>h, i</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5747B4" w14:textId="77777777" w:rsidR="00DB45BC" w:rsidRPr="00DB45BC" w:rsidRDefault="00DB45BC" w:rsidP="00DB45BC">
            <w:r w:rsidRPr="00DB45BC">
              <w:t>A</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6690F7" w14:textId="77777777" w:rsidR="00DB45BC" w:rsidRPr="00DB45BC" w:rsidRDefault="00DB45BC" w:rsidP="00DB45BC">
            <w:r w:rsidRPr="00DB45BC">
              <w:t>A</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D45D00" w14:textId="77777777" w:rsidR="00DB45BC" w:rsidRPr="00DB45BC" w:rsidRDefault="00DB45BC" w:rsidP="00DB45BC">
            <w:r w:rsidRPr="00DB45BC">
              <w:t>B</w:t>
            </w:r>
          </w:p>
        </w:tc>
      </w:tr>
      <w:tr w:rsidR="00DB45BC" w:rsidRPr="00DB45BC" w14:paraId="709C97FE"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1AF34D" w14:textId="77777777" w:rsidR="00DB45BC" w:rsidRPr="00DB45BC" w:rsidRDefault="00DB45BC" w:rsidP="00DB45BC">
            <w:hyperlink r:id="rId195" w:anchor="308.4" w:history="1">
              <w:r w:rsidRPr="00DB45BC">
                <w:rPr>
                  <w:rStyle w:val="Hyperlink"/>
                </w:rPr>
                <w:t>I-3</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F47FCE" w14:textId="77777777" w:rsidR="00DB45BC" w:rsidRPr="00DB45BC" w:rsidRDefault="00DB45BC" w:rsidP="00DB45BC">
            <w:r w:rsidRPr="00DB45BC">
              <w:t>A</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D7C977" w14:textId="77777777" w:rsidR="00DB45BC" w:rsidRPr="00DB45BC" w:rsidRDefault="00DB45BC" w:rsidP="00DB45BC">
            <w:r w:rsidRPr="00DB45BC">
              <w:t>A</w:t>
            </w:r>
            <w:r w:rsidRPr="00DB45BC">
              <w:rPr>
                <w:vertAlign w:val="superscript"/>
              </w:rPr>
              <w:t>j</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58CCF1" w14:textId="77777777" w:rsidR="00DB45BC" w:rsidRPr="00DB45BC" w:rsidRDefault="00DB45BC" w:rsidP="00DB45BC">
            <w:r w:rsidRPr="00DB45BC">
              <w:rPr>
                <w:i/>
                <w:iCs/>
              </w:rPr>
              <w:t>B</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BB3D59" w14:textId="77777777" w:rsidR="00DB45BC" w:rsidRPr="00DB45BC" w:rsidRDefault="00DB45BC" w:rsidP="00DB45BC">
            <w:r w:rsidRPr="00DB45BC">
              <w:rPr>
                <w:i/>
                <w:iCs/>
              </w:rPr>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2D6CA7" w14:textId="77777777" w:rsidR="00DB45BC" w:rsidRPr="00DB45BC" w:rsidRDefault="00DB45BC" w:rsidP="00DB45BC">
            <w:r w:rsidRPr="00DB45BC">
              <w:rPr>
                <w:i/>
                <w:iCs/>
              </w:rPr>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AE1D08" w14:textId="77777777" w:rsidR="00DB45BC" w:rsidRPr="00DB45BC" w:rsidRDefault="00DB45BC" w:rsidP="00DB45BC">
            <w:r w:rsidRPr="00DB45BC">
              <w:rPr>
                <w:i/>
                <w:iCs/>
              </w:rPr>
              <w:t>NP</w:t>
            </w:r>
          </w:p>
        </w:tc>
      </w:tr>
      <w:tr w:rsidR="00DB45BC" w:rsidRPr="00DB45BC" w14:paraId="6A28077A"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7FCE2E" w14:textId="77777777" w:rsidR="00DB45BC" w:rsidRPr="00DB45BC" w:rsidRDefault="00DB45BC" w:rsidP="00DB45BC">
            <w:hyperlink r:id="rId196" w:anchor="308.5" w:history="1">
              <w:r w:rsidRPr="00DB45BC">
                <w:rPr>
                  <w:rStyle w:val="Hyperlink"/>
                </w:rPr>
                <w:t>I-4</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158B8F" w14:textId="77777777" w:rsidR="00DB45BC" w:rsidRPr="00DB45BC" w:rsidRDefault="00DB45BC" w:rsidP="00DB45BC">
            <w:r w:rsidRPr="00DB45BC">
              <w:t>B</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97C66A" w14:textId="77777777" w:rsidR="00DB45BC" w:rsidRPr="00DB45BC" w:rsidRDefault="00DB45BC" w:rsidP="00DB45BC">
            <w:r w:rsidRPr="00DB45BC">
              <w:t>B</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A3A5B3" w14:textId="77777777" w:rsidR="00DB45BC" w:rsidRPr="00DB45BC" w:rsidRDefault="00DB45BC" w:rsidP="00DB45BC">
            <w:r w:rsidRPr="00DB45BC">
              <w:t>B</w:t>
            </w:r>
            <w:r w:rsidRPr="00DB45BC">
              <w:rPr>
                <w:vertAlign w:val="superscript"/>
              </w:rPr>
              <w:t>h, i</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18B205" w14:textId="77777777" w:rsidR="00DB45BC" w:rsidRPr="00DB45BC" w:rsidRDefault="00DB45BC" w:rsidP="00DB45BC">
            <w:r w:rsidRPr="00DB45BC">
              <w:t>A</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725C88" w14:textId="77777777" w:rsidR="00DB45BC" w:rsidRPr="00DB45BC" w:rsidRDefault="00DB45BC" w:rsidP="00DB45BC">
            <w:r w:rsidRPr="00DB45BC">
              <w:t>A</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54AAC5" w14:textId="77777777" w:rsidR="00DB45BC" w:rsidRPr="00DB45BC" w:rsidRDefault="00DB45BC" w:rsidP="00DB45BC">
            <w:r w:rsidRPr="00DB45BC">
              <w:t>B</w:t>
            </w:r>
          </w:p>
        </w:tc>
      </w:tr>
      <w:tr w:rsidR="00DB45BC" w:rsidRPr="00DB45BC" w14:paraId="5510F0C8"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B3D134" w14:textId="77777777" w:rsidR="00DB45BC" w:rsidRPr="00DB45BC" w:rsidRDefault="00DB45BC" w:rsidP="00DB45BC">
            <w:hyperlink r:id="rId197" w:anchor="310.3" w:history="1">
              <w:r w:rsidRPr="00DB45BC">
                <w:rPr>
                  <w:rStyle w:val="Hyperlink"/>
                </w:rPr>
                <w:t>R-2</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6D715D" w14:textId="77777777" w:rsidR="00DB45BC" w:rsidRPr="00DB45BC" w:rsidRDefault="00DB45BC" w:rsidP="00DB45BC">
            <w:r w:rsidRPr="00DB45BC">
              <w:t>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A2BC7A" w14:textId="77777777" w:rsidR="00DB45BC" w:rsidRPr="00DB45BC" w:rsidRDefault="00DB45BC" w:rsidP="00DB45BC">
            <w:r w:rsidRPr="00DB45BC">
              <w:t>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2556EF" w14:textId="77777777" w:rsidR="00DB45BC" w:rsidRPr="00DB45BC" w:rsidRDefault="00DB45BC" w:rsidP="00DB45BC">
            <w:r w:rsidRPr="00DB45BC">
              <w:t>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84D4A8" w14:textId="77777777" w:rsidR="00DB45BC" w:rsidRPr="00DB45BC" w:rsidRDefault="00DB45BC" w:rsidP="00DB45BC">
            <w:r w:rsidRPr="00DB45BC">
              <w:t>B</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DF15F7" w14:textId="77777777" w:rsidR="00DB45BC" w:rsidRPr="00DB45BC" w:rsidRDefault="00DB45BC" w:rsidP="00DB45BC">
            <w:r w:rsidRPr="00DB45BC">
              <w:t>B</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5A4B8B" w14:textId="77777777" w:rsidR="00DB45BC" w:rsidRPr="00DB45BC" w:rsidRDefault="00DB45BC" w:rsidP="00DB45BC">
            <w:r w:rsidRPr="00DB45BC">
              <w:t>C</w:t>
            </w:r>
          </w:p>
        </w:tc>
      </w:tr>
      <w:tr w:rsidR="00DB45BC" w:rsidRPr="00DB45BC" w14:paraId="751A9C4D"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F207F8" w14:textId="77777777" w:rsidR="00DB45BC" w:rsidRPr="00DB45BC" w:rsidRDefault="00DB45BC" w:rsidP="00DB45BC">
            <w:hyperlink r:id="rId198" w:anchor="310.3.1" w:history="1">
              <w:r w:rsidRPr="00DB45BC">
                <w:rPr>
                  <w:rStyle w:val="Hyperlink"/>
                  <w:i/>
                  <w:iCs/>
                </w:rPr>
                <w:t>R-2.1</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286A5E" w14:textId="77777777" w:rsidR="00DB45BC" w:rsidRPr="00DB45BC" w:rsidRDefault="00DB45BC" w:rsidP="00DB45BC">
            <w:r w:rsidRPr="00DB45BC">
              <w:rPr>
                <w:i/>
                <w:iCs/>
              </w:rPr>
              <w:t>B</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85779B" w14:textId="77777777" w:rsidR="00DB45BC" w:rsidRPr="00DB45BC" w:rsidRDefault="00DB45BC" w:rsidP="00DB45BC">
            <w:r w:rsidRPr="00DB45BC">
              <w:rPr>
                <w:i/>
                <w:iCs/>
              </w:rPr>
              <w:t>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4A5EE1" w14:textId="77777777" w:rsidR="00DB45BC" w:rsidRPr="00DB45BC" w:rsidRDefault="00DB45BC" w:rsidP="00DB45BC">
            <w:r w:rsidRPr="00DB45BC">
              <w:rPr>
                <w:i/>
                <w:iCs/>
              </w:rPr>
              <w:t>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26DB65" w14:textId="77777777" w:rsidR="00DB45BC" w:rsidRPr="00DB45BC" w:rsidRDefault="00DB45BC" w:rsidP="00DB45BC">
            <w:r w:rsidRPr="00DB45BC">
              <w:rPr>
                <w:i/>
                <w:iCs/>
              </w:rPr>
              <w:t>A</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BB7CB2" w14:textId="77777777" w:rsidR="00DB45BC" w:rsidRPr="00DB45BC" w:rsidRDefault="00DB45BC" w:rsidP="00DB45BC">
            <w:r w:rsidRPr="00DB45BC">
              <w:rPr>
                <w:i/>
                <w:iCs/>
              </w:rPr>
              <w:t>B</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AB8BAF" w14:textId="77777777" w:rsidR="00DB45BC" w:rsidRPr="00DB45BC" w:rsidRDefault="00DB45BC" w:rsidP="00DB45BC">
            <w:r w:rsidRPr="00DB45BC">
              <w:rPr>
                <w:i/>
                <w:iCs/>
              </w:rPr>
              <w:t>B</w:t>
            </w:r>
          </w:p>
        </w:tc>
      </w:tr>
      <w:tr w:rsidR="00DB45BC" w:rsidRPr="00DB45BC" w14:paraId="423446B6"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EB2D1D" w14:textId="77777777" w:rsidR="00DB45BC" w:rsidRPr="00DB45BC" w:rsidRDefault="00DB45BC" w:rsidP="00DB45BC">
            <w:hyperlink r:id="rId199" w:anchor="310.3.2" w:history="1">
              <w:r w:rsidRPr="00DB45BC">
                <w:rPr>
                  <w:rStyle w:val="Hyperlink"/>
                  <w:i/>
                  <w:iCs/>
                </w:rPr>
                <w:t>R-2.2</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2E5DD2" w14:textId="77777777" w:rsidR="00DB45BC" w:rsidRPr="00DB45BC" w:rsidRDefault="00DB45BC" w:rsidP="00DB45BC">
            <w:r w:rsidRPr="00DB45BC">
              <w:rPr>
                <w:i/>
                <w:iCs/>
              </w:rPr>
              <w:t>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D2022D" w14:textId="77777777" w:rsidR="00DB45BC" w:rsidRPr="00DB45BC" w:rsidRDefault="00DB45BC" w:rsidP="00DB45BC">
            <w:r w:rsidRPr="00DB45BC">
              <w:rPr>
                <w:i/>
                <w:iCs/>
              </w:rPr>
              <w:t>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AA5DBA" w14:textId="77777777" w:rsidR="00DB45BC" w:rsidRPr="00DB45BC" w:rsidRDefault="00DB45BC" w:rsidP="00DB45BC">
            <w:r w:rsidRPr="00DB45BC">
              <w:rPr>
                <w:i/>
                <w:iCs/>
              </w:rPr>
              <w:t>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DA7932" w14:textId="77777777" w:rsidR="00DB45BC" w:rsidRPr="00DB45BC" w:rsidRDefault="00DB45BC" w:rsidP="00DB45BC">
            <w:r w:rsidRPr="00DB45BC">
              <w:rPr>
                <w:i/>
                <w:iCs/>
              </w:rPr>
              <w:t>B</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6837B9" w14:textId="77777777" w:rsidR="00DB45BC" w:rsidRPr="00DB45BC" w:rsidRDefault="00DB45BC" w:rsidP="00DB45BC">
            <w:r w:rsidRPr="00DB45BC">
              <w:rPr>
                <w:i/>
                <w:iCs/>
              </w:rPr>
              <w:t>B</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2E95C4" w14:textId="77777777" w:rsidR="00DB45BC" w:rsidRPr="00DB45BC" w:rsidRDefault="00DB45BC" w:rsidP="00DB45BC">
            <w:r w:rsidRPr="00DB45BC">
              <w:rPr>
                <w:i/>
                <w:iCs/>
              </w:rPr>
              <w:t>C</w:t>
            </w:r>
          </w:p>
        </w:tc>
      </w:tr>
      <w:tr w:rsidR="00DB45BC" w:rsidRPr="00DB45BC" w14:paraId="557065B4"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898B08" w14:textId="77777777" w:rsidR="00DB45BC" w:rsidRPr="00DB45BC" w:rsidRDefault="00DB45BC" w:rsidP="00DB45BC">
            <w:hyperlink r:id="rId200" w:anchor="310.4" w:history="1">
              <w:r w:rsidRPr="00DB45BC">
                <w:rPr>
                  <w:rStyle w:val="Hyperlink"/>
                </w:rPr>
                <w:t>R-3</w:t>
              </w:r>
            </w:hyperlink>
            <w:r w:rsidRPr="00DB45BC">
              <w:rPr>
                <w:i/>
                <w:iCs/>
                <w:vertAlign w:val="superscript"/>
              </w:rPr>
              <w:t>n</w:t>
            </w:r>
            <w:r w:rsidRPr="00DB45BC">
              <w:t>, </w:t>
            </w:r>
            <w:hyperlink r:id="rId201" w:anchor="310.4.1" w:history="1">
              <w:r w:rsidRPr="00DB45BC">
                <w:rPr>
                  <w:rStyle w:val="Hyperlink"/>
                  <w:i/>
                  <w:iCs/>
                </w:rPr>
                <w:t>R-3.1</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A7A6B8" w14:textId="77777777" w:rsidR="00DB45BC" w:rsidRPr="00DB45BC" w:rsidRDefault="00DB45BC" w:rsidP="00DB45BC">
            <w:r w:rsidRPr="00DB45BC">
              <w:t>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B3C180" w14:textId="77777777" w:rsidR="00DB45BC" w:rsidRPr="00DB45BC" w:rsidRDefault="00DB45BC" w:rsidP="00DB45BC">
            <w:r w:rsidRPr="00DB45BC">
              <w:t>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13317A" w14:textId="77777777" w:rsidR="00DB45BC" w:rsidRPr="00DB45BC" w:rsidRDefault="00DB45BC" w:rsidP="00DB45BC">
            <w:r w:rsidRPr="00DB45BC">
              <w:t>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5DF767" w14:textId="77777777" w:rsidR="00DB45BC" w:rsidRPr="00DB45BC" w:rsidRDefault="00DB45BC" w:rsidP="00DB45BC">
            <w:r w:rsidRPr="00DB45BC">
              <w:t>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E8FB58" w14:textId="77777777" w:rsidR="00DB45BC" w:rsidRPr="00DB45BC" w:rsidRDefault="00DB45BC" w:rsidP="00DB45BC">
            <w:r w:rsidRPr="00DB45BC">
              <w:t>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FF190B" w14:textId="77777777" w:rsidR="00DB45BC" w:rsidRPr="00DB45BC" w:rsidRDefault="00DB45BC" w:rsidP="00DB45BC">
            <w:r w:rsidRPr="00DB45BC">
              <w:t>C</w:t>
            </w:r>
          </w:p>
        </w:tc>
      </w:tr>
      <w:tr w:rsidR="00DB45BC" w:rsidRPr="00DB45BC" w14:paraId="02F927D0"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FA98C3" w14:textId="77777777" w:rsidR="00DB45BC" w:rsidRPr="00DB45BC" w:rsidRDefault="00DB45BC" w:rsidP="00DB45BC">
            <w:r w:rsidRPr="00DB45BC">
              <w:t>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C34522" w14:textId="77777777" w:rsidR="00DB45BC" w:rsidRPr="00DB45BC" w:rsidRDefault="00DB45BC" w:rsidP="00DB45BC">
            <w:r w:rsidRPr="00DB45BC">
              <w:t>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401075" w14:textId="77777777" w:rsidR="00DB45BC" w:rsidRPr="00DB45BC" w:rsidRDefault="00DB45BC" w:rsidP="00DB45BC">
            <w:r w:rsidRPr="00DB45BC">
              <w:t>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C40995" w14:textId="77777777" w:rsidR="00DB45BC" w:rsidRPr="00DB45BC" w:rsidRDefault="00DB45BC" w:rsidP="00DB45BC">
            <w:r w:rsidRPr="00DB45BC">
              <w:t>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B071FF" w14:textId="77777777" w:rsidR="00DB45BC" w:rsidRPr="00DB45BC" w:rsidRDefault="00DB45BC" w:rsidP="00DB45BC">
            <w:r w:rsidRPr="00DB45BC">
              <w:t>B</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120772" w14:textId="77777777" w:rsidR="00DB45BC" w:rsidRPr="00DB45BC" w:rsidRDefault="00DB45BC" w:rsidP="00DB45BC">
            <w:r w:rsidRPr="00DB45BC">
              <w:t>B</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B48904" w14:textId="77777777" w:rsidR="00DB45BC" w:rsidRPr="00DB45BC" w:rsidRDefault="00DB45BC" w:rsidP="00DB45BC">
            <w:r w:rsidRPr="00DB45BC">
              <w:t>C</w:t>
            </w:r>
          </w:p>
        </w:tc>
      </w:tr>
      <w:tr w:rsidR="00DB45BC" w:rsidRPr="00DB45BC" w14:paraId="5B8AD40B"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79035F" w14:textId="77777777" w:rsidR="00DB45BC" w:rsidRPr="00DB45BC" w:rsidRDefault="00DB45BC" w:rsidP="00DB45BC">
            <w:r w:rsidRPr="00DB45BC">
              <w:t>U</w:t>
            </w:r>
          </w:p>
        </w:tc>
        <w:tc>
          <w:tcPr>
            <w:tcW w:w="0" w:type="auto"/>
            <w:gridSpan w:val="3"/>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831ED1" w14:textId="77777777" w:rsidR="00DB45BC" w:rsidRPr="00DB45BC" w:rsidRDefault="00DB45BC" w:rsidP="00DB45BC">
            <w:r w:rsidRPr="00DB45BC">
              <w:rPr>
                <w:b/>
                <w:bCs/>
              </w:rPr>
              <w:t>No restrictions</w:t>
            </w:r>
          </w:p>
        </w:tc>
        <w:tc>
          <w:tcPr>
            <w:tcW w:w="0" w:type="auto"/>
            <w:gridSpan w:val="3"/>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421776" w14:textId="77777777" w:rsidR="00DB45BC" w:rsidRPr="00DB45BC" w:rsidRDefault="00DB45BC" w:rsidP="00DB45BC">
            <w:r w:rsidRPr="00DB45BC">
              <w:rPr>
                <w:b/>
                <w:bCs/>
              </w:rPr>
              <w:t>No restrictions</w:t>
            </w:r>
          </w:p>
        </w:tc>
      </w:tr>
    </w:tbl>
    <w:p w14:paraId="77F5A374" w14:textId="77777777" w:rsidR="00DB45BC" w:rsidRPr="00DB45BC" w:rsidRDefault="00DB45BC" w:rsidP="00DB45BC">
      <w:r w:rsidRPr="00DB45BC">
        <w:t>For SI: 1 inch = 25.4 mm, 1 square foot = 0.0929 m</w:t>
      </w:r>
      <w:r w:rsidRPr="00DB45BC">
        <w:rPr>
          <w:vertAlign w:val="superscript"/>
        </w:rPr>
        <w:t>2</w:t>
      </w:r>
      <w:r w:rsidRPr="00DB45BC">
        <w:t>.</w:t>
      </w:r>
    </w:p>
    <w:p w14:paraId="258C83D7" w14:textId="77777777" w:rsidR="00DB45BC" w:rsidRPr="00DB45BC" w:rsidRDefault="00DB45BC" w:rsidP="00DB45BC">
      <w:r w:rsidRPr="00DB45BC">
        <w:rPr>
          <w:i/>
          <w:iCs/>
        </w:rPr>
        <w:t>NP = Not permitted </w:t>
      </w:r>
      <w:r w:rsidRPr="00DB45BC">
        <w:rPr>
          <w:b/>
          <w:bCs/>
          <w:i/>
          <w:iCs/>
        </w:rPr>
        <w:t>[SFM]</w:t>
      </w:r>
    </w:p>
    <w:p w14:paraId="1AAA9BC2" w14:textId="77777777" w:rsidR="00DB45BC" w:rsidRPr="00DB45BC" w:rsidRDefault="00DB45BC" w:rsidP="00DB45BC">
      <w:pPr>
        <w:numPr>
          <w:ilvl w:val="0"/>
          <w:numId w:val="5"/>
        </w:numPr>
      </w:pPr>
      <w:r w:rsidRPr="00DB45BC">
        <w:t>Class C </w:t>
      </w:r>
      <w:hyperlink r:id="rId202" w:anchor="interior_finish_" w:history="1">
        <w:r w:rsidRPr="00DB45BC">
          <w:rPr>
            <w:rStyle w:val="Hyperlink"/>
          </w:rPr>
          <w:t>interior finish</w:t>
        </w:r>
      </w:hyperlink>
      <w:r w:rsidRPr="00DB45BC">
        <w:t> </w:t>
      </w:r>
      <w:hyperlink r:id="rId203" w:anchor="414.1.2" w:history="1">
        <w:r w:rsidRPr="00DB45BC">
          <w:rPr>
            <w:rStyle w:val="Hyperlink"/>
          </w:rPr>
          <w:t>materials</w:t>
        </w:r>
      </w:hyperlink>
      <w:r w:rsidRPr="00DB45BC">
        <w:t> shall be permitted for wainscotting or paneling of not more than 1,000 square feet of applied surface area in the </w:t>
      </w:r>
      <w:hyperlink r:id="rId204" w:anchor="grade_" w:history="1">
        <w:r w:rsidRPr="00DB45BC">
          <w:rPr>
            <w:rStyle w:val="Hyperlink"/>
          </w:rPr>
          <w:t>grade</w:t>
        </w:r>
      </w:hyperlink>
      <w:r w:rsidRPr="00DB45BC">
        <w:t> </w:t>
      </w:r>
      <w:hyperlink r:id="rId205" w:anchor="lobby_sfm_hcd_1_hcd_2_" w:history="1">
        <w:r w:rsidRPr="00DB45BC">
          <w:rPr>
            <w:rStyle w:val="Hyperlink"/>
          </w:rPr>
          <w:t>lobby</w:t>
        </w:r>
      </w:hyperlink>
      <w:r w:rsidRPr="00DB45BC">
        <w:t> where applied directly to a </w:t>
      </w:r>
      <w:hyperlink r:id="rId206" w:anchor="noncombustible_" w:history="1">
        <w:r w:rsidRPr="00DB45BC">
          <w:rPr>
            <w:rStyle w:val="Hyperlink"/>
          </w:rPr>
          <w:t>noncombustible</w:t>
        </w:r>
      </w:hyperlink>
      <w:r w:rsidRPr="00DB45BC">
        <w:t> </w:t>
      </w:r>
      <w:hyperlink r:id="rId207" w:anchor="base_dsa_ss_dsa_ss_cc_oshpd_1_1r_2_4_5_" w:history="1">
        <w:r w:rsidRPr="00DB45BC">
          <w:rPr>
            <w:rStyle w:val="Hyperlink"/>
          </w:rPr>
          <w:t>base</w:t>
        </w:r>
      </w:hyperlink>
      <w:r w:rsidRPr="00DB45BC">
        <w:t> or over furring strips applied to a </w:t>
      </w:r>
      <w:hyperlink r:id="rId208" w:anchor="noncombustible_" w:history="1">
        <w:r w:rsidRPr="00DB45BC">
          <w:rPr>
            <w:rStyle w:val="Hyperlink"/>
          </w:rPr>
          <w:t>noncombustible</w:t>
        </w:r>
      </w:hyperlink>
      <w:r w:rsidRPr="00DB45BC">
        <w:t> </w:t>
      </w:r>
      <w:hyperlink r:id="rId209" w:anchor="base_dsa_ss_dsa_ss_cc_oshpd_1_1r_2_4_5_" w:history="1">
        <w:r w:rsidRPr="00DB45BC">
          <w:rPr>
            <w:rStyle w:val="Hyperlink"/>
          </w:rPr>
          <w:t>base</w:t>
        </w:r>
      </w:hyperlink>
      <w:r w:rsidRPr="00DB45BC">
        <w:t> and fireblocked as required by </w:t>
      </w:r>
      <w:hyperlink r:id="rId210" w:anchor="803.15.1" w:history="1">
        <w:r w:rsidRPr="00DB45BC">
          <w:rPr>
            <w:rStyle w:val="Hyperlink"/>
          </w:rPr>
          <w:t>Section 803.15.1</w:t>
        </w:r>
      </w:hyperlink>
      <w:r w:rsidRPr="00DB45BC">
        <w:t>.</w:t>
      </w:r>
    </w:p>
    <w:p w14:paraId="1E26345A" w14:textId="77777777" w:rsidR="00DB45BC" w:rsidRPr="00DB45BC" w:rsidRDefault="00DB45BC" w:rsidP="00DB45BC">
      <w:pPr>
        <w:numPr>
          <w:ilvl w:val="0"/>
          <w:numId w:val="5"/>
        </w:numPr>
      </w:pPr>
      <w:r w:rsidRPr="00DB45BC">
        <w:t>In other than Group </w:t>
      </w:r>
      <w:hyperlink r:id="rId211" w:anchor="308.4" w:history="1">
        <w:r w:rsidRPr="00DB45BC">
          <w:rPr>
            <w:rStyle w:val="Hyperlink"/>
          </w:rPr>
          <w:t>I-3</w:t>
        </w:r>
      </w:hyperlink>
      <w:r w:rsidRPr="00DB45BC">
        <w:t> occupancies in buildings less than three </w:t>
      </w:r>
      <w:hyperlink r:id="rId212" w:anchor="1805A.1.1" w:history="1">
        <w:r w:rsidRPr="00DB45BC">
          <w:rPr>
            <w:rStyle w:val="Hyperlink"/>
          </w:rPr>
          <w:t>stories above grade plane</w:t>
        </w:r>
      </w:hyperlink>
      <w:r w:rsidRPr="00DB45BC">
        <w:t>, Class B </w:t>
      </w:r>
      <w:hyperlink r:id="rId213" w:anchor="interior_finish_" w:history="1">
        <w:r w:rsidRPr="00DB45BC">
          <w:rPr>
            <w:rStyle w:val="Hyperlink"/>
          </w:rPr>
          <w:t>interior finish</w:t>
        </w:r>
      </w:hyperlink>
      <w:r w:rsidRPr="00DB45BC">
        <w:t> for nonsprinklered buildings and Class C </w:t>
      </w:r>
      <w:hyperlink r:id="rId214" w:anchor="interior_finish_" w:history="1">
        <w:r w:rsidRPr="00DB45BC">
          <w:rPr>
            <w:rStyle w:val="Hyperlink"/>
          </w:rPr>
          <w:t>interior finish</w:t>
        </w:r>
      </w:hyperlink>
      <w:r w:rsidRPr="00DB45BC">
        <w:t> for sprinklered buildings shall be permitted in </w:t>
      </w:r>
      <w:hyperlink r:id="rId215" w:anchor="interior_exit_stairway_" w:history="1">
        <w:r w:rsidRPr="00DB45BC">
          <w:rPr>
            <w:rStyle w:val="Hyperlink"/>
          </w:rPr>
          <w:t>interior exit stairways</w:t>
        </w:r>
      </w:hyperlink>
      <w:r w:rsidRPr="00DB45BC">
        <w:t> and </w:t>
      </w:r>
      <w:hyperlink r:id="rId216" w:anchor="ramp_" w:history="1">
        <w:r w:rsidRPr="00DB45BC">
          <w:rPr>
            <w:rStyle w:val="Hyperlink"/>
          </w:rPr>
          <w:t>ramps</w:t>
        </w:r>
      </w:hyperlink>
      <w:r w:rsidRPr="00DB45BC">
        <w:t>.</w:t>
      </w:r>
    </w:p>
    <w:p w14:paraId="3AB31020" w14:textId="77777777" w:rsidR="00DB45BC" w:rsidRPr="00DB45BC" w:rsidRDefault="00DB45BC" w:rsidP="00DB45BC">
      <w:pPr>
        <w:numPr>
          <w:ilvl w:val="0"/>
          <w:numId w:val="5"/>
        </w:numPr>
      </w:pPr>
      <w:r w:rsidRPr="00DB45BC">
        <w:t>Requirements for rooms and enclosed </w:t>
      </w:r>
      <w:hyperlink r:id="rId217" w:anchor="space_" w:history="1">
        <w:r w:rsidRPr="00DB45BC">
          <w:rPr>
            <w:rStyle w:val="Hyperlink"/>
          </w:rPr>
          <w:t>spaces</w:t>
        </w:r>
      </w:hyperlink>
      <w:r w:rsidRPr="00DB45BC">
        <w:t> shall be based on </w:t>
      </w:r>
      <w:hyperlink r:id="rId218" w:anchor="space_" w:history="1">
        <w:r w:rsidRPr="00DB45BC">
          <w:rPr>
            <w:rStyle w:val="Hyperlink"/>
          </w:rPr>
          <w:t>spaces</w:t>
        </w:r>
      </w:hyperlink>
      <w:r w:rsidRPr="00DB45BC">
        <w:t> enclosed by partitions. Where a </w:t>
      </w:r>
      <w:hyperlink r:id="rId219" w:anchor="fire_resistance_rating_" w:history="1">
        <w:r w:rsidRPr="00DB45BC">
          <w:rPr>
            <w:rStyle w:val="Hyperlink"/>
          </w:rPr>
          <w:t>fire-resistance rating</w:t>
        </w:r>
      </w:hyperlink>
      <w:r w:rsidRPr="00DB45BC">
        <w:t> is required for structural </w:t>
      </w:r>
      <w:hyperlink r:id="rId220" w:anchor="element_dsa_ac_" w:history="1">
        <w:r w:rsidRPr="00DB45BC">
          <w:rPr>
            <w:rStyle w:val="Hyperlink"/>
          </w:rPr>
          <w:t>elements</w:t>
        </w:r>
      </w:hyperlink>
      <w:r w:rsidRPr="00DB45BC">
        <w:t>, the enclosing partitions shall extend from the floor to the ceiling. Partitions that do not comply with this shall be considered to be enclosing </w:t>
      </w:r>
      <w:hyperlink r:id="rId221" w:anchor="space_" w:history="1">
        <w:r w:rsidRPr="00DB45BC">
          <w:rPr>
            <w:rStyle w:val="Hyperlink"/>
          </w:rPr>
          <w:t>spaces</w:t>
        </w:r>
      </w:hyperlink>
      <w:r w:rsidRPr="00DB45BC">
        <w:t> and the rooms or </w:t>
      </w:r>
      <w:hyperlink r:id="rId222" w:anchor="space_" w:history="1">
        <w:r w:rsidRPr="00DB45BC">
          <w:rPr>
            <w:rStyle w:val="Hyperlink"/>
          </w:rPr>
          <w:t>spaces</w:t>
        </w:r>
      </w:hyperlink>
      <w:r w:rsidRPr="00DB45BC">
        <w:t> on both sides shall be considered to be one room or </w:t>
      </w:r>
      <w:hyperlink r:id="rId223" w:anchor="space_" w:history="1">
        <w:r w:rsidRPr="00DB45BC">
          <w:rPr>
            <w:rStyle w:val="Hyperlink"/>
          </w:rPr>
          <w:t>space</w:t>
        </w:r>
      </w:hyperlink>
      <w:r w:rsidRPr="00DB45BC">
        <w:t>. In determining the applicable requirements for rooms and enclosed </w:t>
      </w:r>
      <w:hyperlink r:id="rId224" w:anchor="space_" w:history="1">
        <w:r w:rsidRPr="00DB45BC">
          <w:rPr>
            <w:rStyle w:val="Hyperlink"/>
          </w:rPr>
          <w:t>spaces</w:t>
        </w:r>
      </w:hyperlink>
      <w:r w:rsidRPr="00DB45BC">
        <w:t>, the specific occupancy thereof shall be the governing factor regardless of the group classification of the building or structure.</w:t>
      </w:r>
    </w:p>
    <w:p w14:paraId="027E74A5" w14:textId="77777777" w:rsidR="00DB45BC" w:rsidRPr="00DB45BC" w:rsidRDefault="00DB45BC" w:rsidP="00DB45BC">
      <w:pPr>
        <w:numPr>
          <w:ilvl w:val="0"/>
          <w:numId w:val="5"/>
        </w:numPr>
      </w:pPr>
      <w:hyperlink r:id="rId225" w:anchor="lobby_sfm_hcd_1_hcd_2_" w:history="1">
        <w:r w:rsidRPr="00DB45BC">
          <w:rPr>
            <w:rStyle w:val="Hyperlink"/>
          </w:rPr>
          <w:t>Lobby</w:t>
        </w:r>
      </w:hyperlink>
      <w:r w:rsidRPr="00DB45BC">
        <w:t> areas in Group </w:t>
      </w:r>
      <w:hyperlink r:id="rId226" w:anchor="303.2" w:history="1">
        <w:r w:rsidRPr="00DB45BC">
          <w:rPr>
            <w:rStyle w:val="Hyperlink"/>
          </w:rPr>
          <w:t>A-1</w:t>
        </w:r>
      </w:hyperlink>
      <w:r w:rsidRPr="00DB45BC">
        <w:t>, </w:t>
      </w:r>
      <w:hyperlink r:id="rId227" w:anchor="303.3" w:history="1">
        <w:r w:rsidRPr="00DB45BC">
          <w:rPr>
            <w:rStyle w:val="Hyperlink"/>
          </w:rPr>
          <w:t>A-2</w:t>
        </w:r>
      </w:hyperlink>
      <w:r w:rsidRPr="00DB45BC">
        <w:t> and </w:t>
      </w:r>
      <w:hyperlink r:id="rId228" w:anchor="303.4" w:history="1">
        <w:r w:rsidRPr="00DB45BC">
          <w:rPr>
            <w:rStyle w:val="Hyperlink"/>
          </w:rPr>
          <w:t>A-3</w:t>
        </w:r>
      </w:hyperlink>
      <w:r w:rsidRPr="00DB45BC">
        <w:t> occupancies shall be not less than Class B </w:t>
      </w:r>
      <w:hyperlink r:id="rId229" w:anchor="414.1.2" w:history="1">
        <w:r w:rsidRPr="00DB45BC">
          <w:rPr>
            <w:rStyle w:val="Hyperlink"/>
          </w:rPr>
          <w:t>materials</w:t>
        </w:r>
      </w:hyperlink>
      <w:r w:rsidRPr="00DB45BC">
        <w:t>.</w:t>
      </w:r>
    </w:p>
    <w:p w14:paraId="484D8953" w14:textId="77777777" w:rsidR="00DB45BC" w:rsidRPr="00DB45BC" w:rsidRDefault="00DB45BC" w:rsidP="00DB45BC">
      <w:pPr>
        <w:numPr>
          <w:ilvl w:val="0"/>
          <w:numId w:val="5"/>
        </w:numPr>
      </w:pPr>
      <w:r w:rsidRPr="00DB45BC">
        <w:t>Class C </w:t>
      </w:r>
      <w:hyperlink r:id="rId230" w:anchor="interior_finish_" w:history="1">
        <w:r w:rsidRPr="00DB45BC">
          <w:rPr>
            <w:rStyle w:val="Hyperlink"/>
          </w:rPr>
          <w:t>interior finish</w:t>
        </w:r>
      </w:hyperlink>
      <w:r w:rsidRPr="00DB45BC">
        <w:t> </w:t>
      </w:r>
      <w:hyperlink r:id="rId231" w:anchor="414.1.2" w:history="1">
        <w:r w:rsidRPr="00DB45BC">
          <w:rPr>
            <w:rStyle w:val="Hyperlink"/>
          </w:rPr>
          <w:t>materials</w:t>
        </w:r>
      </w:hyperlink>
      <w:r w:rsidRPr="00DB45BC">
        <w:t> shall be permitted in places of assembly with an </w:t>
      </w:r>
      <w:hyperlink r:id="rId232" w:anchor="occupant_load_" w:history="1">
        <w:r w:rsidRPr="00DB45BC">
          <w:rPr>
            <w:rStyle w:val="Hyperlink"/>
          </w:rPr>
          <w:t>occupant load</w:t>
        </w:r>
      </w:hyperlink>
      <w:r w:rsidRPr="00DB45BC">
        <w:t> of 300 persons or less.</w:t>
      </w:r>
    </w:p>
    <w:p w14:paraId="619A1583" w14:textId="77777777" w:rsidR="00DB45BC" w:rsidRPr="00DB45BC" w:rsidRDefault="00DB45BC" w:rsidP="00DB45BC">
      <w:pPr>
        <w:numPr>
          <w:ilvl w:val="0"/>
          <w:numId w:val="5"/>
        </w:numPr>
      </w:pPr>
      <w:r w:rsidRPr="00DB45BC">
        <w:t>For </w:t>
      </w:r>
      <w:hyperlink r:id="rId233" w:anchor="place_of_religious_worship_" w:history="1">
        <w:r w:rsidRPr="00DB45BC">
          <w:rPr>
            <w:rStyle w:val="Hyperlink"/>
          </w:rPr>
          <w:t>places of religious worship</w:t>
        </w:r>
      </w:hyperlink>
      <w:r w:rsidRPr="00DB45BC">
        <w:t>, wood used for ornamental purposes, trusses, paneling or chancel furnishing shall be permitted.</w:t>
      </w:r>
    </w:p>
    <w:p w14:paraId="6F3823B2" w14:textId="77777777" w:rsidR="00DB45BC" w:rsidRPr="00DB45BC" w:rsidRDefault="00DB45BC" w:rsidP="00DB45BC">
      <w:pPr>
        <w:numPr>
          <w:ilvl w:val="0"/>
          <w:numId w:val="5"/>
        </w:numPr>
      </w:pPr>
      <w:r w:rsidRPr="00DB45BC">
        <w:t>Class B material is required where the building exceeds two </w:t>
      </w:r>
      <w:hyperlink r:id="rId234" w:anchor="story" w:history="1">
        <w:r w:rsidRPr="00DB45BC">
          <w:rPr>
            <w:rStyle w:val="Hyperlink"/>
          </w:rPr>
          <w:t>stories</w:t>
        </w:r>
      </w:hyperlink>
      <w:r w:rsidRPr="00DB45BC">
        <w:t>.</w:t>
      </w:r>
    </w:p>
    <w:p w14:paraId="57BE4D16" w14:textId="77777777" w:rsidR="00DB45BC" w:rsidRPr="00DB45BC" w:rsidRDefault="00DB45BC" w:rsidP="00DB45BC">
      <w:pPr>
        <w:numPr>
          <w:ilvl w:val="0"/>
          <w:numId w:val="5"/>
        </w:numPr>
      </w:pPr>
      <w:r w:rsidRPr="00DB45BC">
        <w:lastRenderedPageBreak/>
        <w:t>Class C </w:t>
      </w:r>
      <w:hyperlink r:id="rId235" w:anchor="interior_finish_" w:history="1">
        <w:r w:rsidRPr="00DB45BC">
          <w:rPr>
            <w:rStyle w:val="Hyperlink"/>
          </w:rPr>
          <w:t>interior finish</w:t>
        </w:r>
      </w:hyperlink>
      <w:r w:rsidRPr="00DB45BC">
        <w:t> </w:t>
      </w:r>
      <w:hyperlink r:id="rId236" w:anchor="414.1.2" w:history="1">
        <w:r w:rsidRPr="00DB45BC">
          <w:rPr>
            <w:rStyle w:val="Hyperlink"/>
          </w:rPr>
          <w:t>materials</w:t>
        </w:r>
      </w:hyperlink>
      <w:r w:rsidRPr="00DB45BC">
        <w:t> shall be permitted in administrative </w:t>
      </w:r>
      <w:hyperlink r:id="rId237" w:anchor="space_" w:history="1">
        <w:r w:rsidRPr="00DB45BC">
          <w:rPr>
            <w:rStyle w:val="Hyperlink"/>
          </w:rPr>
          <w:t>spaces</w:t>
        </w:r>
      </w:hyperlink>
      <w:r w:rsidRPr="00DB45BC">
        <w:t>.</w:t>
      </w:r>
    </w:p>
    <w:p w14:paraId="3AA034B6" w14:textId="77777777" w:rsidR="00DB45BC" w:rsidRPr="00DB45BC" w:rsidRDefault="00DB45BC" w:rsidP="00DB45BC">
      <w:pPr>
        <w:numPr>
          <w:ilvl w:val="0"/>
          <w:numId w:val="5"/>
        </w:numPr>
      </w:pPr>
      <w:r w:rsidRPr="00DB45BC">
        <w:t>Class C </w:t>
      </w:r>
      <w:hyperlink r:id="rId238" w:anchor="interior_finish_" w:history="1">
        <w:r w:rsidRPr="00DB45BC">
          <w:rPr>
            <w:rStyle w:val="Hyperlink"/>
          </w:rPr>
          <w:t>interior finish</w:t>
        </w:r>
      </w:hyperlink>
      <w:r w:rsidRPr="00DB45BC">
        <w:t> </w:t>
      </w:r>
      <w:hyperlink r:id="rId239" w:anchor="414.1.2" w:history="1">
        <w:r w:rsidRPr="00DB45BC">
          <w:rPr>
            <w:rStyle w:val="Hyperlink"/>
          </w:rPr>
          <w:t>materials</w:t>
        </w:r>
      </w:hyperlink>
      <w:r w:rsidRPr="00DB45BC">
        <w:t> shall be permitted in rooms with a capacity of four persons or less.</w:t>
      </w:r>
    </w:p>
    <w:p w14:paraId="2F12FD4A" w14:textId="77777777" w:rsidR="00DB45BC" w:rsidRPr="00DB45BC" w:rsidRDefault="00DB45BC" w:rsidP="00DB45BC">
      <w:pPr>
        <w:numPr>
          <w:ilvl w:val="0"/>
          <w:numId w:val="5"/>
        </w:numPr>
      </w:pPr>
      <w:r w:rsidRPr="00DB45BC">
        <w:t>Class B </w:t>
      </w:r>
      <w:hyperlink r:id="rId240" w:anchor="414.1.2" w:history="1">
        <w:r w:rsidRPr="00DB45BC">
          <w:rPr>
            <w:rStyle w:val="Hyperlink"/>
          </w:rPr>
          <w:t>materials</w:t>
        </w:r>
      </w:hyperlink>
      <w:r w:rsidRPr="00DB45BC">
        <w:t> shall be permitted as wainscotting extending not more than 48 inches above the finished floor in </w:t>
      </w:r>
      <w:hyperlink r:id="rId241" w:anchor="corridor_" w:history="1">
        <w:r w:rsidRPr="00DB45BC">
          <w:rPr>
            <w:rStyle w:val="Hyperlink"/>
          </w:rPr>
          <w:t>corridors</w:t>
        </w:r>
      </w:hyperlink>
      <w:r w:rsidRPr="00DB45BC">
        <w:t> and </w:t>
      </w:r>
      <w:hyperlink r:id="rId242" w:anchor="712.1.12" w:history="1">
        <w:r w:rsidRPr="00DB45BC">
          <w:rPr>
            <w:rStyle w:val="Hyperlink"/>
          </w:rPr>
          <w:t>exit access stairways and ramps</w:t>
        </w:r>
      </w:hyperlink>
      <w:r w:rsidRPr="00DB45BC">
        <w:t>.</w:t>
      </w:r>
    </w:p>
    <w:p w14:paraId="068BCB31" w14:textId="77777777" w:rsidR="00DB45BC" w:rsidRPr="00DB45BC" w:rsidRDefault="00DB45BC" w:rsidP="00DB45BC">
      <w:pPr>
        <w:numPr>
          <w:ilvl w:val="0"/>
          <w:numId w:val="5"/>
        </w:numPr>
      </w:pPr>
      <w:r w:rsidRPr="00DB45BC">
        <w:t>Finish </w:t>
      </w:r>
      <w:hyperlink r:id="rId243" w:anchor="414.1.2" w:history="1">
        <w:r w:rsidRPr="00DB45BC">
          <w:rPr>
            <w:rStyle w:val="Hyperlink"/>
          </w:rPr>
          <w:t>materials</w:t>
        </w:r>
      </w:hyperlink>
      <w:r w:rsidRPr="00DB45BC">
        <w:t> as provided for in other sections of this code.</w:t>
      </w:r>
    </w:p>
    <w:p w14:paraId="3BFEB8F8" w14:textId="77777777" w:rsidR="00DB45BC" w:rsidRPr="00DB45BC" w:rsidRDefault="00DB45BC" w:rsidP="00DB45BC">
      <w:pPr>
        <w:numPr>
          <w:ilvl w:val="0"/>
          <w:numId w:val="5"/>
        </w:numPr>
      </w:pPr>
      <w:r w:rsidRPr="00DB45BC">
        <w:t>Applies when protected by an </w:t>
      </w:r>
      <w:hyperlink r:id="rId244" w:anchor="automatic_sprinkler_system_" w:history="1">
        <w:r w:rsidRPr="00DB45BC">
          <w:rPr>
            <w:rStyle w:val="Hyperlink"/>
          </w:rPr>
          <w:t>automatic sprinkler system</w:t>
        </w:r>
      </w:hyperlink>
      <w:r w:rsidRPr="00DB45BC">
        <w:t> installed in accordance with </w:t>
      </w:r>
      <w:hyperlink r:id="rId245" w:anchor="903.3.1.1" w:history="1">
        <w:r w:rsidRPr="00DB45BC">
          <w:rPr>
            <w:rStyle w:val="Hyperlink"/>
          </w:rPr>
          <w:t>Section 903.3.1.1</w:t>
        </w:r>
      </w:hyperlink>
      <w:r w:rsidRPr="00DB45BC">
        <w:t> or </w:t>
      </w:r>
      <w:hyperlink r:id="rId246" w:anchor="903.3.1.2" w:history="1">
        <w:r w:rsidRPr="00DB45BC">
          <w:rPr>
            <w:rStyle w:val="Hyperlink"/>
          </w:rPr>
          <w:t>903.3.1.2</w:t>
        </w:r>
      </w:hyperlink>
      <w:r w:rsidRPr="00DB45BC">
        <w:t>.</w:t>
      </w:r>
    </w:p>
    <w:p w14:paraId="360AD557" w14:textId="77777777" w:rsidR="00DB45BC" w:rsidRPr="00DB45BC" w:rsidRDefault="00DB45BC" w:rsidP="00DB45BC">
      <w:pPr>
        <w:numPr>
          <w:ilvl w:val="0"/>
          <w:numId w:val="5"/>
        </w:numPr>
      </w:pPr>
      <w:hyperlink r:id="rId247" w:anchor="corridor_" w:history="1">
        <w:r w:rsidRPr="00DB45BC">
          <w:rPr>
            <w:rStyle w:val="Hyperlink"/>
          </w:rPr>
          <w:t>Corridors</w:t>
        </w:r>
      </w:hyperlink>
      <w:r w:rsidRPr="00DB45BC">
        <w:t> in </w:t>
      </w:r>
      <w:hyperlink r:id="rId248" w:anchor="ambulatory_care_facility_" w:history="1">
        <w:r w:rsidRPr="00DB45BC">
          <w:rPr>
            <w:rStyle w:val="Hyperlink"/>
          </w:rPr>
          <w:t>ambulatory care facilities</w:t>
        </w:r>
      </w:hyperlink>
      <w:r w:rsidRPr="00DB45BC">
        <w:t> shall be provided with Class A or B </w:t>
      </w:r>
      <w:hyperlink r:id="rId249" w:anchor="414.1.2" w:history="1">
        <w:r w:rsidRPr="00DB45BC">
          <w:rPr>
            <w:rStyle w:val="Hyperlink"/>
          </w:rPr>
          <w:t>materials</w:t>
        </w:r>
      </w:hyperlink>
      <w:r w:rsidRPr="00DB45BC">
        <w:t>.</w:t>
      </w:r>
    </w:p>
    <w:p w14:paraId="58A73CE0" w14:textId="77777777" w:rsidR="00DB45BC" w:rsidRPr="00DB45BC" w:rsidRDefault="00DB45BC" w:rsidP="00DB45BC">
      <w:pPr>
        <w:numPr>
          <w:ilvl w:val="0"/>
          <w:numId w:val="5"/>
        </w:numPr>
        <w:rPr>
          <w:i/>
          <w:iCs/>
        </w:rPr>
      </w:pPr>
      <w:r w:rsidRPr="00DB45BC">
        <w:rPr>
          <w:i/>
          <w:iCs/>
        </w:rPr>
        <w:t>Where Group </w:t>
      </w:r>
      <w:hyperlink r:id="rId250" w:anchor="310.4" w:history="1">
        <w:r w:rsidRPr="00DB45BC">
          <w:rPr>
            <w:rStyle w:val="Hyperlink"/>
            <w:i/>
            <w:iCs/>
          </w:rPr>
          <w:t>R-3</w:t>
        </w:r>
      </w:hyperlink>
      <w:r w:rsidRPr="00DB45BC">
        <w:rPr>
          <w:i/>
          <w:iCs/>
        </w:rPr>
        <w:t> and </w:t>
      </w:r>
      <w:hyperlink r:id="rId251" w:anchor="310.5" w:history="1">
        <w:r w:rsidRPr="00DB45BC">
          <w:rPr>
            <w:rStyle w:val="Hyperlink"/>
            <w:i/>
            <w:iCs/>
          </w:rPr>
          <w:t>R-4</w:t>
        </w:r>
      </w:hyperlink>
      <w:r w:rsidRPr="00DB45BC">
        <w:rPr>
          <w:i/>
          <w:iCs/>
        </w:rPr>
        <w:t> occupancies are permitted in </w:t>
      </w:r>
      <w:hyperlink r:id="rId252" w:anchor="903.2.8" w:history="1">
        <w:r w:rsidRPr="00DB45BC">
          <w:rPr>
            <w:rStyle w:val="Hyperlink"/>
            <w:i/>
            <w:iCs/>
          </w:rPr>
          <w:t>Section 903.2.8</w:t>
        </w:r>
      </w:hyperlink>
      <w:r w:rsidRPr="00DB45BC">
        <w:rPr>
          <w:i/>
          <w:iCs/>
        </w:rPr>
        <w:t> to be protected by an </w:t>
      </w:r>
      <w:hyperlink r:id="rId253" w:anchor="automatic_sprinkler_system_" w:history="1">
        <w:r w:rsidRPr="00DB45BC">
          <w:rPr>
            <w:rStyle w:val="Hyperlink"/>
            <w:i/>
            <w:iCs/>
          </w:rPr>
          <w:t>automatic sprinkler system</w:t>
        </w:r>
      </w:hyperlink>
      <w:r w:rsidRPr="00DB45BC">
        <w:rPr>
          <w:i/>
          <w:iCs/>
        </w:rPr>
        <w:t> installed in accordance with </w:t>
      </w:r>
      <w:hyperlink r:id="rId254" w:anchor="903.3.1.3" w:history="1">
        <w:r w:rsidRPr="00DB45BC">
          <w:rPr>
            <w:rStyle w:val="Hyperlink"/>
            <w:i/>
            <w:iCs/>
          </w:rPr>
          <w:t>Section 903.3.1.3</w:t>
        </w:r>
      </w:hyperlink>
      <w:r w:rsidRPr="00DB45BC">
        <w:rPr>
          <w:i/>
          <w:iCs/>
        </w:rPr>
        <w:t>, the requirements for a non-sprinklered building shall apply.</w:t>
      </w:r>
    </w:p>
    <w:p w14:paraId="22D74826" w14:textId="77777777" w:rsidR="00DB45BC" w:rsidRPr="00DB45BC" w:rsidRDefault="00DB45BC" w:rsidP="00DB45BC">
      <w:pPr>
        <w:numPr>
          <w:ilvl w:val="0"/>
          <w:numId w:val="5"/>
        </w:numPr>
        <w:rPr>
          <w:i/>
          <w:iCs/>
        </w:rPr>
      </w:pPr>
      <w:r w:rsidRPr="00DB45BC">
        <w:rPr>
          <w:i/>
          <w:iCs/>
        </w:rPr>
        <w:t>Where patients are restrained in psychiatric treatment areas of Group </w:t>
      </w:r>
      <w:hyperlink r:id="rId255" w:anchor="308.3" w:history="1">
        <w:r w:rsidRPr="00DB45BC">
          <w:rPr>
            <w:rStyle w:val="Hyperlink"/>
            <w:i/>
            <w:iCs/>
          </w:rPr>
          <w:t>I-2</w:t>
        </w:r>
      </w:hyperlink>
      <w:r w:rsidRPr="00DB45BC">
        <w:rPr>
          <w:i/>
          <w:iCs/>
        </w:rPr>
        <w:t>, finishes shall comply with the requirements of a Group </w:t>
      </w:r>
      <w:hyperlink r:id="rId256" w:anchor="308.4" w:history="1">
        <w:r w:rsidRPr="00DB45BC">
          <w:rPr>
            <w:rStyle w:val="Hyperlink"/>
            <w:i/>
            <w:iCs/>
          </w:rPr>
          <w:t>I-3</w:t>
        </w:r>
      </w:hyperlink>
      <w:r w:rsidRPr="00DB45BC">
        <w:rPr>
          <w:i/>
          <w:iCs/>
        </w:rPr>
        <w:t>.</w:t>
      </w:r>
    </w:p>
    <w:p w14:paraId="37F7AD6D" w14:textId="77777777" w:rsidR="00DB45BC" w:rsidRPr="00DB45BC" w:rsidRDefault="00DB45BC" w:rsidP="00DB45BC">
      <w:pPr>
        <w:rPr>
          <w:b/>
          <w:bCs/>
        </w:rPr>
      </w:pPr>
      <w:hyperlink r:id="rId257" w:anchor="803.14" w:history="1">
        <w:r w:rsidRPr="00DB45BC">
          <w:rPr>
            <w:rStyle w:val="Hyperlink"/>
            <w:b/>
            <w:bCs/>
          </w:rPr>
          <w:t>803.14 Stability</w:t>
        </w:r>
      </w:hyperlink>
    </w:p>
    <w:p w14:paraId="33C4FD59" w14:textId="77777777" w:rsidR="00DB45BC" w:rsidRPr="00DB45BC" w:rsidRDefault="00DB45BC" w:rsidP="00DB45BC">
      <w:hyperlink r:id="rId258" w:anchor="interior_finish_" w:history="1">
        <w:r w:rsidRPr="00DB45BC">
          <w:rPr>
            <w:rStyle w:val="Hyperlink"/>
          </w:rPr>
          <w:t>Interior finish</w:t>
        </w:r>
      </w:hyperlink>
      <w:r w:rsidRPr="00DB45BC">
        <w:t> </w:t>
      </w:r>
      <w:hyperlink r:id="rId259" w:anchor="414.1.2" w:history="1">
        <w:r w:rsidRPr="00DB45BC">
          <w:rPr>
            <w:rStyle w:val="Hyperlink"/>
          </w:rPr>
          <w:t>materials</w:t>
        </w:r>
      </w:hyperlink>
      <w:r w:rsidRPr="00DB45BC">
        <w:t> regulated by this chapter shall be applied or otherwise fastened in such a manner that such </w:t>
      </w:r>
      <w:hyperlink r:id="rId260" w:anchor="414.1.2" w:history="1">
        <w:r w:rsidRPr="00DB45BC">
          <w:rPr>
            <w:rStyle w:val="Hyperlink"/>
          </w:rPr>
          <w:t>materials</w:t>
        </w:r>
      </w:hyperlink>
      <w:r w:rsidRPr="00DB45BC">
        <w:t> will not readily become detached where subjected to room temperatures of 200°F (93°C) for not less than 30 minutes.</w:t>
      </w:r>
    </w:p>
    <w:p w14:paraId="27381580" w14:textId="77777777" w:rsidR="00DB45BC" w:rsidRPr="00DB45BC" w:rsidRDefault="00DB45BC" w:rsidP="00DB45BC">
      <w:pPr>
        <w:rPr>
          <w:b/>
          <w:bCs/>
        </w:rPr>
      </w:pPr>
      <w:hyperlink r:id="rId261" w:anchor="803.15" w:history="1">
        <w:r w:rsidRPr="00DB45BC">
          <w:rPr>
            <w:rStyle w:val="Hyperlink"/>
            <w:b/>
            <w:bCs/>
          </w:rPr>
          <w:t>803.15 Application of Interior Finish Materials to Fire-Resistance-Rated or Noncombustible Building Elements</w:t>
        </w:r>
      </w:hyperlink>
    </w:p>
    <w:p w14:paraId="2D9DA4FF" w14:textId="77777777" w:rsidR="00DB45BC" w:rsidRPr="00DB45BC" w:rsidRDefault="00DB45BC" w:rsidP="00DB45BC">
      <w:r w:rsidRPr="00DB45BC">
        <w:t>Where </w:t>
      </w:r>
      <w:hyperlink r:id="rId262" w:anchor="interior_finish_" w:history="1">
        <w:r w:rsidRPr="00DB45BC">
          <w:rPr>
            <w:rStyle w:val="Hyperlink"/>
          </w:rPr>
          <w:t>interior finish</w:t>
        </w:r>
      </w:hyperlink>
      <w:r w:rsidRPr="00DB45BC">
        <w:t> </w:t>
      </w:r>
      <w:hyperlink r:id="rId263" w:anchor="414.1.2" w:history="1">
        <w:r w:rsidRPr="00DB45BC">
          <w:rPr>
            <w:rStyle w:val="Hyperlink"/>
          </w:rPr>
          <w:t>materials</w:t>
        </w:r>
      </w:hyperlink>
      <w:r w:rsidRPr="00DB45BC">
        <w:t> are applied on </w:t>
      </w:r>
      <w:hyperlink r:id="rId264" w:anchor="wall_" w:history="1">
        <w:r w:rsidRPr="00DB45BC">
          <w:rPr>
            <w:rStyle w:val="Hyperlink"/>
          </w:rPr>
          <w:t>walls</w:t>
        </w:r>
      </w:hyperlink>
      <w:r w:rsidRPr="00DB45BC">
        <w:t>, ceilings or structural </w:t>
      </w:r>
      <w:hyperlink r:id="rId265" w:anchor="element_dsa_ac_" w:history="1">
        <w:r w:rsidRPr="00DB45BC">
          <w:rPr>
            <w:rStyle w:val="Hyperlink"/>
          </w:rPr>
          <w:t>elements</w:t>
        </w:r>
      </w:hyperlink>
      <w:r w:rsidRPr="00DB45BC">
        <w:t> required to have a </w:t>
      </w:r>
      <w:hyperlink r:id="rId266" w:anchor="fire_resistance_rating_" w:history="1">
        <w:r w:rsidRPr="00DB45BC">
          <w:rPr>
            <w:rStyle w:val="Hyperlink"/>
          </w:rPr>
          <w:t>fire-resistance rating</w:t>
        </w:r>
      </w:hyperlink>
      <w:r w:rsidRPr="00DB45BC">
        <w:t> or to be of </w:t>
      </w:r>
      <w:hyperlink r:id="rId267" w:anchor="noncombustible_" w:history="1">
        <w:r w:rsidRPr="00DB45BC">
          <w:rPr>
            <w:rStyle w:val="Hyperlink"/>
          </w:rPr>
          <w:t>noncombustible</w:t>
        </w:r>
      </w:hyperlink>
      <w:r w:rsidRPr="00DB45BC">
        <w:t> </w:t>
      </w:r>
      <w:hyperlink r:id="rId268" w:anchor="407.1.1" w:history="1">
        <w:r w:rsidRPr="00DB45BC">
          <w:rPr>
            <w:rStyle w:val="Hyperlink"/>
          </w:rPr>
          <w:t>construction</w:t>
        </w:r>
      </w:hyperlink>
      <w:r w:rsidRPr="00DB45BC">
        <w:t>, these finish </w:t>
      </w:r>
      <w:hyperlink r:id="rId269" w:anchor="414.1.2" w:history="1">
        <w:r w:rsidRPr="00DB45BC">
          <w:rPr>
            <w:rStyle w:val="Hyperlink"/>
          </w:rPr>
          <w:t>materials</w:t>
        </w:r>
      </w:hyperlink>
      <w:r w:rsidRPr="00DB45BC">
        <w:t> shall comply with the provisions of this section.</w:t>
      </w:r>
    </w:p>
    <w:p w14:paraId="13CF87C8" w14:textId="77777777" w:rsidR="00DB45BC" w:rsidRPr="00DB45BC" w:rsidRDefault="00DB45BC" w:rsidP="00DB45BC">
      <w:pPr>
        <w:rPr>
          <w:b/>
          <w:bCs/>
        </w:rPr>
      </w:pPr>
      <w:hyperlink r:id="rId270" w:anchor="803.15.1" w:history="1">
        <w:r w:rsidRPr="00DB45BC">
          <w:rPr>
            <w:rStyle w:val="Hyperlink"/>
            <w:b/>
            <w:bCs/>
          </w:rPr>
          <w:t>803.15.1 Direct Attachment and Furred Construction</w:t>
        </w:r>
      </w:hyperlink>
    </w:p>
    <w:p w14:paraId="1B98BF87" w14:textId="77777777" w:rsidR="00DB45BC" w:rsidRPr="00DB45BC" w:rsidRDefault="00DB45BC" w:rsidP="00DB45BC">
      <w:r w:rsidRPr="00DB45BC">
        <w:t>Diagram</w:t>
      </w:r>
    </w:p>
    <w:p w14:paraId="4DF8568A" w14:textId="77777777" w:rsidR="00DB45BC" w:rsidRPr="00DB45BC" w:rsidRDefault="00DB45BC" w:rsidP="00DB45BC">
      <w:r w:rsidRPr="00DB45BC">
        <w:t>Where </w:t>
      </w:r>
      <w:hyperlink r:id="rId271" w:anchor="wall_" w:history="1">
        <w:r w:rsidRPr="00DB45BC">
          <w:rPr>
            <w:rStyle w:val="Hyperlink"/>
          </w:rPr>
          <w:t>walls</w:t>
        </w:r>
      </w:hyperlink>
      <w:r w:rsidRPr="00DB45BC">
        <w:t>, ceilings or structural </w:t>
      </w:r>
      <w:hyperlink r:id="rId272" w:anchor="element_dsa_ac_" w:history="1">
        <w:r w:rsidRPr="00DB45BC">
          <w:rPr>
            <w:rStyle w:val="Hyperlink"/>
          </w:rPr>
          <w:t>elements</w:t>
        </w:r>
      </w:hyperlink>
      <w:r w:rsidRPr="00DB45BC">
        <w:t> are required by any provision in this code to be of </w:t>
      </w:r>
      <w:hyperlink r:id="rId273" w:anchor="fire_resistance_" w:history="1">
        <w:r w:rsidRPr="00DB45BC">
          <w:rPr>
            <w:rStyle w:val="Hyperlink"/>
          </w:rPr>
          <w:t>fire-resistance</w:t>
        </w:r>
      </w:hyperlink>
      <w:r w:rsidRPr="00DB45BC">
        <w:t>-rated or </w:t>
      </w:r>
      <w:hyperlink r:id="rId274" w:anchor="noncombustible_" w:history="1">
        <w:r w:rsidRPr="00DB45BC">
          <w:rPr>
            <w:rStyle w:val="Hyperlink"/>
          </w:rPr>
          <w:t>noncombustible</w:t>
        </w:r>
      </w:hyperlink>
      <w:r w:rsidRPr="00DB45BC">
        <w:t> </w:t>
      </w:r>
      <w:hyperlink r:id="rId275" w:anchor="407.1.1" w:history="1">
        <w:r w:rsidRPr="00DB45BC">
          <w:rPr>
            <w:rStyle w:val="Hyperlink"/>
          </w:rPr>
          <w:t>construction</w:t>
        </w:r>
      </w:hyperlink>
      <w:r w:rsidRPr="00DB45BC">
        <w:t>, the </w:t>
      </w:r>
      <w:hyperlink r:id="rId276" w:anchor="interior_finish_" w:history="1">
        <w:r w:rsidRPr="00DB45BC">
          <w:rPr>
            <w:rStyle w:val="Hyperlink"/>
          </w:rPr>
          <w:t>interior finish</w:t>
        </w:r>
      </w:hyperlink>
      <w:r w:rsidRPr="00DB45BC">
        <w:t> material shall be applied directly against such </w:t>
      </w:r>
      <w:hyperlink r:id="rId277" w:anchor="407.1.1" w:history="1">
        <w:r w:rsidRPr="00DB45BC">
          <w:rPr>
            <w:rStyle w:val="Hyperlink"/>
          </w:rPr>
          <w:t>construction</w:t>
        </w:r>
      </w:hyperlink>
      <w:r w:rsidRPr="00DB45BC">
        <w:t> or to furring strips not exceeding 1</w:t>
      </w:r>
      <w:r w:rsidRPr="00DB45BC">
        <w:rPr>
          <w:vertAlign w:val="superscript"/>
        </w:rPr>
        <w:t>3</w:t>
      </w:r>
      <w:r w:rsidRPr="00DB45BC">
        <w:t>/</w:t>
      </w:r>
      <w:r w:rsidRPr="00DB45BC">
        <w:rPr>
          <w:vertAlign w:val="subscript"/>
        </w:rPr>
        <w:t>4 </w:t>
      </w:r>
      <w:r w:rsidRPr="00DB45BC">
        <w:t>inches (44 mm), applied directly against such surfaces.</w:t>
      </w:r>
    </w:p>
    <w:p w14:paraId="4B1CC453" w14:textId="77777777" w:rsidR="00DB45BC" w:rsidRPr="00DB45BC" w:rsidRDefault="00DB45BC" w:rsidP="00DB45BC">
      <w:r w:rsidRPr="00DB45BC">
        <w:rPr>
          <w:b/>
          <w:bCs/>
        </w:rPr>
        <w:t>UpCodes Diagrams (2)</w:t>
      </w:r>
    </w:p>
    <w:p w14:paraId="29A475FA" w14:textId="25F9B063" w:rsidR="00DB45BC" w:rsidRPr="00DB45BC" w:rsidRDefault="00DB45BC" w:rsidP="00DB45BC">
      <w:r w:rsidRPr="00DB45BC">
        <w:lastRenderedPageBreak/>
        <w:drawing>
          <wp:inline distT="0" distB="0" distL="0" distR="0" wp14:anchorId="1ED9E851" wp14:editId="767E7902">
            <wp:extent cx="2286000" cy="1289050"/>
            <wp:effectExtent l="0" t="0" r="0" b="6350"/>
            <wp:docPr id="1742244401" name="Picture 77" descr="A diagram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244401" name="Picture 77" descr="A diagram of a building&#10;&#10;AI-generated content may be incorrect."/>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254EB8C9" w14:textId="77777777" w:rsidR="00DB45BC" w:rsidRPr="00DB45BC" w:rsidRDefault="00DB45BC" w:rsidP="00DB45BC">
      <w:r w:rsidRPr="00DB45BC">
        <w:rPr>
          <w:b/>
          <w:bCs/>
        </w:rPr>
        <w:t>Direct Attachment &amp; Furred Construction</w:t>
      </w:r>
    </w:p>
    <w:p w14:paraId="5813BD00" w14:textId="1B316D55" w:rsidR="00DB45BC" w:rsidRPr="00DB45BC" w:rsidRDefault="00DB45BC" w:rsidP="00DB45BC">
      <w:r w:rsidRPr="00DB45BC">
        <w:drawing>
          <wp:inline distT="0" distB="0" distL="0" distR="0" wp14:anchorId="28B21DA1" wp14:editId="6CF535DD">
            <wp:extent cx="2286000" cy="1289050"/>
            <wp:effectExtent l="0" t="0" r="0" b="6350"/>
            <wp:docPr id="757921286" name="Picture 76" descr="A diagram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921286" name="Picture 76" descr="A diagram of a building&#10;&#10;AI-generated content may be incorrect."/>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08469BDE" w14:textId="77777777" w:rsidR="00DB45BC" w:rsidRPr="00DB45BC" w:rsidRDefault="00DB45BC" w:rsidP="00DB45BC">
      <w:r w:rsidRPr="00DB45BC">
        <w:rPr>
          <w:b/>
          <w:bCs/>
        </w:rPr>
        <w:t>Set-Out Construction</w:t>
      </w:r>
    </w:p>
    <w:p w14:paraId="17D65896" w14:textId="77777777" w:rsidR="00DB45BC" w:rsidRPr="00DB45BC" w:rsidRDefault="00DB45BC" w:rsidP="00DB45BC">
      <w:pPr>
        <w:rPr>
          <w:b/>
          <w:bCs/>
        </w:rPr>
      </w:pPr>
      <w:hyperlink r:id="rId278" w:anchor="803.15.1.1" w:history="1">
        <w:r w:rsidRPr="00DB45BC">
          <w:rPr>
            <w:rStyle w:val="Hyperlink"/>
            <w:b/>
            <w:bCs/>
          </w:rPr>
          <w:t>803.15.1.1 Furred Construction</w:t>
        </w:r>
      </w:hyperlink>
    </w:p>
    <w:p w14:paraId="15112A2B" w14:textId="77777777" w:rsidR="00DB45BC" w:rsidRPr="00DB45BC" w:rsidRDefault="00DB45BC" w:rsidP="00DB45BC">
      <w:r w:rsidRPr="00DB45BC">
        <w:t>Diagram</w:t>
      </w:r>
    </w:p>
    <w:p w14:paraId="4E8B6586" w14:textId="77777777" w:rsidR="00DB45BC" w:rsidRPr="00DB45BC" w:rsidRDefault="00DB45BC" w:rsidP="00DB45BC">
      <w:r w:rsidRPr="00DB45BC">
        <w:t>If the </w:t>
      </w:r>
      <w:hyperlink r:id="rId279" w:anchor="interior_finish_" w:history="1">
        <w:r w:rsidRPr="00DB45BC">
          <w:rPr>
            <w:rStyle w:val="Hyperlink"/>
          </w:rPr>
          <w:t>interior finish</w:t>
        </w:r>
      </w:hyperlink>
      <w:r w:rsidRPr="00DB45BC">
        <w:t> material is applied to furring strips, the intervening </w:t>
      </w:r>
      <w:hyperlink r:id="rId280" w:anchor="space_" w:history="1">
        <w:r w:rsidRPr="00DB45BC">
          <w:rPr>
            <w:rStyle w:val="Hyperlink"/>
          </w:rPr>
          <w:t>spaces</w:t>
        </w:r>
      </w:hyperlink>
      <w:r w:rsidRPr="00DB45BC">
        <w:t> between such furring strips shall comply with one of the following:</w:t>
      </w:r>
    </w:p>
    <w:p w14:paraId="54C29E78" w14:textId="77777777" w:rsidR="00DB45BC" w:rsidRPr="00DB45BC" w:rsidRDefault="00DB45BC" w:rsidP="00DB45BC">
      <w:pPr>
        <w:numPr>
          <w:ilvl w:val="0"/>
          <w:numId w:val="6"/>
        </w:numPr>
      </w:pPr>
      <w:r w:rsidRPr="00DB45BC">
        <w:t>Be filled with material that is inorganic or </w:t>
      </w:r>
      <w:hyperlink r:id="rId281" w:anchor="noncombustible_" w:history="1">
        <w:r w:rsidRPr="00DB45BC">
          <w:rPr>
            <w:rStyle w:val="Hyperlink"/>
          </w:rPr>
          <w:t>noncombustible</w:t>
        </w:r>
      </w:hyperlink>
      <w:r w:rsidRPr="00DB45BC">
        <w:t>.</w:t>
      </w:r>
    </w:p>
    <w:p w14:paraId="494644CC" w14:textId="77777777" w:rsidR="00DB45BC" w:rsidRPr="00DB45BC" w:rsidRDefault="00DB45BC" w:rsidP="00DB45BC">
      <w:pPr>
        <w:numPr>
          <w:ilvl w:val="0"/>
          <w:numId w:val="6"/>
        </w:numPr>
      </w:pPr>
      <w:r w:rsidRPr="00DB45BC">
        <w:t>Be filled with material that meets the requirements of a Class A material in accordance with </w:t>
      </w:r>
      <w:hyperlink r:id="rId282" w:anchor="803.1.1" w:history="1">
        <w:r w:rsidRPr="00DB45BC">
          <w:rPr>
            <w:rStyle w:val="Hyperlink"/>
          </w:rPr>
          <w:t>Section 803.1.1</w:t>
        </w:r>
      </w:hyperlink>
      <w:r w:rsidRPr="00DB45BC">
        <w:t> or </w:t>
      </w:r>
      <w:hyperlink r:id="rId283" w:anchor="803.1.2" w:history="1">
        <w:r w:rsidRPr="00DB45BC">
          <w:rPr>
            <w:rStyle w:val="Hyperlink"/>
          </w:rPr>
          <w:t>803.1.2</w:t>
        </w:r>
      </w:hyperlink>
      <w:r w:rsidRPr="00DB45BC">
        <w:t>.</w:t>
      </w:r>
    </w:p>
    <w:p w14:paraId="27CA32D5" w14:textId="77777777" w:rsidR="00DB45BC" w:rsidRPr="00DB45BC" w:rsidRDefault="00DB45BC" w:rsidP="00DB45BC">
      <w:pPr>
        <w:numPr>
          <w:ilvl w:val="0"/>
          <w:numId w:val="6"/>
        </w:numPr>
      </w:pPr>
      <w:r w:rsidRPr="00DB45BC">
        <w:t>Be fireblocked at not greater than 8 feet (2438 mm) in every direction in accordance with </w:t>
      </w:r>
      <w:hyperlink r:id="rId284" w:anchor="718" w:history="1">
        <w:r w:rsidRPr="00DB45BC">
          <w:rPr>
            <w:rStyle w:val="Hyperlink"/>
          </w:rPr>
          <w:t>Section 718</w:t>
        </w:r>
      </w:hyperlink>
      <w:r w:rsidRPr="00DB45BC">
        <w:t>.</w:t>
      </w:r>
    </w:p>
    <w:p w14:paraId="130CDE5D" w14:textId="77777777" w:rsidR="00DB45BC" w:rsidRPr="00DB45BC" w:rsidRDefault="00DB45BC" w:rsidP="00DB45BC">
      <w:r w:rsidRPr="00DB45BC">
        <w:rPr>
          <w:b/>
          <w:bCs/>
        </w:rPr>
        <w:t>Exception: </w:t>
      </w:r>
      <w:hyperlink r:id="rId285" w:anchor="3113.1.1" w:history="1">
        <w:r w:rsidRPr="00DB45BC">
          <w:rPr>
            <w:rStyle w:val="Hyperlink"/>
          </w:rPr>
          <w:t>Compliance</w:t>
        </w:r>
      </w:hyperlink>
      <w:r w:rsidRPr="00DB45BC">
        <w:t> with Item 1, 2 or 3 is not required where the </w:t>
      </w:r>
      <w:hyperlink r:id="rId286" w:anchor="414.1.2" w:history="1">
        <w:r w:rsidRPr="00DB45BC">
          <w:rPr>
            <w:rStyle w:val="Hyperlink"/>
          </w:rPr>
          <w:t>materials</w:t>
        </w:r>
      </w:hyperlink>
      <w:r w:rsidRPr="00DB45BC">
        <w:t> used to create the concealed </w:t>
      </w:r>
      <w:hyperlink r:id="rId287" w:anchor="space_" w:history="1">
        <w:r w:rsidRPr="00DB45BC">
          <w:rPr>
            <w:rStyle w:val="Hyperlink"/>
          </w:rPr>
          <w:t>space</w:t>
        </w:r>
      </w:hyperlink>
      <w:r w:rsidRPr="00DB45BC">
        <w:t> are </w:t>
      </w:r>
      <w:hyperlink r:id="rId288" w:anchor="noncombustible_" w:history="1">
        <w:r w:rsidRPr="00DB45BC">
          <w:rPr>
            <w:rStyle w:val="Hyperlink"/>
          </w:rPr>
          <w:t>noncombustible</w:t>
        </w:r>
      </w:hyperlink>
      <w:r w:rsidRPr="00DB45BC">
        <w:t>.</w:t>
      </w:r>
    </w:p>
    <w:p w14:paraId="6FBB461C" w14:textId="77777777" w:rsidR="00DB45BC" w:rsidRPr="00DB45BC" w:rsidRDefault="00DB45BC" w:rsidP="00DB45BC">
      <w:r w:rsidRPr="00DB45BC">
        <w:rPr>
          <w:b/>
          <w:bCs/>
        </w:rPr>
        <w:t>UpCodes Diagrams (2)</w:t>
      </w:r>
    </w:p>
    <w:p w14:paraId="7E7DA671" w14:textId="68D36B97" w:rsidR="00DB45BC" w:rsidRPr="00DB45BC" w:rsidRDefault="00DB45BC" w:rsidP="00DB45BC">
      <w:r w:rsidRPr="00DB45BC">
        <w:drawing>
          <wp:inline distT="0" distB="0" distL="0" distR="0" wp14:anchorId="542777CA" wp14:editId="16204E1B">
            <wp:extent cx="2286000" cy="1289050"/>
            <wp:effectExtent l="0" t="0" r="0" b="6350"/>
            <wp:docPr id="271780116" name="Picture 75" descr="A diagram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780116" name="Picture 75" descr="A diagram of a building&#10;&#10;AI-generated content may be incorrect."/>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DB45BC">
        <w:t>Primary</w:t>
      </w:r>
    </w:p>
    <w:p w14:paraId="35672A13" w14:textId="77777777" w:rsidR="00DB45BC" w:rsidRPr="00DB45BC" w:rsidRDefault="00DB45BC" w:rsidP="00DB45BC">
      <w:r w:rsidRPr="00DB45BC">
        <w:rPr>
          <w:b/>
          <w:bCs/>
        </w:rPr>
        <w:lastRenderedPageBreak/>
        <w:t>Direct Attachment &amp; Furred Construction</w:t>
      </w:r>
    </w:p>
    <w:p w14:paraId="51C5D977" w14:textId="3C97AA65" w:rsidR="00DB45BC" w:rsidRPr="00DB45BC" w:rsidRDefault="00DB45BC" w:rsidP="00DB45BC">
      <w:r w:rsidRPr="00DB45BC">
        <w:drawing>
          <wp:inline distT="0" distB="0" distL="0" distR="0" wp14:anchorId="092B531B" wp14:editId="70612E28">
            <wp:extent cx="2286000" cy="1289050"/>
            <wp:effectExtent l="0" t="0" r="0" b="6350"/>
            <wp:docPr id="563994991" name="Picture 74" descr="A diagram of a hou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994991" name="Picture 74" descr="A diagram of a house&#10;&#10;AI-generated content may be incorrect."/>
                    <pic:cNvPicPr>
                      <a:picLocks noChangeAspect="1" noChangeArrowheads="1"/>
                    </pic:cNvPicPr>
                  </pic:nvPicPr>
                  <pic:blipFill>
                    <a:blip r:embed="rId289">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2E349DC5" w14:textId="77777777" w:rsidR="00DB45BC" w:rsidRPr="00DB45BC" w:rsidRDefault="00DB45BC" w:rsidP="00DB45BC">
      <w:r w:rsidRPr="00DB45BC">
        <w:rPr>
          <w:b/>
          <w:bCs/>
        </w:rPr>
        <w:t>Fireblocking, Draftstopping and Enclosed Space Concepts</w:t>
      </w:r>
    </w:p>
    <w:p w14:paraId="33956BDA" w14:textId="77777777" w:rsidR="00DB45BC" w:rsidRPr="00DB45BC" w:rsidRDefault="00DB45BC" w:rsidP="00DB45BC">
      <w:r w:rsidRPr="00DB45BC">
        <w:rPr>
          <w:b/>
          <w:bCs/>
        </w:rPr>
        <w:t>Building products (4)</w:t>
      </w:r>
    </w:p>
    <w:p w14:paraId="06576982" w14:textId="0B6BB9B2" w:rsidR="00DB45BC" w:rsidRPr="00DB45BC" w:rsidRDefault="00DB45BC" w:rsidP="00DB45BC">
      <w:pPr>
        <w:rPr>
          <w:rStyle w:val="Hyperlink"/>
        </w:rPr>
      </w:pPr>
      <w:r w:rsidRPr="00DB45BC">
        <w:fldChar w:fldCharType="begin"/>
      </w:r>
      <w:r w:rsidRPr="00DB45BC">
        <w:instrText>HYPERLINK "https://up.codes/product/thermafiber-safb-2-5-pcf-2?viewer_juris_key=california"</w:instrText>
      </w:r>
      <w:r w:rsidRPr="00DB45BC">
        <w:fldChar w:fldCharType="separate"/>
      </w:r>
      <w:r w:rsidRPr="00DB45BC">
        <w:rPr>
          <w:rStyle w:val="Hyperlink"/>
        </w:rPr>
        <w:drawing>
          <wp:inline distT="0" distB="0" distL="0" distR="0" wp14:anchorId="5E1FFAAA" wp14:editId="57524D48">
            <wp:extent cx="2286000" cy="2286000"/>
            <wp:effectExtent l="0" t="0" r="0" b="0"/>
            <wp:docPr id="608364480" name="Picture 73" descr="Thermafiber® SAFB™">
              <a:hlinkClick xmlns:a="http://schemas.openxmlformats.org/drawingml/2006/main" r:id="rId29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9" descr="Thermafiber® SAFB™">
                      <a:hlinkClick r:id="rId290"/>
                    </pic:cNvPr>
                    <pic:cNvPicPr>
                      <a:picLocks noChangeAspect="1" noChangeArrowheads="1"/>
                    </pic:cNvPicPr>
                  </pic:nvPicPr>
                  <pic:blipFill>
                    <a:blip r:embed="rId291">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62775580" w14:textId="77777777" w:rsidR="00DB45BC" w:rsidRPr="00DB45BC" w:rsidRDefault="00DB45BC" w:rsidP="00DB45BC">
      <w:pPr>
        <w:rPr>
          <w:rStyle w:val="Hyperlink"/>
          <w:b/>
          <w:bCs/>
        </w:rPr>
      </w:pPr>
      <w:r w:rsidRPr="00DB45BC">
        <w:rPr>
          <w:rStyle w:val="Hyperlink"/>
          <w:b/>
          <w:bCs/>
        </w:rPr>
        <w:t>Thermafiber® SAFB™</w:t>
      </w:r>
    </w:p>
    <w:p w14:paraId="1717EEF6" w14:textId="77777777" w:rsidR="00DB45BC" w:rsidRPr="00DB45BC" w:rsidRDefault="00DB45BC" w:rsidP="00DB45BC">
      <w:pPr>
        <w:rPr>
          <w:rStyle w:val="Hyperlink"/>
          <w:b/>
          <w:bCs/>
        </w:rPr>
      </w:pPr>
      <w:r w:rsidRPr="00DB45BC">
        <w:rPr>
          <w:rStyle w:val="Hyperlink"/>
          <w:b/>
          <w:bCs/>
        </w:rPr>
        <w:t>Owens Corning</w:t>
      </w:r>
    </w:p>
    <w:p w14:paraId="0C371695" w14:textId="77777777" w:rsidR="00DB45BC" w:rsidRPr="00DB45BC" w:rsidRDefault="00DB45BC" w:rsidP="00DB45BC">
      <w:r w:rsidRPr="00DB45BC">
        <w:fldChar w:fldCharType="end"/>
      </w:r>
    </w:p>
    <w:p w14:paraId="386A02FC" w14:textId="32098D97" w:rsidR="00DB45BC" w:rsidRPr="00DB45BC" w:rsidRDefault="00DB45BC" w:rsidP="00DB45BC">
      <w:pPr>
        <w:rPr>
          <w:rStyle w:val="Hyperlink"/>
        </w:rPr>
      </w:pPr>
      <w:r w:rsidRPr="00DB45BC">
        <w:fldChar w:fldCharType="begin"/>
      </w:r>
      <w:r w:rsidRPr="00DB45BC">
        <w:instrText>HYPERLINK "https://up.codes/product/thermafiber-safb-ff?viewer_juris_key=california"</w:instrText>
      </w:r>
      <w:r w:rsidRPr="00DB45BC">
        <w:fldChar w:fldCharType="separate"/>
      </w:r>
      <w:r w:rsidRPr="00DB45BC">
        <w:rPr>
          <w:rStyle w:val="Hyperlink"/>
        </w:rPr>
        <w:drawing>
          <wp:inline distT="0" distB="0" distL="0" distR="0" wp14:anchorId="0BE02D05" wp14:editId="28E9F284">
            <wp:extent cx="2286000" cy="2286000"/>
            <wp:effectExtent l="0" t="0" r="0" b="0"/>
            <wp:docPr id="1484775206" name="Picture 72" descr="Thermafiber® SAFB™ FF">
              <a:hlinkClick xmlns:a="http://schemas.openxmlformats.org/drawingml/2006/main" r:id="rId29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0" descr="Thermafiber® SAFB™ FF">
                      <a:hlinkClick r:id="rId292"/>
                    </pic:cNvPr>
                    <pic:cNvPicPr>
                      <a:picLocks noChangeAspect="1" noChangeArrowheads="1"/>
                    </pic:cNvPicPr>
                  </pic:nvPicPr>
                  <pic:blipFill>
                    <a:blip r:embed="rId293">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56014181" w14:textId="77777777" w:rsidR="00DB45BC" w:rsidRPr="00DB45BC" w:rsidRDefault="00DB45BC" w:rsidP="00DB45BC">
      <w:pPr>
        <w:rPr>
          <w:rStyle w:val="Hyperlink"/>
          <w:b/>
          <w:bCs/>
        </w:rPr>
      </w:pPr>
      <w:r w:rsidRPr="00DB45BC">
        <w:rPr>
          <w:rStyle w:val="Hyperlink"/>
          <w:b/>
          <w:bCs/>
        </w:rPr>
        <w:lastRenderedPageBreak/>
        <w:t>Thermafiber® SAFB™ FF</w:t>
      </w:r>
    </w:p>
    <w:p w14:paraId="093AE867" w14:textId="77777777" w:rsidR="00DB45BC" w:rsidRPr="00DB45BC" w:rsidRDefault="00DB45BC" w:rsidP="00DB45BC">
      <w:pPr>
        <w:rPr>
          <w:rStyle w:val="Hyperlink"/>
          <w:b/>
          <w:bCs/>
        </w:rPr>
      </w:pPr>
      <w:r w:rsidRPr="00DB45BC">
        <w:rPr>
          <w:rStyle w:val="Hyperlink"/>
          <w:b/>
          <w:bCs/>
        </w:rPr>
        <w:t>Owens Corning</w:t>
      </w:r>
    </w:p>
    <w:p w14:paraId="33F27888" w14:textId="77777777" w:rsidR="00DB45BC" w:rsidRPr="00DB45BC" w:rsidRDefault="00DB45BC" w:rsidP="00DB45BC">
      <w:r w:rsidRPr="00DB45BC">
        <w:fldChar w:fldCharType="end"/>
      </w:r>
    </w:p>
    <w:p w14:paraId="7806CD53" w14:textId="56FE15F3" w:rsidR="00DB45BC" w:rsidRPr="00DB45BC" w:rsidRDefault="00DB45BC" w:rsidP="00DB45BC">
      <w:pPr>
        <w:rPr>
          <w:rStyle w:val="Hyperlink"/>
        </w:rPr>
      </w:pPr>
      <w:r w:rsidRPr="00DB45BC">
        <w:fldChar w:fldCharType="begin"/>
      </w:r>
      <w:r w:rsidRPr="00DB45BC">
        <w:instrText>HYPERLINK "https://up.codes/product/thermafiber-safing-6-pcf?viewer_juris_key=california"</w:instrText>
      </w:r>
      <w:r w:rsidRPr="00DB45BC">
        <w:fldChar w:fldCharType="separate"/>
      </w:r>
      <w:r w:rsidRPr="00DB45BC">
        <w:rPr>
          <w:rStyle w:val="Hyperlink"/>
        </w:rPr>
        <w:drawing>
          <wp:inline distT="0" distB="0" distL="0" distR="0" wp14:anchorId="322BC374" wp14:editId="0022ED81">
            <wp:extent cx="1651000" cy="2286000"/>
            <wp:effectExtent l="0" t="0" r="6350" b="0"/>
            <wp:docPr id="86534802" name="Picture 71" descr="Thermafiber® Safing">
              <a:hlinkClick xmlns:a="http://schemas.openxmlformats.org/drawingml/2006/main" r:id="rId29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1" descr="Thermafiber® Safing">
                      <a:hlinkClick r:id="rId294"/>
                    </pic:cNvPr>
                    <pic:cNvPicPr>
                      <a:picLocks noChangeAspect="1" noChangeArrowheads="1"/>
                    </pic:cNvPicPr>
                  </pic:nvPicPr>
                  <pic:blipFill>
                    <a:blip r:embed="rId295">
                      <a:extLst>
                        <a:ext uri="{28A0092B-C50C-407E-A947-70E740481C1C}">
                          <a14:useLocalDpi xmlns:a14="http://schemas.microsoft.com/office/drawing/2010/main" val="0"/>
                        </a:ext>
                      </a:extLst>
                    </a:blip>
                    <a:srcRect/>
                    <a:stretch>
                      <a:fillRect/>
                    </a:stretch>
                  </pic:blipFill>
                  <pic:spPr bwMode="auto">
                    <a:xfrm>
                      <a:off x="0" y="0"/>
                      <a:ext cx="1651000" cy="2286000"/>
                    </a:xfrm>
                    <a:prstGeom prst="rect">
                      <a:avLst/>
                    </a:prstGeom>
                    <a:noFill/>
                    <a:ln>
                      <a:noFill/>
                    </a:ln>
                  </pic:spPr>
                </pic:pic>
              </a:graphicData>
            </a:graphic>
          </wp:inline>
        </w:drawing>
      </w:r>
    </w:p>
    <w:p w14:paraId="37FFD3C7" w14:textId="77777777" w:rsidR="00DB45BC" w:rsidRPr="00DB45BC" w:rsidRDefault="00DB45BC" w:rsidP="00DB45BC">
      <w:pPr>
        <w:rPr>
          <w:rStyle w:val="Hyperlink"/>
          <w:b/>
          <w:bCs/>
        </w:rPr>
      </w:pPr>
      <w:r w:rsidRPr="00DB45BC">
        <w:rPr>
          <w:rStyle w:val="Hyperlink"/>
          <w:b/>
          <w:bCs/>
        </w:rPr>
        <w:t>Thermafiber® Safing</w:t>
      </w:r>
    </w:p>
    <w:p w14:paraId="6C6C3F0C" w14:textId="77777777" w:rsidR="00DB45BC" w:rsidRPr="00DB45BC" w:rsidRDefault="00DB45BC" w:rsidP="00DB45BC">
      <w:pPr>
        <w:rPr>
          <w:rStyle w:val="Hyperlink"/>
          <w:b/>
          <w:bCs/>
        </w:rPr>
      </w:pPr>
      <w:r w:rsidRPr="00DB45BC">
        <w:rPr>
          <w:rStyle w:val="Hyperlink"/>
          <w:b/>
          <w:bCs/>
        </w:rPr>
        <w:t>Owens Corning</w:t>
      </w:r>
    </w:p>
    <w:p w14:paraId="0FBBB3B0" w14:textId="77777777" w:rsidR="00DB45BC" w:rsidRPr="00DB45BC" w:rsidRDefault="00DB45BC" w:rsidP="00DB45BC">
      <w:r w:rsidRPr="00DB45BC">
        <w:fldChar w:fldCharType="end"/>
      </w:r>
    </w:p>
    <w:p w14:paraId="2EE91206" w14:textId="5CC2F8F8" w:rsidR="00DB45BC" w:rsidRPr="00DB45BC" w:rsidRDefault="00DB45BC" w:rsidP="00DB45BC">
      <w:pPr>
        <w:rPr>
          <w:rStyle w:val="Hyperlink"/>
        </w:rPr>
      </w:pPr>
      <w:r w:rsidRPr="00DB45BC">
        <w:fldChar w:fldCharType="begin"/>
      </w:r>
      <w:r w:rsidRPr="00DB45BC">
        <w:instrText>HYPERLINK "https://up.codes/product/thermafiber-safing-ff-6-pcf-2?viewer_juris_key=california"</w:instrText>
      </w:r>
      <w:r w:rsidRPr="00DB45BC">
        <w:fldChar w:fldCharType="separate"/>
      </w:r>
      <w:r w:rsidRPr="00DB45BC">
        <w:rPr>
          <w:rStyle w:val="Hyperlink"/>
        </w:rPr>
        <w:drawing>
          <wp:inline distT="0" distB="0" distL="0" distR="0" wp14:anchorId="53F5FA2D" wp14:editId="7562722C">
            <wp:extent cx="1689100" cy="2286000"/>
            <wp:effectExtent l="0" t="0" r="6350" b="0"/>
            <wp:docPr id="1654176918" name="Picture 70" descr="Thermafiber® Safing FF">
              <a:hlinkClick xmlns:a="http://schemas.openxmlformats.org/drawingml/2006/main" r:id="rId29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2" descr="Thermafiber® Safing FF">
                      <a:hlinkClick r:id="rId296"/>
                    </pic:cNvPr>
                    <pic:cNvPicPr>
                      <a:picLocks noChangeAspect="1" noChangeArrowheads="1"/>
                    </pic:cNvPicPr>
                  </pic:nvPicPr>
                  <pic:blipFill>
                    <a:blip r:embed="rId297">
                      <a:extLst>
                        <a:ext uri="{28A0092B-C50C-407E-A947-70E740481C1C}">
                          <a14:useLocalDpi xmlns:a14="http://schemas.microsoft.com/office/drawing/2010/main" val="0"/>
                        </a:ext>
                      </a:extLst>
                    </a:blip>
                    <a:srcRect/>
                    <a:stretch>
                      <a:fillRect/>
                    </a:stretch>
                  </pic:blipFill>
                  <pic:spPr bwMode="auto">
                    <a:xfrm>
                      <a:off x="0" y="0"/>
                      <a:ext cx="1689100" cy="2286000"/>
                    </a:xfrm>
                    <a:prstGeom prst="rect">
                      <a:avLst/>
                    </a:prstGeom>
                    <a:noFill/>
                    <a:ln>
                      <a:noFill/>
                    </a:ln>
                  </pic:spPr>
                </pic:pic>
              </a:graphicData>
            </a:graphic>
          </wp:inline>
        </w:drawing>
      </w:r>
    </w:p>
    <w:p w14:paraId="3E6534AA" w14:textId="77777777" w:rsidR="00DB45BC" w:rsidRPr="00DB45BC" w:rsidRDefault="00DB45BC" w:rsidP="00DB45BC">
      <w:pPr>
        <w:rPr>
          <w:rStyle w:val="Hyperlink"/>
          <w:b/>
          <w:bCs/>
        </w:rPr>
      </w:pPr>
      <w:r w:rsidRPr="00DB45BC">
        <w:rPr>
          <w:rStyle w:val="Hyperlink"/>
          <w:b/>
          <w:bCs/>
        </w:rPr>
        <w:t>Thermafiber® Safing FF</w:t>
      </w:r>
    </w:p>
    <w:p w14:paraId="4BA23859" w14:textId="77777777" w:rsidR="00DB45BC" w:rsidRPr="00DB45BC" w:rsidRDefault="00DB45BC" w:rsidP="00DB45BC">
      <w:pPr>
        <w:rPr>
          <w:rStyle w:val="Hyperlink"/>
          <w:b/>
          <w:bCs/>
        </w:rPr>
      </w:pPr>
      <w:r w:rsidRPr="00DB45BC">
        <w:rPr>
          <w:rStyle w:val="Hyperlink"/>
          <w:b/>
          <w:bCs/>
        </w:rPr>
        <w:t>Owens Corning</w:t>
      </w:r>
    </w:p>
    <w:p w14:paraId="295878F6" w14:textId="77777777" w:rsidR="00DB45BC" w:rsidRPr="00DB45BC" w:rsidRDefault="00DB45BC" w:rsidP="00DB45BC">
      <w:r w:rsidRPr="00DB45BC">
        <w:fldChar w:fldCharType="end"/>
      </w:r>
    </w:p>
    <w:p w14:paraId="42254BE9" w14:textId="77777777" w:rsidR="00DB45BC" w:rsidRPr="00DB45BC" w:rsidRDefault="00DB45BC" w:rsidP="00DB45BC">
      <w:pPr>
        <w:rPr>
          <w:b/>
          <w:bCs/>
        </w:rPr>
      </w:pPr>
      <w:hyperlink r:id="rId298" w:anchor="803.15.2" w:history="1">
        <w:r w:rsidRPr="00DB45BC">
          <w:rPr>
            <w:rStyle w:val="Hyperlink"/>
            <w:b/>
            <w:bCs/>
          </w:rPr>
          <w:t>803.15.2 Set-Out Construction</w:t>
        </w:r>
      </w:hyperlink>
    </w:p>
    <w:p w14:paraId="2BDDFB9E" w14:textId="77777777" w:rsidR="00DB45BC" w:rsidRPr="00DB45BC" w:rsidRDefault="00DB45BC" w:rsidP="00DB45BC">
      <w:r w:rsidRPr="00DB45BC">
        <w:lastRenderedPageBreak/>
        <w:t>Diagram</w:t>
      </w:r>
    </w:p>
    <w:p w14:paraId="7E0AAB4B" w14:textId="77777777" w:rsidR="00DB45BC" w:rsidRPr="00DB45BC" w:rsidRDefault="00DB45BC" w:rsidP="00DB45BC">
      <w:r w:rsidRPr="00DB45BC">
        <w:t>Where </w:t>
      </w:r>
      <w:hyperlink r:id="rId299" w:anchor="wall_" w:history="1">
        <w:r w:rsidRPr="00DB45BC">
          <w:rPr>
            <w:rStyle w:val="Hyperlink"/>
          </w:rPr>
          <w:t>walls</w:t>
        </w:r>
      </w:hyperlink>
      <w:r w:rsidRPr="00DB45BC">
        <w:t> and ceilings are required to be of </w:t>
      </w:r>
      <w:hyperlink r:id="rId300" w:anchor="fire_resistance_" w:history="1">
        <w:r w:rsidRPr="00DB45BC">
          <w:rPr>
            <w:rStyle w:val="Hyperlink"/>
          </w:rPr>
          <w:t>fire-resistance</w:t>
        </w:r>
      </w:hyperlink>
      <w:r w:rsidRPr="00DB45BC">
        <w:t>-rated or </w:t>
      </w:r>
      <w:hyperlink r:id="rId301" w:anchor="noncombustible_" w:history="1">
        <w:r w:rsidRPr="00DB45BC">
          <w:rPr>
            <w:rStyle w:val="Hyperlink"/>
          </w:rPr>
          <w:t>noncombustible</w:t>
        </w:r>
      </w:hyperlink>
      <w:r w:rsidRPr="00DB45BC">
        <w:t> </w:t>
      </w:r>
      <w:hyperlink r:id="rId302" w:anchor="407.1.1" w:history="1">
        <w:r w:rsidRPr="00DB45BC">
          <w:rPr>
            <w:rStyle w:val="Hyperlink"/>
          </w:rPr>
          <w:t>construction</w:t>
        </w:r>
      </w:hyperlink>
      <w:r w:rsidRPr="00DB45BC">
        <w:t> and </w:t>
      </w:r>
      <w:hyperlink r:id="rId303" w:anchor="wall_" w:history="1">
        <w:r w:rsidRPr="00DB45BC">
          <w:rPr>
            <w:rStyle w:val="Hyperlink"/>
          </w:rPr>
          <w:t>walls</w:t>
        </w:r>
      </w:hyperlink>
      <w:r w:rsidRPr="00DB45BC">
        <w:t> are set out or ceilings are dropped distances greater than specified in </w:t>
      </w:r>
      <w:hyperlink r:id="rId304" w:anchor="803.15.1" w:history="1">
        <w:r w:rsidRPr="00DB45BC">
          <w:rPr>
            <w:rStyle w:val="Hyperlink"/>
          </w:rPr>
          <w:t>Section 803.15.1</w:t>
        </w:r>
      </w:hyperlink>
      <w:r w:rsidRPr="00DB45BC">
        <w:t>, Class A finish </w:t>
      </w:r>
      <w:hyperlink r:id="rId305" w:anchor="414.1.2" w:history="1">
        <w:r w:rsidRPr="00DB45BC">
          <w:rPr>
            <w:rStyle w:val="Hyperlink"/>
          </w:rPr>
          <w:t>materials</w:t>
        </w:r>
      </w:hyperlink>
      <w:r w:rsidRPr="00DB45BC">
        <w:t>, in accordance with </w:t>
      </w:r>
      <w:hyperlink r:id="rId306" w:anchor="803.1.1" w:history="1">
        <w:r w:rsidRPr="00DB45BC">
          <w:rPr>
            <w:rStyle w:val="Hyperlink"/>
          </w:rPr>
          <w:t>Section 803.1.1</w:t>
        </w:r>
      </w:hyperlink>
      <w:r w:rsidRPr="00DB45BC">
        <w:t> or </w:t>
      </w:r>
      <w:hyperlink r:id="rId307" w:anchor="803.1.2" w:history="1">
        <w:r w:rsidRPr="00DB45BC">
          <w:rPr>
            <w:rStyle w:val="Hyperlink"/>
          </w:rPr>
          <w:t>803.1.2</w:t>
        </w:r>
      </w:hyperlink>
      <w:r w:rsidRPr="00DB45BC">
        <w:t>, shall be used.</w:t>
      </w:r>
    </w:p>
    <w:p w14:paraId="7A5A66B6" w14:textId="77777777" w:rsidR="00DB45BC" w:rsidRPr="00DB45BC" w:rsidRDefault="00DB45BC" w:rsidP="00DB45BC">
      <w:r w:rsidRPr="00DB45BC">
        <w:rPr>
          <w:b/>
          <w:bCs/>
        </w:rPr>
        <w:t>Exceptions:</w:t>
      </w:r>
    </w:p>
    <w:p w14:paraId="792347BA" w14:textId="77777777" w:rsidR="00DB45BC" w:rsidRPr="00DB45BC" w:rsidRDefault="00DB45BC" w:rsidP="00DB45BC">
      <w:pPr>
        <w:numPr>
          <w:ilvl w:val="0"/>
          <w:numId w:val="7"/>
        </w:numPr>
      </w:pPr>
      <w:r w:rsidRPr="00DB45BC">
        <w:t>Where </w:t>
      </w:r>
      <w:hyperlink r:id="rId308" w:anchor="interior_finish_" w:history="1">
        <w:r w:rsidRPr="00DB45BC">
          <w:rPr>
            <w:rStyle w:val="Hyperlink"/>
          </w:rPr>
          <w:t>interior finish</w:t>
        </w:r>
      </w:hyperlink>
      <w:r w:rsidRPr="00DB45BC">
        <w:t> </w:t>
      </w:r>
      <w:hyperlink r:id="rId309" w:anchor="414.1.2" w:history="1">
        <w:r w:rsidRPr="00DB45BC">
          <w:rPr>
            <w:rStyle w:val="Hyperlink"/>
          </w:rPr>
          <w:t>materials</w:t>
        </w:r>
      </w:hyperlink>
      <w:r w:rsidRPr="00DB45BC">
        <w:t> are protected on both sides by an </w:t>
      </w:r>
      <w:hyperlink r:id="rId310" w:anchor="automatic_sprinkler_system_" w:history="1">
        <w:r w:rsidRPr="00DB45BC">
          <w:rPr>
            <w:rStyle w:val="Hyperlink"/>
          </w:rPr>
          <w:t>automatic sprinkler system</w:t>
        </w:r>
      </w:hyperlink>
      <w:r w:rsidRPr="00DB45BC">
        <w:t> in accordance with </w:t>
      </w:r>
      <w:hyperlink r:id="rId311" w:anchor="903.3.1.1" w:history="1">
        <w:r w:rsidRPr="00DB45BC">
          <w:rPr>
            <w:rStyle w:val="Hyperlink"/>
          </w:rPr>
          <w:t>Section 903.3.1.1</w:t>
        </w:r>
      </w:hyperlink>
      <w:r w:rsidRPr="00DB45BC">
        <w:t> or </w:t>
      </w:r>
      <w:hyperlink r:id="rId312" w:anchor="903.3.1.2" w:history="1">
        <w:r w:rsidRPr="00DB45BC">
          <w:rPr>
            <w:rStyle w:val="Hyperlink"/>
          </w:rPr>
          <w:t>903.3.1.2</w:t>
        </w:r>
      </w:hyperlink>
      <w:r w:rsidRPr="00DB45BC">
        <w:t>.</w:t>
      </w:r>
    </w:p>
    <w:p w14:paraId="5983B543" w14:textId="77777777" w:rsidR="00DB45BC" w:rsidRPr="00DB45BC" w:rsidRDefault="00DB45BC" w:rsidP="00DB45BC">
      <w:pPr>
        <w:numPr>
          <w:ilvl w:val="0"/>
          <w:numId w:val="7"/>
        </w:numPr>
      </w:pPr>
      <w:r w:rsidRPr="00DB45BC">
        <w:t>Where </w:t>
      </w:r>
      <w:hyperlink r:id="rId313" w:anchor="interior_finish_" w:history="1">
        <w:r w:rsidRPr="00DB45BC">
          <w:rPr>
            <w:rStyle w:val="Hyperlink"/>
          </w:rPr>
          <w:t>interior finish</w:t>
        </w:r>
      </w:hyperlink>
      <w:r w:rsidRPr="00DB45BC">
        <w:t> </w:t>
      </w:r>
      <w:hyperlink r:id="rId314" w:anchor="414.1.2" w:history="1">
        <w:r w:rsidRPr="00DB45BC">
          <w:rPr>
            <w:rStyle w:val="Hyperlink"/>
          </w:rPr>
          <w:t>materials</w:t>
        </w:r>
      </w:hyperlink>
      <w:r w:rsidRPr="00DB45BC">
        <w:t> are attached to </w:t>
      </w:r>
      <w:hyperlink r:id="rId315" w:anchor="noncombustible_" w:history="1">
        <w:r w:rsidRPr="00DB45BC">
          <w:rPr>
            <w:rStyle w:val="Hyperlink"/>
          </w:rPr>
          <w:t>noncombustible</w:t>
        </w:r>
      </w:hyperlink>
      <w:r w:rsidRPr="00DB45BC">
        <w:t> </w:t>
      </w:r>
      <w:hyperlink r:id="rId316" w:anchor="backing_" w:history="1">
        <w:r w:rsidRPr="00DB45BC">
          <w:rPr>
            <w:rStyle w:val="Hyperlink"/>
          </w:rPr>
          <w:t>backing</w:t>
        </w:r>
      </w:hyperlink>
      <w:r w:rsidRPr="00DB45BC">
        <w:t> or furring strips installed as specified in </w:t>
      </w:r>
      <w:hyperlink r:id="rId317" w:anchor="803.15.1.1" w:history="1">
        <w:r w:rsidRPr="00DB45BC">
          <w:rPr>
            <w:rStyle w:val="Hyperlink"/>
          </w:rPr>
          <w:t>Section 803.15.1.1</w:t>
        </w:r>
      </w:hyperlink>
      <w:r w:rsidRPr="00DB45BC">
        <w:t>.</w:t>
      </w:r>
    </w:p>
    <w:p w14:paraId="2CCDAD93" w14:textId="77777777" w:rsidR="00DB45BC" w:rsidRPr="00DB45BC" w:rsidRDefault="00DB45BC" w:rsidP="00DB45BC">
      <w:pPr>
        <w:numPr>
          <w:ilvl w:val="0"/>
          <w:numId w:val="7"/>
        </w:numPr>
      </w:pPr>
      <w:r w:rsidRPr="00DB45BC">
        <w:t>Where the combustible void is filled with a </w:t>
      </w:r>
      <w:hyperlink r:id="rId318" w:anchor="noncombustible_" w:history="1">
        <w:r w:rsidRPr="00DB45BC">
          <w:rPr>
            <w:rStyle w:val="Hyperlink"/>
          </w:rPr>
          <w:t>noncombustible</w:t>
        </w:r>
      </w:hyperlink>
      <w:r w:rsidRPr="00DB45BC">
        <w:t> material.</w:t>
      </w:r>
    </w:p>
    <w:p w14:paraId="698898E5" w14:textId="77777777" w:rsidR="00DB45BC" w:rsidRPr="00DB45BC" w:rsidRDefault="00DB45BC" w:rsidP="00DB45BC">
      <w:r w:rsidRPr="00DB45BC">
        <w:rPr>
          <w:b/>
          <w:bCs/>
        </w:rPr>
        <w:t>UpCodes Diagrams (2)</w:t>
      </w:r>
    </w:p>
    <w:p w14:paraId="385E87BF" w14:textId="6C7BCB2E" w:rsidR="00DB45BC" w:rsidRPr="00DB45BC" w:rsidRDefault="00DB45BC" w:rsidP="00DB45BC">
      <w:r w:rsidRPr="00DB45BC">
        <w:drawing>
          <wp:inline distT="0" distB="0" distL="0" distR="0" wp14:anchorId="1E8B83AA" wp14:editId="5B34B841">
            <wp:extent cx="2286000" cy="1289050"/>
            <wp:effectExtent l="0" t="0" r="0" b="6350"/>
            <wp:docPr id="1620730734" name="Picture 69" descr="A drawing of a struc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730734" name="Picture 69" descr="A drawing of a structure&#10;&#10;AI-generated content may be incorrect."/>
                    <pic:cNvPicPr>
                      <a:picLocks noChangeAspect="1" noChangeArrowheads="1"/>
                    </pic:cNvPicPr>
                  </pic:nvPicPr>
                  <pic:blipFill>
                    <a:blip r:embed="rId319">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DB45BC">
        <w:t>Primary</w:t>
      </w:r>
    </w:p>
    <w:p w14:paraId="1D8A7C36" w14:textId="77777777" w:rsidR="00DB45BC" w:rsidRPr="00DB45BC" w:rsidRDefault="00DB45BC" w:rsidP="00DB45BC">
      <w:r w:rsidRPr="00DB45BC">
        <w:rPr>
          <w:b/>
          <w:bCs/>
        </w:rPr>
        <w:t>Steel Framing Drop Ceiling</w:t>
      </w:r>
    </w:p>
    <w:p w14:paraId="64CBE494" w14:textId="04D73E3D" w:rsidR="00DB45BC" w:rsidRPr="00DB45BC" w:rsidRDefault="00DB45BC" w:rsidP="00DB45BC">
      <w:r w:rsidRPr="00DB45BC">
        <w:drawing>
          <wp:inline distT="0" distB="0" distL="0" distR="0" wp14:anchorId="6946D923" wp14:editId="108D7C0B">
            <wp:extent cx="2286000" cy="1289050"/>
            <wp:effectExtent l="0" t="0" r="0" b="6350"/>
            <wp:docPr id="147099713" name="Picture 68" descr="A diagram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99713" name="Picture 68" descr="A diagram of a building&#10;&#10;AI-generated content may be incorrect."/>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DB45BC">
        <w:t>Primary</w:t>
      </w:r>
    </w:p>
    <w:p w14:paraId="7D0CEE1C" w14:textId="77777777" w:rsidR="00DB45BC" w:rsidRPr="00DB45BC" w:rsidRDefault="00DB45BC" w:rsidP="00DB45BC">
      <w:r w:rsidRPr="00DB45BC">
        <w:rPr>
          <w:b/>
          <w:bCs/>
        </w:rPr>
        <w:t>Set-Out Construction</w:t>
      </w:r>
    </w:p>
    <w:p w14:paraId="74179B09" w14:textId="77777777" w:rsidR="00DB45BC" w:rsidRPr="00DB45BC" w:rsidRDefault="00DB45BC" w:rsidP="00DB45BC">
      <w:r w:rsidRPr="00DB45BC">
        <w:rPr>
          <w:b/>
          <w:bCs/>
        </w:rPr>
        <w:t>Building products (4)</w:t>
      </w:r>
    </w:p>
    <w:p w14:paraId="48A393A4" w14:textId="2FC5A36C" w:rsidR="00DB45BC" w:rsidRPr="00DB45BC" w:rsidRDefault="00DB45BC" w:rsidP="00DB45BC">
      <w:pPr>
        <w:rPr>
          <w:rStyle w:val="Hyperlink"/>
        </w:rPr>
      </w:pPr>
      <w:r w:rsidRPr="00DB45BC">
        <w:lastRenderedPageBreak/>
        <w:fldChar w:fldCharType="begin"/>
      </w:r>
      <w:r w:rsidRPr="00DB45BC">
        <w:instrText>HYPERLINK "https://up.codes/product/thermafiber-safb-2-5-pcf-2?viewer_juris_key=california"</w:instrText>
      </w:r>
      <w:r w:rsidRPr="00DB45BC">
        <w:fldChar w:fldCharType="separate"/>
      </w:r>
      <w:r w:rsidRPr="00DB45BC">
        <w:rPr>
          <w:rStyle w:val="Hyperlink"/>
        </w:rPr>
        <w:drawing>
          <wp:inline distT="0" distB="0" distL="0" distR="0" wp14:anchorId="5E04FF63" wp14:editId="4D82D8D8">
            <wp:extent cx="2286000" cy="2286000"/>
            <wp:effectExtent l="0" t="0" r="0" b="0"/>
            <wp:docPr id="258067024" name="Picture 67" descr="Thermafiber® SAFB™">
              <a:hlinkClick xmlns:a="http://schemas.openxmlformats.org/drawingml/2006/main" r:id="rId29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5" descr="Thermafiber® SAFB™">
                      <a:hlinkClick r:id="rId290"/>
                    </pic:cNvPr>
                    <pic:cNvPicPr>
                      <a:picLocks noChangeAspect="1" noChangeArrowheads="1"/>
                    </pic:cNvPicPr>
                  </pic:nvPicPr>
                  <pic:blipFill>
                    <a:blip r:embed="rId291">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4663DFA8" w14:textId="77777777" w:rsidR="00DB45BC" w:rsidRPr="00DB45BC" w:rsidRDefault="00DB45BC" w:rsidP="00DB45BC">
      <w:pPr>
        <w:rPr>
          <w:rStyle w:val="Hyperlink"/>
          <w:b/>
          <w:bCs/>
        </w:rPr>
      </w:pPr>
      <w:r w:rsidRPr="00DB45BC">
        <w:rPr>
          <w:rStyle w:val="Hyperlink"/>
          <w:b/>
          <w:bCs/>
        </w:rPr>
        <w:t>Thermafiber® SAFB™</w:t>
      </w:r>
    </w:p>
    <w:p w14:paraId="00880B26" w14:textId="77777777" w:rsidR="00DB45BC" w:rsidRPr="00DB45BC" w:rsidRDefault="00DB45BC" w:rsidP="00DB45BC">
      <w:pPr>
        <w:rPr>
          <w:rStyle w:val="Hyperlink"/>
          <w:b/>
          <w:bCs/>
        </w:rPr>
      </w:pPr>
      <w:r w:rsidRPr="00DB45BC">
        <w:rPr>
          <w:rStyle w:val="Hyperlink"/>
          <w:b/>
          <w:bCs/>
        </w:rPr>
        <w:t>Owens Corning</w:t>
      </w:r>
    </w:p>
    <w:p w14:paraId="7E205F7B" w14:textId="77777777" w:rsidR="00DB45BC" w:rsidRPr="00DB45BC" w:rsidRDefault="00DB45BC" w:rsidP="00DB45BC">
      <w:r w:rsidRPr="00DB45BC">
        <w:fldChar w:fldCharType="end"/>
      </w:r>
    </w:p>
    <w:p w14:paraId="3AFBF81B" w14:textId="2593BBA5" w:rsidR="00DB45BC" w:rsidRPr="00DB45BC" w:rsidRDefault="00DB45BC" w:rsidP="00DB45BC">
      <w:pPr>
        <w:rPr>
          <w:rStyle w:val="Hyperlink"/>
        </w:rPr>
      </w:pPr>
      <w:r w:rsidRPr="00DB45BC">
        <w:fldChar w:fldCharType="begin"/>
      </w:r>
      <w:r w:rsidRPr="00DB45BC">
        <w:instrText>HYPERLINK "https://up.codes/product/thermafiber-safb-ff?viewer_juris_key=california"</w:instrText>
      </w:r>
      <w:r w:rsidRPr="00DB45BC">
        <w:fldChar w:fldCharType="separate"/>
      </w:r>
      <w:r w:rsidRPr="00DB45BC">
        <w:rPr>
          <w:rStyle w:val="Hyperlink"/>
        </w:rPr>
        <w:drawing>
          <wp:inline distT="0" distB="0" distL="0" distR="0" wp14:anchorId="00C6537B" wp14:editId="7F48C3FD">
            <wp:extent cx="2286000" cy="2286000"/>
            <wp:effectExtent l="0" t="0" r="0" b="0"/>
            <wp:docPr id="119282978" name="Picture 66" descr="Thermafiber® SAFB™ FF">
              <a:hlinkClick xmlns:a="http://schemas.openxmlformats.org/drawingml/2006/main" r:id="rId29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6" descr="Thermafiber® SAFB™ FF">
                      <a:hlinkClick r:id="rId292"/>
                    </pic:cNvPr>
                    <pic:cNvPicPr>
                      <a:picLocks noChangeAspect="1" noChangeArrowheads="1"/>
                    </pic:cNvPicPr>
                  </pic:nvPicPr>
                  <pic:blipFill>
                    <a:blip r:embed="rId293">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6F6A03F0" w14:textId="77777777" w:rsidR="00DB45BC" w:rsidRPr="00DB45BC" w:rsidRDefault="00DB45BC" w:rsidP="00DB45BC">
      <w:pPr>
        <w:rPr>
          <w:rStyle w:val="Hyperlink"/>
          <w:b/>
          <w:bCs/>
        </w:rPr>
      </w:pPr>
      <w:r w:rsidRPr="00DB45BC">
        <w:rPr>
          <w:rStyle w:val="Hyperlink"/>
          <w:b/>
          <w:bCs/>
        </w:rPr>
        <w:t>Thermafiber® SAFB™ FF</w:t>
      </w:r>
    </w:p>
    <w:p w14:paraId="5126101D" w14:textId="77777777" w:rsidR="00DB45BC" w:rsidRPr="00DB45BC" w:rsidRDefault="00DB45BC" w:rsidP="00DB45BC">
      <w:pPr>
        <w:rPr>
          <w:rStyle w:val="Hyperlink"/>
          <w:b/>
          <w:bCs/>
        </w:rPr>
      </w:pPr>
      <w:r w:rsidRPr="00DB45BC">
        <w:rPr>
          <w:rStyle w:val="Hyperlink"/>
          <w:b/>
          <w:bCs/>
        </w:rPr>
        <w:t>Owens Corning</w:t>
      </w:r>
    </w:p>
    <w:p w14:paraId="3C45012D" w14:textId="77777777" w:rsidR="00DB45BC" w:rsidRPr="00DB45BC" w:rsidRDefault="00DB45BC" w:rsidP="00DB45BC">
      <w:r w:rsidRPr="00DB45BC">
        <w:fldChar w:fldCharType="end"/>
      </w:r>
    </w:p>
    <w:p w14:paraId="3E4AF09E" w14:textId="2900E81E" w:rsidR="00DB45BC" w:rsidRPr="00DB45BC" w:rsidRDefault="00DB45BC" w:rsidP="00DB45BC">
      <w:pPr>
        <w:rPr>
          <w:rStyle w:val="Hyperlink"/>
        </w:rPr>
      </w:pPr>
      <w:r w:rsidRPr="00DB45BC">
        <w:lastRenderedPageBreak/>
        <w:fldChar w:fldCharType="begin"/>
      </w:r>
      <w:r w:rsidRPr="00DB45BC">
        <w:instrText>HYPERLINK "https://up.codes/product/thermafiber-safing-6-pcf?viewer_juris_key=california"</w:instrText>
      </w:r>
      <w:r w:rsidRPr="00DB45BC">
        <w:fldChar w:fldCharType="separate"/>
      </w:r>
      <w:r w:rsidRPr="00DB45BC">
        <w:rPr>
          <w:rStyle w:val="Hyperlink"/>
        </w:rPr>
        <w:drawing>
          <wp:inline distT="0" distB="0" distL="0" distR="0" wp14:anchorId="537D5958" wp14:editId="54B46E86">
            <wp:extent cx="1651000" cy="2286000"/>
            <wp:effectExtent l="0" t="0" r="6350" b="0"/>
            <wp:docPr id="1856799927" name="Picture 65" descr="Thermafiber® Safing">
              <a:hlinkClick xmlns:a="http://schemas.openxmlformats.org/drawingml/2006/main" r:id="rId29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7" descr="Thermafiber® Safing">
                      <a:hlinkClick r:id="rId294"/>
                    </pic:cNvPr>
                    <pic:cNvPicPr>
                      <a:picLocks noChangeAspect="1" noChangeArrowheads="1"/>
                    </pic:cNvPicPr>
                  </pic:nvPicPr>
                  <pic:blipFill>
                    <a:blip r:embed="rId295">
                      <a:extLst>
                        <a:ext uri="{28A0092B-C50C-407E-A947-70E740481C1C}">
                          <a14:useLocalDpi xmlns:a14="http://schemas.microsoft.com/office/drawing/2010/main" val="0"/>
                        </a:ext>
                      </a:extLst>
                    </a:blip>
                    <a:srcRect/>
                    <a:stretch>
                      <a:fillRect/>
                    </a:stretch>
                  </pic:blipFill>
                  <pic:spPr bwMode="auto">
                    <a:xfrm>
                      <a:off x="0" y="0"/>
                      <a:ext cx="1651000" cy="2286000"/>
                    </a:xfrm>
                    <a:prstGeom prst="rect">
                      <a:avLst/>
                    </a:prstGeom>
                    <a:noFill/>
                    <a:ln>
                      <a:noFill/>
                    </a:ln>
                  </pic:spPr>
                </pic:pic>
              </a:graphicData>
            </a:graphic>
          </wp:inline>
        </w:drawing>
      </w:r>
    </w:p>
    <w:p w14:paraId="5BFDABFF" w14:textId="77777777" w:rsidR="00DB45BC" w:rsidRPr="00DB45BC" w:rsidRDefault="00DB45BC" w:rsidP="00DB45BC">
      <w:pPr>
        <w:rPr>
          <w:rStyle w:val="Hyperlink"/>
          <w:b/>
          <w:bCs/>
        </w:rPr>
      </w:pPr>
      <w:r w:rsidRPr="00DB45BC">
        <w:rPr>
          <w:rStyle w:val="Hyperlink"/>
          <w:b/>
          <w:bCs/>
        </w:rPr>
        <w:t>Thermafiber® Safing</w:t>
      </w:r>
    </w:p>
    <w:p w14:paraId="2DBC443B" w14:textId="77777777" w:rsidR="00DB45BC" w:rsidRPr="00DB45BC" w:rsidRDefault="00DB45BC" w:rsidP="00DB45BC">
      <w:pPr>
        <w:rPr>
          <w:rStyle w:val="Hyperlink"/>
          <w:b/>
          <w:bCs/>
        </w:rPr>
      </w:pPr>
      <w:r w:rsidRPr="00DB45BC">
        <w:rPr>
          <w:rStyle w:val="Hyperlink"/>
          <w:b/>
          <w:bCs/>
        </w:rPr>
        <w:t>Owens Corning</w:t>
      </w:r>
    </w:p>
    <w:p w14:paraId="2A92692C" w14:textId="77777777" w:rsidR="00DB45BC" w:rsidRPr="00DB45BC" w:rsidRDefault="00DB45BC" w:rsidP="00DB45BC">
      <w:r w:rsidRPr="00DB45BC">
        <w:fldChar w:fldCharType="end"/>
      </w:r>
    </w:p>
    <w:p w14:paraId="4DD97960" w14:textId="63E6DCD5" w:rsidR="00DB45BC" w:rsidRPr="00DB45BC" w:rsidRDefault="00DB45BC" w:rsidP="00DB45BC">
      <w:pPr>
        <w:rPr>
          <w:rStyle w:val="Hyperlink"/>
        </w:rPr>
      </w:pPr>
      <w:r w:rsidRPr="00DB45BC">
        <w:fldChar w:fldCharType="begin"/>
      </w:r>
      <w:r w:rsidRPr="00DB45BC">
        <w:instrText>HYPERLINK "https://up.codes/product/thermafiber-safing-ff-6-pcf-2?viewer_juris_key=california"</w:instrText>
      </w:r>
      <w:r w:rsidRPr="00DB45BC">
        <w:fldChar w:fldCharType="separate"/>
      </w:r>
      <w:r w:rsidRPr="00DB45BC">
        <w:rPr>
          <w:rStyle w:val="Hyperlink"/>
        </w:rPr>
        <w:drawing>
          <wp:inline distT="0" distB="0" distL="0" distR="0" wp14:anchorId="0AD95FA3" wp14:editId="73501FF5">
            <wp:extent cx="1689100" cy="2286000"/>
            <wp:effectExtent l="0" t="0" r="6350" b="0"/>
            <wp:docPr id="1890691223" name="Picture 64" descr="Thermafiber® Safing FF">
              <a:hlinkClick xmlns:a="http://schemas.openxmlformats.org/drawingml/2006/main" r:id="rId29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8" descr="Thermafiber® Safing FF">
                      <a:hlinkClick r:id="rId296"/>
                    </pic:cNvPr>
                    <pic:cNvPicPr>
                      <a:picLocks noChangeAspect="1" noChangeArrowheads="1"/>
                    </pic:cNvPicPr>
                  </pic:nvPicPr>
                  <pic:blipFill>
                    <a:blip r:embed="rId297">
                      <a:extLst>
                        <a:ext uri="{28A0092B-C50C-407E-A947-70E740481C1C}">
                          <a14:useLocalDpi xmlns:a14="http://schemas.microsoft.com/office/drawing/2010/main" val="0"/>
                        </a:ext>
                      </a:extLst>
                    </a:blip>
                    <a:srcRect/>
                    <a:stretch>
                      <a:fillRect/>
                    </a:stretch>
                  </pic:blipFill>
                  <pic:spPr bwMode="auto">
                    <a:xfrm>
                      <a:off x="0" y="0"/>
                      <a:ext cx="1689100" cy="2286000"/>
                    </a:xfrm>
                    <a:prstGeom prst="rect">
                      <a:avLst/>
                    </a:prstGeom>
                    <a:noFill/>
                    <a:ln>
                      <a:noFill/>
                    </a:ln>
                  </pic:spPr>
                </pic:pic>
              </a:graphicData>
            </a:graphic>
          </wp:inline>
        </w:drawing>
      </w:r>
    </w:p>
    <w:p w14:paraId="2B124127" w14:textId="77777777" w:rsidR="00DB45BC" w:rsidRPr="00DB45BC" w:rsidRDefault="00DB45BC" w:rsidP="00DB45BC">
      <w:pPr>
        <w:rPr>
          <w:rStyle w:val="Hyperlink"/>
          <w:b/>
          <w:bCs/>
        </w:rPr>
      </w:pPr>
      <w:r w:rsidRPr="00DB45BC">
        <w:rPr>
          <w:rStyle w:val="Hyperlink"/>
          <w:b/>
          <w:bCs/>
        </w:rPr>
        <w:t>Thermafiber® Safing FF</w:t>
      </w:r>
    </w:p>
    <w:p w14:paraId="765A3082" w14:textId="77777777" w:rsidR="00DB45BC" w:rsidRPr="00DB45BC" w:rsidRDefault="00DB45BC" w:rsidP="00DB45BC">
      <w:pPr>
        <w:rPr>
          <w:rStyle w:val="Hyperlink"/>
          <w:b/>
          <w:bCs/>
        </w:rPr>
      </w:pPr>
      <w:r w:rsidRPr="00DB45BC">
        <w:rPr>
          <w:rStyle w:val="Hyperlink"/>
          <w:b/>
          <w:bCs/>
        </w:rPr>
        <w:t>Owens Corning</w:t>
      </w:r>
    </w:p>
    <w:p w14:paraId="7D03E608" w14:textId="77777777" w:rsidR="00DB45BC" w:rsidRPr="00DB45BC" w:rsidRDefault="00DB45BC" w:rsidP="00DB45BC">
      <w:r w:rsidRPr="00DB45BC">
        <w:fldChar w:fldCharType="end"/>
      </w:r>
    </w:p>
    <w:p w14:paraId="199CB606" w14:textId="77777777" w:rsidR="00DB45BC" w:rsidRPr="00DB45BC" w:rsidRDefault="00DB45BC" w:rsidP="00DB45BC">
      <w:pPr>
        <w:rPr>
          <w:b/>
          <w:bCs/>
        </w:rPr>
      </w:pPr>
      <w:hyperlink r:id="rId320" w:anchor="803.15.2.1" w:history="1">
        <w:r w:rsidRPr="00DB45BC">
          <w:rPr>
            <w:rStyle w:val="Hyperlink"/>
            <w:b/>
            <w:bCs/>
          </w:rPr>
          <w:t>803.15.2.1 Hangers and Assembly Members</w:t>
        </w:r>
      </w:hyperlink>
    </w:p>
    <w:p w14:paraId="2BFFB40F" w14:textId="77777777" w:rsidR="00DB45BC" w:rsidRPr="00DB45BC" w:rsidRDefault="00DB45BC" w:rsidP="00DB45BC">
      <w:r w:rsidRPr="00DB45BC">
        <w:t>Diagram</w:t>
      </w:r>
    </w:p>
    <w:p w14:paraId="0BAB7FEA" w14:textId="77777777" w:rsidR="00DB45BC" w:rsidRPr="00DB45BC" w:rsidRDefault="00DB45BC" w:rsidP="00DB45BC">
      <w:r w:rsidRPr="00DB45BC">
        <w:t>The hangers and assembly members of such dropped ceilings that are below the horizontal </w:t>
      </w:r>
      <w:hyperlink r:id="rId321" w:anchor="fire_resistance_" w:history="1">
        <w:r w:rsidRPr="00DB45BC">
          <w:rPr>
            <w:rStyle w:val="Hyperlink"/>
          </w:rPr>
          <w:t>fire-resistance</w:t>
        </w:r>
      </w:hyperlink>
      <w:r w:rsidRPr="00DB45BC">
        <w:t>-rated floor or roof assemblies shall be of </w:t>
      </w:r>
      <w:hyperlink r:id="rId322" w:anchor="noncombustible_" w:history="1">
        <w:r w:rsidRPr="00DB45BC">
          <w:rPr>
            <w:rStyle w:val="Hyperlink"/>
          </w:rPr>
          <w:t>noncombustible</w:t>
        </w:r>
      </w:hyperlink>
      <w:r w:rsidRPr="00DB45BC">
        <w:t> </w:t>
      </w:r>
      <w:hyperlink r:id="rId323" w:anchor="414.1.2" w:history="1">
        <w:r w:rsidRPr="00DB45BC">
          <w:rPr>
            <w:rStyle w:val="Hyperlink"/>
          </w:rPr>
          <w:t>materials</w:t>
        </w:r>
      </w:hyperlink>
      <w:r w:rsidRPr="00DB45BC">
        <w:t>. The </w:t>
      </w:r>
      <w:hyperlink r:id="rId324" w:anchor="407.1.1" w:history="1">
        <w:r w:rsidRPr="00DB45BC">
          <w:rPr>
            <w:rStyle w:val="Hyperlink"/>
          </w:rPr>
          <w:t>construction</w:t>
        </w:r>
      </w:hyperlink>
      <w:r w:rsidRPr="00DB45BC">
        <w:t> of each set-out </w:t>
      </w:r>
      <w:hyperlink r:id="rId325" w:anchor="wall_" w:history="1">
        <w:r w:rsidRPr="00DB45BC">
          <w:rPr>
            <w:rStyle w:val="Hyperlink"/>
          </w:rPr>
          <w:t>wall</w:t>
        </w:r>
      </w:hyperlink>
      <w:r w:rsidRPr="00DB45BC">
        <w:t> and horizontal </w:t>
      </w:r>
      <w:hyperlink r:id="rId326" w:anchor="fire_resistance_" w:history="1">
        <w:r w:rsidRPr="00DB45BC">
          <w:rPr>
            <w:rStyle w:val="Hyperlink"/>
          </w:rPr>
          <w:t>fire-</w:t>
        </w:r>
        <w:r w:rsidRPr="00DB45BC">
          <w:rPr>
            <w:rStyle w:val="Hyperlink"/>
          </w:rPr>
          <w:lastRenderedPageBreak/>
          <w:t>resistance</w:t>
        </w:r>
      </w:hyperlink>
      <w:r w:rsidRPr="00DB45BC">
        <w:t>-rated floor or roof assembly shall be of </w:t>
      </w:r>
      <w:hyperlink r:id="rId327" w:anchor="fire_resistance_" w:history="1">
        <w:r w:rsidRPr="00DB45BC">
          <w:rPr>
            <w:rStyle w:val="Hyperlink"/>
          </w:rPr>
          <w:t>fire-resistance</w:t>
        </w:r>
      </w:hyperlink>
      <w:r w:rsidRPr="00DB45BC">
        <w:t>-rated </w:t>
      </w:r>
      <w:hyperlink r:id="rId328" w:anchor="407.1.1" w:history="1">
        <w:r w:rsidRPr="00DB45BC">
          <w:rPr>
            <w:rStyle w:val="Hyperlink"/>
          </w:rPr>
          <w:t>construction</w:t>
        </w:r>
      </w:hyperlink>
      <w:r w:rsidRPr="00DB45BC">
        <w:t> as required elsewhere in this code.</w:t>
      </w:r>
    </w:p>
    <w:p w14:paraId="4D56ED07" w14:textId="77777777" w:rsidR="00DB45BC" w:rsidRPr="00DB45BC" w:rsidRDefault="00DB45BC" w:rsidP="00DB45BC">
      <w:r w:rsidRPr="00DB45BC">
        <w:rPr>
          <w:b/>
          <w:bCs/>
        </w:rPr>
        <w:t>Exception:</w:t>
      </w:r>
      <w:r w:rsidRPr="00DB45BC">
        <w:t> In Types III and V </w:t>
      </w:r>
      <w:hyperlink r:id="rId329" w:anchor="407.1.1" w:history="1">
        <w:r w:rsidRPr="00DB45BC">
          <w:rPr>
            <w:rStyle w:val="Hyperlink"/>
          </w:rPr>
          <w:t>construction</w:t>
        </w:r>
      </w:hyperlink>
      <w:r w:rsidRPr="00DB45BC">
        <w:t>, </w:t>
      </w:r>
      <w:hyperlink r:id="rId330" w:anchor="fire_retardant_treated_wood_" w:history="1">
        <w:r w:rsidRPr="00DB45BC">
          <w:rPr>
            <w:rStyle w:val="Hyperlink"/>
          </w:rPr>
          <w:t>fire-retardant-treated wood</w:t>
        </w:r>
      </w:hyperlink>
      <w:r w:rsidRPr="00DB45BC">
        <w:t> shall be permitted for use as hangers and assembly members of dropped ceilings.</w:t>
      </w:r>
    </w:p>
    <w:p w14:paraId="1AD00827" w14:textId="77777777" w:rsidR="00DB45BC" w:rsidRPr="00DB45BC" w:rsidRDefault="00DB45BC" w:rsidP="00DB45BC">
      <w:r w:rsidRPr="00DB45BC">
        <w:rPr>
          <w:b/>
          <w:bCs/>
        </w:rPr>
        <w:t>UpCodes Diagram (1)</w:t>
      </w:r>
    </w:p>
    <w:p w14:paraId="39D57525" w14:textId="0A496980" w:rsidR="00DB45BC" w:rsidRPr="00DB45BC" w:rsidRDefault="00DB45BC" w:rsidP="00DB45BC">
      <w:r w:rsidRPr="00DB45BC">
        <w:drawing>
          <wp:inline distT="0" distB="0" distL="0" distR="0" wp14:anchorId="5036A6E9" wp14:editId="1EDC7117">
            <wp:extent cx="2286000" cy="1289050"/>
            <wp:effectExtent l="0" t="0" r="0" b="6350"/>
            <wp:docPr id="1846059162" name="Picture 63" descr="A diagram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059162" name="Picture 63" descr="A diagram of a building&#10;&#10;AI-generated content may be incorrect."/>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DB45BC">
        <w:t>Primary</w:t>
      </w:r>
    </w:p>
    <w:p w14:paraId="4CFBD007" w14:textId="77777777" w:rsidR="00DB45BC" w:rsidRPr="00DB45BC" w:rsidRDefault="00DB45BC" w:rsidP="00DB45BC">
      <w:r w:rsidRPr="00DB45BC">
        <w:rPr>
          <w:b/>
          <w:bCs/>
        </w:rPr>
        <w:t>Set-Out Construction</w:t>
      </w:r>
    </w:p>
    <w:p w14:paraId="7368703C" w14:textId="77777777" w:rsidR="00DB45BC" w:rsidRPr="00DB45BC" w:rsidRDefault="00DB45BC" w:rsidP="00DB45BC">
      <w:pPr>
        <w:rPr>
          <w:b/>
          <w:bCs/>
        </w:rPr>
      </w:pPr>
      <w:hyperlink r:id="rId331" w:anchor="803.15.3" w:history="1">
        <w:r w:rsidRPr="00DB45BC">
          <w:rPr>
            <w:rStyle w:val="Hyperlink"/>
            <w:b/>
            <w:bCs/>
          </w:rPr>
          <w:t>803.15.3 Heavy Timber Construction</w:t>
        </w:r>
      </w:hyperlink>
    </w:p>
    <w:p w14:paraId="08A6A9E2" w14:textId="77777777" w:rsidR="00DB45BC" w:rsidRPr="00DB45BC" w:rsidRDefault="00DB45BC" w:rsidP="00DB45BC">
      <w:r w:rsidRPr="00DB45BC">
        <w:t>Diagram</w:t>
      </w:r>
    </w:p>
    <w:p w14:paraId="7CCFEEC8" w14:textId="77777777" w:rsidR="00DB45BC" w:rsidRPr="00DB45BC" w:rsidRDefault="00DB45BC" w:rsidP="00DB45BC">
      <w:hyperlink r:id="rId332" w:anchor="wall_" w:history="1">
        <w:r w:rsidRPr="00DB45BC">
          <w:rPr>
            <w:rStyle w:val="Hyperlink"/>
          </w:rPr>
          <w:t>Wall</w:t>
        </w:r>
      </w:hyperlink>
      <w:r w:rsidRPr="00DB45BC">
        <w:t> and ceiling finishes of all classes as permitted in this chapter that are installed directly against the wood decking or planking of heavy timber </w:t>
      </w:r>
      <w:hyperlink r:id="rId333" w:anchor="407.1.1" w:history="1">
        <w:r w:rsidRPr="00DB45BC">
          <w:rPr>
            <w:rStyle w:val="Hyperlink"/>
          </w:rPr>
          <w:t>construction</w:t>
        </w:r>
      </w:hyperlink>
      <w:r w:rsidRPr="00DB45BC">
        <w:t> in </w:t>
      </w:r>
      <w:hyperlink r:id="rId334" w:anchor="602.4.4.2" w:history="1">
        <w:r w:rsidRPr="00DB45BC">
          <w:rPr>
            <w:rStyle w:val="Hyperlink"/>
          </w:rPr>
          <w:t>Section 602.4.4.2</w:t>
        </w:r>
      </w:hyperlink>
      <w:r w:rsidRPr="00DB45BC">
        <w:t> or </w:t>
      </w:r>
      <w:hyperlink r:id="rId335" w:anchor="2304.11" w:history="1">
        <w:r w:rsidRPr="00DB45BC">
          <w:rPr>
            <w:rStyle w:val="Hyperlink"/>
          </w:rPr>
          <w:t>2304.11</w:t>
        </w:r>
      </w:hyperlink>
      <w:r w:rsidRPr="00DB45BC">
        <w:t> or to wood furring strips applied directly to the wood decking or planking shall be fireblocked as specified in </w:t>
      </w:r>
      <w:hyperlink r:id="rId336" w:anchor="803.15.1.1" w:history="1">
        <w:r w:rsidRPr="00DB45BC">
          <w:rPr>
            <w:rStyle w:val="Hyperlink"/>
          </w:rPr>
          <w:t>Section 803.15.1.1</w:t>
        </w:r>
      </w:hyperlink>
      <w:r w:rsidRPr="00DB45BC">
        <w:t>.</w:t>
      </w:r>
    </w:p>
    <w:p w14:paraId="50086AE3" w14:textId="77777777" w:rsidR="00DB45BC" w:rsidRPr="00DB45BC" w:rsidRDefault="00DB45BC" w:rsidP="00DB45BC">
      <w:r w:rsidRPr="00DB45BC">
        <w:rPr>
          <w:b/>
          <w:bCs/>
        </w:rPr>
        <w:t>UpCodes Diagram (1)</w:t>
      </w:r>
    </w:p>
    <w:p w14:paraId="6DF96698" w14:textId="6FF92C36" w:rsidR="00DB45BC" w:rsidRPr="00DB45BC" w:rsidRDefault="00DB45BC" w:rsidP="00DB45BC">
      <w:r w:rsidRPr="00DB45BC">
        <w:drawing>
          <wp:inline distT="0" distB="0" distL="0" distR="0" wp14:anchorId="5BAE2969" wp14:editId="09EB3096">
            <wp:extent cx="2286000" cy="1289050"/>
            <wp:effectExtent l="0" t="0" r="0" b="6350"/>
            <wp:docPr id="266118416" name="Picture 62" descr="A diagram of a hou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118416" name="Picture 62" descr="A diagram of a house&#10;&#10;AI-generated content may be incorrect."/>
                    <pic:cNvPicPr>
                      <a:picLocks noChangeAspect="1" noChangeArrowheads="1"/>
                    </pic:cNvPicPr>
                  </pic:nvPicPr>
                  <pic:blipFill>
                    <a:blip r:embed="rId289">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13E1D726" w14:textId="77777777" w:rsidR="00DB45BC" w:rsidRPr="00DB45BC" w:rsidRDefault="00DB45BC" w:rsidP="00DB45BC">
      <w:r w:rsidRPr="00DB45BC">
        <w:rPr>
          <w:b/>
          <w:bCs/>
        </w:rPr>
        <w:t>Fireblocking, Draftstopping and Enclosed Space Concepts</w:t>
      </w:r>
    </w:p>
    <w:p w14:paraId="5A077F15" w14:textId="77777777" w:rsidR="00DB45BC" w:rsidRPr="00DB45BC" w:rsidRDefault="00DB45BC" w:rsidP="00DB45BC">
      <w:pPr>
        <w:rPr>
          <w:b/>
          <w:bCs/>
        </w:rPr>
      </w:pPr>
      <w:hyperlink r:id="rId337" w:anchor="803.15.4" w:history="1">
        <w:r w:rsidRPr="00DB45BC">
          <w:rPr>
            <w:rStyle w:val="Hyperlink"/>
            <w:b/>
            <w:bCs/>
          </w:rPr>
          <w:t>803.15.4 Materials</w:t>
        </w:r>
      </w:hyperlink>
    </w:p>
    <w:p w14:paraId="6CA31DE5" w14:textId="77777777" w:rsidR="00DB45BC" w:rsidRPr="00DB45BC" w:rsidRDefault="00DB45BC" w:rsidP="00DB45BC">
      <w:r w:rsidRPr="00DB45BC">
        <w:t>An interior </w:t>
      </w:r>
      <w:hyperlink r:id="rId338" w:anchor="wall_" w:history="1">
        <w:r w:rsidRPr="00DB45BC">
          <w:rPr>
            <w:rStyle w:val="Hyperlink"/>
          </w:rPr>
          <w:t>wall</w:t>
        </w:r>
      </w:hyperlink>
      <w:r w:rsidRPr="00DB45BC">
        <w:t> or ceiling finish material that is not more than </w:t>
      </w:r>
      <w:r w:rsidRPr="00DB45BC">
        <w:rPr>
          <w:vertAlign w:val="superscript"/>
        </w:rPr>
        <w:t>1</w:t>
      </w:r>
      <w:r w:rsidRPr="00DB45BC">
        <w:t>/</w:t>
      </w:r>
      <w:r w:rsidRPr="00DB45BC">
        <w:rPr>
          <w:vertAlign w:val="subscript"/>
        </w:rPr>
        <w:t>4 </w:t>
      </w:r>
      <w:r w:rsidRPr="00DB45BC">
        <w:t>inch (6.4 mm) thick shall be applied directly onto the </w:t>
      </w:r>
      <w:hyperlink r:id="rId339" w:anchor="wall_" w:history="1">
        <w:r w:rsidRPr="00DB45BC">
          <w:rPr>
            <w:rStyle w:val="Hyperlink"/>
          </w:rPr>
          <w:t>wall</w:t>
        </w:r>
      </w:hyperlink>
      <w:r w:rsidRPr="00DB45BC">
        <w:t>, ceiling or structural </w:t>
      </w:r>
      <w:hyperlink r:id="rId340" w:anchor="element_dsa_ac_" w:history="1">
        <w:r w:rsidRPr="00DB45BC">
          <w:rPr>
            <w:rStyle w:val="Hyperlink"/>
          </w:rPr>
          <w:t>element</w:t>
        </w:r>
      </w:hyperlink>
      <w:r w:rsidRPr="00DB45BC">
        <w:t> without the use of furring strips and shall not be suspended away from the </w:t>
      </w:r>
      <w:hyperlink r:id="rId341" w:anchor="building_element_" w:history="1">
        <w:r w:rsidRPr="00DB45BC">
          <w:rPr>
            <w:rStyle w:val="Hyperlink"/>
          </w:rPr>
          <w:t>building element</w:t>
        </w:r>
      </w:hyperlink>
      <w:r w:rsidRPr="00DB45BC">
        <w:t> to which that finish material it is applied.</w:t>
      </w:r>
    </w:p>
    <w:p w14:paraId="48BECF27" w14:textId="77777777" w:rsidR="00DB45BC" w:rsidRPr="00DB45BC" w:rsidRDefault="00DB45BC" w:rsidP="00DB45BC">
      <w:r w:rsidRPr="00DB45BC">
        <w:rPr>
          <w:b/>
          <w:bCs/>
        </w:rPr>
        <w:lastRenderedPageBreak/>
        <w:t>Exceptions:</w:t>
      </w:r>
    </w:p>
    <w:p w14:paraId="5B1DF9D6" w14:textId="77777777" w:rsidR="00DB45BC" w:rsidRPr="00DB45BC" w:rsidRDefault="00DB45BC" w:rsidP="00DB45BC">
      <w:pPr>
        <w:numPr>
          <w:ilvl w:val="0"/>
          <w:numId w:val="8"/>
        </w:numPr>
      </w:pPr>
      <w:hyperlink r:id="rId342" w:anchor="noncombustible_" w:history="1">
        <w:r w:rsidRPr="00DB45BC">
          <w:rPr>
            <w:rStyle w:val="Hyperlink"/>
          </w:rPr>
          <w:t>Noncombustible</w:t>
        </w:r>
      </w:hyperlink>
      <w:r w:rsidRPr="00DB45BC">
        <w:t> </w:t>
      </w:r>
      <w:hyperlink r:id="rId343" w:anchor="interior_finish_" w:history="1">
        <w:r w:rsidRPr="00DB45BC">
          <w:rPr>
            <w:rStyle w:val="Hyperlink"/>
          </w:rPr>
          <w:t>interior finish</w:t>
        </w:r>
      </w:hyperlink>
      <w:r w:rsidRPr="00DB45BC">
        <w:t> </w:t>
      </w:r>
      <w:hyperlink r:id="rId344" w:anchor="414.1.2" w:history="1">
        <w:r w:rsidRPr="00DB45BC">
          <w:rPr>
            <w:rStyle w:val="Hyperlink"/>
          </w:rPr>
          <w:t>materials</w:t>
        </w:r>
      </w:hyperlink>
      <w:r w:rsidRPr="00DB45BC">
        <w:t>.</w:t>
      </w:r>
    </w:p>
    <w:p w14:paraId="28066B73" w14:textId="77777777" w:rsidR="00DB45BC" w:rsidRPr="00DB45BC" w:rsidRDefault="00DB45BC" w:rsidP="00DB45BC">
      <w:pPr>
        <w:numPr>
          <w:ilvl w:val="0"/>
          <w:numId w:val="8"/>
        </w:numPr>
      </w:pPr>
      <w:hyperlink r:id="rId345" w:anchor="414.1.2" w:history="1">
        <w:r w:rsidRPr="00DB45BC">
          <w:rPr>
            <w:rStyle w:val="Hyperlink"/>
          </w:rPr>
          <w:t>Materials</w:t>
        </w:r>
      </w:hyperlink>
      <w:r w:rsidRPr="00DB45BC">
        <w:t> that meet the requirements of Class A </w:t>
      </w:r>
      <w:hyperlink r:id="rId346" w:anchor="414.1.2" w:history="1">
        <w:r w:rsidRPr="00DB45BC">
          <w:rPr>
            <w:rStyle w:val="Hyperlink"/>
          </w:rPr>
          <w:t>materials</w:t>
        </w:r>
      </w:hyperlink>
      <w:r w:rsidRPr="00DB45BC">
        <w:t> in accordance with </w:t>
      </w:r>
      <w:hyperlink r:id="rId347" w:anchor="803.1.1" w:history="1">
        <w:r w:rsidRPr="00DB45BC">
          <w:rPr>
            <w:rStyle w:val="Hyperlink"/>
          </w:rPr>
          <w:t>Section 803.1.1</w:t>
        </w:r>
      </w:hyperlink>
      <w:r w:rsidRPr="00DB45BC">
        <w:t> or </w:t>
      </w:r>
      <w:hyperlink r:id="rId348" w:anchor="803.1.2" w:history="1">
        <w:r w:rsidRPr="00DB45BC">
          <w:rPr>
            <w:rStyle w:val="Hyperlink"/>
          </w:rPr>
          <w:t>803.1.2</w:t>
        </w:r>
      </w:hyperlink>
      <w:r w:rsidRPr="00DB45BC">
        <w:t> where the qualifying tests were made with the material furred out from the </w:t>
      </w:r>
      <w:hyperlink r:id="rId349" w:anchor="noncombustible_" w:history="1">
        <w:r w:rsidRPr="00DB45BC">
          <w:rPr>
            <w:rStyle w:val="Hyperlink"/>
          </w:rPr>
          <w:t>noncombustible</w:t>
        </w:r>
      </w:hyperlink>
      <w:r w:rsidRPr="00DB45BC">
        <w:t> </w:t>
      </w:r>
      <w:hyperlink r:id="rId350" w:anchor="backing_" w:history="1">
        <w:r w:rsidRPr="00DB45BC">
          <w:rPr>
            <w:rStyle w:val="Hyperlink"/>
          </w:rPr>
          <w:t>backing</w:t>
        </w:r>
      </w:hyperlink>
      <w:r w:rsidRPr="00DB45BC">
        <w:t> shall be permitted to be used with furring strips.</w:t>
      </w:r>
    </w:p>
    <w:p w14:paraId="1954D30D" w14:textId="77777777" w:rsidR="00DB45BC" w:rsidRPr="00DB45BC" w:rsidRDefault="00DB45BC" w:rsidP="00DB45BC">
      <w:pPr>
        <w:numPr>
          <w:ilvl w:val="0"/>
          <w:numId w:val="8"/>
        </w:numPr>
      </w:pPr>
      <w:hyperlink r:id="rId351" w:anchor="414.1.2" w:history="1">
        <w:r w:rsidRPr="00DB45BC">
          <w:rPr>
            <w:rStyle w:val="Hyperlink"/>
          </w:rPr>
          <w:t>Materials</w:t>
        </w:r>
      </w:hyperlink>
      <w:r w:rsidRPr="00DB45BC">
        <w:t> that meet the requirements of Class A </w:t>
      </w:r>
      <w:hyperlink r:id="rId352" w:anchor="414.1.2" w:history="1">
        <w:r w:rsidRPr="00DB45BC">
          <w:rPr>
            <w:rStyle w:val="Hyperlink"/>
          </w:rPr>
          <w:t>materials</w:t>
        </w:r>
      </w:hyperlink>
      <w:r w:rsidRPr="00DB45BC">
        <w:t> in accordance with </w:t>
      </w:r>
      <w:hyperlink r:id="rId353" w:anchor="803.1.1" w:history="1">
        <w:r w:rsidRPr="00DB45BC">
          <w:rPr>
            <w:rStyle w:val="Hyperlink"/>
          </w:rPr>
          <w:t>Section 803.1.1</w:t>
        </w:r>
      </w:hyperlink>
      <w:r w:rsidRPr="00DB45BC">
        <w:t> or </w:t>
      </w:r>
      <w:hyperlink r:id="rId354" w:anchor="803.1.2" w:history="1">
        <w:r w:rsidRPr="00DB45BC">
          <w:rPr>
            <w:rStyle w:val="Hyperlink"/>
          </w:rPr>
          <w:t>803.1.2</w:t>
        </w:r>
      </w:hyperlink>
      <w:r w:rsidRPr="00DB45BC">
        <w:t> where the qualifying tests were made with the material suspended away from the </w:t>
      </w:r>
      <w:hyperlink r:id="rId355" w:anchor="noncombustible_" w:history="1">
        <w:r w:rsidRPr="00DB45BC">
          <w:rPr>
            <w:rStyle w:val="Hyperlink"/>
          </w:rPr>
          <w:t>noncombustible</w:t>
        </w:r>
      </w:hyperlink>
      <w:r w:rsidRPr="00DB45BC">
        <w:t> </w:t>
      </w:r>
      <w:hyperlink r:id="rId356" w:anchor="backing_" w:history="1">
        <w:r w:rsidRPr="00DB45BC">
          <w:rPr>
            <w:rStyle w:val="Hyperlink"/>
          </w:rPr>
          <w:t>backing</w:t>
        </w:r>
      </w:hyperlink>
      <w:r w:rsidRPr="00DB45BC">
        <w:t> shall be permitted to be used suspended away from the </w:t>
      </w:r>
      <w:hyperlink r:id="rId357" w:anchor="building_element_" w:history="1">
        <w:r w:rsidRPr="00DB45BC">
          <w:rPr>
            <w:rStyle w:val="Hyperlink"/>
          </w:rPr>
          <w:t>building element</w:t>
        </w:r>
      </w:hyperlink>
      <w:r w:rsidRPr="00DB45BC">
        <w:t>.</w:t>
      </w:r>
    </w:p>
    <w:p w14:paraId="66315D02" w14:textId="77777777" w:rsidR="00DB45BC" w:rsidRPr="00DB45BC" w:rsidRDefault="00DB45BC" w:rsidP="00DB45BC">
      <w:pPr>
        <w:rPr>
          <w:b/>
          <w:bCs/>
        </w:rPr>
      </w:pPr>
      <w:hyperlink r:id="rId358" w:anchor="804" w:history="1">
        <w:r w:rsidRPr="00DB45BC">
          <w:rPr>
            <w:rStyle w:val="Hyperlink"/>
            <w:b/>
            <w:bCs/>
          </w:rPr>
          <w:t>Section 804 Interior Floor Finish</w:t>
        </w:r>
      </w:hyperlink>
    </w:p>
    <w:p w14:paraId="0EC9F3EA" w14:textId="77777777" w:rsidR="00DB45BC" w:rsidRPr="00DB45BC" w:rsidRDefault="00DB45BC" w:rsidP="00DB45BC">
      <w:pPr>
        <w:rPr>
          <w:b/>
          <w:bCs/>
        </w:rPr>
      </w:pPr>
      <w:hyperlink r:id="rId359" w:anchor="804.1" w:history="1">
        <w:r w:rsidRPr="00DB45BC">
          <w:rPr>
            <w:rStyle w:val="Hyperlink"/>
            <w:b/>
            <w:bCs/>
          </w:rPr>
          <w:t>804.1 General</w:t>
        </w:r>
      </w:hyperlink>
    </w:p>
    <w:p w14:paraId="749F17D8" w14:textId="77777777" w:rsidR="00DB45BC" w:rsidRPr="00DB45BC" w:rsidRDefault="00DB45BC" w:rsidP="00DB45BC">
      <w:hyperlink r:id="rId360" w:anchor="802.2" w:history="1">
        <w:r w:rsidRPr="00DB45BC">
          <w:rPr>
            <w:rStyle w:val="Hyperlink"/>
          </w:rPr>
          <w:t>Interior floor finish</w:t>
        </w:r>
      </w:hyperlink>
      <w:r w:rsidRPr="00DB45BC">
        <w:t> and floor covering </w:t>
      </w:r>
      <w:hyperlink r:id="rId361" w:anchor="414.1.2" w:history="1">
        <w:r w:rsidRPr="00DB45BC">
          <w:rPr>
            <w:rStyle w:val="Hyperlink"/>
          </w:rPr>
          <w:t>materials</w:t>
        </w:r>
      </w:hyperlink>
      <w:r w:rsidRPr="00DB45BC">
        <w:t> shall comply with Sections </w:t>
      </w:r>
      <w:hyperlink r:id="rId362" w:anchor="804.2" w:history="1">
        <w:r w:rsidRPr="00DB45BC">
          <w:rPr>
            <w:rStyle w:val="Hyperlink"/>
          </w:rPr>
          <w:t>804.2</w:t>
        </w:r>
      </w:hyperlink>
      <w:r w:rsidRPr="00DB45BC">
        <w:t> through </w:t>
      </w:r>
      <w:hyperlink r:id="rId363" w:anchor="804.4.2" w:history="1">
        <w:r w:rsidRPr="00DB45BC">
          <w:rPr>
            <w:rStyle w:val="Hyperlink"/>
          </w:rPr>
          <w:t>804.4.2</w:t>
        </w:r>
      </w:hyperlink>
      <w:r w:rsidRPr="00DB45BC">
        <w:t>.</w:t>
      </w:r>
    </w:p>
    <w:p w14:paraId="1662B062" w14:textId="77777777" w:rsidR="00DB45BC" w:rsidRPr="00DB45BC" w:rsidRDefault="00DB45BC" w:rsidP="00DB45BC">
      <w:r w:rsidRPr="00DB45BC">
        <w:rPr>
          <w:b/>
          <w:bCs/>
        </w:rPr>
        <w:t>Exception: </w:t>
      </w:r>
      <w:r w:rsidRPr="00DB45BC">
        <w:rPr>
          <w:i/>
          <w:iCs/>
        </w:rPr>
        <w:t>In areas except Groups </w:t>
      </w:r>
      <w:hyperlink r:id="rId364" w:anchor="308.3" w:history="1">
        <w:r w:rsidRPr="00DB45BC">
          <w:rPr>
            <w:rStyle w:val="Hyperlink"/>
            <w:i/>
            <w:iCs/>
          </w:rPr>
          <w:t>I-2</w:t>
        </w:r>
      </w:hyperlink>
      <w:r w:rsidRPr="00DB45BC">
        <w:rPr>
          <w:i/>
          <w:iCs/>
        </w:rPr>
        <w:t> with detention and </w:t>
      </w:r>
      <w:hyperlink r:id="rId365" w:anchor="308.4" w:history="1">
        <w:r w:rsidRPr="00DB45BC">
          <w:rPr>
            <w:rStyle w:val="Hyperlink"/>
            <w:i/>
            <w:iCs/>
          </w:rPr>
          <w:t>I-3</w:t>
        </w:r>
      </w:hyperlink>
      <w:r w:rsidRPr="00DB45BC">
        <w:rPr>
          <w:i/>
          <w:iCs/>
        </w:rPr>
        <w:t>,</w:t>
      </w:r>
      <w:r w:rsidRPr="00DB45BC">
        <w:t> floor finishes and coverings of a traditional type, such as wood, vinyl, linoleum or terrazzo, and resilient floor covering </w:t>
      </w:r>
      <w:hyperlink r:id="rId366" w:anchor="414.1.2" w:history="1">
        <w:r w:rsidRPr="00DB45BC">
          <w:rPr>
            <w:rStyle w:val="Hyperlink"/>
          </w:rPr>
          <w:t>materials</w:t>
        </w:r>
      </w:hyperlink>
      <w:r w:rsidRPr="00DB45BC">
        <w:t> that are not composed of fibers.</w:t>
      </w:r>
    </w:p>
    <w:p w14:paraId="63155D44" w14:textId="77777777" w:rsidR="00DB45BC" w:rsidRPr="00DB45BC" w:rsidRDefault="00DB45BC" w:rsidP="00DB45BC">
      <w:pPr>
        <w:rPr>
          <w:b/>
          <w:bCs/>
        </w:rPr>
      </w:pPr>
      <w:hyperlink r:id="rId367" w:anchor="804.2" w:history="1">
        <w:r w:rsidRPr="00DB45BC">
          <w:rPr>
            <w:rStyle w:val="Hyperlink"/>
            <w:b/>
            <w:bCs/>
          </w:rPr>
          <w:t>804.2 Classification</w:t>
        </w:r>
      </w:hyperlink>
    </w:p>
    <w:p w14:paraId="45A7E659" w14:textId="77777777" w:rsidR="00DB45BC" w:rsidRPr="00DB45BC" w:rsidRDefault="00DB45BC" w:rsidP="00DB45BC">
      <w:hyperlink r:id="rId368" w:anchor="802.2" w:history="1">
        <w:r w:rsidRPr="00DB45BC">
          <w:rPr>
            <w:rStyle w:val="Hyperlink"/>
          </w:rPr>
          <w:t>Interior floor finish</w:t>
        </w:r>
      </w:hyperlink>
      <w:r w:rsidRPr="00DB45BC">
        <w:t> and floor covering </w:t>
      </w:r>
      <w:hyperlink r:id="rId369" w:anchor="414.1.2" w:history="1">
        <w:r w:rsidRPr="00DB45BC">
          <w:rPr>
            <w:rStyle w:val="Hyperlink"/>
          </w:rPr>
          <w:t>materials</w:t>
        </w:r>
      </w:hyperlink>
      <w:r w:rsidRPr="00DB45BC">
        <w:t> required by Section 804.4.2 to be of Class I or II </w:t>
      </w:r>
      <w:hyperlink r:id="rId370" w:anchor="414.1.2" w:history="1">
        <w:r w:rsidRPr="00DB45BC">
          <w:rPr>
            <w:rStyle w:val="Hyperlink"/>
          </w:rPr>
          <w:t>materials</w:t>
        </w:r>
      </w:hyperlink>
      <w:r w:rsidRPr="00DB45BC">
        <w:t> shall be classified in accordance with ASTM E648 or NFPA 253. The classification referred to herein corresponds to the classifications determined by ASTM E648 or NFPA 253 as follows: Class I, 0.45 watts/cm</w:t>
      </w:r>
      <w:r w:rsidRPr="00DB45BC">
        <w:rPr>
          <w:vertAlign w:val="superscript"/>
        </w:rPr>
        <w:t>2 </w:t>
      </w:r>
      <w:r w:rsidRPr="00DB45BC">
        <w:t>or greater; Class II, 0.22 watts/cm</w:t>
      </w:r>
      <w:r w:rsidRPr="00DB45BC">
        <w:rPr>
          <w:vertAlign w:val="superscript"/>
        </w:rPr>
        <w:t>2 </w:t>
      </w:r>
      <w:r w:rsidRPr="00DB45BC">
        <w:t>or greater.</w:t>
      </w:r>
    </w:p>
    <w:p w14:paraId="553CCCB5" w14:textId="77777777" w:rsidR="00DB45BC" w:rsidRPr="00DB45BC" w:rsidRDefault="00DB45BC" w:rsidP="00DB45BC">
      <w:pPr>
        <w:rPr>
          <w:b/>
          <w:bCs/>
        </w:rPr>
      </w:pPr>
      <w:hyperlink r:id="rId371" w:anchor="804.3" w:history="1">
        <w:r w:rsidRPr="00DB45BC">
          <w:rPr>
            <w:rStyle w:val="Hyperlink"/>
            <w:b/>
            <w:bCs/>
          </w:rPr>
          <w:t>804.3 Testing and Identification</w:t>
        </w:r>
      </w:hyperlink>
    </w:p>
    <w:p w14:paraId="18861692" w14:textId="77777777" w:rsidR="00DB45BC" w:rsidRPr="00DB45BC" w:rsidRDefault="00DB45BC" w:rsidP="00DB45BC">
      <w:hyperlink r:id="rId372" w:anchor="802.2" w:history="1">
        <w:r w:rsidRPr="00DB45BC">
          <w:rPr>
            <w:rStyle w:val="Hyperlink"/>
          </w:rPr>
          <w:t>Interior floor finish</w:t>
        </w:r>
      </w:hyperlink>
      <w:r w:rsidRPr="00DB45BC">
        <w:t> and floor covering </w:t>
      </w:r>
      <w:hyperlink r:id="rId373" w:anchor="414.1.2" w:history="1">
        <w:r w:rsidRPr="00DB45BC">
          <w:rPr>
            <w:rStyle w:val="Hyperlink"/>
          </w:rPr>
          <w:t>materials</w:t>
        </w:r>
      </w:hyperlink>
      <w:r w:rsidRPr="00DB45BC">
        <w:t> shall be tested by an agency in accordance with ASTM E648 or NFPA 253 and identified by a hang tag or other suitable method so as to identify the manufacturer or supplier and style, and shall indicate the </w:t>
      </w:r>
      <w:hyperlink r:id="rId374" w:anchor="802.2" w:history="1">
        <w:r w:rsidRPr="00DB45BC">
          <w:rPr>
            <w:rStyle w:val="Hyperlink"/>
          </w:rPr>
          <w:t>interior floor finish</w:t>
        </w:r>
      </w:hyperlink>
      <w:r w:rsidRPr="00DB45BC">
        <w:t> or floor covering classification in accordance with </w:t>
      </w:r>
      <w:hyperlink r:id="rId375" w:anchor="804.2" w:history="1">
        <w:r w:rsidRPr="00DB45BC">
          <w:rPr>
            <w:rStyle w:val="Hyperlink"/>
          </w:rPr>
          <w:t>Section 804.2</w:t>
        </w:r>
      </w:hyperlink>
      <w:r w:rsidRPr="00DB45BC">
        <w:t>. Carpet-type floor coverings shall be tested as proposed for use, including </w:t>
      </w:r>
      <w:hyperlink r:id="rId376" w:anchor="underlayment_" w:history="1">
        <w:r w:rsidRPr="00DB45BC">
          <w:rPr>
            <w:rStyle w:val="Hyperlink"/>
          </w:rPr>
          <w:t>underlayment</w:t>
        </w:r>
      </w:hyperlink>
      <w:r w:rsidRPr="00DB45BC">
        <w:t>. Test reports confirming the information provided in the manufacturer's product </w:t>
      </w:r>
      <w:hyperlink r:id="rId377" w:anchor="2201A.2" w:history="1">
        <w:r w:rsidRPr="00DB45BC">
          <w:rPr>
            <w:rStyle w:val="Hyperlink"/>
          </w:rPr>
          <w:t>identification</w:t>
        </w:r>
      </w:hyperlink>
      <w:r w:rsidRPr="00DB45BC">
        <w:t> shall be furnished to the </w:t>
      </w:r>
      <w:hyperlink r:id="rId378" w:anchor="building_official_" w:history="1">
        <w:r w:rsidRPr="00DB45BC">
          <w:rPr>
            <w:rStyle w:val="Hyperlink"/>
          </w:rPr>
          <w:t>building official</w:t>
        </w:r>
      </w:hyperlink>
      <w:r w:rsidRPr="00DB45BC">
        <w:t> on request.</w:t>
      </w:r>
    </w:p>
    <w:p w14:paraId="6B1C9835" w14:textId="77777777" w:rsidR="00DB45BC" w:rsidRPr="00DB45BC" w:rsidRDefault="00DB45BC" w:rsidP="00DB45BC">
      <w:pPr>
        <w:rPr>
          <w:b/>
          <w:bCs/>
        </w:rPr>
      </w:pPr>
      <w:hyperlink r:id="rId379" w:anchor="804.4" w:history="1">
        <w:r w:rsidRPr="00DB45BC">
          <w:rPr>
            <w:rStyle w:val="Hyperlink"/>
            <w:b/>
            <w:bCs/>
          </w:rPr>
          <w:t>804.4 Interior Floor Finish Requirements</w:t>
        </w:r>
      </w:hyperlink>
    </w:p>
    <w:p w14:paraId="430819CC" w14:textId="77777777" w:rsidR="00DB45BC" w:rsidRPr="00DB45BC" w:rsidRDefault="00DB45BC" w:rsidP="00DB45BC">
      <w:r w:rsidRPr="00DB45BC">
        <w:lastRenderedPageBreak/>
        <w:t>Interior floor covering </w:t>
      </w:r>
      <w:hyperlink r:id="rId380" w:anchor="414.1.2" w:history="1">
        <w:r w:rsidRPr="00DB45BC">
          <w:rPr>
            <w:rStyle w:val="Hyperlink"/>
          </w:rPr>
          <w:t>materials</w:t>
        </w:r>
      </w:hyperlink>
      <w:r w:rsidRPr="00DB45BC">
        <w:t> shall comply with Sections </w:t>
      </w:r>
      <w:hyperlink r:id="rId381" w:anchor="804.4.1" w:history="1">
        <w:r w:rsidRPr="00DB45BC">
          <w:rPr>
            <w:rStyle w:val="Hyperlink"/>
          </w:rPr>
          <w:t>804.4.1</w:t>
        </w:r>
      </w:hyperlink>
      <w:r w:rsidRPr="00DB45BC">
        <w:t> and </w:t>
      </w:r>
      <w:hyperlink r:id="rId382" w:anchor="804.4.2" w:history="1">
        <w:r w:rsidRPr="00DB45BC">
          <w:rPr>
            <w:rStyle w:val="Hyperlink"/>
          </w:rPr>
          <w:t>804.4.2</w:t>
        </w:r>
      </w:hyperlink>
      <w:r w:rsidRPr="00DB45BC">
        <w:t> and </w:t>
      </w:r>
      <w:hyperlink r:id="rId383" w:anchor="802.2" w:history="1">
        <w:r w:rsidRPr="00DB45BC">
          <w:rPr>
            <w:rStyle w:val="Hyperlink"/>
          </w:rPr>
          <w:t>interior floor finish</w:t>
        </w:r>
      </w:hyperlink>
      <w:r w:rsidRPr="00DB45BC">
        <w:t> </w:t>
      </w:r>
      <w:hyperlink r:id="rId384" w:anchor="414.1.2" w:history="1">
        <w:r w:rsidRPr="00DB45BC">
          <w:rPr>
            <w:rStyle w:val="Hyperlink"/>
          </w:rPr>
          <w:t>materials</w:t>
        </w:r>
      </w:hyperlink>
      <w:r w:rsidRPr="00DB45BC">
        <w:t> shall comply with </w:t>
      </w:r>
      <w:hyperlink r:id="rId385" w:anchor="804.4.3" w:history="1">
        <w:r w:rsidRPr="00DB45BC">
          <w:rPr>
            <w:rStyle w:val="Hyperlink"/>
          </w:rPr>
          <w:t>Section 804.4.3</w:t>
        </w:r>
      </w:hyperlink>
      <w:r w:rsidRPr="00DB45BC">
        <w:t>.</w:t>
      </w:r>
    </w:p>
    <w:p w14:paraId="28D27A5B" w14:textId="77777777" w:rsidR="00DB45BC" w:rsidRPr="00DB45BC" w:rsidRDefault="00DB45BC" w:rsidP="00DB45BC">
      <w:pPr>
        <w:rPr>
          <w:b/>
          <w:bCs/>
        </w:rPr>
      </w:pPr>
      <w:hyperlink r:id="rId386" w:anchor="804.4.1" w:history="1">
        <w:r w:rsidRPr="00DB45BC">
          <w:rPr>
            <w:rStyle w:val="Hyperlink"/>
            <w:b/>
            <w:bCs/>
          </w:rPr>
          <w:t>804.4.1 Test Requirement</w:t>
        </w:r>
      </w:hyperlink>
    </w:p>
    <w:p w14:paraId="2DACC755" w14:textId="77777777" w:rsidR="00DB45BC" w:rsidRPr="00DB45BC" w:rsidRDefault="00DB45BC" w:rsidP="00DB45BC">
      <w:r w:rsidRPr="00DB45BC">
        <w:t>In all occupancies, interior floor </w:t>
      </w:r>
      <w:r w:rsidRPr="00DB45BC">
        <w:rPr>
          <w:i/>
          <w:iCs/>
        </w:rPr>
        <w:t>finish and interior floor</w:t>
      </w:r>
      <w:r w:rsidRPr="00DB45BC">
        <w:t> covering </w:t>
      </w:r>
      <w:hyperlink r:id="rId387" w:anchor="414.1.2" w:history="1">
        <w:r w:rsidRPr="00DB45BC">
          <w:rPr>
            <w:rStyle w:val="Hyperlink"/>
          </w:rPr>
          <w:t>materials</w:t>
        </w:r>
      </w:hyperlink>
      <w:r w:rsidRPr="00DB45BC">
        <w:t> shall comply with the requirements of the </w:t>
      </w:r>
      <w:r w:rsidRPr="00DB45BC">
        <w:rPr>
          <w:i/>
          <w:iCs/>
        </w:rPr>
        <w:t>ASTM Standard E648, and having a specific optical density smoke rating not to exceed 450 per ASTM E662. For Group </w:t>
      </w:r>
      <w:hyperlink r:id="rId388" w:anchor="308.4" w:history="1">
        <w:r w:rsidRPr="00DB45BC">
          <w:rPr>
            <w:rStyle w:val="Hyperlink"/>
            <w:i/>
            <w:iCs/>
          </w:rPr>
          <w:t>I-3</w:t>
        </w:r>
      </w:hyperlink>
      <w:r w:rsidRPr="00DB45BC">
        <w:rPr>
          <w:i/>
          <w:iCs/>
        </w:rPr>
        <w:t> occupancies and Group </w:t>
      </w:r>
      <w:hyperlink r:id="rId389" w:anchor="308.3" w:history="1">
        <w:r w:rsidRPr="00DB45BC">
          <w:rPr>
            <w:rStyle w:val="Hyperlink"/>
            <w:i/>
            <w:iCs/>
          </w:rPr>
          <w:t>I-2</w:t>
        </w:r>
      </w:hyperlink>
      <w:r w:rsidRPr="00DB45BC">
        <w:rPr>
          <w:i/>
          <w:iCs/>
        </w:rPr>
        <w:t> areas where patients are restrained, see </w:t>
      </w:r>
      <w:hyperlink r:id="rId390" w:anchor="804.4.3" w:history="1">
        <w:r w:rsidRPr="00DB45BC">
          <w:rPr>
            <w:rStyle w:val="Hyperlink"/>
            <w:i/>
            <w:iCs/>
          </w:rPr>
          <w:t>Section 804.4.3</w:t>
        </w:r>
      </w:hyperlink>
      <w:r w:rsidRPr="00DB45BC">
        <w:rPr>
          <w:i/>
          <w:iCs/>
        </w:rPr>
        <w:t>.</w:t>
      </w:r>
    </w:p>
    <w:p w14:paraId="5867CC4A" w14:textId="77777777" w:rsidR="00DB45BC" w:rsidRPr="00DB45BC" w:rsidRDefault="00DB45BC" w:rsidP="00DB45BC">
      <w:pPr>
        <w:rPr>
          <w:b/>
          <w:bCs/>
        </w:rPr>
      </w:pPr>
      <w:hyperlink r:id="rId391" w:anchor="804.4.2" w:history="1">
        <w:r w:rsidRPr="00DB45BC">
          <w:rPr>
            <w:rStyle w:val="Hyperlink"/>
            <w:b/>
            <w:bCs/>
          </w:rPr>
          <w:t>804.4.2 Minimum Critical Radiant Flux</w:t>
        </w:r>
      </w:hyperlink>
    </w:p>
    <w:p w14:paraId="21150681" w14:textId="77777777" w:rsidR="00DB45BC" w:rsidRPr="00DB45BC" w:rsidRDefault="00DB45BC" w:rsidP="00DB45BC">
      <w:r w:rsidRPr="00DB45BC">
        <w:t>In all occupancies, </w:t>
      </w:r>
      <w:hyperlink r:id="rId392" w:anchor="802.2" w:history="1">
        <w:r w:rsidRPr="00DB45BC">
          <w:rPr>
            <w:rStyle w:val="Hyperlink"/>
          </w:rPr>
          <w:t>interior floor finish</w:t>
        </w:r>
      </w:hyperlink>
      <w:r w:rsidRPr="00DB45BC">
        <w:t> and floor covering </w:t>
      </w:r>
      <w:hyperlink r:id="rId393" w:anchor="414.1.2" w:history="1">
        <w:r w:rsidRPr="00DB45BC">
          <w:rPr>
            <w:rStyle w:val="Hyperlink"/>
          </w:rPr>
          <w:t>materials</w:t>
        </w:r>
      </w:hyperlink>
      <w:r w:rsidRPr="00DB45BC">
        <w:t> in enclosures for </w:t>
      </w:r>
      <w:hyperlink r:id="rId394" w:anchor="stairway_" w:history="1">
        <w:r w:rsidRPr="00DB45BC">
          <w:rPr>
            <w:rStyle w:val="Hyperlink"/>
          </w:rPr>
          <w:t>stairways</w:t>
        </w:r>
      </w:hyperlink>
      <w:r w:rsidRPr="00DB45BC">
        <w:t> and </w:t>
      </w:r>
      <w:hyperlink r:id="rId395" w:anchor="ramp_" w:history="1">
        <w:r w:rsidRPr="00DB45BC">
          <w:rPr>
            <w:rStyle w:val="Hyperlink"/>
          </w:rPr>
          <w:t>ramps</w:t>
        </w:r>
      </w:hyperlink>
      <w:r w:rsidRPr="00DB45BC">
        <w:t>, </w:t>
      </w:r>
      <w:hyperlink r:id="rId396" w:anchor="exit_passageway_" w:history="1">
        <w:r w:rsidRPr="00DB45BC">
          <w:rPr>
            <w:rStyle w:val="Hyperlink"/>
          </w:rPr>
          <w:t>exit passageways</w:t>
        </w:r>
      </w:hyperlink>
      <w:r w:rsidRPr="00DB45BC">
        <w:t>, </w:t>
      </w:r>
      <w:hyperlink r:id="rId397" w:anchor="corridor_" w:history="1">
        <w:r w:rsidRPr="00DB45BC">
          <w:rPr>
            <w:rStyle w:val="Hyperlink"/>
          </w:rPr>
          <w:t>corridors</w:t>
        </w:r>
      </w:hyperlink>
      <w:r w:rsidRPr="00DB45BC">
        <w:t> and rooms or </w:t>
      </w:r>
      <w:hyperlink r:id="rId398" w:anchor="space_" w:history="1">
        <w:r w:rsidRPr="00DB45BC">
          <w:rPr>
            <w:rStyle w:val="Hyperlink"/>
          </w:rPr>
          <w:t>spaces</w:t>
        </w:r>
      </w:hyperlink>
      <w:r w:rsidRPr="00DB45BC">
        <w:t> not separated from </w:t>
      </w:r>
      <w:hyperlink r:id="rId399" w:anchor="corridor_" w:history="1">
        <w:r w:rsidRPr="00DB45BC">
          <w:rPr>
            <w:rStyle w:val="Hyperlink"/>
          </w:rPr>
          <w:t>corridors</w:t>
        </w:r>
      </w:hyperlink>
      <w:r w:rsidRPr="00DB45BC">
        <w:t> by partitions extending from the floor to the underside of the ceiling shall withstand a minimum critical radiant flux. The minimum critical radiant flux shall be not less than Class I in Groups </w:t>
      </w:r>
      <w:hyperlink r:id="rId400" w:anchor="308.3" w:history="1">
        <w:r w:rsidRPr="00DB45BC">
          <w:rPr>
            <w:rStyle w:val="Hyperlink"/>
          </w:rPr>
          <w:t>I-2</w:t>
        </w:r>
      </w:hyperlink>
      <w:r w:rsidRPr="00DB45BC">
        <w:t> and </w:t>
      </w:r>
      <w:hyperlink r:id="rId401" w:anchor="308.4" w:history="1">
        <w:r w:rsidRPr="00DB45BC">
          <w:rPr>
            <w:rStyle w:val="Hyperlink"/>
          </w:rPr>
          <w:t>I-3</w:t>
        </w:r>
      </w:hyperlink>
      <w:r w:rsidRPr="00DB45BC">
        <w:t> </w:t>
      </w:r>
      <w:r w:rsidRPr="00DB45BC">
        <w:rPr>
          <w:i/>
          <w:iCs/>
        </w:rPr>
        <w:t>areas where </w:t>
      </w:r>
      <w:hyperlink r:id="rId402" w:anchor="restraint_sfm_" w:history="1">
        <w:r w:rsidRPr="00DB45BC">
          <w:rPr>
            <w:rStyle w:val="Hyperlink"/>
            <w:i/>
            <w:iCs/>
          </w:rPr>
          <w:t>restraint</w:t>
        </w:r>
      </w:hyperlink>
      <w:r w:rsidRPr="00DB45BC">
        <w:rPr>
          <w:i/>
          <w:iCs/>
        </w:rPr>
        <w:t> is not used and </w:t>
      </w:r>
      <w:hyperlink r:id="rId403" w:anchor="310.3.1" w:history="1">
        <w:r w:rsidRPr="00DB45BC">
          <w:rPr>
            <w:rStyle w:val="Hyperlink"/>
            <w:i/>
            <w:iCs/>
          </w:rPr>
          <w:t>R-2.1</w:t>
        </w:r>
      </w:hyperlink>
      <w:r w:rsidRPr="00DB45BC">
        <w:t> and not less than Class II in Groups A, B, E, H, </w:t>
      </w:r>
      <w:hyperlink r:id="rId404" w:anchor="308.5" w:history="1">
        <w:r w:rsidRPr="00DB45BC">
          <w:rPr>
            <w:rStyle w:val="Hyperlink"/>
          </w:rPr>
          <w:t>I-4</w:t>
        </w:r>
      </w:hyperlink>
      <w:r w:rsidRPr="00DB45BC">
        <w:t>, M, </w:t>
      </w:r>
      <w:hyperlink r:id="rId405" w:anchor="310.2" w:history="1">
        <w:r w:rsidRPr="00DB45BC">
          <w:rPr>
            <w:rStyle w:val="Hyperlink"/>
          </w:rPr>
          <w:t>R-1</w:t>
        </w:r>
      </w:hyperlink>
      <w:r w:rsidRPr="00DB45BC">
        <w:t>, </w:t>
      </w:r>
      <w:hyperlink r:id="rId406" w:anchor="310.3" w:history="1">
        <w:r w:rsidRPr="00DB45BC">
          <w:rPr>
            <w:rStyle w:val="Hyperlink"/>
          </w:rPr>
          <w:t>R-2</w:t>
        </w:r>
      </w:hyperlink>
      <w:r w:rsidRPr="00DB45BC">
        <w:t>, </w:t>
      </w:r>
      <w:hyperlink r:id="rId407" w:anchor="310.3.2" w:history="1">
        <w:r w:rsidRPr="00DB45BC">
          <w:rPr>
            <w:rStyle w:val="Hyperlink"/>
            <w:i/>
            <w:iCs/>
          </w:rPr>
          <w:t>R-2.2</w:t>
        </w:r>
      </w:hyperlink>
      <w:r w:rsidRPr="00DB45BC">
        <w:t> and S. </w:t>
      </w:r>
      <w:r w:rsidRPr="00DB45BC">
        <w:rPr>
          <w:i/>
          <w:iCs/>
        </w:rPr>
        <w:t>For Group </w:t>
      </w:r>
      <w:hyperlink r:id="rId408" w:anchor="308.4" w:history="1">
        <w:r w:rsidRPr="00DB45BC">
          <w:rPr>
            <w:rStyle w:val="Hyperlink"/>
            <w:i/>
            <w:iCs/>
          </w:rPr>
          <w:t>I-3</w:t>
        </w:r>
      </w:hyperlink>
      <w:r w:rsidRPr="00DB45BC">
        <w:rPr>
          <w:i/>
          <w:iCs/>
        </w:rPr>
        <w:t> areas occupied by inmates or Group </w:t>
      </w:r>
      <w:hyperlink r:id="rId409" w:anchor="308.3" w:history="1">
        <w:r w:rsidRPr="00DB45BC">
          <w:rPr>
            <w:rStyle w:val="Hyperlink"/>
            <w:i/>
            <w:iCs/>
          </w:rPr>
          <w:t>I-2</w:t>
        </w:r>
      </w:hyperlink>
      <w:r w:rsidRPr="00DB45BC">
        <w:rPr>
          <w:i/>
          <w:iCs/>
        </w:rPr>
        <w:t> areas where patients are restrained, see </w:t>
      </w:r>
      <w:hyperlink r:id="rId410" w:anchor="804.4.3" w:history="1">
        <w:r w:rsidRPr="00DB45BC">
          <w:rPr>
            <w:rStyle w:val="Hyperlink"/>
            <w:i/>
            <w:iCs/>
          </w:rPr>
          <w:t>Section 804.4.3</w:t>
        </w:r>
      </w:hyperlink>
      <w:r w:rsidRPr="00DB45BC">
        <w:t>.</w:t>
      </w:r>
    </w:p>
    <w:p w14:paraId="3EA7519D" w14:textId="77777777" w:rsidR="00DB45BC" w:rsidRPr="00DB45BC" w:rsidRDefault="00DB45BC" w:rsidP="00DB45BC">
      <w:r w:rsidRPr="00DB45BC">
        <w:rPr>
          <w:b/>
          <w:bCs/>
        </w:rPr>
        <w:t>Exception: </w:t>
      </w:r>
      <w:r w:rsidRPr="00DB45BC">
        <w:t>Where a building is equipped throughout with an </w:t>
      </w:r>
      <w:hyperlink r:id="rId411" w:anchor="automatic_sprinkler_system_" w:history="1">
        <w:r w:rsidRPr="00DB45BC">
          <w:rPr>
            <w:rStyle w:val="Hyperlink"/>
          </w:rPr>
          <w:t>automatic sprinkler system</w:t>
        </w:r>
      </w:hyperlink>
      <w:r w:rsidRPr="00DB45BC">
        <w:t> in accordance with </w:t>
      </w:r>
      <w:hyperlink r:id="rId412" w:anchor="903.3.1.1" w:history="1">
        <w:r w:rsidRPr="00DB45BC">
          <w:rPr>
            <w:rStyle w:val="Hyperlink"/>
          </w:rPr>
          <w:t>Section 903.3.1.1</w:t>
        </w:r>
      </w:hyperlink>
      <w:r w:rsidRPr="00DB45BC">
        <w:t> or </w:t>
      </w:r>
      <w:hyperlink r:id="rId413" w:anchor="903.3.1.2" w:history="1">
        <w:r w:rsidRPr="00DB45BC">
          <w:rPr>
            <w:rStyle w:val="Hyperlink"/>
          </w:rPr>
          <w:t>903.3.1.2</w:t>
        </w:r>
      </w:hyperlink>
      <w:r w:rsidRPr="00DB45BC">
        <w:t>, Class II </w:t>
      </w:r>
      <w:hyperlink r:id="rId414" w:anchor="414.1.2" w:history="1">
        <w:r w:rsidRPr="00DB45BC">
          <w:rPr>
            <w:rStyle w:val="Hyperlink"/>
          </w:rPr>
          <w:t>materials</w:t>
        </w:r>
      </w:hyperlink>
      <w:r w:rsidRPr="00DB45BC">
        <w:t> are permitted in any area where Class I </w:t>
      </w:r>
      <w:hyperlink r:id="rId415" w:anchor="414.1.2" w:history="1">
        <w:r w:rsidRPr="00DB45BC">
          <w:rPr>
            <w:rStyle w:val="Hyperlink"/>
          </w:rPr>
          <w:t>materials</w:t>
        </w:r>
      </w:hyperlink>
      <w:r w:rsidRPr="00DB45BC">
        <w:t> are required, and </w:t>
      </w:r>
      <w:hyperlink r:id="rId416" w:anchor="414.1.2" w:history="1">
        <w:r w:rsidRPr="00DB45BC">
          <w:rPr>
            <w:rStyle w:val="Hyperlink"/>
          </w:rPr>
          <w:t>materials</w:t>
        </w:r>
      </w:hyperlink>
      <w:r w:rsidRPr="00DB45BC">
        <w:t> complying with </w:t>
      </w:r>
      <w:r w:rsidRPr="00DB45BC">
        <w:rPr>
          <w:i/>
          <w:iCs/>
        </w:rPr>
        <w:t>ASTM Standard E648, and having a specific optical density smoke rating not to exceed 450 per ASTM E662 are permitted in any area where Class II </w:t>
      </w:r>
      <w:hyperlink r:id="rId417" w:anchor="414.1.2" w:history="1">
        <w:r w:rsidRPr="00DB45BC">
          <w:rPr>
            <w:rStyle w:val="Hyperlink"/>
            <w:i/>
            <w:iCs/>
          </w:rPr>
          <w:t>materials</w:t>
        </w:r>
      </w:hyperlink>
      <w:r w:rsidRPr="00DB45BC">
        <w:rPr>
          <w:i/>
          <w:iCs/>
        </w:rPr>
        <w:t> are required.</w:t>
      </w:r>
    </w:p>
    <w:p w14:paraId="33F2CA34" w14:textId="77777777" w:rsidR="00DB45BC" w:rsidRPr="00DB45BC" w:rsidRDefault="00DB45BC" w:rsidP="00DB45BC">
      <w:pPr>
        <w:rPr>
          <w:b/>
          <w:bCs/>
        </w:rPr>
      </w:pPr>
      <w:hyperlink r:id="rId418" w:anchor="804.4.3" w:history="1">
        <w:r w:rsidRPr="00DB45BC">
          <w:rPr>
            <w:rStyle w:val="Hyperlink"/>
            <w:b/>
            <w:bCs/>
          </w:rPr>
          <w:t>804.4.3 </w:t>
        </w:r>
        <w:r w:rsidRPr="00DB45BC">
          <w:rPr>
            <w:rStyle w:val="Hyperlink"/>
            <w:b/>
            <w:bCs/>
            <w:i/>
            <w:iCs/>
          </w:rPr>
          <w:t>Group I-2 and Group I-3 Occupancy Floor Surfaces</w:t>
        </w:r>
      </w:hyperlink>
    </w:p>
    <w:p w14:paraId="04440263" w14:textId="77777777" w:rsidR="00DB45BC" w:rsidRPr="00DB45BC" w:rsidRDefault="00DB45BC" w:rsidP="00DB45BC">
      <w:hyperlink r:id="rId419" w:anchor="802.2" w:history="1">
        <w:r w:rsidRPr="00DB45BC">
          <w:rPr>
            <w:rStyle w:val="Hyperlink"/>
            <w:i/>
            <w:iCs/>
          </w:rPr>
          <w:t>Interior floor finish</w:t>
        </w:r>
      </w:hyperlink>
      <w:r w:rsidRPr="00DB45BC">
        <w:rPr>
          <w:i/>
          <w:iCs/>
        </w:rPr>
        <w:t> and floor coverings occupied by inmates or patients whose personal liberties are restrained shall be </w:t>
      </w:r>
      <w:hyperlink r:id="rId420" w:anchor="noncombustible_" w:history="1">
        <w:r w:rsidRPr="00DB45BC">
          <w:rPr>
            <w:rStyle w:val="Hyperlink"/>
            <w:i/>
            <w:iCs/>
          </w:rPr>
          <w:t>noncombustible</w:t>
        </w:r>
      </w:hyperlink>
      <w:r w:rsidRPr="00DB45BC">
        <w:rPr>
          <w:i/>
          <w:iCs/>
        </w:rPr>
        <w:t>.</w:t>
      </w:r>
    </w:p>
    <w:p w14:paraId="401C4D1B" w14:textId="77777777" w:rsidR="00DB45BC" w:rsidRPr="00DB45BC" w:rsidRDefault="00DB45BC" w:rsidP="00DB45BC">
      <w:pPr>
        <w:rPr>
          <w:i/>
          <w:iCs/>
        </w:rPr>
      </w:pPr>
      <w:r w:rsidRPr="00DB45BC">
        <w:rPr>
          <w:b/>
          <w:bCs/>
          <w:i/>
          <w:iCs/>
        </w:rPr>
        <w:t>Exception:</w:t>
      </w:r>
      <w:r w:rsidRPr="00DB45BC">
        <w:rPr>
          <w:i/>
          <w:iCs/>
        </w:rPr>
        <w:t> Carpet or other floor covering </w:t>
      </w:r>
      <w:hyperlink r:id="rId421" w:anchor="414.1.2" w:history="1">
        <w:r w:rsidRPr="00DB45BC">
          <w:rPr>
            <w:rStyle w:val="Hyperlink"/>
            <w:i/>
            <w:iCs/>
          </w:rPr>
          <w:t>materials</w:t>
        </w:r>
      </w:hyperlink>
      <w:r w:rsidRPr="00DB45BC">
        <w:rPr>
          <w:i/>
          <w:iCs/>
        </w:rPr>
        <w:t> may be used in areas protected by an </w:t>
      </w:r>
      <w:hyperlink r:id="rId422" w:anchor="automatic_sprinkler_system_" w:history="1">
        <w:r w:rsidRPr="00DB45BC">
          <w:rPr>
            <w:rStyle w:val="Hyperlink"/>
            <w:i/>
            <w:iCs/>
          </w:rPr>
          <w:t>automatic sprinkler system</w:t>
        </w:r>
      </w:hyperlink>
      <w:r w:rsidRPr="00DB45BC">
        <w:rPr>
          <w:i/>
          <w:iCs/>
        </w:rPr>
        <w:t> installed throughout in accordance with Section 903.3.1.1. Carpet or other floor coverings shall comply with the requirements of ASTM Standard E648; the minimum critical radiant flux shall be not less than Class I and the specific optical density smoke rating shall not exceed 450 per ASTM E662. Carpeting and carpet padding shall be tested as a unit in accordance with floor covering radiant panel test meeting class 1 and has a critical radiant flux limit of not less than 0.45 watt per centimeter square. The carpeting and padding shall be identified by a hang-tag or other suitable method as to manufacturer and style and shall indicate the classification of the material based on the limits set forth above.</w:t>
      </w:r>
    </w:p>
    <w:p w14:paraId="18C6E70B" w14:textId="77777777" w:rsidR="00DB45BC" w:rsidRPr="00DB45BC" w:rsidRDefault="00DB45BC" w:rsidP="00DB45BC">
      <w:pPr>
        <w:rPr>
          <w:b/>
          <w:bCs/>
        </w:rPr>
      </w:pPr>
      <w:hyperlink r:id="rId423" w:anchor="805" w:history="1">
        <w:r w:rsidRPr="00DB45BC">
          <w:rPr>
            <w:rStyle w:val="Hyperlink"/>
            <w:b/>
            <w:bCs/>
          </w:rPr>
          <w:t>Section 805 Combustible Materials in Types I and II Construction</w:t>
        </w:r>
      </w:hyperlink>
    </w:p>
    <w:p w14:paraId="219A497F" w14:textId="77777777" w:rsidR="00DB45BC" w:rsidRPr="00DB45BC" w:rsidRDefault="00DB45BC" w:rsidP="00DB45BC">
      <w:pPr>
        <w:rPr>
          <w:b/>
          <w:bCs/>
        </w:rPr>
      </w:pPr>
      <w:hyperlink r:id="rId424" w:anchor="805.1" w:history="1">
        <w:r w:rsidRPr="00DB45BC">
          <w:rPr>
            <w:rStyle w:val="Hyperlink"/>
            <w:b/>
            <w:bCs/>
          </w:rPr>
          <w:t>805.1 Application</w:t>
        </w:r>
      </w:hyperlink>
    </w:p>
    <w:p w14:paraId="37023EF7" w14:textId="77777777" w:rsidR="00DB45BC" w:rsidRPr="00DB45BC" w:rsidRDefault="00DB45BC" w:rsidP="00DB45BC">
      <w:r w:rsidRPr="00DB45BC">
        <w:t>Combustible </w:t>
      </w:r>
      <w:hyperlink r:id="rId425" w:anchor="414.1.2" w:history="1">
        <w:r w:rsidRPr="00DB45BC">
          <w:rPr>
            <w:rStyle w:val="Hyperlink"/>
          </w:rPr>
          <w:t>materials</w:t>
        </w:r>
      </w:hyperlink>
      <w:r w:rsidRPr="00DB45BC">
        <w:t> installed on or embedded in floors of buildings of Type I or II </w:t>
      </w:r>
      <w:hyperlink r:id="rId426" w:anchor="407.1.1" w:history="1">
        <w:r w:rsidRPr="00DB45BC">
          <w:rPr>
            <w:rStyle w:val="Hyperlink"/>
          </w:rPr>
          <w:t>construction</w:t>
        </w:r>
      </w:hyperlink>
      <w:r w:rsidRPr="00DB45BC">
        <w:t> shall comply with Sections </w:t>
      </w:r>
      <w:hyperlink r:id="rId427" w:anchor="805.1.1" w:history="1">
        <w:r w:rsidRPr="00DB45BC">
          <w:rPr>
            <w:rStyle w:val="Hyperlink"/>
          </w:rPr>
          <w:t>805.1.1</w:t>
        </w:r>
      </w:hyperlink>
      <w:r w:rsidRPr="00DB45BC">
        <w:t> through </w:t>
      </w:r>
      <w:hyperlink r:id="rId428" w:anchor="805.1.3" w:history="1">
        <w:r w:rsidRPr="00DB45BC">
          <w:rPr>
            <w:rStyle w:val="Hyperlink"/>
          </w:rPr>
          <w:t>805.1.3</w:t>
        </w:r>
      </w:hyperlink>
      <w:r w:rsidRPr="00DB45BC">
        <w:t>.</w:t>
      </w:r>
    </w:p>
    <w:p w14:paraId="6C365B8D" w14:textId="77777777" w:rsidR="00DB45BC" w:rsidRPr="00DB45BC" w:rsidRDefault="00DB45BC" w:rsidP="00DB45BC">
      <w:r w:rsidRPr="00DB45BC">
        <w:rPr>
          <w:b/>
          <w:bCs/>
        </w:rPr>
        <w:t>Exception:</w:t>
      </w:r>
      <w:r w:rsidRPr="00DB45BC">
        <w:t> </w:t>
      </w:r>
      <w:hyperlink r:id="rId429" w:anchor="stage_" w:history="1">
        <w:r w:rsidRPr="00DB45BC">
          <w:rPr>
            <w:rStyle w:val="Hyperlink"/>
          </w:rPr>
          <w:t>Stages</w:t>
        </w:r>
      </w:hyperlink>
      <w:r w:rsidRPr="00DB45BC">
        <w:t> and </w:t>
      </w:r>
      <w:hyperlink r:id="rId430" w:anchor="platform_" w:history="1">
        <w:r w:rsidRPr="00DB45BC">
          <w:rPr>
            <w:rStyle w:val="Hyperlink"/>
          </w:rPr>
          <w:t>platforms</w:t>
        </w:r>
      </w:hyperlink>
      <w:r w:rsidRPr="00DB45BC">
        <w:t> constructed in accordance with Sections </w:t>
      </w:r>
      <w:hyperlink r:id="rId431" w:anchor="410.2" w:history="1">
        <w:r w:rsidRPr="00DB45BC">
          <w:rPr>
            <w:rStyle w:val="Hyperlink"/>
          </w:rPr>
          <w:t>410.2</w:t>
        </w:r>
      </w:hyperlink>
      <w:r w:rsidRPr="00DB45BC">
        <w:t> and </w:t>
      </w:r>
      <w:hyperlink r:id="rId432" w:anchor="410.3" w:history="1">
        <w:r w:rsidRPr="00DB45BC">
          <w:rPr>
            <w:rStyle w:val="Hyperlink"/>
          </w:rPr>
          <w:t>410.3</w:t>
        </w:r>
      </w:hyperlink>
      <w:r w:rsidRPr="00DB45BC">
        <w:t>, respectively.</w:t>
      </w:r>
    </w:p>
    <w:p w14:paraId="7C63178C" w14:textId="77777777" w:rsidR="00DB45BC" w:rsidRPr="00DB45BC" w:rsidRDefault="00DB45BC" w:rsidP="00DB45BC">
      <w:pPr>
        <w:rPr>
          <w:b/>
          <w:bCs/>
        </w:rPr>
      </w:pPr>
      <w:hyperlink r:id="rId433" w:anchor="805.1.1" w:history="1">
        <w:r w:rsidRPr="00DB45BC">
          <w:rPr>
            <w:rStyle w:val="Hyperlink"/>
            <w:b/>
            <w:bCs/>
          </w:rPr>
          <w:t>805.1.1 Subfloor Construction</w:t>
        </w:r>
      </w:hyperlink>
    </w:p>
    <w:p w14:paraId="008B4249" w14:textId="77777777" w:rsidR="00DB45BC" w:rsidRPr="00DB45BC" w:rsidRDefault="00DB45BC" w:rsidP="00DB45BC">
      <w:r w:rsidRPr="00DB45BC">
        <w:t>Diagram</w:t>
      </w:r>
    </w:p>
    <w:p w14:paraId="797A97B3" w14:textId="77777777" w:rsidR="00DB45BC" w:rsidRPr="00DB45BC" w:rsidRDefault="00DB45BC" w:rsidP="00DB45BC">
      <w:r w:rsidRPr="00DB45BC">
        <w:t>Floor sleepers, bucks and </w:t>
      </w:r>
      <w:hyperlink r:id="rId434" w:anchor="nailing_edge_" w:history="1">
        <w:r w:rsidRPr="00DB45BC">
          <w:rPr>
            <w:rStyle w:val="Hyperlink"/>
          </w:rPr>
          <w:t>nailing</w:t>
        </w:r>
      </w:hyperlink>
      <w:r w:rsidRPr="00DB45BC">
        <w:t> blocks shall not be constructed of combustible </w:t>
      </w:r>
      <w:hyperlink r:id="rId435" w:anchor="414.1.2" w:history="1">
        <w:r w:rsidRPr="00DB45BC">
          <w:rPr>
            <w:rStyle w:val="Hyperlink"/>
          </w:rPr>
          <w:t>materials</w:t>
        </w:r>
      </w:hyperlink>
      <w:r w:rsidRPr="00DB45BC">
        <w:t>, unless the </w:t>
      </w:r>
      <w:hyperlink r:id="rId436" w:anchor="space_" w:history="1">
        <w:r w:rsidRPr="00DB45BC">
          <w:rPr>
            <w:rStyle w:val="Hyperlink"/>
          </w:rPr>
          <w:t>space</w:t>
        </w:r>
      </w:hyperlink>
      <w:r w:rsidRPr="00DB45BC">
        <w:t> between the </w:t>
      </w:r>
      <w:hyperlink r:id="rId437" w:anchor="fire_resistance_" w:history="1">
        <w:r w:rsidRPr="00DB45BC">
          <w:rPr>
            <w:rStyle w:val="Hyperlink"/>
          </w:rPr>
          <w:t>fire-resistance</w:t>
        </w:r>
      </w:hyperlink>
      <w:r w:rsidRPr="00DB45BC">
        <w:t>-rated floor assembly and the flooring is either solidly filled with </w:t>
      </w:r>
      <w:hyperlink r:id="rId438" w:anchor="noncombustible_" w:history="1">
        <w:r w:rsidRPr="00DB45BC">
          <w:rPr>
            <w:rStyle w:val="Hyperlink"/>
          </w:rPr>
          <w:t>noncombustible</w:t>
        </w:r>
      </w:hyperlink>
      <w:r w:rsidRPr="00DB45BC">
        <w:t> </w:t>
      </w:r>
      <w:hyperlink r:id="rId439" w:anchor="414.1.2" w:history="1">
        <w:r w:rsidRPr="00DB45BC">
          <w:rPr>
            <w:rStyle w:val="Hyperlink"/>
          </w:rPr>
          <w:t>materials</w:t>
        </w:r>
      </w:hyperlink>
      <w:r w:rsidRPr="00DB45BC">
        <w:t> or fireblocked in accordance with </w:t>
      </w:r>
      <w:hyperlink r:id="rId440" w:anchor="718" w:history="1">
        <w:r w:rsidRPr="00DB45BC">
          <w:rPr>
            <w:rStyle w:val="Hyperlink"/>
          </w:rPr>
          <w:t>Section 718</w:t>
        </w:r>
      </w:hyperlink>
      <w:r w:rsidRPr="00DB45BC">
        <w:t>, and provided that such open </w:t>
      </w:r>
      <w:hyperlink r:id="rId441" w:anchor="space_" w:history="1">
        <w:r w:rsidRPr="00DB45BC">
          <w:rPr>
            <w:rStyle w:val="Hyperlink"/>
          </w:rPr>
          <w:t>spaces</w:t>
        </w:r>
      </w:hyperlink>
      <w:r w:rsidRPr="00DB45BC">
        <w:t> shall not extend under or through </w:t>
      </w:r>
      <w:hyperlink r:id="rId442" w:anchor="permanent_dsa_ac_" w:history="1">
        <w:r w:rsidRPr="00DB45BC">
          <w:rPr>
            <w:rStyle w:val="Hyperlink"/>
          </w:rPr>
          <w:t>permanent</w:t>
        </w:r>
      </w:hyperlink>
      <w:r w:rsidRPr="00DB45BC">
        <w:t> partitions or </w:t>
      </w:r>
      <w:hyperlink r:id="rId443" w:anchor="wall_" w:history="1">
        <w:r w:rsidRPr="00DB45BC">
          <w:rPr>
            <w:rStyle w:val="Hyperlink"/>
          </w:rPr>
          <w:t>walls</w:t>
        </w:r>
      </w:hyperlink>
      <w:r w:rsidRPr="00DB45BC">
        <w:t>.</w:t>
      </w:r>
    </w:p>
    <w:p w14:paraId="6F1A9C2C" w14:textId="77777777" w:rsidR="00DB45BC" w:rsidRPr="00DB45BC" w:rsidRDefault="00DB45BC" w:rsidP="00DB45BC">
      <w:r w:rsidRPr="00DB45BC">
        <w:rPr>
          <w:b/>
          <w:bCs/>
        </w:rPr>
        <w:t>UpCodes Diagram (1)</w:t>
      </w:r>
    </w:p>
    <w:p w14:paraId="6AE629CF" w14:textId="37C58CE9" w:rsidR="00DB45BC" w:rsidRPr="00DB45BC" w:rsidRDefault="00DB45BC" w:rsidP="00DB45BC">
      <w:r w:rsidRPr="00DB45BC">
        <w:drawing>
          <wp:inline distT="0" distB="0" distL="0" distR="0" wp14:anchorId="43778925" wp14:editId="1EB3AAEF">
            <wp:extent cx="2286000" cy="1289050"/>
            <wp:effectExtent l="0" t="0" r="0" b="6350"/>
            <wp:docPr id="2123258048" name="Picture 61" descr="A diagram of a hou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258048" name="Picture 61" descr="A diagram of a house&#10;&#10;AI-generated content may be incorrect."/>
                    <pic:cNvPicPr>
                      <a:picLocks noChangeAspect="1" noChangeArrowheads="1"/>
                    </pic:cNvPicPr>
                  </pic:nvPicPr>
                  <pic:blipFill>
                    <a:blip r:embed="rId289">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1ADEE4B6" w14:textId="77777777" w:rsidR="00DB45BC" w:rsidRPr="00DB45BC" w:rsidRDefault="00DB45BC" w:rsidP="00DB45BC">
      <w:r w:rsidRPr="00DB45BC">
        <w:rPr>
          <w:b/>
          <w:bCs/>
        </w:rPr>
        <w:t>Fireblocking, Draftstopping and Enclosed Space Concepts</w:t>
      </w:r>
    </w:p>
    <w:p w14:paraId="73F8CCFE" w14:textId="77777777" w:rsidR="00DB45BC" w:rsidRPr="00DB45BC" w:rsidRDefault="00DB45BC" w:rsidP="00DB45BC">
      <w:r w:rsidRPr="00DB45BC">
        <w:rPr>
          <w:b/>
          <w:bCs/>
        </w:rPr>
        <w:t>Building product (1)</w:t>
      </w:r>
    </w:p>
    <w:p w14:paraId="2ADD12ED" w14:textId="3D977B9D" w:rsidR="00DB45BC" w:rsidRPr="00DB45BC" w:rsidRDefault="00DB45BC" w:rsidP="00DB45BC">
      <w:pPr>
        <w:rPr>
          <w:rStyle w:val="Hyperlink"/>
        </w:rPr>
      </w:pPr>
      <w:r w:rsidRPr="00DB45BC">
        <w:fldChar w:fldCharType="begin"/>
      </w:r>
      <w:r w:rsidRPr="00DB45BC">
        <w:instrText>HYPERLINK "https://up.codes/product/pink-next-gen-sound-attenuation-batts-sab-wood-framing?viewer_juris_key=california"</w:instrText>
      </w:r>
      <w:r w:rsidRPr="00DB45BC">
        <w:fldChar w:fldCharType="separate"/>
      </w:r>
      <w:r w:rsidRPr="00DB45BC">
        <w:rPr>
          <w:rStyle w:val="Hyperlink"/>
        </w:rPr>
        <w:drawing>
          <wp:inline distT="0" distB="0" distL="0" distR="0" wp14:anchorId="5BD52EC6" wp14:editId="44C4665B">
            <wp:extent cx="2286000" cy="2286000"/>
            <wp:effectExtent l="0" t="0" r="0" b="0"/>
            <wp:docPr id="1561059972" name="Picture 60" descr="PINK Next Gen™ Sound Attenuation Batts (SAB) Wood Framing">
              <a:hlinkClick xmlns:a="http://schemas.openxmlformats.org/drawingml/2006/main" r:id="rId44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2" descr="PINK Next Gen™ Sound Attenuation Batts (SAB) Wood Framing">
                      <a:hlinkClick r:id="rId444"/>
                    </pic:cNvPr>
                    <pic:cNvPicPr>
                      <a:picLocks noChangeAspect="1" noChangeArrowheads="1"/>
                    </pic:cNvPicPr>
                  </pic:nvPicPr>
                  <pic:blipFill>
                    <a:blip r:embed="rId445">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7E2BE23D" w14:textId="77777777" w:rsidR="00DB45BC" w:rsidRPr="00DB45BC" w:rsidRDefault="00DB45BC" w:rsidP="00DB45BC">
      <w:pPr>
        <w:rPr>
          <w:rStyle w:val="Hyperlink"/>
          <w:b/>
          <w:bCs/>
        </w:rPr>
      </w:pPr>
      <w:r w:rsidRPr="00DB45BC">
        <w:rPr>
          <w:rStyle w:val="Hyperlink"/>
          <w:b/>
          <w:bCs/>
        </w:rPr>
        <w:lastRenderedPageBreak/>
        <w:t>PINK Next Gen™ Sound Attenuation Batts (SAB) Wood Framing</w:t>
      </w:r>
    </w:p>
    <w:p w14:paraId="74933DAF" w14:textId="77777777" w:rsidR="00DB45BC" w:rsidRPr="00DB45BC" w:rsidRDefault="00DB45BC" w:rsidP="00DB45BC">
      <w:pPr>
        <w:rPr>
          <w:rStyle w:val="Hyperlink"/>
          <w:b/>
          <w:bCs/>
        </w:rPr>
      </w:pPr>
      <w:r w:rsidRPr="00DB45BC">
        <w:rPr>
          <w:rStyle w:val="Hyperlink"/>
          <w:b/>
          <w:bCs/>
        </w:rPr>
        <w:t>Owens Corning</w:t>
      </w:r>
    </w:p>
    <w:p w14:paraId="4FB268C5" w14:textId="77777777" w:rsidR="00DB45BC" w:rsidRPr="00DB45BC" w:rsidRDefault="00DB45BC" w:rsidP="00DB45BC">
      <w:r w:rsidRPr="00DB45BC">
        <w:fldChar w:fldCharType="end"/>
      </w:r>
    </w:p>
    <w:p w14:paraId="0A6A33B2" w14:textId="77777777" w:rsidR="00DB45BC" w:rsidRPr="00DB45BC" w:rsidRDefault="00DB45BC" w:rsidP="00DB45BC">
      <w:pPr>
        <w:rPr>
          <w:b/>
          <w:bCs/>
        </w:rPr>
      </w:pPr>
      <w:hyperlink r:id="rId446" w:anchor="805.1.2" w:history="1">
        <w:r w:rsidRPr="00DB45BC">
          <w:rPr>
            <w:rStyle w:val="Hyperlink"/>
            <w:b/>
            <w:bCs/>
          </w:rPr>
          <w:t>805.1.2 Wood Finish Flooring</w:t>
        </w:r>
      </w:hyperlink>
    </w:p>
    <w:p w14:paraId="274DFD3F" w14:textId="77777777" w:rsidR="00DB45BC" w:rsidRPr="00DB45BC" w:rsidRDefault="00DB45BC" w:rsidP="00DB45BC">
      <w:r w:rsidRPr="00DB45BC">
        <w:t>Diagram</w:t>
      </w:r>
    </w:p>
    <w:p w14:paraId="75F91B99" w14:textId="77777777" w:rsidR="00DB45BC" w:rsidRPr="00DB45BC" w:rsidRDefault="00DB45BC" w:rsidP="00DB45BC">
      <w:r w:rsidRPr="00DB45BC">
        <w:t>Wood finish flooring is permitted to be attached directly to the embedded or fireblocked wood sleepers and shall be permitted where cemented directly to the top surface of </w:t>
      </w:r>
      <w:hyperlink r:id="rId447" w:anchor="fire_resistance_" w:history="1">
        <w:r w:rsidRPr="00DB45BC">
          <w:rPr>
            <w:rStyle w:val="Hyperlink"/>
          </w:rPr>
          <w:t>fire-resistance</w:t>
        </w:r>
      </w:hyperlink>
      <w:r w:rsidRPr="00DB45BC">
        <w:t>-rated floor assemblies or directly to a wood subfloor attached to sleepers as provided for in </w:t>
      </w:r>
      <w:hyperlink r:id="rId448" w:anchor="805.1.1" w:history="1">
        <w:r w:rsidRPr="00DB45BC">
          <w:rPr>
            <w:rStyle w:val="Hyperlink"/>
          </w:rPr>
          <w:t>Section 805.1.1</w:t>
        </w:r>
      </w:hyperlink>
      <w:r w:rsidRPr="00DB45BC">
        <w:t>.</w:t>
      </w:r>
    </w:p>
    <w:p w14:paraId="70A4A1E2" w14:textId="77777777" w:rsidR="00DB45BC" w:rsidRPr="00DB45BC" w:rsidRDefault="00DB45BC" w:rsidP="00DB45BC">
      <w:r w:rsidRPr="00DB45BC">
        <w:rPr>
          <w:b/>
          <w:bCs/>
        </w:rPr>
        <w:t>UpCodes Diagram (1)</w:t>
      </w:r>
    </w:p>
    <w:p w14:paraId="76E34B1E" w14:textId="525F0FA4" w:rsidR="00DB45BC" w:rsidRPr="00DB45BC" w:rsidRDefault="00DB45BC" w:rsidP="00DB45BC">
      <w:r w:rsidRPr="00DB45BC">
        <w:drawing>
          <wp:inline distT="0" distB="0" distL="0" distR="0" wp14:anchorId="1C705612" wp14:editId="6DB14E64">
            <wp:extent cx="2286000" cy="1289050"/>
            <wp:effectExtent l="0" t="0" r="0" b="6350"/>
            <wp:docPr id="649258051" name="Picture 59" descr="A diagram of a hou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258051" name="Picture 59" descr="A diagram of a house&#10;&#10;AI-generated content may be incorrect."/>
                    <pic:cNvPicPr>
                      <a:picLocks noChangeAspect="1" noChangeArrowheads="1"/>
                    </pic:cNvPicPr>
                  </pic:nvPicPr>
                  <pic:blipFill>
                    <a:blip r:embed="rId289">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08C5AD05" w14:textId="77777777" w:rsidR="00DB45BC" w:rsidRPr="00DB45BC" w:rsidRDefault="00DB45BC" w:rsidP="00DB45BC">
      <w:r w:rsidRPr="00DB45BC">
        <w:rPr>
          <w:b/>
          <w:bCs/>
        </w:rPr>
        <w:t>Fireblocking, Draftstopping and Enclosed Space Concepts</w:t>
      </w:r>
    </w:p>
    <w:p w14:paraId="228B5AAE" w14:textId="77777777" w:rsidR="00DB45BC" w:rsidRPr="00DB45BC" w:rsidRDefault="00DB45BC" w:rsidP="00DB45BC">
      <w:pPr>
        <w:rPr>
          <w:b/>
          <w:bCs/>
        </w:rPr>
      </w:pPr>
      <w:hyperlink r:id="rId449" w:anchor="805.1.3" w:history="1">
        <w:r w:rsidRPr="00DB45BC">
          <w:rPr>
            <w:rStyle w:val="Hyperlink"/>
            <w:b/>
            <w:bCs/>
          </w:rPr>
          <w:t>805.1.3 Insulating Boards</w:t>
        </w:r>
      </w:hyperlink>
    </w:p>
    <w:p w14:paraId="57229216" w14:textId="77777777" w:rsidR="00DB45BC" w:rsidRPr="00DB45BC" w:rsidRDefault="00DB45BC" w:rsidP="00DB45BC">
      <w:r w:rsidRPr="00DB45BC">
        <w:t>Combustible insulating boards not more than </w:t>
      </w:r>
      <w:r w:rsidRPr="00DB45BC">
        <w:rPr>
          <w:vertAlign w:val="superscript"/>
        </w:rPr>
        <w:t>1</w:t>
      </w:r>
      <w:r w:rsidRPr="00DB45BC">
        <w:t>/</w:t>
      </w:r>
      <w:r w:rsidRPr="00DB45BC">
        <w:rPr>
          <w:vertAlign w:val="subscript"/>
        </w:rPr>
        <w:t>2 </w:t>
      </w:r>
      <w:r w:rsidRPr="00DB45BC">
        <w:t>inch (12.7 mm) thick and covered with finish flooring are permitted where attached directly to a </w:t>
      </w:r>
      <w:hyperlink r:id="rId450" w:anchor="noncombustible_" w:history="1">
        <w:r w:rsidRPr="00DB45BC">
          <w:rPr>
            <w:rStyle w:val="Hyperlink"/>
          </w:rPr>
          <w:t>noncombustible</w:t>
        </w:r>
      </w:hyperlink>
      <w:r w:rsidRPr="00DB45BC">
        <w:t> floor assembly or to wood subflooring attached to sleepers as provided for in </w:t>
      </w:r>
      <w:hyperlink r:id="rId451" w:anchor="805.1.1" w:history="1">
        <w:r w:rsidRPr="00DB45BC">
          <w:rPr>
            <w:rStyle w:val="Hyperlink"/>
          </w:rPr>
          <w:t>Section 805.1.1</w:t>
        </w:r>
      </w:hyperlink>
      <w:r w:rsidRPr="00DB45BC">
        <w:t>.</w:t>
      </w:r>
    </w:p>
    <w:p w14:paraId="644B3DC4" w14:textId="77777777" w:rsidR="00DB45BC" w:rsidRPr="00DB45BC" w:rsidRDefault="00DB45BC" w:rsidP="00DB45BC">
      <w:pPr>
        <w:rPr>
          <w:b/>
          <w:bCs/>
        </w:rPr>
      </w:pPr>
      <w:hyperlink r:id="rId452" w:anchor="806" w:history="1">
        <w:r w:rsidRPr="00DB45BC">
          <w:rPr>
            <w:rStyle w:val="Hyperlink"/>
            <w:b/>
            <w:bCs/>
          </w:rPr>
          <w:t>Section 806 Decorative Materials and Trim</w:t>
        </w:r>
      </w:hyperlink>
    </w:p>
    <w:p w14:paraId="358D77FF" w14:textId="77777777" w:rsidR="00DB45BC" w:rsidRPr="00DB45BC" w:rsidRDefault="00DB45BC" w:rsidP="00DB45BC">
      <w:pPr>
        <w:rPr>
          <w:b/>
          <w:bCs/>
        </w:rPr>
      </w:pPr>
      <w:hyperlink r:id="rId453" w:anchor="806.1" w:history="1">
        <w:r w:rsidRPr="00DB45BC">
          <w:rPr>
            <w:rStyle w:val="Hyperlink"/>
            <w:b/>
            <w:bCs/>
          </w:rPr>
          <w:t>[F] 806.1 General</w:t>
        </w:r>
      </w:hyperlink>
    </w:p>
    <w:p w14:paraId="0F414BC7" w14:textId="77777777" w:rsidR="00DB45BC" w:rsidRPr="00DB45BC" w:rsidRDefault="00DB45BC" w:rsidP="00DB45BC">
      <w:r w:rsidRPr="00DB45BC">
        <w:t>Diagram</w:t>
      </w:r>
    </w:p>
    <w:p w14:paraId="5704D879" w14:textId="77777777" w:rsidR="00DB45BC" w:rsidRPr="00DB45BC" w:rsidRDefault="00DB45BC" w:rsidP="00DB45BC">
      <w:r w:rsidRPr="00DB45BC">
        <w:t>The following requirements shall apply to all occupancies:</w:t>
      </w:r>
    </w:p>
    <w:p w14:paraId="6FF18939" w14:textId="77777777" w:rsidR="00DB45BC" w:rsidRPr="00DB45BC" w:rsidRDefault="00DB45BC" w:rsidP="00DB45BC">
      <w:pPr>
        <w:numPr>
          <w:ilvl w:val="0"/>
          <w:numId w:val="9"/>
        </w:numPr>
      </w:pPr>
      <w:r w:rsidRPr="00DB45BC">
        <w:t>Furnishings or </w:t>
      </w:r>
      <w:hyperlink r:id="rId454" w:anchor="decorative_materials_" w:history="1">
        <w:r w:rsidRPr="00DB45BC">
          <w:rPr>
            <w:rStyle w:val="Hyperlink"/>
          </w:rPr>
          <w:t>decorative materials</w:t>
        </w:r>
      </w:hyperlink>
      <w:r w:rsidRPr="00DB45BC">
        <w:t> of an </w:t>
      </w:r>
      <w:hyperlink r:id="rId455" w:anchor="explosive_" w:history="1">
        <w:r w:rsidRPr="00DB45BC">
          <w:rPr>
            <w:rStyle w:val="Hyperlink"/>
          </w:rPr>
          <w:t>explosive</w:t>
        </w:r>
      </w:hyperlink>
      <w:r w:rsidRPr="00DB45BC">
        <w:t> or highly flammable character shall not be used.</w:t>
      </w:r>
    </w:p>
    <w:p w14:paraId="202A45CC" w14:textId="77777777" w:rsidR="00DB45BC" w:rsidRPr="00DB45BC" w:rsidRDefault="00DB45BC" w:rsidP="00DB45BC">
      <w:pPr>
        <w:numPr>
          <w:ilvl w:val="0"/>
          <w:numId w:val="9"/>
        </w:numPr>
      </w:pPr>
      <w:r w:rsidRPr="00DB45BC">
        <w:t>Fire-retardant coatings in </w:t>
      </w:r>
      <w:hyperlink r:id="rId456" w:anchor="building_existing_hcd_1_hcd_2_" w:history="1">
        <w:r w:rsidRPr="00DB45BC">
          <w:rPr>
            <w:rStyle w:val="Hyperlink"/>
          </w:rPr>
          <w:t>existing buildings</w:t>
        </w:r>
      </w:hyperlink>
      <w:r w:rsidRPr="00DB45BC">
        <w:t> shall be maintained so as to retain the effectiveness of the treatment under service conditions encountered in actual use.</w:t>
      </w:r>
    </w:p>
    <w:p w14:paraId="10C460C7" w14:textId="77777777" w:rsidR="00DB45BC" w:rsidRPr="00DB45BC" w:rsidRDefault="00DB45BC" w:rsidP="00DB45BC">
      <w:pPr>
        <w:numPr>
          <w:ilvl w:val="0"/>
          <w:numId w:val="9"/>
        </w:numPr>
      </w:pPr>
      <w:r w:rsidRPr="00DB45BC">
        <w:lastRenderedPageBreak/>
        <w:t>Furnishings or other objects shall not be placed to obstruct </w:t>
      </w:r>
      <w:hyperlink r:id="rId457" w:anchor="exit_" w:history="1">
        <w:r w:rsidRPr="00DB45BC">
          <w:rPr>
            <w:rStyle w:val="Hyperlink"/>
          </w:rPr>
          <w:t>exits</w:t>
        </w:r>
      </w:hyperlink>
      <w:r w:rsidRPr="00DB45BC">
        <w:t>, access thereto, egress therefrom or visibility thereof.</w:t>
      </w:r>
    </w:p>
    <w:p w14:paraId="58C17893" w14:textId="77777777" w:rsidR="00DB45BC" w:rsidRPr="00DB45BC" w:rsidRDefault="00DB45BC" w:rsidP="00DB45BC">
      <w:pPr>
        <w:numPr>
          <w:ilvl w:val="0"/>
          <w:numId w:val="9"/>
        </w:numPr>
      </w:pPr>
      <w:r w:rsidRPr="00DB45BC">
        <w:t>The permissible amount of decorative vegetation and </w:t>
      </w:r>
      <w:hyperlink r:id="rId458" w:anchor="noncombustible_" w:history="1">
        <w:r w:rsidRPr="00DB45BC">
          <w:rPr>
            <w:rStyle w:val="Hyperlink"/>
          </w:rPr>
          <w:t>noncombustible</w:t>
        </w:r>
      </w:hyperlink>
      <w:r w:rsidRPr="00DB45BC">
        <w:t> </w:t>
      </w:r>
      <w:hyperlink r:id="rId459" w:anchor="decorative_materials_" w:history="1">
        <w:r w:rsidRPr="00DB45BC">
          <w:rPr>
            <w:rStyle w:val="Hyperlink"/>
          </w:rPr>
          <w:t>decorative materials</w:t>
        </w:r>
      </w:hyperlink>
      <w:r w:rsidRPr="00DB45BC">
        <w:t> shall not be limited.</w:t>
      </w:r>
    </w:p>
    <w:p w14:paraId="113B87C8" w14:textId="77777777" w:rsidR="00DB45BC" w:rsidRPr="00DB45BC" w:rsidRDefault="00DB45BC" w:rsidP="00DB45BC">
      <w:r w:rsidRPr="00DB45BC">
        <w:rPr>
          <w:b/>
          <w:bCs/>
        </w:rPr>
        <w:t>UpCodes Diagram (1)</w:t>
      </w:r>
    </w:p>
    <w:p w14:paraId="33D4B81B" w14:textId="3EB21110" w:rsidR="00DB45BC" w:rsidRPr="00DB45BC" w:rsidRDefault="00DB45BC" w:rsidP="00DB45BC">
      <w:r w:rsidRPr="00DB45BC">
        <w:drawing>
          <wp:inline distT="0" distB="0" distL="0" distR="0" wp14:anchorId="1CA2B8D9" wp14:editId="46193BAD">
            <wp:extent cx="2286000" cy="1289050"/>
            <wp:effectExtent l="0" t="0" r="0" b="6350"/>
            <wp:docPr id="850221810" name="Picture 58" descr="Diagram of a diagram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221810" name="Picture 58" descr="Diagram of a diagram of a building&#10;&#10;AI-generated content may be incorrect."/>
                    <pic:cNvPicPr>
                      <a:picLocks noChangeAspect="1" noChangeArrowheads="1"/>
                    </pic:cNvPicPr>
                  </pic:nvPicPr>
                  <pic:blipFill>
                    <a:blip r:embed="rId460">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02A7C359" w14:textId="77777777" w:rsidR="00DB45BC" w:rsidRPr="00DB45BC" w:rsidRDefault="00DB45BC" w:rsidP="00DB45BC">
      <w:r w:rsidRPr="00DB45BC">
        <w:rPr>
          <w:b/>
          <w:bCs/>
        </w:rPr>
        <w:t>Projections in Nursing Home Corridors</w:t>
      </w:r>
    </w:p>
    <w:p w14:paraId="78FDD125" w14:textId="77777777" w:rsidR="00DB45BC" w:rsidRPr="00DB45BC" w:rsidRDefault="00DB45BC" w:rsidP="00DB45BC">
      <w:pPr>
        <w:rPr>
          <w:b/>
          <w:bCs/>
        </w:rPr>
      </w:pPr>
      <w:hyperlink r:id="rId461" w:anchor="806.2" w:history="1">
        <w:r w:rsidRPr="00DB45BC">
          <w:rPr>
            <w:rStyle w:val="Hyperlink"/>
            <w:b/>
            <w:bCs/>
          </w:rPr>
          <w:t>[F] 806.2 Combustible Decorative Materials</w:t>
        </w:r>
      </w:hyperlink>
    </w:p>
    <w:p w14:paraId="3C4D71E7" w14:textId="77777777" w:rsidR="00DB45BC" w:rsidRPr="00DB45BC" w:rsidRDefault="00DB45BC" w:rsidP="00DB45BC">
      <w:r w:rsidRPr="00DB45BC">
        <w:t>In Groups A, B, E, I, M and </w:t>
      </w:r>
      <w:hyperlink r:id="rId462" w:anchor="310.2" w:history="1">
        <w:r w:rsidRPr="00DB45BC">
          <w:rPr>
            <w:rStyle w:val="Hyperlink"/>
          </w:rPr>
          <w:t>R-1</w:t>
        </w:r>
      </w:hyperlink>
      <w:r w:rsidRPr="00DB45BC">
        <w:t> and in </w:t>
      </w:r>
      <w:hyperlink r:id="rId463" w:anchor="dormitory_" w:history="1">
        <w:r w:rsidRPr="00DB45BC">
          <w:rPr>
            <w:rStyle w:val="Hyperlink"/>
          </w:rPr>
          <w:t>dormitories</w:t>
        </w:r>
      </w:hyperlink>
      <w:r w:rsidRPr="00DB45BC">
        <w:t> in Group </w:t>
      </w:r>
      <w:hyperlink r:id="rId464" w:anchor="310.3" w:history="1">
        <w:r w:rsidRPr="00DB45BC">
          <w:rPr>
            <w:rStyle w:val="Hyperlink"/>
          </w:rPr>
          <w:t>R-2</w:t>
        </w:r>
      </w:hyperlink>
      <w:r w:rsidRPr="00DB45BC">
        <w:t>, curtains, draperies, fabric hangings and similar combustible </w:t>
      </w:r>
      <w:hyperlink r:id="rId465" w:anchor="decorative_materials_" w:history="1">
        <w:r w:rsidRPr="00DB45BC">
          <w:rPr>
            <w:rStyle w:val="Hyperlink"/>
          </w:rPr>
          <w:t>decorative materials</w:t>
        </w:r>
      </w:hyperlink>
      <w:r w:rsidRPr="00DB45BC">
        <w:t> suspended from </w:t>
      </w:r>
      <w:hyperlink r:id="rId466" w:anchor="wall_" w:history="1">
        <w:r w:rsidRPr="00DB45BC">
          <w:rPr>
            <w:rStyle w:val="Hyperlink"/>
          </w:rPr>
          <w:t>walls</w:t>
        </w:r>
      </w:hyperlink>
      <w:r w:rsidRPr="00DB45BC">
        <w:t> or ceilings shall comply with </w:t>
      </w:r>
      <w:hyperlink r:id="rId467" w:anchor="806.4" w:history="1">
        <w:r w:rsidRPr="00DB45BC">
          <w:rPr>
            <w:rStyle w:val="Hyperlink"/>
          </w:rPr>
          <w:t>Section 806.4</w:t>
        </w:r>
      </w:hyperlink>
      <w:r w:rsidRPr="00DB45BC">
        <w:t> and shall not exceed </w:t>
      </w:r>
      <w:hyperlink r:id="rId468" w:anchor="10" w:history="1">
        <w:r w:rsidRPr="00DB45BC">
          <w:rPr>
            <w:rStyle w:val="Hyperlink"/>
          </w:rPr>
          <w:t>10</w:t>
        </w:r>
      </w:hyperlink>
      <w:r w:rsidRPr="00DB45BC">
        <w:t> percent of the specific </w:t>
      </w:r>
      <w:hyperlink r:id="rId469" w:anchor="wall_" w:history="1">
        <w:r w:rsidRPr="00DB45BC">
          <w:rPr>
            <w:rStyle w:val="Hyperlink"/>
          </w:rPr>
          <w:t>wall</w:t>
        </w:r>
      </w:hyperlink>
      <w:r w:rsidRPr="00DB45BC">
        <w:t> or ceiling area to which such </w:t>
      </w:r>
      <w:hyperlink r:id="rId470" w:anchor="414.1.2" w:history="1">
        <w:r w:rsidRPr="00DB45BC">
          <w:rPr>
            <w:rStyle w:val="Hyperlink"/>
          </w:rPr>
          <w:t>materials</w:t>
        </w:r>
      </w:hyperlink>
      <w:r w:rsidRPr="00DB45BC">
        <w:t> are attached.</w:t>
      </w:r>
    </w:p>
    <w:p w14:paraId="02178642" w14:textId="77777777" w:rsidR="00DB45BC" w:rsidRPr="00DB45BC" w:rsidRDefault="00DB45BC" w:rsidP="00DB45BC">
      <w:r w:rsidRPr="00DB45BC">
        <w:t>Fixed or movable </w:t>
      </w:r>
      <w:hyperlink r:id="rId471" w:anchor="wall_" w:history="1">
        <w:r w:rsidRPr="00DB45BC">
          <w:rPr>
            <w:rStyle w:val="Hyperlink"/>
          </w:rPr>
          <w:t>walls</w:t>
        </w:r>
      </w:hyperlink>
      <w:r w:rsidRPr="00DB45BC">
        <w:t> and partitions, paneling, </w:t>
      </w:r>
      <w:hyperlink r:id="rId472" w:anchor="wall_" w:history="1">
        <w:r w:rsidRPr="00DB45BC">
          <w:rPr>
            <w:rStyle w:val="Hyperlink"/>
          </w:rPr>
          <w:t>wall</w:t>
        </w:r>
      </w:hyperlink>
      <w:r w:rsidRPr="00DB45BC">
        <w:t> pads and crash pads applied structurally or for decoration, acoustical correction, surface insulation or other purposes shall be considered to be </w:t>
      </w:r>
      <w:hyperlink r:id="rId473" w:anchor="interior_finish_" w:history="1">
        <w:r w:rsidRPr="00DB45BC">
          <w:rPr>
            <w:rStyle w:val="Hyperlink"/>
          </w:rPr>
          <w:t>interior finish</w:t>
        </w:r>
      </w:hyperlink>
      <w:r w:rsidRPr="00DB45BC">
        <w:t>, shall comply with </w:t>
      </w:r>
      <w:hyperlink r:id="rId474" w:anchor="803" w:history="1">
        <w:r w:rsidRPr="00DB45BC">
          <w:rPr>
            <w:rStyle w:val="Hyperlink"/>
          </w:rPr>
          <w:t>Section 803</w:t>
        </w:r>
      </w:hyperlink>
      <w:r w:rsidRPr="00DB45BC">
        <w:t> and shall not be considered to be </w:t>
      </w:r>
      <w:hyperlink r:id="rId475" w:anchor="decorative_materials_" w:history="1">
        <w:r w:rsidRPr="00DB45BC">
          <w:rPr>
            <w:rStyle w:val="Hyperlink"/>
          </w:rPr>
          <w:t>decorative materials</w:t>
        </w:r>
      </w:hyperlink>
      <w:r w:rsidRPr="00DB45BC">
        <w:t> or furnishings.</w:t>
      </w:r>
    </w:p>
    <w:p w14:paraId="5B86558F" w14:textId="77777777" w:rsidR="00DB45BC" w:rsidRPr="00DB45BC" w:rsidRDefault="00DB45BC" w:rsidP="00DB45BC">
      <w:r w:rsidRPr="00DB45BC">
        <w:rPr>
          <w:b/>
          <w:bCs/>
        </w:rPr>
        <w:t>Exceptions:</w:t>
      </w:r>
    </w:p>
    <w:p w14:paraId="4B8D4902" w14:textId="77777777" w:rsidR="00DB45BC" w:rsidRPr="00DB45BC" w:rsidRDefault="00DB45BC" w:rsidP="00DB45BC">
      <w:pPr>
        <w:numPr>
          <w:ilvl w:val="0"/>
          <w:numId w:val="10"/>
        </w:numPr>
      </w:pPr>
      <w:r w:rsidRPr="00DB45BC">
        <w:t>In auditoriums in </w:t>
      </w:r>
      <w:hyperlink r:id="rId476" w:anchor="303" w:history="1">
        <w:r w:rsidRPr="00DB45BC">
          <w:rPr>
            <w:rStyle w:val="Hyperlink"/>
          </w:rPr>
          <w:t>Group A</w:t>
        </w:r>
      </w:hyperlink>
      <w:r w:rsidRPr="00DB45BC">
        <w:t>, the permissible amount of curtains, draperies, fabric hangings and similar combustible </w:t>
      </w:r>
      <w:hyperlink r:id="rId477" w:anchor="decorative_materials_" w:history="1">
        <w:r w:rsidRPr="00DB45BC">
          <w:rPr>
            <w:rStyle w:val="Hyperlink"/>
          </w:rPr>
          <w:t>decorative materials</w:t>
        </w:r>
      </w:hyperlink>
      <w:r w:rsidRPr="00DB45BC">
        <w:t> suspended from </w:t>
      </w:r>
      <w:hyperlink r:id="rId478" w:anchor="wall_" w:history="1">
        <w:r w:rsidRPr="00DB45BC">
          <w:rPr>
            <w:rStyle w:val="Hyperlink"/>
          </w:rPr>
          <w:t>walls</w:t>
        </w:r>
      </w:hyperlink>
      <w:r w:rsidRPr="00DB45BC">
        <w:t> or ceilings shall not exceed 75 percent of the aggregate </w:t>
      </w:r>
      <w:hyperlink r:id="rId479" w:anchor="wall_" w:history="1">
        <w:r w:rsidRPr="00DB45BC">
          <w:rPr>
            <w:rStyle w:val="Hyperlink"/>
          </w:rPr>
          <w:t>wall</w:t>
        </w:r>
      </w:hyperlink>
      <w:r w:rsidRPr="00DB45BC">
        <w:t> area where the building is equipped throughout with an </w:t>
      </w:r>
      <w:hyperlink r:id="rId480" w:anchor="approved" w:history="1">
        <w:r w:rsidRPr="00DB45BC">
          <w:rPr>
            <w:rStyle w:val="Hyperlink"/>
          </w:rPr>
          <w:t>approved</w:t>
        </w:r>
      </w:hyperlink>
      <w:r w:rsidRPr="00DB45BC">
        <w:t> </w:t>
      </w:r>
      <w:hyperlink r:id="rId481" w:anchor="automatic_sprinkler_system_" w:history="1">
        <w:r w:rsidRPr="00DB45BC">
          <w:rPr>
            <w:rStyle w:val="Hyperlink"/>
          </w:rPr>
          <w:t>automatic sprinkler system</w:t>
        </w:r>
      </w:hyperlink>
      <w:r w:rsidRPr="00DB45BC">
        <w:t> in accordance with </w:t>
      </w:r>
      <w:hyperlink r:id="rId482" w:anchor="903.3.1.1" w:history="1">
        <w:r w:rsidRPr="00DB45BC">
          <w:rPr>
            <w:rStyle w:val="Hyperlink"/>
          </w:rPr>
          <w:t>Section 903.3.1.1</w:t>
        </w:r>
      </w:hyperlink>
      <w:r w:rsidRPr="00DB45BC">
        <w:t>, and where the material is installed in accordance with </w:t>
      </w:r>
      <w:hyperlink r:id="rId483" w:anchor="803.15" w:history="1">
        <w:r w:rsidRPr="00DB45BC">
          <w:rPr>
            <w:rStyle w:val="Hyperlink"/>
          </w:rPr>
          <w:t>Section 803.15</w:t>
        </w:r>
      </w:hyperlink>
      <w:r w:rsidRPr="00DB45BC">
        <w:t> of this code.</w:t>
      </w:r>
    </w:p>
    <w:p w14:paraId="0636BE74" w14:textId="77777777" w:rsidR="00DB45BC" w:rsidRPr="00DB45BC" w:rsidRDefault="00DB45BC" w:rsidP="00DB45BC">
      <w:pPr>
        <w:numPr>
          <w:ilvl w:val="0"/>
          <w:numId w:val="10"/>
        </w:numPr>
      </w:pPr>
      <w:r w:rsidRPr="00DB45BC">
        <w:t>In Group </w:t>
      </w:r>
      <w:hyperlink r:id="rId484" w:anchor="310.3" w:history="1">
        <w:r w:rsidRPr="00DB45BC">
          <w:rPr>
            <w:rStyle w:val="Hyperlink"/>
          </w:rPr>
          <w:t>R-2</w:t>
        </w:r>
      </w:hyperlink>
      <w:r w:rsidRPr="00DB45BC">
        <w:t> </w:t>
      </w:r>
      <w:hyperlink r:id="rId485" w:anchor="dormitory_" w:history="1">
        <w:r w:rsidRPr="00DB45BC">
          <w:rPr>
            <w:rStyle w:val="Hyperlink"/>
          </w:rPr>
          <w:t>dormitories</w:t>
        </w:r>
      </w:hyperlink>
      <w:r w:rsidRPr="00DB45BC">
        <w:t>, within </w:t>
      </w:r>
      <w:hyperlink r:id="rId486" w:anchor="sleeping_unit_" w:history="1">
        <w:r w:rsidRPr="00DB45BC">
          <w:rPr>
            <w:rStyle w:val="Hyperlink"/>
          </w:rPr>
          <w:t>sleeping units</w:t>
        </w:r>
      </w:hyperlink>
      <w:r w:rsidRPr="00DB45BC">
        <w:t> and </w:t>
      </w:r>
      <w:hyperlink r:id="rId487" w:anchor="dwelling_unit_" w:history="1">
        <w:r w:rsidRPr="00DB45BC">
          <w:rPr>
            <w:rStyle w:val="Hyperlink"/>
          </w:rPr>
          <w:t>dwelling units</w:t>
        </w:r>
      </w:hyperlink>
      <w:r w:rsidRPr="00DB45BC">
        <w:t>, the permissible amount of curtains, draperies, fabric hangings and similar </w:t>
      </w:r>
      <w:hyperlink r:id="rId488" w:anchor="decorative_materials_" w:history="1">
        <w:r w:rsidRPr="00DB45BC">
          <w:rPr>
            <w:rStyle w:val="Hyperlink"/>
          </w:rPr>
          <w:t>decorative materials</w:t>
        </w:r>
      </w:hyperlink>
      <w:r w:rsidRPr="00DB45BC">
        <w:t> suspended from </w:t>
      </w:r>
      <w:hyperlink r:id="rId489" w:anchor="wall_" w:history="1">
        <w:r w:rsidRPr="00DB45BC">
          <w:rPr>
            <w:rStyle w:val="Hyperlink"/>
          </w:rPr>
          <w:t>walls</w:t>
        </w:r>
      </w:hyperlink>
      <w:r w:rsidRPr="00DB45BC">
        <w:t> or ceiling shall not exceed 50 percent of the aggregate </w:t>
      </w:r>
      <w:hyperlink r:id="rId490" w:anchor="wall_" w:history="1">
        <w:r w:rsidRPr="00DB45BC">
          <w:rPr>
            <w:rStyle w:val="Hyperlink"/>
          </w:rPr>
          <w:t>wall</w:t>
        </w:r>
      </w:hyperlink>
      <w:r w:rsidRPr="00DB45BC">
        <w:t xml:space="preserve"> areas where the building is equipped throughout with </w:t>
      </w:r>
      <w:r w:rsidRPr="00DB45BC">
        <w:lastRenderedPageBreak/>
        <w:t>an </w:t>
      </w:r>
      <w:hyperlink r:id="rId491" w:anchor="approved" w:history="1">
        <w:r w:rsidRPr="00DB45BC">
          <w:rPr>
            <w:rStyle w:val="Hyperlink"/>
          </w:rPr>
          <w:t>approved</w:t>
        </w:r>
      </w:hyperlink>
      <w:r w:rsidRPr="00DB45BC">
        <w:t> </w:t>
      </w:r>
      <w:hyperlink r:id="rId492" w:anchor="automatic_sprinkler_system_" w:history="1">
        <w:r w:rsidRPr="00DB45BC">
          <w:rPr>
            <w:rStyle w:val="Hyperlink"/>
          </w:rPr>
          <w:t>automatic sprinkler system</w:t>
        </w:r>
      </w:hyperlink>
      <w:r w:rsidRPr="00DB45BC">
        <w:t> installed in accordance with </w:t>
      </w:r>
      <w:hyperlink r:id="rId493" w:anchor="903.3.1" w:history="1">
        <w:r w:rsidRPr="00DB45BC">
          <w:rPr>
            <w:rStyle w:val="Hyperlink"/>
          </w:rPr>
          <w:t>Section 903.3.1</w:t>
        </w:r>
      </w:hyperlink>
      <w:r w:rsidRPr="00DB45BC">
        <w:t>.</w:t>
      </w:r>
    </w:p>
    <w:p w14:paraId="7D350AC1" w14:textId="77777777" w:rsidR="00DB45BC" w:rsidRPr="00DB45BC" w:rsidRDefault="00DB45BC" w:rsidP="00DB45BC">
      <w:pPr>
        <w:numPr>
          <w:ilvl w:val="0"/>
          <w:numId w:val="10"/>
        </w:numPr>
      </w:pPr>
      <w:r w:rsidRPr="00DB45BC">
        <w:t>In </w:t>
      </w:r>
      <w:hyperlink r:id="rId494" w:anchor="304" w:history="1">
        <w:r w:rsidRPr="00DB45BC">
          <w:rPr>
            <w:rStyle w:val="Hyperlink"/>
          </w:rPr>
          <w:t>Group B</w:t>
        </w:r>
      </w:hyperlink>
      <w:r w:rsidRPr="00DB45BC">
        <w:t> and M occupancies, the amount of combustible </w:t>
      </w:r>
      <w:hyperlink r:id="rId495" w:anchor="fabric_partition_" w:history="1">
        <w:r w:rsidRPr="00DB45BC">
          <w:rPr>
            <w:rStyle w:val="Hyperlink"/>
          </w:rPr>
          <w:t>fabric partitions</w:t>
        </w:r>
      </w:hyperlink>
      <w:r w:rsidRPr="00DB45BC">
        <w:t> suspended from the ceiling and not supported by the floor shall comply with </w:t>
      </w:r>
      <w:hyperlink r:id="rId496" w:anchor="806.4" w:history="1">
        <w:r w:rsidRPr="00DB45BC">
          <w:rPr>
            <w:rStyle w:val="Hyperlink"/>
          </w:rPr>
          <w:t>Section 806.4</w:t>
        </w:r>
      </w:hyperlink>
      <w:r w:rsidRPr="00DB45BC">
        <w:t> and shall not be limited.</w:t>
      </w:r>
    </w:p>
    <w:p w14:paraId="76EA8B2A" w14:textId="77777777" w:rsidR="00DB45BC" w:rsidRPr="00DB45BC" w:rsidRDefault="00DB45BC" w:rsidP="00DB45BC">
      <w:pPr>
        <w:numPr>
          <w:ilvl w:val="0"/>
          <w:numId w:val="10"/>
        </w:numPr>
      </w:pPr>
      <w:r w:rsidRPr="00DB45BC">
        <w:t>The 10-percent limit shall not apply to curtains, draperies, fabric hangings and similar combustible </w:t>
      </w:r>
      <w:hyperlink r:id="rId497" w:anchor="decorative_materials_" w:history="1">
        <w:r w:rsidRPr="00DB45BC">
          <w:rPr>
            <w:rStyle w:val="Hyperlink"/>
          </w:rPr>
          <w:t>decorative materials</w:t>
        </w:r>
      </w:hyperlink>
      <w:r w:rsidRPr="00DB45BC">
        <w:t> used as window coverings.</w:t>
      </w:r>
    </w:p>
    <w:p w14:paraId="1EE9D09B" w14:textId="77777777" w:rsidR="00DB45BC" w:rsidRPr="00DB45BC" w:rsidRDefault="00DB45BC" w:rsidP="00DB45BC">
      <w:pPr>
        <w:rPr>
          <w:b/>
          <w:bCs/>
        </w:rPr>
      </w:pPr>
      <w:hyperlink r:id="rId498" w:anchor="806.3" w:history="1">
        <w:r w:rsidRPr="00DB45BC">
          <w:rPr>
            <w:rStyle w:val="Hyperlink"/>
            <w:b/>
            <w:bCs/>
          </w:rPr>
          <w:t>[F] 806.3 Occupancy-Based Requirements</w:t>
        </w:r>
      </w:hyperlink>
    </w:p>
    <w:p w14:paraId="0AF49803" w14:textId="77777777" w:rsidR="00DB45BC" w:rsidRPr="00DB45BC" w:rsidRDefault="00DB45BC" w:rsidP="00DB45BC">
      <w:r w:rsidRPr="00DB45BC">
        <w:t>Diagram</w:t>
      </w:r>
    </w:p>
    <w:p w14:paraId="64786C6D" w14:textId="77777777" w:rsidR="00DB45BC" w:rsidRPr="00DB45BC" w:rsidRDefault="00DB45BC" w:rsidP="00DB45BC">
      <w:r w:rsidRPr="00DB45BC">
        <w:t>Occupancy-based requirements for combustible </w:t>
      </w:r>
      <w:hyperlink r:id="rId499" w:anchor="decorative_materials_" w:history="1">
        <w:r w:rsidRPr="00DB45BC">
          <w:rPr>
            <w:rStyle w:val="Hyperlink"/>
          </w:rPr>
          <w:t>decorative materials</w:t>
        </w:r>
      </w:hyperlink>
      <w:r w:rsidRPr="00DB45BC">
        <w:t>, other than decorative vegetation, not complying with </w:t>
      </w:r>
      <w:hyperlink r:id="rId500" w:anchor="806.4" w:history="1">
        <w:r w:rsidRPr="00DB45BC">
          <w:rPr>
            <w:rStyle w:val="Hyperlink"/>
          </w:rPr>
          <w:t>Section 806.4</w:t>
        </w:r>
      </w:hyperlink>
      <w:r w:rsidRPr="00DB45BC">
        <w:t> shall comply with Sections </w:t>
      </w:r>
      <w:hyperlink r:id="rId501" w:anchor="807.5.1" w:history="1">
        <w:r w:rsidRPr="00DB45BC">
          <w:rPr>
            <w:rStyle w:val="Hyperlink"/>
          </w:rPr>
          <w:t>807.5.1</w:t>
        </w:r>
      </w:hyperlink>
      <w:r w:rsidRPr="00DB45BC">
        <w:t> through </w:t>
      </w:r>
      <w:hyperlink r:id="rId502" w:anchor="807.5.6" w:history="1">
        <w:r w:rsidRPr="00DB45BC">
          <w:rPr>
            <w:rStyle w:val="Hyperlink"/>
          </w:rPr>
          <w:t>807.5.6</w:t>
        </w:r>
      </w:hyperlink>
      <w:r w:rsidRPr="00DB45BC">
        <w:t> of the </w:t>
      </w:r>
      <w:hyperlink r:id="rId503" w:history="1">
        <w:r w:rsidRPr="00DB45BC">
          <w:rPr>
            <w:rStyle w:val="Hyperlink"/>
            <w:i/>
            <w:iCs/>
          </w:rPr>
          <w:t>California Fire Code</w:t>
        </w:r>
      </w:hyperlink>
      <w:r w:rsidRPr="00DB45BC">
        <w:t>.</w:t>
      </w:r>
    </w:p>
    <w:p w14:paraId="7AE47A6B" w14:textId="77777777" w:rsidR="00DB45BC" w:rsidRPr="00DB45BC" w:rsidRDefault="00DB45BC" w:rsidP="00DB45BC">
      <w:r w:rsidRPr="00DB45BC">
        <w:rPr>
          <w:b/>
          <w:bCs/>
        </w:rPr>
        <w:t>UpCodes Diagrams (2)</w:t>
      </w:r>
    </w:p>
    <w:p w14:paraId="2A395F7F" w14:textId="700F752C" w:rsidR="00DB45BC" w:rsidRPr="00DB45BC" w:rsidRDefault="00DB45BC" w:rsidP="00DB45BC">
      <w:r w:rsidRPr="00DB45BC">
        <w:drawing>
          <wp:inline distT="0" distB="0" distL="0" distR="0" wp14:anchorId="299A1B2D" wp14:editId="511344AC">
            <wp:extent cx="2286000" cy="1289050"/>
            <wp:effectExtent l="0" t="0" r="0" b="6350"/>
            <wp:docPr id="1273272774" name="Picture 57" descr="A diagram of a locker roo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272774" name="Picture 57" descr="A diagram of a locker room&#10;&#10;AI-generated content may be incorrect."/>
                    <pic:cNvPicPr>
                      <a:picLocks noChangeAspect="1" noChangeArrowheads="1"/>
                    </pic:cNvPicPr>
                  </pic:nvPicPr>
                  <pic:blipFill>
                    <a:blip r:embed="rId504">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76115217" w14:textId="77777777" w:rsidR="00DB45BC" w:rsidRPr="00DB45BC" w:rsidRDefault="00DB45BC" w:rsidP="00DB45BC">
      <w:r w:rsidRPr="00DB45BC">
        <w:rPr>
          <w:b/>
          <w:bCs/>
        </w:rPr>
        <w:t>Accessible Lockers</w:t>
      </w:r>
    </w:p>
    <w:p w14:paraId="11873D16" w14:textId="2636740C" w:rsidR="00DB45BC" w:rsidRPr="00DB45BC" w:rsidRDefault="00DB45BC" w:rsidP="00DB45BC">
      <w:r w:rsidRPr="00DB45BC">
        <w:drawing>
          <wp:inline distT="0" distB="0" distL="0" distR="0" wp14:anchorId="1811459F" wp14:editId="6B3E58BE">
            <wp:extent cx="2286000" cy="1289050"/>
            <wp:effectExtent l="0" t="0" r="0" b="6350"/>
            <wp:docPr id="2041222679" name="Picture 56" descr="Diagram of a house with text and pictu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222679" name="Picture 56" descr="Diagram of a house with text and pictures&#10;&#10;AI-generated content may be incorrect."/>
                    <pic:cNvPicPr>
                      <a:picLocks noChangeAspect="1" noChangeArrowheads="1"/>
                    </pic:cNvPicPr>
                  </pic:nvPicPr>
                  <pic:blipFill>
                    <a:blip r:embed="rId505">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0C3F2ADE" w14:textId="77777777" w:rsidR="00DB45BC" w:rsidRPr="00DB45BC" w:rsidRDefault="00DB45BC" w:rsidP="00DB45BC">
      <w:r w:rsidRPr="00DB45BC">
        <w:rPr>
          <w:b/>
          <w:bCs/>
        </w:rPr>
        <w:t>Decorative Materials: Group E</w:t>
      </w:r>
    </w:p>
    <w:p w14:paraId="6E5C5120" w14:textId="77777777" w:rsidR="00DB45BC" w:rsidRPr="00DB45BC" w:rsidRDefault="00DB45BC" w:rsidP="00DB45BC">
      <w:pPr>
        <w:rPr>
          <w:b/>
          <w:bCs/>
        </w:rPr>
      </w:pPr>
      <w:hyperlink r:id="rId506" w:anchor="806.4" w:history="1">
        <w:r w:rsidRPr="00DB45BC">
          <w:rPr>
            <w:rStyle w:val="Hyperlink"/>
            <w:b/>
            <w:bCs/>
          </w:rPr>
          <w:t>[F] 806.4 Acceptance Criteria and Reports</w:t>
        </w:r>
      </w:hyperlink>
    </w:p>
    <w:p w14:paraId="66A12797" w14:textId="77777777" w:rsidR="00DB45BC" w:rsidRPr="00DB45BC" w:rsidRDefault="00DB45BC" w:rsidP="00DB45BC">
      <w:hyperlink r:id="rId507" w:anchor="915.1.1" w:history="1">
        <w:r w:rsidRPr="00DB45BC">
          <w:rPr>
            <w:rStyle w:val="Hyperlink"/>
          </w:rPr>
          <w:t>Where required</w:t>
        </w:r>
      </w:hyperlink>
      <w:r w:rsidRPr="00DB45BC">
        <w:t> to exhibit improved fire performance, curtains, draperies, fabric hangings and similar combustible </w:t>
      </w:r>
      <w:hyperlink r:id="rId508" w:anchor="decorative_materials_" w:history="1">
        <w:r w:rsidRPr="00DB45BC">
          <w:rPr>
            <w:rStyle w:val="Hyperlink"/>
          </w:rPr>
          <w:t>decorative materials</w:t>
        </w:r>
      </w:hyperlink>
      <w:r w:rsidRPr="00DB45BC">
        <w:t> suspended from </w:t>
      </w:r>
      <w:hyperlink r:id="rId509" w:anchor="wall_" w:history="1">
        <w:r w:rsidRPr="00DB45BC">
          <w:rPr>
            <w:rStyle w:val="Hyperlink"/>
          </w:rPr>
          <w:t>walls</w:t>
        </w:r>
      </w:hyperlink>
      <w:r w:rsidRPr="00DB45BC">
        <w:t> or ceilings shall be tested by an </w:t>
      </w:r>
      <w:hyperlink r:id="rId510" w:anchor="approved_agency_" w:history="1">
        <w:r w:rsidRPr="00DB45BC">
          <w:rPr>
            <w:rStyle w:val="Hyperlink"/>
          </w:rPr>
          <w:t>approved agency</w:t>
        </w:r>
      </w:hyperlink>
      <w:r w:rsidRPr="00DB45BC">
        <w:t> and </w:t>
      </w:r>
      <w:r w:rsidRPr="00DB45BC">
        <w:rPr>
          <w:i/>
          <w:iCs/>
        </w:rPr>
        <w:t>shall be flame resistant in accordance with the provisions set forth in CCR, Title 19, Division 1, </w:t>
      </w:r>
      <w:hyperlink r:id="rId511" w:anchor="8" w:history="1">
        <w:r w:rsidRPr="00DB45BC">
          <w:rPr>
            <w:rStyle w:val="Hyperlink"/>
            <w:i/>
            <w:iCs/>
          </w:rPr>
          <w:t>Chapter 8</w:t>
        </w:r>
      </w:hyperlink>
      <w:r w:rsidRPr="00DB45BC">
        <w:t xml:space="preserve">. Reports of test results shall be </w:t>
      </w:r>
      <w:r w:rsidRPr="00DB45BC">
        <w:lastRenderedPageBreak/>
        <w:t>prepared in accordance with the test method used and furnished to the </w:t>
      </w:r>
      <w:hyperlink r:id="rId512" w:anchor="building_official_" w:history="1">
        <w:r w:rsidRPr="00DB45BC">
          <w:rPr>
            <w:rStyle w:val="Hyperlink"/>
          </w:rPr>
          <w:t>building official</w:t>
        </w:r>
      </w:hyperlink>
      <w:r w:rsidRPr="00DB45BC">
        <w:t> on request.</w:t>
      </w:r>
    </w:p>
    <w:p w14:paraId="4F78CC82" w14:textId="77777777" w:rsidR="00DB45BC" w:rsidRPr="00DB45BC" w:rsidRDefault="00DB45BC" w:rsidP="00DB45BC">
      <w:pPr>
        <w:rPr>
          <w:b/>
          <w:bCs/>
        </w:rPr>
      </w:pPr>
      <w:hyperlink r:id="rId513" w:anchor="806.5" w:history="1">
        <w:r w:rsidRPr="00DB45BC">
          <w:rPr>
            <w:rStyle w:val="Hyperlink"/>
            <w:b/>
            <w:bCs/>
          </w:rPr>
          <w:t>[F] 806.5 Pyroxylin Plastic</w:t>
        </w:r>
      </w:hyperlink>
    </w:p>
    <w:p w14:paraId="684A6C58" w14:textId="77777777" w:rsidR="00DB45BC" w:rsidRPr="00DB45BC" w:rsidRDefault="00DB45BC" w:rsidP="00DB45BC">
      <w:r w:rsidRPr="00DB45BC">
        <w:t>Imitation leather or other material consisting of or coated with a pyroxylin or similarly hazardous </w:t>
      </w:r>
      <w:hyperlink r:id="rId514" w:anchor="base_dsa_ss_dsa_ss_cc_oshpd_1_1r_2_4_5_" w:history="1">
        <w:r w:rsidRPr="00DB45BC">
          <w:rPr>
            <w:rStyle w:val="Hyperlink"/>
          </w:rPr>
          <w:t>base</w:t>
        </w:r>
      </w:hyperlink>
      <w:r w:rsidRPr="00DB45BC">
        <w:t> shall not be used in </w:t>
      </w:r>
      <w:hyperlink r:id="rId515" w:anchor="303" w:history="1">
        <w:r w:rsidRPr="00DB45BC">
          <w:rPr>
            <w:rStyle w:val="Hyperlink"/>
          </w:rPr>
          <w:t>Group A</w:t>
        </w:r>
      </w:hyperlink>
      <w:r w:rsidRPr="00DB45BC">
        <w:t> occupancies.</w:t>
      </w:r>
    </w:p>
    <w:p w14:paraId="0A2B5300" w14:textId="77777777" w:rsidR="00DB45BC" w:rsidRPr="00DB45BC" w:rsidRDefault="00DB45BC" w:rsidP="00DB45BC">
      <w:pPr>
        <w:rPr>
          <w:b/>
          <w:bCs/>
        </w:rPr>
      </w:pPr>
      <w:hyperlink r:id="rId516" w:anchor="806.6" w:history="1">
        <w:r w:rsidRPr="00DB45BC">
          <w:rPr>
            <w:rStyle w:val="Hyperlink"/>
            <w:b/>
            <w:bCs/>
          </w:rPr>
          <w:t>[F] 806.6 Interior Trim</w:t>
        </w:r>
      </w:hyperlink>
    </w:p>
    <w:p w14:paraId="3B1BD11C" w14:textId="77777777" w:rsidR="00DB45BC" w:rsidRPr="00DB45BC" w:rsidRDefault="00DB45BC" w:rsidP="00DB45BC">
      <w:r w:rsidRPr="00DB45BC">
        <w:t>Material, other than foam plastic used as interior </w:t>
      </w:r>
      <w:hyperlink r:id="rId517" w:anchor="trim_" w:history="1">
        <w:r w:rsidRPr="00DB45BC">
          <w:rPr>
            <w:rStyle w:val="Hyperlink"/>
          </w:rPr>
          <w:t>trim</w:t>
        </w:r>
      </w:hyperlink>
      <w:r w:rsidRPr="00DB45BC">
        <w:t>, shall have a minimum </w:t>
      </w:r>
      <w:r w:rsidRPr="00DB45BC">
        <w:rPr>
          <w:i/>
          <w:iCs/>
        </w:rPr>
        <w:t>Class B </w:t>
      </w:r>
      <w:hyperlink r:id="rId518" w:anchor="flame_spread_" w:history="1">
        <w:r w:rsidRPr="00DB45BC">
          <w:rPr>
            <w:rStyle w:val="Hyperlink"/>
            <w:i/>
            <w:iCs/>
          </w:rPr>
          <w:t>flame spread</w:t>
        </w:r>
      </w:hyperlink>
      <w:r w:rsidRPr="00DB45BC">
        <w:rPr>
          <w:i/>
          <w:iCs/>
        </w:rPr>
        <w:t> and 450 </w:t>
      </w:r>
      <w:hyperlink r:id="rId519" w:anchor="smoke_developed_index_" w:history="1">
        <w:r w:rsidRPr="00DB45BC">
          <w:rPr>
            <w:rStyle w:val="Hyperlink"/>
            <w:i/>
            <w:iCs/>
          </w:rPr>
          <w:t>smoke-developed index</w:t>
        </w:r>
      </w:hyperlink>
      <w:r w:rsidRPr="00DB45BC">
        <w:rPr>
          <w:i/>
          <w:iCs/>
        </w:rPr>
        <w:t> in Group </w:t>
      </w:r>
      <w:hyperlink r:id="rId520" w:anchor="308.4" w:history="1">
        <w:r w:rsidRPr="00DB45BC">
          <w:rPr>
            <w:rStyle w:val="Hyperlink"/>
            <w:i/>
            <w:iCs/>
          </w:rPr>
          <w:t>I-3</w:t>
        </w:r>
      </w:hyperlink>
      <w:r w:rsidRPr="00DB45BC">
        <w:rPr>
          <w:i/>
          <w:iCs/>
        </w:rPr>
        <w:t> and for all other occupancies</w:t>
      </w:r>
      <w:r w:rsidRPr="00DB45BC">
        <w:t> Class C </w:t>
      </w:r>
      <w:hyperlink r:id="rId521" w:anchor="flame_spread_" w:history="1">
        <w:r w:rsidRPr="00DB45BC">
          <w:rPr>
            <w:rStyle w:val="Hyperlink"/>
          </w:rPr>
          <w:t>flame spread</w:t>
        </w:r>
      </w:hyperlink>
      <w:r w:rsidRPr="00DB45BC">
        <w:t> and </w:t>
      </w:r>
      <w:hyperlink r:id="rId522" w:anchor="smoke_developed_index_" w:history="1">
        <w:r w:rsidRPr="00DB45BC">
          <w:rPr>
            <w:rStyle w:val="Hyperlink"/>
          </w:rPr>
          <w:t>smoke-developed index</w:t>
        </w:r>
      </w:hyperlink>
      <w:r w:rsidRPr="00DB45BC">
        <w:t> when tested in accordance with ASTM E84 or UL 723, as described in </w:t>
      </w:r>
      <w:hyperlink r:id="rId523" w:anchor="803.1.2" w:history="1">
        <w:r w:rsidRPr="00DB45BC">
          <w:rPr>
            <w:rStyle w:val="Hyperlink"/>
          </w:rPr>
          <w:t>Section 803.1.2</w:t>
        </w:r>
      </w:hyperlink>
      <w:r w:rsidRPr="00DB45BC">
        <w:t>. Combustible </w:t>
      </w:r>
      <w:hyperlink r:id="rId524" w:anchor="trim_" w:history="1">
        <w:r w:rsidRPr="00DB45BC">
          <w:rPr>
            <w:rStyle w:val="Hyperlink"/>
          </w:rPr>
          <w:t>trim</w:t>
        </w:r>
      </w:hyperlink>
      <w:r w:rsidRPr="00DB45BC">
        <w:t>, excluding </w:t>
      </w:r>
      <w:hyperlink r:id="rId525" w:anchor="handrail_" w:history="1">
        <w:r w:rsidRPr="00DB45BC">
          <w:rPr>
            <w:rStyle w:val="Hyperlink"/>
          </w:rPr>
          <w:t>handrails</w:t>
        </w:r>
      </w:hyperlink>
      <w:r w:rsidRPr="00DB45BC">
        <w:t> and guardrails, shall not exceed 10 percent of the specific </w:t>
      </w:r>
      <w:hyperlink r:id="rId526" w:anchor="wall_" w:history="1">
        <w:r w:rsidRPr="00DB45BC">
          <w:rPr>
            <w:rStyle w:val="Hyperlink"/>
          </w:rPr>
          <w:t>wall</w:t>
        </w:r>
      </w:hyperlink>
      <w:r w:rsidRPr="00DB45BC">
        <w:t> or ceiling area to which it is attached.</w:t>
      </w:r>
    </w:p>
    <w:p w14:paraId="3531FC29" w14:textId="77777777" w:rsidR="00DB45BC" w:rsidRPr="00DB45BC" w:rsidRDefault="00DB45BC" w:rsidP="00DB45BC">
      <w:pPr>
        <w:rPr>
          <w:b/>
          <w:bCs/>
        </w:rPr>
      </w:pPr>
      <w:hyperlink r:id="rId527" w:anchor="806.6.1" w:history="1">
        <w:r w:rsidRPr="00DB45BC">
          <w:rPr>
            <w:rStyle w:val="Hyperlink"/>
            <w:b/>
            <w:bCs/>
          </w:rPr>
          <w:t>[F] 806.6.1 Foam Plastic</w:t>
        </w:r>
      </w:hyperlink>
    </w:p>
    <w:p w14:paraId="59A37454" w14:textId="77777777" w:rsidR="00DB45BC" w:rsidRPr="00DB45BC" w:rsidRDefault="00DB45BC" w:rsidP="00DB45BC">
      <w:r w:rsidRPr="00DB45BC">
        <w:t>Foam plastic used as interior </w:t>
      </w:r>
      <w:hyperlink r:id="rId528" w:anchor="trim_" w:history="1">
        <w:r w:rsidRPr="00DB45BC">
          <w:rPr>
            <w:rStyle w:val="Hyperlink"/>
          </w:rPr>
          <w:t>trim</w:t>
        </w:r>
      </w:hyperlink>
      <w:r w:rsidRPr="00DB45BC">
        <w:t> in any occupancy shall comply with </w:t>
      </w:r>
      <w:hyperlink r:id="rId529" w:anchor="2604.2" w:history="1">
        <w:r w:rsidRPr="00DB45BC">
          <w:rPr>
            <w:rStyle w:val="Hyperlink"/>
          </w:rPr>
          <w:t>Section 2604.2</w:t>
        </w:r>
      </w:hyperlink>
      <w:r w:rsidRPr="00DB45BC">
        <w:t>.</w:t>
      </w:r>
    </w:p>
    <w:p w14:paraId="6EB2A6A2" w14:textId="77777777" w:rsidR="00DB45BC" w:rsidRPr="00DB45BC" w:rsidRDefault="00DB45BC" w:rsidP="00DB45BC">
      <w:pPr>
        <w:rPr>
          <w:b/>
          <w:bCs/>
        </w:rPr>
      </w:pPr>
      <w:hyperlink r:id="rId530" w:anchor="806.7" w:history="1">
        <w:r w:rsidRPr="00DB45BC">
          <w:rPr>
            <w:rStyle w:val="Hyperlink"/>
            <w:b/>
            <w:bCs/>
          </w:rPr>
          <w:t>[F] 806.7 Interior Floor-Wall Base</w:t>
        </w:r>
      </w:hyperlink>
    </w:p>
    <w:p w14:paraId="56AF992D" w14:textId="77777777" w:rsidR="00DB45BC" w:rsidRPr="00DB45BC" w:rsidRDefault="00DB45BC" w:rsidP="00DB45BC">
      <w:r w:rsidRPr="00DB45BC">
        <w:t>Diagram</w:t>
      </w:r>
    </w:p>
    <w:p w14:paraId="299424CC" w14:textId="77777777" w:rsidR="00DB45BC" w:rsidRPr="00DB45BC" w:rsidRDefault="00DB45BC" w:rsidP="00DB45BC">
      <w:hyperlink r:id="rId531" w:anchor="interior_floor_wall_base_" w:history="1">
        <w:r w:rsidRPr="00DB45BC">
          <w:rPr>
            <w:rStyle w:val="Hyperlink"/>
          </w:rPr>
          <w:t>Interior floor-wall base</w:t>
        </w:r>
      </w:hyperlink>
      <w:r w:rsidRPr="00DB45BC">
        <w:t> that is 6 inches (152 mm) or less in height shall be tested in accordance with </w:t>
      </w:r>
      <w:hyperlink r:id="rId532" w:anchor="804.2" w:history="1">
        <w:r w:rsidRPr="00DB45BC">
          <w:rPr>
            <w:rStyle w:val="Hyperlink"/>
          </w:rPr>
          <w:t>Section 804.2</w:t>
        </w:r>
      </w:hyperlink>
      <w:r w:rsidRPr="00DB45BC">
        <w:t> and shall be not less than Class II. Where a Class I floor finish is required, the floor-</w:t>
      </w:r>
      <w:hyperlink r:id="rId533" w:anchor="wall_" w:history="1">
        <w:r w:rsidRPr="00DB45BC">
          <w:rPr>
            <w:rStyle w:val="Hyperlink"/>
          </w:rPr>
          <w:t>wall</w:t>
        </w:r>
      </w:hyperlink>
      <w:r w:rsidRPr="00DB45BC">
        <w:t> </w:t>
      </w:r>
      <w:hyperlink r:id="rId534" w:anchor="base_dsa_ss_dsa_ss_cc_oshpd_1_1r_2_4_5_" w:history="1">
        <w:r w:rsidRPr="00DB45BC">
          <w:rPr>
            <w:rStyle w:val="Hyperlink"/>
          </w:rPr>
          <w:t>base</w:t>
        </w:r>
      </w:hyperlink>
      <w:r w:rsidRPr="00DB45BC">
        <w:t> shall be Class I.</w:t>
      </w:r>
    </w:p>
    <w:p w14:paraId="33546A98" w14:textId="77777777" w:rsidR="00DB45BC" w:rsidRPr="00DB45BC" w:rsidRDefault="00DB45BC" w:rsidP="00DB45BC">
      <w:r w:rsidRPr="00DB45BC">
        <w:rPr>
          <w:b/>
          <w:bCs/>
        </w:rPr>
        <w:t>Exception:</w:t>
      </w:r>
      <w:r w:rsidRPr="00DB45BC">
        <w:t> Interior </w:t>
      </w:r>
      <w:hyperlink r:id="rId535" w:anchor="trim_" w:history="1">
        <w:r w:rsidRPr="00DB45BC">
          <w:rPr>
            <w:rStyle w:val="Hyperlink"/>
          </w:rPr>
          <w:t>trim</w:t>
        </w:r>
      </w:hyperlink>
      <w:r w:rsidRPr="00DB45BC">
        <w:t> </w:t>
      </w:r>
      <w:hyperlink r:id="rId536" w:anchor="414.1.2" w:history="1">
        <w:r w:rsidRPr="00DB45BC">
          <w:rPr>
            <w:rStyle w:val="Hyperlink"/>
          </w:rPr>
          <w:t>materials</w:t>
        </w:r>
      </w:hyperlink>
      <w:r w:rsidRPr="00DB45BC">
        <w:t> that comply with </w:t>
      </w:r>
      <w:hyperlink r:id="rId537" w:anchor="806.6" w:history="1">
        <w:r w:rsidRPr="00DB45BC">
          <w:rPr>
            <w:rStyle w:val="Hyperlink"/>
          </w:rPr>
          <w:t>Section 806.6</w:t>
        </w:r>
      </w:hyperlink>
      <w:r w:rsidRPr="00DB45BC">
        <w:t>.</w:t>
      </w:r>
    </w:p>
    <w:p w14:paraId="488A23CF" w14:textId="77777777" w:rsidR="00DB45BC" w:rsidRPr="00DB45BC" w:rsidRDefault="00DB45BC" w:rsidP="00DB45BC">
      <w:r w:rsidRPr="00DB45BC">
        <w:rPr>
          <w:b/>
          <w:bCs/>
        </w:rPr>
        <w:t>UpCodes Diagram (1)</w:t>
      </w:r>
    </w:p>
    <w:p w14:paraId="768C86D3" w14:textId="472F638C" w:rsidR="00DB45BC" w:rsidRPr="00DB45BC" w:rsidRDefault="00DB45BC" w:rsidP="00DB45BC">
      <w:r w:rsidRPr="00DB45BC">
        <w:drawing>
          <wp:inline distT="0" distB="0" distL="0" distR="0" wp14:anchorId="69A8A80C" wp14:editId="51DF5E31">
            <wp:extent cx="2286000" cy="1289050"/>
            <wp:effectExtent l="0" t="0" r="0" b="6350"/>
            <wp:docPr id="718649746" name="Picture 55" descr="Diagram of a diagram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649746" name="Picture 55" descr="Diagram of a diagram of a building&#10;&#10;AI-generated content may be incorrect."/>
                    <pic:cNvPicPr>
                      <a:picLocks noChangeAspect="1" noChangeArrowheads="1"/>
                    </pic:cNvPicPr>
                  </pic:nvPicPr>
                  <pic:blipFill>
                    <a:blip r:embed="rId538">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081D4990" w14:textId="77777777" w:rsidR="00DB45BC" w:rsidRPr="00DB45BC" w:rsidRDefault="00DB45BC" w:rsidP="00DB45BC">
      <w:r w:rsidRPr="00DB45BC">
        <w:rPr>
          <w:b/>
          <w:bCs/>
        </w:rPr>
        <w:t>Bathroom Wall Bases</w:t>
      </w:r>
    </w:p>
    <w:p w14:paraId="669BC4FE" w14:textId="77777777" w:rsidR="00DB45BC" w:rsidRPr="00DB45BC" w:rsidRDefault="00DB45BC" w:rsidP="00DB45BC">
      <w:pPr>
        <w:rPr>
          <w:b/>
          <w:bCs/>
        </w:rPr>
      </w:pPr>
      <w:hyperlink r:id="rId539" w:anchor="806.8" w:history="1">
        <w:r w:rsidRPr="00DB45BC">
          <w:rPr>
            <w:rStyle w:val="Hyperlink"/>
            <w:b/>
            <w:bCs/>
          </w:rPr>
          <w:t>[F] 806.8 Combustible Lockers</w:t>
        </w:r>
      </w:hyperlink>
    </w:p>
    <w:p w14:paraId="00E14082" w14:textId="77777777" w:rsidR="00DB45BC" w:rsidRPr="00DB45BC" w:rsidRDefault="00DB45BC" w:rsidP="00DB45BC">
      <w:r w:rsidRPr="00DB45BC">
        <w:t>Diagram</w:t>
      </w:r>
    </w:p>
    <w:p w14:paraId="5C7474D8" w14:textId="77777777" w:rsidR="00DB45BC" w:rsidRPr="00DB45BC" w:rsidRDefault="00DB45BC" w:rsidP="00DB45BC">
      <w:r w:rsidRPr="00DB45BC">
        <w:lastRenderedPageBreak/>
        <w:t>Where lockers constructed of combustible </w:t>
      </w:r>
      <w:hyperlink r:id="rId540" w:anchor="414.1.2" w:history="1">
        <w:r w:rsidRPr="00DB45BC">
          <w:rPr>
            <w:rStyle w:val="Hyperlink"/>
          </w:rPr>
          <w:t>materials</w:t>
        </w:r>
      </w:hyperlink>
      <w:r w:rsidRPr="00DB45BC">
        <w:t> are used, the lockers shall be considered to be </w:t>
      </w:r>
      <w:hyperlink r:id="rId541" w:anchor="interior_finish_" w:history="1">
        <w:r w:rsidRPr="00DB45BC">
          <w:rPr>
            <w:rStyle w:val="Hyperlink"/>
          </w:rPr>
          <w:t>interior finish</w:t>
        </w:r>
      </w:hyperlink>
      <w:r w:rsidRPr="00DB45BC">
        <w:t> and shall comply with </w:t>
      </w:r>
      <w:hyperlink r:id="rId542" w:anchor="803" w:history="1">
        <w:r w:rsidRPr="00DB45BC">
          <w:rPr>
            <w:rStyle w:val="Hyperlink"/>
          </w:rPr>
          <w:t>Section 803</w:t>
        </w:r>
      </w:hyperlink>
      <w:r w:rsidRPr="00DB45BC">
        <w:t>.</w:t>
      </w:r>
    </w:p>
    <w:p w14:paraId="7AB37675" w14:textId="77777777" w:rsidR="00DB45BC" w:rsidRPr="00DB45BC" w:rsidRDefault="00DB45BC" w:rsidP="00DB45BC">
      <w:r w:rsidRPr="00DB45BC">
        <w:rPr>
          <w:b/>
          <w:bCs/>
        </w:rPr>
        <w:t>Exception: </w:t>
      </w:r>
      <w:r w:rsidRPr="00DB45BC">
        <w:t>Lockers constructed entirely of wood and </w:t>
      </w:r>
      <w:hyperlink r:id="rId543" w:anchor="noncombustible_" w:history="1">
        <w:r w:rsidRPr="00DB45BC">
          <w:rPr>
            <w:rStyle w:val="Hyperlink"/>
          </w:rPr>
          <w:t>noncombustible</w:t>
        </w:r>
      </w:hyperlink>
      <w:r w:rsidRPr="00DB45BC">
        <w:t> </w:t>
      </w:r>
      <w:hyperlink r:id="rId544" w:anchor="414.1.2" w:history="1">
        <w:r w:rsidRPr="00DB45BC">
          <w:rPr>
            <w:rStyle w:val="Hyperlink"/>
          </w:rPr>
          <w:t>materials</w:t>
        </w:r>
      </w:hyperlink>
      <w:r w:rsidRPr="00DB45BC">
        <w:t> shall be permitted to be used wherever </w:t>
      </w:r>
      <w:hyperlink r:id="rId545" w:anchor="interior_finish_" w:history="1">
        <w:r w:rsidRPr="00DB45BC">
          <w:rPr>
            <w:rStyle w:val="Hyperlink"/>
          </w:rPr>
          <w:t>interior finish</w:t>
        </w:r>
      </w:hyperlink>
      <w:r w:rsidRPr="00DB45BC">
        <w:t> </w:t>
      </w:r>
      <w:hyperlink r:id="rId546" w:anchor="414.1.2" w:history="1">
        <w:r w:rsidRPr="00DB45BC">
          <w:rPr>
            <w:rStyle w:val="Hyperlink"/>
          </w:rPr>
          <w:t>materials</w:t>
        </w:r>
      </w:hyperlink>
      <w:r w:rsidRPr="00DB45BC">
        <w:t> are required to meet a Class C classification in accordance with </w:t>
      </w:r>
      <w:hyperlink r:id="rId547" w:anchor="803.1.2" w:history="1">
        <w:r w:rsidRPr="00DB45BC">
          <w:rPr>
            <w:rStyle w:val="Hyperlink"/>
          </w:rPr>
          <w:t>Section 803.1.2</w:t>
        </w:r>
      </w:hyperlink>
      <w:r w:rsidRPr="00DB45BC">
        <w:t>.</w:t>
      </w:r>
    </w:p>
    <w:p w14:paraId="51D452B3" w14:textId="77777777" w:rsidR="00DB45BC" w:rsidRPr="00DB45BC" w:rsidRDefault="00DB45BC" w:rsidP="00DB45BC">
      <w:r w:rsidRPr="00DB45BC">
        <w:rPr>
          <w:b/>
          <w:bCs/>
        </w:rPr>
        <w:t>UpCodes Diagram (1)</w:t>
      </w:r>
    </w:p>
    <w:p w14:paraId="597581F4" w14:textId="3AE2C3B6" w:rsidR="00DB45BC" w:rsidRPr="00DB45BC" w:rsidRDefault="00DB45BC" w:rsidP="00DB45BC">
      <w:r w:rsidRPr="00DB45BC">
        <w:drawing>
          <wp:inline distT="0" distB="0" distL="0" distR="0" wp14:anchorId="0643B28C" wp14:editId="42C1CF56">
            <wp:extent cx="2286000" cy="1289050"/>
            <wp:effectExtent l="0" t="0" r="0" b="6350"/>
            <wp:docPr id="1326059053" name="Picture 54" descr="Diagram of a diagram of a wal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059053" name="Picture 54" descr="Diagram of a diagram of a wall&#10;&#10;AI-generated content may be incorrect."/>
                    <pic:cNvPicPr>
                      <a:picLocks noChangeAspect="1" noChangeArrowheads="1"/>
                    </pic:cNvPicPr>
                  </pic:nvPicPr>
                  <pic:blipFill>
                    <a:blip r:embed="rId548">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0C07612F" w14:textId="77777777" w:rsidR="00DB45BC" w:rsidRPr="00DB45BC" w:rsidRDefault="00DB45BC" w:rsidP="00DB45BC">
      <w:r w:rsidRPr="00DB45BC">
        <w:rPr>
          <w:b/>
          <w:bCs/>
        </w:rPr>
        <w:t>Accessible Locker Shelving</w:t>
      </w:r>
    </w:p>
    <w:p w14:paraId="1227FF00" w14:textId="77777777" w:rsidR="00DB45BC" w:rsidRPr="00DB45BC" w:rsidRDefault="00DB45BC" w:rsidP="00DB45BC">
      <w:pPr>
        <w:rPr>
          <w:b/>
          <w:bCs/>
        </w:rPr>
      </w:pPr>
      <w:hyperlink r:id="rId549" w:anchor="807" w:history="1">
        <w:r w:rsidRPr="00DB45BC">
          <w:rPr>
            <w:rStyle w:val="Hyperlink"/>
            <w:b/>
            <w:bCs/>
          </w:rPr>
          <w:t>Section 807 Insulation</w:t>
        </w:r>
      </w:hyperlink>
    </w:p>
    <w:p w14:paraId="236E5BF3" w14:textId="77777777" w:rsidR="00DB45BC" w:rsidRPr="00DB45BC" w:rsidRDefault="00DB45BC" w:rsidP="00DB45BC">
      <w:pPr>
        <w:rPr>
          <w:b/>
          <w:bCs/>
        </w:rPr>
      </w:pPr>
      <w:hyperlink r:id="rId550" w:anchor="807.1" w:history="1">
        <w:r w:rsidRPr="00DB45BC">
          <w:rPr>
            <w:rStyle w:val="Hyperlink"/>
            <w:b/>
            <w:bCs/>
          </w:rPr>
          <w:t>807.1 Insulation</w:t>
        </w:r>
      </w:hyperlink>
    </w:p>
    <w:p w14:paraId="5BCA2E8D" w14:textId="77777777" w:rsidR="00DB45BC" w:rsidRPr="00DB45BC" w:rsidRDefault="00DB45BC" w:rsidP="00DB45BC">
      <w:r w:rsidRPr="00DB45BC">
        <w:t>Thermal and acoustical insulation shall comply with </w:t>
      </w:r>
      <w:hyperlink r:id="rId551" w:anchor="720" w:history="1">
        <w:r w:rsidRPr="00DB45BC">
          <w:rPr>
            <w:rStyle w:val="Hyperlink"/>
          </w:rPr>
          <w:t>Section 720</w:t>
        </w:r>
      </w:hyperlink>
      <w:r w:rsidRPr="00DB45BC">
        <w:t>.</w:t>
      </w:r>
    </w:p>
    <w:p w14:paraId="7668B6AE" w14:textId="77777777" w:rsidR="00DB45BC" w:rsidRPr="00DB45BC" w:rsidRDefault="00DB45BC" w:rsidP="00DB45BC">
      <w:r w:rsidRPr="00DB45BC">
        <w:rPr>
          <w:b/>
          <w:bCs/>
        </w:rPr>
        <w:t>Building products (4)</w:t>
      </w:r>
    </w:p>
    <w:p w14:paraId="2A351AC9" w14:textId="075F915D" w:rsidR="00DB45BC" w:rsidRPr="00DB45BC" w:rsidRDefault="00DB45BC" w:rsidP="00DB45BC">
      <w:pPr>
        <w:rPr>
          <w:rStyle w:val="Hyperlink"/>
        </w:rPr>
      </w:pPr>
      <w:r w:rsidRPr="00DB45BC">
        <w:fldChar w:fldCharType="begin"/>
      </w:r>
      <w:r w:rsidRPr="00DB45BC">
        <w:instrText>HYPERLINK "https://up.codes/product/pink-next-gen-sound-attenuation-batts-sab?viewer_juris_key=california"</w:instrText>
      </w:r>
      <w:r w:rsidRPr="00DB45BC">
        <w:fldChar w:fldCharType="separate"/>
      </w:r>
      <w:r w:rsidRPr="00DB45BC">
        <w:rPr>
          <w:rStyle w:val="Hyperlink"/>
        </w:rPr>
        <w:drawing>
          <wp:inline distT="0" distB="0" distL="0" distR="0" wp14:anchorId="6E2564B2" wp14:editId="33A2CB57">
            <wp:extent cx="2286000" cy="2286000"/>
            <wp:effectExtent l="0" t="0" r="0" b="0"/>
            <wp:docPr id="1262647932" name="Picture 53" descr="PINK Next Gen™ Sound Attenuation Batts (SAB) Metal Framing">
              <a:hlinkClick xmlns:a="http://schemas.openxmlformats.org/drawingml/2006/main" r:id="rId55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9" descr="PINK Next Gen™ Sound Attenuation Batts (SAB) Metal Framing">
                      <a:hlinkClick r:id="rId552"/>
                    </pic:cNvPr>
                    <pic:cNvPicPr>
                      <a:picLocks noChangeAspect="1" noChangeArrowheads="1"/>
                    </pic:cNvPicPr>
                  </pic:nvPicPr>
                  <pic:blipFill>
                    <a:blip r:embed="rId553">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5251684F" w14:textId="77777777" w:rsidR="00DB45BC" w:rsidRPr="00DB45BC" w:rsidRDefault="00DB45BC" w:rsidP="00DB45BC">
      <w:pPr>
        <w:rPr>
          <w:rStyle w:val="Hyperlink"/>
          <w:b/>
          <w:bCs/>
        </w:rPr>
      </w:pPr>
      <w:r w:rsidRPr="00DB45BC">
        <w:rPr>
          <w:rStyle w:val="Hyperlink"/>
          <w:b/>
          <w:bCs/>
        </w:rPr>
        <w:t>PINK Next Gen™ Sound Attenuation Batts (SAB) Metal Framing</w:t>
      </w:r>
    </w:p>
    <w:p w14:paraId="181B8FFE" w14:textId="77777777" w:rsidR="00DB45BC" w:rsidRPr="00DB45BC" w:rsidRDefault="00DB45BC" w:rsidP="00DB45BC">
      <w:pPr>
        <w:rPr>
          <w:rStyle w:val="Hyperlink"/>
          <w:b/>
          <w:bCs/>
        </w:rPr>
      </w:pPr>
      <w:r w:rsidRPr="00DB45BC">
        <w:rPr>
          <w:rStyle w:val="Hyperlink"/>
          <w:b/>
          <w:bCs/>
        </w:rPr>
        <w:t>Owens Corning</w:t>
      </w:r>
    </w:p>
    <w:p w14:paraId="746FCF53" w14:textId="77777777" w:rsidR="00DB45BC" w:rsidRPr="00DB45BC" w:rsidRDefault="00DB45BC" w:rsidP="00DB45BC">
      <w:r w:rsidRPr="00DB45BC">
        <w:fldChar w:fldCharType="end"/>
      </w:r>
    </w:p>
    <w:p w14:paraId="00718B02" w14:textId="4F686A9C" w:rsidR="00DB45BC" w:rsidRPr="00DB45BC" w:rsidRDefault="00DB45BC" w:rsidP="00DB45BC">
      <w:pPr>
        <w:rPr>
          <w:rStyle w:val="Hyperlink"/>
        </w:rPr>
      </w:pPr>
      <w:r w:rsidRPr="00DB45BC">
        <w:lastRenderedPageBreak/>
        <w:fldChar w:fldCharType="begin"/>
      </w:r>
      <w:r w:rsidRPr="00DB45BC">
        <w:instrText>HYPERLINK "https://up.codes/product/pink-next-gen-sound-attenuation-batts-sab-wood-framing?viewer_juris_key=california"</w:instrText>
      </w:r>
      <w:r w:rsidRPr="00DB45BC">
        <w:fldChar w:fldCharType="separate"/>
      </w:r>
      <w:r w:rsidRPr="00DB45BC">
        <w:rPr>
          <w:rStyle w:val="Hyperlink"/>
        </w:rPr>
        <w:drawing>
          <wp:inline distT="0" distB="0" distL="0" distR="0" wp14:anchorId="2B94F794" wp14:editId="3434247C">
            <wp:extent cx="2286000" cy="2286000"/>
            <wp:effectExtent l="0" t="0" r="0" b="0"/>
            <wp:docPr id="1230569444" name="Picture 52" descr="PINK Next Gen™ Sound Attenuation Batts (SAB) Wood Framing">
              <a:hlinkClick xmlns:a="http://schemas.openxmlformats.org/drawingml/2006/main" r:id="rId44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0" descr="PINK Next Gen™ Sound Attenuation Batts (SAB) Wood Framing">
                      <a:hlinkClick r:id="rId444"/>
                    </pic:cNvPr>
                    <pic:cNvPicPr>
                      <a:picLocks noChangeAspect="1" noChangeArrowheads="1"/>
                    </pic:cNvPicPr>
                  </pic:nvPicPr>
                  <pic:blipFill>
                    <a:blip r:embed="rId445">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1EEE75EA" w14:textId="77777777" w:rsidR="00DB45BC" w:rsidRPr="00DB45BC" w:rsidRDefault="00DB45BC" w:rsidP="00DB45BC">
      <w:pPr>
        <w:rPr>
          <w:rStyle w:val="Hyperlink"/>
          <w:b/>
          <w:bCs/>
        </w:rPr>
      </w:pPr>
      <w:r w:rsidRPr="00DB45BC">
        <w:rPr>
          <w:rStyle w:val="Hyperlink"/>
          <w:b/>
          <w:bCs/>
        </w:rPr>
        <w:t>PINK Next Gen™ Sound Attenuation Batts (SAB) Wood Framing</w:t>
      </w:r>
    </w:p>
    <w:p w14:paraId="3D2E4F9A" w14:textId="77777777" w:rsidR="00DB45BC" w:rsidRPr="00DB45BC" w:rsidRDefault="00DB45BC" w:rsidP="00DB45BC">
      <w:pPr>
        <w:rPr>
          <w:rStyle w:val="Hyperlink"/>
          <w:b/>
          <w:bCs/>
        </w:rPr>
      </w:pPr>
      <w:r w:rsidRPr="00DB45BC">
        <w:rPr>
          <w:rStyle w:val="Hyperlink"/>
          <w:b/>
          <w:bCs/>
        </w:rPr>
        <w:t>Owens Corning</w:t>
      </w:r>
    </w:p>
    <w:p w14:paraId="34B091C3" w14:textId="77777777" w:rsidR="00DB45BC" w:rsidRPr="00DB45BC" w:rsidRDefault="00DB45BC" w:rsidP="00DB45BC">
      <w:r w:rsidRPr="00DB45BC">
        <w:fldChar w:fldCharType="end"/>
      </w:r>
    </w:p>
    <w:p w14:paraId="74D4BAA8" w14:textId="758A6991" w:rsidR="00DB45BC" w:rsidRPr="00DB45BC" w:rsidRDefault="00DB45BC" w:rsidP="00DB45BC">
      <w:pPr>
        <w:rPr>
          <w:rStyle w:val="Hyperlink"/>
        </w:rPr>
      </w:pPr>
      <w:r w:rsidRPr="00DB45BC">
        <w:fldChar w:fldCharType="begin"/>
      </w:r>
      <w:r w:rsidRPr="00DB45BC">
        <w:instrText>HYPERLINK "https://up.codes/product/thermafiber-safb-2-5-pcf-2?viewer_juris_key=california"</w:instrText>
      </w:r>
      <w:r w:rsidRPr="00DB45BC">
        <w:fldChar w:fldCharType="separate"/>
      </w:r>
      <w:r w:rsidRPr="00DB45BC">
        <w:rPr>
          <w:rStyle w:val="Hyperlink"/>
        </w:rPr>
        <w:drawing>
          <wp:inline distT="0" distB="0" distL="0" distR="0" wp14:anchorId="0CEAA66F" wp14:editId="73B15803">
            <wp:extent cx="2286000" cy="2286000"/>
            <wp:effectExtent l="0" t="0" r="0" b="0"/>
            <wp:docPr id="906631237" name="Picture 51" descr="Thermafiber® SAFB™">
              <a:hlinkClick xmlns:a="http://schemas.openxmlformats.org/drawingml/2006/main" r:id="rId29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1" descr="Thermafiber® SAFB™">
                      <a:hlinkClick r:id="rId290"/>
                    </pic:cNvPr>
                    <pic:cNvPicPr>
                      <a:picLocks noChangeAspect="1" noChangeArrowheads="1"/>
                    </pic:cNvPicPr>
                  </pic:nvPicPr>
                  <pic:blipFill>
                    <a:blip r:embed="rId291">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2009B08D" w14:textId="77777777" w:rsidR="00DB45BC" w:rsidRPr="00DB45BC" w:rsidRDefault="00DB45BC" w:rsidP="00DB45BC">
      <w:pPr>
        <w:rPr>
          <w:rStyle w:val="Hyperlink"/>
          <w:b/>
          <w:bCs/>
        </w:rPr>
      </w:pPr>
      <w:r w:rsidRPr="00DB45BC">
        <w:rPr>
          <w:rStyle w:val="Hyperlink"/>
          <w:b/>
          <w:bCs/>
        </w:rPr>
        <w:t>Thermafiber® SAFB™</w:t>
      </w:r>
    </w:p>
    <w:p w14:paraId="2EC6CBE5" w14:textId="77777777" w:rsidR="00DB45BC" w:rsidRPr="00DB45BC" w:rsidRDefault="00DB45BC" w:rsidP="00DB45BC">
      <w:pPr>
        <w:rPr>
          <w:rStyle w:val="Hyperlink"/>
          <w:b/>
          <w:bCs/>
        </w:rPr>
      </w:pPr>
      <w:r w:rsidRPr="00DB45BC">
        <w:rPr>
          <w:rStyle w:val="Hyperlink"/>
          <w:b/>
          <w:bCs/>
        </w:rPr>
        <w:t>Owens Corning</w:t>
      </w:r>
    </w:p>
    <w:p w14:paraId="1B88CC49" w14:textId="77777777" w:rsidR="00DB45BC" w:rsidRPr="00DB45BC" w:rsidRDefault="00DB45BC" w:rsidP="00DB45BC">
      <w:r w:rsidRPr="00DB45BC">
        <w:fldChar w:fldCharType="end"/>
      </w:r>
    </w:p>
    <w:p w14:paraId="6A11D9EB" w14:textId="7B067630" w:rsidR="00DB45BC" w:rsidRPr="00DB45BC" w:rsidRDefault="00DB45BC" w:rsidP="00DB45BC">
      <w:pPr>
        <w:rPr>
          <w:rStyle w:val="Hyperlink"/>
        </w:rPr>
      </w:pPr>
      <w:r w:rsidRPr="00DB45BC">
        <w:lastRenderedPageBreak/>
        <w:fldChar w:fldCharType="begin"/>
      </w:r>
      <w:r w:rsidRPr="00DB45BC">
        <w:instrText>HYPERLINK "https://up.codes/product/thermafiber-safb-ff?viewer_juris_key=california"</w:instrText>
      </w:r>
      <w:r w:rsidRPr="00DB45BC">
        <w:fldChar w:fldCharType="separate"/>
      </w:r>
      <w:r w:rsidRPr="00DB45BC">
        <w:rPr>
          <w:rStyle w:val="Hyperlink"/>
        </w:rPr>
        <w:drawing>
          <wp:inline distT="0" distB="0" distL="0" distR="0" wp14:anchorId="20FFB69C" wp14:editId="5F3B24FA">
            <wp:extent cx="2286000" cy="2286000"/>
            <wp:effectExtent l="0" t="0" r="0" b="0"/>
            <wp:docPr id="683403329" name="Picture 50" descr="Thermafiber® SAFB™ FF">
              <a:hlinkClick xmlns:a="http://schemas.openxmlformats.org/drawingml/2006/main" r:id="rId29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2" descr="Thermafiber® SAFB™ FF">
                      <a:hlinkClick r:id="rId292"/>
                    </pic:cNvPr>
                    <pic:cNvPicPr>
                      <a:picLocks noChangeAspect="1" noChangeArrowheads="1"/>
                    </pic:cNvPicPr>
                  </pic:nvPicPr>
                  <pic:blipFill>
                    <a:blip r:embed="rId293">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49E1FE90" w14:textId="77777777" w:rsidR="00DB45BC" w:rsidRPr="00DB45BC" w:rsidRDefault="00DB45BC" w:rsidP="00DB45BC">
      <w:pPr>
        <w:rPr>
          <w:rStyle w:val="Hyperlink"/>
          <w:b/>
          <w:bCs/>
        </w:rPr>
      </w:pPr>
      <w:r w:rsidRPr="00DB45BC">
        <w:rPr>
          <w:rStyle w:val="Hyperlink"/>
          <w:b/>
          <w:bCs/>
        </w:rPr>
        <w:t>Thermafiber® SAFB™ FF</w:t>
      </w:r>
    </w:p>
    <w:p w14:paraId="7DEFAD41" w14:textId="77777777" w:rsidR="00DB45BC" w:rsidRPr="00DB45BC" w:rsidRDefault="00DB45BC" w:rsidP="00DB45BC">
      <w:pPr>
        <w:rPr>
          <w:rStyle w:val="Hyperlink"/>
          <w:b/>
          <w:bCs/>
        </w:rPr>
      </w:pPr>
      <w:r w:rsidRPr="00DB45BC">
        <w:rPr>
          <w:rStyle w:val="Hyperlink"/>
          <w:b/>
          <w:bCs/>
        </w:rPr>
        <w:t>Owens Corning</w:t>
      </w:r>
    </w:p>
    <w:p w14:paraId="6ED699BC" w14:textId="77777777" w:rsidR="00DB45BC" w:rsidRPr="00DB45BC" w:rsidRDefault="00DB45BC" w:rsidP="00DB45BC">
      <w:r w:rsidRPr="00DB45BC">
        <w:fldChar w:fldCharType="end"/>
      </w:r>
    </w:p>
    <w:p w14:paraId="39D4BCB4" w14:textId="77777777" w:rsidR="00DB45BC" w:rsidRPr="00DB45BC" w:rsidRDefault="00DB45BC" w:rsidP="00DB45BC">
      <w:pPr>
        <w:rPr>
          <w:b/>
          <w:bCs/>
        </w:rPr>
      </w:pPr>
      <w:hyperlink r:id="rId554" w:anchor="808" w:history="1">
        <w:r w:rsidRPr="00DB45BC">
          <w:rPr>
            <w:rStyle w:val="Hyperlink"/>
            <w:b/>
            <w:bCs/>
          </w:rPr>
          <w:t>Section 808 Acoustical Ceiling Systems</w:t>
        </w:r>
      </w:hyperlink>
    </w:p>
    <w:p w14:paraId="31582586" w14:textId="77777777" w:rsidR="00DB45BC" w:rsidRPr="00DB45BC" w:rsidRDefault="00DB45BC" w:rsidP="00DB45BC">
      <w:r w:rsidRPr="00DB45BC">
        <w:t>Diagram</w:t>
      </w:r>
    </w:p>
    <w:p w14:paraId="1DA4613F" w14:textId="77777777" w:rsidR="00DB45BC" w:rsidRPr="00DB45BC" w:rsidRDefault="00DB45BC" w:rsidP="00DB45BC">
      <w:r w:rsidRPr="00DB45BC">
        <w:rPr>
          <w:b/>
          <w:bCs/>
        </w:rPr>
        <w:t>UpCodes Diagrams (2)</w:t>
      </w:r>
    </w:p>
    <w:p w14:paraId="46336004" w14:textId="435D969C" w:rsidR="00DB45BC" w:rsidRPr="00DB45BC" w:rsidRDefault="00DB45BC" w:rsidP="00DB45BC">
      <w:r w:rsidRPr="00DB45BC">
        <w:drawing>
          <wp:inline distT="0" distB="0" distL="0" distR="0" wp14:anchorId="0D0D40B0" wp14:editId="203BFDB8">
            <wp:extent cx="2286000" cy="1289050"/>
            <wp:effectExtent l="0" t="0" r="0" b="6350"/>
            <wp:docPr id="599727121" name="Picture 49" descr="A diagram of a lad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727121" name="Picture 49" descr="A diagram of a ladder&#10;&#10;AI-generated content may be incorrect."/>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3BF740C9" w14:textId="77777777" w:rsidR="00DB45BC" w:rsidRPr="00DB45BC" w:rsidRDefault="00DB45BC" w:rsidP="00DB45BC">
      <w:r w:rsidRPr="00DB45BC">
        <w:rPr>
          <w:b/>
          <w:bCs/>
        </w:rPr>
        <w:t>Open-Grid Ceilings</w:t>
      </w:r>
    </w:p>
    <w:p w14:paraId="177D35DD" w14:textId="331FF811" w:rsidR="00DB45BC" w:rsidRPr="00DB45BC" w:rsidRDefault="00DB45BC" w:rsidP="00DB45BC">
      <w:r w:rsidRPr="00DB45BC">
        <w:drawing>
          <wp:inline distT="0" distB="0" distL="0" distR="0" wp14:anchorId="50775463" wp14:editId="38814FC4">
            <wp:extent cx="2286000" cy="1289050"/>
            <wp:effectExtent l="0" t="0" r="0" b="6350"/>
            <wp:docPr id="1329906622" name="Picture 48"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906622" name="Picture 48" descr="A diagram of a diagram&#10;&#10;AI-generated content may be incorrect."/>
                    <pic:cNvPicPr>
                      <a:picLocks noChangeAspect="1" noChangeArrowheads="1"/>
                    </pic:cNvPicPr>
                  </pic:nvPicPr>
                  <pic:blipFill>
                    <a:blip r:embed="rId555">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398826C4" w14:textId="77777777" w:rsidR="00DB45BC" w:rsidRPr="00DB45BC" w:rsidRDefault="00DB45BC" w:rsidP="00DB45BC">
      <w:r w:rsidRPr="00DB45BC">
        <w:rPr>
          <w:b/>
          <w:bCs/>
        </w:rPr>
        <w:t>Indoor Dedicated Equipment Space</w:t>
      </w:r>
    </w:p>
    <w:p w14:paraId="374411FC" w14:textId="77777777" w:rsidR="00DB45BC" w:rsidRPr="00DB45BC" w:rsidRDefault="00DB45BC" w:rsidP="00DB45BC">
      <w:pPr>
        <w:rPr>
          <w:b/>
          <w:bCs/>
        </w:rPr>
      </w:pPr>
      <w:hyperlink r:id="rId556" w:anchor="808.1" w:history="1">
        <w:r w:rsidRPr="00DB45BC">
          <w:rPr>
            <w:rStyle w:val="Hyperlink"/>
            <w:b/>
            <w:bCs/>
          </w:rPr>
          <w:t>808.1 Acoustical Ceiling Systems</w:t>
        </w:r>
      </w:hyperlink>
    </w:p>
    <w:p w14:paraId="4972AFC9" w14:textId="77777777" w:rsidR="00DB45BC" w:rsidRPr="00DB45BC" w:rsidRDefault="00DB45BC" w:rsidP="00DB45BC">
      <w:r w:rsidRPr="00DB45BC">
        <w:lastRenderedPageBreak/>
        <w:t>Diagram</w:t>
      </w:r>
    </w:p>
    <w:p w14:paraId="4FCE978C" w14:textId="77777777" w:rsidR="00DB45BC" w:rsidRPr="00DB45BC" w:rsidRDefault="00DB45BC" w:rsidP="00DB45BC">
      <w:r w:rsidRPr="00DB45BC">
        <w:t>The quality, </w:t>
      </w:r>
      <w:hyperlink r:id="rId557" w:anchor="2210A.1.1" w:history="1">
        <w:r w:rsidRPr="00DB45BC">
          <w:rPr>
            <w:rStyle w:val="Hyperlink"/>
          </w:rPr>
          <w:t>design</w:t>
        </w:r>
      </w:hyperlink>
      <w:r w:rsidRPr="00DB45BC">
        <w:t>, fabrication and erection of metal suspension systems for acoustical tile and lay-in panel ceilings in buildings or structures shall conform to generally accepted engineering practice, the provisions of this chapter and other applicable requirements of this code.</w:t>
      </w:r>
    </w:p>
    <w:p w14:paraId="4398B46B" w14:textId="77777777" w:rsidR="00DB45BC" w:rsidRPr="00DB45BC" w:rsidRDefault="00DB45BC" w:rsidP="00DB45BC">
      <w:r w:rsidRPr="00DB45BC">
        <w:rPr>
          <w:b/>
          <w:bCs/>
        </w:rPr>
        <w:t>UpCodes Diagrams (4)</w:t>
      </w:r>
    </w:p>
    <w:p w14:paraId="544E4F8D" w14:textId="4B64EFAC" w:rsidR="00DB45BC" w:rsidRPr="00DB45BC" w:rsidRDefault="00DB45BC" w:rsidP="00DB45BC">
      <w:r w:rsidRPr="00DB45BC">
        <w:drawing>
          <wp:inline distT="0" distB="0" distL="0" distR="0" wp14:anchorId="0CED3980" wp14:editId="012D70AC">
            <wp:extent cx="2286000" cy="1289050"/>
            <wp:effectExtent l="0" t="0" r="0" b="6350"/>
            <wp:docPr id="1455631575" name="Picture 47" descr="A diagram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631575" name="Picture 47" descr="A diagram of a building&#10;&#10;AI-generated content may be incorrect."/>
                    <pic:cNvPicPr>
                      <a:picLocks noChangeAspect="1" noChangeArrowheads="1"/>
                    </pic:cNvPicPr>
                  </pic:nvPicPr>
                  <pic:blipFill>
                    <a:blip r:embed="rId558">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DB45BC">
        <w:t>Primary</w:t>
      </w:r>
    </w:p>
    <w:p w14:paraId="5B4EB687" w14:textId="77777777" w:rsidR="00DB45BC" w:rsidRPr="00DB45BC" w:rsidRDefault="00DB45BC" w:rsidP="00DB45BC">
      <w:r w:rsidRPr="00DB45BC">
        <w:rPr>
          <w:b/>
          <w:bCs/>
        </w:rPr>
        <w:t>Example: Suspended Ceiling Bracing</w:t>
      </w:r>
    </w:p>
    <w:p w14:paraId="75BD3EDE" w14:textId="08E8A3B7" w:rsidR="00DB45BC" w:rsidRPr="00DB45BC" w:rsidRDefault="00DB45BC" w:rsidP="00DB45BC">
      <w:r w:rsidRPr="00DB45BC">
        <w:drawing>
          <wp:inline distT="0" distB="0" distL="0" distR="0" wp14:anchorId="03C3ADAF" wp14:editId="4748150E">
            <wp:extent cx="2286000" cy="1289050"/>
            <wp:effectExtent l="0" t="0" r="0" b="6350"/>
            <wp:docPr id="1668884808" name="Picture 46" descr="A diagram of a cro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884808" name="Picture 46" descr="A diagram of a cross&#10;&#10;AI-generated content may be incorrect."/>
                    <pic:cNvPicPr>
                      <a:picLocks noChangeAspect="1" noChangeArrowheads="1"/>
                    </pic:cNvPicPr>
                  </pic:nvPicPr>
                  <pic:blipFill>
                    <a:blip r:embed="rId559">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DB45BC">
        <w:t>Primary</w:t>
      </w:r>
    </w:p>
    <w:p w14:paraId="7821C514" w14:textId="77777777" w:rsidR="00DB45BC" w:rsidRPr="00DB45BC" w:rsidRDefault="00DB45BC" w:rsidP="00DB45BC">
      <w:r w:rsidRPr="00DB45BC">
        <w:rPr>
          <w:b/>
          <w:bCs/>
        </w:rPr>
        <w:t>Example: Suspended Ceiling Slip Joint Plan: Corridors</w:t>
      </w:r>
    </w:p>
    <w:p w14:paraId="429288FA" w14:textId="2CDEC5DF" w:rsidR="00DB45BC" w:rsidRPr="00DB45BC" w:rsidRDefault="00DB45BC" w:rsidP="00DB45BC">
      <w:r w:rsidRPr="00DB45BC">
        <w:drawing>
          <wp:inline distT="0" distB="0" distL="0" distR="0" wp14:anchorId="04EABF4F" wp14:editId="335C9820">
            <wp:extent cx="2286000" cy="1289050"/>
            <wp:effectExtent l="0" t="0" r="0" b="6350"/>
            <wp:docPr id="822395579" name="Picture 45" descr="A diagram of a po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395579" name="Picture 45" descr="A diagram of a pole&#10;&#10;AI-generated content may be incorrect."/>
                    <pic:cNvPicPr>
                      <a:picLocks noChangeAspect="1" noChangeArrowheads="1"/>
                    </pic:cNvPicPr>
                  </pic:nvPicPr>
                  <pic:blipFill>
                    <a:blip r:embed="rId560">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0A9DAA47" w14:textId="77777777" w:rsidR="00DB45BC" w:rsidRPr="00DB45BC" w:rsidRDefault="00DB45BC" w:rsidP="00DB45BC">
      <w:r w:rsidRPr="00DB45BC">
        <w:rPr>
          <w:b/>
          <w:bCs/>
        </w:rPr>
        <w:t>Suspended Ceiling Bracing Wires</w:t>
      </w:r>
    </w:p>
    <w:p w14:paraId="5D9A15E5" w14:textId="2BB0AF1A" w:rsidR="00DB45BC" w:rsidRPr="00DB45BC" w:rsidRDefault="00DB45BC" w:rsidP="00DB45BC">
      <w:r w:rsidRPr="00DB45BC">
        <w:drawing>
          <wp:inline distT="0" distB="0" distL="0" distR="0" wp14:anchorId="3CB9FE09" wp14:editId="0244C0FF">
            <wp:extent cx="2286000" cy="1289050"/>
            <wp:effectExtent l="0" t="0" r="0" b="6350"/>
            <wp:docPr id="1906837005" name="Picture 44" descr="Diagram of a table with text and w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837005" name="Picture 44" descr="Diagram of a table with text and words&#10;&#10;AI-generated content may be incorrect."/>
                    <pic:cNvPicPr>
                      <a:picLocks noChangeAspect="1" noChangeArrowheads="1"/>
                    </pic:cNvPicPr>
                  </pic:nvPicPr>
                  <pic:blipFill>
                    <a:blip r:embed="rId561">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7B46E38E" w14:textId="77777777" w:rsidR="00DB45BC" w:rsidRPr="00DB45BC" w:rsidRDefault="00DB45BC" w:rsidP="00DB45BC">
      <w:r w:rsidRPr="00DB45BC">
        <w:rPr>
          <w:b/>
          <w:bCs/>
        </w:rPr>
        <w:lastRenderedPageBreak/>
        <w:t>Marking of Fire Rated Construction</w:t>
      </w:r>
    </w:p>
    <w:p w14:paraId="6994B7F8" w14:textId="77777777" w:rsidR="00DB45BC" w:rsidRPr="00DB45BC" w:rsidRDefault="00DB45BC" w:rsidP="00DB45BC">
      <w:pPr>
        <w:rPr>
          <w:b/>
          <w:bCs/>
        </w:rPr>
      </w:pPr>
      <w:hyperlink r:id="rId562" w:anchor="808.1.1" w:history="1">
        <w:r w:rsidRPr="00DB45BC">
          <w:rPr>
            <w:rStyle w:val="Hyperlink"/>
            <w:b/>
            <w:bCs/>
          </w:rPr>
          <w:t>808.1.1 Materials and Installation</w:t>
        </w:r>
      </w:hyperlink>
    </w:p>
    <w:p w14:paraId="096288D4" w14:textId="77777777" w:rsidR="00DB45BC" w:rsidRPr="00DB45BC" w:rsidRDefault="00DB45BC" w:rsidP="00DB45BC">
      <w:r w:rsidRPr="00DB45BC">
        <w:t>Acoustical </w:t>
      </w:r>
      <w:hyperlink r:id="rId563" w:anchor="414.1.2" w:history="1">
        <w:r w:rsidRPr="00DB45BC">
          <w:rPr>
            <w:rStyle w:val="Hyperlink"/>
          </w:rPr>
          <w:t>materials</w:t>
        </w:r>
      </w:hyperlink>
      <w:r w:rsidRPr="00DB45BC">
        <w:t> complying with the </w:t>
      </w:r>
      <w:hyperlink r:id="rId564" w:anchor="interior_finish_" w:history="1">
        <w:r w:rsidRPr="00DB45BC">
          <w:rPr>
            <w:rStyle w:val="Hyperlink"/>
          </w:rPr>
          <w:t>interior finish</w:t>
        </w:r>
      </w:hyperlink>
      <w:r w:rsidRPr="00DB45BC">
        <w:t> requirements of </w:t>
      </w:r>
      <w:hyperlink r:id="rId565" w:anchor="803" w:history="1">
        <w:r w:rsidRPr="00DB45BC">
          <w:rPr>
            <w:rStyle w:val="Hyperlink"/>
          </w:rPr>
          <w:t>Section 803</w:t>
        </w:r>
      </w:hyperlink>
      <w:r w:rsidRPr="00DB45BC">
        <w:t> shall be installed in accordance with the manufacturer's recommendations and applicable provisions for applying </w:t>
      </w:r>
      <w:hyperlink r:id="rId566" w:anchor="interior_finish_" w:history="1">
        <w:r w:rsidRPr="00DB45BC">
          <w:rPr>
            <w:rStyle w:val="Hyperlink"/>
          </w:rPr>
          <w:t>interior finish</w:t>
        </w:r>
      </w:hyperlink>
      <w:r w:rsidRPr="00DB45BC">
        <w:t>.</w:t>
      </w:r>
    </w:p>
    <w:p w14:paraId="2427D76D" w14:textId="77777777" w:rsidR="00DB45BC" w:rsidRPr="00DB45BC" w:rsidRDefault="00DB45BC" w:rsidP="00DB45BC">
      <w:pPr>
        <w:rPr>
          <w:b/>
          <w:bCs/>
        </w:rPr>
      </w:pPr>
      <w:hyperlink r:id="rId567" w:anchor="808.1.1.1" w:history="1">
        <w:r w:rsidRPr="00DB45BC">
          <w:rPr>
            <w:rStyle w:val="Hyperlink"/>
            <w:b/>
            <w:bCs/>
          </w:rPr>
          <w:t>808.1.1.1 Suspended Acoustical Ceilings</w:t>
        </w:r>
      </w:hyperlink>
    </w:p>
    <w:p w14:paraId="27804318" w14:textId="77777777" w:rsidR="00DB45BC" w:rsidRPr="00DB45BC" w:rsidRDefault="00DB45BC" w:rsidP="00DB45BC">
      <w:r w:rsidRPr="00DB45BC">
        <w:t>Suspended acoustical ceiling systems shall be installed in accordance with the provisions of ASTM C635 and ASTM C636.</w:t>
      </w:r>
    </w:p>
    <w:p w14:paraId="7E9AC908" w14:textId="77777777" w:rsidR="00DB45BC" w:rsidRPr="00DB45BC" w:rsidRDefault="00DB45BC" w:rsidP="00DB45BC">
      <w:pPr>
        <w:rPr>
          <w:b/>
          <w:bCs/>
        </w:rPr>
      </w:pPr>
      <w:hyperlink r:id="rId568" w:anchor="808.1.1.2" w:history="1">
        <w:r w:rsidRPr="00DB45BC">
          <w:rPr>
            <w:rStyle w:val="Hyperlink"/>
            <w:b/>
            <w:bCs/>
          </w:rPr>
          <w:t>808.1.1.2 Fire-Resistance-Rated Construction</w:t>
        </w:r>
      </w:hyperlink>
    </w:p>
    <w:p w14:paraId="131F2588" w14:textId="77777777" w:rsidR="00DB45BC" w:rsidRPr="00DB45BC" w:rsidRDefault="00DB45BC" w:rsidP="00DB45BC">
      <w:r w:rsidRPr="00DB45BC">
        <w:t>Acoustical ceiling systems that are part of </w:t>
      </w:r>
      <w:hyperlink r:id="rId569" w:anchor="fire_resistance_" w:history="1">
        <w:r w:rsidRPr="00DB45BC">
          <w:rPr>
            <w:rStyle w:val="Hyperlink"/>
          </w:rPr>
          <w:t>fire-resistance</w:t>
        </w:r>
      </w:hyperlink>
      <w:r w:rsidRPr="00DB45BC">
        <w:t>-rated </w:t>
      </w:r>
      <w:hyperlink r:id="rId570" w:anchor="407.1.1" w:history="1">
        <w:r w:rsidRPr="00DB45BC">
          <w:rPr>
            <w:rStyle w:val="Hyperlink"/>
          </w:rPr>
          <w:t>construction</w:t>
        </w:r>
      </w:hyperlink>
      <w:r w:rsidRPr="00DB45BC">
        <w:t> shall be installed in the same manner used in the assembly tested and shall comply with the provisions of </w:t>
      </w:r>
      <w:hyperlink r:id="rId571" w:anchor="7" w:history="1">
        <w:r w:rsidRPr="00DB45BC">
          <w:rPr>
            <w:rStyle w:val="Hyperlink"/>
          </w:rPr>
          <w:t>Chapter 7</w:t>
        </w:r>
      </w:hyperlink>
      <w:r w:rsidRPr="00DB45BC">
        <w:t>.</w:t>
      </w:r>
    </w:p>
    <w:p w14:paraId="7B6CED32" w14:textId="77777777" w:rsidR="00631F9D" w:rsidRDefault="00631F9D"/>
    <w:sectPr w:rsidR="00631F9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C457A"/>
    <w:multiLevelType w:val="multilevel"/>
    <w:tmpl w:val="2E3636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ED5329"/>
    <w:multiLevelType w:val="multilevel"/>
    <w:tmpl w:val="1E7E46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682A04"/>
    <w:multiLevelType w:val="multilevel"/>
    <w:tmpl w:val="243C5A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C4D671E"/>
    <w:multiLevelType w:val="multilevel"/>
    <w:tmpl w:val="5532B6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3ED71D8"/>
    <w:multiLevelType w:val="multilevel"/>
    <w:tmpl w:val="80E42F6A"/>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 w15:restartNumberingAfterBreak="0">
    <w:nsid w:val="56996A46"/>
    <w:multiLevelType w:val="multilevel"/>
    <w:tmpl w:val="B2A021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03B0277"/>
    <w:multiLevelType w:val="multilevel"/>
    <w:tmpl w:val="7A8CA8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EC12650"/>
    <w:multiLevelType w:val="multilevel"/>
    <w:tmpl w:val="12A468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4D42DA5"/>
    <w:multiLevelType w:val="multilevel"/>
    <w:tmpl w:val="AA4CA7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B3447B9"/>
    <w:multiLevelType w:val="multilevel"/>
    <w:tmpl w:val="84CE36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07574288">
    <w:abstractNumId w:val="1"/>
  </w:num>
  <w:num w:numId="2" w16cid:durableId="1319117942">
    <w:abstractNumId w:val="6"/>
  </w:num>
  <w:num w:numId="3" w16cid:durableId="2052999441">
    <w:abstractNumId w:val="9"/>
  </w:num>
  <w:num w:numId="4" w16cid:durableId="786969606">
    <w:abstractNumId w:val="5"/>
  </w:num>
  <w:num w:numId="5" w16cid:durableId="808784486">
    <w:abstractNumId w:val="4"/>
  </w:num>
  <w:num w:numId="6" w16cid:durableId="111946672">
    <w:abstractNumId w:val="0"/>
  </w:num>
  <w:num w:numId="7" w16cid:durableId="254019817">
    <w:abstractNumId w:val="3"/>
  </w:num>
  <w:num w:numId="8" w16cid:durableId="1047677741">
    <w:abstractNumId w:val="8"/>
  </w:num>
  <w:num w:numId="9" w16cid:durableId="1730955652">
    <w:abstractNumId w:val="7"/>
  </w:num>
  <w:num w:numId="10" w16cid:durableId="84837144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45BC"/>
    <w:rsid w:val="00041D3F"/>
    <w:rsid w:val="001B1313"/>
    <w:rsid w:val="001D3358"/>
    <w:rsid w:val="002216E0"/>
    <w:rsid w:val="00312672"/>
    <w:rsid w:val="00337ECB"/>
    <w:rsid w:val="00451445"/>
    <w:rsid w:val="004B2AC3"/>
    <w:rsid w:val="00517A74"/>
    <w:rsid w:val="00631F9D"/>
    <w:rsid w:val="0065549E"/>
    <w:rsid w:val="006F3346"/>
    <w:rsid w:val="007C0A0C"/>
    <w:rsid w:val="007F17B6"/>
    <w:rsid w:val="008E1D30"/>
    <w:rsid w:val="008F78A4"/>
    <w:rsid w:val="00B068BE"/>
    <w:rsid w:val="00C739DC"/>
    <w:rsid w:val="00CA3694"/>
    <w:rsid w:val="00D479C4"/>
    <w:rsid w:val="00DB45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C1B2CF"/>
  <w15:chartTrackingRefBased/>
  <w15:docId w15:val="{479FDAF6-DF9F-48A3-8F3E-9EE7EAE259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45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B45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B45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B45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B45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B45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45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45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45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45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B45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B45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B45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B45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B45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45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45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45BC"/>
    <w:rPr>
      <w:rFonts w:eastAsiaTheme="majorEastAsia" w:cstheme="majorBidi"/>
      <w:color w:val="272727" w:themeColor="text1" w:themeTint="D8"/>
    </w:rPr>
  </w:style>
  <w:style w:type="paragraph" w:styleId="Title">
    <w:name w:val="Title"/>
    <w:basedOn w:val="Normal"/>
    <w:next w:val="Normal"/>
    <w:link w:val="TitleChar"/>
    <w:uiPriority w:val="10"/>
    <w:qFormat/>
    <w:rsid w:val="00DB45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45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45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45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45BC"/>
    <w:pPr>
      <w:spacing w:before="160"/>
      <w:jc w:val="center"/>
    </w:pPr>
    <w:rPr>
      <w:i/>
      <w:iCs/>
      <w:color w:val="404040" w:themeColor="text1" w:themeTint="BF"/>
    </w:rPr>
  </w:style>
  <w:style w:type="character" w:customStyle="1" w:styleId="QuoteChar">
    <w:name w:val="Quote Char"/>
    <w:basedOn w:val="DefaultParagraphFont"/>
    <w:link w:val="Quote"/>
    <w:uiPriority w:val="29"/>
    <w:rsid w:val="00DB45BC"/>
    <w:rPr>
      <w:i/>
      <w:iCs/>
      <w:color w:val="404040" w:themeColor="text1" w:themeTint="BF"/>
    </w:rPr>
  </w:style>
  <w:style w:type="paragraph" w:styleId="ListParagraph">
    <w:name w:val="List Paragraph"/>
    <w:basedOn w:val="Normal"/>
    <w:uiPriority w:val="34"/>
    <w:qFormat/>
    <w:rsid w:val="00DB45BC"/>
    <w:pPr>
      <w:ind w:left="720"/>
      <w:contextualSpacing/>
    </w:pPr>
  </w:style>
  <w:style w:type="character" w:styleId="IntenseEmphasis">
    <w:name w:val="Intense Emphasis"/>
    <w:basedOn w:val="DefaultParagraphFont"/>
    <w:uiPriority w:val="21"/>
    <w:qFormat/>
    <w:rsid w:val="00DB45BC"/>
    <w:rPr>
      <w:i/>
      <w:iCs/>
      <w:color w:val="0F4761" w:themeColor="accent1" w:themeShade="BF"/>
    </w:rPr>
  </w:style>
  <w:style w:type="paragraph" w:styleId="IntenseQuote">
    <w:name w:val="Intense Quote"/>
    <w:basedOn w:val="Normal"/>
    <w:next w:val="Normal"/>
    <w:link w:val="IntenseQuoteChar"/>
    <w:uiPriority w:val="30"/>
    <w:qFormat/>
    <w:rsid w:val="00DB45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B45BC"/>
    <w:rPr>
      <w:i/>
      <w:iCs/>
      <w:color w:val="0F4761" w:themeColor="accent1" w:themeShade="BF"/>
    </w:rPr>
  </w:style>
  <w:style w:type="character" w:styleId="IntenseReference">
    <w:name w:val="Intense Reference"/>
    <w:basedOn w:val="DefaultParagraphFont"/>
    <w:uiPriority w:val="32"/>
    <w:qFormat/>
    <w:rsid w:val="00DB45BC"/>
    <w:rPr>
      <w:b/>
      <w:bCs/>
      <w:smallCaps/>
      <w:color w:val="0F4761" w:themeColor="accent1" w:themeShade="BF"/>
      <w:spacing w:val="5"/>
    </w:rPr>
  </w:style>
  <w:style w:type="paragraph" w:customStyle="1" w:styleId="msonormal0">
    <w:name w:val="msonormal"/>
    <w:basedOn w:val="Normal"/>
    <w:rsid w:val="00DB45B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DB45BC"/>
    <w:rPr>
      <w:color w:val="0000FF"/>
      <w:u w:val="single"/>
    </w:rPr>
  </w:style>
  <w:style w:type="character" w:styleId="FollowedHyperlink">
    <w:name w:val="FollowedHyperlink"/>
    <w:basedOn w:val="DefaultParagraphFont"/>
    <w:uiPriority w:val="99"/>
    <w:semiHidden/>
    <w:unhideWhenUsed/>
    <w:rsid w:val="00DB45BC"/>
    <w:rPr>
      <w:color w:val="800080"/>
      <w:u w:val="single"/>
    </w:rPr>
  </w:style>
  <w:style w:type="character" w:customStyle="1" w:styleId="content-root">
    <w:name w:val="content-root"/>
    <w:basedOn w:val="DefaultParagraphFont"/>
    <w:rsid w:val="00DB45BC"/>
  </w:style>
  <w:style w:type="character" w:customStyle="1" w:styleId="u-font-bold">
    <w:name w:val="u-font-bold"/>
    <w:basedOn w:val="DefaultParagraphFont"/>
    <w:rsid w:val="00DB45BC"/>
  </w:style>
  <w:style w:type="character" w:customStyle="1" w:styleId="u-italic">
    <w:name w:val="u-italic"/>
    <w:basedOn w:val="DefaultParagraphFont"/>
    <w:rsid w:val="00DB45BC"/>
  </w:style>
  <w:style w:type="character" w:customStyle="1" w:styleId="inline-flex">
    <w:name w:val="inline-flex"/>
    <w:basedOn w:val="DefaultParagraphFont"/>
    <w:rsid w:val="00DB45BC"/>
  </w:style>
  <w:style w:type="character" w:customStyle="1" w:styleId="flex">
    <w:name w:val="flex"/>
    <w:basedOn w:val="DefaultParagraphFont"/>
    <w:rsid w:val="00DB45BC"/>
  </w:style>
  <w:style w:type="character" w:customStyle="1" w:styleId="w-full">
    <w:name w:val="w-full"/>
    <w:basedOn w:val="DefaultParagraphFont"/>
    <w:rsid w:val="00DB45BC"/>
  </w:style>
  <w:style w:type="character" w:customStyle="1" w:styleId="line-clamp-2">
    <w:name w:val="line-clamp-2"/>
    <w:basedOn w:val="DefaultParagraphFont"/>
    <w:rsid w:val="00DB45BC"/>
  </w:style>
  <w:style w:type="character" w:customStyle="1" w:styleId="absolute">
    <w:name w:val="absolute"/>
    <w:basedOn w:val="DefaultParagraphFont"/>
    <w:rsid w:val="00DB45BC"/>
  </w:style>
  <w:style w:type="paragraph" w:customStyle="1" w:styleId="u-text-12px">
    <w:name w:val="u-text-12px"/>
    <w:basedOn w:val="Normal"/>
    <w:rsid w:val="00DB45BC"/>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u-italic1">
    <w:name w:val="u-italic1"/>
    <w:basedOn w:val="Normal"/>
    <w:rsid w:val="00DB45B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groupchip">
    <w:name w:val="group/chip"/>
    <w:basedOn w:val="DefaultParagraphFont"/>
    <w:rsid w:val="00DB45BC"/>
  </w:style>
  <w:style w:type="character" w:styleId="UnresolvedMention">
    <w:name w:val="Unresolved Mention"/>
    <w:basedOn w:val="DefaultParagraphFont"/>
    <w:uiPriority w:val="99"/>
    <w:semiHidden/>
    <w:unhideWhenUsed/>
    <w:rsid w:val="00DB45B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up.codes/viewer/california/ca-building-code-2025/chapter/8/interior-finishes" TargetMode="External"/><Relationship Id="rId21" Type="http://schemas.openxmlformats.org/officeDocument/2006/relationships/hyperlink" Target="https://up.codes/viewer/california/ca-building-code-2025/chapter/2/definitions" TargetMode="External"/><Relationship Id="rId324" Type="http://schemas.openxmlformats.org/officeDocument/2006/relationships/hyperlink" Target="https://up.codes/viewer/california/ca-building-code-2025/chapter/4/special-detailed-requirements-based-on-occupancy-and-use" TargetMode="External"/><Relationship Id="rId531" Type="http://schemas.openxmlformats.org/officeDocument/2006/relationships/hyperlink" Target="https://up.codes/viewer/california/ca-building-code-2025/chapter/2/definitions" TargetMode="External"/><Relationship Id="rId170" Type="http://schemas.openxmlformats.org/officeDocument/2006/relationships/hyperlink" Target="https://up.codes/viewer/california/ca-building-code-2025/chapter/2/definitions" TargetMode="External"/><Relationship Id="rId268" Type="http://schemas.openxmlformats.org/officeDocument/2006/relationships/hyperlink" Target="https://up.codes/viewer/california/ca-building-code-2025/chapter/4/special-detailed-requirements-based-on-occupancy-and-use" TargetMode="External"/><Relationship Id="rId475" Type="http://schemas.openxmlformats.org/officeDocument/2006/relationships/hyperlink" Target="https://up.codes/viewer/california/ca-building-code-2025/chapter/2/definitions" TargetMode="External"/><Relationship Id="rId32" Type="http://schemas.openxmlformats.org/officeDocument/2006/relationships/hyperlink" Target="https://up.codes/viewer/california/ca-building-code-2025/chapter/5/general-building-heights-and-areas" TargetMode="External"/><Relationship Id="rId128" Type="http://schemas.openxmlformats.org/officeDocument/2006/relationships/hyperlink" Target="https://up.codes/viewer/california/ca-building-code-2025/chapter/8/interior-finishes" TargetMode="External"/><Relationship Id="rId335" Type="http://schemas.openxmlformats.org/officeDocument/2006/relationships/hyperlink" Target="https://up.codes/viewer/california/ca-building-code-2025/chapter/23/wood" TargetMode="External"/><Relationship Id="rId542" Type="http://schemas.openxmlformats.org/officeDocument/2006/relationships/hyperlink" Target="https://up.codes/viewer/california/ca-building-code-2025/chapter/8/interior-finishes" TargetMode="External"/><Relationship Id="rId181" Type="http://schemas.openxmlformats.org/officeDocument/2006/relationships/hyperlink" Target="https://up.codes/viewer/california/ca-building-code-2025/chapter/2/definitions" TargetMode="External"/><Relationship Id="rId402" Type="http://schemas.openxmlformats.org/officeDocument/2006/relationships/hyperlink" Target="https://up.codes/viewer/california/ca-building-code-2025/chapter/2/definitions" TargetMode="External"/><Relationship Id="rId279" Type="http://schemas.openxmlformats.org/officeDocument/2006/relationships/hyperlink" Target="https://up.codes/viewer/california/ca-building-code-2025/chapter/2/definitions" TargetMode="External"/><Relationship Id="rId486" Type="http://schemas.openxmlformats.org/officeDocument/2006/relationships/hyperlink" Target="https://up.codes/viewer/california/ca-building-code-2025/chapter/2/definitions" TargetMode="External"/><Relationship Id="rId43" Type="http://schemas.openxmlformats.org/officeDocument/2006/relationships/hyperlink" Target="https://up.codes/viewer/california/ca-building-code-2025/chapter/2/definitions" TargetMode="External"/><Relationship Id="rId139" Type="http://schemas.openxmlformats.org/officeDocument/2006/relationships/hyperlink" Target="https://up.codes/viewer/california/ca-building-code-2025/chapter/8/interior-finishes" TargetMode="External"/><Relationship Id="rId346" Type="http://schemas.openxmlformats.org/officeDocument/2006/relationships/hyperlink" Target="https://up.codes/viewer/california/ca-building-code-2025/chapter/4/special-detailed-requirements-based-on-occupancy-and-use" TargetMode="External"/><Relationship Id="rId553" Type="http://schemas.openxmlformats.org/officeDocument/2006/relationships/image" Target="media/image19.jpeg"/><Relationship Id="rId192" Type="http://schemas.openxmlformats.org/officeDocument/2006/relationships/hyperlink" Target="https://up.codes/viewer/california/ca-building-code-2025/chapter/3/occupancy-classification-and-use" TargetMode="External"/><Relationship Id="rId206" Type="http://schemas.openxmlformats.org/officeDocument/2006/relationships/hyperlink" Target="https://up.codes/viewer/california/ca-building-code-2025/chapter/2/definitions" TargetMode="External"/><Relationship Id="rId413" Type="http://schemas.openxmlformats.org/officeDocument/2006/relationships/hyperlink" Target="https://up.codes/viewer/california/ca-building-code-2025/chapter/9/fire-protection-and-life-safety-systems" TargetMode="External"/><Relationship Id="rId497" Type="http://schemas.openxmlformats.org/officeDocument/2006/relationships/hyperlink" Target="https://up.codes/viewer/california/ca-building-code-2025/chapter/2/definitions" TargetMode="External"/><Relationship Id="rId357" Type="http://schemas.openxmlformats.org/officeDocument/2006/relationships/hyperlink" Target="https://up.codes/viewer/california/ca-building-code-2025/chapter/2/definitions" TargetMode="External"/><Relationship Id="rId54" Type="http://schemas.openxmlformats.org/officeDocument/2006/relationships/hyperlink" Target="https://up.codes/viewer/california/ca-building-code-2025/chapter/8/interior-finishes" TargetMode="External"/><Relationship Id="rId217" Type="http://schemas.openxmlformats.org/officeDocument/2006/relationships/hyperlink" Target="https://up.codes/viewer/california/ca-building-code-2025/chapter/2/definitions" TargetMode="External"/><Relationship Id="rId564" Type="http://schemas.openxmlformats.org/officeDocument/2006/relationships/hyperlink" Target="https://up.codes/viewer/california/ca-building-code-2025/chapter/2/definitions" TargetMode="External"/><Relationship Id="rId424" Type="http://schemas.openxmlformats.org/officeDocument/2006/relationships/hyperlink" Target="https://up.codes/viewer/california/ca-building-code-2025/chapter/8/interior-finishes" TargetMode="External"/><Relationship Id="rId270" Type="http://schemas.openxmlformats.org/officeDocument/2006/relationships/hyperlink" Target="https://up.codes/viewer/california/ca-building-code-2025/chapter/8/interior-finishes" TargetMode="External"/><Relationship Id="rId65" Type="http://schemas.openxmlformats.org/officeDocument/2006/relationships/hyperlink" Target="https://up.codes/viewer/california/ca-building-code-2025/chapter/2/definitions" TargetMode="External"/><Relationship Id="rId130" Type="http://schemas.openxmlformats.org/officeDocument/2006/relationships/hyperlink" Target="https://up.codes/viewer/california/ca-building-code-2025/chapter/4/special-detailed-requirements-based-on-occupancy-and-use" TargetMode="External"/><Relationship Id="rId368" Type="http://schemas.openxmlformats.org/officeDocument/2006/relationships/hyperlink" Target="https://up.codes/viewer/california/ca-building-code-2025/chapter/8/interior-finishes" TargetMode="External"/><Relationship Id="rId228" Type="http://schemas.openxmlformats.org/officeDocument/2006/relationships/hyperlink" Target="https://up.codes/viewer/california/ca-building-code-2025/chapter/3/occupancy-classification-and-use" TargetMode="External"/><Relationship Id="rId435" Type="http://schemas.openxmlformats.org/officeDocument/2006/relationships/hyperlink" Target="https://up.codes/viewer/california/ca-building-code-2025/chapter/4/special-detailed-requirements-based-on-occupancy-and-use" TargetMode="External"/><Relationship Id="rId281" Type="http://schemas.openxmlformats.org/officeDocument/2006/relationships/hyperlink" Target="https://up.codes/viewer/california/ca-building-code-2025/chapter/2/definitions" TargetMode="External"/><Relationship Id="rId337" Type="http://schemas.openxmlformats.org/officeDocument/2006/relationships/hyperlink" Target="https://up.codes/viewer/california/ca-building-code-2025/chapter/8/interior-finishes" TargetMode="External"/><Relationship Id="rId502" Type="http://schemas.openxmlformats.org/officeDocument/2006/relationships/hyperlink" Target="https://up.codes/viewer/california/ca-fire-code-2025/chapter/8/interior-finish-decorative-materials-and-furnishings" TargetMode="External"/><Relationship Id="rId34" Type="http://schemas.openxmlformats.org/officeDocument/2006/relationships/hyperlink" Target="https://up.codes/viewer/california/ca-building-code-2025/chapter/8/interior-finishes" TargetMode="External"/><Relationship Id="rId76" Type="http://schemas.openxmlformats.org/officeDocument/2006/relationships/hyperlink" Target="https://up.codes/viewer/california/ca-building-code-2025/chapter/8/interior-finishes" TargetMode="External"/><Relationship Id="rId141" Type="http://schemas.openxmlformats.org/officeDocument/2006/relationships/hyperlink" Target="https://up.codes/viewer/california/ca-building-code-2025/chapter/8/interior-finishes" TargetMode="External"/><Relationship Id="rId379" Type="http://schemas.openxmlformats.org/officeDocument/2006/relationships/hyperlink" Target="https://up.codes/viewer/california/ca-building-code-2025/chapter/8/interior-finishes" TargetMode="External"/><Relationship Id="rId544" Type="http://schemas.openxmlformats.org/officeDocument/2006/relationships/hyperlink" Target="https://up.codes/viewer/california/ca-building-code-2025/chapter/4/special-detailed-requirements-based-on-occupancy-and-use" TargetMode="External"/><Relationship Id="rId7" Type="http://schemas.openxmlformats.org/officeDocument/2006/relationships/hyperlink" Target="https://up.codes/viewer/california/ca-building-code-2025/chapter/2/definitions" TargetMode="External"/><Relationship Id="rId183" Type="http://schemas.openxmlformats.org/officeDocument/2006/relationships/hyperlink" Target="https://up.codes/viewer/california/ca-building-code-2025/chapter/2/definitions" TargetMode="External"/><Relationship Id="rId239" Type="http://schemas.openxmlformats.org/officeDocument/2006/relationships/hyperlink" Target="https://up.codes/viewer/california/ca-building-code-2025/chapter/4/special-detailed-requirements-based-on-occupancy-and-use" TargetMode="External"/><Relationship Id="rId390" Type="http://schemas.openxmlformats.org/officeDocument/2006/relationships/hyperlink" Target="https://up.codes/viewer/california/ca-building-code-2025/chapter/8/interior-finishes" TargetMode="External"/><Relationship Id="rId404" Type="http://schemas.openxmlformats.org/officeDocument/2006/relationships/hyperlink" Target="https://up.codes/viewer/california/ca-building-code-2025/chapter/3/occupancy-classification-and-use" TargetMode="External"/><Relationship Id="rId446" Type="http://schemas.openxmlformats.org/officeDocument/2006/relationships/hyperlink" Target="https://up.codes/viewer/california/ca-building-code-2025/chapter/8/interior-finishes" TargetMode="External"/><Relationship Id="rId250" Type="http://schemas.openxmlformats.org/officeDocument/2006/relationships/hyperlink" Target="https://up.codes/viewer/california/ca-building-code-2025/chapter/3/occupancy-classification-and-use" TargetMode="External"/><Relationship Id="rId292" Type="http://schemas.openxmlformats.org/officeDocument/2006/relationships/hyperlink" Target="https://up.codes/product/thermafiber-safb-ff?viewer_juris_key=california" TargetMode="External"/><Relationship Id="rId306" Type="http://schemas.openxmlformats.org/officeDocument/2006/relationships/hyperlink" Target="https://up.codes/viewer/california/ca-building-code-2025/chapter/8/interior-finishes" TargetMode="External"/><Relationship Id="rId488" Type="http://schemas.openxmlformats.org/officeDocument/2006/relationships/hyperlink" Target="https://up.codes/viewer/california/ca-building-code-2025/chapter/2/definitions" TargetMode="External"/><Relationship Id="rId45" Type="http://schemas.openxmlformats.org/officeDocument/2006/relationships/hyperlink" Target="https://up.codes/viewer/california/ca-building-code-2025/chapter/8/interior-finishes" TargetMode="External"/><Relationship Id="rId87" Type="http://schemas.openxmlformats.org/officeDocument/2006/relationships/hyperlink" Target="https://up.codes/viewer/california/ca-building-code-2025/chapter/4/special-detailed-requirements-based-on-occupancy-and-use" TargetMode="External"/><Relationship Id="rId110" Type="http://schemas.openxmlformats.org/officeDocument/2006/relationships/hyperlink" Target="https://up.codes/viewer/california/ca-building-code-2025/chapter/4/special-detailed-requirements-based-on-occupancy-and-use" TargetMode="External"/><Relationship Id="rId348" Type="http://schemas.openxmlformats.org/officeDocument/2006/relationships/hyperlink" Target="https://up.codes/viewer/california/ca-building-code-2025/chapter/8/interior-finishes" TargetMode="External"/><Relationship Id="rId513" Type="http://schemas.openxmlformats.org/officeDocument/2006/relationships/hyperlink" Target="https://up.codes/viewer/california/ca-building-code-2025/chapter/8/interior-finishes" TargetMode="External"/><Relationship Id="rId555" Type="http://schemas.openxmlformats.org/officeDocument/2006/relationships/image" Target="media/image20.jpeg"/><Relationship Id="rId152" Type="http://schemas.openxmlformats.org/officeDocument/2006/relationships/hyperlink" Target="https://up.codes/viewer/california/ca-building-code-2025/chapter/11B/accessibility-to-public-buildings-public-accommodations-commercial-buildings-and" TargetMode="External"/><Relationship Id="rId194" Type="http://schemas.openxmlformats.org/officeDocument/2006/relationships/hyperlink" Target="https://up.codes/viewer/california/ca-building-code-2025/chapter/3/occupancy-classification-and-use" TargetMode="External"/><Relationship Id="rId208" Type="http://schemas.openxmlformats.org/officeDocument/2006/relationships/hyperlink" Target="https://up.codes/viewer/california/ca-building-code-2025/chapter/2/definitions" TargetMode="External"/><Relationship Id="rId415" Type="http://schemas.openxmlformats.org/officeDocument/2006/relationships/hyperlink" Target="https://up.codes/viewer/california/ca-building-code-2025/chapter/4/special-detailed-requirements-based-on-occupancy-and-use" TargetMode="External"/><Relationship Id="rId457" Type="http://schemas.openxmlformats.org/officeDocument/2006/relationships/hyperlink" Target="https://up.codes/viewer/california/ca-building-code-2025/chapter/2/definitions" TargetMode="External"/><Relationship Id="rId261" Type="http://schemas.openxmlformats.org/officeDocument/2006/relationships/hyperlink" Target="https://up.codes/viewer/california/ca-building-code-2025/chapter/8/interior-finishes" TargetMode="External"/><Relationship Id="rId499" Type="http://schemas.openxmlformats.org/officeDocument/2006/relationships/hyperlink" Target="https://up.codes/viewer/california/ca-building-code-2025/chapter/2/definitions" TargetMode="External"/><Relationship Id="rId14" Type="http://schemas.openxmlformats.org/officeDocument/2006/relationships/hyperlink" Target="https://up.codes/viewer/california/ca-building-code-2025/chapter/8/interior-finishes" TargetMode="External"/><Relationship Id="rId56" Type="http://schemas.openxmlformats.org/officeDocument/2006/relationships/hyperlink" Target="https://up.codes/viewer/california/ca-building-code-2025/chapter/2/definitions" TargetMode="External"/><Relationship Id="rId317" Type="http://schemas.openxmlformats.org/officeDocument/2006/relationships/hyperlink" Target="https://up.codes/viewer/california/ca-building-code-2025/chapter/8/interior-finishes" TargetMode="External"/><Relationship Id="rId359" Type="http://schemas.openxmlformats.org/officeDocument/2006/relationships/hyperlink" Target="https://up.codes/viewer/california/ca-building-code-2025/chapter/8/interior-finishes" TargetMode="External"/><Relationship Id="rId524" Type="http://schemas.openxmlformats.org/officeDocument/2006/relationships/hyperlink" Target="https://up.codes/viewer/california/ca-building-code-2025/chapter/2/definitions" TargetMode="External"/><Relationship Id="rId566" Type="http://schemas.openxmlformats.org/officeDocument/2006/relationships/hyperlink" Target="https://up.codes/viewer/california/ca-building-code-2025/chapter/2/definitions" TargetMode="External"/><Relationship Id="rId98" Type="http://schemas.openxmlformats.org/officeDocument/2006/relationships/hyperlink" Target="https://up.codes/viewer/california/ca-building-code-2025/chapter/2/definitions" TargetMode="External"/><Relationship Id="rId121" Type="http://schemas.openxmlformats.org/officeDocument/2006/relationships/hyperlink" Target="https://up.codes/viewer/california/ca-building-code-2025/chapter/8/interior-finishes" TargetMode="External"/><Relationship Id="rId163" Type="http://schemas.openxmlformats.org/officeDocument/2006/relationships/hyperlink" Target="https://up.codes/viewer/california/ca-building-code-2025/chapter/2/definitions" TargetMode="External"/><Relationship Id="rId219" Type="http://schemas.openxmlformats.org/officeDocument/2006/relationships/hyperlink" Target="https://up.codes/viewer/california/ca-building-code-2025/chapter/2/definitions" TargetMode="External"/><Relationship Id="rId370" Type="http://schemas.openxmlformats.org/officeDocument/2006/relationships/hyperlink" Target="https://up.codes/viewer/california/ca-building-code-2025/chapter/4/special-detailed-requirements-based-on-occupancy-and-use" TargetMode="External"/><Relationship Id="rId426" Type="http://schemas.openxmlformats.org/officeDocument/2006/relationships/hyperlink" Target="https://up.codes/viewer/california/ca-building-code-2025/chapter/4/special-detailed-requirements-based-on-occupancy-and-use" TargetMode="External"/><Relationship Id="rId230" Type="http://schemas.openxmlformats.org/officeDocument/2006/relationships/hyperlink" Target="https://up.codes/viewer/california/ca-building-code-2025/chapter/2/definitions" TargetMode="External"/><Relationship Id="rId468" Type="http://schemas.openxmlformats.org/officeDocument/2006/relationships/hyperlink" Target="https://up.codes/viewer/california/ca-building-code-2025/chapter/10/means-of-egress" TargetMode="External"/><Relationship Id="rId25" Type="http://schemas.openxmlformats.org/officeDocument/2006/relationships/hyperlink" Target="https://up.codes/viewer/california/ca-building-code-2025/chapter/2/definitions" TargetMode="External"/><Relationship Id="rId67" Type="http://schemas.openxmlformats.org/officeDocument/2006/relationships/hyperlink" Target="https://up.codes/viewer/california/ca-building-code-2025/chapter/26/plastic" TargetMode="External"/><Relationship Id="rId272" Type="http://schemas.openxmlformats.org/officeDocument/2006/relationships/hyperlink" Target="https://up.codes/viewer/california/ca-building-code-2025/chapter/2/definitions" TargetMode="External"/><Relationship Id="rId328" Type="http://schemas.openxmlformats.org/officeDocument/2006/relationships/hyperlink" Target="https://up.codes/viewer/california/ca-building-code-2025/chapter/4/special-detailed-requirements-based-on-occupancy-and-use" TargetMode="External"/><Relationship Id="rId535" Type="http://schemas.openxmlformats.org/officeDocument/2006/relationships/hyperlink" Target="https://up.codes/viewer/california/ca-building-code-2025/chapter/2/definitions" TargetMode="External"/><Relationship Id="rId132" Type="http://schemas.openxmlformats.org/officeDocument/2006/relationships/hyperlink" Target="https://up.codes/viewer/california/ca-building-code-2025/chapter/8/interior-finishes" TargetMode="External"/><Relationship Id="rId174" Type="http://schemas.openxmlformats.org/officeDocument/2006/relationships/hyperlink" Target="https://up.codes/viewer/california/ca-building-code-2025/chapter/2/definitions" TargetMode="External"/><Relationship Id="rId381" Type="http://schemas.openxmlformats.org/officeDocument/2006/relationships/hyperlink" Target="https://up.codes/viewer/california/ca-building-code-2025/chapter/8/interior-finishes" TargetMode="External"/><Relationship Id="rId241" Type="http://schemas.openxmlformats.org/officeDocument/2006/relationships/hyperlink" Target="https://up.codes/viewer/california/ca-building-code-2025/chapter/2/definitions" TargetMode="External"/><Relationship Id="rId437" Type="http://schemas.openxmlformats.org/officeDocument/2006/relationships/hyperlink" Target="https://up.codes/viewer/california/ca-building-code-2025/chapter/2/definitions" TargetMode="External"/><Relationship Id="rId479" Type="http://schemas.openxmlformats.org/officeDocument/2006/relationships/hyperlink" Target="https://up.codes/viewer/california/ca-building-code-2025/chapter/2/definitions" TargetMode="External"/><Relationship Id="rId36" Type="http://schemas.openxmlformats.org/officeDocument/2006/relationships/hyperlink" Target="https://up.codes/viewer/california/ca-building-code-2025/chapter/2/definitions" TargetMode="External"/><Relationship Id="rId283" Type="http://schemas.openxmlformats.org/officeDocument/2006/relationships/hyperlink" Target="https://up.codes/viewer/california/ca-building-code-2025/chapter/8/interior-finishes" TargetMode="External"/><Relationship Id="rId339" Type="http://schemas.openxmlformats.org/officeDocument/2006/relationships/hyperlink" Target="https://up.codes/viewer/california/ca-building-code-2025/chapter/2/definitions" TargetMode="External"/><Relationship Id="rId490" Type="http://schemas.openxmlformats.org/officeDocument/2006/relationships/hyperlink" Target="https://up.codes/viewer/california/ca-building-code-2025/chapter/2/definitions" TargetMode="External"/><Relationship Id="rId504" Type="http://schemas.openxmlformats.org/officeDocument/2006/relationships/image" Target="media/image15.jpeg"/><Relationship Id="rId546" Type="http://schemas.openxmlformats.org/officeDocument/2006/relationships/hyperlink" Target="https://up.codes/viewer/california/ca-building-code-2025/chapter/4/special-detailed-requirements-based-on-occupancy-and-use" TargetMode="External"/><Relationship Id="rId78" Type="http://schemas.openxmlformats.org/officeDocument/2006/relationships/hyperlink" Target="https://up.codes/viewer/california/ca-building-code-2025/chapter/8/interior-finishes" TargetMode="External"/><Relationship Id="rId101" Type="http://schemas.openxmlformats.org/officeDocument/2006/relationships/hyperlink" Target="https://up.codes/viewer/california/ca-building-code-2025/chapter/2/definitions" TargetMode="External"/><Relationship Id="rId143" Type="http://schemas.openxmlformats.org/officeDocument/2006/relationships/hyperlink" Target="https://up.codes/viewer/california/ca-building-code-2025/chapter/2/definitions" TargetMode="External"/><Relationship Id="rId185" Type="http://schemas.openxmlformats.org/officeDocument/2006/relationships/hyperlink" Target="https://up.codes/viewer/california/ca-building-code-2025/chapter/2/definitions" TargetMode="External"/><Relationship Id="rId350" Type="http://schemas.openxmlformats.org/officeDocument/2006/relationships/hyperlink" Target="https://up.codes/viewer/california/ca-building-code-2025/chapter/2/definitions" TargetMode="External"/><Relationship Id="rId406" Type="http://schemas.openxmlformats.org/officeDocument/2006/relationships/hyperlink" Target="https://up.codes/viewer/california/ca-building-code-2025/chapter/3/occupancy-classification-and-use" TargetMode="External"/><Relationship Id="rId9" Type="http://schemas.openxmlformats.org/officeDocument/2006/relationships/hyperlink" Target="https://up.codes/viewer/california/ca-building-code-2025/chapter/1/administration" TargetMode="External"/><Relationship Id="rId210" Type="http://schemas.openxmlformats.org/officeDocument/2006/relationships/hyperlink" Target="https://up.codes/viewer/california/ca-building-code-2025/chapter/8/interior-finishes" TargetMode="External"/><Relationship Id="rId392" Type="http://schemas.openxmlformats.org/officeDocument/2006/relationships/hyperlink" Target="https://up.codes/viewer/california/ca-building-code-2025/chapter/8/interior-finishes" TargetMode="External"/><Relationship Id="rId448" Type="http://schemas.openxmlformats.org/officeDocument/2006/relationships/hyperlink" Target="https://up.codes/viewer/california/ca-building-code-2025/chapter/8/interior-finishes" TargetMode="External"/><Relationship Id="rId252" Type="http://schemas.openxmlformats.org/officeDocument/2006/relationships/hyperlink" Target="https://up.codes/viewer/california/ca-building-code-2025/chapter/9/fire-protection-and-life-safety-systems" TargetMode="External"/><Relationship Id="rId294" Type="http://schemas.openxmlformats.org/officeDocument/2006/relationships/hyperlink" Target="https://up.codes/product/thermafiber-safing-6-pcf?viewer_juris_key=california" TargetMode="External"/><Relationship Id="rId308" Type="http://schemas.openxmlformats.org/officeDocument/2006/relationships/hyperlink" Target="https://up.codes/viewer/california/ca-building-code-2025/chapter/2/definitions" TargetMode="External"/><Relationship Id="rId515" Type="http://schemas.openxmlformats.org/officeDocument/2006/relationships/hyperlink" Target="https://up.codes/viewer/california/ca-building-code-2025/chapter/3/occupancy-classification-and-use" TargetMode="External"/><Relationship Id="rId47" Type="http://schemas.openxmlformats.org/officeDocument/2006/relationships/hyperlink" Target="https://up.codes/viewer/california/ca-building-code-2025/chapter/J/grading" TargetMode="External"/><Relationship Id="rId89" Type="http://schemas.openxmlformats.org/officeDocument/2006/relationships/hyperlink" Target="https://up.codes/viewer/california/ca-building-code-2025/chapter/8/interior-finishes" TargetMode="External"/><Relationship Id="rId112" Type="http://schemas.openxmlformats.org/officeDocument/2006/relationships/hyperlink" Target="https://up.codes/viewer/california/ca-building-code-2025/chapter/4/special-detailed-requirements-based-on-occupancy-and-use" TargetMode="External"/><Relationship Id="rId154" Type="http://schemas.openxmlformats.org/officeDocument/2006/relationships/hyperlink" Target="https://up.codes/viewer/california/ca-building-code-2025/chapter/2/definitions" TargetMode="External"/><Relationship Id="rId361" Type="http://schemas.openxmlformats.org/officeDocument/2006/relationships/hyperlink" Target="https://up.codes/viewer/california/ca-building-code-2025/chapter/4/special-detailed-requirements-based-on-occupancy-and-use" TargetMode="External"/><Relationship Id="rId557" Type="http://schemas.openxmlformats.org/officeDocument/2006/relationships/hyperlink" Target="https://up.codes/viewer/california/ca-building-code-2025/chapter/22A/steel" TargetMode="External"/><Relationship Id="rId196" Type="http://schemas.openxmlformats.org/officeDocument/2006/relationships/hyperlink" Target="https://up.codes/viewer/california/ca-building-code-2025/chapter/3/occupancy-classification-and-use" TargetMode="External"/><Relationship Id="rId417" Type="http://schemas.openxmlformats.org/officeDocument/2006/relationships/hyperlink" Target="https://up.codes/viewer/california/ca-building-code-2025/chapter/4/special-detailed-requirements-based-on-occupancy-and-use" TargetMode="External"/><Relationship Id="rId459" Type="http://schemas.openxmlformats.org/officeDocument/2006/relationships/hyperlink" Target="https://up.codes/viewer/california/ca-building-code-2025/chapter/2/definitions" TargetMode="External"/><Relationship Id="rId16" Type="http://schemas.openxmlformats.org/officeDocument/2006/relationships/hyperlink" Target="https://up.codes/viewer/california/ca-building-code-2025/chapter/8/interior-finishes" TargetMode="External"/><Relationship Id="rId221" Type="http://schemas.openxmlformats.org/officeDocument/2006/relationships/hyperlink" Target="https://up.codes/viewer/california/ca-building-code-2025/chapter/2/definitions" TargetMode="External"/><Relationship Id="rId263" Type="http://schemas.openxmlformats.org/officeDocument/2006/relationships/hyperlink" Target="https://up.codes/viewer/california/ca-building-code-2025/chapter/4/special-detailed-requirements-based-on-occupancy-and-use" TargetMode="External"/><Relationship Id="rId319" Type="http://schemas.openxmlformats.org/officeDocument/2006/relationships/image" Target="media/image12.jpeg"/><Relationship Id="rId470" Type="http://schemas.openxmlformats.org/officeDocument/2006/relationships/hyperlink" Target="https://up.codes/viewer/california/ca-building-code-2025/chapter/4/special-detailed-requirements-based-on-occupancy-and-use" TargetMode="External"/><Relationship Id="rId526" Type="http://schemas.openxmlformats.org/officeDocument/2006/relationships/hyperlink" Target="https://up.codes/viewer/california/ca-building-code-2025/chapter/2/definitions" TargetMode="External"/><Relationship Id="rId58" Type="http://schemas.openxmlformats.org/officeDocument/2006/relationships/hyperlink" Target="https://up.codes/viewer/california/ca-building-code-2025/chapter/8/interior-finishes" TargetMode="External"/><Relationship Id="rId123" Type="http://schemas.openxmlformats.org/officeDocument/2006/relationships/hyperlink" Target="https://up.codes/viewer/california/ca-building-code-2025/chapter/4/special-detailed-requirements-based-on-occupancy-and-use" TargetMode="External"/><Relationship Id="rId330" Type="http://schemas.openxmlformats.org/officeDocument/2006/relationships/hyperlink" Target="https://up.codes/viewer/california/ca-building-code-2025/chapter/2/definitions" TargetMode="External"/><Relationship Id="rId568" Type="http://schemas.openxmlformats.org/officeDocument/2006/relationships/hyperlink" Target="https://up.codes/viewer/california/ca-building-code-2025/chapter/8/interior-finishes" TargetMode="External"/><Relationship Id="rId165" Type="http://schemas.openxmlformats.org/officeDocument/2006/relationships/hyperlink" Target="https://up.codes/viewer/california/ca-building-code-2025/chapter/2/definitions" TargetMode="External"/><Relationship Id="rId372" Type="http://schemas.openxmlformats.org/officeDocument/2006/relationships/hyperlink" Target="https://up.codes/viewer/california/ca-building-code-2025/chapter/8/interior-finishes" TargetMode="External"/><Relationship Id="rId428" Type="http://schemas.openxmlformats.org/officeDocument/2006/relationships/hyperlink" Target="https://up.codes/viewer/california/ca-building-code-2025/chapter/8/interior-finishes" TargetMode="External"/><Relationship Id="rId232" Type="http://schemas.openxmlformats.org/officeDocument/2006/relationships/hyperlink" Target="https://up.codes/viewer/california/ca-building-code-2025/chapter/2/definitions" TargetMode="External"/><Relationship Id="rId274" Type="http://schemas.openxmlformats.org/officeDocument/2006/relationships/hyperlink" Target="https://up.codes/viewer/california/ca-building-code-2025/chapter/2/definitions" TargetMode="External"/><Relationship Id="rId481" Type="http://schemas.openxmlformats.org/officeDocument/2006/relationships/hyperlink" Target="https://up.codes/viewer/california/ca-building-code-2025/chapter/2/definitions" TargetMode="External"/><Relationship Id="rId27" Type="http://schemas.openxmlformats.org/officeDocument/2006/relationships/hyperlink" Target="https://up.codes/viewer/california/ca-building-code-2025/chapter/8/interior-finishes" TargetMode="External"/><Relationship Id="rId69" Type="http://schemas.openxmlformats.org/officeDocument/2006/relationships/image" Target="media/image3.jpeg"/><Relationship Id="rId134" Type="http://schemas.openxmlformats.org/officeDocument/2006/relationships/hyperlink" Target="https://up.codes/viewer/california/ca-building-code-2025/chapter/8/interior-finishes" TargetMode="External"/><Relationship Id="rId537" Type="http://schemas.openxmlformats.org/officeDocument/2006/relationships/hyperlink" Target="https://up.codes/viewer/california/ca-building-code-2025/chapter/8/interior-finishes" TargetMode="External"/><Relationship Id="rId80" Type="http://schemas.openxmlformats.org/officeDocument/2006/relationships/hyperlink" Target="https://up.codes/viewer/california/ca-building-code-2025/chapter/8/interior-finishes" TargetMode="External"/><Relationship Id="rId176" Type="http://schemas.openxmlformats.org/officeDocument/2006/relationships/hyperlink" Target="https://up.codes/viewer/california/ca-building-code-2025/chapter/2/definitions" TargetMode="External"/><Relationship Id="rId341" Type="http://schemas.openxmlformats.org/officeDocument/2006/relationships/hyperlink" Target="https://up.codes/viewer/california/ca-building-code-2025/chapter/2/definitions" TargetMode="External"/><Relationship Id="rId383" Type="http://schemas.openxmlformats.org/officeDocument/2006/relationships/hyperlink" Target="https://up.codes/viewer/california/ca-building-code-2025/chapter/8/interior-finishes" TargetMode="External"/><Relationship Id="rId439" Type="http://schemas.openxmlformats.org/officeDocument/2006/relationships/hyperlink" Target="https://up.codes/viewer/california/ca-building-code-2025/chapter/4/special-detailed-requirements-based-on-occupancy-and-use" TargetMode="External"/><Relationship Id="rId201" Type="http://schemas.openxmlformats.org/officeDocument/2006/relationships/hyperlink" Target="https://up.codes/viewer/california/ca-building-code-2025/chapter/3/occupancy-classification-and-use" TargetMode="External"/><Relationship Id="rId243" Type="http://schemas.openxmlformats.org/officeDocument/2006/relationships/hyperlink" Target="https://up.codes/viewer/california/ca-building-code-2025/chapter/4/special-detailed-requirements-based-on-occupancy-and-use" TargetMode="External"/><Relationship Id="rId285" Type="http://schemas.openxmlformats.org/officeDocument/2006/relationships/hyperlink" Target="https://up.codes/viewer/california/ca-building-code-2025/chapter/31/special-construction" TargetMode="External"/><Relationship Id="rId450" Type="http://schemas.openxmlformats.org/officeDocument/2006/relationships/hyperlink" Target="https://up.codes/viewer/california/ca-building-code-2025/chapter/2/definitions" TargetMode="External"/><Relationship Id="rId506" Type="http://schemas.openxmlformats.org/officeDocument/2006/relationships/hyperlink" Target="https://up.codes/viewer/california/ca-building-code-2025/chapter/8/interior-finishes" TargetMode="External"/><Relationship Id="rId38" Type="http://schemas.openxmlformats.org/officeDocument/2006/relationships/image" Target="media/image1.jpeg"/><Relationship Id="rId103" Type="http://schemas.openxmlformats.org/officeDocument/2006/relationships/hyperlink" Target="https://up.codes/viewer/california/ca-building-code-2025/chapter/8/interior-finishes" TargetMode="External"/><Relationship Id="rId310" Type="http://schemas.openxmlformats.org/officeDocument/2006/relationships/hyperlink" Target="https://up.codes/viewer/california/ca-building-code-2025/chapter/2/definitions" TargetMode="External"/><Relationship Id="rId492" Type="http://schemas.openxmlformats.org/officeDocument/2006/relationships/hyperlink" Target="https://up.codes/viewer/california/ca-building-code-2025/chapter/2/definitions" TargetMode="External"/><Relationship Id="rId548" Type="http://schemas.openxmlformats.org/officeDocument/2006/relationships/image" Target="media/image18.jpeg"/><Relationship Id="rId91" Type="http://schemas.openxmlformats.org/officeDocument/2006/relationships/hyperlink" Target="https://up.codes/viewer/california/ca-building-code-2025/chapter/4/special-detailed-requirements-based-on-occupancy-and-use" TargetMode="External"/><Relationship Id="rId145" Type="http://schemas.openxmlformats.org/officeDocument/2006/relationships/hyperlink" Target="https://up.codes/viewer/california/ca-building-code-2025/chapter/2/definitions" TargetMode="External"/><Relationship Id="rId187" Type="http://schemas.openxmlformats.org/officeDocument/2006/relationships/hyperlink" Target="https://up.codes/viewer/california/ca-building-code-2025/chapter/3/occupancy-classification-and-use" TargetMode="External"/><Relationship Id="rId352" Type="http://schemas.openxmlformats.org/officeDocument/2006/relationships/hyperlink" Target="https://up.codes/viewer/california/ca-building-code-2025/chapter/4/special-detailed-requirements-based-on-occupancy-and-use" TargetMode="External"/><Relationship Id="rId394" Type="http://schemas.openxmlformats.org/officeDocument/2006/relationships/hyperlink" Target="https://up.codes/viewer/california/ca-building-code-2025/chapter/2/definitions" TargetMode="External"/><Relationship Id="rId408" Type="http://schemas.openxmlformats.org/officeDocument/2006/relationships/hyperlink" Target="https://up.codes/viewer/california/ca-building-code-2025/chapter/3/occupancy-classification-and-use" TargetMode="External"/><Relationship Id="rId212" Type="http://schemas.openxmlformats.org/officeDocument/2006/relationships/hyperlink" Target="https://up.codes/viewer/california/ca-building-code-2025/chapter/18A/soils-and-foundations" TargetMode="External"/><Relationship Id="rId254" Type="http://schemas.openxmlformats.org/officeDocument/2006/relationships/hyperlink" Target="https://up.codes/viewer/california/ca-building-code-2025/chapter/9/fire-protection-and-life-safety-systems" TargetMode="External"/><Relationship Id="rId49" Type="http://schemas.openxmlformats.org/officeDocument/2006/relationships/hyperlink" Target="https://up.codes/viewer/california/ca-building-code-2025/chapter/2/definitions" TargetMode="External"/><Relationship Id="rId114" Type="http://schemas.openxmlformats.org/officeDocument/2006/relationships/hyperlink" Target="https://up.codes/viewer/california/ca-building-code-2025/chapter/8/interior-finishes" TargetMode="External"/><Relationship Id="rId296" Type="http://schemas.openxmlformats.org/officeDocument/2006/relationships/hyperlink" Target="https://up.codes/product/thermafiber-safing-ff-6-pcf-2?viewer_juris_key=california" TargetMode="External"/><Relationship Id="rId461" Type="http://schemas.openxmlformats.org/officeDocument/2006/relationships/hyperlink" Target="https://up.codes/viewer/california/ca-building-code-2025/chapter/8/interior-finishes" TargetMode="External"/><Relationship Id="rId517" Type="http://schemas.openxmlformats.org/officeDocument/2006/relationships/hyperlink" Target="https://up.codes/viewer/california/ca-building-code-2025/chapter/2/definitions" TargetMode="External"/><Relationship Id="rId559" Type="http://schemas.openxmlformats.org/officeDocument/2006/relationships/image" Target="media/image22.jpeg"/><Relationship Id="rId60" Type="http://schemas.openxmlformats.org/officeDocument/2006/relationships/hyperlink" Target="https://up.codes/viewer/california/ca-building-code-2025/chapter/18A/soils-and-foundations" TargetMode="External"/><Relationship Id="rId156" Type="http://schemas.openxmlformats.org/officeDocument/2006/relationships/hyperlink" Target="https://up.codes/viewer/california/ca-building-code-2025/chapter/2/definitions" TargetMode="External"/><Relationship Id="rId198" Type="http://schemas.openxmlformats.org/officeDocument/2006/relationships/hyperlink" Target="https://up.codes/viewer/california/ca-building-code-2025/chapter/3/occupancy-classification-and-use" TargetMode="External"/><Relationship Id="rId321" Type="http://schemas.openxmlformats.org/officeDocument/2006/relationships/hyperlink" Target="https://up.codes/viewer/california/ca-building-code-2025/chapter/2/definitions" TargetMode="External"/><Relationship Id="rId363" Type="http://schemas.openxmlformats.org/officeDocument/2006/relationships/hyperlink" Target="https://up.codes/viewer/california/ca-building-code-2025/chapter/8/interior-finishes" TargetMode="External"/><Relationship Id="rId419" Type="http://schemas.openxmlformats.org/officeDocument/2006/relationships/hyperlink" Target="https://up.codes/viewer/california/ca-building-code-2025/chapter/8/interior-finishes" TargetMode="External"/><Relationship Id="rId570" Type="http://schemas.openxmlformats.org/officeDocument/2006/relationships/hyperlink" Target="https://up.codes/viewer/california/ca-building-code-2025/chapter/4/special-detailed-requirements-based-on-occupancy-and-use" TargetMode="External"/><Relationship Id="rId223" Type="http://schemas.openxmlformats.org/officeDocument/2006/relationships/hyperlink" Target="https://up.codes/viewer/california/ca-building-code-2025/chapter/2/definitions" TargetMode="External"/><Relationship Id="rId430" Type="http://schemas.openxmlformats.org/officeDocument/2006/relationships/hyperlink" Target="https://up.codes/viewer/california/ca-building-code-2025/chapter/2/definitions" TargetMode="External"/><Relationship Id="rId18" Type="http://schemas.openxmlformats.org/officeDocument/2006/relationships/hyperlink" Target="https://up.codes/viewer/california/ca-building-code-2025/chapter/8/interior-finishes" TargetMode="External"/><Relationship Id="rId265" Type="http://schemas.openxmlformats.org/officeDocument/2006/relationships/hyperlink" Target="https://up.codes/viewer/california/ca-building-code-2025/chapter/2/definitions" TargetMode="External"/><Relationship Id="rId472" Type="http://schemas.openxmlformats.org/officeDocument/2006/relationships/hyperlink" Target="https://up.codes/viewer/california/ca-building-code-2025/chapter/2/definitions" TargetMode="External"/><Relationship Id="rId528" Type="http://schemas.openxmlformats.org/officeDocument/2006/relationships/hyperlink" Target="https://up.codes/viewer/california/ca-building-code-2025/chapter/2/definitions" TargetMode="External"/><Relationship Id="rId125" Type="http://schemas.openxmlformats.org/officeDocument/2006/relationships/hyperlink" Target="https://up.codes/viewer/california/ca-building-code-2025/chapter/4/special-detailed-requirements-based-on-occupancy-and-use" TargetMode="External"/><Relationship Id="rId167" Type="http://schemas.openxmlformats.org/officeDocument/2006/relationships/hyperlink" Target="https://up.codes/viewer/california/ca-building-code-2025/chapter/L/earthquake-recording-instrumentation" TargetMode="External"/><Relationship Id="rId332" Type="http://schemas.openxmlformats.org/officeDocument/2006/relationships/hyperlink" Target="https://up.codes/viewer/california/ca-building-code-2025/chapter/2/definitions" TargetMode="External"/><Relationship Id="rId374" Type="http://schemas.openxmlformats.org/officeDocument/2006/relationships/hyperlink" Target="https://up.codes/viewer/california/ca-building-code-2025/chapter/8/interior-finishes" TargetMode="External"/><Relationship Id="rId71" Type="http://schemas.openxmlformats.org/officeDocument/2006/relationships/image" Target="media/image5.jpeg"/><Relationship Id="rId234" Type="http://schemas.openxmlformats.org/officeDocument/2006/relationships/hyperlink" Target="https://up.codes/viewer/california/ca-building-code-2025/chapter/11B/accessibility-to-public-buildings-public-accommodations-commercial-buildings-and" TargetMode="External"/><Relationship Id="rId2" Type="http://schemas.openxmlformats.org/officeDocument/2006/relationships/styles" Target="styles.xml"/><Relationship Id="rId29" Type="http://schemas.openxmlformats.org/officeDocument/2006/relationships/hyperlink" Target="https://up.codes/viewer/california/ca-building-code-2025/chapter/2/definitions" TargetMode="External"/><Relationship Id="rId276" Type="http://schemas.openxmlformats.org/officeDocument/2006/relationships/hyperlink" Target="https://up.codes/viewer/california/ca-building-code-2025/chapter/2/definitions" TargetMode="External"/><Relationship Id="rId441" Type="http://schemas.openxmlformats.org/officeDocument/2006/relationships/hyperlink" Target="https://up.codes/viewer/california/ca-building-code-2025/chapter/2/definitions" TargetMode="External"/><Relationship Id="rId483" Type="http://schemas.openxmlformats.org/officeDocument/2006/relationships/hyperlink" Target="https://up.codes/viewer/california/ca-building-code-2025/chapter/8/interior-finishes" TargetMode="External"/><Relationship Id="rId539" Type="http://schemas.openxmlformats.org/officeDocument/2006/relationships/hyperlink" Target="https://up.codes/viewer/california/ca-building-code-2025/chapter/8/interior-finishes" TargetMode="External"/><Relationship Id="rId40" Type="http://schemas.openxmlformats.org/officeDocument/2006/relationships/hyperlink" Target="https://up.codes/viewer/california/ca-building-code-2025/chapter/8/interior-finishes" TargetMode="External"/><Relationship Id="rId136" Type="http://schemas.openxmlformats.org/officeDocument/2006/relationships/hyperlink" Target="https://up.codes/viewer/california/ca-building-code-2025/chapter/4/special-detailed-requirements-based-on-occupancy-and-use" TargetMode="External"/><Relationship Id="rId178" Type="http://schemas.openxmlformats.org/officeDocument/2006/relationships/hyperlink" Target="https://up.codes/viewer/california/ca-building-code-2025/chapter/2/definitions" TargetMode="External"/><Relationship Id="rId301" Type="http://schemas.openxmlformats.org/officeDocument/2006/relationships/hyperlink" Target="https://up.codes/viewer/california/ca-building-code-2025/chapter/2/definitions" TargetMode="External"/><Relationship Id="rId343" Type="http://schemas.openxmlformats.org/officeDocument/2006/relationships/hyperlink" Target="https://up.codes/viewer/california/ca-building-code-2025/chapter/2/definitions" TargetMode="External"/><Relationship Id="rId550" Type="http://schemas.openxmlformats.org/officeDocument/2006/relationships/hyperlink" Target="https://up.codes/viewer/california/ca-building-code-2025/chapter/8/interior-finishes" TargetMode="External"/><Relationship Id="rId82" Type="http://schemas.openxmlformats.org/officeDocument/2006/relationships/hyperlink" Target="https://up.codes/viewer/california/ca-building-code-2025/chapter/8/interior-finishes" TargetMode="External"/><Relationship Id="rId203" Type="http://schemas.openxmlformats.org/officeDocument/2006/relationships/hyperlink" Target="https://up.codes/viewer/california/ca-building-code-2025/chapter/4/special-detailed-requirements-based-on-occupancy-and-use" TargetMode="External"/><Relationship Id="rId385" Type="http://schemas.openxmlformats.org/officeDocument/2006/relationships/hyperlink" Target="https://up.codes/viewer/california/ca-building-code-2025/chapter/8/interior-finishes" TargetMode="External"/><Relationship Id="rId245" Type="http://schemas.openxmlformats.org/officeDocument/2006/relationships/hyperlink" Target="https://up.codes/viewer/california/ca-building-code-2025/chapter/9/fire-protection-and-life-safety-systems" TargetMode="External"/><Relationship Id="rId287" Type="http://schemas.openxmlformats.org/officeDocument/2006/relationships/hyperlink" Target="https://up.codes/viewer/california/ca-building-code-2025/chapter/2/definitions" TargetMode="External"/><Relationship Id="rId410" Type="http://schemas.openxmlformats.org/officeDocument/2006/relationships/hyperlink" Target="https://up.codes/viewer/california/ca-building-code-2025/chapter/8/interior-finishes" TargetMode="External"/><Relationship Id="rId452" Type="http://schemas.openxmlformats.org/officeDocument/2006/relationships/hyperlink" Target="https://up.codes/viewer/california/ca-building-code-2025/chapter/8/interior-finishes" TargetMode="External"/><Relationship Id="rId494" Type="http://schemas.openxmlformats.org/officeDocument/2006/relationships/hyperlink" Target="https://up.codes/viewer/california/ca-building-code-2025/chapter/3/occupancy-classification-and-use" TargetMode="External"/><Relationship Id="rId508" Type="http://schemas.openxmlformats.org/officeDocument/2006/relationships/hyperlink" Target="https://up.codes/viewer/california/ca-building-code-2025/chapter/2/definitions" TargetMode="External"/><Relationship Id="rId105" Type="http://schemas.openxmlformats.org/officeDocument/2006/relationships/hyperlink" Target="https://up.codes/viewer/california/ca-building-code-2025/chapter/26/plastic" TargetMode="External"/><Relationship Id="rId147" Type="http://schemas.openxmlformats.org/officeDocument/2006/relationships/hyperlink" Target="https://up.codes/viewer/california/ca-building-code-2025/chapter/4/special-detailed-requirements-based-on-occupancy-and-use" TargetMode="External"/><Relationship Id="rId312" Type="http://schemas.openxmlformats.org/officeDocument/2006/relationships/hyperlink" Target="https://up.codes/viewer/california/ca-building-code-2025/chapter/9/fire-protection-and-life-safety-systems" TargetMode="External"/><Relationship Id="rId354" Type="http://schemas.openxmlformats.org/officeDocument/2006/relationships/hyperlink" Target="https://up.codes/viewer/california/ca-building-code-2025/chapter/8/interior-finishes" TargetMode="External"/><Relationship Id="rId51" Type="http://schemas.openxmlformats.org/officeDocument/2006/relationships/hyperlink" Target="https://up.codes/viewer/california/ca-building-code-2025/chapter/2/definitions" TargetMode="External"/><Relationship Id="rId93" Type="http://schemas.openxmlformats.org/officeDocument/2006/relationships/hyperlink" Target="https://up.codes/viewer/california/ca-building-code-2025/chapter/8/interior-finishes" TargetMode="External"/><Relationship Id="rId189" Type="http://schemas.openxmlformats.org/officeDocument/2006/relationships/hyperlink" Target="https://up.codes/viewer/california/ca-building-code-2025/chapter/3/occupancy-classification-and-use" TargetMode="External"/><Relationship Id="rId396" Type="http://schemas.openxmlformats.org/officeDocument/2006/relationships/hyperlink" Target="https://up.codes/viewer/california/ca-building-code-2025/chapter/2/definitions" TargetMode="External"/><Relationship Id="rId561" Type="http://schemas.openxmlformats.org/officeDocument/2006/relationships/image" Target="media/image24.jpeg"/><Relationship Id="rId214" Type="http://schemas.openxmlformats.org/officeDocument/2006/relationships/hyperlink" Target="https://up.codes/viewer/california/ca-building-code-2025/chapter/2/definitions" TargetMode="External"/><Relationship Id="rId256" Type="http://schemas.openxmlformats.org/officeDocument/2006/relationships/hyperlink" Target="https://up.codes/viewer/california/ca-building-code-2025/chapter/3/occupancy-classification-and-use" TargetMode="External"/><Relationship Id="rId298" Type="http://schemas.openxmlformats.org/officeDocument/2006/relationships/hyperlink" Target="https://up.codes/viewer/california/ca-building-code-2025/chapter/8/interior-finishes" TargetMode="External"/><Relationship Id="rId421" Type="http://schemas.openxmlformats.org/officeDocument/2006/relationships/hyperlink" Target="https://up.codes/viewer/california/ca-building-code-2025/chapter/4/special-detailed-requirements-based-on-occupancy-and-use" TargetMode="External"/><Relationship Id="rId463" Type="http://schemas.openxmlformats.org/officeDocument/2006/relationships/hyperlink" Target="https://up.codes/viewer/california/ca-building-code-2025/chapter/2/definitions" TargetMode="External"/><Relationship Id="rId519" Type="http://schemas.openxmlformats.org/officeDocument/2006/relationships/hyperlink" Target="https://up.codes/viewer/california/ca-building-code-2025/chapter/2/definitions" TargetMode="External"/><Relationship Id="rId116" Type="http://schemas.openxmlformats.org/officeDocument/2006/relationships/hyperlink" Target="https://up.codes/viewer/california/ca-building-code-2025/chapter/8/interior-finishes" TargetMode="External"/><Relationship Id="rId158" Type="http://schemas.openxmlformats.org/officeDocument/2006/relationships/hyperlink" Target="https://up.codes/viewer/california/ca-building-code-2025/chapter/2/definitions" TargetMode="External"/><Relationship Id="rId323" Type="http://schemas.openxmlformats.org/officeDocument/2006/relationships/hyperlink" Target="https://up.codes/viewer/california/ca-building-code-2025/chapter/4/special-detailed-requirements-based-on-occupancy-and-use" TargetMode="External"/><Relationship Id="rId530" Type="http://schemas.openxmlformats.org/officeDocument/2006/relationships/hyperlink" Target="https://up.codes/viewer/california/ca-building-code-2025/chapter/8/interior-finishes" TargetMode="External"/><Relationship Id="rId20" Type="http://schemas.openxmlformats.org/officeDocument/2006/relationships/hyperlink" Target="https://up.codes/viewer/california/ca-building-code-2025/chapter/1/administration" TargetMode="External"/><Relationship Id="rId62" Type="http://schemas.openxmlformats.org/officeDocument/2006/relationships/hyperlink" Target="https://up.codes/viewer/california/ca-building-code-2025/chapter/8/interior-finishes" TargetMode="External"/><Relationship Id="rId365" Type="http://schemas.openxmlformats.org/officeDocument/2006/relationships/hyperlink" Target="https://up.codes/viewer/california/ca-building-code-2025/chapter/3/occupancy-classification-and-use" TargetMode="External"/><Relationship Id="rId572" Type="http://schemas.openxmlformats.org/officeDocument/2006/relationships/fontTable" Target="fontTable.xml"/><Relationship Id="rId225" Type="http://schemas.openxmlformats.org/officeDocument/2006/relationships/hyperlink" Target="https://up.codes/viewer/california/ca-building-code-2025/chapter/2/definitions" TargetMode="External"/><Relationship Id="rId267" Type="http://schemas.openxmlformats.org/officeDocument/2006/relationships/hyperlink" Target="https://up.codes/viewer/california/ca-building-code-2025/chapter/2/definitions" TargetMode="External"/><Relationship Id="rId432" Type="http://schemas.openxmlformats.org/officeDocument/2006/relationships/hyperlink" Target="https://up.codes/viewer/california/ca-building-code-2025/chapter/4/special-detailed-requirements-based-on-occupancy-and-use" TargetMode="External"/><Relationship Id="rId474" Type="http://schemas.openxmlformats.org/officeDocument/2006/relationships/hyperlink" Target="https://up.codes/viewer/california/ca-building-code-2025/chapter/8/interior-finishes" TargetMode="External"/><Relationship Id="rId127" Type="http://schemas.openxmlformats.org/officeDocument/2006/relationships/hyperlink" Target="https://up.codes/viewer/california/ca-building-code-2025/chapter/8/interior-finishes" TargetMode="External"/><Relationship Id="rId31" Type="http://schemas.openxmlformats.org/officeDocument/2006/relationships/hyperlink" Target="https://up.codes/viewer/california/ca-building-code-2025/chapter/2/definitions" TargetMode="External"/><Relationship Id="rId73" Type="http://schemas.openxmlformats.org/officeDocument/2006/relationships/hyperlink" Target="https://up.codes/viewer/california/ca-building-code-2025/chapter/2/definitions" TargetMode="External"/><Relationship Id="rId169" Type="http://schemas.openxmlformats.org/officeDocument/2006/relationships/hyperlink" Target="https://up.codes/viewer/california/ca-building-code-2025/chapter/8/interior-finishes" TargetMode="External"/><Relationship Id="rId334" Type="http://schemas.openxmlformats.org/officeDocument/2006/relationships/hyperlink" Target="https://up.codes/viewer/california/ca-building-code-2025/chapter/6/types-of-construction" TargetMode="External"/><Relationship Id="rId376" Type="http://schemas.openxmlformats.org/officeDocument/2006/relationships/hyperlink" Target="https://up.codes/viewer/california/ca-building-code-2025/chapter/2/definitions" TargetMode="External"/><Relationship Id="rId541" Type="http://schemas.openxmlformats.org/officeDocument/2006/relationships/hyperlink" Target="https://up.codes/viewer/california/ca-building-code-2025/chapter/2/definitions" TargetMode="External"/><Relationship Id="rId4" Type="http://schemas.openxmlformats.org/officeDocument/2006/relationships/webSettings" Target="webSettings.xml"/><Relationship Id="rId180" Type="http://schemas.openxmlformats.org/officeDocument/2006/relationships/hyperlink" Target="https://up.codes/viewer/california/ca-building-code-2025/chapter/2/definitions" TargetMode="External"/><Relationship Id="rId236" Type="http://schemas.openxmlformats.org/officeDocument/2006/relationships/hyperlink" Target="https://up.codes/viewer/california/ca-building-code-2025/chapter/4/special-detailed-requirements-based-on-occupancy-and-use" TargetMode="External"/><Relationship Id="rId278" Type="http://schemas.openxmlformats.org/officeDocument/2006/relationships/hyperlink" Target="https://up.codes/viewer/california/ca-building-code-2025/chapter/8/interior-finishes" TargetMode="External"/><Relationship Id="rId401" Type="http://schemas.openxmlformats.org/officeDocument/2006/relationships/hyperlink" Target="https://up.codes/viewer/california/ca-building-code-2025/chapter/3/occupancy-classification-and-use" TargetMode="External"/><Relationship Id="rId443" Type="http://schemas.openxmlformats.org/officeDocument/2006/relationships/hyperlink" Target="https://up.codes/viewer/california/ca-building-code-2025/chapter/2/definitions" TargetMode="External"/><Relationship Id="rId303" Type="http://schemas.openxmlformats.org/officeDocument/2006/relationships/hyperlink" Target="https://up.codes/viewer/california/ca-building-code-2025/chapter/2/definitions" TargetMode="External"/><Relationship Id="rId485" Type="http://schemas.openxmlformats.org/officeDocument/2006/relationships/hyperlink" Target="https://up.codes/viewer/california/ca-building-code-2025/chapter/2/definitions" TargetMode="External"/><Relationship Id="rId42" Type="http://schemas.openxmlformats.org/officeDocument/2006/relationships/hyperlink" Target="https://up.codes/viewer/california/ca-building-code-2025/chapter/8/interior-finishes" TargetMode="External"/><Relationship Id="rId84" Type="http://schemas.openxmlformats.org/officeDocument/2006/relationships/hyperlink" Target="https://up.codes/viewer/california/ca-building-code-2025/chapter/8/interior-finishes" TargetMode="External"/><Relationship Id="rId138" Type="http://schemas.openxmlformats.org/officeDocument/2006/relationships/hyperlink" Target="https://up.codes/viewer/california/ca-building-code-2025/chapter/8/interior-finishes" TargetMode="External"/><Relationship Id="rId345" Type="http://schemas.openxmlformats.org/officeDocument/2006/relationships/hyperlink" Target="https://up.codes/viewer/california/ca-building-code-2025/chapter/4/special-detailed-requirements-based-on-occupancy-and-use" TargetMode="External"/><Relationship Id="rId387" Type="http://schemas.openxmlformats.org/officeDocument/2006/relationships/hyperlink" Target="https://up.codes/viewer/california/ca-building-code-2025/chapter/4/special-detailed-requirements-based-on-occupancy-and-use" TargetMode="External"/><Relationship Id="rId510" Type="http://schemas.openxmlformats.org/officeDocument/2006/relationships/hyperlink" Target="https://up.codes/viewer/california/ca-building-code-2025/chapter/2/definitions" TargetMode="External"/><Relationship Id="rId552" Type="http://schemas.openxmlformats.org/officeDocument/2006/relationships/hyperlink" Target="https://up.codes/product/pink-next-gen-sound-attenuation-batts-sab?viewer_juris_key=california" TargetMode="External"/><Relationship Id="rId191" Type="http://schemas.openxmlformats.org/officeDocument/2006/relationships/hyperlink" Target="https://up.codes/viewer/california/ca-building-code-2025/chapter/3/occupancy-classification-and-use" TargetMode="External"/><Relationship Id="rId205" Type="http://schemas.openxmlformats.org/officeDocument/2006/relationships/hyperlink" Target="https://up.codes/viewer/california/ca-building-code-2025/chapter/2/definitions" TargetMode="External"/><Relationship Id="rId247" Type="http://schemas.openxmlformats.org/officeDocument/2006/relationships/hyperlink" Target="https://up.codes/viewer/california/ca-building-code-2025/chapter/2/definitions" TargetMode="External"/><Relationship Id="rId412" Type="http://schemas.openxmlformats.org/officeDocument/2006/relationships/hyperlink" Target="https://up.codes/viewer/california/ca-building-code-2025/chapter/9/fire-protection-and-life-safety-systems" TargetMode="External"/><Relationship Id="rId107" Type="http://schemas.openxmlformats.org/officeDocument/2006/relationships/hyperlink" Target="https://up.codes/viewer/california/ca-building-code-2025/chapter/8/interior-finishes" TargetMode="External"/><Relationship Id="rId289" Type="http://schemas.openxmlformats.org/officeDocument/2006/relationships/image" Target="media/image7.jpeg"/><Relationship Id="rId454" Type="http://schemas.openxmlformats.org/officeDocument/2006/relationships/hyperlink" Target="https://up.codes/viewer/california/ca-building-code-2025/chapter/2/definitions" TargetMode="External"/><Relationship Id="rId496" Type="http://schemas.openxmlformats.org/officeDocument/2006/relationships/hyperlink" Target="https://up.codes/viewer/california/ca-building-code-2025/chapter/8/interior-finishes" TargetMode="External"/><Relationship Id="rId11" Type="http://schemas.openxmlformats.org/officeDocument/2006/relationships/hyperlink" Target="https://up.codes/viewer/california/ca-building-code-2025/chapter/8/interior-finishes" TargetMode="External"/><Relationship Id="rId53" Type="http://schemas.openxmlformats.org/officeDocument/2006/relationships/hyperlink" Target="https://up.codes/viewer/california/ca-building-code-2025/chapter/4/special-detailed-requirements-based-on-occupancy-and-use" TargetMode="External"/><Relationship Id="rId149" Type="http://schemas.openxmlformats.org/officeDocument/2006/relationships/hyperlink" Target="https://up.codes/viewer/california/ca-building-code-2025/chapter/8/interior-finishes" TargetMode="External"/><Relationship Id="rId314" Type="http://schemas.openxmlformats.org/officeDocument/2006/relationships/hyperlink" Target="https://up.codes/viewer/california/ca-building-code-2025/chapter/4/special-detailed-requirements-based-on-occupancy-and-use" TargetMode="External"/><Relationship Id="rId356" Type="http://schemas.openxmlformats.org/officeDocument/2006/relationships/hyperlink" Target="https://up.codes/viewer/california/ca-building-code-2025/chapter/2/definitions" TargetMode="External"/><Relationship Id="rId398" Type="http://schemas.openxmlformats.org/officeDocument/2006/relationships/hyperlink" Target="https://up.codes/viewer/california/ca-building-code-2025/chapter/2/definitions" TargetMode="External"/><Relationship Id="rId521" Type="http://schemas.openxmlformats.org/officeDocument/2006/relationships/hyperlink" Target="https://up.codes/viewer/california/ca-building-code-2025/chapter/2/definitions" TargetMode="External"/><Relationship Id="rId563" Type="http://schemas.openxmlformats.org/officeDocument/2006/relationships/hyperlink" Target="https://up.codes/viewer/california/ca-building-code-2025/chapter/4/special-detailed-requirements-based-on-occupancy-and-use" TargetMode="External"/><Relationship Id="rId95" Type="http://schemas.openxmlformats.org/officeDocument/2006/relationships/hyperlink" Target="https://up.codes/viewer/california/ca-building-code-2025/chapter/4/special-detailed-requirements-based-on-occupancy-and-use" TargetMode="External"/><Relationship Id="rId160" Type="http://schemas.openxmlformats.org/officeDocument/2006/relationships/hyperlink" Target="https://up.codes/viewer/california/ca-building-code-2025/chapter/2/definitions" TargetMode="External"/><Relationship Id="rId216" Type="http://schemas.openxmlformats.org/officeDocument/2006/relationships/hyperlink" Target="https://up.codes/viewer/california/ca-building-code-2025/chapter/2/definitions" TargetMode="External"/><Relationship Id="rId423" Type="http://schemas.openxmlformats.org/officeDocument/2006/relationships/hyperlink" Target="https://up.codes/viewer/california/ca-building-code-2025/chapter/8/interior-finishes" TargetMode="External"/><Relationship Id="rId258" Type="http://schemas.openxmlformats.org/officeDocument/2006/relationships/hyperlink" Target="https://up.codes/viewer/california/ca-building-code-2025/chapter/2/definitions" TargetMode="External"/><Relationship Id="rId465" Type="http://schemas.openxmlformats.org/officeDocument/2006/relationships/hyperlink" Target="https://up.codes/viewer/california/ca-building-code-2025/chapter/2/definitions" TargetMode="External"/><Relationship Id="rId22" Type="http://schemas.openxmlformats.org/officeDocument/2006/relationships/hyperlink" Target="https://up.codes/viewer/california/ca-building-code-2025/chapter/2/definitions" TargetMode="External"/><Relationship Id="rId64" Type="http://schemas.openxmlformats.org/officeDocument/2006/relationships/hyperlink" Target="https://up.codes/viewer/california/ca-building-code-2025/chapter/8/interior-finishes" TargetMode="External"/><Relationship Id="rId118" Type="http://schemas.openxmlformats.org/officeDocument/2006/relationships/hyperlink" Target="https://up.codes/viewer/california/ca-building-code-2025/chapter/2/definitions" TargetMode="External"/><Relationship Id="rId325" Type="http://schemas.openxmlformats.org/officeDocument/2006/relationships/hyperlink" Target="https://up.codes/viewer/california/ca-building-code-2025/chapter/2/definitions" TargetMode="External"/><Relationship Id="rId367" Type="http://schemas.openxmlformats.org/officeDocument/2006/relationships/hyperlink" Target="https://up.codes/viewer/california/ca-building-code-2025/chapter/8/interior-finishes" TargetMode="External"/><Relationship Id="rId532" Type="http://schemas.openxmlformats.org/officeDocument/2006/relationships/hyperlink" Target="https://up.codes/viewer/california/ca-building-code-2025/chapter/8/interior-finishes" TargetMode="External"/><Relationship Id="rId171" Type="http://schemas.openxmlformats.org/officeDocument/2006/relationships/hyperlink" Target="https://up.codes/viewer/california/ca-building-code-2025/chapter/2/definitions" TargetMode="External"/><Relationship Id="rId227" Type="http://schemas.openxmlformats.org/officeDocument/2006/relationships/hyperlink" Target="https://up.codes/viewer/california/ca-building-code-2025/chapter/3/occupancy-classification-and-use" TargetMode="External"/><Relationship Id="rId269" Type="http://schemas.openxmlformats.org/officeDocument/2006/relationships/hyperlink" Target="https://up.codes/viewer/california/ca-building-code-2025/chapter/4/special-detailed-requirements-based-on-occupancy-and-use" TargetMode="External"/><Relationship Id="rId434" Type="http://schemas.openxmlformats.org/officeDocument/2006/relationships/hyperlink" Target="https://up.codes/viewer/california/ca-building-code-2025/chapter/2/definitions" TargetMode="External"/><Relationship Id="rId476" Type="http://schemas.openxmlformats.org/officeDocument/2006/relationships/hyperlink" Target="https://up.codes/viewer/california/ca-building-code-2025/chapter/3/occupancy-classification-and-use" TargetMode="External"/><Relationship Id="rId33" Type="http://schemas.openxmlformats.org/officeDocument/2006/relationships/hyperlink" Target="https://up.codes/viewer/california/ca-building-code-2025/chapter/8/interior-finishes" TargetMode="External"/><Relationship Id="rId129" Type="http://schemas.openxmlformats.org/officeDocument/2006/relationships/hyperlink" Target="https://up.codes/viewer/california/ca-building-code-2025/chapter/2/definitions" TargetMode="External"/><Relationship Id="rId280" Type="http://schemas.openxmlformats.org/officeDocument/2006/relationships/hyperlink" Target="https://up.codes/viewer/california/ca-building-code-2025/chapter/2/definitions" TargetMode="External"/><Relationship Id="rId336" Type="http://schemas.openxmlformats.org/officeDocument/2006/relationships/hyperlink" Target="https://up.codes/viewer/california/ca-building-code-2025/chapter/8/interior-finishes" TargetMode="External"/><Relationship Id="rId501" Type="http://schemas.openxmlformats.org/officeDocument/2006/relationships/hyperlink" Target="https://up.codes/viewer/california/ca-fire-code-2025/chapter/8/interior-finish-decorative-materials-and-furnishings" TargetMode="External"/><Relationship Id="rId543" Type="http://schemas.openxmlformats.org/officeDocument/2006/relationships/hyperlink" Target="https://up.codes/viewer/california/ca-building-code-2025/chapter/2/definitions" TargetMode="External"/><Relationship Id="rId75" Type="http://schemas.openxmlformats.org/officeDocument/2006/relationships/hyperlink" Target="https://up.codes/viewer/california/ca-building-code-2025/chapter/8/interior-finishes" TargetMode="External"/><Relationship Id="rId140" Type="http://schemas.openxmlformats.org/officeDocument/2006/relationships/hyperlink" Target="https://up.codes/viewer/california/ca-building-code-2025/chapter/2/definitions" TargetMode="External"/><Relationship Id="rId182" Type="http://schemas.openxmlformats.org/officeDocument/2006/relationships/hyperlink" Target="https://up.codes/viewer/california/ca-building-code-2025/chapter/2/definitions" TargetMode="External"/><Relationship Id="rId378" Type="http://schemas.openxmlformats.org/officeDocument/2006/relationships/hyperlink" Target="https://up.codes/viewer/california/ca-building-code-2025/chapter/2/definitions" TargetMode="External"/><Relationship Id="rId403" Type="http://schemas.openxmlformats.org/officeDocument/2006/relationships/hyperlink" Target="https://up.codes/viewer/california/ca-building-code-2025/chapter/3/occupancy-classification-and-use" TargetMode="External"/><Relationship Id="rId6" Type="http://schemas.openxmlformats.org/officeDocument/2006/relationships/hyperlink" Target="https://up.codes/viewer/california/ca-building-code-2025/chapter/11B/accessibility-to-public-buildings-public-accommodations-commercial-buildings-and" TargetMode="External"/><Relationship Id="rId238" Type="http://schemas.openxmlformats.org/officeDocument/2006/relationships/hyperlink" Target="https://up.codes/viewer/california/ca-building-code-2025/chapter/2/definitions" TargetMode="External"/><Relationship Id="rId445" Type="http://schemas.openxmlformats.org/officeDocument/2006/relationships/image" Target="media/image13.jpeg"/><Relationship Id="rId487" Type="http://schemas.openxmlformats.org/officeDocument/2006/relationships/hyperlink" Target="https://up.codes/viewer/california/ca-building-code-2025/chapter/2/definitions" TargetMode="External"/><Relationship Id="rId291" Type="http://schemas.openxmlformats.org/officeDocument/2006/relationships/image" Target="media/image8.jpeg"/><Relationship Id="rId305" Type="http://schemas.openxmlformats.org/officeDocument/2006/relationships/hyperlink" Target="https://up.codes/viewer/california/ca-building-code-2025/chapter/4/special-detailed-requirements-based-on-occupancy-and-use" TargetMode="External"/><Relationship Id="rId347" Type="http://schemas.openxmlformats.org/officeDocument/2006/relationships/hyperlink" Target="https://up.codes/viewer/california/ca-building-code-2025/chapter/8/interior-finishes" TargetMode="External"/><Relationship Id="rId512" Type="http://schemas.openxmlformats.org/officeDocument/2006/relationships/hyperlink" Target="https://up.codes/viewer/california/ca-building-code-2025/chapter/2/definitions" TargetMode="External"/><Relationship Id="rId44" Type="http://schemas.openxmlformats.org/officeDocument/2006/relationships/hyperlink" Target="https://up.codes/viewer/california/ca-building-code-2025/chapter/2/definitions" TargetMode="External"/><Relationship Id="rId86" Type="http://schemas.openxmlformats.org/officeDocument/2006/relationships/hyperlink" Target="https://up.codes/viewer/california/ca-building-code-2025/chapter/8/interior-finishes" TargetMode="External"/><Relationship Id="rId151" Type="http://schemas.openxmlformats.org/officeDocument/2006/relationships/hyperlink" Target="https://up.codes/viewer/california/ca-building-code-2025/chapter/2/definitions" TargetMode="External"/><Relationship Id="rId389" Type="http://schemas.openxmlformats.org/officeDocument/2006/relationships/hyperlink" Target="https://up.codes/viewer/california/ca-building-code-2025/chapter/3/occupancy-classification-and-use" TargetMode="External"/><Relationship Id="rId554" Type="http://schemas.openxmlformats.org/officeDocument/2006/relationships/hyperlink" Target="https://up.codes/viewer/california/ca-building-code-2025/chapter/8/interior-finishes" TargetMode="External"/><Relationship Id="rId193" Type="http://schemas.openxmlformats.org/officeDocument/2006/relationships/hyperlink" Target="https://up.codes/viewer/california/ca-building-code-2025/chapter/3/occupancy-classification-and-use" TargetMode="External"/><Relationship Id="rId207" Type="http://schemas.openxmlformats.org/officeDocument/2006/relationships/hyperlink" Target="https://up.codes/viewer/california/ca-building-code-2025/chapter/2/definitions" TargetMode="External"/><Relationship Id="rId249" Type="http://schemas.openxmlformats.org/officeDocument/2006/relationships/hyperlink" Target="https://up.codes/viewer/california/ca-building-code-2025/chapter/4/special-detailed-requirements-based-on-occupancy-and-use" TargetMode="External"/><Relationship Id="rId414" Type="http://schemas.openxmlformats.org/officeDocument/2006/relationships/hyperlink" Target="https://up.codes/viewer/california/ca-building-code-2025/chapter/4/special-detailed-requirements-based-on-occupancy-and-use" TargetMode="External"/><Relationship Id="rId456" Type="http://schemas.openxmlformats.org/officeDocument/2006/relationships/hyperlink" Target="https://up.codes/viewer/california/ca-building-code-2025/chapter/2/definitions" TargetMode="External"/><Relationship Id="rId498" Type="http://schemas.openxmlformats.org/officeDocument/2006/relationships/hyperlink" Target="https://up.codes/viewer/california/ca-building-code-2025/chapter/8/interior-finishes" TargetMode="External"/><Relationship Id="rId13" Type="http://schemas.openxmlformats.org/officeDocument/2006/relationships/hyperlink" Target="https://up.codes/viewer/california/ca-building-code-2025/chapter/8/interior-finishes" TargetMode="External"/><Relationship Id="rId109" Type="http://schemas.openxmlformats.org/officeDocument/2006/relationships/hyperlink" Target="https://up.codes/viewer/california/ca-building-code-2025/chapter/2/definitions" TargetMode="External"/><Relationship Id="rId260" Type="http://schemas.openxmlformats.org/officeDocument/2006/relationships/hyperlink" Target="https://up.codes/viewer/california/ca-building-code-2025/chapter/4/special-detailed-requirements-based-on-occupancy-and-use" TargetMode="External"/><Relationship Id="rId316" Type="http://schemas.openxmlformats.org/officeDocument/2006/relationships/hyperlink" Target="https://up.codes/viewer/california/ca-building-code-2025/chapter/2/definitions" TargetMode="External"/><Relationship Id="rId523" Type="http://schemas.openxmlformats.org/officeDocument/2006/relationships/hyperlink" Target="https://up.codes/viewer/california/ca-building-code-2025/chapter/8/interior-finishes" TargetMode="External"/><Relationship Id="rId55" Type="http://schemas.openxmlformats.org/officeDocument/2006/relationships/hyperlink" Target="https://up.codes/viewer/california/ca-building-code-2025/chapter/4/special-detailed-requirements-based-on-occupancy-and-use" TargetMode="External"/><Relationship Id="rId97" Type="http://schemas.openxmlformats.org/officeDocument/2006/relationships/hyperlink" Target="https://up.codes/viewer/california/ca-building-code-2025/chapter/23/wood" TargetMode="External"/><Relationship Id="rId120" Type="http://schemas.openxmlformats.org/officeDocument/2006/relationships/hyperlink" Target="https://up.codes/viewer/california/ca-building-code-2025/chapter/8/interior-finishes" TargetMode="External"/><Relationship Id="rId358" Type="http://schemas.openxmlformats.org/officeDocument/2006/relationships/hyperlink" Target="https://up.codes/viewer/california/ca-building-code-2025/chapter/8/interior-finishes" TargetMode="External"/><Relationship Id="rId565" Type="http://schemas.openxmlformats.org/officeDocument/2006/relationships/hyperlink" Target="https://up.codes/viewer/california/ca-building-code-2025/chapter/8/interior-finishes" TargetMode="External"/><Relationship Id="rId162" Type="http://schemas.openxmlformats.org/officeDocument/2006/relationships/hyperlink" Target="https://up.codes/viewer/california/ca-building-code-2025/chapter/8/interior-finishes" TargetMode="External"/><Relationship Id="rId218" Type="http://schemas.openxmlformats.org/officeDocument/2006/relationships/hyperlink" Target="https://up.codes/viewer/california/ca-building-code-2025/chapter/2/definitions" TargetMode="External"/><Relationship Id="rId425" Type="http://schemas.openxmlformats.org/officeDocument/2006/relationships/hyperlink" Target="https://up.codes/viewer/california/ca-building-code-2025/chapter/4/special-detailed-requirements-based-on-occupancy-and-use" TargetMode="External"/><Relationship Id="rId467" Type="http://schemas.openxmlformats.org/officeDocument/2006/relationships/hyperlink" Target="https://up.codes/viewer/california/ca-building-code-2025/chapter/8/interior-finishes" TargetMode="External"/><Relationship Id="rId271" Type="http://schemas.openxmlformats.org/officeDocument/2006/relationships/hyperlink" Target="https://up.codes/viewer/california/ca-building-code-2025/chapter/2/definitions" TargetMode="External"/><Relationship Id="rId24" Type="http://schemas.openxmlformats.org/officeDocument/2006/relationships/hyperlink" Target="https://up.codes/viewer/california/ca-building-code-2025/chapter/2/definitions" TargetMode="External"/><Relationship Id="rId66" Type="http://schemas.openxmlformats.org/officeDocument/2006/relationships/hyperlink" Target="https://up.codes/viewer/california/ca-building-code-2025/chapter/8/interior-finishes" TargetMode="External"/><Relationship Id="rId131" Type="http://schemas.openxmlformats.org/officeDocument/2006/relationships/hyperlink" Target="https://up.codes/viewer/california/ca-building-code-2025/chapter/2/definitions" TargetMode="External"/><Relationship Id="rId327" Type="http://schemas.openxmlformats.org/officeDocument/2006/relationships/hyperlink" Target="https://up.codes/viewer/california/ca-building-code-2025/chapter/2/definitions" TargetMode="External"/><Relationship Id="rId369" Type="http://schemas.openxmlformats.org/officeDocument/2006/relationships/hyperlink" Target="https://up.codes/viewer/california/ca-building-code-2025/chapter/4/special-detailed-requirements-based-on-occupancy-and-use" TargetMode="External"/><Relationship Id="rId534" Type="http://schemas.openxmlformats.org/officeDocument/2006/relationships/hyperlink" Target="https://up.codes/viewer/california/ca-building-code-2025/chapter/2/definitions" TargetMode="External"/><Relationship Id="rId173" Type="http://schemas.openxmlformats.org/officeDocument/2006/relationships/hyperlink" Target="https://up.codes/viewer/california/ca-building-code-2025/chapter/2/definitions" TargetMode="External"/><Relationship Id="rId229" Type="http://schemas.openxmlformats.org/officeDocument/2006/relationships/hyperlink" Target="https://up.codes/viewer/california/ca-building-code-2025/chapter/4/special-detailed-requirements-based-on-occupancy-and-use" TargetMode="External"/><Relationship Id="rId380" Type="http://schemas.openxmlformats.org/officeDocument/2006/relationships/hyperlink" Target="https://up.codes/viewer/california/ca-building-code-2025/chapter/4/special-detailed-requirements-based-on-occupancy-and-use" TargetMode="External"/><Relationship Id="rId436" Type="http://schemas.openxmlformats.org/officeDocument/2006/relationships/hyperlink" Target="https://up.codes/viewer/california/ca-building-code-2025/chapter/2/definitions" TargetMode="External"/><Relationship Id="rId240" Type="http://schemas.openxmlformats.org/officeDocument/2006/relationships/hyperlink" Target="https://up.codes/viewer/california/ca-building-code-2025/chapter/4/special-detailed-requirements-based-on-occupancy-and-use" TargetMode="External"/><Relationship Id="rId478" Type="http://schemas.openxmlformats.org/officeDocument/2006/relationships/hyperlink" Target="https://up.codes/viewer/california/ca-building-code-2025/chapter/2/definitions" TargetMode="External"/><Relationship Id="rId35" Type="http://schemas.openxmlformats.org/officeDocument/2006/relationships/hyperlink" Target="https://up.codes/viewer/california/ca-building-code-2025/chapter/8/interior-finishes" TargetMode="External"/><Relationship Id="rId77" Type="http://schemas.openxmlformats.org/officeDocument/2006/relationships/hyperlink" Target="https://up.codes/viewer/california/ca-building-code-2025/chapter/8/interior-finishes" TargetMode="External"/><Relationship Id="rId100" Type="http://schemas.openxmlformats.org/officeDocument/2006/relationships/hyperlink" Target="https://up.codes/viewer/california/ca-building-code-2025/chapter/2/definitions" TargetMode="External"/><Relationship Id="rId282" Type="http://schemas.openxmlformats.org/officeDocument/2006/relationships/hyperlink" Target="https://up.codes/viewer/california/ca-building-code-2025/chapter/8/interior-finishes" TargetMode="External"/><Relationship Id="rId338" Type="http://schemas.openxmlformats.org/officeDocument/2006/relationships/hyperlink" Target="https://up.codes/viewer/california/ca-building-code-2025/chapter/2/definitions" TargetMode="External"/><Relationship Id="rId503" Type="http://schemas.openxmlformats.org/officeDocument/2006/relationships/hyperlink" Target="https://up.codes/viewer/california/ca-fire-code-2025" TargetMode="External"/><Relationship Id="rId545" Type="http://schemas.openxmlformats.org/officeDocument/2006/relationships/hyperlink" Target="https://up.codes/viewer/california/ca-building-code-2025/chapter/2/definitions" TargetMode="External"/><Relationship Id="rId8" Type="http://schemas.openxmlformats.org/officeDocument/2006/relationships/hyperlink" Target="https://up.codes/viewer/california/ca-building-code-2025/chapter/11B/accessibility-to-public-buildings-public-accommodations-commercial-buildings-and" TargetMode="External"/><Relationship Id="rId142" Type="http://schemas.openxmlformats.org/officeDocument/2006/relationships/hyperlink" Target="https://up.codes/viewer/california/ca-building-code-2025/chapter/8/interior-finishes" TargetMode="External"/><Relationship Id="rId184" Type="http://schemas.openxmlformats.org/officeDocument/2006/relationships/hyperlink" Target="https://up.codes/viewer/california/ca-building-code-2025/chapter/2/definitions" TargetMode="External"/><Relationship Id="rId391" Type="http://schemas.openxmlformats.org/officeDocument/2006/relationships/hyperlink" Target="https://up.codes/viewer/california/ca-building-code-2025/chapter/8/interior-finishes" TargetMode="External"/><Relationship Id="rId405" Type="http://schemas.openxmlformats.org/officeDocument/2006/relationships/hyperlink" Target="https://up.codes/viewer/california/ca-building-code-2025/chapter/3/occupancy-classification-and-use" TargetMode="External"/><Relationship Id="rId447" Type="http://schemas.openxmlformats.org/officeDocument/2006/relationships/hyperlink" Target="https://up.codes/viewer/california/ca-building-code-2025/chapter/2/definitions" TargetMode="External"/><Relationship Id="rId251" Type="http://schemas.openxmlformats.org/officeDocument/2006/relationships/hyperlink" Target="https://up.codes/viewer/california/ca-building-code-2025/chapter/3/occupancy-classification-and-use" TargetMode="External"/><Relationship Id="rId489" Type="http://schemas.openxmlformats.org/officeDocument/2006/relationships/hyperlink" Target="https://up.codes/viewer/california/ca-building-code-2025/chapter/2/definitions" TargetMode="External"/><Relationship Id="rId46" Type="http://schemas.openxmlformats.org/officeDocument/2006/relationships/hyperlink" Target="https://up.codes/viewer/california/ca-building-code-2025/chapter/8/interior-finishes" TargetMode="External"/><Relationship Id="rId293" Type="http://schemas.openxmlformats.org/officeDocument/2006/relationships/image" Target="media/image9.jpeg"/><Relationship Id="rId307" Type="http://schemas.openxmlformats.org/officeDocument/2006/relationships/hyperlink" Target="https://up.codes/viewer/california/ca-building-code-2025/chapter/8/interior-finishes" TargetMode="External"/><Relationship Id="rId349" Type="http://schemas.openxmlformats.org/officeDocument/2006/relationships/hyperlink" Target="https://up.codes/viewer/california/ca-building-code-2025/chapter/2/definitions" TargetMode="External"/><Relationship Id="rId514" Type="http://schemas.openxmlformats.org/officeDocument/2006/relationships/hyperlink" Target="https://up.codes/viewer/california/ca-building-code-2025/chapter/2/definitions" TargetMode="External"/><Relationship Id="rId556" Type="http://schemas.openxmlformats.org/officeDocument/2006/relationships/hyperlink" Target="https://up.codes/viewer/california/ca-building-code-2025/chapter/8/interior-finishes" TargetMode="External"/><Relationship Id="rId88" Type="http://schemas.openxmlformats.org/officeDocument/2006/relationships/hyperlink" Target="https://up.codes/viewer/california/ca-building-code-2025/chapter/8/interior-finishes" TargetMode="External"/><Relationship Id="rId111" Type="http://schemas.openxmlformats.org/officeDocument/2006/relationships/hyperlink" Target="https://up.codes/viewer/california/ca-building-code-2025/chapter/2/definitions" TargetMode="External"/><Relationship Id="rId153" Type="http://schemas.openxmlformats.org/officeDocument/2006/relationships/hyperlink" Target="https://up.codes/viewer/california/ca-building-code-2025/chapter/8/interior-finishes" TargetMode="External"/><Relationship Id="rId195" Type="http://schemas.openxmlformats.org/officeDocument/2006/relationships/hyperlink" Target="https://up.codes/viewer/california/ca-building-code-2025/chapter/3/occupancy-classification-and-use" TargetMode="External"/><Relationship Id="rId209" Type="http://schemas.openxmlformats.org/officeDocument/2006/relationships/hyperlink" Target="https://up.codes/viewer/california/ca-building-code-2025/chapter/2/definitions" TargetMode="External"/><Relationship Id="rId360" Type="http://schemas.openxmlformats.org/officeDocument/2006/relationships/hyperlink" Target="https://up.codes/viewer/california/ca-building-code-2025/chapter/8/interior-finishes" TargetMode="External"/><Relationship Id="rId416" Type="http://schemas.openxmlformats.org/officeDocument/2006/relationships/hyperlink" Target="https://up.codes/viewer/california/ca-building-code-2025/chapter/4/special-detailed-requirements-based-on-occupancy-and-use" TargetMode="External"/><Relationship Id="rId220" Type="http://schemas.openxmlformats.org/officeDocument/2006/relationships/hyperlink" Target="https://up.codes/viewer/california/ca-building-code-2025/chapter/2/definitions" TargetMode="External"/><Relationship Id="rId458" Type="http://schemas.openxmlformats.org/officeDocument/2006/relationships/hyperlink" Target="https://up.codes/viewer/california/ca-building-code-2025/chapter/2/definitions" TargetMode="External"/><Relationship Id="rId15" Type="http://schemas.openxmlformats.org/officeDocument/2006/relationships/hyperlink" Target="https://up.codes/viewer/california/ca-building-code-2025/chapter/8/interior-finishes" TargetMode="External"/><Relationship Id="rId57" Type="http://schemas.openxmlformats.org/officeDocument/2006/relationships/hyperlink" Target="https://up.codes/viewer/california/ca-building-code-2025/chapter/2/definitions" TargetMode="External"/><Relationship Id="rId262" Type="http://schemas.openxmlformats.org/officeDocument/2006/relationships/hyperlink" Target="https://up.codes/viewer/california/ca-building-code-2025/chapter/2/definitions" TargetMode="External"/><Relationship Id="rId318" Type="http://schemas.openxmlformats.org/officeDocument/2006/relationships/hyperlink" Target="https://up.codes/viewer/california/ca-building-code-2025/chapter/2/definitions" TargetMode="External"/><Relationship Id="rId525" Type="http://schemas.openxmlformats.org/officeDocument/2006/relationships/hyperlink" Target="https://up.codes/viewer/california/ca-building-code-2025/chapter/2/definitions" TargetMode="External"/><Relationship Id="rId567" Type="http://schemas.openxmlformats.org/officeDocument/2006/relationships/hyperlink" Target="https://up.codes/viewer/california/ca-building-code-2025/chapter/8/interior-finishes" TargetMode="External"/><Relationship Id="rId99" Type="http://schemas.openxmlformats.org/officeDocument/2006/relationships/hyperlink" Target="https://up.codes/viewer/california/ca-building-code-2025/chapter/2/definitions" TargetMode="External"/><Relationship Id="rId122" Type="http://schemas.openxmlformats.org/officeDocument/2006/relationships/hyperlink" Target="https://up.codes/viewer/california/ca-building-code-2025/chapter/8/interior-finishes" TargetMode="External"/><Relationship Id="rId164" Type="http://schemas.openxmlformats.org/officeDocument/2006/relationships/hyperlink" Target="https://up.codes/viewer/california/ca-building-code-2025/chapter/2/definitions" TargetMode="External"/><Relationship Id="rId371" Type="http://schemas.openxmlformats.org/officeDocument/2006/relationships/hyperlink" Target="https://up.codes/viewer/california/ca-building-code-2025/chapter/8/interior-finishes" TargetMode="External"/><Relationship Id="rId427" Type="http://schemas.openxmlformats.org/officeDocument/2006/relationships/hyperlink" Target="https://up.codes/viewer/california/ca-building-code-2025/chapter/8/interior-finishes" TargetMode="External"/><Relationship Id="rId469" Type="http://schemas.openxmlformats.org/officeDocument/2006/relationships/hyperlink" Target="https://up.codes/viewer/california/ca-building-code-2025/chapter/2/definitions" TargetMode="External"/><Relationship Id="rId26" Type="http://schemas.openxmlformats.org/officeDocument/2006/relationships/hyperlink" Target="https://up.codes/viewer/california/ca-building-code-2025/chapter/8/interior-finishes" TargetMode="External"/><Relationship Id="rId231" Type="http://schemas.openxmlformats.org/officeDocument/2006/relationships/hyperlink" Target="https://up.codes/viewer/california/ca-building-code-2025/chapter/4/special-detailed-requirements-based-on-occupancy-and-use" TargetMode="External"/><Relationship Id="rId273" Type="http://schemas.openxmlformats.org/officeDocument/2006/relationships/hyperlink" Target="https://up.codes/viewer/california/ca-building-code-2025/chapter/2/definitions" TargetMode="External"/><Relationship Id="rId329" Type="http://schemas.openxmlformats.org/officeDocument/2006/relationships/hyperlink" Target="https://up.codes/viewer/california/ca-building-code-2025/chapter/4/special-detailed-requirements-based-on-occupancy-and-use" TargetMode="External"/><Relationship Id="rId480" Type="http://schemas.openxmlformats.org/officeDocument/2006/relationships/hyperlink" Target="https://up.codes/viewer/california/ca-building-code-2025/chapter/11B/accessibility-to-public-buildings-public-accommodations-commercial-buildings-and" TargetMode="External"/><Relationship Id="rId536" Type="http://schemas.openxmlformats.org/officeDocument/2006/relationships/hyperlink" Target="https://up.codes/viewer/california/ca-building-code-2025/chapter/4/special-detailed-requirements-based-on-occupancy-and-use" TargetMode="External"/><Relationship Id="rId68" Type="http://schemas.openxmlformats.org/officeDocument/2006/relationships/hyperlink" Target="https://up.codes/viewer/california/ca-building-code-2025/chapter/8/interior-finishes" TargetMode="External"/><Relationship Id="rId133" Type="http://schemas.openxmlformats.org/officeDocument/2006/relationships/hyperlink" Target="https://up.codes/viewer/california/ca-building-code-2025/chapter/8/interior-finishes" TargetMode="External"/><Relationship Id="rId175" Type="http://schemas.openxmlformats.org/officeDocument/2006/relationships/hyperlink" Target="https://up.codes/viewer/california/ca-building-code-2025/chapter/2/definitions" TargetMode="External"/><Relationship Id="rId340" Type="http://schemas.openxmlformats.org/officeDocument/2006/relationships/hyperlink" Target="https://up.codes/viewer/california/ca-building-code-2025/chapter/2/definitions" TargetMode="External"/><Relationship Id="rId200" Type="http://schemas.openxmlformats.org/officeDocument/2006/relationships/hyperlink" Target="https://up.codes/viewer/california/ca-building-code-2025/chapter/3/occupancy-classification-and-use" TargetMode="External"/><Relationship Id="rId382" Type="http://schemas.openxmlformats.org/officeDocument/2006/relationships/hyperlink" Target="https://up.codes/viewer/california/ca-building-code-2025/chapter/8/interior-finishes" TargetMode="External"/><Relationship Id="rId438" Type="http://schemas.openxmlformats.org/officeDocument/2006/relationships/hyperlink" Target="https://up.codes/viewer/california/ca-building-code-2025/chapter/2/definitions" TargetMode="External"/><Relationship Id="rId242" Type="http://schemas.openxmlformats.org/officeDocument/2006/relationships/hyperlink" Target="https://up.codes/viewer/california/ca-building-code-2025/chapter/7/fire-and-smoke-protection-features" TargetMode="External"/><Relationship Id="rId284" Type="http://schemas.openxmlformats.org/officeDocument/2006/relationships/hyperlink" Target="https://up.codes/viewer/california/ca-building-code-2025/chapter/7/fire-and-smoke-protection-features" TargetMode="External"/><Relationship Id="rId491" Type="http://schemas.openxmlformats.org/officeDocument/2006/relationships/hyperlink" Target="https://up.codes/viewer/california/ca-building-code-2025/chapter/11B/accessibility-to-public-buildings-public-accommodations-commercial-buildings-and" TargetMode="External"/><Relationship Id="rId505" Type="http://schemas.openxmlformats.org/officeDocument/2006/relationships/image" Target="media/image16.jpeg"/><Relationship Id="rId37" Type="http://schemas.openxmlformats.org/officeDocument/2006/relationships/hyperlink" Target="https://up.codes/viewer/california/ca-building-code-2025/chapter/4/special-detailed-requirements-based-on-occupancy-and-use" TargetMode="External"/><Relationship Id="rId79" Type="http://schemas.openxmlformats.org/officeDocument/2006/relationships/hyperlink" Target="https://up.codes/viewer/california/ca-building-code-2025/chapter/4/special-detailed-requirements-based-on-occupancy-and-use" TargetMode="External"/><Relationship Id="rId102" Type="http://schemas.openxmlformats.org/officeDocument/2006/relationships/hyperlink" Target="https://up.codes/viewer/california/ca-building-code-2025/chapter/8/interior-finishes" TargetMode="External"/><Relationship Id="rId144" Type="http://schemas.openxmlformats.org/officeDocument/2006/relationships/hyperlink" Target="https://up.codes/viewer/california/ca-building-code-2025/chapter/4/special-detailed-requirements-based-on-occupancy-and-use" TargetMode="External"/><Relationship Id="rId547" Type="http://schemas.openxmlformats.org/officeDocument/2006/relationships/hyperlink" Target="https://up.codes/viewer/california/ca-building-code-2025/chapter/8/interior-finishes" TargetMode="External"/><Relationship Id="rId90" Type="http://schemas.openxmlformats.org/officeDocument/2006/relationships/hyperlink" Target="https://up.codes/viewer/california/ca-building-code-2025/chapter/8/interior-finishes" TargetMode="External"/><Relationship Id="rId186" Type="http://schemas.openxmlformats.org/officeDocument/2006/relationships/hyperlink" Target="https://up.codes/viewer/california/ca-building-code-2025/chapter/2/definitions" TargetMode="External"/><Relationship Id="rId351" Type="http://schemas.openxmlformats.org/officeDocument/2006/relationships/hyperlink" Target="https://up.codes/viewer/california/ca-building-code-2025/chapter/4/special-detailed-requirements-based-on-occupancy-and-use" TargetMode="External"/><Relationship Id="rId393" Type="http://schemas.openxmlformats.org/officeDocument/2006/relationships/hyperlink" Target="https://up.codes/viewer/california/ca-building-code-2025/chapter/4/special-detailed-requirements-based-on-occupancy-and-use" TargetMode="External"/><Relationship Id="rId407" Type="http://schemas.openxmlformats.org/officeDocument/2006/relationships/hyperlink" Target="https://up.codes/viewer/california/ca-building-code-2025/chapter/3/occupancy-classification-and-use" TargetMode="External"/><Relationship Id="rId449" Type="http://schemas.openxmlformats.org/officeDocument/2006/relationships/hyperlink" Target="https://up.codes/viewer/california/ca-building-code-2025/chapter/8/interior-finishes" TargetMode="External"/><Relationship Id="rId211" Type="http://schemas.openxmlformats.org/officeDocument/2006/relationships/hyperlink" Target="https://up.codes/viewer/california/ca-building-code-2025/chapter/3/occupancy-classification-and-use" TargetMode="External"/><Relationship Id="rId253" Type="http://schemas.openxmlformats.org/officeDocument/2006/relationships/hyperlink" Target="https://up.codes/viewer/california/ca-building-code-2025/chapter/2/definitions" TargetMode="External"/><Relationship Id="rId295" Type="http://schemas.openxmlformats.org/officeDocument/2006/relationships/image" Target="media/image10.jpeg"/><Relationship Id="rId309" Type="http://schemas.openxmlformats.org/officeDocument/2006/relationships/hyperlink" Target="https://up.codes/viewer/california/ca-building-code-2025/chapter/4/special-detailed-requirements-based-on-occupancy-and-use" TargetMode="External"/><Relationship Id="rId460" Type="http://schemas.openxmlformats.org/officeDocument/2006/relationships/image" Target="media/image14.jpeg"/><Relationship Id="rId516" Type="http://schemas.openxmlformats.org/officeDocument/2006/relationships/hyperlink" Target="https://up.codes/viewer/california/ca-building-code-2025/chapter/8/interior-finishes" TargetMode="External"/><Relationship Id="rId48" Type="http://schemas.openxmlformats.org/officeDocument/2006/relationships/hyperlink" Target="https://up.codes/viewer/california/ca-building-code-2025/chapter/16/structural-design" TargetMode="External"/><Relationship Id="rId113" Type="http://schemas.openxmlformats.org/officeDocument/2006/relationships/hyperlink" Target="https://up.codes/viewer/california/ca-building-code-2025/chapter/4/special-detailed-requirements-based-on-occupancy-and-use" TargetMode="External"/><Relationship Id="rId320" Type="http://schemas.openxmlformats.org/officeDocument/2006/relationships/hyperlink" Target="https://up.codes/viewer/california/ca-building-code-2025/chapter/8/interior-finishes" TargetMode="External"/><Relationship Id="rId558" Type="http://schemas.openxmlformats.org/officeDocument/2006/relationships/image" Target="media/image21.jpeg"/><Relationship Id="rId155" Type="http://schemas.openxmlformats.org/officeDocument/2006/relationships/hyperlink" Target="https://up.codes/viewer/california/ca-building-code-2025/chapter/2/definitions" TargetMode="External"/><Relationship Id="rId197" Type="http://schemas.openxmlformats.org/officeDocument/2006/relationships/hyperlink" Target="https://up.codes/viewer/california/ca-building-code-2025/chapter/3/occupancy-classification-and-use" TargetMode="External"/><Relationship Id="rId362" Type="http://schemas.openxmlformats.org/officeDocument/2006/relationships/hyperlink" Target="https://up.codes/viewer/california/ca-building-code-2025/chapter/8/interior-finishes" TargetMode="External"/><Relationship Id="rId418" Type="http://schemas.openxmlformats.org/officeDocument/2006/relationships/hyperlink" Target="https://up.codes/viewer/california/ca-building-code-2025/chapter/8/interior-finishes" TargetMode="External"/><Relationship Id="rId222" Type="http://schemas.openxmlformats.org/officeDocument/2006/relationships/hyperlink" Target="https://up.codes/viewer/california/ca-building-code-2025/chapter/2/definitions" TargetMode="External"/><Relationship Id="rId264" Type="http://schemas.openxmlformats.org/officeDocument/2006/relationships/hyperlink" Target="https://up.codes/viewer/california/ca-building-code-2025/chapter/2/definitions" TargetMode="External"/><Relationship Id="rId471" Type="http://schemas.openxmlformats.org/officeDocument/2006/relationships/hyperlink" Target="https://up.codes/viewer/california/ca-building-code-2025/chapter/2/definitions" TargetMode="External"/><Relationship Id="rId17" Type="http://schemas.openxmlformats.org/officeDocument/2006/relationships/hyperlink" Target="https://up.codes/viewer/california/ca-building-code-2025/chapter/8/interior-finishes" TargetMode="External"/><Relationship Id="rId59" Type="http://schemas.openxmlformats.org/officeDocument/2006/relationships/hyperlink" Target="https://up.codes/viewer/california/ca-building-code-2025/chapter/2/definitions" TargetMode="External"/><Relationship Id="rId124" Type="http://schemas.openxmlformats.org/officeDocument/2006/relationships/hyperlink" Target="https://up.codes/viewer/california/ca-building-code-2025/chapter/4/special-detailed-requirements-based-on-occupancy-and-use" TargetMode="External"/><Relationship Id="rId527" Type="http://schemas.openxmlformats.org/officeDocument/2006/relationships/hyperlink" Target="https://up.codes/viewer/california/ca-building-code-2025/chapter/8/interior-finishes" TargetMode="External"/><Relationship Id="rId569" Type="http://schemas.openxmlformats.org/officeDocument/2006/relationships/hyperlink" Target="https://up.codes/viewer/california/ca-building-code-2025/chapter/2/definitions" TargetMode="External"/><Relationship Id="rId70" Type="http://schemas.openxmlformats.org/officeDocument/2006/relationships/image" Target="media/image4.jpeg"/><Relationship Id="rId166" Type="http://schemas.openxmlformats.org/officeDocument/2006/relationships/hyperlink" Target="https://up.codes/viewer/california/ca-building-code-2025/chapter/11B/accessibility-to-public-buildings-public-accommodations-commercial-buildings-and" TargetMode="External"/><Relationship Id="rId331" Type="http://schemas.openxmlformats.org/officeDocument/2006/relationships/hyperlink" Target="https://up.codes/viewer/california/ca-building-code-2025/chapter/8/interior-finishes" TargetMode="External"/><Relationship Id="rId373" Type="http://schemas.openxmlformats.org/officeDocument/2006/relationships/hyperlink" Target="https://up.codes/viewer/california/ca-building-code-2025/chapter/4/special-detailed-requirements-based-on-occupancy-and-use" TargetMode="External"/><Relationship Id="rId429" Type="http://schemas.openxmlformats.org/officeDocument/2006/relationships/hyperlink" Target="https://up.codes/viewer/california/ca-building-code-2025/chapter/2/definitions" TargetMode="External"/><Relationship Id="rId1" Type="http://schemas.openxmlformats.org/officeDocument/2006/relationships/numbering" Target="numbering.xml"/><Relationship Id="rId233" Type="http://schemas.openxmlformats.org/officeDocument/2006/relationships/hyperlink" Target="https://up.codes/viewer/california/ca-building-code-2025/chapter/2/definitions" TargetMode="External"/><Relationship Id="rId440" Type="http://schemas.openxmlformats.org/officeDocument/2006/relationships/hyperlink" Target="https://up.codes/viewer/california/ca-building-code-2025/chapter/7/fire-and-smoke-protection-features" TargetMode="External"/><Relationship Id="rId28" Type="http://schemas.openxmlformats.org/officeDocument/2006/relationships/hyperlink" Target="https://up.codes/viewer/california/ca-building-code-2025/chapter/4/special-detailed-requirements-based-on-occupancy-and-use" TargetMode="External"/><Relationship Id="rId275" Type="http://schemas.openxmlformats.org/officeDocument/2006/relationships/hyperlink" Target="https://up.codes/viewer/california/ca-building-code-2025/chapter/4/special-detailed-requirements-based-on-occupancy-and-use" TargetMode="External"/><Relationship Id="rId300" Type="http://schemas.openxmlformats.org/officeDocument/2006/relationships/hyperlink" Target="https://up.codes/viewer/california/ca-building-code-2025/chapter/2/definitions" TargetMode="External"/><Relationship Id="rId482" Type="http://schemas.openxmlformats.org/officeDocument/2006/relationships/hyperlink" Target="https://up.codes/viewer/california/ca-building-code-2025/chapter/9/fire-protection-and-life-safety-systems" TargetMode="External"/><Relationship Id="rId538" Type="http://schemas.openxmlformats.org/officeDocument/2006/relationships/image" Target="media/image17.jpeg"/><Relationship Id="rId81" Type="http://schemas.openxmlformats.org/officeDocument/2006/relationships/hyperlink" Target="https://up.codes/viewer/california/ca-building-code-2025/chapter/8/interior-finishes" TargetMode="External"/><Relationship Id="rId135" Type="http://schemas.openxmlformats.org/officeDocument/2006/relationships/hyperlink" Target="https://up.codes/viewer/california/ca-building-code-2025/chapter/8/interior-finishes" TargetMode="External"/><Relationship Id="rId177" Type="http://schemas.openxmlformats.org/officeDocument/2006/relationships/hyperlink" Target="https://up.codes/viewer/california/ca-building-code-2025/chapter/2/definitions" TargetMode="External"/><Relationship Id="rId342" Type="http://schemas.openxmlformats.org/officeDocument/2006/relationships/hyperlink" Target="https://up.codes/viewer/california/ca-building-code-2025/chapter/2/definitions" TargetMode="External"/><Relationship Id="rId384" Type="http://schemas.openxmlformats.org/officeDocument/2006/relationships/hyperlink" Target="https://up.codes/viewer/california/ca-building-code-2025/chapter/4/special-detailed-requirements-based-on-occupancy-and-use" TargetMode="External"/><Relationship Id="rId202" Type="http://schemas.openxmlformats.org/officeDocument/2006/relationships/hyperlink" Target="https://up.codes/viewer/california/ca-building-code-2025/chapter/2/definitions" TargetMode="External"/><Relationship Id="rId244" Type="http://schemas.openxmlformats.org/officeDocument/2006/relationships/hyperlink" Target="https://up.codes/viewer/california/ca-building-code-2025/chapter/2/definitions" TargetMode="External"/><Relationship Id="rId39" Type="http://schemas.openxmlformats.org/officeDocument/2006/relationships/hyperlink" Target="https://up.codes/viewer/california/ca-building-code-2025/chapter/8/interior-finishes" TargetMode="External"/><Relationship Id="rId286" Type="http://schemas.openxmlformats.org/officeDocument/2006/relationships/hyperlink" Target="https://up.codes/viewer/california/ca-building-code-2025/chapter/4/special-detailed-requirements-based-on-occupancy-and-use" TargetMode="External"/><Relationship Id="rId451" Type="http://schemas.openxmlformats.org/officeDocument/2006/relationships/hyperlink" Target="https://up.codes/viewer/california/ca-building-code-2025/chapter/8/interior-finishes" TargetMode="External"/><Relationship Id="rId493" Type="http://schemas.openxmlformats.org/officeDocument/2006/relationships/hyperlink" Target="https://up.codes/viewer/california/ca-building-code-2025/chapter/9/fire-protection-and-life-safety-systems" TargetMode="External"/><Relationship Id="rId507" Type="http://schemas.openxmlformats.org/officeDocument/2006/relationships/hyperlink" Target="https://up.codes/viewer/california/ca-building-code-2025/chapter/9/fire-protection-and-life-safety-systems" TargetMode="External"/><Relationship Id="rId549" Type="http://schemas.openxmlformats.org/officeDocument/2006/relationships/hyperlink" Target="https://up.codes/viewer/california/ca-building-code-2025/chapter/8/interior-finishes" TargetMode="External"/><Relationship Id="rId50" Type="http://schemas.openxmlformats.org/officeDocument/2006/relationships/hyperlink" Target="https://up.codes/viewer/california/ca-building-code-2025/chapter/2/definitions" TargetMode="External"/><Relationship Id="rId104" Type="http://schemas.openxmlformats.org/officeDocument/2006/relationships/hyperlink" Target="https://up.codes/viewer/california/ca-building-code-2025/chapter/2/definitions" TargetMode="External"/><Relationship Id="rId146" Type="http://schemas.openxmlformats.org/officeDocument/2006/relationships/hyperlink" Target="https://up.codes/viewer/california/ca-building-code-2025/chapter/2/definitions" TargetMode="External"/><Relationship Id="rId188" Type="http://schemas.openxmlformats.org/officeDocument/2006/relationships/hyperlink" Target="https://up.codes/viewer/california/ca-building-code-2025/chapter/3/occupancy-classification-and-use" TargetMode="External"/><Relationship Id="rId311" Type="http://schemas.openxmlformats.org/officeDocument/2006/relationships/hyperlink" Target="https://up.codes/viewer/california/ca-building-code-2025/chapter/9/fire-protection-and-life-safety-systems" TargetMode="External"/><Relationship Id="rId353" Type="http://schemas.openxmlformats.org/officeDocument/2006/relationships/hyperlink" Target="https://up.codes/viewer/california/ca-building-code-2025/chapter/8/interior-finishes" TargetMode="External"/><Relationship Id="rId395" Type="http://schemas.openxmlformats.org/officeDocument/2006/relationships/hyperlink" Target="https://up.codes/viewer/california/ca-building-code-2025/chapter/2/definitions" TargetMode="External"/><Relationship Id="rId409" Type="http://schemas.openxmlformats.org/officeDocument/2006/relationships/hyperlink" Target="https://up.codes/viewer/california/ca-building-code-2025/chapter/3/occupancy-classification-and-use" TargetMode="External"/><Relationship Id="rId560" Type="http://schemas.openxmlformats.org/officeDocument/2006/relationships/image" Target="media/image23.jpeg"/><Relationship Id="rId92" Type="http://schemas.openxmlformats.org/officeDocument/2006/relationships/hyperlink" Target="https://up.codes/viewer/california/ca-building-code-2025/chapter/2/definitions" TargetMode="External"/><Relationship Id="rId213" Type="http://schemas.openxmlformats.org/officeDocument/2006/relationships/hyperlink" Target="https://up.codes/viewer/california/ca-building-code-2025/chapter/2/definitions" TargetMode="External"/><Relationship Id="rId420" Type="http://schemas.openxmlformats.org/officeDocument/2006/relationships/hyperlink" Target="https://up.codes/viewer/california/ca-building-code-2025/chapter/2/definitions" TargetMode="External"/><Relationship Id="rId255" Type="http://schemas.openxmlformats.org/officeDocument/2006/relationships/hyperlink" Target="https://up.codes/viewer/california/ca-building-code-2025/chapter/3/occupancy-classification-and-use" TargetMode="External"/><Relationship Id="rId297" Type="http://schemas.openxmlformats.org/officeDocument/2006/relationships/image" Target="media/image11.jpeg"/><Relationship Id="rId462" Type="http://schemas.openxmlformats.org/officeDocument/2006/relationships/hyperlink" Target="https://up.codes/viewer/california/ca-building-code-2025/chapter/3/occupancy-classification-and-use" TargetMode="External"/><Relationship Id="rId518" Type="http://schemas.openxmlformats.org/officeDocument/2006/relationships/hyperlink" Target="https://up.codes/viewer/california/ca-building-code-2025/chapter/2/definitions" TargetMode="External"/><Relationship Id="rId115" Type="http://schemas.openxmlformats.org/officeDocument/2006/relationships/hyperlink" Target="https://up.codes/viewer/california/ca-building-code-2025/chapter/8/interior-finishes" TargetMode="External"/><Relationship Id="rId157" Type="http://schemas.openxmlformats.org/officeDocument/2006/relationships/hyperlink" Target="https://up.codes/viewer/california/ca-building-code-2025/chapter/8/interior-finishes" TargetMode="External"/><Relationship Id="rId322" Type="http://schemas.openxmlformats.org/officeDocument/2006/relationships/hyperlink" Target="https://up.codes/viewer/california/ca-building-code-2025/chapter/2/definitions" TargetMode="External"/><Relationship Id="rId364" Type="http://schemas.openxmlformats.org/officeDocument/2006/relationships/hyperlink" Target="https://up.codes/viewer/california/ca-building-code-2025/chapter/3/occupancy-classification-and-use" TargetMode="External"/><Relationship Id="rId61" Type="http://schemas.openxmlformats.org/officeDocument/2006/relationships/image" Target="media/image2.jpeg"/><Relationship Id="rId199" Type="http://schemas.openxmlformats.org/officeDocument/2006/relationships/hyperlink" Target="https://up.codes/viewer/california/ca-building-code-2025/chapter/3/occupancy-classification-and-use" TargetMode="External"/><Relationship Id="rId571" Type="http://schemas.openxmlformats.org/officeDocument/2006/relationships/hyperlink" Target="https://up.codes/viewer/california/ca-building-code-2025/chapter/7/fire-and-smoke-protection-features" TargetMode="External"/><Relationship Id="rId19" Type="http://schemas.openxmlformats.org/officeDocument/2006/relationships/hyperlink" Target="https://up.codes/viewer/california/ca-building-code-2025/chapter/8/interior-finishes" TargetMode="External"/><Relationship Id="rId224" Type="http://schemas.openxmlformats.org/officeDocument/2006/relationships/hyperlink" Target="https://up.codes/viewer/california/ca-building-code-2025/chapter/2/definitions" TargetMode="External"/><Relationship Id="rId266" Type="http://schemas.openxmlformats.org/officeDocument/2006/relationships/hyperlink" Target="https://up.codes/viewer/california/ca-building-code-2025/chapter/2/definitions" TargetMode="External"/><Relationship Id="rId431" Type="http://schemas.openxmlformats.org/officeDocument/2006/relationships/hyperlink" Target="https://up.codes/viewer/california/ca-building-code-2025/chapter/4/special-detailed-requirements-based-on-occupancy-and-use" TargetMode="External"/><Relationship Id="rId473" Type="http://schemas.openxmlformats.org/officeDocument/2006/relationships/hyperlink" Target="https://up.codes/viewer/california/ca-building-code-2025/chapter/2/definitions" TargetMode="External"/><Relationship Id="rId529" Type="http://schemas.openxmlformats.org/officeDocument/2006/relationships/hyperlink" Target="https://up.codes/viewer/california/ca-building-code-2025/chapter/26/plastic" TargetMode="External"/><Relationship Id="rId30" Type="http://schemas.openxmlformats.org/officeDocument/2006/relationships/hyperlink" Target="https://up.codes/viewer/california/ca-building-code-2025/chapter/2/definitions" TargetMode="External"/><Relationship Id="rId126" Type="http://schemas.openxmlformats.org/officeDocument/2006/relationships/hyperlink" Target="https://up.codes/viewer/california/ca-building-code-2025/chapter/8/interior-finishes" TargetMode="External"/><Relationship Id="rId168" Type="http://schemas.openxmlformats.org/officeDocument/2006/relationships/hyperlink" Target="https://up.codes/viewer/california/ca-building-code-2025/chapter/8/interior-finishes" TargetMode="External"/><Relationship Id="rId333" Type="http://schemas.openxmlformats.org/officeDocument/2006/relationships/hyperlink" Target="https://up.codes/viewer/california/ca-building-code-2025/chapter/4/special-detailed-requirements-based-on-occupancy-and-use" TargetMode="External"/><Relationship Id="rId540" Type="http://schemas.openxmlformats.org/officeDocument/2006/relationships/hyperlink" Target="https://up.codes/viewer/california/ca-building-code-2025/chapter/4/special-detailed-requirements-based-on-occupancy-and-use" TargetMode="External"/><Relationship Id="rId72" Type="http://schemas.openxmlformats.org/officeDocument/2006/relationships/hyperlink" Target="https://up.codes/viewer/california/ca-building-code-2025/chapter/8/interior-finishes" TargetMode="External"/><Relationship Id="rId375" Type="http://schemas.openxmlformats.org/officeDocument/2006/relationships/hyperlink" Target="https://up.codes/viewer/california/ca-building-code-2025/chapter/8/interior-finishes" TargetMode="External"/><Relationship Id="rId3" Type="http://schemas.openxmlformats.org/officeDocument/2006/relationships/settings" Target="settings.xml"/><Relationship Id="rId235" Type="http://schemas.openxmlformats.org/officeDocument/2006/relationships/hyperlink" Target="https://up.codes/viewer/california/ca-building-code-2025/chapter/2/definitions" TargetMode="External"/><Relationship Id="rId277" Type="http://schemas.openxmlformats.org/officeDocument/2006/relationships/hyperlink" Target="https://up.codes/viewer/california/ca-building-code-2025/chapter/4/special-detailed-requirements-based-on-occupancy-and-use" TargetMode="External"/><Relationship Id="rId400" Type="http://schemas.openxmlformats.org/officeDocument/2006/relationships/hyperlink" Target="https://up.codes/viewer/california/ca-building-code-2025/chapter/3/occupancy-classification-and-use" TargetMode="External"/><Relationship Id="rId442" Type="http://schemas.openxmlformats.org/officeDocument/2006/relationships/hyperlink" Target="https://up.codes/viewer/california/ca-building-code-2025/chapter/2/definitions" TargetMode="External"/><Relationship Id="rId484" Type="http://schemas.openxmlformats.org/officeDocument/2006/relationships/hyperlink" Target="https://up.codes/viewer/california/ca-building-code-2025/chapter/3/occupancy-classification-and-use" TargetMode="External"/><Relationship Id="rId137" Type="http://schemas.openxmlformats.org/officeDocument/2006/relationships/hyperlink" Target="https://up.codes/viewer/california/ca-building-code-2025/chapter/8/interior-finishes" TargetMode="External"/><Relationship Id="rId302" Type="http://schemas.openxmlformats.org/officeDocument/2006/relationships/hyperlink" Target="https://up.codes/viewer/california/ca-building-code-2025/chapter/4/special-detailed-requirements-based-on-occupancy-and-use" TargetMode="External"/><Relationship Id="rId344" Type="http://schemas.openxmlformats.org/officeDocument/2006/relationships/hyperlink" Target="https://up.codes/viewer/california/ca-building-code-2025/chapter/4/special-detailed-requirements-based-on-occupancy-and-use" TargetMode="External"/><Relationship Id="rId41" Type="http://schemas.openxmlformats.org/officeDocument/2006/relationships/hyperlink" Target="https://up.codes/viewer/california/ca-building-code-2025/chapter/4/special-detailed-requirements-based-on-occupancy-and-use" TargetMode="External"/><Relationship Id="rId83" Type="http://schemas.openxmlformats.org/officeDocument/2006/relationships/image" Target="media/image6.jpeg"/><Relationship Id="rId179" Type="http://schemas.openxmlformats.org/officeDocument/2006/relationships/hyperlink" Target="https://up.codes/viewer/california/ca-building-code-2025/chapter/2/definitions" TargetMode="External"/><Relationship Id="rId386" Type="http://schemas.openxmlformats.org/officeDocument/2006/relationships/hyperlink" Target="https://up.codes/viewer/california/ca-building-code-2025/chapter/8/interior-finishes" TargetMode="External"/><Relationship Id="rId551" Type="http://schemas.openxmlformats.org/officeDocument/2006/relationships/hyperlink" Target="https://up.codes/viewer/california/ca-building-code-2025/chapter/7/fire-and-smoke-protection-features" TargetMode="External"/><Relationship Id="rId190" Type="http://schemas.openxmlformats.org/officeDocument/2006/relationships/hyperlink" Target="https://up.codes/viewer/california/ca-building-code-2025/chapter/3/occupancy-classification-and-use" TargetMode="External"/><Relationship Id="rId204" Type="http://schemas.openxmlformats.org/officeDocument/2006/relationships/hyperlink" Target="https://up.codes/viewer/california/ca-building-code-2025/chapter/J/grading" TargetMode="External"/><Relationship Id="rId246" Type="http://schemas.openxmlformats.org/officeDocument/2006/relationships/hyperlink" Target="https://up.codes/viewer/california/ca-building-code-2025/chapter/9/fire-protection-and-life-safety-systems" TargetMode="External"/><Relationship Id="rId288" Type="http://schemas.openxmlformats.org/officeDocument/2006/relationships/hyperlink" Target="https://up.codes/viewer/california/ca-building-code-2025/chapter/2/definitions" TargetMode="External"/><Relationship Id="rId411" Type="http://schemas.openxmlformats.org/officeDocument/2006/relationships/hyperlink" Target="https://up.codes/viewer/california/ca-building-code-2025/chapter/2/definitions" TargetMode="External"/><Relationship Id="rId453" Type="http://schemas.openxmlformats.org/officeDocument/2006/relationships/hyperlink" Target="https://up.codes/viewer/california/ca-building-code-2025/chapter/8/interior-finishes" TargetMode="External"/><Relationship Id="rId509" Type="http://schemas.openxmlformats.org/officeDocument/2006/relationships/hyperlink" Target="https://up.codes/viewer/california/ca-building-code-2025/chapter/2/definitions" TargetMode="External"/><Relationship Id="rId106" Type="http://schemas.openxmlformats.org/officeDocument/2006/relationships/hyperlink" Target="https://up.codes/viewer/california/ca-building-code-2025/chapter/8/interior-finishes" TargetMode="External"/><Relationship Id="rId313" Type="http://schemas.openxmlformats.org/officeDocument/2006/relationships/hyperlink" Target="https://up.codes/viewer/california/ca-building-code-2025/chapter/2/definitions" TargetMode="External"/><Relationship Id="rId495" Type="http://schemas.openxmlformats.org/officeDocument/2006/relationships/hyperlink" Target="https://up.codes/viewer/california/ca-building-code-2025/chapter/2/definitions" TargetMode="External"/><Relationship Id="rId10" Type="http://schemas.openxmlformats.org/officeDocument/2006/relationships/hyperlink" Target="https://up.codes/viewer/california/ca-building-code-2025/chapter/25/gypsum-panel-products-and-plaster" TargetMode="External"/><Relationship Id="rId52" Type="http://schemas.openxmlformats.org/officeDocument/2006/relationships/hyperlink" Target="https://up.codes/viewer/california/ca-building-code-2025/chapter/16/structural-design" TargetMode="External"/><Relationship Id="rId94" Type="http://schemas.openxmlformats.org/officeDocument/2006/relationships/hyperlink" Target="https://up.codes/viewer/california/ca-building-code-2025/chapter/2/definitions" TargetMode="External"/><Relationship Id="rId148" Type="http://schemas.openxmlformats.org/officeDocument/2006/relationships/hyperlink" Target="https://up.codes/viewer/california/ca-building-code-2025/chapter/8/interior-finishes" TargetMode="External"/><Relationship Id="rId355" Type="http://schemas.openxmlformats.org/officeDocument/2006/relationships/hyperlink" Target="https://up.codes/viewer/california/ca-building-code-2025/chapter/2/definitions" TargetMode="External"/><Relationship Id="rId397" Type="http://schemas.openxmlformats.org/officeDocument/2006/relationships/hyperlink" Target="https://up.codes/viewer/california/ca-building-code-2025/chapter/2/definitions" TargetMode="External"/><Relationship Id="rId520" Type="http://schemas.openxmlformats.org/officeDocument/2006/relationships/hyperlink" Target="https://up.codes/viewer/california/ca-building-code-2025/chapter/3/occupancy-classification-and-use" TargetMode="External"/><Relationship Id="rId562" Type="http://schemas.openxmlformats.org/officeDocument/2006/relationships/hyperlink" Target="https://up.codes/viewer/california/ca-building-code-2025/chapter/8/interior-finishes" TargetMode="External"/><Relationship Id="rId215" Type="http://schemas.openxmlformats.org/officeDocument/2006/relationships/hyperlink" Target="https://up.codes/viewer/california/ca-building-code-2025/chapter/2/definitions" TargetMode="External"/><Relationship Id="rId257" Type="http://schemas.openxmlformats.org/officeDocument/2006/relationships/hyperlink" Target="https://up.codes/viewer/california/ca-building-code-2025/chapter/8/interior-finishes" TargetMode="External"/><Relationship Id="rId422" Type="http://schemas.openxmlformats.org/officeDocument/2006/relationships/hyperlink" Target="https://up.codes/viewer/california/ca-building-code-2025/chapter/2/definitions" TargetMode="External"/><Relationship Id="rId464" Type="http://schemas.openxmlformats.org/officeDocument/2006/relationships/hyperlink" Target="https://up.codes/viewer/california/ca-building-code-2025/chapter/3/occupancy-classification-and-use" TargetMode="External"/><Relationship Id="rId299" Type="http://schemas.openxmlformats.org/officeDocument/2006/relationships/hyperlink" Target="https://up.codes/viewer/california/ca-building-code-2025/chapter/2/definitions" TargetMode="External"/><Relationship Id="rId63" Type="http://schemas.openxmlformats.org/officeDocument/2006/relationships/hyperlink" Target="https://up.codes/viewer/california/ca-building-code-2025/chapter/2/definitions" TargetMode="External"/><Relationship Id="rId159" Type="http://schemas.openxmlformats.org/officeDocument/2006/relationships/hyperlink" Target="https://up.codes/viewer/california/ca-building-code-2025/chapter/2/definitions" TargetMode="External"/><Relationship Id="rId366" Type="http://schemas.openxmlformats.org/officeDocument/2006/relationships/hyperlink" Target="https://up.codes/viewer/california/ca-building-code-2025/chapter/4/special-detailed-requirements-based-on-occupancy-and-use" TargetMode="External"/><Relationship Id="rId573" Type="http://schemas.openxmlformats.org/officeDocument/2006/relationships/theme" Target="theme/theme1.xml"/><Relationship Id="rId226" Type="http://schemas.openxmlformats.org/officeDocument/2006/relationships/hyperlink" Target="https://up.codes/viewer/california/ca-building-code-2025/chapter/3/occupancy-classification-and-use" TargetMode="External"/><Relationship Id="rId433" Type="http://schemas.openxmlformats.org/officeDocument/2006/relationships/hyperlink" Target="https://up.codes/viewer/california/ca-building-code-2025/chapter/8/interior-finishes" TargetMode="External"/><Relationship Id="rId74" Type="http://schemas.openxmlformats.org/officeDocument/2006/relationships/hyperlink" Target="https://up.codes/viewer/california/ca-building-code-2025/chapter/4/special-detailed-requirements-based-on-occupancy-and-use" TargetMode="External"/><Relationship Id="rId377" Type="http://schemas.openxmlformats.org/officeDocument/2006/relationships/hyperlink" Target="https://up.codes/viewer/california/ca-building-code-2025/chapter/22A/steel" TargetMode="External"/><Relationship Id="rId500" Type="http://schemas.openxmlformats.org/officeDocument/2006/relationships/hyperlink" Target="https://up.codes/viewer/california/ca-fire-code-2025/chapter/8/interior-finish-decorative-materials-and-furnishings" TargetMode="External"/><Relationship Id="rId5" Type="http://schemas.openxmlformats.org/officeDocument/2006/relationships/hyperlink" Target="https://up.codes/viewer/california/ca-building-code-2025/chapter/8/interior-finishes" TargetMode="External"/><Relationship Id="rId237" Type="http://schemas.openxmlformats.org/officeDocument/2006/relationships/hyperlink" Target="https://up.codes/viewer/california/ca-building-code-2025/chapter/2/definitions" TargetMode="External"/><Relationship Id="rId444" Type="http://schemas.openxmlformats.org/officeDocument/2006/relationships/hyperlink" Target="https://up.codes/product/pink-next-gen-sound-attenuation-batts-sab-wood-framing?viewer_juris_key=california" TargetMode="External"/><Relationship Id="rId290" Type="http://schemas.openxmlformats.org/officeDocument/2006/relationships/hyperlink" Target="https://up.codes/product/thermafiber-safb-2-5-pcf-2?viewer_juris_key=california" TargetMode="External"/><Relationship Id="rId304" Type="http://schemas.openxmlformats.org/officeDocument/2006/relationships/hyperlink" Target="https://up.codes/viewer/california/ca-building-code-2025/chapter/8/interior-finishes" TargetMode="External"/><Relationship Id="rId388" Type="http://schemas.openxmlformats.org/officeDocument/2006/relationships/hyperlink" Target="https://up.codes/viewer/california/ca-building-code-2025/chapter/3/occupancy-classification-and-use" TargetMode="External"/><Relationship Id="rId511" Type="http://schemas.openxmlformats.org/officeDocument/2006/relationships/hyperlink" Target="https://up.codes/viewer/california/ca-building-code-2025/chapter/8/interior-finishes" TargetMode="External"/><Relationship Id="rId85" Type="http://schemas.openxmlformats.org/officeDocument/2006/relationships/hyperlink" Target="https://up.codes/viewer/california/ca-building-code-2025/chapter/8/interior-finishes" TargetMode="External"/><Relationship Id="rId150" Type="http://schemas.openxmlformats.org/officeDocument/2006/relationships/hyperlink" Target="https://up.codes/viewer/california/ca-building-code-2025/chapter/2/definitions" TargetMode="External"/><Relationship Id="rId248" Type="http://schemas.openxmlformats.org/officeDocument/2006/relationships/hyperlink" Target="https://up.codes/viewer/california/ca-building-code-2025/chapter/2/definitions" TargetMode="External"/><Relationship Id="rId455" Type="http://schemas.openxmlformats.org/officeDocument/2006/relationships/hyperlink" Target="https://up.codes/viewer/california/ca-building-code-2025/chapter/2/definitions" TargetMode="External"/><Relationship Id="rId12" Type="http://schemas.openxmlformats.org/officeDocument/2006/relationships/hyperlink" Target="https://up.codes/viewer/california/ca-building-code-2025/chapter/11B/accessibility-to-public-buildings-public-accommodations-commercial-buildings-and" TargetMode="External"/><Relationship Id="rId108" Type="http://schemas.openxmlformats.org/officeDocument/2006/relationships/hyperlink" Target="https://up.codes/viewer/california/ca-building-code-2025/chapter/8/interior-finishes" TargetMode="External"/><Relationship Id="rId315" Type="http://schemas.openxmlformats.org/officeDocument/2006/relationships/hyperlink" Target="https://up.codes/viewer/california/ca-building-code-2025/chapter/2/definitions" TargetMode="External"/><Relationship Id="rId522" Type="http://schemas.openxmlformats.org/officeDocument/2006/relationships/hyperlink" Target="https://up.codes/viewer/california/ca-building-code-2025/chapter/2/definitions" TargetMode="External"/><Relationship Id="rId96" Type="http://schemas.openxmlformats.org/officeDocument/2006/relationships/hyperlink" Target="https://up.codes/viewer/california/ca-building-code-2025/chapter/6/types-of-construction" TargetMode="External"/><Relationship Id="rId161" Type="http://schemas.openxmlformats.org/officeDocument/2006/relationships/hyperlink" Target="https://up.codes/viewer/california/ca-building-code-2025/chapter/11B/accessibility-to-public-buildings-public-accommodations-commercial-buildings-and" TargetMode="External"/><Relationship Id="rId399" Type="http://schemas.openxmlformats.org/officeDocument/2006/relationships/hyperlink" Target="https://up.codes/viewer/california/ca-building-code-2025/chapter/2/definitions" TargetMode="External"/><Relationship Id="rId259" Type="http://schemas.openxmlformats.org/officeDocument/2006/relationships/hyperlink" Target="https://up.codes/viewer/california/ca-building-code-2025/chapter/4/special-detailed-requirements-based-on-occupancy-and-use" TargetMode="External"/><Relationship Id="rId466" Type="http://schemas.openxmlformats.org/officeDocument/2006/relationships/hyperlink" Target="https://up.codes/viewer/california/ca-building-code-2025/chapter/2/definitions" TargetMode="External"/><Relationship Id="rId23" Type="http://schemas.openxmlformats.org/officeDocument/2006/relationships/hyperlink" Target="https://up.codes/viewer/california/ca-building-code-2025/chapter/4/special-detailed-requirements-based-on-occupancy-and-use" TargetMode="External"/><Relationship Id="rId119" Type="http://schemas.openxmlformats.org/officeDocument/2006/relationships/hyperlink" Target="https://up.codes/viewer/california/ca-building-code-2025/chapter/2/definitions" TargetMode="External"/><Relationship Id="rId326" Type="http://schemas.openxmlformats.org/officeDocument/2006/relationships/hyperlink" Target="https://up.codes/viewer/california/ca-building-code-2025/chapter/2/definitions" TargetMode="External"/><Relationship Id="rId533" Type="http://schemas.openxmlformats.org/officeDocument/2006/relationships/hyperlink" Target="https://up.codes/viewer/california/ca-building-code-2025/chapter/2/definitions" TargetMode="External"/><Relationship Id="rId172" Type="http://schemas.openxmlformats.org/officeDocument/2006/relationships/hyperlink" Target="https://up.codes/viewer/california/ca-building-code-2025/chapter/2/definitions" TargetMode="External"/><Relationship Id="rId477" Type="http://schemas.openxmlformats.org/officeDocument/2006/relationships/hyperlink" Target="https://up.codes/viewer/california/ca-building-code-2025/chapter/2/definit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33</Pages>
  <Words>4974</Words>
  <Characters>27168</Characters>
  <Application>Microsoft Office Word</Application>
  <DocSecurity>0</DocSecurity>
  <Lines>1205</Lines>
  <Paragraphs>498</Paragraphs>
  <ScaleCrop>false</ScaleCrop>
  <Company/>
  <LinksUpToDate>false</LinksUpToDate>
  <CharactersWithSpaces>31641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 Cavagnolo</dc:creator>
  <cp:keywords/>
  <dc:description/>
  <cp:lastModifiedBy>Marc Cavagnolo</cp:lastModifiedBy>
  <cp:revision>1</cp:revision>
  <dcterms:created xsi:type="dcterms:W3CDTF">2025-11-19T23:31:00Z</dcterms:created>
  <dcterms:modified xsi:type="dcterms:W3CDTF">2025-11-19T23:32:00Z</dcterms:modified>
</cp:coreProperties>
</file>