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1DE32" w14:textId="77777777" w:rsidR="00D45600" w:rsidRPr="00D45600" w:rsidRDefault="00D45600" w:rsidP="00D45600">
      <w:r w:rsidRPr="00D45600">
        <w:fldChar w:fldCharType="begin"/>
      </w:r>
      <w:r w:rsidRPr="00D45600">
        <w:instrText>HYPERLINK "https://up.codes/viewer/california/ca-building-code-2025/chapter/16/structural-design" \l "16"</w:instrText>
      </w:r>
      <w:r w:rsidRPr="00D45600">
        <w:fldChar w:fldCharType="separate"/>
      </w:r>
      <w:r w:rsidRPr="00D45600">
        <w:rPr>
          <w:rStyle w:val="Hyperlink"/>
        </w:rPr>
        <w:br/>
        <w:t>Chapter 16 Structural Design</w:t>
      </w:r>
      <w:r w:rsidRPr="00D45600">
        <w:fldChar w:fldCharType="end"/>
      </w:r>
    </w:p>
    <w:p w14:paraId="74C5D35E" w14:textId="77777777" w:rsidR="00D45600" w:rsidRPr="00D45600" w:rsidRDefault="00D45600" w:rsidP="00D45600">
      <w:r w:rsidRPr="00D45600">
        <w:rPr>
          <w:b/>
          <w:bCs/>
        </w:rPr>
        <w:t>CALIFORNIA BUILDING CODE — MATRIX ADOPTION </w:t>
      </w:r>
      <w:hyperlink r:id="rId5" w:anchor="table" w:history="1">
        <w:r w:rsidRPr="00D45600">
          <w:rPr>
            <w:rStyle w:val="Hyperlink"/>
            <w:b/>
            <w:bCs/>
          </w:rPr>
          <w:t>TABLE</w:t>
        </w:r>
      </w:hyperlink>
      <w:r w:rsidRPr="00D45600">
        <w:rPr>
          <w:b/>
          <w:bCs/>
        </w:rPr>
        <w:t> CHAPTER 16 — </w:t>
      </w:r>
      <w:hyperlink r:id="rId6" w:anchor="3001.6" w:history="1">
        <w:r w:rsidRPr="00D45600">
          <w:rPr>
            <w:rStyle w:val="Hyperlink"/>
            <w:b/>
            <w:bCs/>
          </w:rPr>
          <w:t>STRUCTURAL DESIGN</w:t>
        </w:r>
      </w:hyperlink>
    </w:p>
    <w:p w14:paraId="644AA79F" w14:textId="77777777" w:rsidR="00D45600" w:rsidRPr="00D45600" w:rsidRDefault="00D45600" w:rsidP="00D45600">
      <w:r w:rsidRPr="00D45600">
        <w:t>(Matrix Adoption </w:t>
      </w:r>
      <w:hyperlink r:id="rId7" w:anchor="table" w:history="1">
        <w:r w:rsidRPr="00D45600">
          <w:rPr>
            <w:rStyle w:val="Hyperlink"/>
          </w:rPr>
          <w:t>Tables</w:t>
        </w:r>
      </w:hyperlink>
      <w:r w:rsidRPr="00D45600">
        <w:t> are nonregulatory, intended only as an aid to the code user. See </w:t>
      </w:r>
      <w:hyperlink r:id="rId8" w:anchor="1" w:history="1">
        <w:r w:rsidRPr="00D45600">
          <w:rPr>
            <w:rStyle w:val="Hyperlink"/>
          </w:rPr>
          <w:t>Chapter 1</w:t>
        </w:r>
      </w:hyperlink>
      <w:r w:rsidRPr="00D45600">
        <w:t> for state agency authority and building </w:t>
      </w:r>
      <w:hyperlink r:id="rId9" w:anchor="2501.1.1" w:history="1">
        <w:r w:rsidRPr="00D45600">
          <w:rPr>
            <w:rStyle w:val="Hyperlink"/>
          </w:rPr>
          <w:t>applications</w:t>
        </w:r>
      </w:hyperlink>
      <w:r w:rsidRPr="00D45600">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1"/>
        <w:gridCol w:w="402"/>
        <w:gridCol w:w="430"/>
        <w:gridCol w:w="404"/>
        <w:gridCol w:w="290"/>
        <w:gridCol w:w="290"/>
        <w:gridCol w:w="424"/>
        <w:gridCol w:w="350"/>
        <w:gridCol w:w="340"/>
        <w:gridCol w:w="488"/>
        <w:gridCol w:w="285"/>
        <w:gridCol w:w="338"/>
        <w:gridCol w:w="290"/>
        <w:gridCol w:w="290"/>
        <w:gridCol w:w="285"/>
        <w:gridCol w:w="290"/>
        <w:gridCol w:w="290"/>
        <w:gridCol w:w="460"/>
        <w:gridCol w:w="411"/>
        <w:gridCol w:w="404"/>
        <w:gridCol w:w="431"/>
        <w:gridCol w:w="406"/>
        <w:gridCol w:w="351"/>
        <w:gridCol w:w="333"/>
        <w:gridCol w:w="391"/>
      </w:tblGrid>
      <w:tr w:rsidR="00D45600" w:rsidRPr="00D45600" w14:paraId="2F26517C"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F0D5CF3" w14:textId="77777777" w:rsidR="00D45600" w:rsidRPr="00D45600" w:rsidRDefault="00D45600" w:rsidP="00D45600">
            <w:pPr>
              <w:rPr>
                <w:b/>
                <w:bCs/>
              </w:rPr>
            </w:pPr>
            <w:r w:rsidRPr="00D45600">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EB3961D" w14:textId="77777777" w:rsidR="00D45600" w:rsidRPr="00D45600" w:rsidRDefault="00D45600" w:rsidP="00D45600">
            <w:pPr>
              <w:rPr>
                <w:b/>
                <w:bCs/>
              </w:rPr>
            </w:pPr>
            <w:r w:rsidRPr="00D45600">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A92CD73" w14:textId="77777777" w:rsidR="00D45600" w:rsidRPr="00D45600" w:rsidRDefault="00D45600" w:rsidP="00D45600">
            <w:pPr>
              <w:rPr>
                <w:b/>
                <w:bCs/>
              </w:rPr>
            </w:pPr>
            <w:r w:rsidRPr="00D45600">
              <w:rPr>
                <w:b/>
                <w:bCs/>
              </w:rPr>
              <w:t>BSC-</w:t>
            </w:r>
          </w:p>
          <w:p w14:paraId="5CE0725E" w14:textId="77777777" w:rsidR="00D45600" w:rsidRPr="00D45600" w:rsidRDefault="00D45600" w:rsidP="00D45600">
            <w:pPr>
              <w:rPr>
                <w:b/>
                <w:bCs/>
              </w:rPr>
            </w:pPr>
            <w:r w:rsidRPr="00D45600">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99065D4" w14:textId="77777777" w:rsidR="00D45600" w:rsidRPr="00D45600" w:rsidRDefault="00D45600" w:rsidP="00D45600">
            <w:pPr>
              <w:rPr>
                <w:b/>
                <w:bCs/>
              </w:rPr>
            </w:pPr>
            <w:r w:rsidRPr="00D45600">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39F3C27" w14:textId="77777777" w:rsidR="00D45600" w:rsidRPr="00D45600" w:rsidRDefault="00D45600" w:rsidP="00D45600">
            <w:pPr>
              <w:rPr>
                <w:b/>
                <w:bCs/>
              </w:rPr>
            </w:pPr>
            <w:r w:rsidRPr="00D45600">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ED3583F" w14:textId="77777777" w:rsidR="00D45600" w:rsidRPr="00D45600" w:rsidRDefault="00D45600" w:rsidP="00D45600">
            <w:pPr>
              <w:rPr>
                <w:b/>
                <w:bCs/>
              </w:rPr>
            </w:pPr>
            <w:r w:rsidRPr="00D45600">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CED2593" w14:textId="77777777" w:rsidR="00D45600" w:rsidRPr="00D45600" w:rsidRDefault="00D45600" w:rsidP="00D45600">
            <w:pPr>
              <w:rPr>
                <w:b/>
                <w:bCs/>
              </w:rPr>
            </w:pPr>
            <w:r w:rsidRPr="00D45600">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0C77D8D" w14:textId="77777777" w:rsidR="00D45600" w:rsidRPr="00D45600" w:rsidRDefault="00D45600" w:rsidP="00D45600">
            <w:pPr>
              <w:rPr>
                <w:b/>
                <w:bCs/>
              </w:rPr>
            </w:pPr>
            <w:r w:rsidRPr="00D45600">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0285B84" w14:textId="77777777" w:rsidR="00D45600" w:rsidRPr="00D45600" w:rsidRDefault="00D45600" w:rsidP="00D45600">
            <w:pPr>
              <w:rPr>
                <w:b/>
                <w:bCs/>
              </w:rPr>
            </w:pPr>
            <w:r w:rsidRPr="00D45600">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74BDA3A" w14:textId="77777777" w:rsidR="00D45600" w:rsidRPr="00D45600" w:rsidRDefault="00D45600" w:rsidP="00D45600">
            <w:pPr>
              <w:rPr>
                <w:b/>
                <w:bCs/>
              </w:rPr>
            </w:pPr>
            <w:r w:rsidRPr="00D45600">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3FFC5E7" w14:textId="77777777" w:rsidR="00D45600" w:rsidRPr="00D45600" w:rsidRDefault="00D45600" w:rsidP="00D45600">
            <w:pPr>
              <w:rPr>
                <w:b/>
                <w:bCs/>
              </w:rPr>
            </w:pPr>
            <w:r w:rsidRPr="00D45600">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657F8CC" w14:textId="77777777" w:rsidR="00D45600" w:rsidRPr="00D45600" w:rsidRDefault="00D45600" w:rsidP="00D45600">
            <w:pPr>
              <w:rPr>
                <w:b/>
                <w:bCs/>
              </w:rPr>
            </w:pPr>
            <w:r w:rsidRPr="00D45600">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7F087B3" w14:textId="77777777" w:rsidR="00D45600" w:rsidRPr="00D45600" w:rsidRDefault="00D45600" w:rsidP="00D45600">
            <w:pPr>
              <w:rPr>
                <w:b/>
                <w:bCs/>
              </w:rPr>
            </w:pPr>
            <w:r w:rsidRPr="00D45600">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1928C7C" w14:textId="77777777" w:rsidR="00D45600" w:rsidRPr="00D45600" w:rsidRDefault="00D45600" w:rsidP="00D45600">
            <w:pPr>
              <w:rPr>
                <w:b/>
                <w:bCs/>
              </w:rPr>
            </w:pPr>
            <w:r w:rsidRPr="00D45600">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E243C33" w14:textId="77777777" w:rsidR="00D45600" w:rsidRPr="00D45600" w:rsidRDefault="00D45600" w:rsidP="00D45600">
            <w:pPr>
              <w:rPr>
                <w:b/>
                <w:bCs/>
              </w:rPr>
            </w:pPr>
            <w:r w:rsidRPr="00D45600">
              <w:rPr>
                <w:b/>
                <w:bCs/>
              </w:rPr>
              <w:t>SLC</w:t>
            </w:r>
          </w:p>
        </w:tc>
      </w:tr>
      <w:tr w:rsidR="00D45600" w:rsidRPr="00D45600" w14:paraId="69BFB999"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10DD88" w14:textId="77777777" w:rsidR="00D45600" w:rsidRPr="00D45600" w:rsidRDefault="00D45600" w:rsidP="00D456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0FA24A" w14:textId="77777777" w:rsidR="00D45600" w:rsidRPr="00D45600" w:rsidRDefault="00D45600" w:rsidP="00D456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D1E2B4" w14:textId="77777777" w:rsidR="00D45600" w:rsidRPr="00D45600" w:rsidRDefault="00D45600" w:rsidP="00D456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F2C37F" w14:textId="77777777" w:rsidR="00D45600" w:rsidRPr="00D45600" w:rsidRDefault="00D45600" w:rsidP="00D45600">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2AA23" w14:textId="77777777" w:rsidR="00D45600" w:rsidRPr="00D45600" w:rsidRDefault="00D45600" w:rsidP="00D45600">
            <w:pPr>
              <w:rPr>
                <w:b/>
                <w:bCs/>
              </w:rPr>
            </w:pPr>
            <w:r w:rsidRPr="00D45600">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5FA1A" w14:textId="77777777" w:rsidR="00D45600" w:rsidRPr="00D45600" w:rsidRDefault="00D45600" w:rsidP="00D45600">
            <w:pPr>
              <w:rPr>
                <w:b/>
                <w:bCs/>
              </w:rPr>
            </w:pPr>
            <w:r w:rsidRPr="00D45600">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874D0" w14:textId="77777777" w:rsidR="00D45600" w:rsidRPr="00D45600" w:rsidRDefault="00D45600" w:rsidP="00D45600">
            <w:pPr>
              <w:rPr>
                <w:b/>
                <w:bCs/>
              </w:rPr>
            </w:pPr>
            <w:r w:rsidRPr="00D45600">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62056" w14:textId="77777777" w:rsidR="00D45600" w:rsidRPr="00D45600" w:rsidRDefault="00D45600" w:rsidP="00D45600">
            <w:pPr>
              <w:rPr>
                <w:b/>
                <w:bCs/>
              </w:rPr>
            </w:pPr>
            <w:r w:rsidRPr="00D45600">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355BD" w14:textId="77777777" w:rsidR="00D45600" w:rsidRPr="00D45600" w:rsidRDefault="00D45600" w:rsidP="00D45600">
            <w:pPr>
              <w:rPr>
                <w:b/>
                <w:bCs/>
              </w:rPr>
            </w:pPr>
            <w:r w:rsidRPr="00D45600">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D0CF9" w14:textId="77777777" w:rsidR="00D45600" w:rsidRPr="00D45600" w:rsidRDefault="00D45600" w:rsidP="00D45600">
            <w:pPr>
              <w:rPr>
                <w:b/>
                <w:bCs/>
              </w:rPr>
            </w:pPr>
            <w:r w:rsidRPr="00D45600">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79A13" w14:textId="77777777" w:rsidR="00D45600" w:rsidRPr="00D45600" w:rsidRDefault="00D45600" w:rsidP="00D45600">
            <w:pPr>
              <w:rPr>
                <w:b/>
                <w:bCs/>
              </w:rPr>
            </w:pPr>
            <w:r w:rsidRPr="00D45600">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EC137" w14:textId="77777777" w:rsidR="00D45600" w:rsidRPr="00D45600" w:rsidRDefault="00D45600" w:rsidP="00D45600">
            <w:pPr>
              <w:rPr>
                <w:b/>
                <w:bCs/>
              </w:rPr>
            </w:pPr>
            <w:r w:rsidRPr="00D45600">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72D8D" w14:textId="77777777" w:rsidR="00D45600" w:rsidRPr="00D45600" w:rsidRDefault="00D45600" w:rsidP="00D45600">
            <w:pPr>
              <w:rPr>
                <w:b/>
                <w:bCs/>
              </w:rPr>
            </w:pPr>
            <w:r w:rsidRPr="00D45600">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B5A82" w14:textId="77777777" w:rsidR="00D45600" w:rsidRPr="00D45600" w:rsidRDefault="00D45600" w:rsidP="00D45600">
            <w:pPr>
              <w:rPr>
                <w:b/>
                <w:bCs/>
              </w:rPr>
            </w:pPr>
            <w:r w:rsidRPr="00D45600">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BF05E" w14:textId="77777777" w:rsidR="00D45600" w:rsidRPr="00D45600" w:rsidRDefault="00D45600" w:rsidP="00D45600">
            <w:pPr>
              <w:rPr>
                <w:b/>
                <w:bCs/>
              </w:rPr>
            </w:pPr>
            <w:r w:rsidRPr="00D45600">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0F009" w14:textId="77777777" w:rsidR="00D45600" w:rsidRPr="00D45600" w:rsidRDefault="00D45600" w:rsidP="00D45600">
            <w:pPr>
              <w:rPr>
                <w:b/>
                <w:bCs/>
              </w:rPr>
            </w:pPr>
            <w:r w:rsidRPr="00D45600">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55159" w14:textId="77777777" w:rsidR="00D45600" w:rsidRPr="00D45600" w:rsidRDefault="00D45600" w:rsidP="00D45600">
            <w:pPr>
              <w:rPr>
                <w:b/>
                <w:bCs/>
              </w:rPr>
            </w:pPr>
            <w:r w:rsidRPr="00D45600">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6EB97F" w14:textId="77777777" w:rsidR="00D45600" w:rsidRPr="00D45600" w:rsidRDefault="00D45600" w:rsidP="00D456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CF01DA" w14:textId="77777777" w:rsidR="00D45600" w:rsidRPr="00D45600" w:rsidRDefault="00D45600" w:rsidP="00D456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86AAF6" w14:textId="77777777" w:rsidR="00D45600" w:rsidRPr="00D45600" w:rsidRDefault="00D45600" w:rsidP="00D456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5983FF" w14:textId="77777777" w:rsidR="00D45600" w:rsidRPr="00D45600" w:rsidRDefault="00D45600" w:rsidP="00D456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29A54E" w14:textId="77777777" w:rsidR="00D45600" w:rsidRPr="00D45600" w:rsidRDefault="00D45600" w:rsidP="00D456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B768BF" w14:textId="77777777" w:rsidR="00D45600" w:rsidRPr="00D45600" w:rsidRDefault="00D45600" w:rsidP="00D456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3A1ED5" w14:textId="77777777" w:rsidR="00D45600" w:rsidRPr="00D45600" w:rsidRDefault="00D45600" w:rsidP="00D456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BDBB1A" w14:textId="77777777" w:rsidR="00D45600" w:rsidRPr="00D45600" w:rsidRDefault="00D45600" w:rsidP="00D45600">
            <w:pPr>
              <w:rPr>
                <w:b/>
                <w:bCs/>
              </w:rPr>
            </w:pPr>
          </w:p>
        </w:tc>
      </w:tr>
      <w:tr w:rsidR="00D45600" w:rsidRPr="00D45600" w14:paraId="1C001A6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004A9" w14:textId="77777777" w:rsidR="00D45600" w:rsidRPr="00D45600" w:rsidRDefault="00D45600" w:rsidP="00D45600">
            <w:r w:rsidRPr="00D45600">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FBEA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2F9A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0000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D6176" w14:textId="77777777" w:rsidR="00D45600" w:rsidRPr="00D45600" w:rsidRDefault="00D45600" w:rsidP="00D45600">
            <w:r w:rsidRPr="00D4560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0B4B3" w14:textId="77777777" w:rsidR="00D45600" w:rsidRPr="00D45600" w:rsidRDefault="00D45600" w:rsidP="00D45600">
            <w:r w:rsidRPr="00D4560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0FFC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183C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A621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5291C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F75A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26DB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93AE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5E6AB" w14:textId="77777777" w:rsidR="00D45600" w:rsidRPr="00D45600" w:rsidRDefault="00D45600" w:rsidP="00D45600">
            <w:r w:rsidRPr="00D4560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F08C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0D89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2F7D3" w14:textId="77777777" w:rsidR="00D45600" w:rsidRPr="00D45600" w:rsidRDefault="00D45600" w:rsidP="00D45600">
            <w:r w:rsidRPr="00D4560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A05A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7099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7DBB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4F0F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D2CB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A35E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3110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0E3CD" w14:textId="77777777" w:rsidR="00D45600" w:rsidRPr="00D45600" w:rsidRDefault="00D45600" w:rsidP="00D45600">
            <w:r w:rsidRPr="00D45600">
              <w:t> </w:t>
            </w:r>
          </w:p>
        </w:tc>
      </w:tr>
      <w:tr w:rsidR="00D45600" w:rsidRPr="00D45600" w14:paraId="603B24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1763F" w14:textId="77777777" w:rsidR="00D45600" w:rsidRPr="00D45600" w:rsidRDefault="00D45600" w:rsidP="00D45600">
            <w:r w:rsidRPr="00D45600">
              <w:t>Adopt entire chapter</w:t>
            </w:r>
          </w:p>
          <w:p w14:paraId="12223BC3" w14:textId="77777777" w:rsidR="00D45600" w:rsidRPr="00D45600" w:rsidRDefault="00D45600" w:rsidP="00D45600">
            <w:r w:rsidRPr="00D45600">
              <w:t>as amended (amended sec</w:t>
            </w:r>
            <w:r w:rsidRPr="00D45600">
              <w:lastRenderedPageBreak/>
              <w:t>tions</w:t>
            </w:r>
          </w:p>
          <w:p w14:paraId="465B5865" w14:textId="77777777" w:rsidR="00D45600" w:rsidRPr="00D45600" w:rsidRDefault="00D45600" w:rsidP="00D45600">
            <w:r w:rsidRPr="00D45600">
              <w:t>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AE924" w14:textId="77777777" w:rsidR="00D45600" w:rsidRPr="00D45600" w:rsidRDefault="00D45600" w:rsidP="00D45600">
            <w:r w:rsidRPr="00D45600">
              <w:rPr>
                <w:b/>
                <w:bCs/>
              </w:rPr>
              <w:lastRenderedPageBreak/>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EEAB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0144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6A38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BA98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2E70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5A24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E5FC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CDF56" w14:textId="77777777" w:rsidR="00D45600" w:rsidRPr="00D45600" w:rsidRDefault="00D45600" w:rsidP="00D45600">
            <w:r w:rsidRPr="00D4560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0A6C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A2304" w14:textId="77777777" w:rsidR="00D45600" w:rsidRPr="00D45600" w:rsidRDefault="00D45600" w:rsidP="00D45600">
            <w:r w:rsidRPr="00D4560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E0F52" w14:textId="77777777" w:rsidR="00D45600" w:rsidRPr="00D45600" w:rsidRDefault="00D45600" w:rsidP="00D45600">
            <w:r w:rsidRPr="00D4560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E7F7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D382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EDE13" w14:textId="77777777" w:rsidR="00D45600" w:rsidRPr="00D45600" w:rsidRDefault="00D45600" w:rsidP="00D45600">
            <w:r w:rsidRPr="00D4560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A3D1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6926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BF56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1E8D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D4FF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0F5B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E6E0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FDD8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18B56" w14:textId="77777777" w:rsidR="00D45600" w:rsidRPr="00D45600" w:rsidRDefault="00D45600" w:rsidP="00D45600">
            <w:r w:rsidRPr="00D45600">
              <w:t> </w:t>
            </w:r>
          </w:p>
        </w:tc>
      </w:tr>
      <w:tr w:rsidR="00D45600" w:rsidRPr="00D45600" w14:paraId="6DAB49D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7CC8E" w14:textId="77777777" w:rsidR="00D45600" w:rsidRPr="00D45600" w:rsidRDefault="00D45600" w:rsidP="00D45600">
            <w:r w:rsidRPr="00D45600">
              <w:t>Adopt only those sections</w:t>
            </w:r>
          </w:p>
          <w:p w14:paraId="729F473D" w14:textId="77777777" w:rsidR="00D45600" w:rsidRPr="00D45600" w:rsidRDefault="00D45600" w:rsidP="00D45600">
            <w:r w:rsidRPr="00D45600">
              <w:t>that are listed</w:t>
            </w:r>
          </w:p>
          <w:p w14:paraId="637CDF53" w14:textId="77777777" w:rsidR="00D45600" w:rsidRPr="00D45600" w:rsidRDefault="00D45600" w:rsidP="00D45600">
            <w:r w:rsidRPr="00D45600">
              <w:t>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0703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D812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0EEE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A6BD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8C37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09A2E" w14:textId="77777777" w:rsidR="00D45600" w:rsidRPr="00D45600" w:rsidRDefault="00D45600" w:rsidP="00D45600">
            <w:r w:rsidRPr="00D4560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7B5A5" w14:textId="77777777" w:rsidR="00D45600" w:rsidRPr="00D45600" w:rsidRDefault="00D45600" w:rsidP="00D45600">
            <w:r w:rsidRPr="00D4560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05A1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D652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E242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D61E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1B92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9E08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71AB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9CF5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491E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F0FF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4023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509F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CEFE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B2A5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4D7E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C6408" w14:textId="77777777" w:rsidR="00D45600" w:rsidRPr="00D45600" w:rsidRDefault="00D45600" w:rsidP="00D45600">
            <w:r w:rsidRPr="00D4560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664F1" w14:textId="77777777" w:rsidR="00D45600" w:rsidRPr="00D45600" w:rsidRDefault="00D45600" w:rsidP="00D45600">
            <w:r w:rsidRPr="00D45600">
              <w:t> </w:t>
            </w:r>
          </w:p>
        </w:tc>
      </w:tr>
      <w:tr w:rsidR="00D45600" w:rsidRPr="00D45600" w14:paraId="7D03F84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BAFB7" w14:textId="77777777" w:rsidR="00D45600" w:rsidRPr="00D45600" w:rsidRDefault="00D45600" w:rsidP="00D45600">
            <w:r w:rsidRPr="00D45600">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0E2C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8202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6D67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F03C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FB94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40BE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8488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20BD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D6A4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24B6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4928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7120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B521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9E58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707F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A6B9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E9BA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5618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B636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1BE9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95B9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C1E5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542D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19A95" w14:textId="77777777" w:rsidR="00D45600" w:rsidRPr="00D45600" w:rsidRDefault="00D45600" w:rsidP="00D45600">
            <w:r w:rsidRPr="00D45600">
              <w:t> </w:t>
            </w:r>
          </w:p>
        </w:tc>
      </w:tr>
      <w:tr w:rsidR="00D45600" w:rsidRPr="00D45600" w14:paraId="17737EE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7C350" w14:textId="77777777" w:rsidR="00D45600" w:rsidRPr="00D45600" w:rsidRDefault="00D45600" w:rsidP="00D45600">
            <w:hyperlink r:id="rId10" w:anchor="1601.1.1" w:history="1">
              <w:r w:rsidRPr="00D45600">
                <w:rPr>
                  <w:rStyle w:val="Hyperlink"/>
                  <w:i/>
                  <w:iCs/>
                </w:rPr>
                <w:t>1601.1.1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C848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58FF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14EB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6E8E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2A96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8F3F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4ED2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AE38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6D31C"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DADC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014D0"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B5CE3"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7247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EC55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49754"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E68B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4810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70B7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F9BD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B50A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177E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08D1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268F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217AF" w14:textId="77777777" w:rsidR="00D45600" w:rsidRPr="00D45600" w:rsidRDefault="00D45600" w:rsidP="00D45600">
            <w:r w:rsidRPr="00D45600">
              <w:t> </w:t>
            </w:r>
          </w:p>
        </w:tc>
      </w:tr>
      <w:tr w:rsidR="00D45600" w:rsidRPr="00D45600" w14:paraId="76B5761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80DBA" w14:textId="77777777" w:rsidR="00D45600" w:rsidRPr="00D45600" w:rsidRDefault="00D45600" w:rsidP="00D45600">
            <w:hyperlink r:id="rId11" w:anchor="1601.1.2" w:history="1">
              <w:r w:rsidRPr="00D45600">
                <w:rPr>
                  <w:rStyle w:val="Hyperlink"/>
                  <w:i/>
                  <w:iCs/>
                </w:rPr>
                <w:t>1601.1.2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3800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4204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72E6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C848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6129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38D3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C209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BE70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AAFAB"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1E87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02A06"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8E746"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D19A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E28D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16C50"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5195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A2E7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581D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3038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C080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C92D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91E1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41AB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2C250" w14:textId="77777777" w:rsidR="00D45600" w:rsidRPr="00D45600" w:rsidRDefault="00D45600" w:rsidP="00D45600">
            <w:r w:rsidRPr="00D45600">
              <w:t> </w:t>
            </w:r>
          </w:p>
        </w:tc>
      </w:tr>
      <w:tr w:rsidR="00D45600" w:rsidRPr="00D45600" w14:paraId="56A0E11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F3F85" w14:textId="77777777" w:rsidR="00D45600" w:rsidRPr="00D45600" w:rsidRDefault="00D45600" w:rsidP="00D45600">
            <w:hyperlink r:id="rId12" w:anchor="1601.1.3" w:history="1">
              <w:r w:rsidRPr="00D45600">
                <w:rPr>
                  <w:rStyle w:val="Hyperlink"/>
                  <w:i/>
                  <w:iCs/>
                </w:rPr>
                <w:t>1601.1.3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4A6F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5F67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C4D8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807C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ED99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F866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4B90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AE23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512F4"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4CC3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C49C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8313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5BCF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008D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0965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39CA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EB7B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A048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B7E6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E63A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1FD1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866F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3610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F46EE" w14:textId="77777777" w:rsidR="00D45600" w:rsidRPr="00D45600" w:rsidRDefault="00D45600" w:rsidP="00D45600">
            <w:r w:rsidRPr="00D45600">
              <w:t> </w:t>
            </w:r>
          </w:p>
        </w:tc>
      </w:tr>
      <w:tr w:rsidR="00D45600" w:rsidRPr="00D45600" w14:paraId="59E6052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72363" w14:textId="77777777" w:rsidR="00D45600" w:rsidRPr="00D45600" w:rsidRDefault="00D45600" w:rsidP="00D45600">
            <w:hyperlink r:id="rId13" w:anchor="1601.1.4" w:history="1">
              <w:r w:rsidRPr="00D45600">
                <w:rPr>
                  <w:rStyle w:val="Hyperlink"/>
                  <w:i/>
                  <w:iCs/>
                </w:rPr>
                <w:t>1601.1.4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5817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5108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87B9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91FB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1EE7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54BC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8EC4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C671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B78EE"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B164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391FD"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48714"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EE0F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8F6E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535AA"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89F9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0103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BFBE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CB86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AD9D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44DE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D31E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FE0A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A4500" w14:textId="77777777" w:rsidR="00D45600" w:rsidRPr="00D45600" w:rsidRDefault="00D45600" w:rsidP="00D45600">
            <w:r w:rsidRPr="00D45600">
              <w:t> </w:t>
            </w:r>
          </w:p>
        </w:tc>
      </w:tr>
      <w:tr w:rsidR="00D45600" w:rsidRPr="00D45600" w14:paraId="306D875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FFE88" w14:textId="77777777" w:rsidR="00D45600" w:rsidRPr="00D45600" w:rsidRDefault="00D45600" w:rsidP="00D45600">
            <w:hyperlink r:id="rId14" w:anchor="1601.1.5" w:history="1">
              <w:r w:rsidRPr="00D45600">
                <w:rPr>
                  <w:rStyle w:val="Hyperlink"/>
                  <w:i/>
                  <w:iCs/>
                </w:rPr>
                <w:t>1601.1.5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49A0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694C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5742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5ACF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8A34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C628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C0A4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2A1E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9F489"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6E88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3B585"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7A2C8"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CA8F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B3BE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54EB9"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A18B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270D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055A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1D3D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8843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448A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33A0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5195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93A48" w14:textId="77777777" w:rsidR="00D45600" w:rsidRPr="00D45600" w:rsidRDefault="00D45600" w:rsidP="00D45600">
            <w:r w:rsidRPr="00D45600">
              <w:t> </w:t>
            </w:r>
          </w:p>
        </w:tc>
      </w:tr>
      <w:tr w:rsidR="00D45600" w:rsidRPr="00D45600" w14:paraId="0002C32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CF9E0" w14:textId="77777777" w:rsidR="00D45600" w:rsidRPr="00D45600" w:rsidRDefault="00D45600" w:rsidP="00D45600">
            <w:hyperlink r:id="rId15" w:anchor="1601.2" w:history="1">
              <w:r w:rsidRPr="00D45600">
                <w:rPr>
                  <w:rStyle w:val="Hyperlink"/>
                  <w:i/>
                  <w:iCs/>
                </w:rPr>
                <w:t>1601.2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B033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6D36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91DB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6B74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2BE1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27BC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24BF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92D0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24242"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4C57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7C723"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F54F1"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A897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8E4C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CE5B4"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5149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2C0F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27A3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81ED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4368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C049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946A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89C8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8FC44" w14:textId="77777777" w:rsidR="00D45600" w:rsidRPr="00D45600" w:rsidRDefault="00D45600" w:rsidP="00D45600">
            <w:r w:rsidRPr="00D45600">
              <w:t> </w:t>
            </w:r>
          </w:p>
        </w:tc>
      </w:tr>
      <w:tr w:rsidR="00D45600" w:rsidRPr="00D45600" w14:paraId="3600A1C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4775F" w14:textId="77777777" w:rsidR="00D45600" w:rsidRPr="00D45600" w:rsidRDefault="00D45600" w:rsidP="00D45600">
            <w:hyperlink r:id="rId16" w:anchor="1603.1" w:history="1">
              <w:r w:rsidRPr="00D45600">
                <w:rPr>
                  <w:rStyle w:val="Hyperlink"/>
                </w:rPr>
                <w:t>1603.1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43BB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30E9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3084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059F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9177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6719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1B37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F63E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8764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D4D4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AFA21"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AB38F"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73A4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2D07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5356E"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FBE1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B446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B0B8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67FD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3BC6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00FC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9A33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6C30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3D149" w14:textId="77777777" w:rsidR="00D45600" w:rsidRPr="00D45600" w:rsidRDefault="00D45600" w:rsidP="00D45600">
            <w:r w:rsidRPr="00D45600">
              <w:t> </w:t>
            </w:r>
          </w:p>
        </w:tc>
      </w:tr>
      <w:tr w:rsidR="00D45600" w:rsidRPr="00D45600" w14:paraId="7BB88FD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B3B57" w14:textId="77777777" w:rsidR="00D45600" w:rsidRPr="00D45600" w:rsidRDefault="00D45600" w:rsidP="00D45600">
            <w:hyperlink r:id="rId17" w:anchor="table_1604.5" w:history="1">
              <w:r w:rsidRPr="00D45600">
                <w:rPr>
                  <w:rStyle w:val="Hyperlink"/>
                </w:rPr>
                <w:t xml:space="preserve">Table </w:t>
              </w:r>
              <w:r w:rsidRPr="00D45600">
                <w:rPr>
                  <w:rStyle w:val="Hyperlink"/>
                </w:rPr>
                <w:lastRenderedPageBreak/>
                <w:t>1604.5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04F99" w14:textId="77777777" w:rsidR="00D45600" w:rsidRPr="00D45600" w:rsidRDefault="00D45600" w:rsidP="00D45600">
            <w:r w:rsidRPr="00D45600">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A760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DBA8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A001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383C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2122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00F6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ADD9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3021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3A39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7A80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5FC06"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236B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AD23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F74D9"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2A61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B74F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3C83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4590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7DE6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BB0C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9348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028E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D2EC8" w14:textId="77777777" w:rsidR="00D45600" w:rsidRPr="00D45600" w:rsidRDefault="00D45600" w:rsidP="00D45600">
            <w:r w:rsidRPr="00D45600">
              <w:t> </w:t>
            </w:r>
          </w:p>
        </w:tc>
      </w:tr>
      <w:tr w:rsidR="00D45600" w:rsidRPr="00D45600" w14:paraId="738621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2F522" w14:textId="77777777" w:rsidR="00D45600" w:rsidRPr="00D45600" w:rsidRDefault="00D45600" w:rsidP="00D45600">
            <w:hyperlink r:id="rId18" w:anchor="1605.2" w:history="1">
              <w:r w:rsidRPr="00D45600">
                <w:rPr>
                  <w:rStyle w:val="Hyperlink"/>
                </w:rPr>
                <w:t>1605.2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304E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ED20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C296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D9D4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86BF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39AA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0FF7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5494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9FD5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8E1C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B3E3A"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F1F38"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D939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4D9E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96EE1"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F8B6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3A3D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15C8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67BD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97DD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D8B6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ACB2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FBED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89EEF" w14:textId="77777777" w:rsidR="00D45600" w:rsidRPr="00D45600" w:rsidRDefault="00D45600" w:rsidP="00D45600">
            <w:r w:rsidRPr="00D45600">
              <w:t> </w:t>
            </w:r>
          </w:p>
        </w:tc>
      </w:tr>
      <w:tr w:rsidR="00D45600" w:rsidRPr="00D45600" w14:paraId="5AD795B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DFE75" w14:textId="77777777" w:rsidR="00D45600" w:rsidRPr="00D45600" w:rsidRDefault="00D45600" w:rsidP="00D45600">
            <w:hyperlink r:id="rId19" w:anchor="table_1607.1" w:history="1">
              <w:r w:rsidRPr="00D45600">
                <w:rPr>
                  <w:rStyle w:val="Hyperlink"/>
                </w:rPr>
                <w:t>Table 1607.1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7CC0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A4C2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875C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BCFE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2AA2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5811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625A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01AE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55E4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E600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7842C"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687B1"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066F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A1CF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71642"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DE7F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8266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6F29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4B61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B3FA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6416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74AA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6F04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BF1C9" w14:textId="77777777" w:rsidR="00D45600" w:rsidRPr="00D45600" w:rsidRDefault="00D45600" w:rsidP="00D45600">
            <w:r w:rsidRPr="00D45600">
              <w:t> </w:t>
            </w:r>
          </w:p>
        </w:tc>
      </w:tr>
      <w:tr w:rsidR="00D45600" w:rsidRPr="00D45600" w14:paraId="381B84B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87F2E" w14:textId="77777777" w:rsidR="00D45600" w:rsidRPr="00D45600" w:rsidRDefault="00D45600" w:rsidP="00D45600">
            <w:hyperlink r:id="rId20" w:anchor="1607.9" w:history="1">
              <w:r w:rsidRPr="00D45600">
                <w:rPr>
                  <w:rStyle w:val="Hyperlink"/>
                </w:rPr>
                <w:t>1607.9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3C36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D23E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6758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7D9D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CFB7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84027"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1E0E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EA5E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EBB5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7176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9E03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AE23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4273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1A31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AFDC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6935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F0E2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DD15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4F02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D606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7582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CE39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436D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933F7" w14:textId="77777777" w:rsidR="00D45600" w:rsidRPr="00D45600" w:rsidRDefault="00D45600" w:rsidP="00D45600">
            <w:r w:rsidRPr="00D45600">
              <w:t> </w:t>
            </w:r>
          </w:p>
        </w:tc>
      </w:tr>
      <w:tr w:rsidR="00D45600" w:rsidRPr="00D45600" w14:paraId="3EB1845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F2F3C" w14:textId="77777777" w:rsidR="00D45600" w:rsidRPr="00D45600" w:rsidRDefault="00D45600" w:rsidP="00D45600">
            <w:hyperlink r:id="rId21" w:anchor="1607.9.2" w:history="1">
              <w:r w:rsidRPr="00D45600">
                <w:rPr>
                  <w:rStyle w:val="Hyperlink"/>
                </w:rPr>
                <w:t>1607.9.2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3C09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0A97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1113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D670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67CC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D4364"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F4B83"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0C7E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12485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E979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9343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632E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C601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E98A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36AA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E772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E1D1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FA46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1AB4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38ED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AC1B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56E0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9F9E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3D43A" w14:textId="77777777" w:rsidR="00D45600" w:rsidRPr="00D45600" w:rsidRDefault="00D45600" w:rsidP="00D45600">
            <w:r w:rsidRPr="00D45600">
              <w:t> </w:t>
            </w:r>
          </w:p>
        </w:tc>
      </w:tr>
      <w:tr w:rsidR="00D45600" w:rsidRPr="00D45600" w14:paraId="6B5007E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F048D" w14:textId="77777777" w:rsidR="00D45600" w:rsidRPr="00D45600" w:rsidRDefault="00D45600" w:rsidP="00D45600">
            <w:hyperlink r:id="rId22" w:anchor="1607.12.4" w:history="1">
              <w:r w:rsidRPr="00D45600">
                <w:rPr>
                  <w:rStyle w:val="Hyperlink"/>
                </w:rPr>
                <w:t>1607.12.4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E743C"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DE19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31AE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B84E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6773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88F5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0AB7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ED56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E0D8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A2C4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205E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91B6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DFA6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BA75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FACB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1C8E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58A1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F0FA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7A90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CFA1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412C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08FB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6474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87868" w14:textId="77777777" w:rsidR="00D45600" w:rsidRPr="00D45600" w:rsidRDefault="00D45600" w:rsidP="00D45600">
            <w:r w:rsidRPr="00D45600">
              <w:t> </w:t>
            </w:r>
          </w:p>
        </w:tc>
      </w:tr>
      <w:tr w:rsidR="00D45600" w:rsidRPr="00D45600" w14:paraId="3AC02A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CAFEA" w14:textId="77777777" w:rsidR="00D45600" w:rsidRPr="00D45600" w:rsidRDefault="00D45600" w:rsidP="00D45600">
            <w:hyperlink r:id="rId23" w:anchor="1607.14.3.5" w:history="1">
              <w:r w:rsidRPr="00D45600">
                <w:rPr>
                  <w:rStyle w:val="Hyperlink"/>
                </w:rPr>
                <w:t>1607.14.3.5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5936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59A5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E91A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5DD2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0F65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6EF5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811D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0C13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134A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E6E3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73BFA"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4B35F"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21D4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9F77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8A0BA"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AAE1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5ED9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7B08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B6D7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62C92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B474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ABA3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6FC7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04050" w14:textId="77777777" w:rsidR="00D45600" w:rsidRPr="00D45600" w:rsidRDefault="00D45600" w:rsidP="00D45600">
            <w:r w:rsidRPr="00D45600">
              <w:t> </w:t>
            </w:r>
          </w:p>
        </w:tc>
      </w:tr>
      <w:tr w:rsidR="00D45600" w:rsidRPr="00D45600" w14:paraId="31D1EBF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10C4C" w14:textId="77777777" w:rsidR="00D45600" w:rsidRPr="00D45600" w:rsidRDefault="00D45600" w:rsidP="00D45600">
            <w:hyperlink r:id="rId24" w:anchor="1612.3.2" w:history="1">
              <w:r w:rsidRPr="00D45600">
                <w:rPr>
                  <w:rStyle w:val="Hyperlink"/>
                </w:rPr>
                <w:t>1612.3.2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1AAE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6645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34FB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5121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3DF8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45DA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A587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0A3E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D74A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0A49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76670"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19D0C"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29E5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1464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2B184"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101F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5924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ACD4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1B17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24DE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302F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6719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16C6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77EA2" w14:textId="77777777" w:rsidR="00D45600" w:rsidRPr="00D45600" w:rsidRDefault="00D45600" w:rsidP="00D45600">
            <w:r w:rsidRPr="00D45600">
              <w:t> </w:t>
            </w:r>
          </w:p>
        </w:tc>
      </w:tr>
      <w:tr w:rsidR="00D45600" w:rsidRPr="00D45600" w14:paraId="4E67C80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51CEB" w14:textId="77777777" w:rsidR="00D45600" w:rsidRPr="00D45600" w:rsidRDefault="00D45600" w:rsidP="00D45600">
            <w:hyperlink r:id="rId25" w:anchor="1613.1" w:history="1">
              <w:r w:rsidRPr="00D45600">
                <w:rPr>
                  <w:rStyle w:val="Hyperlink"/>
                </w:rPr>
                <w:t>1613.1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34F3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1F34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DC00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CCE5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3EA5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2018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2079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9FA7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A22B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3640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169AA"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F61AB"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2BED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F9F7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5408B"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9E3B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0FD4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16FE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F968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FE66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60FF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EA8A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9048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FA489" w14:textId="77777777" w:rsidR="00D45600" w:rsidRPr="00D45600" w:rsidRDefault="00D45600" w:rsidP="00D45600">
            <w:r w:rsidRPr="00D45600">
              <w:t> </w:t>
            </w:r>
          </w:p>
        </w:tc>
      </w:tr>
      <w:tr w:rsidR="00D45600" w:rsidRPr="00D45600" w14:paraId="44A1E4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281F8" w14:textId="77777777" w:rsidR="00D45600" w:rsidRPr="00D45600" w:rsidRDefault="00D45600" w:rsidP="00D45600">
            <w:hyperlink r:id="rId26" w:anchor="1613.1.1" w:history="1">
              <w:r w:rsidRPr="00D45600">
                <w:rPr>
                  <w:rStyle w:val="Hyperlink"/>
                  <w:i/>
                  <w:iCs/>
                </w:rPr>
                <w:t>1613.1.1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112D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C6C7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8F69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8693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8C23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0698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DA2A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4EFF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71C7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BE88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57BE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04C5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CF77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DD4D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A07D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B28C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94A0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A4E5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CC20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CD05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0F71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304C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AB8E2"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37C3C" w14:textId="77777777" w:rsidR="00D45600" w:rsidRPr="00D45600" w:rsidRDefault="00D45600" w:rsidP="00D45600">
            <w:r w:rsidRPr="00D45600">
              <w:t> </w:t>
            </w:r>
          </w:p>
        </w:tc>
      </w:tr>
      <w:tr w:rsidR="00D45600" w:rsidRPr="00D45600" w14:paraId="2FF5DA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DB4DB" w14:textId="77777777" w:rsidR="00D45600" w:rsidRPr="00D45600" w:rsidRDefault="00D45600" w:rsidP="00D45600">
            <w:hyperlink r:id="rId27" w:anchor="1613.1.2" w:history="1">
              <w:r w:rsidRPr="00D45600">
                <w:rPr>
                  <w:rStyle w:val="Hyperlink"/>
                  <w:i/>
                  <w:iCs/>
                </w:rPr>
                <w:t>1613.1.2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FEDFB"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9876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C76B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37E2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BB46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48E2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EA45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2A71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029B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E2D7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25CE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413A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34E9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B4EB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7F4D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78EB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B542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758A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17A6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28D6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862A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E0C5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B633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AA62C" w14:textId="77777777" w:rsidR="00D45600" w:rsidRPr="00D45600" w:rsidRDefault="00D45600" w:rsidP="00D45600">
            <w:r w:rsidRPr="00D45600">
              <w:t> </w:t>
            </w:r>
          </w:p>
        </w:tc>
      </w:tr>
      <w:tr w:rsidR="00D45600" w:rsidRPr="00D45600" w14:paraId="0F3311D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7A4C5" w14:textId="77777777" w:rsidR="00D45600" w:rsidRPr="00D45600" w:rsidRDefault="00D45600" w:rsidP="00D45600">
            <w:hyperlink r:id="rId28" w:anchor="1613.1.3" w:history="1">
              <w:r w:rsidRPr="00D45600">
                <w:rPr>
                  <w:rStyle w:val="Hyperlink"/>
                  <w:i/>
                  <w:iCs/>
                </w:rPr>
                <w:t>1613.1.3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8D92E"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09BB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2ABC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595A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B6B7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6330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0A2C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29E1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6B4F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82EF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E49B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DD93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35C5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9458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D051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8196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3F93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C503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DAE9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F863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C97A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32AA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71C1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E2BCC" w14:textId="77777777" w:rsidR="00D45600" w:rsidRPr="00D45600" w:rsidRDefault="00D45600" w:rsidP="00D45600">
            <w:r w:rsidRPr="00D45600">
              <w:t> </w:t>
            </w:r>
          </w:p>
        </w:tc>
      </w:tr>
      <w:tr w:rsidR="00D45600" w:rsidRPr="00D45600" w14:paraId="414AE66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0520D" w14:textId="77777777" w:rsidR="00D45600" w:rsidRPr="00D45600" w:rsidRDefault="00D45600" w:rsidP="00D45600">
            <w:hyperlink r:id="rId29" w:anchor="1613.2" w:history="1">
              <w:r w:rsidRPr="00D45600">
                <w:rPr>
                  <w:rStyle w:val="Hyperlink"/>
                </w:rPr>
                <w:t>1613.2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89A9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01D0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56A0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1975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8983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3354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F44A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9711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36E1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27AA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8823C"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8ED4B"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44A9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F1FE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6F971"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C43C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23B4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9264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D511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C07F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B56B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99FB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0FA0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4FAEB" w14:textId="77777777" w:rsidR="00D45600" w:rsidRPr="00D45600" w:rsidRDefault="00D45600" w:rsidP="00D45600">
            <w:r w:rsidRPr="00D45600">
              <w:t> </w:t>
            </w:r>
          </w:p>
        </w:tc>
      </w:tr>
      <w:tr w:rsidR="00D45600" w:rsidRPr="00D45600" w14:paraId="7FE2CA7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6FABA" w14:textId="77777777" w:rsidR="00D45600" w:rsidRPr="00D45600" w:rsidRDefault="00D45600" w:rsidP="00D45600">
            <w:hyperlink r:id="rId30" w:anchor="1613.4" w:history="1">
              <w:r w:rsidRPr="00D45600">
                <w:rPr>
                  <w:rStyle w:val="Hyperlink"/>
                </w:rPr>
                <w:t>1613.4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D999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9545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6B4B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012E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2A8E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740A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6FA4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BC8C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1B45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F21E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36CC9"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12FC4"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2366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D590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DD61B"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BC53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9AF1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FC71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5E29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1E8C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D2B0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7D57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481E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9698B" w14:textId="77777777" w:rsidR="00D45600" w:rsidRPr="00D45600" w:rsidRDefault="00D45600" w:rsidP="00D45600">
            <w:r w:rsidRPr="00D45600">
              <w:t> </w:t>
            </w:r>
          </w:p>
        </w:tc>
      </w:tr>
      <w:tr w:rsidR="00D45600" w:rsidRPr="00D45600" w14:paraId="03FDB00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F2B2D" w14:textId="77777777" w:rsidR="00D45600" w:rsidRPr="00D45600" w:rsidRDefault="00D45600" w:rsidP="00D45600">
            <w:hyperlink r:id="rId31" w:anchor="1613.7" w:history="1">
              <w:r w:rsidRPr="00D45600">
                <w:rPr>
                  <w:rStyle w:val="Hyperlink"/>
                </w:rPr>
                <w:t>1613.7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82A4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B945B"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72C5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DECA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CF96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9589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9313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2BF7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7E49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93CB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AF361"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77AE0"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1A46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D437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1CE40"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2328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A7277"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602E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9BF7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4165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B0D0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EDF0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F7041"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23D7D" w14:textId="77777777" w:rsidR="00D45600" w:rsidRPr="00D45600" w:rsidRDefault="00D45600" w:rsidP="00D45600">
            <w:r w:rsidRPr="00D45600">
              <w:t> </w:t>
            </w:r>
          </w:p>
        </w:tc>
      </w:tr>
      <w:tr w:rsidR="00D45600" w:rsidRPr="00D45600" w14:paraId="4E6B7B2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6477F" w14:textId="77777777" w:rsidR="00D45600" w:rsidRPr="00D45600" w:rsidRDefault="00D45600" w:rsidP="00D45600">
            <w:r w:rsidRPr="00D45600">
              <w:lastRenderedPageBreak/>
              <w:t>1617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195E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06C5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888D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66E0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8163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9896F"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A436A"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8F60D"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42191" w14:textId="77777777" w:rsidR="00D45600" w:rsidRPr="00D45600" w:rsidRDefault="00D45600" w:rsidP="00D45600">
            <w:r w:rsidRPr="00D4560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8B78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4A535"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2B7D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2DDC4"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25FF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7CC82"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D9256"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3B180"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D678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A3CD9"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D4C9C"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0FF93"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96A78"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63CAE" w14:textId="77777777" w:rsidR="00D45600" w:rsidRPr="00D45600" w:rsidRDefault="00D45600" w:rsidP="00D45600">
            <w:r w:rsidRPr="00D456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2DD2B" w14:textId="77777777" w:rsidR="00D45600" w:rsidRPr="00D45600" w:rsidRDefault="00D45600" w:rsidP="00D45600">
            <w:r w:rsidRPr="00D45600">
              <w:t> </w:t>
            </w:r>
          </w:p>
        </w:tc>
      </w:tr>
    </w:tbl>
    <w:p w14:paraId="0C5FB041" w14:textId="77777777" w:rsidR="00D45600" w:rsidRPr="00D45600" w:rsidRDefault="00D45600" w:rsidP="00D45600">
      <w:r w:rsidRPr="00D45600">
        <w:t xml:space="preserve">The state agency does not adopt sections identified with the following </w:t>
      </w:r>
      <w:proofErr w:type="gramStart"/>
      <w:r w:rsidRPr="00D45600">
        <w:t>symbol: †</w:t>
      </w:r>
      <w:proofErr w:type="gramEnd"/>
    </w:p>
    <w:p w14:paraId="4DF96C7A" w14:textId="77777777" w:rsidR="00D45600" w:rsidRPr="00D45600" w:rsidRDefault="00D45600" w:rsidP="00D45600">
      <w:r w:rsidRPr="00D45600">
        <w:t>The Office of the State Fire Marshal's adoption of this chapter or individual sections is applicable to structures regulated by other state agencies pursuant to </w:t>
      </w:r>
      <w:hyperlink r:id="rId32" w:anchor="1.11" w:history="1">
        <w:r w:rsidRPr="00D45600">
          <w:rPr>
            <w:rStyle w:val="Hyperlink"/>
          </w:rPr>
          <w:t>Section 1.11</w:t>
        </w:r>
      </w:hyperlink>
      <w:r w:rsidRPr="00D45600">
        <w:t>.</w:t>
      </w:r>
    </w:p>
    <w:p w14:paraId="74C36D5E" w14:textId="77777777" w:rsidR="00D45600" w:rsidRPr="00D45600" w:rsidRDefault="00D45600" w:rsidP="00D45600">
      <w:pPr>
        <w:rPr>
          <w:b/>
          <w:bCs/>
          <w:i/>
          <w:iCs/>
        </w:rPr>
      </w:pPr>
      <w:r w:rsidRPr="00D45600">
        <w:rPr>
          <w:b/>
          <w:bCs/>
          <w:i/>
          <w:iCs/>
        </w:rPr>
        <w:t>User notes:</w:t>
      </w:r>
    </w:p>
    <w:p w14:paraId="0847A251" w14:textId="77777777" w:rsidR="00D45600" w:rsidRPr="00D45600" w:rsidRDefault="00D45600" w:rsidP="00D45600">
      <w:pPr>
        <w:rPr>
          <w:i/>
          <w:iCs/>
        </w:rPr>
      </w:pPr>
      <w:r w:rsidRPr="00D45600">
        <w:rPr>
          <w:b/>
          <w:bCs/>
          <w:i/>
          <w:iCs/>
        </w:rPr>
        <w:t>About this chapter: </w:t>
      </w:r>
      <w:r w:rsidRPr="00D45600">
        <w:rPr>
          <w:i/>
          <w:iCs/>
        </w:rPr>
        <w:t>Chapter 16 establishes minimum </w:t>
      </w:r>
      <w:hyperlink r:id="rId33" w:anchor="2210A.1.1" w:history="1">
        <w:r w:rsidRPr="00D45600">
          <w:rPr>
            <w:rStyle w:val="Hyperlink"/>
            <w:i/>
            <w:iCs/>
          </w:rPr>
          <w:t>design</w:t>
        </w:r>
      </w:hyperlink>
      <w:r w:rsidRPr="00D45600">
        <w:rPr>
          <w:i/>
          <w:iCs/>
        </w:rPr>
        <w:t> requirements so that the structural components of buildings are proportioned to resist the </w:t>
      </w:r>
      <w:hyperlink r:id="rId34" w:anchor="loads_" w:history="1">
        <w:r w:rsidRPr="00D45600">
          <w:rPr>
            <w:rStyle w:val="Hyperlink"/>
            <w:i/>
            <w:iCs/>
          </w:rPr>
          <w:t>loads</w:t>
        </w:r>
      </w:hyperlink>
      <w:r w:rsidRPr="00D45600">
        <w:rPr>
          <w:i/>
          <w:iCs/>
        </w:rPr>
        <w:t> that are likely to be encountered. In addition, this chapter assigns buildings and structures to </w:t>
      </w:r>
      <w:hyperlink r:id="rId35" w:anchor="risk_category_" w:history="1">
        <w:r w:rsidRPr="00D45600">
          <w:rPr>
            <w:rStyle w:val="Hyperlink"/>
            <w:i/>
            <w:iCs/>
          </w:rPr>
          <w:t>risk categories</w:t>
        </w:r>
      </w:hyperlink>
      <w:r w:rsidRPr="00D45600">
        <w:rPr>
          <w:i/>
          <w:iCs/>
        </w:rPr>
        <w:t> that are indicative of their intended use. The </w:t>
      </w:r>
      <w:hyperlink r:id="rId36" w:anchor="loads_" w:history="1">
        <w:r w:rsidRPr="00D45600">
          <w:rPr>
            <w:rStyle w:val="Hyperlink"/>
            <w:i/>
            <w:iCs/>
          </w:rPr>
          <w:t>loads</w:t>
        </w:r>
      </w:hyperlink>
      <w:r w:rsidRPr="00D45600">
        <w:rPr>
          <w:i/>
          <w:iCs/>
        </w:rPr>
        <w:t> specified herein along with the required load combinations have been established through research and service performance of buildings and structures. The </w:t>
      </w:r>
      <w:hyperlink r:id="rId37" w:anchor="2501.1.1" w:history="1">
        <w:r w:rsidRPr="00D45600">
          <w:rPr>
            <w:rStyle w:val="Hyperlink"/>
            <w:i/>
            <w:iCs/>
          </w:rPr>
          <w:t>application</w:t>
        </w:r>
      </w:hyperlink>
      <w:r w:rsidRPr="00D45600">
        <w:rPr>
          <w:i/>
          <w:iCs/>
        </w:rPr>
        <w:t> of these </w:t>
      </w:r>
      <w:hyperlink r:id="rId38" w:anchor="loads_" w:history="1">
        <w:r w:rsidRPr="00D45600">
          <w:rPr>
            <w:rStyle w:val="Hyperlink"/>
            <w:i/>
            <w:iCs/>
          </w:rPr>
          <w:t>loads</w:t>
        </w:r>
      </w:hyperlink>
      <w:r w:rsidRPr="00D45600">
        <w:rPr>
          <w:i/>
          <w:iCs/>
        </w:rPr>
        <w:t> and adherence to the serviceability criteria enhance the </w:t>
      </w:r>
      <w:hyperlink r:id="rId39" w:anchor="2201.3" w:history="1">
        <w:r w:rsidRPr="00D45600">
          <w:rPr>
            <w:rStyle w:val="Hyperlink"/>
            <w:i/>
            <w:iCs/>
          </w:rPr>
          <w:t>protection</w:t>
        </w:r>
      </w:hyperlink>
      <w:r w:rsidRPr="00D45600">
        <w:rPr>
          <w:i/>
          <w:iCs/>
        </w:rPr>
        <w:t> of life and property.</w:t>
      </w:r>
    </w:p>
    <w:p w14:paraId="3F2AB7F2" w14:textId="77777777" w:rsidR="00D45600" w:rsidRPr="00D45600" w:rsidRDefault="00D45600" w:rsidP="00D45600">
      <w:pPr>
        <w:rPr>
          <w:i/>
          <w:iCs/>
        </w:rPr>
      </w:pPr>
      <w:r w:rsidRPr="00D45600">
        <w:rPr>
          <w:b/>
          <w:bCs/>
          <w:i/>
          <w:iCs/>
        </w:rPr>
        <w:t>ICC code development note: </w:t>
      </w:r>
      <w:r w:rsidRPr="00D45600">
        <w:rPr>
          <w:i/>
          <w:iCs/>
        </w:rPr>
        <w:t>Code change proposals to this chapter will be considered by the IBC—Structural Code Development Committee during the 2025 (</w:t>
      </w:r>
      <w:hyperlink r:id="rId40" w:anchor="304" w:history="1">
        <w:r w:rsidRPr="00D45600">
          <w:rPr>
            <w:rStyle w:val="Hyperlink"/>
            <w:i/>
            <w:iCs/>
          </w:rPr>
          <w:t>Group B</w:t>
        </w:r>
      </w:hyperlink>
      <w:r w:rsidRPr="00D45600">
        <w:rPr>
          <w:i/>
          <w:iCs/>
        </w:rPr>
        <w:t>) Code Development Cycle.</w:t>
      </w:r>
    </w:p>
    <w:p w14:paraId="64DF936E" w14:textId="77777777" w:rsidR="00D45600" w:rsidRPr="00D45600" w:rsidRDefault="00D45600" w:rsidP="00D45600">
      <w:pPr>
        <w:rPr>
          <w:b/>
          <w:bCs/>
        </w:rPr>
      </w:pPr>
      <w:hyperlink r:id="rId41" w:anchor="1601" w:history="1">
        <w:r w:rsidRPr="00D45600">
          <w:rPr>
            <w:rStyle w:val="Hyperlink"/>
            <w:b/>
            <w:bCs/>
          </w:rPr>
          <w:t>Section 1601 General</w:t>
        </w:r>
      </w:hyperlink>
    </w:p>
    <w:p w14:paraId="7027DEF7" w14:textId="77777777" w:rsidR="00D45600" w:rsidRPr="00D45600" w:rsidRDefault="00D45600" w:rsidP="00D45600">
      <w:pPr>
        <w:rPr>
          <w:b/>
          <w:bCs/>
        </w:rPr>
      </w:pPr>
      <w:hyperlink r:id="rId42" w:anchor="1601.1" w:history="1">
        <w:r w:rsidRPr="00D45600">
          <w:rPr>
            <w:rStyle w:val="Hyperlink"/>
            <w:b/>
            <w:bCs/>
          </w:rPr>
          <w:t>1601.1 Scope</w:t>
        </w:r>
      </w:hyperlink>
    </w:p>
    <w:p w14:paraId="44A19B2C" w14:textId="77777777" w:rsidR="00D45600" w:rsidRPr="00D45600" w:rsidRDefault="00D45600" w:rsidP="00D45600">
      <w:r w:rsidRPr="00D45600">
        <w:t>The provisions of this chapter shall govern the </w:t>
      </w:r>
      <w:hyperlink r:id="rId43" w:anchor="3001.6" w:history="1">
        <w:r w:rsidRPr="00D45600">
          <w:rPr>
            <w:rStyle w:val="Hyperlink"/>
          </w:rPr>
          <w:t>structural design</w:t>
        </w:r>
      </w:hyperlink>
      <w:r w:rsidRPr="00D45600">
        <w:t> of buildings, structures and portions thereof.</w:t>
      </w:r>
    </w:p>
    <w:p w14:paraId="06CAC120" w14:textId="77777777" w:rsidR="00D45600" w:rsidRPr="00D45600" w:rsidRDefault="00D45600" w:rsidP="00D45600">
      <w:pPr>
        <w:rPr>
          <w:b/>
          <w:bCs/>
        </w:rPr>
      </w:pPr>
      <w:hyperlink r:id="rId44" w:anchor="1601.1.1" w:history="1">
        <w:r w:rsidRPr="00D45600">
          <w:rPr>
            <w:rStyle w:val="Hyperlink"/>
            <w:b/>
            <w:bCs/>
          </w:rPr>
          <w:t>1601.1.1 </w:t>
        </w:r>
        <w:r w:rsidRPr="00D45600">
          <w:rPr>
            <w:rStyle w:val="Hyperlink"/>
            <w:b/>
            <w:bCs/>
            <w:i/>
            <w:iCs/>
          </w:rPr>
          <w:t>Application</w:t>
        </w:r>
      </w:hyperlink>
    </w:p>
    <w:p w14:paraId="2B5FAFCF" w14:textId="77777777" w:rsidR="00D45600" w:rsidRPr="00D45600" w:rsidRDefault="00D45600" w:rsidP="00D45600">
      <w:hyperlink r:id="rId45" w:anchor="dsa-ss_cc_oshpd" w:history="1">
        <w:r w:rsidRPr="00D45600">
          <w:rPr>
            <w:rStyle w:val="Hyperlink"/>
            <w:b/>
            <w:bCs/>
            <w:i/>
            <w:iCs/>
          </w:rPr>
          <w:t>[DSA-SS/CC, OSHPD]</w:t>
        </w:r>
      </w:hyperlink>
      <w:r w:rsidRPr="00D45600">
        <w:rPr>
          <w:b/>
          <w:bCs/>
          <w:i/>
          <w:iCs/>
        </w:rPr>
        <w:t> </w:t>
      </w:r>
      <w:r w:rsidRPr="00D45600">
        <w:rPr>
          <w:i/>
          <w:iCs/>
        </w:rPr>
        <w:t>The </w:t>
      </w:r>
      <w:hyperlink r:id="rId46" w:anchor="3101.1" w:history="1">
        <w:r w:rsidRPr="00D45600">
          <w:rPr>
            <w:rStyle w:val="Hyperlink"/>
            <w:i/>
            <w:iCs/>
          </w:rPr>
          <w:t>scope</w:t>
        </w:r>
      </w:hyperlink>
      <w:r w:rsidRPr="00D45600">
        <w:rPr>
          <w:i/>
          <w:iCs/>
        </w:rPr>
        <w:t> of </w:t>
      </w:r>
      <w:hyperlink r:id="rId47" w:anchor="2501.1.1" w:history="1">
        <w:r w:rsidRPr="00D45600">
          <w:rPr>
            <w:rStyle w:val="Hyperlink"/>
            <w:i/>
            <w:iCs/>
          </w:rPr>
          <w:t>application</w:t>
        </w:r>
      </w:hyperlink>
      <w:r w:rsidRPr="00D45600">
        <w:rPr>
          <w:i/>
          <w:iCs/>
        </w:rPr>
        <w:t> of </w:t>
      </w:r>
      <w:hyperlink r:id="rId48" w:anchor="16" w:history="1">
        <w:r w:rsidRPr="00D45600">
          <w:rPr>
            <w:rStyle w:val="Hyperlink"/>
            <w:i/>
            <w:iCs/>
          </w:rPr>
          <w:t>Chapter 16</w:t>
        </w:r>
      </w:hyperlink>
      <w:r w:rsidRPr="00D45600">
        <w:rPr>
          <w:i/>
          <w:iCs/>
        </w:rPr>
        <w:t> is as follows:</w:t>
      </w:r>
    </w:p>
    <w:p w14:paraId="10E8611C" w14:textId="77777777" w:rsidR="00D45600" w:rsidRPr="00D45600" w:rsidRDefault="00D45600" w:rsidP="00D45600">
      <w:pPr>
        <w:numPr>
          <w:ilvl w:val="0"/>
          <w:numId w:val="1"/>
        </w:numPr>
        <w:rPr>
          <w:i/>
          <w:iCs/>
        </w:rPr>
      </w:pPr>
      <w:r w:rsidRPr="00D45600">
        <w:rPr>
          <w:i/>
          <w:iCs/>
        </w:rPr>
        <w:t>Structures regulated by the Division of the State Architect-Structural Safety/Community Colleges (DSA-SS/CC), which include those </w:t>
      </w:r>
      <w:hyperlink r:id="rId49" w:anchor="2501.1.1" w:history="1">
        <w:r w:rsidRPr="00D45600">
          <w:rPr>
            <w:rStyle w:val="Hyperlink"/>
            <w:i/>
            <w:iCs/>
          </w:rPr>
          <w:t>applications</w:t>
        </w:r>
      </w:hyperlink>
      <w:r w:rsidRPr="00D45600">
        <w:rPr>
          <w:i/>
          <w:iCs/>
        </w:rPr>
        <w:t> listed in </w:t>
      </w:r>
      <w:hyperlink r:id="rId50" w:anchor="1.9.2.2" w:history="1">
        <w:r w:rsidRPr="00D45600">
          <w:rPr>
            <w:rStyle w:val="Hyperlink"/>
            <w:i/>
            <w:iCs/>
          </w:rPr>
          <w:t>Section 1.9.2.2</w:t>
        </w:r>
      </w:hyperlink>
      <w:r w:rsidRPr="00D45600">
        <w:rPr>
          <w:i/>
          <w:iCs/>
        </w:rPr>
        <w:t>.</w:t>
      </w:r>
    </w:p>
    <w:p w14:paraId="3DE21888" w14:textId="77777777" w:rsidR="00D45600" w:rsidRPr="00D45600" w:rsidRDefault="00D45600" w:rsidP="00D45600">
      <w:pPr>
        <w:numPr>
          <w:ilvl w:val="0"/>
          <w:numId w:val="1"/>
        </w:numPr>
        <w:rPr>
          <w:i/>
          <w:iCs/>
        </w:rPr>
      </w:pPr>
      <w:r w:rsidRPr="00D45600">
        <w:rPr>
          <w:i/>
          <w:iCs/>
        </w:rPr>
        <w:lastRenderedPageBreak/>
        <w:t>Hospital buildings removed from </w:t>
      </w:r>
      <w:hyperlink r:id="rId51" w:anchor="L101.1" w:history="1">
        <w:r w:rsidRPr="00D45600">
          <w:rPr>
            <w:rStyle w:val="Hyperlink"/>
            <w:i/>
            <w:iCs/>
          </w:rPr>
          <w:t>general</w:t>
        </w:r>
      </w:hyperlink>
      <w:r w:rsidRPr="00D45600">
        <w:rPr>
          <w:i/>
          <w:iCs/>
        </w:rPr>
        <w:t> acute care service, skilled nursing </w:t>
      </w:r>
      <w:hyperlink r:id="rId52" w:anchor="facility_" w:history="1">
        <w:r w:rsidRPr="00D45600">
          <w:rPr>
            <w:rStyle w:val="Hyperlink"/>
            <w:i/>
            <w:iCs/>
          </w:rPr>
          <w:t>facility</w:t>
        </w:r>
      </w:hyperlink>
      <w:r w:rsidRPr="00D45600">
        <w:rPr>
          <w:i/>
          <w:iCs/>
        </w:rPr>
        <w:t> buildings, intermediate care </w:t>
      </w:r>
      <w:hyperlink r:id="rId53" w:anchor="facility_" w:history="1">
        <w:r w:rsidRPr="00D45600">
          <w:rPr>
            <w:rStyle w:val="Hyperlink"/>
            <w:i/>
            <w:iCs/>
          </w:rPr>
          <w:t>facility</w:t>
        </w:r>
      </w:hyperlink>
      <w:r w:rsidRPr="00D45600">
        <w:rPr>
          <w:i/>
          <w:iCs/>
        </w:rPr>
        <w:t> buildings and acute psychiatric hospital buildings regulated by the </w:t>
      </w:r>
      <w:hyperlink r:id="rId54" w:anchor="department_hcd_1_hcd_2_" w:history="1">
        <w:r w:rsidRPr="00D45600">
          <w:rPr>
            <w:rStyle w:val="Hyperlink"/>
            <w:i/>
            <w:iCs/>
          </w:rPr>
          <w:t>Department</w:t>
        </w:r>
      </w:hyperlink>
      <w:r w:rsidRPr="00D45600">
        <w:rPr>
          <w:i/>
          <w:iCs/>
        </w:rPr>
        <w:t> of Health Care Access and Information/Office of Statewide Hospital Planning and Development (OSHPD) as listed in Sections </w:t>
      </w:r>
      <w:hyperlink r:id="rId55" w:anchor="1.10.1" w:history="1">
        <w:r w:rsidRPr="00D45600">
          <w:rPr>
            <w:rStyle w:val="Hyperlink"/>
            <w:i/>
            <w:iCs/>
          </w:rPr>
          <w:t>1.10.1</w:t>
        </w:r>
      </w:hyperlink>
      <w:r w:rsidRPr="00D45600">
        <w:rPr>
          <w:i/>
          <w:iCs/>
        </w:rPr>
        <w:t>, </w:t>
      </w:r>
      <w:hyperlink r:id="rId56" w:anchor="1.10.2" w:history="1">
        <w:r w:rsidRPr="00D45600">
          <w:rPr>
            <w:rStyle w:val="Hyperlink"/>
            <w:i/>
            <w:iCs/>
          </w:rPr>
          <w:t>1.10.2</w:t>
        </w:r>
      </w:hyperlink>
      <w:r w:rsidRPr="00D45600">
        <w:rPr>
          <w:i/>
          <w:iCs/>
        </w:rPr>
        <w:t> and </w:t>
      </w:r>
      <w:hyperlink r:id="rId57" w:anchor="1.10.5" w:history="1">
        <w:r w:rsidRPr="00D45600">
          <w:rPr>
            <w:rStyle w:val="Hyperlink"/>
            <w:i/>
            <w:iCs/>
          </w:rPr>
          <w:t>1.10.5</w:t>
        </w:r>
      </w:hyperlink>
      <w:r w:rsidRPr="00D45600">
        <w:rPr>
          <w:i/>
          <w:iCs/>
        </w:rPr>
        <w:t>.</w:t>
      </w:r>
    </w:p>
    <w:p w14:paraId="25D3FD70" w14:textId="77777777" w:rsidR="00D45600" w:rsidRPr="00D45600" w:rsidRDefault="00D45600" w:rsidP="00D45600">
      <w:pPr>
        <w:rPr>
          <w:b/>
          <w:bCs/>
        </w:rPr>
      </w:pPr>
      <w:hyperlink r:id="rId58" w:anchor="1601.1.2" w:history="1">
        <w:r w:rsidRPr="00D45600">
          <w:rPr>
            <w:rStyle w:val="Hyperlink"/>
            <w:b/>
            <w:bCs/>
          </w:rPr>
          <w:t>1601.1.2 </w:t>
        </w:r>
        <w:r w:rsidRPr="00D45600">
          <w:rPr>
            <w:rStyle w:val="Hyperlink"/>
            <w:b/>
            <w:bCs/>
            <w:i/>
            <w:iCs/>
          </w:rPr>
          <w:t>Amendments in This Chapter</w:t>
        </w:r>
      </w:hyperlink>
    </w:p>
    <w:p w14:paraId="50AE77F8" w14:textId="77777777" w:rsidR="00D45600" w:rsidRPr="00D45600" w:rsidRDefault="00D45600" w:rsidP="00D45600">
      <w:hyperlink r:id="rId59" w:anchor="dsa-ss_cc_oshpd" w:history="1">
        <w:r w:rsidRPr="00D45600">
          <w:rPr>
            <w:rStyle w:val="Hyperlink"/>
            <w:b/>
            <w:bCs/>
            <w:i/>
            <w:iCs/>
          </w:rPr>
          <w:t>[DSA-SS/CC</w:t>
        </w:r>
      </w:hyperlink>
      <w:r w:rsidRPr="00D45600">
        <w:rPr>
          <w:b/>
          <w:bCs/>
          <w:i/>
          <w:iCs/>
        </w:rPr>
        <w:t>]</w:t>
      </w:r>
      <w:r w:rsidRPr="00D45600">
        <w:rPr>
          <w:i/>
          <w:iCs/>
        </w:rPr>
        <w:t> DSA-SS/CC adopts this chapter as amended. </w:t>
      </w:r>
      <w:r w:rsidRPr="00D45600">
        <w:rPr>
          <w:b/>
          <w:bCs/>
          <w:i/>
          <w:iCs/>
        </w:rPr>
        <w:t>[OSHPD]</w:t>
      </w:r>
      <w:r w:rsidRPr="00D45600">
        <w:rPr>
          <w:i/>
          <w:iCs/>
        </w:rPr>
        <w:t> OSHPD adopts this chapter as amended.</w:t>
      </w:r>
    </w:p>
    <w:p w14:paraId="503D4D78" w14:textId="77777777" w:rsidR="00D45600" w:rsidRPr="00D45600" w:rsidRDefault="00D45600" w:rsidP="00D45600">
      <w:pPr>
        <w:rPr>
          <w:b/>
          <w:bCs/>
        </w:rPr>
      </w:pPr>
      <w:hyperlink r:id="rId60" w:anchor="1601.1.3" w:history="1">
        <w:r w:rsidRPr="00D45600">
          <w:rPr>
            <w:rStyle w:val="Hyperlink"/>
            <w:b/>
            <w:bCs/>
          </w:rPr>
          <w:t>1601.1.3 </w:t>
        </w:r>
        <w:r w:rsidRPr="00D45600">
          <w:rPr>
            <w:rStyle w:val="Hyperlink"/>
            <w:b/>
            <w:bCs/>
            <w:i/>
            <w:iCs/>
          </w:rPr>
          <w:t>Identification of Amendments</w:t>
        </w:r>
      </w:hyperlink>
    </w:p>
    <w:p w14:paraId="5AD1CF68" w14:textId="77777777" w:rsidR="00D45600" w:rsidRPr="00D45600" w:rsidRDefault="00D45600" w:rsidP="00D45600">
      <w:hyperlink r:id="rId61" w:anchor="dsa-ss_cc_oshpd_1r_2_amp_5" w:history="1">
        <w:r w:rsidRPr="00D45600">
          <w:rPr>
            <w:rStyle w:val="Hyperlink"/>
            <w:b/>
            <w:bCs/>
            <w:i/>
            <w:iCs/>
          </w:rPr>
          <w:t>[DSA-SS/CC] [OSHPD 1R, 2 &amp; 5]</w:t>
        </w:r>
      </w:hyperlink>
    </w:p>
    <w:p w14:paraId="3E0EA851" w14:textId="77777777" w:rsidR="00D45600" w:rsidRPr="00D45600" w:rsidRDefault="00D45600" w:rsidP="00D45600">
      <w:pPr>
        <w:numPr>
          <w:ilvl w:val="0"/>
          <w:numId w:val="2"/>
        </w:numPr>
        <w:rPr>
          <w:i/>
          <w:iCs/>
        </w:rPr>
      </w:pPr>
      <w:r w:rsidRPr="00D45600">
        <w:rPr>
          <w:i/>
          <w:iCs/>
        </w:rPr>
        <w:t>Division of the State Architect - Structural Safety/Community Colleges amendments appear in this chapter preceded by the appropriate acronym, as follows:</w:t>
      </w:r>
    </w:p>
    <w:p w14:paraId="535BF59B" w14:textId="77777777" w:rsidR="00D45600" w:rsidRPr="00D45600" w:rsidRDefault="00D45600" w:rsidP="00D45600">
      <w:pPr>
        <w:numPr>
          <w:ilvl w:val="1"/>
          <w:numId w:val="2"/>
        </w:numPr>
        <w:rPr>
          <w:i/>
          <w:iCs/>
        </w:rPr>
      </w:pPr>
      <w:hyperlink r:id="rId62" w:anchor="dsa-ss_cc_oshpd" w:history="1">
        <w:r w:rsidRPr="00D45600">
          <w:rPr>
            <w:rStyle w:val="Hyperlink"/>
            <w:b/>
            <w:bCs/>
            <w:i/>
            <w:iCs/>
          </w:rPr>
          <w:t>[DSA-SS/CC</w:t>
        </w:r>
      </w:hyperlink>
      <w:r w:rsidRPr="00D45600">
        <w:rPr>
          <w:b/>
          <w:bCs/>
          <w:i/>
          <w:iCs/>
        </w:rPr>
        <w:t>] - For </w:t>
      </w:r>
      <w:hyperlink r:id="rId63" w:anchor="2501.1.1" w:history="1">
        <w:r w:rsidRPr="00D45600">
          <w:rPr>
            <w:rStyle w:val="Hyperlink"/>
            <w:b/>
            <w:bCs/>
            <w:i/>
            <w:iCs/>
          </w:rPr>
          <w:t>applications</w:t>
        </w:r>
      </w:hyperlink>
      <w:r w:rsidRPr="00D45600">
        <w:rPr>
          <w:b/>
          <w:bCs/>
          <w:i/>
          <w:iCs/>
        </w:rPr>
        <w:t> listed in </w:t>
      </w:r>
      <w:hyperlink r:id="rId64" w:anchor="1.9.2.2" w:history="1">
        <w:r w:rsidRPr="00D45600">
          <w:rPr>
            <w:rStyle w:val="Hyperlink"/>
            <w:b/>
            <w:bCs/>
            <w:i/>
            <w:iCs/>
          </w:rPr>
          <w:t>Section 1.9.2.2</w:t>
        </w:r>
      </w:hyperlink>
      <w:r w:rsidRPr="00D45600">
        <w:rPr>
          <w:i/>
          <w:iCs/>
        </w:rPr>
        <w:t>.</w:t>
      </w:r>
    </w:p>
    <w:p w14:paraId="09EA0E68" w14:textId="77777777" w:rsidR="00D45600" w:rsidRPr="00D45600" w:rsidRDefault="00D45600" w:rsidP="00D45600">
      <w:pPr>
        <w:numPr>
          <w:ilvl w:val="0"/>
          <w:numId w:val="2"/>
        </w:numPr>
        <w:rPr>
          <w:i/>
          <w:iCs/>
        </w:rPr>
      </w:pPr>
      <w:r w:rsidRPr="00D45600">
        <w:rPr>
          <w:b/>
          <w:bCs/>
          <w:i/>
          <w:iCs/>
        </w:rPr>
        <w:t>[OSHPD 1R, 2 &amp; 5]</w:t>
      </w:r>
      <w:r w:rsidRPr="00D45600">
        <w:rPr>
          <w:i/>
          <w:iCs/>
        </w:rPr>
        <w:t> Office of Statewide Hospital Planning and Development (OSHPD) amendments appear in this chapter preceded with the appropriate acronym, as follows:</w:t>
      </w:r>
    </w:p>
    <w:p w14:paraId="7337701D" w14:textId="77777777" w:rsidR="00D45600" w:rsidRPr="00D45600" w:rsidRDefault="00D45600" w:rsidP="00D45600">
      <w:pPr>
        <w:rPr>
          <w:i/>
          <w:iCs/>
        </w:rPr>
      </w:pPr>
      <w:r w:rsidRPr="00D45600">
        <w:rPr>
          <w:b/>
          <w:bCs/>
          <w:i/>
          <w:iCs/>
        </w:rPr>
        <w:t>[OSHPD 1R]</w:t>
      </w:r>
      <w:r w:rsidRPr="00D45600">
        <w:rPr>
          <w:i/>
          <w:iCs/>
        </w:rPr>
        <w:t> - For </w:t>
      </w:r>
      <w:hyperlink r:id="rId65" w:anchor="2501.1.1" w:history="1">
        <w:r w:rsidRPr="00D45600">
          <w:rPr>
            <w:rStyle w:val="Hyperlink"/>
            <w:i/>
            <w:iCs/>
          </w:rPr>
          <w:t>applications</w:t>
        </w:r>
      </w:hyperlink>
      <w:r w:rsidRPr="00D45600">
        <w:rPr>
          <w:i/>
          <w:iCs/>
        </w:rPr>
        <w:t> listed in </w:t>
      </w:r>
      <w:hyperlink r:id="rId66" w:anchor="1.10.1" w:history="1">
        <w:r w:rsidRPr="00D45600">
          <w:rPr>
            <w:rStyle w:val="Hyperlink"/>
            <w:i/>
            <w:iCs/>
          </w:rPr>
          <w:t>Section 1.10.1</w:t>
        </w:r>
      </w:hyperlink>
      <w:r w:rsidRPr="00D45600">
        <w:rPr>
          <w:i/>
          <w:iCs/>
        </w:rPr>
        <w:t>.</w:t>
      </w:r>
    </w:p>
    <w:p w14:paraId="30D4FB8D" w14:textId="77777777" w:rsidR="00D45600" w:rsidRPr="00D45600" w:rsidRDefault="00D45600" w:rsidP="00D45600">
      <w:pPr>
        <w:rPr>
          <w:i/>
          <w:iCs/>
        </w:rPr>
      </w:pPr>
      <w:r w:rsidRPr="00D45600">
        <w:rPr>
          <w:b/>
          <w:bCs/>
          <w:i/>
          <w:iCs/>
        </w:rPr>
        <w:t>[OSHPD 2]</w:t>
      </w:r>
      <w:r w:rsidRPr="00D45600">
        <w:rPr>
          <w:i/>
          <w:iCs/>
        </w:rPr>
        <w:t> - For </w:t>
      </w:r>
      <w:hyperlink r:id="rId67" w:anchor="2501.1.1" w:history="1">
        <w:r w:rsidRPr="00D45600">
          <w:rPr>
            <w:rStyle w:val="Hyperlink"/>
            <w:i/>
            <w:iCs/>
          </w:rPr>
          <w:t>applications</w:t>
        </w:r>
      </w:hyperlink>
      <w:r w:rsidRPr="00D45600">
        <w:rPr>
          <w:i/>
          <w:iCs/>
        </w:rPr>
        <w:t> listed in </w:t>
      </w:r>
      <w:hyperlink r:id="rId68" w:anchor="1.10.2" w:history="1">
        <w:r w:rsidRPr="00D45600">
          <w:rPr>
            <w:rStyle w:val="Hyperlink"/>
            <w:i/>
            <w:iCs/>
          </w:rPr>
          <w:t>Section 1.10.2</w:t>
        </w:r>
      </w:hyperlink>
      <w:r w:rsidRPr="00D45600">
        <w:rPr>
          <w:i/>
          <w:iCs/>
        </w:rPr>
        <w:t>.</w:t>
      </w:r>
    </w:p>
    <w:p w14:paraId="75C3232A" w14:textId="77777777" w:rsidR="00D45600" w:rsidRPr="00D45600" w:rsidRDefault="00D45600" w:rsidP="00D45600">
      <w:pPr>
        <w:rPr>
          <w:i/>
          <w:iCs/>
        </w:rPr>
      </w:pPr>
      <w:r w:rsidRPr="00D45600">
        <w:rPr>
          <w:b/>
          <w:bCs/>
          <w:i/>
          <w:iCs/>
        </w:rPr>
        <w:t>[OSHPD 5]</w:t>
      </w:r>
      <w:r w:rsidRPr="00D45600">
        <w:rPr>
          <w:i/>
          <w:iCs/>
        </w:rPr>
        <w:t> - For </w:t>
      </w:r>
      <w:hyperlink r:id="rId69" w:anchor="2501.1.1" w:history="1">
        <w:r w:rsidRPr="00D45600">
          <w:rPr>
            <w:rStyle w:val="Hyperlink"/>
            <w:i/>
            <w:iCs/>
          </w:rPr>
          <w:t>applications</w:t>
        </w:r>
      </w:hyperlink>
      <w:r w:rsidRPr="00D45600">
        <w:rPr>
          <w:i/>
          <w:iCs/>
        </w:rPr>
        <w:t> listed in </w:t>
      </w:r>
      <w:hyperlink r:id="rId70" w:anchor="1.10.5" w:history="1">
        <w:r w:rsidRPr="00D45600">
          <w:rPr>
            <w:rStyle w:val="Hyperlink"/>
            <w:i/>
            <w:iCs/>
          </w:rPr>
          <w:t>Section 1.10.5</w:t>
        </w:r>
      </w:hyperlink>
      <w:r w:rsidRPr="00D45600">
        <w:rPr>
          <w:i/>
          <w:iCs/>
        </w:rPr>
        <w:t>.</w:t>
      </w:r>
    </w:p>
    <w:p w14:paraId="5A290562" w14:textId="77777777" w:rsidR="00D45600" w:rsidRPr="00D45600" w:rsidRDefault="00D45600" w:rsidP="00D45600">
      <w:pPr>
        <w:rPr>
          <w:b/>
          <w:bCs/>
        </w:rPr>
      </w:pPr>
      <w:hyperlink r:id="rId71" w:anchor="1601.1.4" w:history="1">
        <w:r w:rsidRPr="00D45600">
          <w:rPr>
            <w:rStyle w:val="Hyperlink"/>
            <w:b/>
            <w:bCs/>
          </w:rPr>
          <w:t>1601.1.4 </w:t>
        </w:r>
        <w:r w:rsidRPr="00D45600">
          <w:rPr>
            <w:rStyle w:val="Hyperlink"/>
            <w:b/>
            <w:bCs/>
            <w:i/>
            <w:iCs/>
          </w:rPr>
          <w:t>Reference to Other Chapters</w:t>
        </w:r>
      </w:hyperlink>
    </w:p>
    <w:p w14:paraId="72C055A4" w14:textId="77777777" w:rsidR="00D45600" w:rsidRPr="00D45600" w:rsidRDefault="00D45600" w:rsidP="00D45600">
      <w:hyperlink r:id="rId72" w:anchor="dsa-ss_cc_oshpd" w:history="1">
        <w:r w:rsidRPr="00D45600">
          <w:rPr>
            <w:rStyle w:val="Hyperlink"/>
            <w:b/>
            <w:bCs/>
            <w:i/>
            <w:iCs/>
          </w:rPr>
          <w:t>[DSA-SS/CC</w:t>
        </w:r>
      </w:hyperlink>
      <w:r w:rsidRPr="00D45600">
        <w:rPr>
          <w:b/>
          <w:bCs/>
          <w:i/>
          <w:iCs/>
        </w:rPr>
        <w:t>]</w:t>
      </w:r>
      <w:r w:rsidRPr="00D45600">
        <w:rPr>
          <w:i/>
          <w:iCs/>
        </w:rPr>
        <w:t> Where reference within this chapter is made to sections in Chapters </w:t>
      </w:r>
      <w:hyperlink r:id="rId73" w:anchor="17" w:history="1">
        <w:r w:rsidRPr="00D45600">
          <w:rPr>
            <w:rStyle w:val="Hyperlink"/>
            <w:i/>
            <w:iCs/>
          </w:rPr>
          <w:t>17</w:t>
        </w:r>
      </w:hyperlink>
      <w:r w:rsidRPr="00D45600">
        <w:rPr>
          <w:i/>
          <w:iCs/>
        </w:rPr>
        <w:t> and </w:t>
      </w:r>
      <w:hyperlink r:id="rId74" w:anchor="18" w:history="1">
        <w:r w:rsidRPr="00D45600">
          <w:rPr>
            <w:rStyle w:val="Hyperlink"/>
            <w:i/>
            <w:iCs/>
          </w:rPr>
          <w:t>18</w:t>
        </w:r>
      </w:hyperlink>
      <w:r w:rsidRPr="00D45600">
        <w:rPr>
          <w:i/>
          <w:iCs/>
        </w:rPr>
        <w:t>, the provisions in Chapters </w:t>
      </w:r>
      <w:hyperlink r:id="rId75" w:anchor="17A" w:history="1">
        <w:r w:rsidRPr="00D45600">
          <w:rPr>
            <w:rStyle w:val="Hyperlink"/>
            <w:i/>
            <w:iCs/>
          </w:rPr>
          <w:t>17A</w:t>
        </w:r>
      </w:hyperlink>
      <w:r w:rsidRPr="00D45600">
        <w:rPr>
          <w:i/>
          <w:iCs/>
        </w:rPr>
        <w:t> and </w:t>
      </w:r>
      <w:hyperlink r:id="rId76" w:anchor="18A" w:history="1">
        <w:r w:rsidRPr="00D45600">
          <w:rPr>
            <w:rStyle w:val="Hyperlink"/>
            <w:i/>
            <w:iCs/>
          </w:rPr>
          <w:t>18A</w:t>
        </w:r>
      </w:hyperlink>
      <w:r w:rsidRPr="00D45600">
        <w:rPr>
          <w:i/>
          <w:iCs/>
        </w:rPr>
        <w:t> respectively shall apply instead.</w:t>
      </w:r>
    </w:p>
    <w:p w14:paraId="57A27B00" w14:textId="77777777" w:rsidR="00D45600" w:rsidRPr="00D45600" w:rsidRDefault="00D45600" w:rsidP="00D45600">
      <w:pPr>
        <w:rPr>
          <w:b/>
          <w:bCs/>
        </w:rPr>
      </w:pPr>
      <w:hyperlink r:id="rId77" w:anchor="1601.1.5" w:history="1">
        <w:r w:rsidRPr="00D45600">
          <w:rPr>
            <w:rStyle w:val="Hyperlink"/>
            <w:b/>
            <w:bCs/>
          </w:rPr>
          <w:t>1601.1.5 </w:t>
        </w:r>
        <w:r w:rsidRPr="00D45600">
          <w:rPr>
            <w:rStyle w:val="Hyperlink"/>
            <w:b/>
            <w:bCs/>
            <w:i/>
            <w:iCs/>
          </w:rPr>
          <w:t>Additional Amendments</w:t>
        </w:r>
      </w:hyperlink>
    </w:p>
    <w:p w14:paraId="0F5583BF" w14:textId="77777777" w:rsidR="00D45600" w:rsidRPr="00D45600" w:rsidRDefault="00D45600" w:rsidP="00D45600">
      <w:hyperlink r:id="rId78" w:anchor="dsa-ss_cc_oshpd" w:history="1">
        <w:r w:rsidRPr="00D45600">
          <w:rPr>
            <w:rStyle w:val="Hyperlink"/>
            <w:b/>
            <w:bCs/>
            <w:i/>
            <w:iCs/>
          </w:rPr>
          <w:t>[DSA-SS/CC, OSHPD]</w:t>
        </w:r>
      </w:hyperlink>
    </w:p>
    <w:p w14:paraId="5EABFA92" w14:textId="77777777" w:rsidR="00D45600" w:rsidRPr="00D45600" w:rsidRDefault="00D45600" w:rsidP="00D45600">
      <w:pPr>
        <w:numPr>
          <w:ilvl w:val="0"/>
          <w:numId w:val="3"/>
        </w:numPr>
        <w:rPr>
          <w:i/>
          <w:iCs/>
        </w:rPr>
      </w:pPr>
      <w:r w:rsidRPr="00D45600">
        <w:rPr>
          <w:b/>
          <w:bCs/>
          <w:i/>
          <w:iCs/>
        </w:rPr>
        <w:t>[OSHPD 1R, 2 &amp; 5]</w:t>
      </w:r>
      <w:r w:rsidRPr="00D45600">
        <w:rPr>
          <w:i/>
          <w:iCs/>
        </w:rPr>
        <w:t> In addition to the </w:t>
      </w:r>
      <w:hyperlink r:id="rId79" w:anchor="2401.1.2" w:history="1">
        <w:r w:rsidRPr="00D45600">
          <w:rPr>
            <w:rStyle w:val="Hyperlink"/>
            <w:i/>
            <w:iCs/>
          </w:rPr>
          <w:t>amendments in this chapter</w:t>
        </w:r>
      </w:hyperlink>
      <w:r w:rsidRPr="00D45600">
        <w:rPr>
          <w:i/>
          <w:iCs/>
        </w:rPr>
        <w:t>, these buildings shall comply with the requirements of Sections </w:t>
      </w:r>
      <w:hyperlink r:id="rId80" w:anchor="1617A.1.1" w:history="1">
        <w:r w:rsidRPr="00D45600">
          <w:rPr>
            <w:rStyle w:val="Hyperlink"/>
            <w:i/>
            <w:iCs/>
          </w:rPr>
          <w:t>1617A.1.1</w:t>
        </w:r>
      </w:hyperlink>
      <w:r w:rsidRPr="00D45600">
        <w:rPr>
          <w:i/>
          <w:iCs/>
        </w:rPr>
        <w:t>, </w:t>
      </w:r>
      <w:hyperlink r:id="rId81" w:anchor="1617A.1.4" w:history="1">
        <w:r w:rsidRPr="00D45600">
          <w:rPr>
            <w:rStyle w:val="Hyperlink"/>
            <w:i/>
            <w:iCs/>
          </w:rPr>
          <w:t>1617A.1.4</w:t>
        </w:r>
      </w:hyperlink>
      <w:r w:rsidRPr="00D45600">
        <w:rPr>
          <w:i/>
          <w:iCs/>
        </w:rPr>
        <w:t>, </w:t>
      </w:r>
      <w:hyperlink r:id="rId82" w:anchor="1617A.1.11" w:history="1">
        <w:r w:rsidRPr="00D45600">
          <w:rPr>
            <w:rStyle w:val="Hyperlink"/>
            <w:i/>
            <w:iCs/>
          </w:rPr>
          <w:t>1617A.1.11</w:t>
        </w:r>
      </w:hyperlink>
      <w:r w:rsidRPr="00D45600">
        <w:rPr>
          <w:i/>
          <w:iCs/>
        </w:rPr>
        <w:t>, </w:t>
      </w:r>
      <w:hyperlink r:id="rId83" w:anchor="1617A.1.13" w:history="1">
        <w:r w:rsidRPr="00D45600">
          <w:rPr>
            <w:rStyle w:val="Hyperlink"/>
            <w:i/>
            <w:iCs/>
          </w:rPr>
          <w:t>1617A.1.13</w:t>
        </w:r>
      </w:hyperlink>
      <w:r w:rsidRPr="00D45600">
        <w:rPr>
          <w:i/>
          <w:iCs/>
        </w:rPr>
        <w:t>, </w:t>
      </w:r>
      <w:hyperlink r:id="rId84" w:anchor="1617A.1.18" w:history="1">
        <w:r w:rsidRPr="00D45600">
          <w:rPr>
            <w:rStyle w:val="Hyperlink"/>
            <w:i/>
            <w:iCs/>
          </w:rPr>
          <w:t>1617A.1.18</w:t>
        </w:r>
      </w:hyperlink>
      <w:r w:rsidRPr="00D45600">
        <w:rPr>
          <w:i/>
          <w:iCs/>
        </w:rPr>
        <w:t>, </w:t>
      </w:r>
      <w:hyperlink r:id="rId85" w:anchor="1617A.1.27" w:history="1">
        <w:r w:rsidRPr="00D45600">
          <w:rPr>
            <w:rStyle w:val="Hyperlink"/>
            <w:i/>
            <w:iCs/>
          </w:rPr>
          <w:t>1617A.1.27</w:t>
        </w:r>
      </w:hyperlink>
      <w:r w:rsidRPr="00D45600">
        <w:rPr>
          <w:i/>
          <w:iCs/>
        </w:rPr>
        <w:t>, </w:t>
      </w:r>
      <w:hyperlink r:id="rId86" w:anchor="1617A.1.39" w:history="1">
        <w:r w:rsidRPr="00D45600">
          <w:rPr>
            <w:rStyle w:val="Hyperlink"/>
            <w:i/>
            <w:iCs/>
          </w:rPr>
          <w:t>1617A.1.39</w:t>
        </w:r>
      </w:hyperlink>
      <w:r w:rsidRPr="00D45600">
        <w:rPr>
          <w:i/>
          <w:iCs/>
        </w:rPr>
        <w:t> and </w:t>
      </w:r>
      <w:hyperlink r:id="rId87" w:anchor="1617A.1.41" w:history="1">
        <w:r w:rsidRPr="00D45600">
          <w:rPr>
            <w:rStyle w:val="Hyperlink"/>
            <w:i/>
            <w:iCs/>
          </w:rPr>
          <w:t>1617A.1.41</w:t>
        </w:r>
      </w:hyperlink>
      <w:r w:rsidRPr="00D45600">
        <w:rPr>
          <w:i/>
          <w:iCs/>
        </w:rPr>
        <w:t>.</w:t>
      </w:r>
    </w:p>
    <w:p w14:paraId="06B8981F" w14:textId="77777777" w:rsidR="00D45600" w:rsidRPr="00D45600" w:rsidRDefault="00D45600" w:rsidP="00D45600">
      <w:pPr>
        <w:numPr>
          <w:ilvl w:val="0"/>
          <w:numId w:val="3"/>
        </w:numPr>
        <w:rPr>
          <w:i/>
          <w:iCs/>
        </w:rPr>
      </w:pPr>
      <w:hyperlink r:id="rId88" w:anchor="dsa-ss_cc_oshpd" w:history="1">
        <w:r w:rsidRPr="00D45600">
          <w:rPr>
            <w:rStyle w:val="Hyperlink"/>
            <w:b/>
            <w:bCs/>
            <w:i/>
            <w:iCs/>
          </w:rPr>
          <w:t>[DSA-SS/CC</w:t>
        </w:r>
      </w:hyperlink>
      <w:r w:rsidRPr="00D45600">
        <w:rPr>
          <w:b/>
          <w:bCs/>
          <w:i/>
          <w:iCs/>
        </w:rPr>
        <w:t>]</w:t>
      </w:r>
      <w:r w:rsidRPr="00D45600">
        <w:rPr>
          <w:i/>
          <w:iCs/>
        </w:rPr>
        <w:t> See </w:t>
      </w:r>
      <w:hyperlink r:id="rId89" w:anchor="1617" w:history="1">
        <w:r w:rsidRPr="00D45600">
          <w:rPr>
            <w:rStyle w:val="Hyperlink"/>
            <w:i/>
            <w:iCs/>
          </w:rPr>
          <w:t>Section 1617</w:t>
        </w:r>
      </w:hyperlink>
      <w:r w:rsidRPr="00D45600">
        <w:rPr>
          <w:i/>
          <w:iCs/>
        </w:rPr>
        <w:t> for </w:t>
      </w:r>
      <w:hyperlink r:id="rId90" w:anchor="1404.1.2" w:history="1">
        <w:r w:rsidRPr="00D45600">
          <w:rPr>
            <w:rStyle w:val="Hyperlink"/>
            <w:i/>
            <w:iCs/>
          </w:rPr>
          <w:t>additional requirements</w:t>
        </w:r>
      </w:hyperlink>
      <w:r w:rsidRPr="00D45600">
        <w:rPr>
          <w:i/>
          <w:iCs/>
        </w:rPr>
        <w:t>.</w:t>
      </w:r>
    </w:p>
    <w:p w14:paraId="72B09202" w14:textId="77777777" w:rsidR="00D45600" w:rsidRPr="00D45600" w:rsidRDefault="00D45600" w:rsidP="00D45600">
      <w:pPr>
        <w:rPr>
          <w:b/>
          <w:bCs/>
        </w:rPr>
      </w:pPr>
      <w:hyperlink r:id="rId91" w:anchor="1601.2" w:history="1">
        <w:r w:rsidRPr="00D45600">
          <w:rPr>
            <w:rStyle w:val="Hyperlink"/>
            <w:b/>
            <w:bCs/>
          </w:rPr>
          <w:t>1601.2 </w:t>
        </w:r>
        <w:r w:rsidRPr="00D45600">
          <w:rPr>
            <w:rStyle w:val="Hyperlink"/>
            <w:b/>
            <w:bCs/>
            <w:i/>
            <w:iCs/>
          </w:rPr>
          <w:t>Enforcement Agency Approval</w:t>
        </w:r>
      </w:hyperlink>
    </w:p>
    <w:p w14:paraId="7ADE5221" w14:textId="77777777" w:rsidR="00D45600" w:rsidRPr="00D45600" w:rsidRDefault="00D45600" w:rsidP="00D45600">
      <w:pPr>
        <w:rPr>
          <w:i/>
          <w:iCs/>
        </w:rPr>
      </w:pPr>
      <w:hyperlink r:id="rId92" w:anchor="dsa-ss_cc_oshpd" w:history="1">
        <w:r w:rsidRPr="00D45600">
          <w:rPr>
            <w:rStyle w:val="Hyperlink"/>
            <w:b/>
            <w:bCs/>
            <w:i/>
            <w:iCs/>
          </w:rPr>
          <w:t>[DSA-SS/CC</w:t>
        </w:r>
      </w:hyperlink>
      <w:r w:rsidRPr="00D45600">
        <w:rPr>
          <w:b/>
          <w:bCs/>
          <w:i/>
          <w:iCs/>
        </w:rPr>
        <w:t>, OSHPD 1R, 2 &amp; 5]</w:t>
      </w:r>
      <w:r w:rsidRPr="00D45600">
        <w:rPr>
          <w:i/>
          <w:iCs/>
        </w:rPr>
        <w:t> In addition to requirements of the </w:t>
      </w:r>
      <w:hyperlink r:id="rId93" w:history="1">
        <w:r w:rsidRPr="00D45600">
          <w:rPr>
            <w:rStyle w:val="Hyperlink"/>
            <w:i/>
            <w:iCs/>
          </w:rPr>
          <w:t>California Administrative Code</w:t>
        </w:r>
      </w:hyperlink>
      <w:r w:rsidRPr="00D45600">
        <w:rPr>
          <w:i/>
          <w:iCs/>
        </w:rPr>
        <w:t> and the California Building Code, any aspect of project </w:t>
      </w:r>
      <w:hyperlink r:id="rId94" w:anchor="2210A.1.1" w:history="1">
        <w:r w:rsidRPr="00D45600">
          <w:rPr>
            <w:rStyle w:val="Hyperlink"/>
            <w:i/>
            <w:iCs/>
          </w:rPr>
          <w:t>design</w:t>
        </w:r>
      </w:hyperlink>
      <w:r w:rsidRPr="00D45600">
        <w:rPr>
          <w:i/>
          <w:iCs/>
        </w:rPr>
        <w:t>, </w:t>
      </w:r>
      <w:hyperlink r:id="rId95" w:anchor="407.1.1" w:history="1">
        <w:r w:rsidRPr="00D45600">
          <w:rPr>
            <w:rStyle w:val="Hyperlink"/>
            <w:i/>
            <w:iCs/>
          </w:rPr>
          <w:t>construction</w:t>
        </w:r>
      </w:hyperlink>
      <w:r w:rsidRPr="00D45600">
        <w:rPr>
          <w:i/>
          <w:iCs/>
        </w:rPr>
        <w:t>, </w:t>
      </w:r>
      <w:hyperlink r:id="rId96" w:anchor="quality_assurance_%28qa%29_dsa_ss_dsa_ss_cc_oshpd_1r_1_2_4_5_" w:history="1">
        <w:r w:rsidRPr="00D45600">
          <w:rPr>
            <w:rStyle w:val="Hyperlink"/>
            <w:i/>
            <w:iCs/>
          </w:rPr>
          <w:t>quality assurance</w:t>
        </w:r>
      </w:hyperlink>
      <w:r w:rsidRPr="00D45600">
        <w:rPr>
          <w:i/>
          <w:iCs/>
        </w:rPr>
        <w:t> or </w:t>
      </w:r>
      <w:hyperlink r:id="rId97" w:anchor="quality_control_%28qc%29_dsa_ss_dsa_ss_cc_oshpd_1r_1_2_4_5_" w:history="1">
        <w:r w:rsidRPr="00D45600">
          <w:rPr>
            <w:rStyle w:val="Hyperlink"/>
            <w:i/>
            <w:iCs/>
          </w:rPr>
          <w:t>quality control</w:t>
        </w:r>
      </w:hyperlink>
      <w:r w:rsidRPr="00D45600">
        <w:rPr>
          <w:i/>
          <w:iCs/>
        </w:rPr>
        <w:t> programs for which this code requires approval by the </w:t>
      </w:r>
      <w:hyperlink r:id="rId98" w:anchor="design_professional_registered_" w:history="1">
        <w:r w:rsidRPr="00D45600">
          <w:rPr>
            <w:rStyle w:val="Hyperlink"/>
            <w:i/>
            <w:iCs/>
          </w:rPr>
          <w:t>Registered Design Professional</w:t>
        </w:r>
      </w:hyperlink>
      <w:r w:rsidRPr="00D45600">
        <w:rPr>
          <w:i/>
          <w:iCs/>
        </w:rPr>
        <w:t> (RDP), are also subject to approval by the </w:t>
      </w:r>
      <w:hyperlink r:id="rId99" w:anchor="enforcement_hcd_1_hcd_2_" w:history="1">
        <w:r w:rsidRPr="00D45600">
          <w:rPr>
            <w:rStyle w:val="Hyperlink"/>
            <w:i/>
            <w:iCs/>
          </w:rPr>
          <w:t>enforcement</w:t>
        </w:r>
      </w:hyperlink>
      <w:r w:rsidRPr="00D45600">
        <w:rPr>
          <w:i/>
          <w:iCs/>
        </w:rPr>
        <w:t> agency.</w:t>
      </w:r>
    </w:p>
    <w:p w14:paraId="3E01C27C" w14:textId="77777777" w:rsidR="00D45600" w:rsidRPr="00D45600" w:rsidRDefault="00D45600" w:rsidP="00D45600">
      <w:pPr>
        <w:rPr>
          <w:b/>
          <w:bCs/>
        </w:rPr>
      </w:pPr>
      <w:hyperlink r:id="rId100" w:anchor="1602" w:history="1">
        <w:r w:rsidRPr="00D45600">
          <w:rPr>
            <w:rStyle w:val="Hyperlink"/>
            <w:b/>
            <w:bCs/>
          </w:rPr>
          <w:t>Section 1602 Notations</w:t>
        </w:r>
      </w:hyperlink>
    </w:p>
    <w:p w14:paraId="648EEAAF" w14:textId="77777777" w:rsidR="00D45600" w:rsidRPr="00D45600" w:rsidRDefault="00D45600" w:rsidP="00D45600">
      <w:pPr>
        <w:rPr>
          <w:b/>
          <w:bCs/>
        </w:rPr>
      </w:pPr>
      <w:hyperlink r:id="rId101" w:anchor="1602.1" w:history="1">
        <w:r w:rsidRPr="00D45600">
          <w:rPr>
            <w:rStyle w:val="Hyperlink"/>
            <w:b/>
            <w:bCs/>
          </w:rPr>
          <w:t>1602.1 Notations</w:t>
        </w:r>
      </w:hyperlink>
    </w:p>
    <w:p w14:paraId="59CE1B08" w14:textId="77777777" w:rsidR="00D45600" w:rsidRPr="00D45600" w:rsidRDefault="00D45600" w:rsidP="00D45600">
      <w:r w:rsidRPr="00D45600">
        <w:t>The following notations are used in this chapter:</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45"/>
        <w:gridCol w:w="369"/>
        <w:gridCol w:w="8230"/>
      </w:tblGrid>
      <w:tr w:rsidR="00D45600" w:rsidRPr="00D45600" w14:paraId="1F9088E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FEB7B" w14:textId="77777777" w:rsidR="00D45600" w:rsidRPr="00D45600" w:rsidRDefault="00D45600" w:rsidP="00D45600">
            <w:r w:rsidRPr="00D45600">
              <w:rPr>
                <w:i/>
                <w:iCs/>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9A4E6"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7F5E1" w14:textId="77777777" w:rsidR="00D45600" w:rsidRPr="00D45600" w:rsidRDefault="00D45600" w:rsidP="00D45600">
            <w:hyperlink r:id="rId102" w:anchor="dead_load_" w:history="1">
              <w:r w:rsidRPr="00D45600">
                <w:rPr>
                  <w:rStyle w:val="Hyperlink"/>
                </w:rPr>
                <w:t>Dead load</w:t>
              </w:r>
            </w:hyperlink>
            <w:r w:rsidRPr="00D45600">
              <w:t>.</w:t>
            </w:r>
          </w:p>
        </w:tc>
      </w:tr>
      <w:tr w:rsidR="00D45600" w:rsidRPr="00D45600" w14:paraId="35C8FEE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13A20" w14:textId="77777777" w:rsidR="00D45600" w:rsidRPr="00D45600" w:rsidRDefault="00D45600" w:rsidP="00D45600">
            <w:r w:rsidRPr="00D45600">
              <w:rPr>
                <w:i/>
                <w:iCs/>
              </w:rPr>
              <w:t>D</w:t>
            </w:r>
            <w:r w:rsidRPr="00D45600">
              <w:rPr>
                <w:i/>
                <w:iCs/>
                <w:vertAlign w:val="subscript"/>
              </w:rPr>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F8B2F"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B4E55" w14:textId="77777777" w:rsidR="00D45600" w:rsidRPr="00D45600" w:rsidRDefault="00D45600" w:rsidP="00D45600">
            <w:r w:rsidRPr="00D45600">
              <w:t>Weight of ice in accordance with Chapter 10 of ASCE 7.</w:t>
            </w:r>
          </w:p>
        </w:tc>
      </w:tr>
      <w:tr w:rsidR="00D45600" w:rsidRPr="00D45600" w14:paraId="64E667B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8A13C" w14:textId="77777777" w:rsidR="00D45600" w:rsidRPr="00D45600" w:rsidRDefault="00D45600" w:rsidP="00D45600">
            <w:r w:rsidRPr="00D45600">
              <w:rPr>
                <w:i/>
                <w:iCs/>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E8484"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E9066" w14:textId="77777777" w:rsidR="00D45600" w:rsidRPr="00D45600" w:rsidRDefault="00D45600" w:rsidP="00D45600">
            <w:r w:rsidRPr="00D45600">
              <w:t xml:space="preserve">Combined </w:t>
            </w:r>
            <w:proofErr w:type="gramStart"/>
            <w:r w:rsidRPr="00D45600">
              <w:t>effect</w:t>
            </w:r>
            <w:proofErr w:type="gramEnd"/>
            <w:r w:rsidRPr="00D45600">
              <w:t xml:space="preserve"> of horizontal and vertical earthquake induced forces as defined in Section 12.4 of ASCE 7.</w:t>
            </w:r>
          </w:p>
        </w:tc>
      </w:tr>
      <w:tr w:rsidR="00D45600" w:rsidRPr="00D45600" w14:paraId="2434E4A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64021" w14:textId="77777777" w:rsidR="00D45600" w:rsidRPr="00D45600" w:rsidRDefault="00D45600" w:rsidP="00D45600">
            <w:r w:rsidRPr="00D45600">
              <w:rPr>
                <w:i/>
                <w:iCs/>
              </w:rPr>
              <w:t>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731F8"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4B3DC" w14:textId="77777777" w:rsidR="00D45600" w:rsidRPr="00D45600" w:rsidRDefault="00D45600" w:rsidP="00D45600">
            <w:r w:rsidRPr="00D45600">
              <w:t>Load due to fluids with well-defined pressures and maximum heights.</w:t>
            </w:r>
          </w:p>
        </w:tc>
      </w:tr>
      <w:tr w:rsidR="00D45600" w:rsidRPr="00D45600" w14:paraId="52757E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58DF4" w14:textId="77777777" w:rsidR="00D45600" w:rsidRPr="00D45600" w:rsidRDefault="00D45600" w:rsidP="00D45600">
            <w:r w:rsidRPr="00D45600">
              <w:rPr>
                <w:i/>
                <w:iCs/>
              </w:rPr>
              <w:t>F</w:t>
            </w:r>
            <w:r w:rsidRPr="00D45600">
              <w:rPr>
                <w:i/>
                <w:iCs/>
                <w:vertAlign w:val="sub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37998"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C9FA6" w14:textId="77777777" w:rsidR="00D45600" w:rsidRPr="00D45600" w:rsidRDefault="00D45600" w:rsidP="00D45600">
            <w:r w:rsidRPr="00D45600">
              <w:t>Flood load in accordance with Chapter 5 of ASCE 7.</w:t>
            </w:r>
          </w:p>
        </w:tc>
      </w:tr>
      <w:tr w:rsidR="00D45600" w:rsidRPr="00D45600" w14:paraId="64A9646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563A9" w14:textId="77777777" w:rsidR="00D45600" w:rsidRPr="00D45600" w:rsidRDefault="00D45600" w:rsidP="00D45600">
            <w:r w:rsidRPr="00D45600">
              <w:rPr>
                <w:i/>
                <w:iCs/>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CFBDA"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6892D" w14:textId="77777777" w:rsidR="00D45600" w:rsidRPr="00D45600" w:rsidRDefault="00D45600" w:rsidP="00D45600">
            <w:r w:rsidRPr="00D45600">
              <w:t>Load due to lateral earth pressures, ground water pressure or pressure of bulk </w:t>
            </w:r>
            <w:hyperlink r:id="rId103" w:anchor="414.1.2" w:history="1">
              <w:r w:rsidRPr="00D45600">
                <w:rPr>
                  <w:rStyle w:val="Hyperlink"/>
                </w:rPr>
                <w:t>materials</w:t>
              </w:r>
            </w:hyperlink>
            <w:r w:rsidRPr="00D45600">
              <w:t>.</w:t>
            </w:r>
          </w:p>
        </w:tc>
      </w:tr>
      <w:tr w:rsidR="00D45600" w:rsidRPr="00D45600" w14:paraId="6F12BA0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E2F97" w14:textId="77777777" w:rsidR="00D45600" w:rsidRPr="00D45600" w:rsidRDefault="00D45600" w:rsidP="00D45600">
            <w:r w:rsidRPr="00D45600">
              <w:rPr>
                <w:i/>
                <w:iCs/>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4A213"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A9428" w14:textId="77777777" w:rsidR="00D45600" w:rsidRPr="00D45600" w:rsidRDefault="00D45600" w:rsidP="00D45600">
            <w:hyperlink r:id="rId104" w:anchor="live_load_" w:history="1">
              <w:r w:rsidRPr="00D45600">
                <w:rPr>
                  <w:rStyle w:val="Hyperlink"/>
                </w:rPr>
                <w:t>Live load</w:t>
              </w:r>
            </w:hyperlink>
            <w:r w:rsidRPr="00D45600">
              <w:t>.</w:t>
            </w:r>
          </w:p>
        </w:tc>
      </w:tr>
      <w:tr w:rsidR="00D45600" w:rsidRPr="00D45600" w14:paraId="2130117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8070C" w14:textId="77777777" w:rsidR="00D45600" w:rsidRPr="00D45600" w:rsidRDefault="00D45600" w:rsidP="00D45600">
            <w:r w:rsidRPr="00D45600">
              <w:rPr>
                <w:i/>
                <w:iCs/>
              </w:rPr>
              <w:t>L</w:t>
            </w:r>
            <w:r w:rsidRPr="00D45600">
              <w:rPr>
                <w:i/>
                <w:iCs/>
                <w:vertAlign w:val="subscript"/>
              </w:rPr>
              <w:t>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3231C"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6DB83" w14:textId="77777777" w:rsidR="00D45600" w:rsidRPr="00D45600" w:rsidRDefault="00D45600" w:rsidP="00D45600">
            <w:hyperlink r:id="rId105" w:anchor="3111.1.2" w:history="1">
              <w:r w:rsidRPr="00D45600">
                <w:rPr>
                  <w:rStyle w:val="Hyperlink"/>
                </w:rPr>
                <w:t>Roof live load</w:t>
              </w:r>
            </w:hyperlink>
            <w:r w:rsidRPr="00D45600">
              <w:t>.</w:t>
            </w:r>
          </w:p>
        </w:tc>
      </w:tr>
      <w:tr w:rsidR="00D45600" w:rsidRPr="00D45600" w14:paraId="508E293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B237A" w14:textId="77777777" w:rsidR="00D45600" w:rsidRPr="00D45600" w:rsidRDefault="00D45600" w:rsidP="00D45600">
            <w:proofErr w:type="spellStart"/>
            <w:r w:rsidRPr="00D45600">
              <w:rPr>
                <w:i/>
                <w:iCs/>
              </w:rPr>
              <w:t>p</w:t>
            </w:r>
            <w:r w:rsidRPr="00D45600">
              <w:rPr>
                <w:i/>
                <w:iCs/>
                <w:vertAlign w:val="subscript"/>
              </w:rPr>
              <w:t>g</w:t>
            </w:r>
            <w:proofErr w:type="spellEnd"/>
            <w:r w:rsidRPr="00D45600">
              <w:rPr>
                <w:i/>
                <w:iCs/>
                <w:vertAlign w:val="subscript"/>
              </w:rPr>
              <w:t>(</w:t>
            </w:r>
            <w:proofErr w:type="spellStart"/>
            <w:r w:rsidRPr="00D45600">
              <w:rPr>
                <w:i/>
                <w:iCs/>
                <w:vertAlign w:val="subscript"/>
              </w:rPr>
              <w:t>asd</w:t>
            </w:r>
            <w:proofErr w:type="spellEnd"/>
            <w:r w:rsidRPr="00D45600">
              <w:rPr>
                <w:i/>
                <w:iCs/>
                <w:vertAlign w:val="subscript"/>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CD4F7"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2D2CE" w14:textId="77777777" w:rsidR="00D45600" w:rsidRPr="00D45600" w:rsidRDefault="00D45600" w:rsidP="00D45600">
            <w:hyperlink r:id="rId106" w:anchor="allowable_stress_design_" w:history="1">
              <w:r w:rsidRPr="00D45600">
                <w:rPr>
                  <w:rStyle w:val="Hyperlink"/>
                </w:rPr>
                <w:t>Allowable stress design</w:t>
              </w:r>
            </w:hyperlink>
            <w:r w:rsidRPr="00D45600">
              <w:t> </w:t>
            </w:r>
            <w:hyperlink r:id="rId107" w:anchor="ground_snow_load_pg_" w:history="1">
              <w:r w:rsidRPr="00D45600">
                <w:rPr>
                  <w:rStyle w:val="Hyperlink"/>
                </w:rPr>
                <w:t>ground snow load</w:t>
              </w:r>
            </w:hyperlink>
            <w:r w:rsidRPr="00D45600">
              <w:t>.</w:t>
            </w:r>
          </w:p>
        </w:tc>
      </w:tr>
      <w:tr w:rsidR="00D45600" w:rsidRPr="00D45600" w14:paraId="3DB4D4C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EF61E" w14:textId="77777777" w:rsidR="00D45600" w:rsidRPr="00D45600" w:rsidRDefault="00D45600" w:rsidP="00D45600">
            <w:proofErr w:type="spellStart"/>
            <w:r w:rsidRPr="00D45600">
              <w:rPr>
                <w:i/>
                <w:iCs/>
              </w:rPr>
              <w:t>p</w:t>
            </w:r>
            <w:r w:rsidRPr="00D45600">
              <w:rPr>
                <w:i/>
                <w:iCs/>
                <w:vertAlign w:val="subscript"/>
              </w:rPr>
              <w:t>g</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4DB61"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0E318" w14:textId="77777777" w:rsidR="00D45600" w:rsidRPr="00D45600" w:rsidRDefault="00D45600" w:rsidP="00D45600">
            <w:hyperlink r:id="rId108" w:anchor="ground_snow_load_pg_" w:history="1">
              <w:r w:rsidRPr="00D45600">
                <w:rPr>
                  <w:rStyle w:val="Hyperlink"/>
                </w:rPr>
                <w:t>Ground snow load</w:t>
              </w:r>
            </w:hyperlink>
            <w:r w:rsidRPr="00D45600">
              <w:t> determined from </w:t>
            </w:r>
            <w:hyperlink r:id="rId109" w:anchor="figure_1608.2-1" w:history="1">
              <w:r w:rsidRPr="00D45600">
                <w:rPr>
                  <w:rStyle w:val="Hyperlink"/>
                </w:rPr>
                <w:t>Figures 1608.2(1)</w:t>
              </w:r>
            </w:hyperlink>
            <w:r w:rsidRPr="00D45600">
              <w:t> through </w:t>
            </w:r>
            <w:hyperlink r:id="rId110" w:anchor="figure_1608.2-4" w:history="1">
              <w:r w:rsidRPr="00D45600">
                <w:rPr>
                  <w:rStyle w:val="Hyperlink"/>
                </w:rPr>
                <w:t>1608.2(4)</w:t>
              </w:r>
            </w:hyperlink>
            <w:r w:rsidRPr="00D45600">
              <w:t> and </w:t>
            </w:r>
            <w:hyperlink r:id="rId111" w:anchor="table" w:history="1">
              <w:r w:rsidRPr="00D45600">
                <w:rPr>
                  <w:rStyle w:val="Hyperlink"/>
                </w:rPr>
                <w:t>Table</w:t>
              </w:r>
            </w:hyperlink>
            <w:r w:rsidRPr="00D45600">
              <w:t> 1608.2.</w:t>
            </w:r>
          </w:p>
        </w:tc>
      </w:tr>
      <w:tr w:rsidR="00D45600" w:rsidRPr="00D45600" w14:paraId="00567C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4A871" w14:textId="77777777" w:rsidR="00D45600" w:rsidRPr="00D45600" w:rsidRDefault="00D45600" w:rsidP="00D45600">
            <w:r w:rsidRPr="00D45600">
              <w:rPr>
                <w:i/>
                <w:iCs/>
              </w:rPr>
              <w:t>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EED71"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7BB3B" w14:textId="77777777" w:rsidR="00D45600" w:rsidRPr="00D45600" w:rsidRDefault="00D45600" w:rsidP="00D45600">
            <w:r w:rsidRPr="00D45600">
              <w:t>Rain load.</w:t>
            </w:r>
          </w:p>
        </w:tc>
      </w:tr>
      <w:tr w:rsidR="00D45600" w:rsidRPr="00D45600" w14:paraId="0B3BD89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8CD4F" w14:textId="77777777" w:rsidR="00D45600" w:rsidRPr="00D45600" w:rsidRDefault="00D45600" w:rsidP="00D45600">
            <w:r w:rsidRPr="00D45600">
              <w:rPr>
                <w:i/>
                <w:iCs/>
              </w:rPr>
              <w:lastRenderedPageBreak/>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91C6D"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469CE" w14:textId="77777777" w:rsidR="00D45600" w:rsidRPr="00D45600" w:rsidRDefault="00D45600" w:rsidP="00D45600">
            <w:r w:rsidRPr="00D45600">
              <w:t>Snow load.</w:t>
            </w:r>
          </w:p>
        </w:tc>
      </w:tr>
      <w:tr w:rsidR="00D45600" w:rsidRPr="00D45600" w14:paraId="63CBAED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09051" w14:textId="77777777" w:rsidR="00D45600" w:rsidRPr="00D45600" w:rsidRDefault="00D45600" w:rsidP="00D45600">
            <w:r w:rsidRPr="00D45600">
              <w:rPr>
                <w:i/>
                <w:iCs/>
              </w:rPr>
              <w:t>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D3224"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96A31" w14:textId="77777777" w:rsidR="00D45600" w:rsidRPr="00D45600" w:rsidRDefault="00D45600" w:rsidP="00D45600">
            <w:r w:rsidRPr="00D45600">
              <w:t>Cumulative effects of self-straining load forces and effects.</w:t>
            </w:r>
          </w:p>
        </w:tc>
      </w:tr>
      <w:tr w:rsidR="00D45600" w:rsidRPr="00D45600" w14:paraId="0D331BF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F7488" w14:textId="77777777" w:rsidR="00D45600" w:rsidRPr="00D45600" w:rsidRDefault="00D45600" w:rsidP="00D45600">
            <w:proofErr w:type="spellStart"/>
            <w:r w:rsidRPr="00D45600">
              <w:rPr>
                <w:i/>
                <w:iCs/>
              </w:rPr>
              <w:t>V</w:t>
            </w:r>
            <w:r w:rsidRPr="00D45600">
              <w:rPr>
                <w:i/>
                <w:iCs/>
                <w:vertAlign w:val="subscript"/>
              </w:rPr>
              <w:t>asd</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633A3"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7D0D3" w14:textId="77777777" w:rsidR="00D45600" w:rsidRPr="00D45600" w:rsidRDefault="00D45600" w:rsidP="00D45600">
            <w:hyperlink r:id="rId112" w:anchor="allowable_stress_design_" w:history="1">
              <w:r w:rsidRPr="00D45600">
                <w:rPr>
                  <w:rStyle w:val="Hyperlink"/>
                </w:rPr>
                <w:t>Allowable stress design</w:t>
              </w:r>
            </w:hyperlink>
            <w:r w:rsidRPr="00D45600">
              <w:t> wind speed, mph (m/s) where applicable.</w:t>
            </w:r>
          </w:p>
        </w:tc>
      </w:tr>
      <w:tr w:rsidR="00D45600" w:rsidRPr="00D45600" w14:paraId="49868B6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4F9D1" w14:textId="77777777" w:rsidR="00D45600" w:rsidRPr="00D45600" w:rsidRDefault="00D45600" w:rsidP="00D45600">
            <w:r w:rsidRPr="00D45600">
              <w:rPr>
                <w:i/>
                <w:iCs/>
              </w:rPr>
              <w:t>V</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0C961"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A4ADB" w14:textId="77777777" w:rsidR="00D45600" w:rsidRPr="00D45600" w:rsidRDefault="00D45600" w:rsidP="00D45600">
            <w:hyperlink r:id="rId113" w:anchor="basic_wind_speed_v_" w:history="1">
              <w:r w:rsidRPr="00D45600">
                <w:rPr>
                  <w:rStyle w:val="Hyperlink"/>
                </w:rPr>
                <w:t>Basic wind speed, </w:t>
              </w:r>
              <w:r w:rsidRPr="00D45600">
                <w:rPr>
                  <w:rStyle w:val="Hyperlink"/>
                  <w:i/>
                  <w:iCs/>
                </w:rPr>
                <w:t>V</w:t>
              </w:r>
            </w:hyperlink>
            <w:r w:rsidRPr="00D45600">
              <w:t>, mph (m/s) determined from </w:t>
            </w:r>
            <w:hyperlink r:id="rId114" w:anchor="figure_1609.3-1" w:history="1">
              <w:r w:rsidRPr="00D45600">
                <w:rPr>
                  <w:rStyle w:val="Hyperlink"/>
                </w:rPr>
                <w:t>Figures 1609.3(1)</w:t>
              </w:r>
            </w:hyperlink>
            <w:r w:rsidRPr="00D45600">
              <w:t> through </w:t>
            </w:r>
            <w:hyperlink r:id="rId115" w:anchor="figure_1609.3-4" w:history="1">
              <w:r w:rsidRPr="00D45600">
                <w:rPr>
                  <w:rStyle w:val="Hyperlink"/>
                </w:rPr>
                <w:t>1609.3(4)</w:t>
              </w:r>
            </w:hyperlink>
            <w:r w:rsidRPr="00D45600">
              <w:t> or ASCE 7.</w:t>
            </w:r>
          </w:p>
        </w:tc>
      </w:tr>
      <w:tr w:rsidR="00D45600" w:rsidRPr="00D45600" w14:paraId="06DB120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DB738" w14:textId="77777777" w:rsidR="00D45600" w:rsidRPr="00D45600" w:rsidRDefault="00D45600" w:rsidP="00D45600">
            <w:r w:rsidRPr="00D45600">
              <w:rPr>
                <w:i/>
                <w:iCs/>
              </w:rPr>
              <w:t>V</w:t>
            </w:r>
            <w:r w:rsidRPr="00D45600">
              <w:rPr>
                <w:i/>
                <w:iCs/>
                <w:vertAlign w:val="subscript"/>
              </w:rPr>
              <w:t>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AB4E9"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B391E" w14:textId="77777777" w:rsidR="00D45600" w:rsidRPr="00D45600" w:rsidRDefault="00D45600" w:rsidP="00D45600">
            <w:r w:rsidRPr="00D45600">
              <w:t>Tornado speed, mph (m/s) determined from Chapter 32 of ASCE 7.</w:t>
            </w:r>
          </w:p>
        </w:tc>
      </w:tr>
      <w:tr w:rsidR="00D45600" w:rsidRPr="00D45600" w14:paraId="23A1851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EB5F6" w14:textId="77777777" w:rsidR="00D45600" w:rsidRPr="00D45600" w:rsidRDefault="00D45600" w:rsidP="00D45600">
            <w:r w:rsidRPr="00D45600">
              <w:rPr>
                <w:i/>
                <w:iCs/>
              </w:rPr>
              <w:t>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77309"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503DA" w14:textId="77777777" w:rsidR="00D45600" w:rsidRPr="00D45600" w:rsidRDefault="00D45600" w:rsidP="00D45600">
            <w:r w:rsidRPr="00D45600">
              <w:t>Load due to wind pressure.</w:t>
            </w:r>
          </w:p>
        </w:tc>
      </w:tr>
      <w:tr w:rsidR="00D45600" w:rsidRPr="00D45600" w14:paraId="2E6AE22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C3E85" w14:textId="77777777" w:rsidR="00D45600" w:rsidRPr="00D45600" w:rsidRDefault="00D45600" w:rsidP="00D45600">
            <w:r w:rsidRPr="00D45600">
              <w:rPr>
                <w:i/>
                <w:iCs/>
              </w:rPr>
              <w:t>W</w:t>
            </w:r>
            <w:r w:rsidRPr="00D45600">
              <w:rPr>
                <w:i/>
                <w:iCs/>
                <w:vertAlign w:val="subscript"/>
              </w:rPr>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72265"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F71BA" w14:textId="77777777" w:rsidR="00D45600" w:rsidRPr="00D45600" w:rsidRDefault="00D45600" w:rsidP="00D45600">
            <w:r w:rsidRPr="00D45600">
              <w:t>Wind-on-ice in accordance with Chapter 10 of ASCE 7.</w:t>
            </w:r>
          </w:p>
        </w:tc>
      </w:tr>
    </w:tbl>
    <w:p w14:paraId="55720BF7" w14:textId="77777777" w:rsidR="00D45600" w:rsidRPr="00D45600" w:rsidRDefault="00D45600" w:rsidP="00D45600">
      <w:pPr>
        <w:rPr>
          <w:b/>
          <w:bCs/>
        </w:rPr>
      </w:pPr>
      <w:hyperlink r:id="rId116" w:anchor="1603" w:history="1">
        <w:r w:rsidRPr="00D45600">
          <w:rPr>
            <w:rStyle w:val="Hyperlink"/>
            <w:b/>
            <w:bCs/>
          </w:rPr>
          <w:t>Section 1603 Construction Documents</w:t>
        </w:r>
      </w:hyperlink>
    </w:p>
    <w:p w14:paraId="1341E5DD" w14:textId="77777777" w:rsidR="00D45600" w:rsidRPr="00D45600" w:rsidRDefault="00D45600" w:rsidP="00D45600">
      <w:pPr>
        <w:rPr>
          <w:b/>
          <w:bCs/>
        </w:rPr>
      </w:pPr>
      <w:hyperlink r:id="rId117" w:anchor="1603.1" w:history="1">
        <w:r w:rsidRPr="00D45600">
          <w:rPr>
            <w:rStyle w:val="Hyperlink"/>
            <w:b/>
            <w:bCs/>
          </w:rPr>
          <w:t>1603.1 General</w:t>
        </w:r>
      </w:hyperlink>
    </w:p>
    <w:p w14:paraId="621C0EAC" w14:textId="77777777" w:rsidR="00D45600" w:rsidRPr="00D45600" w:rsidRDefault="00D45600" w:rsidP="00D45600">
      <w:hyperlink r:id="rId118" w:anchor="1901A.5" w:history="1">
        <w:r w:rsidRPr="00D45600">
          <w:rPr>
            <w:rStyle w:val="Hyperlink"/>
          </w:rPr>
          <w:t>Construction documents</w:t>
        </w:r>
      </w:hyperlink>
      <w:r w:rsidRPr="00D45600">
        <w:t> shall show the material, </w:t>
      </w:r>
      <w:hyperlink r:id="rId119" w:anchor="911.1.3" w:history="1">
        <w:r w:rsidRPr="00D45600">
          <w:rPr>
            <w:rStyle w:val="Hyperlink"/>
          </w:rPr>
          <w:t>size</w:t>
        </w:r>
      </w:hyperlink>
      <w:r w:rsidRPr="00D45600">
        <w:t>, section and relative </w:t>
      </w:r>
      <w:hyperlink r:id="rId120" w:anchor="L101.2" w:history="1">
        <w:r w:rsidRPr="00D45600">
          <w:rPr>
            <w:rStyle w:val="Hyperlink"/>
          </w:rPr>
          <w:t>locations</w:t>
        </w:r>
      </w:hyperlink>
      <w:r w:rsidRPr="00D45600">
        <w:t> of structural members with floor levels, column centers and offsets dimensioned. The </w:t>
      </w:r>
      <w:hyperlink r:id="rId121" w:anchor="2210A.1.1" w:history="1">
        <w:r w:rsidRPr="00D45600">
          <w:rPr>
            <w:rStyle w:val="Hyperlink"/>
          </w:rPr>
          <w:t>design</w:t>
        </w:r>
      </w:hyperlink>
      <w:r w:rsidRPr="00D45600">
        <w:t> </w:t>
      </w:r>
      <w:hyperlink r:id="rId122" w:anchor="loads_" w:history="1">
        <w:r w:rsidRPr="00D45600">
          <w:rPr>
            <w:rStyle w:val="Hyperlink"/>
          </w:rPr>
          <w:t>loads</w:t>
        </w:r>
      </w:hyperlink>
      <w:r w:rsidRPr="00D45600">
        <w:t> and other information pertinent to the </w:t>
      </w:r>
      <w:hyperlink r:id="rId123" w:anchor="3001.6" w:history="1">
        <w:r w:rsidRPr="00D45600">
          <w:rPr>
            <w:rStyle w:val="Hyperlink"/>
          </w:rPr>
          <w:t>structural design</w:t>
        </w:r>
      </w:hyperlink>
      <w:r w:rsidRPr="00D45600">
        <w:t> required by Sections </w:t>
      </w:r>
      <w:hyperlink r:id="rId124" w:anchor="1603.1.1" w:history="1">
        <w:r w:rsidRPr="00D45600">
          <w:rPr>
            <w:rStyle w:val="Hyperlink"/>
          </w:rPr>
          <w:t>1603.1.1</w:t>
        </w:r>
      </w:hyperlink>
      <w:r w:rsidRPr="00D45600">
        <w:t> through </w:t>
      </w:r>
      <w:hyperlink r:id="rId125" w:anchor="1603.1.9" w:history="1">
        <w:r w:rsidRPr="00D45600">
          <w:rPr>
            <w:rStyle w:val="Hyperlink"/>
          </w:rPr>
          <w:t>1603.1.9</w:t>
        </w:r>
      </w:hyperlink>
      <w:r w:rsidRPr="00D45600">
        <w:t> shall be indicated on the </w:t>
      </w:r>
      <w:hyperlink r:id="rId126" w:anchor="1901A.5" w:history="1">
        <w:r w:rsidRPr="00D45600">
          <w:rPr>
            <w:rStyle w:val="Hyperlink"/>
          </w:rPr>
          <w:t>construction documents</w:t>
        </w:r>
      </w:hyperlink>
      <w:r w:rsidRPr="00D45600">
        <w:t>.</w:t>
      </w:r>
    </w:p>
    <w:p w14:paraId="696BCFF2" w14:textId="77777777" w:rsidR="00D45600" w:rsidRPr="00D45600" w:rsidRDefault="00D45600" w:rsidP="00D45600">
      <w:r w:rsidRPr="00D45600">
        <w:rPr>
          <w:b/>
          <w:bCs/>
        </w:rPr>
        <w:t>Exception:</w:t>
      </w:r>
      <w:r w:rsidRPr="00D45600">
        <w:t> </w:t>
      </w:r>
      <w:hyperlink r:id="rId127" w:anchor="1901A.5" w:history="1">
        <w:r w:rsidRPr="00D45600">
          <w:rPr>
            <w:rStyle w:val="Hyperlink"/>
          </w:rPr>
          <w:t>Construction documents</w:t>
        </w:r>
      </w:hyperlink>
      <w:r w:rsidRPr="00D45600">
        <w:t> for buildings constructed in accordance with the </w:t>
      </w:r>
      <w:hyperlink r:id="rId128" w:anchor="conventional_light_frame_construction_" w:history="1">
        <w:r w:rsidRPr="00D45600">
          <w:rPr>
            <w:rStyle w:val="Hyperlink"/>
          </w:rPr>
          <w:t>conventional light-frame construction</w:t>
        </w:r>
      </w:hyperlink>
      <w:r w:rsidRPr="00D45600">
        <w:t> provisions of </w:t>
      </w:r>
      <w:hyperlink r:id="rId129" w:anchor="2308" w:history="1">
        <w:r w:rsidRPr="00D45600">
          <w:rPr>
            <w:rStyle w:val="Hyperlink"/>
          </w:rPr>
          <w:t>Section 2308</w:t>
        </w:r>
      </w:hyperlink>
      <w:r w:rsidRPr="00D45600">
        <w:t> shall indicate the following </w:t>
      </w:r>
      <w:hyperlink r:id="rId130" w:anchor="3001.6" w:history="1">
        <w:r w:rsidRPr="00D45600">
          <w:rPr>
            <w:rStyle w:val="Hyperlink"/>
          </w:rPr>
          <w:t>structural design</w:t>
        </w:r>
      </w:hyperlink>
      <w:r w:rsidRPr="00D45600">
        <w:t> information:</w:t>
      </w:r>
    </w:p>
    <w:p w14:paraId="68157398" w14:textId="77777777" w:rsidR="00D45600" w:rsidRPr="00D45600" w:rsidRDefault="00D45600" w:rsidP="00D45600">
      <w:pPr>
        <w:numPr>
          <w:ilvl w:val="0"/>
          <w:numId w:val="4"/>
        </w:numPr>
      </w:pPr>
      <w:r w:rsidRPr="00D45600">
        <w:t>Floor and roof dead and </w:t>
      </w:r>
      <w:hyperlink r:id="rId131" w:anchor="live_load_" w:history="1">
        <w:r w:rsidRPr="00D45600">
          <w:rPr>
            <w:rStyle w:val="Hyperlink"/>
          </w:rPr>
          <w:t>live loads</w:t>
        </w:r>
      </w:hyperlink>
      <w:r w:rsidRPr="00D45600">
        <w:t>.</w:t>
      </w:r>
    </w:p>
    <w:p w14:paraId="1A0071A7" w14:textId="77777777" w:rsidR="00D45600" w:rsidRPr="00D45600" w:rsidRDefault="00D45600" w:rsidP="00D45600">
      <w:pPr>
        <w:numPr>
          <w:ilvl w:val="0"/>
          <w:numId w:val="4"/>
        </w:numPr>
      </w:pPr>
      <w:hyperlink r:id="rId132" w:anchor="ground_snow_load_pg%28asd%29_" w:history="1">
        <w:r w:rsidRPr="00D45600">
          <w:rPr>
            <w:rStyle w:val="Hyperlink"/>
          </w:rPr>
          <w:t>Ground snow load, </w:t>
        </w:r>
        <w:proofErr w:type="spellStart"/>
        <w:r w:rsidRPr="00D45600">
          <w:rPr>
            <w:rStyle w:val="Hyperlink"/>
            <w:i/>
            <w:iCs/>
          </w:rPr>
          <w:t>p</w:t>
        </w:r>
        <w:r w:rsidRPr="00D45600">
          <w:rPr>
            <w:rStyle w:val="Hyperlink"/>
            <w:i/>
            <w:iCs/>
            <w:vertAlign w:val="subscript"/>
          </w:rPr>
          <w:t>g</w:t>
        </w:r>
        <w:proofErr w:type="spellEnd"/>
      </w:hyperlink>
      <w:r w:rsidRPr="00D45600">
        <w:t>, and </w:t>
      </w:r>
      <w:hyperlink r:id="rId133" w:anchor="allowable_stress_design_" w:history="1">
        <w:r w:rsidRPr="00D45600">
          <w:rPr>
            <w:rStyle w:val="Hyperlink"/>
          </w:rPr>
          <w:t>allowable stress design</w:t>
        </w:r>
      </w:hyperlink>
      <w:r w:rsidRPr="00D45600">
        <w:t> </w:t>
      </w:r>
      <w:hyperlink r:id="rId134" w:anchor="ground_snow_load_pg%28asd%29_" w:history="1">
        <w:r w:rsidRPr="00D45600">
          <w:rPr>
            <w:rStyle w:val="Hyperlink"/>
          </w:rPr>
          <w:t xml:space="preserve">ground snow load, </w:t>
        </w:r>
        <w:proofErr w:type="spellStart"/>
        <w:r w:rsidRPr="00D45600">
          <w:rPr>
            <w:rStyle w:val="Hyperlink"/>
          </w:rPr>
          <w:t>p</w:t>
        </w:r>
        <w:r w:rsidRPr="00D45600">
          <w:rPr>
            <w:rStyle w:val="Hyperlink"/>
            <w:vertAlign w:val="subscript"/>
          </w:rPr>
          <w:t>g</w:t>
        </w:r>
        <w:proofErr w:type="spellEnd"/>
        <w:r w:rsidRPr="00D45600">
          <w:rPr>
            <w:rStyle w:val="Hyperlink"/>
            <w:vertAlign w:val="subscript"/>
          </w:rPr>
          <w:t>(</w:t>
        </w:r>
        <w:proofErr w:type="spellStart"/>
        <w:r w:rsidRPr="00D45600">
          <w:rPr>
            <w:rStyle w:val="Hyperlink"/>
            <w:vertAlign w:val="subscript"/>
          </w:rPr>
          <w:t>asd</w:t>
        </w:r>
        <w:proofErr w:type="spellEnd"/>
        <w:r w:rsidRPr="00D45600">
          <w:rPr>
            <w:rStyle w:val="Hyperlink"/>
            <w:vertAlign w:val="subscript"/>
          </w:rPr>
          <w:t>)</w:t>
        </w:r>
      </w:hyperlink>
      <w:r w:rsidRPr="00D45600">
        <w:t>.</w:t>
      </w:r>
    </w:p>
    <w:p w14:paraId="1E14C892" w14:textId="77777777" w:rsidR="00D45600" w:rsidRPr="00D45600" w:rsidRDefault="00D45600" w:rsidP="00D45600">
      <w:pPr>
        <w:numPr>
          <w:ilvl w:val="0"/>
          <w:numId w:val="4"/>
        </w:numPr>
      </w:pPr>
      <w:hyperlink r:id="rId135" w:anchor="basic_wind_speed_v_" w:history="1">
        <w:r w:rsidRPr="00D45600">
          <w:rPr>
            <w:rStyle w:val="Hyperlink"/>
          </w:rPr>
          <w:t>Basic wind speed, </w:t>
        </w:r>
        <w:r w:rsidRPr="00D45600">
          <w:rPr>
            <w:rStyle w:val="Hyperlink"/>
            <w:i/>
            <w:iCs/>
          </w:rPr>
          <w:t>V</w:t>
        </w:r>
      </w:hyperlink>
      <w:r w:rsidRPr="00D45600">
        <w:t>, mph (m/s), and </w:t>
      </w:r>
      <w:hyperlink r:id="rId136" w:anchor="allowable_stress_design_" w:history="1">
        <w:r w:rsidRPr="00D45600">
          <w:rPr>
            <w:rStyle w:val="Hyperlink"/>
          </w:rPr>
          <w:t>allowable stress design</w:t>
        </w:r>
      </w:hyperlink>
      <w:r w:rsidRPr="00D45600">
        <w:t> wind speed, </w:t>
      </w:r>
      <w:proofErr w:type="spellStart"/>
      <w:r w:rsidRPr="00D45600">
        <w:rPr>
          <w:i/>
          <w:iCs/>
        </w:rPr>
        <w:t>V</w:t>
      </w:r>
      <w:r w:rsidRPr="00D45600">
        <w:rPr>
          <w:i/>
          <w:iCs/>
          <w:vertAlign w:val="subscript"/>
        </w:rPr>
        <w:t>asd</w:t>
      </w:r>
      <w:proofErr w:type="spellEnd"/>
      <w:r w:rsidRPr="00D45600">
        <w:t>, as determined in accordance with </w:t>
      </w:r>
      <w:hyperlink r:id="rId137" w:anchor="1609.3.1" w:history="1">
        <w:r w:rsidRPr="00D45600">
          <w:rPr>
            <w:rStyle w:val="Hyperlink"/>
          </w:rPr>
          <w:t>Section 1609.3.1</w:t>
        </w:r>
      </w:hyperlink>
      <w:r w:rsidRPr="00D45600">
        <w:t> and wind exposure.</w:t>
      </w:r>
    </w:p>
    <w:p w14:paraId="1E5F45A9" w14:textId="77777777" w:rsidR="00D45600" w:rsidRPr="00D45600" w:rsidRDefault="00D45600" w:rsidP="00D45600">
      <w:pPr>
        <w:numPr>
          <w:ilvl w:val="0"/>
          <w:numId w:val="4"/>
        </w:numPr>
      </w:pPr>
      <w:hyperlink r:id="rId138" w:anchor="seismic_design_category_" w:history="1">
        <w:r w:rsidRPr="00D45600">
          <w:rPr>
            <w:rStyle w:val="Hyperlink"/>
          </w:rPr>
          <w:t>Seismic design category</w:t>
        </w:r>
      </w:hyperlink>
      <w:r w:rsidRPr="00D45600">
        <w:t> and </w:t>
      </w:r>
      <w:hyperlink r:id="rId139" w:anchor="site_class_" w:history="1">
        <w:r w:rsidRPr="00D45600">
          <w:rPr>
            <w:rStyle w:val="Hyperlink"/>
          </w:rPr>
          <w:t>site class</w:t>
        </w:r>
      </w:hyperlink>
      <w:r w:rsidRPr="00D45600">
        <w:t>.</w:t>
      </w:r>
    </w:p>
    <w:p w14:paraId="480015D9" w14:textId="77777777" w:rsidR="00D45600" w:rsidRPr="00D45600" w:rsidRDefault="00D45600" w:rsidP="00D45600">
      <w:pPr>
        <w:numPr>
          <w:ilvl w:val="0"/>
          <w:numId w:val="4"/>
        </w:numPr>
      </w:pPr>
      <w:hyperlink r:id="rId140" w:anchor="1603A.1.7" w:history="1">
        <w:r w:rsidRPr="00D45600">
          <w:rPr>
            <w:rStyle w:val="Hyperlink"/>
          </w:rPr>
          <w:t>Flood design data</w:t>
        </w:r>
      </w:hyperlink>
      <w:r w:rsidRPr="00D45600">
        <w:t>, if located in </w:t>
      </w:r>
      <w:hyperlink r:id="rId141" w:anchor="J101.2" w:history="1">
        <w:r w:rsidRPr="00D45600">
          <w:rPr>
            <w:rStyle w:val="Hyperlink"/>
          </w:rPr>
          <w:t>flood hazard areas</w:t>
        </w:r>
      </w:hyperlink>
      <w:r w:rsidRPr="00D45600">
        <w:t> established in </w:t>
      </w:r>
      <w:hyperlink r:id="rId142" w:anchor="1612.3" w:history="1">
        <w:r w:rsidRPr="00D45600">
          <w:rPr>
            <w:rStyle w:val="Hyperlink"/>
          </w:rPr>
          <w:t>Section 1612.3</w:t>
        </w:r>
      </w:hyperlink>
      <w:r w:rsidRPr="00D45600">
        <w:t>.</w:t>
      </w:r>
    </w:p>
    <w:p w14:paraId="4652FB2D" w14:textId="77777777" w:rsidR="00D45600" w:rsidRPr="00D45600" w:rsidRDefault="00D45600" w:rsidP="00D45600">
      <w:pPr>
        <w:numPr>
          <w:ilvl w:val="0"/>
          <w:numId w:val="4"/>
        </w:numPr>
      </w:pPr>
      <w:hyperlink r:id="rId143" w:anchor="2210A.1.1" w:history="1">
        <w:r w:rsidRPr="00D45600">
          <w:rPr>
            <w:rStyle w:val="Hyperlink"/>
          </w:rPr>
          <w:t>Design</w:t>
        </w:r>
      </w:hyperlink>
      <w:r w:rsidRPr="00D45600">
        <w:t> load-bearing values of soils.</w:t>
      </w:r>
    </w:p>
    <w:p w14:paraId="787AC2EA" w14:textId="77777777" w:rsidR="00D45600" w:rsidRPr="00D45600" w:rsidRDefault="00D45600" w:rsidP="00D45600">
      <w:pPr>
        <w:numPr>
          <w:ilvl w:val="0"/>
          <w:numId w:val="4"/>
        </w:numPr>
      </w:pPr>
      <w:r w:rsidRPr="00D45600">
        <w:t>Rain load data.</w:t>
      </w:r>
    </w:p>
    <w:p w14:paraId="1894757C" w14:textId="77777777" w:rsidR="00D45600" w:rsidRPr="00D45600" w:rsidRDefault="00D45600" w:rsidP="00D45600">
      <w:r w:rsidRPr="00D45600">
        <w:rPr>
          <w:b/>
          <w:bCs/>
          <w:i/>
          <w:iCs/>
        </w:rPr>
        <w:lastRenderedPageBreak/>
        <w:t>[OSHPD 1R, 2 &amp; 5]</w:t>
      </w:r>
      <w:r w:rsidRPr="00D45600">
        <w:rPr>
          <w:i/>
          <w:iCs/>
        </w:rPr>
        <w:t> </w:t>
      </w:r>
      <w:hyperlink r:id="rId144" w:anchor="1404.1.2" w:history="1">
        <w:r w:rsidRPr="00D45600">
          <w:rPr>
            <w:rStyle w:val="Hyperlink"/>
            <w:i/>
            <w:iCs/>
          </w:rPr>
          <w:t>Additional requirements</w:t>
        </w:r>
      </w:hyperlink>
      <w:r w:rsidRPr="00D45600">
        <w:rPr>
          <w:i/>
          <w:iCs/>
        </w:rPr>
        <w:t> are included in Sections </w:t>
      </w:r>
      <w:hyperlink r:id="rId145" w:anchor="7-115" w:history="1">
        <w:r w:rsidRPr="00D45600">
          <w:rPr>
            <w:rStyle w:val="Hyperlink"/>
            <w:i/>
            <w:iCs/>
          </w:rPr>
          <w:t>7-115</w:t>
        </w:r>
      </w:hyperlink>
      <w:r w:rsidRPr="00D45600">
        <w:rPr>
          <w:i/>
          <w:iCs/>
        </w:rPr>
        <w:t> and </w:t>
      </w:r>
      <w:hyperlink r:id="rId146" w:anchor="7-125" w:history="1">
        <w:r w:rsidRPr="00D45600">
          <w:rPr>
            <w:rStyle w:val="Hyperlink"/>
            <w:i/>
            <w:iCs/>
          </w:rPr>
          <w:t>7-125</w:t>
        </w:r>
      </w:hyperlink>
      <w:r w:rsidRPr="00D45600">
        <w:rPr>
          <w:i/>
          <w:iCs/>
        </w:rPr>
        <w:t> of the </w:t>
      </w:r>
      <w:hyperlink r:id="rId147" w:history="1">
        <w:r w:rsidRPr="00D45600">
          <w:rPr>
            <w:rStyle w:val="Hyperlink"/>
            <w:i/>
            <w:iCs/>
          </w:rPr>
          <w:t>California Administrative Code</w:t>
        </w:r>
      </w:hyperlink>
      <w:r w:rsidRPr="00D45600">
        <w:rPr>
          <w:i/>
          <w:iCs/>
        </w:rPr>
        <w:t> (Part 1, Title 24, C.C.R).</w:t>
      </w:r>
    </w:p>
    <w:p w14:paraId="126BCDDF" w14:textId="77777777" w:rsidR="00D45600" w:rsidRPr="00D45600" w:rsidRDefault="00D45600" w:rsidP="00D45600">
      <w:pPr>
        <w:rPr>
          <w:b/>
          <w:bCs/>
        </w:rPr>
      </w:pPr>
      <w:hyperlink r:id="rId148" w:anchor="1603.1.1" w:history="1">
        <w:r w:rsidRPr="00D45600">
          <w:rPr>
            <w:rStyle w:val="Hyperlink"/>
            <w:b/>
            <w:bCs/>
          </w:rPr>
          <w:t>1603.1.1 Floor Live Load</w:t>
        </w:r>
      </w:hyperlink>
    </w:p>
    <w:p w14:paraId="4CC5A3DA" w14:textId="77777777" w:rsidR="00D45600" w:rsidRPr="00D45600" w:rsidRDefault="00D45600" w:rsidP="00D45600">
      <w:r w:rsidRPr="00D45600">
        <w:t>Diagram</w:t>
      </w:r>
    </w:p>
    <w:p w14:paraId="552BB2BE" w14:textId="77777777" w:rsidR="00D45600" w:rsidRPr="00D45600" w:rsidRDefault="00D45600" w:rsidP="00D45600">
      <w:r w:rsidRPr="00D45600">
        <w:t>The uniformly distributed, concentrated and impact </w:t>
      </w:r>
      <w:hyperlink r:id="rId149" w:anchor="1603A.1.1" w:history="1">
        <w:r w:rsidRPr="00D45600">
          <w:rPr>
            <w:rStyle w:val="Hyperlink"/>
          </w:rPr>
          <w:t>floor live load</w:t>
        </w:r>
      </w:hyperlink>
      <w:r w:rsidRPr="00D45600">
        <w:t> used in the </w:t>
      </w:r>
      <w:hyperlink r:id="rId150" w:anchor="2210A.1.1" w:history="1">
        <w:r w:rsidRPr="00D45600">
          <w:rPr>
            <w:rStyle w:val="Hyperlink"/>
          </w:rPr>
          <w:t>design</w:t>
        </w:r>
      </w:hyperlink>
      <w:r w:rsidRPr="00D45600">
        <w:t> shall be indicated for floor areas. Use of </w:t>
      </w:r>
      <w:hyperlink r:id="rId151" w:anchor="live_load_" w:history="1">
        <w:r w:rsidRPr="00D45600">
          <w:rPr>
            <w:rStyle w:val="Hyperlink"/>
          </w:rPr>
          <w:t>live load</w:t>
        </w:r>
      </w:hyperlink>
      <w:r w:rsidRPr="00D45600">
        <w:t> reduction in accordance with </w:t>
      </w:r>
      <w:hyperlink r:id="rId152" w:anchor="1607.13" w:history="1">
        <w:r w:rsidRPr="00D45600">
          <w:rPr>
            <w:rStyle w:val="Hyperlink"/>
          </w:rPr>
          <w:t>Section 1607.13</w:t>
        </w:r>
      </w:hyperlink>
      <w:r w:rsidRPr="00D45600">
        <w:t> shall be indicated for each type of </w:t>
      </w:r>
      <w:hyperlink r:id="rId153" w:anchor="live_load_" w:history="1">
        <w:r w:rsidRPr="00D45600">
          <w:rPr>
            <w:rStyle w:val="Hyperlink"/>
          </w:rPr>
          <w:t>live load</w:t>
        </w:r>
      </w:hyperlink>
      <w:r w:rsidRPr="00D45600">
        <w:t> used in the </w:t>
      </w:r>
      <w:hyperlink r:id="rId154" w:anchor="2210A.1.1" w:history="1">
        <w:r w:rsidRPr="00D45600">
          <w:rPr>
            <w:rStyle w:val="Hyperlink"/>
          </w:rPr>
          <w:t>design</w:t>
        </w:r>
      </w:hyperlink>
      <w:r w:rsidRPr="00D45600">
        <w:t>.</w:t>
      </w:r>
    </w:p>
    <w:p w14:paraId="087506FB" w14:textId="77777777" w:rsidR="00D45600" w:rsidRPr="00D45600" w:rsidRDefault="00D45600" w:rsidP="00D45600">
      <w:proofErr w:type="spellStart"/>
      <w:r w:rsidRPr="00D45600">
        <w:rPr>
          <w:b/>
          <w:bCs/>
        </w:rPr>
        <w:t>UpCodes</w:t>
      </w:r>
      <w:proofErr w:type="spellEnd"/>
      <w:r w:rsidRPr="00D45600">
        <w:rPr>
          <w:b/>
          <w:bCs/>
        </w:rPr>
        <w:t xml:space="preserve"> Diagram (1)</w:t>
      </w:r>
    </w:p>
    <w:p w14:paraId="0C998A80" w14:textId="6A310DB1" w:rsidR="00D45600" w:rsidRPr="00D45600" w:rsidRDefault="00D45600" w:rsidP="00D45600">
      <w:r w:rsidRPr="00D45600">
        <w:drawing>
          <wp:inline distT="0" distB="0" distL="0" distR="0" wp14:anchorId="2AE0FB61" wp14:editId="02193F4E">
            <wp:extent cx="2286000" cy="1289050"/>
            <wp:effectExtent l="0" t="0" r="0" b="6350"/>
            <wp:docPr id="1658111062" name="Picture 274" descr="A diagram of a bed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11062" name="Picture 274" descr="A diagram of a bed frame&#10;&#10;AI-generated content may be incorrect."/>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45600">
        <w:t>Primary</w:t>
      </w:r>
    </w:p>
    <w:p w14:paraId="796316A1" w14:textId="77777777" w:rsidR="00D45600" w:rsidRPr="00D45600" w:rsidRDefault="00D45600" w:rsidP="00D45600">
      <w:r w:rsidRPr="00D45600">
        <w:rPr>
          <w:b/>
          <w:bCs/>
        </w:rPr>
        <w:t>Tributary Areas</w:t>
      </w:r>
    </w:p>
    <w:p w14:paraId="69681F4A" w14:textId="77777777" w:rsidR="00D45600" w:rsidRPr="00D45600" w:rsidRDefault="00D45600" w:rsidP="00D45600">
      <w:pPr>
        <w:rPr>
          <w:b/>
          <w:bCs/>
        </w:rPr>
      </w:pPr>
      <w:hyperlink r:id="rId156" w:anchor="1603.1.2" w:history="1">
        <w:r w:rsidRPr="00D45600">
          <w:rPr>
            <w:rStyle w:val="Hyperlink"/>
            <w:b/>
            <w:bCs/>
          </w:rPr>
          <w:t>1603.1.2 Roof Live Load</w:t>
        </w:r>
      </w:hyperlink>
    </w:p>
    <w:p w14:paraId="5A853D03" w14:textId="77777777" w:rsidR="00D45600" w:rsidRPr="00D45600" w:rsidRDefault="00D45600" w:rsidP="00D45600">
      <w:r w:rsidRPr="00D45600">
        <w:t>The </w:t>
      </w:r>
      <w:hyperlink r:id="rId157" w:anchor="3111.1.2" w:history="1">
        <w:r w:rsidRPr="00D45600">
          <w:rPr>
            <w:rStyle w:val="Hyperlink"/>
          </w:rPr>
          <w:t>roof live load</w:t>
        </w:r>
      </w:hyperlink>
      <w:r w:rsidRPr="00D45600">
        <w:t> used in the </w:t>
      </w:r>
      <w:hyperlink r:id="rId158" w:anchor="2210A.1.1" w:history="1">
        <w:r w:rsidRPr="00D45600">
          <w:rPr>
            <w:rStyle w:val="Hyperlink"/>
          </w:rPr>
          <w:t>design</w:t>
        </w:r>
      </w:hyperlink>
      <w:r w:rsidRPr="00D45600">
        <w:t> shall be indicated for roof areas.</w:t>
      </w:r>
    </w:p>
    <w:p w14:paraId="448281D8" w14:textId="77777777" w:rsidR="00D45600" w:rsidRPr="00D45600" w:rsidRDefault="00D45600" w:rsidP="00D45600">
      <w:pPr>
        <w:rPr>
          <w:b/>
          <w:bCs/>
        </w:rPr>
      </w:pPr>
      <w:hyperlink r:id="rId159" w:anchor="1603.1.3" w:history="1">
        <w:r w:rsidRPr="00D45600">
          <w:rPr>
            <w:rStyle w:val="Hyperlink"/>
            <w:b/>
            <w:bCs/>
          </w:rPr>
          <w:t>1603.1.3 Roof Snow Load Data</w:t>
        </w:r>
      </w:hyperlink>
    </w:p>
    <w:p w14:paraId="5DBC0892" w14:textId="77777777" w:rsidR="00D45600" w:rsidRPr="00D45600" w:rsidRDefault="00D45600" w:rsidP="00D45600">
      <w:r w:rsidRPr="00D45600">
        <w:t>The </w:t>
      </w:r>
      <w:hyperlink r:id="rId160" w:anchor="ground_snow_load_pg%28asd%29_" w:history="1">
        <w:r w:rsidRPr="00D45600">
          <w:rPr>
            <w:rStyle w:val="Hyperlink"/>
          </w:rPr>
          <w:t>ground snow load, </w:t>
        </w:r>
        <w:proofErr w:type="spellStart"/>
        <w:r w:rsidRPr="00D45600">
          <w:rPr>
            <w:rStyle w:val="Hyperlink"/>
            <w:i/>
            <w:iCs/>
          </w:rPr>
          <w:t>p</w:t>
        </w:r>
        <w:r w:rsidRPr="00D45600">
          <w:rPr>
            <w:rStyle w:val="Hyperlink"/>
            <w:i/>
            <w:iCs/>
            <w:vertAlign w:val="subscript"/>
          </w:rPr>
          <w:t>g</w:t>
        </w:r>
        <w:proofErr w:type="spellEnd"/>
      </w:hyperlink>
      <w:r w:rsidRPr="00D45600">
        <w:t>, shall be indicated. In areas where the </w:t>
      </w:r>
      <w:hyperlink r:id="rId161" w:anchor="ground_snow_load_pg_" w:history="1">
        <w:r w:rsidRPr="00D45600">
          <w:rPr>
            <w:rStyle w:val="Hyperlink"/>
          </w:rPr>
          <w:t>ground snow </w:t>
        </w:r>
        <w:r w:rsidRPr="00D45600">
          <w:rPr>
            <w:rStyle w:val="Hyperlink"/>
            <w:i/>
            <w:iCs/>
          </w:rPr>
          <w:t>load</w:t>
        </w:r>
      </w:hyperlink>
      <w:r w:rsidRPr="00D45600">
        <w:t>, </w:t>
      </w:r>
      <w:proofErr w:type="spellStart"/>
      <w:r w:rsidRPr="00D45600">
        <w:rPr>
          <w:i/>
          <w:iCs/>
        </w:rPr>
        <w:t>p</w:t>
      </w:r>
      <w:r w:rsidRPr="00D45600">
        <w:rPr>
          <w:i/>
          <w:iCs/>
          <w:vertAlign w:val="subscript"/>
        </w:rPr>
        <w:t>g</w:t>
      </w:r>
      <w:proofErr w:type="spellEnd"/>
      <w:r w:rsidRPr="00D45600">
        <w:t>, exceeds 15 pounds per square foot (</w:t>
      </w:r>
      <w:proofErr w:type="spellStart"/>
      <w:r w:rsidRPr="00D45600">
        <w:t>psf</w:t>
      </w:r>
      <w:proofErr w:type="spellEnd"/>
      <w:r w:rsidRPr="00D45600">
        <w:t xml:space="preserve">) (0.72 </w:t>
      </w:r>
      <w:proofErr w:type="spellStart"/>
      <w:r w:rsidRPr="00D45600">
        <w:t>kN</w:t>
      </w:r>
      <w:proofErr w:type="spellEnd"/>
      <w:r w:rsidRPr="00D45600">
        <w:t>/m</w:t>
      </w:r>
      <w:r w:rsidRPr="00D45600">
        <w:rPr>
          <w:vertAlign w:val="superscript"/>
        </w:rPr>
        <w:t>2</w:t>
      </w:r>
      <w:r w:rsidRPr="00D45600">
        <w:t>), the following additional information shall also be provided, regardless of whether snow </w:t>
      </w:r>
      <w:hyperlink r:id="rId162" w:anchor="loads_" w:history="1">
        <w:r w:rsidRPr="00D45600">
          <w:rPr>
            <w:rStyle w:val="Hyperlink"/>
            <w:i/>
            <w:iCs/>
          </w:rPr>
          <w:t>loads</w:t>
        </w:r>
      </w:hyperlink>
      <w:r w:rsidRPr="00D45600">
        <w:t> govern the </w:t>
      </w:r>
      <w:hyperlink r:id="rId163" w:anchor="2210A.1.1" w:history="1">
        <w:r w:rsidRPr="00D45600">
          <w:rPr>
            <w:rStyle w:val="Hyperlink"/>
          </w:rPr>
          <w:t>design</w:t>
        </w:r>
      </w:hyperlink>
      <w:r w:rsidRPr="00D45600">
        <w:t> of the roof:</w:t>
      </w:r>
    </w:p>
    <w:p w14:paraId="11A19F5C" w14:textId="77777777" w:rsidR="00D45600" w:rsidRPr="00D45600" w:rsidRDefault="00D45600" w:rsidP="00D45600">
      <w:pPr>
        <w:numPr>
          <w:ilvl w:val="0"/>
          <w:numId w:val="5"/>
        </w:numPr>
      </w:pPr>
      <w:r w:rsidRPr="00D45600">
        <w:t>Flat-roof snow load, </w:t>
      </w:r>
      <w:r w:rsidRPr="00D45600">
        <w:rPr>
          <w:i/>
          <w:iCs/>
        </w:rPr>
        <w:t>p</w:t>
      </w:r>
      <w:r w:rsidRPr="00D45600">
        <w:rPr>
          <w:i/>
          <w:iCs/>
          <w:vertAlign w:val="subscript"/>
        </w:rPr>
        <w:t>f</w:t>
      </w:r>
      <w:r w:rsidRPr="00D45600">
        <w:t>.</w:t>
      </w:r>
    </w:p>
    <w:p w14:paraId="006B497E" w14:textId="77777777" w:rsidR="00D45600" w:rsidRPr="00D45600" w:rsidRDefault="00D45600" w:rsidP="00D45600">
      <w:pPr>
        <w:numPr>
          <w:ilvl w:val="0"/>
          <w:numId w:val="5"/>
        </w:numPr>
      </w:pPr>
      <w:r w:rsidRPr="00D45600">
        <w:t>Snow exposure factor, </w:t>
      </w:r>
      <w:r w:rsidRPr="00D45600">
        <w:rPr>
          <w:i/>
          <w:iCs/>
        </w:rPr>
        <w:t>C</w:t>
      </w:r>
      <w:r w:rsidRPr="00D45600">
        <w:rPr>
          <w:i/>
          <w:iCs/>
          <w:vertAlign w:val="subscript"/>
        </w:rPr>
        <w:t>e</w:t>
      </w:r>
      <w:r w:rsidRPr="00D45600">
        <w:t>.</w:t>
      </w:r>
    </w:p>
    <w:p w14:paraId="2EEF1BAD" w14:textId="77777777" w:rsidR="00D45600" w:rsidRPr="00D45600" w:rsidRDefault="00D45600" w:rsidP="00D45600">
      <w:pPr>
        <w:numPr>
          <w:ilvl w:val="0"/>
          <w:numId w:val="5"/>
        </w:numPr>
      </w:pPr>
      <w:hyperlink r:id="rId164" w:anchor="risk_category_" w:history="1">
        <w:r w:rsidRPr="00D45600">
          <w:rPr>
            <w:rStyle w:val="Hyperlink"/>
          </w:rPr>
          <w:t>Risk category</w:t>
        </w:r>
      </w:hyperlink>
      <w:r w:rsidRPr="00D45600">
        <w:t>.</w:t>
      </w:r>
    </w:p>
    <w:p w14:paraId="26057878" w14:textId="77777777" w:rsidR="00D45600" w:rsidRPr="00D45600" w:rsidRDefault="00D45600" w:rsidP="00D45600">
      <w:pPr>
        <w:numPr>
          <w:ilvl w:val="0"/>
          <w:numId w:val="5"/>
        </w:numPr>
      </w:pPr>
      <w:r w:rsidRPr="00D45600">
        <w:t>Thermal factor, </w:t>
      </w:r>
      <w:r w:rsidRPr="00D45600">
        <w:rPr>
          <w:i/>
          <w:iCs/>
        </w:rPr>
        <w:t>C</w:t>
      </w:r>
      <w:r w:rsidRPr="00D45600">
        <w:rPr>
          <w:i/>
          <w:iCs/>
          <w:vertAlign w:val="subscript"/>
        </w:rPr>
        <w:t>t</w:t>
      </w:r>
      <w:r w:rsidRPr="00D45600">
        <w:t>.</w:t>
      </w:r>
    </w:p>
    <w:p w14:paraId="3AEB508C" w14:textId="77777777" w:rsidR="00D45600" w:rsidRPr="00D45600" w:rsidRDefault="00D45600" w:rsidP="00D45600">
      <w:pPr>
        <w:numPr>
          <w:ilvl w:val="0"/>
          <w:numId w:val="5"/>
        </w:numPr>
      </w:pPr>
      <w:hyperlink r:id="rId165" w:anchor="slope_" w:history="1">
        <w:r w:rsidRPr="00D45600">
          <w:rPr>
            <w:rStyle w:val="Hyperlink"/>
          </w:rPr>
          <w:t>Slope</w:t>
        </w:r>
      </w:hyperlink>
      <w:r w:rsidRPr="00D45600">
        <w:t> factor(s), </w:t>
      </w:r>
      <w:r w:rsidRPr="00D45600">
        <w:rPr>
          <w:i/>
          <w:iCs/>
        </w:rPr>
        <w:t>C</w:t>
      </w:r>
      <w:r w:rsidRPr="00D45600">
        <w:rPr>
          <w:i/>
          <w:iCs/>
          <w:vertAlign w:val="subscript"/>
        </w:rPr>
        <w:t>s</w:t>
      </w:r>
      <w:r w:rsidRPr="00D45600">
        <w:rPr>
          <w:i/>
          <w:iCs/>
        </w:rPr>
        <w:t>.</w:t>
      </w:r>
    </w:p>
    <w:p w14:paraId="707DEED9" w14:textId="77777777" w:rsidR="00D45600" w:rsidRPr="00D45600" w:rsidRDefault="00D45600" w:rsidP="00D45600">
      <w:pPr>
        <w:numPr>
          <w:ilvl w:val="0"/>
          <w:numId w:val="5"/>
        </w:numPr>
      </w:pPr>
      <w:r w:rsidRPr="00D45600">
        <w:t>Drift surcharge load(s), </w:t>
      </w:r>
      <w:r w:rsidRPr="00D45600">
        <w:rPr>
          <w:i/>
          <w:iCs/>
        </w:rPr>
        <w:t>p</w:t>
      </w:r>
      <w:r w:rsidRPr="00D45600">
        <w:rPr>
          <w:i/>
          <w:iCs/>
          <w:vertAlign w:val="subscript"/>
        </w:rPr>
        <w:t>d</w:t>
      </w:r>
      <w:r w:rsidRPr="00D45600">
        <w:t>, where the sum of </w:t>
      </w:r>
      <w:r w:rsidRPr="00D45600">
        <w:rPr>
          <w:i/>
          <w:iCs/>
        </w:rPr>
        <w:t>p</w:t>
      </w:r>
      <w:r w:rsidRPr="00D45600">
        <w:rPr>
          <w:i/>
          <w:iCs/>
          <w:vertAlign w:val="subscript"/>
        </w:rPr>
        <w:t>d</w:t>
      </w:r>
      <w:r w:rsidRPr="00D45600">
        <w:t> and </w:t>
      </w:r>
      <w:r w:rsidRPr="00D45600">
        <w:rPr>
          <w:i/>
          <w:iCs/>
        </w:rPr>
        <w:t>p</w:t>
      </w:r>
      <w:r w:rsidRPr="00D45600">
        <w:rPr>
          <w:i/>
          <w:iCs/>
          <w:vertAlign w:val="subscript"/>
        </w:rPr>
        <w:t>f</w:t>
      </w:r>
      <w:r w:rsidRPr="00D45600">
        <w:t xml:space="preserve"> exceeds 30 </w:t>
      </w:r>
      <w:proofErr w:type="spellStart"/>
      <w:r w:rsidRPr="00D45600">
        <w:t>psf</w:t>
      </w:r>
      <w:proofErr w:type="spellEnd"/>
      <w:r w:rsidRPr="00D45600">
        <w:t xml:space="preserve"> (1.44 </w:t>
      </w:r>
      <w:proofErr w:type="spellStart"/>
      <w:r w:rsidRPr="00D45600">
        <w:t>kN</w:t>
      </w:r>
      <w:proofErr w:type="spellEnd"/>
      <w:r w:rsidRPr="00D45600">
        <w:t>/m</w:t>
      </w:r>
      <w:r w:rsidRPr="00D45600">
        <w:rPr>
          <w:vertAlign w:val="superscript"/>
        </w:rPr>
        <w:t>2</w:t>
      </w:r>
      <w:r w:rsidRPr="00D45600">
        <w:t>).</w:t>
      </w:r>
    </w:p>
    <w:p w14:paraId="2A40F737" w14:textId="77777777" w:rsidR="00D45600" w:rsidRPr="00D45600" w:rsidRDefault="00D45600" w:rsidP="00D45600">
      <w:pPr>
        <w:numPr>
          <w:ilvl w:val="0"/>
          <w:numId w:val="5"/>
        </w:numPr>
      </w:pPr>
      <w:r w:rsidRPr="00D45600">
        <w:t>Width of snow drift(s), </w:t>
      </w:r>
      <w:r w:rsidRPr="00D45600">
        <w:rPr>
          <w:i/>
          <w:iCs/>
        </w:rPr>
        <w:t>w.</w:t>
      </w:r>
    </w:p>
    <w:p w14:paraId="1958C08A" w14:textId="77777777" w:rsidR="00D45600" w:rsidRPr="00D45600" w:rsidRDefault="00D45600" w:rsidP="00D45600">
      <w:pPr>
        <w:numPr>
          <w:ilvl w:val="0"/>
          <w:numId w:val="5"/>
        </w:numPr>
      </w:pPr>
      <w:r w:rsidRPr="00D45600">
        <w:t>Winter wind parameter for snow drift, </w:t>
      </w:r>
      <w:r w:rsidRPr="00D45600">
        <w:rPr>
          <w:i/>
          <w:iCs/>
        </w:rPr>
        <w:t>W</w:t>
      </w:r>
      <w:r w:rsidRPr="00D45600">
        <w:rPr>
          <w:vertAlign w:val="subscript"/>
        </w:rPr>
        <w:t>2</w:t>
      </w:r>
      <w:r w:rsidRPr="00D45600">
        <w:t>.</w:t>
      </w:r>
    </w:p>
    <w:p w14:paraId="7CDF3383" w14:textId="77777777" w:rsidR="00D45600" w:rsidRPr="00D45600" w:rsidRDefault="00D45600" w:rsidP="00D45600">
      <w:pPr>
        <w:rPr>
          <w:b/>
          <w:bCs/>
        </w:rPr>
      </w:pPr>
      <w:hyperlink r:id="rId166" w:anchor="1603.1.4" w:history="1">
        <w:r w:rsidRPr="00D45600">
          <w:rPr>
            <w:rStyle w:val="Hyperlink"/>
            <w:b/>
            <w:bCs/>
          </w:rPr>
          <w:t>1603.1.4 Wind and Tornado Design Data</w:t>
        </w:r>
      </w:hyperlink>
    </w:p>
    <w:p w14:paraId="19C83070" w14:textId="77777777" w:rsidR="00D45600" w:rsidRPr="00D45600" w:rsidRDefault="00D45600" w:rsidP="00D45600">
      <w:r w:rsidRPr="00D45600">
        <w:t>The following information related to wind </w:t>
      </w:r>
      <w:hyperlink r:id="rId167" w:anchor="loads_" w:history="1">
        <w:r w:rsidRPr="00D45600">
          <w:rPr>
            <w:rStyle w:val="Hyperlink"/>
          </w:rPr>
          <w:t>loads</w:t>
        </w:r>
      </w:hyperlink>
      <w:r w:rsidRPr="00D45600">
        <w:t> and, </w:t>
      </w:r>
      <w:hyperlink r:id="rId168" w:anchor="915.1.1" w:history="1">
        <w:r w:rsidRPr="00D45600">
          <w:rPr>
            <w:rStyle w:val="Hyperlink"/>
          </w:rPr>
          <w:t>where required</w:t>
        </w:r>
      </w:hyperlink>
      <w:r w:rsidRPr="00D45600">
        <w:t> by </w:t>
      </w:r>
      <w:hyperlink r:id="rId169" w:anchor="1609.5" w:history="1">
        <w:r w:rsidRPr="00D45600">
          <w:rPr>
            <w:rStyle w:val="Hyperlink"/>
          </w:rPr>
          <w:t>Section 1609.5</w:t>
        </w:r>
      </w:hyperlink>
      <w:r w:rsidRPr="00D45600">
        <w:t>, tornado </w:t>
      </w:r>
      <w:hyperlink r:id="rId170" w:anchor="loads_" w:history="1">
        <w:r w:rsidRPr="00D45600">
          <w:rPr>
            <w:rStyle w:val="Hyperlink"/>
          </w:rPr>
          <w:t>loads</w:t>
        </w:r>
      </w:hyperlink>
      <w:r w:rsidRPr="00D45600">
        <w:t> shall be shown, regardless of whether wind or tornado </w:t>
      </w:r>
      <w:hyperlink r:id="rId171" w:anchor="loads_" w:history="1">
        <w:r w:rsidRPr="00D45600">
          <w:rPr>
            <w:rStyle w:val="Hyperlink"/>
          </w:rPr>
          <w:t>loads</w:t>
        </w:r>
      </w:hyperlink>
      <w:r w:rsidRPr="00D45600">
        <w:t> govern the </w:t>
      </w:r>
      <w:hyperlink r:id="rId172" w:anchor="2210A.1.1" w:history="1">
        <w:r w:rsidRPr="00D45600">
          <w:rPr>
            <w:rStyle w:val="Hyperlink"/>
          </w:rPr>
          <w:t>design</w:t>
        </w:r>
      </w:hyperlink>
      <w:r w:rsidRPr="00D45600">
        <w:t> of the lateral force-resisting system of the structure:</w:t>
      </w:r>
    </w:p>
    <w:p w14:paraId="2FF6F84E" w14:textId="77777777" w:rsidR="00D45600" w:rsidRPr="00D45600" w:rsidRDefault="00D45600" w:rsidP="00D45600">
      <w:pPr>
        <w:numPr>
          <w:ilvl w:val="0"/>
          <w:numId w:val="6"/>
        </w:numPr>
      </w:pPr>
      <w:hyperlink r:id="rId173" w:anchor="basic_wind_speed_v_" w:history="1">
        <w:r w:rsidRPr="00D45600">
          <w:rPr>
            <w:rStyle w:val="Hyperlink"/>
          </w:rPr>
          <w:t>Basic wind speed, </w:t>
        </w:r>
        <w:r w:rsidRPr="00D45600">
          <w:rPr>
            <w:rStyle w:val="Hyperlink"/>
            <w:i/>
            <w:iCs/>
          </w:rPr>
          <w:t>V</w:t>
        </w:r>
      </w:hyperlink>
      <w:r w:rsidRPr="00D45600">
        <w:t>, mph (m/s), tornado speed, </w:t>
      </w:r>
      <w:r w:rsidRPr="00D45600">
        <w:rPr>
          <w:i/>
          <w:iCs/>
        </w:rPr>
        <w:t>V</w:t>
      </w:r>
      <w:r w:rsidRPr="00D45600">
        <w:rPr>
          <w:i/>
          <w:iCs/>
          <w:vertAlign w:val="subscript"/>
        </w:rPr>
        <w:t>T</w:t>
      </w:r>
      <w:r w:rsidRPr="00D45600">
        <w:t>, mph (m/s), and </w:t>
      </w:r>
      <w:hyperlink r:id="rId174" w:anchor="allowable_stress_design_" w:history="1">
        <w:r w:rsidRPr="00D45600">
          <w:rPr>
            <w:rStyle w:val="Hyperlink"/>
          </w:rPr>
          <w:t>allowable stress design</w:t>
        </w:r>
      </w:hyperlink>
      <w:r w:rsidRPr="00D45600">
        <w:t> wind speed, </w:t>
      </w:r>
      <w:proofErr w:type="spellStart"/>
      <w:r w:rsidRPr="00D45600">
        <w:rPr>
          <w:i/>
          <w:iCs/>
        </w:rPr>
        <w:t>V</w:t>
      </w:r>
      <w:r w:rsidRPr="00D45600">
        <w:rPr>
          <w:i/>
          <w:iCs/>
          <w:vertAlign w:val="subscript"/>
        </w:rPr>
        <w:t>asd</w:t>
      </w:r>
      <w:proofErr w:type="spellEnd"/>
      <w:r w:rsidRPr="00D45600">
        <w:t>, mph (m/s), as determined in accordance with Section 1609.3.1.</w:t>
      </w:r>
    </w:p>
    <w:p w14:paraId="30A083FB" w14:textId="77777777" w:rsidR="00D45600" w:rsidRPr="00D45600" w:rsidRDefault="00D45600" w:rsidP="00D45600">
      <w:pPr>
        <w:numPr>
          <w:ilvl w:val="0"/>
          <w:numId w:val="6"/>
        </w:numPr>
      </w:pPr>
      <w:hyperlink r:id="rId175" w:anchor="risk_category_" w:history="1">
        <w:r w:rsidRPr="00D45600">
          <w:rPr>
            <w:rStyle w:val="Hyperlink"/>
          </w:rPr>
          <w:t>Risk category</w:t>
        </w:r>
      </w:hyperlink>
      <w:r w:rsidRPr="00D45600">
        <w:t>.</w:t>
      </w:r>
    </w:p>
    <w:p w14:paraId="18F3FE24" w14:textId="77777777" w:rsidR="00D45600" w:rsidRPr="00D45600" w:rsidRDefault="00D45600" w:rsidP="00D45600">
      <w:pPr>
        <w:numPr>
          <w:ilvl w:val="0"/>
          <w:numId w:val="6"/>
        </w:numPr>
      </w:pPr>
      <w:r w:rsidRPr="00D45600">
        <w:t>Effective plan area, Ae, for tornado </w:t>
      </w:r>
      <w:hyperlink r:id="rId176" w:anchor="2210A.1.1" w:history="1">
        <w:r w:rsidRPr="00D45600">
          <w:rPr>
            <w:rStyle w:val="Hyperlink"/>
          </w:rPr>
          <w:t>design</w:t>
        </w:r>
      </w:hyperlink>
      <w:r w:rsidRPr="00D45600">
        <w:t> in accordance with Chapter 32 of ASCE 7.</w:t>
      </w:r>
    </w:p>
    <w:p w14:paraId="63696944" w14:textId="77777777" w:rsidR="00D45600" w:rsidRPr="00D45600" w:rsidRDefault="00D45600" w:rsidP="00D45600">
      <w:pPr>
        <w:numPr>
          <w:ilvl w:val="0"/>
          <w:numId w:val="6"/>
        </w:numPr>
      </w:pPr>
      <w:r w:rsidRPr="00D45600">
        <w:t>Wind exposure. Applicable wind direction if more than one wind exposure is utilized.</w:t>
      </w:r>
    </w:p>
    <w:p w14:paraId="5DF84CC3" w14:textId="77777777" w:rsidR="00D45600" w:rsidRPr="00D45600" w:rsidRDefault="00D45600" w:rsidP="00D45600">
      <w:pPr>
        <w:numPr>
          <w:ilvl w:val="0"/>
          <w:numId w:val="6"/>
        </w:numPr>
      </w:pPr>
      <w:r w:rsidRPr="00D45600">
        <w:t>Applicable internal pressure coefficients, and applicable tornado internal pressure coefficients.</w:t>
      </w:r>
    </w:p>
    <w:p w14:paraId="19A5C6BC" w14:textId="77777777" w:rsidR="00D45600" w:rsidRPr="00D45600" w:rsidRDefault="00D45600" w:rsidP="00D45600">
      <w:pPr>
        <w:numPr>
          <w:ilvl w:val="0"/>
          <w:numId w:val="6"/>
        </w:numPr>
      </w:pPr>
      <w:hyperlink r:id="rId177" w:anchor="2210A.1.1" w:history="1">
        <w:r w:rsidRPr="00D45600">
          <w:rPr>
            <w:rStyle w:val="Hyperlink"/>
          </w:rPr>
          <w:t>Design</w:t>
        </w:r>
      </w:hyperlink>
      <w:r w:rsidRPr="00D45600">
        <w:t> wind pressures and their applicable </w:t>
      </w:r>
      <w:hyperlink r:id="rId178" w:anchor="zone_" w:history="1">
        <w:r w:rsidRPr="00D45600">
          <w:rPr>
            <w:rStyle w:val="Hyperlink"/>
          </w:rPr>
          <w:t>zones</w:t>
        </w:r>
      </w:hyperlink>
      <w:r w:rsidRPr="00D45600">
        <w:t> with </w:t>
      </w:r>
      <w:hyperlink r:id="rId179" w:anchor="2301.2" w:history="1">
        <w:r w:rsidRPr="00D45600">
          <w:rPr>
            <w:rStyle w:val="Hyperlink"/>
          </w:rPr>
          <w:t>dimensions</w:t>
        </w:r>
      </w:hyperlink>
      <w:r w:rsidRPr="00D45600">
        <w:t> to be used for exterior component and cladding </w:t>
      </w:r>
      <w:hyperlink r:id="rId180" w:anchor="414.1.2" w:history="1">
        <w:r w:rsidRPr="00D45600">
          <w:rPr>
            <w:rStyle w:val="Hyperlink"/>
          </w:rPr>
          <w:t>materials</w:t>
        </w:r>
      </w:hyperlink>
      <w:r w:rsidRPr="00D45600">
        <w:t> not specifically designed by the </w:t>
      </w:r>
      <w:hyperlink r:id="rId181" w:anchor="design_professional_registered_" w:history="1">
        <w:r w:rsidRPr="00D45600">
          <w:rPr>
            <w:rStyle w:val="Hyperlink"/>
          </w:rPr>
          <w:t>registered design professional</w:t>
        </w:r>
      </w:hyperlink>
      <w:r w:rsidRPr="00D45600">
        <w:t> responsible for the </w:t>
      </w:r>
      <w:hyperlink r:id="rId182" w:anchor="2210A.1.1" w:history="1">
        <w:r w:rsidRPr="00D45600">
          <w:rPr>
            <w:rStyle w:val="Hyperlink"/>
          </w:rPr>
          <w:t>design</w:t>
        </w:r>
      </w:hyperlink>
      <w:r w:rsidRPr="00D45600">
        <w:t> of the structure, pounds per square foot (</w:t>
      </w:r>
      <w:proofErr w:type="spellStart"/>
      <w:r w:rsidRPr="00D45600">
        <w:t>kN</w:t>
      </w:r>
      <w:proofErr w:type="spellEnd"/>
      <w:r w:rsidRPr="00D45600">
        <w:t>/m</w:t>
      </w:r>
      <w:r w:rsidRPr="00D45600">
        <w:rPr>
          <w:vertAlign w:val="superscript"/>
        </w:rPr>
        <w:t>2</w:t>
      </w:r>
      <w:r w:rsidRPr="00D45600">
        <w:t>). Where </w:t>
      </w:r>
      <w:hyperlink r:id="rId183" w:anchor="2210A.1.1" w:history="1">
        <w:r w:rsidRPr="00D45600">
          <w:rPr>
            <w:rStyle w:val="Hyperlink"/>
          </w:rPr>
          <w:t>design</w:t>
        </w:r>
      </w:hyperlink>
      <w:r w:rsidRPr="00D45600">
        <w:t> for tornado </w:t>
      </w:r>
      <w:hyperlink r:id="rId184" w:anchor="loads_" w:history="1">
        <w:r w:rsidRPr="00D45600">
          <w:rPr>
            <w:rStyle w:val="Hyperlink"/>
          </w:rPr>
          <w:t>loads</w:t>
        </w:r>
      </w:hyperlink>
      <w:r w:rsidRPr="00D45600">
        <w:t> is required, the </w:t>
      </w:r>
      <w:hyperlink r:id="rId185" w:anchor="2210A.1.1" w:history="1">
        <w:r w:rsidRPr="00D45600">
          <w:rPr>
            <w:rStyle w:val="Hyperlink"/>
          </w:rPr>
          <w:t>design</w:t>
        </w:r>
      </w:hyperlink>
      <w:r w:rsidRPr="00D45600">
        <w:t> pressures shown shall be the maximum of wind or tornado pressures.</w:t>
      </w:r>
    </w:p>
    <w:p w14:paraId="07C5D15F" w14:textId="77777777" w:rsidR="00D45600" w:rsidRPr="00D45600" w:rsidRDefault="00D45600" w:rsidP="00D45600">
      <w:pPr>
        <w:rPr>
          <w:b/>
          <w:bCs/>
        </w:rPr>
      </w:pPr>
      <w:hyperlink r:id="rId186" w:anchor="1603.1.5" w:history="1">
        <w:r w:rsidRPr="00D45600">
          <w:rPr>
            <w:rStyle w:val="Hyperlink"/>
            <w:b/>
            <w:bCs/>
          </w:rPr>
          <w:t>1603.1.5 Earthquake Design Data</w:t>
        </w:r>
      </w:hyperlink>
    </w:p>
    <w:p w14:paraId="4AFDF065" w14:textId="77777777" w:rsidR="00D45600" w:rsidRPr="00D45600" w:rsidRDefault="00D45600" w:rsidP="00D45600">
      <w:r w:rsidRPr="00D45600">
        <w:t>The following information related to seismic </w:t>
      </w:r>
      <w:hyperlink r:id="rId187" w:anchor="loads_" w:history="1">
        <w:r w:rsidRPr="00D45600">
          <w:rPr>
            <w:rStyle w:val="Hyperlink"/>
          </w:rPr>
          <w:t>loads</w:t>
        </w:r>
      </w:hyperlink>
      <w:r w:rsidRPr="00D45600">
        <w:t> shall be shown, regardless of whether seismic </w:t>
      </w:r>
      <w:hyperlink r:id="rId188" w:anchor="loads_" w:history="1">
        <w:r w:rsidRPr="00D45600">
          <w:rPr>
            <w:rStyle w:val="Hyperlink"/>
          </w:rPr>
          <w:t>loads</w:t>
        </w:r>
      </w:hyperlink>
      <w:r w:rsidRPr="00D45600">
        <w:t> govern the </w:t>
      </w:r>
      <w:hyperlink r:id="rId189" w:anchor="2210A.1.1" w:history="1">
        <w:r w:rsidRPr="00D45600">
          <w:rPr>
            <w:rStyle w:val="Hyperlink"/>
          </w:rPr>
          <w:t>design</w:t>
        </w:r>
      </w:hyperlink>
      <w:r w:rsidRPr="00D45600">
        <w:t> of the lateral force-resisting system of the structure:</w:t>
      </w:r>
    </w:p>
    <w:p w14:paraId="0AFC2617" w14:textId="77777777" w:rsidR="00D45600" w:rsidRPr="00D45600" w:rsidRDefault="00D45600" w:rsidP="00D45600">
      <w:pPr>
        <w:numPr>
          <w:ilvl w:val="0"/>
          <w:numId w:val="7"/>
        </w:numPr>
      </w:pPr>
      <w:hyperlink r:id="rId190" w:anchor="risk_category_" w:history="1">
        <w:r w:rsidRPr="00D45600">
          <w:rPr>
            <w:rStyle w:val="Hyperlink"/>
          </w:rPr>
          <w:t>Risk category</w:t>
        </w:r>
      </w:hyperlink>
      <w:r w:rsidRPr="00D45600">
        <w:t>.</w:t>
      </w:r>
    </w:p>
    <w:p w14:paraId="064DFA34" w14:textId="77777777" w:rsidR="00D45600" w:rsidRPr="00D45600" w:rsidRDefault="00D45600" w:rsidP="00D45600">
      <w:pPr>
        <w:numPr>
          <w:ilvl w:val="0"/>
          <w:numId w:val="7"/>
        </w:numPr>
      </w:pPr>
      <w:r w:rsidRPr="00D45600">
        <w:t>Seismic importance factor, </w:t>
      </w:r>
      <w:r w:rsidRPr="00D45600">
        <w:rPr>
          <w:i/>
          <w:iCs/>
        </w:rPr>
        <w:t>I</w:t>
      </w:r>
      <w:r w:rsidRPr="00D45600">
        <w:rPr>
          <w:i/>
          <w:iCs/>
          <w:vertAlign w:val="subscript"/>
        </w:rPr>
        <w:t>e</w:t>
      </w:r>
      <w:r w:rsidRPr="00D45600">
        <w:t>.</w:t>
      </w:r>
    </w:p>
    <w:p w14:paraId="7884590E" w14:textId="77777777" w:rsidR="00D45600" w:rsidRPr="00D45600" w:rsidRDefault="00D45600" w:rsidP="00D45600">
      <w:pPr>
        <w:numPr>
          <w:ilvl w:val="0"/>
          <w:numId w:val="7"/>
        </w:numPr>
      </w:pPr>
      <w:r w:rsidRPr="00D45600">
        <w:t>Spectral response acceleration parameters, </w:t>
      </w:r>
      <w:r w:rsidRPr="00D45600">
        <w:rPr>
          <w:i/>
          <w:iCs/>
        </w:rPr>
        <w:t>S</w:t>
      </w:r>
      <w:r w:rsidRPr="00D45600">
        <w:rPr>
          <w:i/>
          <w:iCs/>
          <w:vertAlign w:val="subscript"/>
        </w:rPr>
        <w:t>S</w:t>
      </w:r>
      <w:r w:rsidRPr="00D45600">
        <w:t> and </w:t>
      </w:r>
      <w:r w:rsidRPr="00D45600">
        <w:rPr>
          <w:i/>
          <w:iCs/>
        </w:rPr>
        <w:t>S</w:t>
      </w:r>
      <w:r w:rsidRPr="00D45600">
        <w:rPr>
          <w:vertAlign w:val="subscript"/>
        </w:rPr>
        <w:t>1</w:t>
      </w:r>
      <w:r w:rsidRPr="00D45600">
        <w:t>.</w:t>
      </w:r>
    </w:p>
    <w:p w14:paraId="085968D2" w14:textId="77777777" w:rsidR="00D45600" w:rsidRPr="00D45600" w:rsidRDefault="00D45600" w:rsidP="00D45600">
      <w:pPr>
        <w:numPr>
          <w:ilvl w:val="0"/>
          <w:numId w:val="7"/>
        </w:numPr>
      </w:pPr>
      <w:hyperlink r:id="rId191" w:anchor="site_class_" w:history="1">
        <w:r w:rsidRPr="00D45600">
          <w:rPr>
            <w:rStyle w:val="Hyperlink"/>
          </w:rPr>
          <w:t>Site class</w:t>
        </w:r>
      </w:hyperlink>
      <w:r w:rsidRPr="00D45600">
        <w:t>.</w:t>
      </w:r>
    </w:p>
    <w:p w14:paraId="69170825" w14:textId="77777777" w:rsidR="00D45600" w:rsidRPr="00D45600" w:rsidRDefault="00D45600" w:rsidP="00D45600">
      <w:pPr>
        <w:numPr>
          <w:ilvl w:val="0"/>
          <w:numId w:val="7"/>
        </w:numPr>
      </w:pPr>
      <w:hyperlink r:id="rId192" w:anchor="2210A.1.1" w:history="1">
        <w:r w:rsidRPr="00D45600">
          <w:rPr>
            <w:rStyle w:val="Hyperlink"/>
          </w:rPr>
          <w:t>Design</w:t>
        </w:r>
      </w:hyperlink>
      <w:r w:rsidRPr="00D45600">
        <w:t> spectral response acceleration parameters, </w:t>
      </w:r>
      <w:r w:rsidRPr="00D45600">
        <w:rPr>
          <w:i/>
          <w:iCs/>
        </w:rPr>
        <w:t>S</w:t>
      </w:r>
      <w:r w:rsidRPr="00D45600">
        <w:rPr>
          <w:i/>
          <w:iCs/>
          <w:vertAlign w:val="subscript"/>
        </w:rPr>
        <w:t>DS</w:t>
      </w:r>
      <w:r w:rsidRPr="00D45600">
        <w:t> and </w:t>
      </w:r>
      <w:r w:rsidRPr="00D45600">
        <w:rPr>
          <w:i/>
          <w:iCs/>
        </w:rPr>
        <w:t>S</w:t>
      </w:r>
      <w:r w:rsidRPr="00D45600">
        <w:rPr>
          <w:i/>
          <w:iCs/>
          <w:vertAlign w:val="subscript"/>
        </w:rPr>
        <w:t>D1</w:t>
      </w:r>
      <w:r w:rsidRPr="00D45600">
        <w:t>.</w:t>
      </w:r>
    </w:p>
    <w:p w14:paraId="33A054B3" w14:textId="77777777" w:rsidR="00D45600" w:rsidRPr="00D45600" w:rsidRDefault="00D45600" w:rsidP="00D45600">
      <w:pPr>
        <w:numPr>
          <w:ilvl w:val="0"/>
          <w:numId w:val="7"/>
        </w:numPr>
      </w:pPr>
      <w:hyperlink r:id="rId193" w:anchor="seismic_design_category_" w:history="1">
        <w:r w:rsidRPr="00D45600">
          <w:rPr>
            <w:rStyle w:val="Hyperlink"/>
          </w:rPr>
          <w:t>Seismic design category</w:t>
        </w:r>
      </w:hyperlink>
      <w:r w:rsidRPr="00D45600">
        <w:t>.</w:t>
      </w:r>
    </w:p>
    <w:p w14:paraId="28DE2807" w14:textId="77777777" w:rsidR="00D45600" w:rsidRPr="00D45600" w:rsidRDefault="00D45600" w:rsidP="00D45600">
      <w:pPr>
        <w:numPr>
          <w:ilvl w:val="0"/>
          <w:numId w:val="7"/>
        </w:numPr>
      </w:pPr>
      <w:r w:rsidRPr="00D45600">
        <w:t>Basic </w:t>
      </w:r>
      <w:hyperlink r:id="rId194" w:anchor="seismic_force_resisting_system_" w:history="1">
        <w:r w:rsidRPr="00D45600">
          <w:rPr>
            <w:rStyle w:val="Hyperlink"/>
          </w:rPr>
          <w:t>seismic force-resisting system</w:t>
        </w:r>
      </w:hyperlink>
      <w:r w:rsidRPr="00D45600">
        <w:t>(s).</w:t>
      </w:r>
    </w:p>
    <w:p w14:paraId="6DB25594" w14:textId="77777777" w:rsidR="00D45600" w:rsidRPr="00D45600" w:rsidRDefault="00D45600" w:rsidP="00D45600">
      <w:pPr>
        <w:numPr>
          <w:ilvl w:val="0"/>
          <w:numId w:val="7"/>
        </w:numPr>
      </w:pPr>
      <w:hyperlink r:id="rId195" w:anchor="2210A.1.1" w:history="1">
        <w:r w:rsidRPr="00D45600">
          <w:rPr>
            <w:rStyle w:val="Hyperlink"/>
          </w:rPr>
          <w:t>Design</w:t>
        </w:r>
      </w:hyperlink>
      <w:r w:rsidRPr="00D45600">
        <w:t> </w:t>
      </w:r>
      <w:hyperlink r:id="rId196" w:anchor="base_dsa_ss_dsa_ss_cc_oshpd_1_1r_2_4_5_" w:history="1">
        <w:r w:rsidRPr="00D45600">
          <w:rPr>
            <w:rStyle w:val="Hyperlink"/>
          </w:rPr>
          <w:t>base</w:t>
        </w:r>
      </w:hyperlink>
      <w:r w:rsidRPr="00D45600">
        <w:t> shear(s).</w:t>
      </w:r>
    </w:p>
    <w:p w14:paraId="6D8A0214" w14:textId="77777777" w:rsidR="00D45600" w:rsidRPr="00D45600" w:rsidRDefault="00D45600" w:rsidP="00D45600">
      <w:pPr>
        <w:numPr>
          <w:ilvl w:val="0"/>
          <w:numId w:val="7"/>
        </w:numPr>
      </w:pPr>
      <w:r w:rsidRPr="00D45600">
        <w:t>Seismic response coefficient(s), </w:t>
      </w:r>
      <w:r w:rsidRPr="00D45600">
        <w:rPr>
          <w:i/>
          <w:iCs/>
        </w:rPr>
        <w:t>CS</w:t>
      </w:r>
      <w:r w:rsidRPr="00D45600">
        <w:t>.</w:t>
      </w:r>
    </w:p>
    <w:p w14:paraId="627EA815" w14:textId="77777777" w:rsidR="00D45600" w:rsidRPr="00D45600" w:rsidRDefault="00D45600" w:rsidP="00D45600">
      <w:pPr>
        <w:numPr>
          <w:ilvl w:val="0"/>
          <w:numId w:val="7"/>
        </w:numPr>
      </w:pPr>
      <w:r w:rsidRPr="00D45600">
        <w:lastRenderedPageBreak/>
        <w:t>Response modification coefficient(s), </w:t>
      </w:r>
      <w:r w:rsidRPr="00D45600">
        <w:rPr>
          <w:i/>
          <w:iCs/>
        </w:rPr>
        <w:t>R</w:t>
      </w:r>
      <w:r w:rsidRPr="00D45600">
        <w:t>.</w:t>
      </w:r>
    </w:p>
    <w:p w14:paraId="30032058" w14:textId="77777777" w:rsidR="00D45600" w:rsidRPr="00D45600" w:rsidRDefault="00D45600" w:rsidP="00D45600">
      <w:pPr>
        <w:numPr>
          <w:ilvl w:val="0"/>
          <w:numId w:val="7"/>
        </w:numPr>
      </w:pPr>
      <w:r w:rsidRPr="00D45600">
        <w:t>Analysis procedure used.</w:t>
      </w:r>
    </w:p>
    <w:p w14:paraId="02FCAD55" w14:textId="77777777" w:rsidR="00D45600" w:rsidRPr="00D45600" w:rsidRDefault="00D45600" w:rsidP="00D45600">
      <w:pPr>
        <w:rPr>
          <w:b/>
          <w:bCs/>
        </w:rPr>
      </w:pPr>
      <w:hyperlink r:id="rId197" w:anchor="1603.1.6" w:history="1">
        <w:r w:rsidRPr="00D45600">
          <w:rPr>
            <w:rStyle w:val="Hyperlink"/>
            <w:b/>
            <w:bCs/>
          </w:rPr>
          <w:t>1603.1.6 Geotechnical Information</w:t>
        </w:r>
      </w:hyperlink>
    </w:p>
    <w:p w14:paraId="329255CB" w14:textId="77777777" w:rsidR="00D45600" w:rsidRPr="00D45600" w:rsidRDefault="00D45600" w:rsidP="00D45600">
      <w:r w:rsidRPr="00D45600">
        <w:t>The </w:t>
      </w:r>
      <w:hyperlink r:id="rId198" w:anchor="2210A.1.1" w:history="1">
        <w:r w:rsidRPr="00D45600">
          <w:rPr>
            <w:rStyle w:val="Hyperlink"/>
          </w:rPr>
          <w:t>design</w:t>
        </w:r>
      </w:hyperlink>
      <w:r w:rsidRPr="00D45600">
        <w:t> load-bearing values of soils shall be shown on the </w:t>
      </w:r>
      <w:hyperlink r:id="rId199" w:anchor="1901A.5" w:history="1">
        <w:r w:rsidRPr="00D45600">
          <w:rPr>
            <w:rStyle w:val="Hyperlink"/>
          </w:rPr>
          <w:t>construction documents</w:t>
        </w:r>
      </w:hyperlink>
      <w:r w:rsidRPr="00D45600">
        <w:t>.</w:t>
      </w:r>
    </w:p>
    <w:p w14:paraId="32F22444" w14:textId="77777777" w:rsidR="00D45600" w:rsidRPr="00D45600" w:rsidRDefault="00D45600" w:rsidP="00D45600">
      <w:pPr>
        <w:rPr>
          <w:b/>
          <w:bCs/>
        </w:rPr>
      </w:pPr>
      <w:hyperlink r:id="rId200" w:anchor="1603.1.7" w:history="1">
        <w:r w:rsidRPr="00D45600">
          <w:rPr>
            <w:rStyle w:val="Hyperlink"/>
            <w:b/>
            <w:bCs/>
          </w:rPr>
          <w:t>1603.1.7 Flood Design Data</w:t>
        </w:r>
      </w:hyperlink>
    </w:p>
    <w:p w14:paraId="0E66152E" w14:textId="77777777" w:rsidR="00D45600" w:rsidRPr="00D45600" w:rsidRDefault="00D45600" w:rsidP="00D45600">
      <w:r w:rsidRPr="00D45600">
        <w:t>Diagram</w:t>
      </w:r>
    </w:p>
    <w:p w14:paraId="7D473C55" w14:textId="77777777" w:rsidR="00D45600" w:rsidRPr="00D45600" w:rsidRDefault="00D45600" w:rsidP="00D45600">
      <w:r w:rsidRPr="00D45600">
        <w:t>For buildings located in whole or in part in </w:t>
      </w:r>
      <w:hyperlink r:id="rId201" w:anchor="J101.2" w:history="1">
        <w:r w:rsidRPr="00D45600">
          <w:rPr>
            <w:rStyle w:val="Hyperlink"/>
          </w:rPr>
          <w:t>flood hazard areas</w:t>
        </w:r>
      </w:hyperlink>
      <w:r w:rsidRPr="00D45600">
        <w:t> as established in </w:t>
      </w:r>
      <w:hyperlink r:id="rId202" w:anchor="1612.3" w:history="1">
        <w:r w:rsidRPr="00D45600">
          <w:rPr>
            <w:rStyle w:val="Hyperlink"/>
          </w:rPr>
          <w:t>Section 1612.3</w:t>
        </w:r>
      </w:hyperlink>
      <w:r w:rsidRPr="00D45600">
        <w:t>, the documentation pertaining to </w:t>
      </w:r>
      <w:hyperlink r:id="rId203" w:anchor="2210A.1.1" w:history="1">
        <w:r w:rsidRPr="00D45600">
          <w:rPr>
            <w:rStyle w:val="Hyperlink"/>
          </w:rPr>
          <w:t>design</w:t>
        </w:r>
      </w:hyperlink>
      <w:r w:rsidRPr="00D45600">
        <w:t>, if required in </w:t>
      </w:r>
      <w:hyperlink r:id="rId204" w:anchor="1612.4" w:history="1">
        <w:r w:rsidRPr="00D45600">
          <w:rPr>
            <w:rStyle w:val="Hyperlink"/>
          </w:rPr>
          <w:t>Section 1612.4</w:t>
        </w:r>
      </w:hyperlink>
      <w:r w:rsidRPr="00D45600">
        <w:t>, shall be included and the following information, referenced to the datum on the community's </w:t>
      </w:r>
      <w:hyperlink r:id="rId205" w:anchor="flood_insurance_rate_map_%28firm%29_" w:history="1">
        <w:r w:rsidRPr="00D45600">
          <w:rPr>
            <w:rStyle w:val="Hyperlink"/>
            <w:i/>
            <w:iCs/>
          </w:rPr>
          <w:t>Flood Insurance Rate Map</w:t>
        </w:r>
      </w:hyperlink>
      <w:r w:rsidRPr="00D45600">
        <w:t> (FIRM), shall be shown, regardless of whether flood </w:t>
      </w:r>
      <w:hyperlink r:id="rId206" w:anchor="loads_" w:history="1">
        <w:r w:rsidRPr="00D45600">
          <w:rPr>
            <w:rStyle w:val="Hyperlink"/>
          </w:rPr>
          <w:t>loads</w:t>
        </w:r>
      </w:hyperlink>
      <w:r w:rsidRPr="00D45600">
        <w:t> govern the </w:t>
      </w:r>
      <w:hyperlink r:id="rId207" w:anchor="2210A.1.1" w:history="1">
        <w:r w:rsidRPr="00D45600">
          <w:rPr>
            <w:rStyle w:val="Hyperlink"/>
          </w:rPr>
          <w:t>design</w:t>
        </w:r>
      </w:hyperlink>
      <w:r w:rsidRPr="00D45600">
        <w:t> of the building:</w:t>
      </w:r>
    </w:p>
    <w:p w14:paraId="30E272AE" w14:textId="77777777" w:rsidR="00D45600" w:rsidRPr="00D45600" w:rsidRDefault="00D45600" w:rsidP="00D45600">
      <w:pPr>
        <w:numPr>
          <w:ilvl w:val="0"/>
          <w:numId w:val="8"/>
        </w:numPr>
      </w:pPr>
      <w:r w:rsidRPr="00D45600">
        <w:t>Flood </w:t>
      </w:r>
      <w:hyperlink r:id="rId208" w:anchor="2210A.1.1" w:history="1">
        <w:r w:rsidRPr="00D45600">
          <w:rPr>
            <w:rStyle w:val="Hyperlink"/>
          </w:rPr>
          <w:t>design</w:t>
        </w:r>
      </w:hyperlink>
      <w:r w:rsidRPr="00D45600">
        <w:t> class assigned according to ASCE 24.</w:t>
      </w:r>
    </w:p>
    <w:p w14:paraId="7A5642F7" w14:textId="77777777" w:rsidR="00D45600" w:rsidRPr="00D45600" w:rsidRDefault="00D45600" w:rsidP="00D45600">
      <w:pPr>
        <w:numPr>
          <w:ilvl w:val="0"/>
          <w:numId w:val="8"/>
        </w:numPr>
      </w:pPr>
      <w:r w:rsidRPr="00D45600">
        <w:t>In </w:t>
      </w:r>
      <w:hyperlink r:id="rId209" w:anchor="J101.2" w:history="1">
        <w:r w:rsidRPr="00D45600">
          <w:rPr>
            <w:rStyle w:val="Hyperlink"/>
          </w:rPr>
          <w:t>flood hazard areas</w:t>
        </w:r>
      </w:hyperlink>
      <w:r w:rsidRPr="00D45600">
        <w:t> other than coastal high hazard areas or </w:t>
      </w:r>
      <w:hyperlink r:id="rId210" w:anchor="coastal_a_zone_" w:history="1">
        <w:r w:rsidRPr="00D45600">
          <w:rPr>
            <w:rStyle w:val="Hyperlink"/>
          </w:rPr>
          <w:t>coastal A zones</w:t>
        </w:r>
      </w:hyperlink>
      <w:r w:rsidRPr="00D45600">
        <w:t>, the elevation of the proposed </w:t>
      </w:r>
      <w:hyperlink r:id="rId211" w:anchor="lowest_floor_" w:history="1">
        <w:r w:rsidRPr="00D45600">
          <w:rPr>
            <w:rStyle w:val="Hyperlink"/>
          </w:rPr>
          <w:t>lowest floor</w:t>
        </w:r>
      </w:hyperlink>
      <w:r w:rsidRPr="00D45600">
        <w:t>, including the </w:t>
      </w:r>
      <w:hyperlink r:id="rId212" w:anchor="basement_" w:history="1">
        <w:r w:rsidRPr="00D45600">
          <w:rPr>
            <w:rStyle w:val="Hyperlink"/>
          </w:rPr>
          <w:t>basement</w:t>
        </w:r>
      </w:hyperlink>
      <w:r w:rsidRPr="00D45600">
        <w:t>.</w:t>
      </w:r>
    </w:p>
    <w:p w14:paraId="5A54020D" w14:textId="77777777" w:rsidR="00D45600" w:rsidRPr="00D45600" w:rsidRDefault="00D45600" w:rsidP="00D45600">
      <w:pPr>
        <w:numPr>
          <w:ilvl w:val="0"/>
          <w:numId w:val="8"/>
        </w:numPr>
      </w:pPr>
      <w:r w:rsidRPr="00D45600">
        <w:t>In </w:t>
      </w:r>
      <w:hyperlink r:id="rId213" w:anchor="J101.2" w:history="1">
        <w:r w:rsidRPr="00D45600">
          <w:rPr>
            <w:rStyle w:val="Hyperlink"/>
          </w:rPr>
          <w:t>flood hazard areas</w:t>
        </w:r>
      </w:hyperlink>
      <w:r w:rsidRPr="00D45600">
        <w:t> other than coastal high hazard areas or </w:t>
      </w:r>
      <w:hyperlink r:id="rId214" w:anchor="coastal_a_zone_" w:history="1">
        <w:r w:rsidRPr="00D45600">
          <w:rPr>
            <w:rStyle w:val="Hyperlink"/>
          </w:rPr>
          <w:t>coastal A zones</w:t>
        </w:r>
      </w:hyperlink>
      <w:r w:rsidRPr="00D45600">
        <w:t>, the elevation to which any nonresidential building will be dry floodproofed.</w:t>
      </w:r>
    </w:p>
    <w:p w14:paraId="63DFA488" w14:textId="77777777" w:rsidR="00D45600" w:rsidRPr="00D45600" w:rsidRDefault="00D45600" w:rsidP="00D45600">
      <w:pPr>
        <w:numPr>
          <w:ilvl w:val="0"/>
          <w:numId w:val="8"/>
        </w:numPr>
      </w:pPr>
      <w:r w:rsidRPr="00D45600">
        <w:t>In coastal high hazard areas and </w:t>
      </w:r>
      <w:hyperlink r:id="rId215" w:anchor="coastal_a_zone_" w:history="1">
        <w:r w:rsidRPr="00D45600">
          <w:rPr>
            <w:rStyle w:val="Hyperlink"/>
          </w:rPr>
          <w:t>coastal A zones</w:t>
        </w:r>
      </w:hyperlink>
      <w:r w:rsidRPr="00D45600">
        <w:t>, the proposed elevation of the bottom of the lowest horizontal structural member of the </w:t>
      </w:r>
      <w:hyperlink r:id="rId216" w:anchor="lowest_floor_" w:history="1">
        <w:r w:rsidRPr="00D45600">
          <w:rPr>
            <w:rStyle w:val="Hyperlink"/>
          </w:rPr>
          <w:t>lowest floor</w:t>
        </w:r>
      </w:hyperlink>
      <w:r w:rsidRPr="00D45600">
        <w:t>, including the </w:t>
      </w:r>
      <w:hyperlink r:id="rId217" w:anchor="basement_" w:history="1">
        <w:r w:rsidRPr="00D45600">
          <w:rPr>
            <w:rStyle w:val="Hyperlink"/>
          </w:rPr>
          <w:t>basement</w:t>
        </w:r>
      </w:hyperlink>
      <w:r w:rsidRPr="00D45600">
        <w:t>.</w:t>
      </w:r>
    </w:p>
    <w:p w14:paraId="15B7E042" w14:textId="77777777" w:rsidR="00D45600" w:rsidRPr="00D45600" w:rsidRDefault="00D45600" w:rsidP="00D45600">
      <w:proofErr w:type="spellStart"/>
      <w:r w:rsidRPr="00D45600">
        <w:rPr>
          <w:b/>
          <w:bCs/>
        </w:rPr>
        <w:t>UpCodes</w:t>
      </w:r>
      <w:proofErr w:type="spellEnd"/>
      <w:r w:rsidRPr="00D45600">
        <w:rPr>
          <w:b/>
          <w:bCs/>
        </w:rPr>
        <w:t xml:space="preserve"> Diagrams (2)</w:t>
      </w:r>
    </w:p>
    <w:p w14:paraId="4A22F834" w14:textId="2300BF66" w:rsidR="00D45600" w:rsidRPr="00D45600" w:rsidRDefault="00D45600" w:rsidP="00D45600">
      <w:r w:rsidRPr="00D45600">
        <w:drawing>
          <wp:inline distT="0" distB="0" distL="0" distR="0" wp14:anchorId="14188B1D" wp14:editId="1D9E45FD">
            <wp:extent cx="2286000" cy="1289050"/>
            <wp:effectExtent l="0" t="0" r="0" b="6350"/>
            <wp:docPr id="1676437954" name="Picture 273" descr="A diagram of a wood frame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37954" name="Picture 273" descr="A diagram of a wood frame wall&#10;&#10;AI-generated content may be incorrect."/>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98AD85" w14:textId="77777777" w:rsidR="00D45600" w:rsidRPr="00D45600" w:rsidRDefault="00D45600" w:rsidP="00D45600">
      <w:r w:rsidRPr="00D45600">
        <w:rPr>
          <w:b/>
          <w:bCs/>
        </w:rPr>
        <w:t>Enclosures with Flood Openings: Zone A</w:t>
      </w:r>
    </w:p>
    <w:p w14:paraId="0E459DDD" w14:textId="5060F7A9" w:rsidR="00D45600" w:rsidRPr="00D45600" w:rsidRDefault="00D45600" w:rsidP="00D45600">
      <w:r w:rsidRPr="00D45600">
        <w:lastRenderedPageBreak/>
        <w:drawing>
          <wp:inline distT="0" distB="0" distL="0" distR="0" wp14:anchorId="0C9D86F8" wp14:editId="5BEFCCA8">
            <wp:extent cx="2286000" cy="1289050"/>
            <wp:effectExtent l="0" t="0" r="0" b="6350"/>
            <wp:docPr id="1554781098" name="Picture 27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81098" name="Picture 272" descr="A diagram of a building&#10;&#10;AI-generated content may be incorrect."/>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C5D2E5" w14:textId="77777777" w:rsidR="00D45600" w:rsidRPr="00D45600" w:rsidRDefault="00D45600" w:rsidP="00D45600">
      <w:r w:rsidRPr="00D45600">
        <w:rPr>
          <w:b/>
          <w:bCs/>
        </w:rPr>
        <w:t>Below Grade Crawlspaces in Zone A (FEMA)</w:t>
      </w:r>
    </w:p>
    <w:p w14:paraId="03386A18" w14:textId="77777777" w:rsidR="00D45600" w:rsidRPr="00D45600" w:rsidRDefault="00D45600" w:rsidP="00D45600">
      <w:pPr>
        <w:rPr>
          <w:b/>
          <w:bCs/>
        </w:rPr>
      </w:pPr>
      <w:hyperlink r:id="rId220" w:anchor="1603.1.8" w:history="1">
        <w:r w:rsidRPr="00D45600">
          <w:rPr>
            <w:rStyle w:val="Hyperlink"/>
            <w:b/>
            <w:bCs/>
          </w:rPr>
          <w:t>1603.1.8 Special Loads</w:t>
        </w:r>
      </w:hyperlink>
    </w:p>
    <w:p w14:paraId="264AD876" w14:textId="77777777" w:rsidR="00D45600" w:rsidRPr="00D45600" w:rsidRDefault="00D45600" w:rsidP="00D45600">
      <w:r w:rsidRPr="00D45600">
        <w:t>Special </w:t>
      </w:r>
      <w:hyperlink r:id="rId221" w:anchor="loads_" w:history="1">
        <w:r w:rsidRPr="00D45600">
          <w:rPr>
            <w:rStyle w:val="Hyperlink"/>
          </w:rPr>
          <w:t>loads</w:t>
        </w:r>
      </w:hyperlink>
      <w:r w:rsidRPr="00D45600">
        <w:t> that are applicable to the </w:t>
      </w:r>
      <w:hyperlink r:id="rId222" w:anchor="2210A.1.1" w:history="1">
        <w:r w:rsidRPr="00D45600">
          <w:rPr>
            <w:rStyle w:val="Hyperlink"/>
          </w:rPr>
          <w:t>design</w:t>
        </w:r>
      </w:hyperlink>
      <w:r w:rsidRPr="00D45600">
        <w:t> of the building, structure or portions thereof, including but not limited to the </w:t>
      </w:r>
      <w:hyperlink r:id="rId223" w:anchor="loads_" w:history="1">
        <w:r w:rsidRPr="00D45600">
          <w:rPr>
            <w:rStyle w:val="Hyperlink"/>
          </w:rPr>
          <w:t>loads</w:t>
        </w:r>
      </w:hyperlink>
      <w:r w:rsidRPr="00D45600">
        <w:t> of machinery or </w:t>
      </w:r>
      <w:hyperlink r:id="rId224" w:anchor="equipment_dsa_ss_dsa_ss_cc_oshpd_1_2_4_5_" w:history="1">
        <w:r w:rsidRPr="00D45600">
          <w:rPr>
            <w:rStyle w:val="Hyperlink"/>
          </w:rPr>
          <w:t>equipment</w:t>
        </w:r>
      </w:hyperlink>
      <w:r w:rsidRPr="00D45600">
        <w:t>, and that are greater than specified floor and </w:t>
      </w:r>
      <w:hyperlink r:id="rId225" w:anchor="3301.3" w:history="1">
        <w:r w:rsidRPr="00D45600">
          <w:rPr>
            <w:rStyle w:val="Hyperlink"/>
          </w:rPr>
          <w:t>roof loads</w:t>
        </w:r>
      </w:hyperlink>
      <w:r w:rsidRPr="00D45600">
        <w:t> shall be specified by their descriptions and </w:t>
      </w:r>
      <w:hyperlink r:id="rId226" w:anchor="L101.2" w:history="1">
        <w:r w:rsidRPr="00D45600">
          <w:rPr>
            <w:rStyle w:val="Hyperlink"/>
          </w:rPr>
          <w:t>locations</w:t>
        </w:r>
      </w:hyperlink>
      <w:r w:rsidRPr="00D45600">
        <w:t>.</w:t>
      </w:r>
    </w:p>
    <w:p w14:paraId="205EF41F" w14:textId="77777777" w:rsidR="00D45600" w:rsidRPr="00D45600" w:rsidRDefault="00D45600" w:rsidP="00D45600">
      <w:pPr>
        <w:rPr>
          <w:b/>
          <w:bCs/>
        </w:rPr>
      </w:pPr>
      <w:hyperlink r:id="rId227" w:anchor="1603.1.8.1" w:history="1">
        <w:r w:rsidRPr="00D45600">
          <w:rPr>
            <w:rStyle w:val="Hyperlink"/>
            <w:b/>
            <w:bCs/>
          </w:rPr>
          <w:t>1603.1.8.1 Photovoltaic Panel Systems</w:t>
        </w:r>
      </w:hyperlink>
    </w:p>
    <w:p w14:paraId="75C81E27" w14:textId="77777777" w:rsidR="00D45600" w:rsidRPr="00D45600" w:rsidRDefault="00D45600" w:rsidP="00D45600">
      <w:r w:rsidRPr="00D45600">
        <w:t>Diagram</w:t>
      </w:r>
    </w:p>
    <w:p w14:paraId="1939B6A8" w14:textId="77777777" w:rsidR="00D45600" w:rsidRPr="00D45600" w:rsidRDefault="00D45600" w:rsidP="00D45600">
      <w:r w:rsidRPr="00D45600">
        <w:t>The </w:t>
      </w:r>
      <w:hyperlink r:id="rId228" w:anchor="dead_load_" w:history="1">
        <w:r w:rsidRPr="00D45600">
          <w:rPr>
            <w:rStyle w:val="Hyperlink"/>
          </w:rPr>
          <w:t>dead load</w:t>
        </w:r>
      </w:hyperlink>
      <w:r w:rsidRPr="00D45600">
        <w:t> of rooftop-mounted </w:t>
      </w:r>
      <w:hyperlink r:id="rId229" w:anchor="photovoltaic_%28pv%29_panel_system_" w:history="1">
        <w:r w:rsidRPr="00D45600">
          <w:rPr>
            <w:rStyle w:val="Hyperlink"/>
          </w:rPr>
          <w:t>photovoltaic panel systems</w:t>
        </w:r>
      </w:hyperlink>
      <w:r w:rsidRPr="00D45600">
        <w:t>, including rack support systems, shall be indicated on the </w:t>
      </w:r>
      <w:hyperlink r:id="rId230" w:anchor="1901A.5" w:history="1">
        <w:r w:rsidRPr="00D45600">
          <w:rPr>
            <w:rStyle w:val="Hyperlink"/>
          </w:rPr>
          <w:t>construction documents</w:t>
        </w:r>
      </w:hyperlink>
      <w:r w:rsidRPr="00D45600">
        <w:t>.</w:t>
      </w:r>
    </w:p>
    <w:p w14:paraId="56210181" w14:textId="77777777" w:rsidR="00D45600" w:rsidRPr="00D45600" w:rsidRDefault="00D45600" w:rsidP="00D45600">
      <w:proofErr w:type="spellStart"/>
      <w:r w:rsidRPr="00D45600">
        <w:rPr>
          <w:b/>
          <w:bCs/>
        </w:rPr>
        <w:t>UpCodes</w:t>
      </w:r>
      <w:proofErr w:type="spellEnd"/>
      <w:r w:rsidRPr="00D45600">
        <w:rPr>
          <w:b/>
          <w:bCs/>
        </w:rPr>
        <w:t xml:space="preserve"> Diagrams (2)</w:t>
      </w:r>
    </w:p>
    <w:p w14:paraId="4B438DBA" w14:textId="3B3EAA6F" w:rsidR="00D45600" w:rsidRPr="00D45600" w:rsidRDefault="00D45600" w:rsidP="00D45600">
      <w:r w:rsidRPr="00D45600">
        <w:drawing>
          <wp:inline distT="0" distB="0" distL="0" distR="0" wp14:anchorId="124F8AC0" wp14:editId="0D9F8D95">
            <wp:extent cx="2286000" cy="1289050"/>
            <wp:effectExtent l="0" t="0" r="0" b="6350"/>
            <wp:docPr id="1583514563" name="Picture 27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14563" name="Picture 271" descr="A diagram of a graph&#10;&#10;AI-generated content may be incorrect."/>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A0E691" w14:textId="77777777" w:rsidR="00D45600" w:rsidRPr="00D45600" w:rsidRDefault="00D45600" w:rsidP="00D45600">
      <w:r w:rsidRPr="00D45600">
        <w:rPr>
          <w:b/>
          <w:bCs/>
        </w:rPr>
        <w:t>PV Setbacks: R-3 Occ.</w:t>
      </w:r>
    </w:p>
    <w:p w14:paraId="2CBA4C40" w14:textId="5C06D28A" w:rsidR="00D45600" w:rsidRPr="00D45600" w:rsidRDefault="00D45600" w:rsidP="00D45600">
      <w:r w:rsidRPr="00D45600">
        <w:drawing>
          <wp:inline distT="0" distB="0" distL="0" distR="0" wp14:anchorId="108A9323" wp14:editId="3D0736F0">
            <wp:extent cx="2286000" cy="1289050"/>
            <wp:effectExtent l="0" t="0" r="0" b="6350"/>
            <wp:docPr id="1228612541" name="Picture 270"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12541" name="Picture 270" descr="A diagram of a house&#10;&#10;AI-generated content may be incorrect."/>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0C0B98" w14:textId="77777777" w:rsidR="00D45600" w:rsidRPr="00D45600" w:rsidRDefault="00D45600" w:rsidP="00D45600">
      <w:r w:rsidRPr="00D45600">
        <w:rPr>
          <w:b/>
          <w:bCs/>
        </w:rPr>
        <w:t>PV: Pathways to Emerg. Egress Windows</w:t>
      </w:r>
    </w:p>
    <w:p w14:paraId="23257F9E" w14:textId="77777777" w:rsidR="00D45600" w:rsidRPr="00D45600" w:rsidRDefault="00D45600" w:rsidP="00D45600">
      <w:pPr>
        <w:rPr>
          <w:b/>
          <w:bCs/>
        </w:rPr>
      </w:pPr>
      <w:hyperlink r:id="rId233" w:anchor="1603.1.9" w:history="1">
        <w:r w:rsidRPr="00D45600">
          <w:rPr>
            <w:rStyle w:val="Hyperlink"/>
            <w:b/>
            <w:bCs/>
          </w:rPr>
          <w:t>1603.1.9 Roof Rain Load Data</w:t>
        </w:r>
      </w:hyperlink>
    </w:p>
    <w:p w14:paraId="709D891E" w14:textId="77777777" w:rsidR="00D45600" w:rsidRPr="00D45600" w:rsidRDefault="00D45600" w:rsidP="00D45600">
      <w:hyperlink r:id="rId234" w:anchor="2210A.1.1" w:history="1">
        <w:r w:rsidRPr="00D45600">
          <w:rPr>
            <w:rStyle w:val="Hyperlink"/>
          </w:rPr>
          <w:t>Design</w:t>
        </w:r>
      </w:hyperlink>
      <w:r w:rsidRPr="00D45600">
        <w:t> rainfall intensity, </w:t>
      </w:r>
      <w:proofErr w:type="spellStart"/>
      <w:r w:rsidRPr="00D45600">
        <w:rPr>
          <w:i/>
          <w:iCs/>
        </w:rPr>
        <w:t>i</w:t>
      </w:r>
      <w:proofErr w:type="spellEnd"/>
      <w:r w:rsidRPr="00D45600">
        <w:t> (in/</w:t>
      </w:r>
      <w:proofErr w:type="spellStart"/>
      <w:r w:rsidRPr="00D45600">
        <w:t>hr</w:t>
      </w:r>
      <w:proofErr w:type="spellEnd"/>
      <w:r w:rsidRPr="00D45600">
        <w:t>) (cm/</w:t>
      </w:r>
      <w:proofErr w:type="spellStart"/>
      <w:r w:rsidRPr="00D45600">
        <w:t>hr</w:t>
      </w:r>
      <w:proofErr w:type="spellEnd"/>
      <w:r w:rsidRPr="00D45600">
        <w:t>), and roof </w:t>
      </w:r>
      <w:hyperlink r:id="rId235" w:anchor="drain_" w:history="1">
        <w:r w:rsidRPr="00D45600">
          <w:rPr>
            <w:rStyle w:val="Hyperlink"/>
          </w:rPr>
          <w:t>drain</w:t>
        </w:r>
      </w:hyperlink>
      <w:r w:rsidRPr="00D45600">
        <w:t>, </w:t>
      </w:r>
      <w:hyperlink r:id="rId236" w:anchor="scupper_" w:history="1">
        <w:r w:rsidRPr="00D45600">
          <w:rPr>
            <w:rStyle w:val="Hyperlink"/>
          </w:rPr>
          <w:t>scupper</w:t>
        </w:r>
      </w:hyperlink>
      <w:r w:rsidRPr="00D45600">
        <w:t> and overflow </w:t>
      </w:r>
      <w:hyperlink r:id="rId237" w:anchor="L101.2" w:history="1">
        <w:r w:rsidRPr="00D45600">
          <w:rPr>
            <w:rStyle w:val="Hyperlink"/>
          </w:rPr>
          <w:t>locations</w:t>
        </w:r>
      </w:hyperlink>
      <w:r w:rsidRPr="00D45600">
        <w:t> shall be shown regardless of whether rain </w:t>
      </w:r>
      <w:hyperlink r:id="rId238" w:anchor="loads_" w:history="1">
        <w:r w:rsidRPr="00D45600">
          <w:rPr>
            <w:rStyle w:val="Hyperlink"/>
          </w:rPr>
          <w:t>loads</w:t>
        </w:r>
      </w:hyperlink>
      <w:r w:rsidRPr="00D45600">
        <w:t> govern the </w:t>
      </w:r>
      <w:hyperlink r:id="rId239" w:anchor="2210A.1.1" w:history="1">
        <w:r w:rsidRPr="00D45600">
          <w:rPr>
            <w:rStyle w:val="Hyperlink"/>
          </w:rPr>
          <w:t>design</w:t>
        </w:r>
      </w:hyperlink>
      <w:r w:rsidRPr="00D45600">
        <w:t>.</w:t>
      </w:r>
    </w:p>
    <w:p w14:paraId="66A247FF" w14:textId="77777777" w:rsidR="00D45600" w:rsidRPr="00D45600" w:rsidRDefault="00D45600" w:rsidP="00D45600">
      <w:r w:rsidRPr="00D45600">
        <w:rPr>
          <w:b/>
          <w:bCs/>
        </w:rPr>
        <w:t>Building products (2)</w:t>
      </w:r>
    </w:p>
    <w:p w14:paraId="7AB0E477" w14:textId="34A3B7DF" w:rsidR="00D45600" w:rsidRPr="00D45600" w:rsidRDefault="00D45600" w:rsidP="00D45600">
      <w:pPr>
        <w:rPr>
          <w:rStyle w:val="Hyperlink"/>
        </w:rPr>
      </w:pPr>
      <w:r w:rsidRPr="00D45600">
        <w:fldChar w:fldCharType="begin"/>
      </w:r>
      <w:r w:rsidRPr="00D45600">
        <w:instrText>HYPERLINK "https://up.codes/product/floforce-high-performance-roof-drain?viewer_juris_key=california"</w:instrText>
      </w:r>
      <w:r w:rsidRPr="00D45600">
        <w:fldChar w:fldCharType="separate"/>
      </w:r>
      <w:r w:rsidRPr="00D45600">
        <w:rPr>
          <w:rStyle w:val="Hyperlink"/>
        </w:rPr>
        <w:drawing>
          <wp:inline distT="0" distB="0" distL="0" distR="0" wp14:anchorId="2F3B5FB6" wp14:editId="58FE738C">
            <wp:extent cx="2286000" cy="2286000"/>
            <wp:effectExtent l="0" t="0" r="0" b="0"/>
            <wp:docPr id="465299181" name="Picture 269" descr="FLOFORCE® High Performance Roof Drain - Z100F">
              <a:hlinkClick xmlns:a="http://schemas.openxmlformats.org/drawingml/2006/main" r:id="rId2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descr="FLOFORCE® High Performance Roof Drain - Z100F">
                      <a:hlinkClick r:id="rId240"/>
                    </pic:cNvPr>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F399978" w14:textId="77777777" w:rsidR="00D45600" w:rsidRPr="00D45600" w:rsidRDefault="00D45600" w:rsidP="00D45600">
      <w:pPr>
        <w:rPr>
          <w:rStyle w:val="Hyperlink"/>
          <w:b/>
          <w:bCs/>
        </w:rPr>
      </w:pPr>
      <w:r w:rsidRPr="00D45600">
        <w:rPr>
          <w:rStyle w:val="Hyperlink"/>
          <w:b/>
          <w:bCs/>
        </w:rPr>
        <w:t>FLOFORCE® High Performance Roof Drain - Z100F</w:t>
      </w:r>
    </w:p>
    <w:p w14:paraId="0FC194B2" w14:textId="77777777" w:rsidR="00D45600" w:rsidRPr="00D45600" w:rsidRDefault="00D45600" w:rsidP="00D45600">
      <w:pPr>
        <w:rPr>
          <w:rStyle w:val="Hyperlink"/>
          <w:b/>
          <w:bCs/>
        </w:rPr>
      </w:pPr>
      <w:r w:rsidRPr="00D45600">
        <w:rPr>
          <w:rStyle w:val="Hyperlink"/>
          <w:b/>
          <w:bCs/>
        </w:rPr>
        <w:t>Zurn</w:t>
      </w:r>
    </w:p>
    <w:p w14:paraId="10722D22" w14:textId="77777777" w:rsidR="00D45600" w:rsidRPr="00D45600" w:rsidRDefault="00D45600" w:rsidP="00D45600">
      <w:r w:rsidRPr="00D45600">
        <w:fldChar w:fldCharType="end"/>
      </w:r>
    </w:p>
    <w:p w14:paraId="073A3B3C" w14:textId="49FC4837" w:rsidR="00D45600" w:rsidRPr="00D45600" w:rsidRDefault="00D45600" w:rsidP="00D45600">
      <w:pPr>
        <w:rPr>
          <w:rStyle w:val="Hyperlink"/>
        </w:rPr>
      </w:pPr>
      <w:r w:rsidRPr="00D45600">
        <w:fldChar w:fldCharType="begin"/>
      </w:r>
      <w:r w:rsidRPr="00D45600">
        <w:instrText>HYPERLINK "https://up.codes/product/z150f-high-performance-promenade-deck-drain-with-rotatable-frame-and-heel-proof?viewer_juris_key=california"</w:instrText>
      </w:r>
      <w:r w:rsidRPr="00D45600">
        <w:fldChar w:fldCharType="separate"/>
      </w:r>
      <w:r w:rsidRPr="00D45600">
        <w:rPr>
          <w:rStyle w:val="Hyperlink"/>
        </w:rPr>
        <w:drawing>
          <wp:inline distT="0" distB="0" distL="0" distR="0" wp14:anchorId="13D39339" wp14:editId="51B28DF1">
            <wp:extent cx="2286000" cy="2286000"/>
            <wp:effectExtent l="0" t="0" r="0" b="0"/>
            <wp:docPr id="1979911223" name="Picture 268" descr="High Performance Promenade Deck Drain with Rotatable Frame and Heel-Proof Grate - Z150F">
              <a:hlinkClick xmlns:a="http://schemas.openxmlformats.org/drawingml/2006/main" r:id="rId2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descr="High Performance Promenade Deck Drain with Rotatable Frame and Heel-Proof Grate - Z150F">
                      <a:hlinkClick r:id="rId242"/>
                    </pic:cNvPr>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FFF2404" w14:textId="77777777" w:rsidR="00D45600" w:rsidRPr="00D45600" w:rsidRDefault="00D45600" w:rsidP="00D45600">
      <w:pPr>
        <w:rPr>
          <w:rStyle w:val="Hyperlink"/>
          <w:b/>
          <w:bCs/>
        </w:rPr>
      </w:pPr>
      <w:r w:rsidRPr="00D45600">
        <w:rPr>
          <w:rStyle w:val="Hyperlink"/>
          <w:b/>
          <w:bCs/>
        </w:rPr>
        <w:t>High Performance Promenade Deck Drain with Rotatable Frame and Heel-Proof Grate - Z150F</w:t>
      </w:r>
    </w:p>
    <w:p w14:paraId="5A15A8A2" w14:textId="77777777" w:rsidR="00D45600" w:rsidRPr="00D45600" w:rsidRDefault="00D45600" w:rsidP="00D45600">
      <w:pPr>
        <w:rPr>
          <w:rStyle w:val="Hyperlink"/>
          <w:b/>
          <w:bCs/>
        </w:rPr>
      </w:pPr>
      <w:r w:rsidRPr="00D45600">
        <w:rPr>
          <w:rStyle w:val="Hyperlink"/>
          <w:b/>
          <w:bCs/>
        </w:rPr>
        <w:t>Zurn</w:t>
      </w:r>
    </w:p>
    <w:p w14:paraId="0BF3405F" w14:textId="77777777" w:rsidR="00D45600" w:rsidRPr="00D45600" w:rsidRDefault="00D45600" w:rsidP="00D45600">
      <w:r w:rsidRPr="00D45600">
        <w:fldChar w:fldCharType="end"/>
      </w:r>
    </w:p>
    <w:p w14:paraId="0DF9371C" w14:textId="77777777" w:rsidR="00D45600" w:rsidRPr="00D45600" w:rsidRDefault="00D45600" w:rsidP="00D45600">
      <w:pPr>
        <w:rPr>
          <w:b/>
          <w:bCs/>
        </w:rPr>
      </w:pPr>
      <w:hyperlink r:id="rId244" w:anchor="1604" w:history="1">
        <w:r w:rsidRPr="00D45600">
          <w:rPr>
            <w:rStyle w:val="Hyperlink"/>
            <w:b/>
            <w:bCs/>
          </w:rPr>
          <w:t>Section 1604 General Design Requirements</w:t>
        </w:r>
      </w:hyperlink>
    </w:p>
    <w:p w14:paraId="2CC3E24C" w14:textId="77777777" w:rsidR="00D45600" w:rsidRPr="00D45600" w:rsidRDefault="00D45600" w:rsidP="00D45600">
      <w:pPr>
        <w:rPr>
          <w:b/>
          <w:bCs/>
        </w:rPr>
      </w:pPr>
      <w:hyperlink r:id="rId245" w:anchor="1604.1" w:history="1">
        <w:r w:rsidRPr="00D45600">
          <w:rPr>
            <w:rStyle w:val="Hyperlink"/>
            <w:b/>
            <w:bCs/>
          </w:rPr>
          <w:t>1604.1 General</w:t>
        </w:r>
      </w:hyperlink>
    </w:p>
    <w:p w14:paraId="71CD4F21" w14:textId="77777777" w:rsidR="00D45600" w:rsidRPr="00D45600" w:rsidRDefault="00D45600" w:rsidP="00D45600">
      <w:r w:rsidRPr="00D45600">
        <w:t>Building, structures and parts thereof shall be designed and constructed in accordance with </w:t>
      </w:r>
      <w:hyperlink r:id="rId246" w:anchor="strength_" w:history="1">
        <w:r w:rsidRPr="00D45600">
          <w:rPr>
            <w:rStyle w:val="Hyperlink"/>
          </w:rPr>
          <w:t>strength</w:t>
        </w:r>
      </w:hyperlink>
      <w:r w:rsidRPr="00D45600">
        <w:t> </w:t>
      </w:r>
      <w:hyperlink r:id="rId247" w:anchor="2210A.1.1" w:history="1">
        <w:r w:rsidRPr="00D45600">
          <w:rPr>
            <w:rStyle w:val="Hyperlink"/>
          </w:rPr>
          <w:t>design</w:t>
        </w:r>
      </w:hyperlink>
      <w:r w:rsidRPr="00D45600">
        <w:t>, </w:t>
      </w:r>
      <w:hyperlink r:id="rId248" w:anchor="load_and_resistance_factor_design_%28lrfd%29_" w:history="1">
        <w:r w:rsidRPr="00D45600">
          <w:rPr>
            <w:rStyle w:val="Hyperlink"/>
          </w:rPr>
          <w:t>load and resistance factor design</w:t>
        </w:r>
      </w:hyperlink>
      <w:r w:rsidRPr="00D45600">
        <w:t>, </w:t>
      </w:r>
      <w:hyperlink r:id="rId249" w:anchor="allowable_stress_design_" w:history="1">
        <w:r w:rsidRPr="00D45600">
          <w:rPr>
            <w:rStyle w:val="Hyperlink"/>
          </w:rPr>
          <w:t>allowable stress design</w:t>
        </w:r>
      </w:hyperlink>
      <w:r w:rsidRPr="00D45600">
        <w:t>, empirical </w:t>
      </w:r>
      <w:hyperlink r:id="rId250" w:anchor="2210A.1.1" w:history="1">
        <w:r w:rsidRPr="00D45600">
          <w:rPr>
            <w:rStyle w:val="Hyperlink"/>
          </w:rPr>
          <w:t>design</w:t>
        </w:r>
      </w:hyperlink>
      <w:r w:rsidRPr="00D45600">
        <w:t> or conventional </w:t>
      </w:r>
      <w:hyperlink r:id="rId251" w:anchor="407.1.1" w:history="1">
        <w:r w:rsidRPr="00D45600">
          <w:rPr>
            <w:rStyle w:val="Hyperlink"/>
          </w:rPr>
          <w:t>construction</w:t>
        </w:r>
      </w:hyperlink>
      <w:r w:rsidRPr="00D45600">
        <w:t> methods, as permitted by the applicable material chapters and </w:t>
      </w:r>
      <w:hyperlink r:id="rId252" w:anchor="3001.3" w:history="1">
        <w:r w:rsidRPr="00D45600">
          <w:rPr>
            <w:rStyle w:val="Hyperlink"/>
          </w:rPr>
          <w:t>referenced standards</w:t>
        </w:r>
      </w:hyperlink>
      <w:r w:rsidRPr="00D45600">
        <w:t>.</w:t>
      </w:r>
    </w:p>
    <w:p w14:paraId="6C6196CD" w14:textId="77777777" w:rsidR="00D45600" w:rsidRPr="00D45600" w:rsidRDefault="00D45600" w:rsidP="00D45600">
      <w:pPr>
        <w:rPr>
          <w:b/>
          <w:bCs/>
        </w:rPr>
      </w:pPr>
      <w:hyperlink r:id="rId253" w:anchor="1604.2" w:history="1">
        <w:r w:rsidRPr="00D45600">
          <w:rPr>
            <w:rStyle w:val="Hyperlink"/>
            <w:b/>
            <w:bCs/>
          </w:rPr>
          <w:t>1604.2 Strength</w:t>
        </w:r>
      </w:hyperlink>
    </w:p>
    <w:p w14:paraId="76E33360" w14:textId="77777777" w:rsidR="00D45600" w:rsidRPr="00D45600" w:rsidRDefault="00D45600" w:rsidP="00D45600">
      <w:r w:rsidRPr="00D45600">
        <w:t>Buildings and </w:t>
      </w:r>
      <w:hyperlink r:id="rId254" w:anchor="other_structures_" w:history="1">
        <w:r w:rsidRPr="00D45600">
          <w:rPr>
            <w:rStyle w:val="Hyperlink"/>
          </w:rPr>
          <w:t>other structures</w:t>
        </w:r>
      </w:hyperlink>
      <w:r w:rsidRPr="00D45600">
        <w:t>, and parts thereof, shall be designed and constructed to support safely the </w:t>
      </w:r>
      <w:hyperlink r:id="rId255" w:anchor="factored_load_" w:history="1">
        <w:r w:rsidRPr="00D45600">
          <w:rPr>
            <w:rStyle w:val="Hyperlink"/>
          </w:rPr>
          <w:t>factored loads</w:t>
        </w:r>
      </w:hyperlink>
      <w:r w:rsidRPr="00D45600">
        <w:t> in load combinations defined in this code without exceeding the appropriate </w:t>
      </w:r>
      <w:hyperlink r:id="rId256" w:anchor="strength_" w:history="1">
        <w:r w:rsidRPr="00D45600">
          <w:rPr>
            <w:rStyle w:val="Hyperlink"/>
          </w:rPr>
          <w:t>strength</w:t>
        </w:r>
      </w:hyperlink>
      <w:r w:rsidRPr="00D45600">
        <w:t> </w:t>
      </w:r>
      <w:hyperlink r:id="rId257" w:anchor="limit_state_" w:history="1">
        <w:r w:rsidRPr="00D45600">
          <w:rPr>
            <w:rStyle w:val="Hyperlink"/>
          </w:rPr>
          <w:t>limit states</w:t>
        </w:r>
      </w:hyperlink>
      <w:r w:rsidRPr="00D45600">
        <w:t> for the </w:t>
      </w:r>
      <w:hyperlink r:id="rId258" w:anchor="414.1.2" w:history="1">
        <w:r w:rsidRPr="00D45600">
          <w:rPr>
            <w:rStyle w:val="Hyperlink"/>
          </w:rPr>
          <w:t>materials</w:t>
        </w:r>
      </w:hyperlink>
      <w:r w:rsidRPr="00D45600">
        <w:t> of </w:t>
      </w:r>
      <w:hyperlink r:id="rId259" w:anchor="407.1.1" w:history="1">
        <w:r w:rsidRPr="00D45600">
          <w:rPr>
            <w:rStyle w:val="Hyperlink"/>
          </w:rPr>
          <w:t>construction</w:t>
        </w:r>
      </w:hyperlink>
      <w:r w:rsidRPr="00D45600">
        <w:t>. Alternatively, buildings and </w:t>
      </w:r>
      <w:hyperlink r:id="rId260" w:anchor="other_structures_" w:history="1">
        <w:r w:rsidRPr="00D45600">
          <w:rPr>
            <w:rStyle w:val="Hyperlink"/>
          </w:rPr>
          <w:t>other structures</w:t>
        </w:r>
      </w:hyperlink>
      <w:r w:rsidRPr="00D45600">
        <w:t>, and parts thereof, shall be designed and constructed to support safely the </w:t>
      </w:r>
      <w:hyperlink r:id="rId261" w:anchor="nominal_loads_" w:history="1">
        <w:r w:rsidRPr="00D45600">
          <w:rPr>
            <w:rStyle w:val="Hyperlink"/>
          </w:rPr>
          <w:t>nominal loads</w:t>
        </w:r>
      </w:hyperlink>
      <w:r w:rsidRPr="00D45600">
        <w:t> in load combinations defined in this code without exceeding the appropriate specified allowable stresses for the </w:t>
      </w:r>
      <w:hyperlink r:id="rId262" w:anchor="414.1.2" w:history="1">
        <w:r w:rsidRPr="00D45600">
          <w:rPr>
            <w:rStyle w:val="Hyperlink"/>
          </w:rPr>
          <w:t>materials</w:t>
        </w:r>
      </w:hyperlink>
      <w:r w:rsidRPr="00D45600">
        <w:t> of </w:t>
      </w:r>
      <w:hyperlink r:id="rId263" w:anchor="407.1.1" w:history="1">
        <w:r w:rsidRPr="00D45600">
          <w:rPr>
            <w:rStyle w:val="Hyperlink"/>
          </w:rPr>
          <w:t>construction</w:t>
        </w:r>
      </w:hyperlink>
      <w:r w:rsidRPr="00D45600">
        <w:t>.</w:t>
      </w:r>
    </w:p>
    <w:p w14:paraId="0536E24A" w14:textId="77777777" w:rsidR="00D45600" w:rsidRPr="00D45600" w:rsidRDefault="00D45600" w:rsidP="00D45600">
      <w:hyperlink r:id="rId264" w:anchor="loads_" w:history="1">
        <w:r w:rsidRPr="00D45600">
          <w:rPr>
            <w:rStyle w:val="Hyperlink"/>
          </w:rPr>
          <w:t>Loads</w:t>
        </w:r>
      </w:hyperlink>
      <w:r w:rsidRPr="00D45600">
        <w:t> and forces for occupancies or uses not covered in this chapter shall be subject to the approval of the </w:t>
      </w:r>
      <w:hyperlink r:id="rId265" w:anchor="building_official_" w:history="1">
        <w:r w:rsidRPr="00D45600">
          <w:rPr>
            <w:rStyle w:val="Hyperlink"/>
          </w:rPr>
          <w:t>building official</w:t>
        </w:r>
      </w:hyperlink>
      <w:r w:rsidRPr="00D45600">
        <w:t>.</w:t>
      </w:r>
    </w:p>
    <w:p w14:paraId="2593E077" w14:textId="77777777" w:rsidR="00D45600" w:rsidRPr="00D45600" w:rsidRDefault="00D45600" w:rsidP="00D45600">
      <w:pPr>
        <w:rPr>
          <w:b/>
          <w:bCs/>
        </w:rPr>
      </w:pPr>
      <w:hyperlink r:id="rId266" w:anchor="1604.3" w:history="1">
        <w:r w:rsidRPr="00D45600">
          <w:rPr>
            <w:rStyle w:val="Hyperlink"/>
            <w:b/>
            <w:bCs/>
          </w:rPr>
          <w:t>1604.3 Serviceability</w:t>
        </w:r>
      </w:hyperlink>
    </w:p>
    <w:p w14:paraId="3516F5D2" w14:textId="77777777" w:rsidR="00D45600" w:rsidRPr="00D45600" w:rsidRDefault="00D45600" w:rsidP="00D45600">
      <w:r w:rsidRPr="00D45600">
        <w:t>Structural systems and members thereof shall be designed to have adequate stiffness to limit deflections as indicated in </w:t>
      </w:r>
      <w:hyperlink r:id="rId267" w:anchor="table_1604" w:history="1">
        <w:r w:rsidRPr="00D45600">
          <w:rPr>
            <w:rStyle w:val="Hyperlink"/>
          </w:rPr>
          <w:t>Table 1604</w:t>
        </w:r>
      </w:hyperlink>
      <w:r w:rsidRPr="00D45600">
        <w:t>.3.</w:t>
      </w:r>
    </w:p>
    <w:p w14:paraId="4CE142CB" w14:textId="77777777" w:rsidR="00D45600" w:rsidRPr="00D45600" w:rsidRDefault="00D45600" w:rsidP="00D45600">
      <w:hyperlink r:id="rId268" w:anchor="table_1604.3" w:history="1">
        <w:r w:rsidRPr="00D45600">
          <w:rPr>
            <w:rStyle w:val="Hyperlink"/>
          </w:rPr>
          <w:t>TABLE 1604.3</w:t>
        </w:r>
      </w:hyperlink>
      <w:r w:rsidRPr="00D45600">
        <w:t xml:space="preserve">—DEFLECTION </w:t>
      </w:r>
      <w:proofErr w:type="spellStart"/>
      <w:r w:rsidRPr="00D45600">
        <w:t>LIMITS</w:t>
      </w:r>
      <w:r w:rsidRPr="00D45600">
        <w:rPr>
          <w:vertAlign w:val="superscript"/>
        </w:rPr>
        <w:t>a</w:t>
      </w:r>
      <w:proofErr w:type="spellEnd"/>
      <w:r w:rsidRPr="00D45600">
        <w:rPr>
          <w:vertAlign w:val="superscript"/>
        </w:rPr>
        <w:t xml:space="preserve">, b, c, h, </w:t>
      </w:r>
      <w:proofErr w:type="spellStart"/>
      <w:r w:rsidRPr="00D45600">
        <w:rPr>
          <w:vertAlign w:val="superscript"/>
        </w:rPr>
        <w:t>i</w:t>
      </w:r>
      <w:proofErr w:type="spellEnd"/>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995"/>
        <w:gridCol w:w="861"/>
        <w:gridCol w:w="1066"/>
        <w:gridCol w:w="1031"/>
      </w:tblGrid>
      <w:tr w:rsidR="00D45600" w:rsidRPr="00D45600" w14:paraId="2BA196D8"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hideMark/>
          </w:tcPr>
          <w:p w14:paraId="78CC46DA" w14:textId="77777777" w:rsidR="00D45600" w:rsidRPr="00D45600" w:rsidRDefault="00D45600" w:rsidP="00D45600">
            <w:hyperlink r:id="rId269" w:anchor="407.1.1" w:history="1">
              <w:r w:rsidRPr="00D45600">
                <w:rPr>
                  <w:rStyle w:val="Hyperlink"/>
                  <w:b/>
                  <w:bCs/>
                </w:rPr>
                <w:t>CONSTRUCTION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hideMark/>
          </w:tcPr>
          <w:p w14:paraId="4FC7029E" w14:textId="77777777" w:rsidR="00D45600" w:rsidRPr="00D45600" w:rsidRDefault="00D45600" w:rsidP="00D45600">
            <w:r w:rsidRPr="00D45600">
              <w:rPr>
                <w:b/>
                <w:bCs/>
                <w:i/>
                <w:iCs/>
              </w:rPr>
              <w:t>L or L</w:t>
            </w:r>
            <w:r w:rsidRPr="00D45600">
              <w:rPr>
                <w:b/>
                <w:bCs/>
                <w:vertAlign w:val="subscript"/>
              </w:rPr>
              <w:t>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hideMark/>
          </w:tcPr>
          <w:p w14:paraId="20BC571E" w14:textId="77777777" w:rsidR="00D45600" w:rsidRPr="00D45600" w:rsidRDefault="00D45600" w:rsidP="00D45600">
            <w:r w:rsidRPr="00D45600">
              <w:rPr>
                <w:b/>
                <w:bCs/>
                <w:i/>
                <w:iCs/>
              </w:rPr>
              <w:t>S </w:t>
            </w:r>
            <w:r w:rsidRPr="00D45600">
              <w:rPr>
                <w:b/>
                <w:bCs/>
                <w:i/>
                <w:iCs/>
                <w:vertAlign w:val="superscript"/>
              </w:rPr>
              <w:t>j</w:t>
            </w:r>
            <w:r w:rsidRPr="00D45600">
              <w:rPr>
                <w:b/>
                <w:bCs/>
              </w:rPr>
              <w:t> or </w:t>
            </w:r>
            <w:proofErr w:type="spellStart"/>
            <w:r w:rsidRPr="00D45600">
              <w:rPr>
                <w:b/>
                <w:bCs/>
                <w:i/>
                <w:iCs/>
              </w:rPr>
              <w:t>W</w:t>
            </w:r>
            <w:r w:rsidRPr="00D45600">
              <w:rPr>
                <w:b/>
                <w:bCs/>
                <w:vertAlign w:val="superscript"/>
              </w:rPr>
              <w:t>f</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hideMark/>
          </w:tcPr>
          <w:p w14:paraId="7466ED11" w14:textId="77777777" w:rsidR="00D45600" w:rsidRPr="00D45600" w:rsidRDefault="00D45600" w:rsidP="00D45600">
            <w:r w:rsidRPr="00D45600">
              <w:rPr>
                <w:b/>
                <w:bCs/>
                <w:i/>
                <w:iCs/>
              </w:rPr>
              <w:t>D</w:t>
            </w:r>
            <w:r w:rsidRPr="00D45600">
              <w:rPr>
                <w:b/>
                <w:bCs/>
              </w:rPr>
              <w:t> + </w:t>
            </w:r>
            <w:r w:rsidRPr="00D45600">
              <w:rPr>
                <w:b/>
                <w:bCs/>
                <w:i/>
                <w:iCs/>
              </w:rPr>
              <w:t>L </w:t>
            </w:r>
            <w:r w:rsidRPr="00D45600">
              <w:rPr>
                <w:b/>
                <w:bCs/>
                <w:vertAlign w:val="superscript"/>
              </w:rPr>
              <w:t>d, g</w:t>
            </w:r>
          </w:p>
        </w:tc>
      </w:tr>
      <w:tr w:rsidR="00D45600" w:rsidRPr="00D45600" w14:paraId="29856F5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4A512" w14:textId="77777777" w:rsidR="00D45600" w:rsidRPr="00D45600" w:rsidRDefault="00D45600" w:rsidP="00D45600">
            <w:r w:rsidRPr="00D45600">
              <w:t xml:space="preserve">Roof </w:t>
            </w:r>
            <w:proofErr w:type="spellStart"/>
            <w:proofErr w:type="gramStart"/>
            <w:r w:rsidRPr="00D45600">
              <w:t>members:</w:t>
            </w:r>
            <w:r w:rsidRPr="00D45600">
              <w:rPr>
                <w:vertAlign w:val="superscript"/>
              </w:rPr>
              <w:t>e</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DA41E"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DE10C"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F7482" w14:textId="77777777" w:rsidR="00D45600" w:rsidRPr="00D45600" w:rsidRDefault="00D45600" w:rsidP="00D45600"/>
        </w:tc>
      </w:tr>
      <w:tr w:rsidR="00D45600" w:rsidRPr="00D45600" w14:paraId="17BBF5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CA3A8" w14:textId="77777777" w:rsidR="00D45600" w:rsidRPr="00D45600" w:rsidRDefault="00D45600" w:rsidP="00D45600">
            <w:r w:rsidRPr="00D45600">
              <w:t>  Supporting plaster or stucco ceiling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F6270" w14:textId="77777777" w:rsidR="00D45600" w:rsidRPr="00D45600" w:rsidRDefault="00D45600" w:rsidP="00D45600">
            <w:r w:rsidRPr="00D45600">
              <w:rPr>
                <w:i/>
                <w:iCs/>
              </w:rPr>
              <w:t>l</w:t>
            </w:r>
            <w:r w:rsidRPr="00D45600">
              <w:t>/360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026A6" w14:textId="77777777" w:rsidR="00D45600" w:rsidRPr="00D45600" w:rsidRDefault="00D45600" w:rsidP="00D45600">
            <w:r w:rsidRPr="00D45600">
              <w:rPr>
                <w:i/>
                <w:iCs/>
              </w:rPr>
              <w:t>l</w:t>
            </w:r>
            <w:r w:rsidRPr="00D45600">
              <w:t>/360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77E7B" w14:textId="77777777" w:rsidR="00D45600" w:rsidRPr="00D45600" w:rsidRDefault="00D45600" w:rsidP="00D45600">
            <w:r w:rsidRPr="00D45600">
              <w:rPr>
                <w:i/>
                <w:iCs/>
              </w:rPr>
              <w:t>l</w:t>
            </w:r>
            <w:r w:rsidRPr="00D45600">
              <w:t>/240</w:t>
            </w:r>
          </w:p>
        </w:tc>
      </w:tr>
      <w:tr w:rsidR="00D45600" w:rsidRPr="00D45600" w14:paraId="02618FF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16708" w14:textId="77777777" w:rsidR="00D45600" w:rsidRPr="00D45600" w:rsidRDefault="00D45600" w:rsidP="00D45600">
            <w:r w:rsidRPr="00D45600">
              <w:t xml:space="preserve">  Supporting </w:t>
            </w:r>
            <w:proofErr w:type="spellStart"/>
            <w:r w:rsidRPr="00D45600">
              <w:t>nonplaster</w:t>
            </w:r>
            <w:proofErr w:type="spellEnd"/>
            <w:r w:rsidRPr="00D45600">
              <w:t xml:space="preserve"> ceiling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A622B" w14:textId="77777777" w:rsidR="00D45600" w:rsidRPr="00D45600" w:rsidRDefault="00D45600" w:rsidP="00D45600">
            <w:r w:rsidRPr="00D45600">
              <w:rPr>
                <w:i/>
                <w:iCs/>
              </w:rPr>
              <w:t>l</w:t>
            </w:r>
            <w:r w:rsidRPr="00D45600">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4D14E" w14:textId="77777777" w:rsidR="00D45600" w:rsidRPr="00D45600" w:rsidRDefault="00D45600" w:rsidP="00D45600">
            <w:r w:rsidRPr="00D45600">
              <w:rPr>
                <w:i/>
                <w:iCs/>
              </w:rPr>
              <w:t>l</w:t>
            </w:r>
            <w:r w:rsidRPr="00D45600">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E7454" w14:textId="77777777" w:rsidR="00D45600" w:rsidRPr="00D45600" w:rsidRDefault="00D45600" w:rsidP="00D45600">
            <w:r w:rsidRPr="00D45600">
              <w:rPr>
                <w:i/>
                <w:iCs/>
              </w:rPr>
              <w:t>l</w:t>
            </w:r>
            <w:r w:rsidRPr="00D45600">
              <w:t>/180</w:t>
            </w:r>
          </w:p>
        </w:tc>
      </w:tr>
      <w:tr w:rsidR="00D45600" w:rsidRPr="00D45600" w14:paraId="28A51C1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BA05C" w14:textId="77777777" w:rsidR="00D45600" w:rsidRPr="00D45600" w:rsidRDefault="00D45600" w:rsidP="00D45600">
            <w:r w:rsidRPr="00D45600">
              <w:t>  Not supporting ceiling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3CFC7" w14:textId="77777777" w:rsidR="00D45600" w:rsidRPr="00D45600" w:rsidRDefault="00D45600" w:rsidP="00D45600">
            <w:r w:rsidRPr="00D45600">
              <w:rPr>
                <w:i/>
                <w:iCs/>
              </w:rPr>
              <w:t>l</w:t>
            </w:r>
            <w:r w:rsidRPr="00D45600">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6D47D" w14:textId="77777777" w:rsidR="00D45600" w:rsidRPr="00D45600" w:rsidRDefault="00D45600" w:rsidP="00D45600">
            <w:r w:rsidRPr="00D45600">
              <w:rPr>
                <w:i/>
                <w:iCs/>
              </w:rPr>
              <w:t>l</w:t>
            </w:r>
            <w:r w:rsidRPr="00D45600">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2BF64" w14:textId="77777777" w:rsidR="00D45600" w:rsidRPr="00D45600" w:rsidRDefault="00D45600" w:rsidP="00D45600">
            <w:r w:rsidRPr="00D45600">
              <w:rPr>
                <w:i/>
                <w:iCs/>
              </w:rPr>
              <w:t>l</w:t>
            </w:r>
            <w:r w:rsidRPr="00D45600">
              <w:t>/120</w:t>
            </w:r>
          </w:p>
        </w:tc>
      </w:tr>
      <w:tr w:rsidR="00D45600" w:rsidRPr="00D45600" w14:paraId="5F8A0E1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3AA78" w14:textId="77777777" w:rsidR="00D45600" w:rsidRPr="00D45600" w:rsidRDefault="00D45600" w:rsidP="00D45600">
            <w:r w:rsidRPr="00D45600">
              <w:t>Floor members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FB110" w14:textId="77777777" w:rsidR="00D45600" w:rsidRPr="00D45600" w:rsidRDefault="00D45600" w:rsidP="00D45600">
            <w:r w:rsidRPr="00D45600">
              <w:rPr>
                <w:i/>
                <w:iCs/>
              </w:rPr>
              <w:t>l</w:t>
            </w:r>
            <w:r w:rsidRPr="00D45600">
              <w:t>/360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862C4"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1DCA3" w14:textId="77777777" w:rsidR="00D45600" w:rsidRPr="00D45600" w:rsidRDefault="00D45600" w:rsidP="00D45600">
            <w:r w:rsidRPr="00D45600">
              <w:rPr>
                <w:i/>
                <w:iCs/>
              </w:rPr>
              <w:t>l</w:t>
            </w:r>
            <w:r w:rsidRPr="00D45600">
              <w:t>/240</w:t>
            </w:r>
          </w:p>
        </w:tc>
      </w:tr>
      <w:tr w:rsidR="00D45600" w:rsidRPr="00D45600" w14:paraId="1B9CCF0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C5184" w14:textId="77777777" w:rsidR="00D45600" w:rsidRPr="00D45600" w:rsidRDefault="00D45600" w:rsidP="00D45600">
            <w:hyperlink r:id="rId270" w:anchor="exterior_wall_" w:history="1">
              <w:r w:rsidRPr="00D45600">
                <w:rPr>
                  <w:rStyle w:val="Hyperlink"/>
                </w:rPr>
                <w:t>Exterior walls</w:t>
              </w:r>
            </w:hyperlink>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01B27"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7E9E15"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34938" w14:textId="77777777" w:rsidR="00D45600" w:rsidRPr="00D45600" w:rsidRDefault="00D45600" w:rsidP="00D45600"/>
        </w:tc>
      </w:tr>
      <w:tr w:rsidR="00D45600" w:rsidRPr="00D45600" w14:paraId="54E276C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EDF4F" w14:textId="77777777" w:rsidR="00D45600" w:rsidRPr="00D45600" w:rsidRDefault="00D45600" w:rsidP="00D45600">
            <w:r w:rsidRPr="00D45600">
              <w:lastRenderedPageBreak/>
              <w:t>  With plaster or stucco finishes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9DA80"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0438D" w14:textId="77777777" w:rsidR="00D45600" w:rsidRPr="00D45600" w:rsidRDefault="00D45600" w:rsidP="00D45600">
            <w:r w:rsidRPr="00D45600">
              <w:rPr>
                <w:i/>
                <w:iCs/>
              </w:rPr>
              <w:t>l</w:t>
            </w:r>
            <w:r w:rsidRPr="00D45600">
              <w:t>/360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C7D5F" w14:textId="77777777" w:rsidR="00D45600" w:rsidRPr="00D45600" w:rsidRDefault="00D45600" w:rsidP="00D45600">
            <w:r w:rsidRPr="00D45600">
              <w:t>—</w:t>
            </w:r>
          </w:p>
        </w:tc>
      </w:tr>
      <w:tr w:rsidR="00D45600" w:rsidRPr="00D45600" w14:paraId="743427F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4C01D" w14:textId="77777777" w:rsidR="00D45600" w:rsidRPr="00D45600" w:rsidRDefault="00D45600" w:rsidP="00D45600">
            <w:r w:rsidRPr="00D45600">
              <w:t>  With other brittle finishes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AD500"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A513F" w14:textId="77777777" w:rsidR="00D45600" w:rsidRPr="00D45600" w:rsidRDefault="00D45600" w:rsidP="00D45600">
            <w:r w:rsidRPr="00D45600">
              <w:rPr>
                <w:i/>
                <w:iCs/>
              </w:rPr>
              <w:t>l</w:t>
            </w:r>
            <w:r w:rsidRPr="00D45600">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B951C" w14:textId="77777777" w:rsidR="00D45600" w:rsidRPr="00D45600" w:rsidRDefault="00D45600" w:rsidP="00D45600">
            <w:r w:rsidRPr="00D45600">
              <w:t>—</w:t>
            </w:r>
          </w:p>
        </w:tc>
      </w:tr>
      <w:tr w:rsidR="00D45600" w:rsidRPr="00D45600" w14:paraId="2E4AA24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F066E" w14:textId="77777777" w:rsidR="00D45600" w:rsidRPr="00D45600" w:rsidRDefault="00D45600" w:rsidP="00D45600">
            <w:r w:rsidRPr="00D45600">
              <w:t>  With flexible finishes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664A1"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F56F2" w14:textId="77777777" w:rsidR="00D45600" w:rsidRPr="00D45600" w:rsidRDefault="00D45600" w:rsidP="00D45600">
            <w:r w:rsidRPr="00D45600">
              <w:rPr>
                <w:i/>
                <w:iCs/>
              </w:rPr>
              <w:t>l</w:t>
            </w:r>
            <w:r w:rsidRPr="00D45600">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74F51" w14:textId="77777777" w:rsidR="00D45600" w:rsidRPr="00D45600" w:rsidRDefault="00D45600" w:rsidP="00D45600">
            <w:r w:rsidRPr="00D45600">
              <w:t>—</w:t>
            </w:r>
          </w:p>
        </w:tc>
      </w:tr>
      <w:tr w:rsidR="00D45600" w:rsidRPr="00D45600" w14:paraId="43A01B9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F6A90" w14:textId="77777777" w:rsidR="00D45600" w:rsidRPr="00D45600" w:rsidRDefault="00D45600" w:rsidP="00D45600">
            <w:r w:rsidRPr="00D45600">
              <w:t xml:space="preserve">Interior </w:t>
            </w:r>
            <w:proofErr w:type="spellStart"/>
            <w:proofErr w:type="gramStart"/>
            <w:r w:rsidRPr="00D45600">
              <w:t>partitions:</w:t>
            </w:r>
            <w:r w:rsidRPr="00D45600">
              <w:rPr>
                <w:vertAlign w:val="superscript"/>
              </w:rPr>
              <w:t>b</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7CCB7"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53704"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C4E99" w14:textId="77777777" w:rsidR="00D45600" w:rsidRPr="00D45600" w:rsidRDefault="00D45600" w:rsidP="00D45600"/>
        </w:tc>
      </w:tr>
      <w:tr w:rsidR="00D45600" w:rsidRPr="00D45600" w14:paraId="1E4AA62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08D02" w14:textId="77777777" w:rsidR="00D45600" w:rsidRPr="00D45600" w:rsidRDefault="00D45600" w:rsidP="00D45600">
            <w:r w:rsidRPr="00D45600">
              <w:t>  With plaster or stucco finishes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E754B" w14:textId="77777777" w:rsidR="00D45600" w:rsidRPr="00D45600" w:rsidRDefault="00D45600" w:rsidP="00D45600">
            <w:r w:rsidRPr="00D45600">
              <w:rPr>
                <w:i/>
                <w:iCs/>
              </w:rPr>
              <w:t>l</w:t>
            </w:r>
            <w:r w:rsidRPr="00D45600">
              <w:t>/360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6A9EB"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176E3" w14:textId="77777777" w:rsidR="00D45600" w:rsidRPr="00D45600" w:rsidRDefault="00D45600" w:rsidP="00D45600">
            <w:r w:rsidRPr="00D45600">
              <w:t>—</w:t>
            </w:r>
          </w:p>
        </w:tc>
      </w:tr>
      <w:tr w:rsidR="00D45600" w:rsidRPr="00D45600" w14:paraId="5F9C34E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3F44A" w14:textId="77777777" w:rsidR="00D45600" w:rsidRPr="00D45600" w:rsidRDefault="00D45600" w:rsidP="00D45600">
            <w:r w:rsidRPr="00D45600">
              <w:t>  With other brittle finishes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F8C7B" w14:textId="77777777" w:rsidR="00D45600" w:rsidRPr="00D45600" w:rsidRDefault="00D45600" w:rsidP="00D45600">
            <w:r w:rsidRPr="00D45600">
              <w:rPr>
                <w:i/>
                <w:iCs/>
              </w:rPr>
              <w:t>l</w:t>
            </w:r>
            <w:r w:rsidRPr="00D45600">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D1D1A"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26728" w14:textId="77777777" w:rsidR="00D45600" w:rsidRPr="00D45600" w:rsidRDefault="00D45600" w:rsidP="00D45600">
            <w:r w:rsidRPr="00D45600">
              <w:t>—</w:t>
            </w:r>
          </w:p>
        </w:tc>
      </w:tr>
      <w:tr w:rsidR="00D45600" w:rsidRPr="00D45600" w14:paraId="76F9A70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69E26" w14:textId="77777777" w:rsidR="00D45600" w:rsidRPr="00D45600" w:rsidRDefault="00D45600" w:rsidP="00D45600">
            <w:r w:rsidRPr="00D45600">
              <w:t>  With flexible finishes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DC091" w14:textId="77777777" w:rsidR="00D45600" w:rsidRPr="00D45600" w:rsidRDefault="00D45600" w:rsidP="00D45600">
            <w:r w:rsidRPr="00D45600">
              <w:rPr>
                <w:i/>
                <w:iCs/>
              </w:rPr>
              <w:t>l</w:t>
            </w:r>
            <w:r w:rsidRPr="00D45600">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14D52"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02A0B" w14:textId="77777777" w:rsidR="00D45600" w:rsidRPr="00D45600" w:rsidRDefault="00D45600" w:rsidP="00D45600">
            <w:r w:rsidRPr="00D45600">
              <w:t>—</w:t>
            </w:r>
          </w:p>
        </w:tc>
      </w:tr>
      <w:tr w:rsidR="00D45600" w:rsidRPr="00D45600" w14:paraId="435FFFB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8EEB6" w14:textId="77777777" w:rsidR="00D45600" w:rsidRPr="00D45600" w:rsidRDefault="00D45600" w:rsidP="00D45600">
            <w:r w:rsidRPr="00D45600">
              <w:t>Farm buildings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AA70A"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70C30"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B7A4F" w14:textId="77777777" w:rsidR="00D45600" w:rsidRPr="00D45600" w:rsidRDefault="00D45600" w:rsidP="00D45600">
            <w:r w:rsidRPr="00D45600">
              <w:rPr>
                <w:i/>
                <w:iCs/>
              </w:rPr>
              <w:t>l</w:t>
            </w:r>
            <w:r w:rsidRPr="00D45600">
              <w:t>/180</w:t>
            </w:r>
          </w:p>
        </w:tc>
      </w:tr>
      <w:tr w:rsidR="00D45600" w:rsidRPr="00D45600" w14:paraId="43B9B85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0FEB8" w14:textId="77777777" w:rsidR="00D45600" w:rsidRPr="00D45600" w:rsidRDefault="00D45600" w:rsidP="00D45600">
            <w:hyperlink r:id="rId271" w:anchor="312.1.1" w:history="1">
              <w:r w:rsidRPr="00D45600">
                <w:rPr>
                  <w:rStyle w:val="Hyperlink"/>
                </w:rPr>
                <w:t>Greenhouses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8B561"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33097"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BEF57" w14:textId="77777777" w:rsidR="00D45600" w:rsidRPr="00D45600" w:rsidRDefault="00D45600" w:rsidP="00D45600">
            <w:r w:rsidRPr="00D45600">
              <w:rPr>
                <w:i/>
                <w:iCs/>
              </w:rPr>
              <w:t>l</w:t>
            </w:r>
            <w:r w:rsidRPr="00D45600">
              <w:t>/120</w:t>
            </w:r>
          </w:p>
        </w:tc>
      </w:tr>
    </w:tbl>
    <w:p w14:paraId="46E0E1DA" w14:textId="77777777" w:rsidR="00D45600" w:rsidRPr="00D45600" w:rsidRDefault="00D45600" w:rsidP="00D45600">
      <w:r w:rsidRPr="00D45600">
        <w:t>For SI: 1 foot = 304.8 mm.</w:t>
      </w:r>
    </w:p>
    <w:p w14:paraId="3C454DA6" w14:textId="77777777" w:rsidR="00D45600" w:rsidRPr="00D45600" w:rsidRDefault="00D45600" w:rsidP="00D45600">
      <w:pPr>
        <w:numPr>
          <w:ilvl w:val="0"/>
          <w:numId w:val="9"/>
        </w:numPr>
      </w:pPr>
      <w:r w:rsidRPr="00D45600">
        <w:t>For structural roofing and siding made of formed metal sheets, the total load deflection shall not exceed </w:t>
      </w:r>
      <w:r w:rsidRPr="00D45600">
        <w:rPr>
          <w:i/>
          <w:iCs/>
        </w:rPr>
        <w:t>l</w:t>
      </w:r>
      <w:r w:rsidRPr="00D45600">
        <w:t>/60. For secondary roof structural members supporting formed metal roofing, the </w:t>
      </w:r>
      <w:hyperlink r:id="rId272" w:anchor="live_load_" w:history="1">
        <w:r w:rsidRPr="00D45600">
          <w:rPr>
            <w:rStyle w:val="Hyperlink"/>
          </w:rPr>
          <w:t>live load</w:t>
        </w:r>
      </w:hyperlink>
      <w:r w:rsidRPr="00D45600">
        <w:t> deflection shall not exceed </w:t>
      </w:r>
      <w:r w:rsidRPr="00D45600">
        <w:rPr>
          <w:i/>
          <w:iCs/>
        </w:rPr>
        <w:t>l</w:t>
      </w:r>
      <w:r w:rsidRPr="00D45600">
        <w:t>/150. For secondary </w:t>
      </w:r>
      <w:hyperlink r:id="rId273" w:anchor="wall_" w:history="1">
        <w:r w:rsidRPr="00D45600">
          <w:rPr>
            <w:rStyle w:val="Hyperlink"/>
          </w:rPr>
          <w:t>wall</w:t>
        </w:r>
      </w:hyperlink>
      <w:r w:rsidRPr="00D45600">
        <w:t> members supporting formed metal siding, the </w:t>
      </w:r>
      <w:hyperlink r:id="rId274" w:anchor="2210A.1.1" w:history="1">
        <w:r w:rsidRPr="00D45600">
          <w:rPr>
            <w:rStyle w:val="Hyperlink"/>
          </w:rPr>
          <w:t>design</w:t>
        </w:r>
      </w:hyperlink>
      <w:r w:rsidRPr="00D45600">
        <w:t> wind load deflection shall not exceed </w:t>
      </w:r>
      <w:r w:rsidRPr="00D45600">
        <w:rPr>
          <w:i/>
          <w:iCs/>
        </w:rPr>
        <w:t>l</w:t>
      </w:r>
      <w:r w:rsidRPr="00D45600">
        <w:t>/90. For roofs, this exception only applies when the metal sheets have no </w:t>
      </w:r>
      <w:hyperlink r:id="rId275" w:anchor="roof_covering_" w:history="1">
        <w:r w:rsidRPr="00D45600">
          <w:rPr>
            <w:rStyle w:val="Hyperlink"/>
          </w:rPr>
          <w:t>roof covering</w:t>
        </w:r>
      </w:hyperlink>
      <w:r w:rsidRPr="00D45600">
        <w:t>.</w:t>
      </w:r>
    </w:p>
    <w:p w14:paraId="49C0B0E5" w14:textId="77777777" w:rsidR="00D45600" w:rsidRPr="00D45600" w:rsidRDefault="00D45600" w:rsidP="00D45600">
      <w:pPr>
        <w:numPr>
          <w:ilvl w:val="0"/>
          <w:numId w:val="9"/>
        </w:numPr>
      </w:pPr>
      <w:r w:rsidRPr="00D45600">
        <w:t>Flexible, folding and portable partitions are not governed by the provisions of this section. The deflection criterion for interior partitions is based on the horizontal load defined in </w:t>
      </w:r>
      <w:hyperlink r:id="rId276" w:anchor="1607.16" w:history="1">
        <w:r w:rsidRPr="00D45600">
          <w:rPr>
            <w:rStyle w:val="Hyperlink"/>
          </w:rPr>
          <w:t>Section 1607.16</w:t>
        </w:r>
      </w:hyperlink>
      <w:r w:rsidRPr="00D45600">
        <w:t>.</w:t>
      </w:r>
    </w:p>
    <w:p w14:paraId="004F27FF" w14:textId="77777777" w:rsidR="00D45600" w:rsidRPr="00D45600" w:rsidRDefault="00D45600" w:rsidP="00D45600">
      <w:pPr>
        <w:numPr>
          <w:ilvl w:val="0"/>
          <w:numId w:val="9"/>
        </w:numPr>
      </w:pPr>
      <w:r w:rsidRPr="00D45600">
        <w:t>See </w:t>
      </w:r>
      <w:hyperlink r:id="rId277" w:anchor="2403" w:history="1">
        <w:r w:rsidRPr="00D45600">
          <w:rPr>
            <w:rStyle w:val="Hyperlink"/>
          </w:rPr>
          <w:t>Section 2403</w:t>
        </w:r>
      </w:hyperlink>
      <w:r w:rsidRPr="00D45600">
        <w:t> for glass supports.</w:t>
      </w:r>
    </w:p>
    <w:p w14:paraId="77BE1D34" w14:textId="77777777" w:rsidR="00D45600" w:rsidRPr="00D45600" w:rsidRDefault="00D45600" w:rsidP="00D45600">
      <w:pPr>
        <w:numPr>
          <w:ilvl w:val="0"/>
          <w:numId w:val="9"/>
        </w:numPr>
      </w:pPr>
      <w:r w:rsidRPr="00D45600">
        <w:t>The deflection limit for the </w:t>
      </w:r>
      <w:r w:rsidRPr="00D45600">
        <w:rPr>
          <w:i/>
          <w:iCs/>
        </w:rPr>
        <w:t>D + (L or L</w:t>
      </w:r>
      <w:r w:rsidRPr="00D45600">
        <w:rPr>
          <w:i/>
          <w:iCs/>
          <w:vertAlign w:val="subscript"/>
        </w:rPr>
        <w:t>r</w:t>
      </w:r>
      <w:r w:rsidRPr="00D45600">
        <w:rPr>
          <w:i/>
          <w:iCs/>
        </w:rPr>
        <w:t>)</w:t>
      </w:r>
      <w:r w:rsidRPr="00D45600">
        <w:t> load combination only applies to the deflection due to the creep component of long-term </w:t>
      </w:r>
      <w:hyperlink r:id="rId278" w:anchor="dead_load_" w:history="1">
        <w:r w:rsidRPr="00D45600">
          <w:rPr>
            <w:rStyle w:val="Hyperlink"/>
          </w:rPr>
          <w:t>dead load</w:t>
        </w:r>
      </w:hyperlink>
      <w:r w:rsidRPr="00D45600">
        <w:t> deflection plus the short-term </w:t>
      </w:r>
      <w:hyperlink r:id="rId279" w:anchor="live_load_" w:history="1">
        <w:r w:rsidRPr="00D45600">
          <w:rPr>
            <w:rStyle w:val="Hyperlink"/>
          </w:rPr>
          <w:t>live load</w:t>
        </w:r>
      </w:hyperlink>
      <w:r w:rsidRPr="00D45600">
        <w:t> deflection. For lumber, structural glued laminated timber, </w:t>
      </w:r>
      <w:hyperlink r:id="rId280" w:anchor="2303.1.2" w:history="1">
        <w:r w:rsidRPr="00D45600">
          <w:rPr>
            <w:rStyle w:val="Hyperlink"/>
          </w:rPr>
          <w:t>prefabricated wood I-joists</w:t>
        </w:r>
      </w:hyperlink>
      <w:r w:rsidRPr="00D45600">
        <w:t> and </w:t>
      </w:r>
      <w:hyperlink r:id="rId281" w:anchor="structural_composite_lumber_" w:history="1">
        <w:r w:rsidRPr="00D45600">
          <w:rPr>
            <w:rStyle w:val="Hyperlink"/>
          </w:rPr>
          <w:t>structural composite lumber</w:t>
        </w:r>
      </w:hyperlink>
      <w:r w:rsidRPr="00D45600">
        <w:t> members that are dry at time of </w:t>
      </w:r>
      <w:hyperlink r:id="rId282" w:anchor="2702.1.3" w:history="1">
        <w:r w:rsidRPr="00D45600">
          <w:rPr>
            <w:rStyle w:val="Hyperlink"/>
          </w:rPr>
          <w:t>installation</w:t>
        </w:r>
      </w:hyperlink>
      <w:r w:rsidRPr="00D45600">
        <w:t> and used under dry conditions in accordance with the </w:t>
      </w:r>
      <w:hyperlink r:id="rId283" w:anchor="ansi_dsa_ac_" w:history="1">
        <w:r w:rsidRPr="00D45600">
          <w:rPr>
            <w:rStyle w:val="Hyperlink"/>
          </w:rPr>
          <w:t>ANSI</w:t>
        </w:r>
      </w:hyperlink>
      <w:r w:rsidRPr="00D45600">
        <w:t>/</w:t>
      </w:r>
      <w:hyperlink r:id="rId284" w:anchor="awc_nds" w:history="1">
        <w:r w:rsidRPr="00D45600">
          <w:rPr>
            <w:rStyle w:val="Hyperlink"/>
          </w:rPr>
          <w:t>AWC NDS</w:t>
        </w:r>
      </w:hyperlink>
      <w:r w:rsidRPr="00D45600">
        <w:t xml:space="preserve">, the creep component of the long-term deflection shall be </w:t>
      </w:r>
      <w:r w:rsidRPr="00D45600">
        <w:lastRenderedPageBreak/>
        <w:t>permitted to be estimated as the immediate </w:t>
      </w:r>
      <w:hyperlink r:id="rId285" w:anchor="dead_load_" w:history="1">
        <w:r w:rsidRPr="00D45600">
          <w:rPr>
            <w:rStyle w:val="Hyperlink"/>
          </w:rPr>
          <w:t>dead load</w:t>
        </w:r>
      </w:hyperlink>
      <w:r w:rsidRPr="00D45600">
        <w:t> deflection resulting from 0.5</w:t>
      </w:r>
      <w:r w:rsidRPr="00D45600">
        <w:rPr>
          <w:i/>
          <w:iCs/>
        </w:rPr>
        <w:t>D</w:t>
      </w:r>
      <w:r w:rsidRPr="00D45600">
        <w:t>. For lumber and glued laminated timber members installed or used at all other moisture conditions or cross laminated timber and </w:t>
      </w:r>
      <w:hyperlink r:id="rId286" w:anchor="2303.1.5" w:history="1">
        <w:r w:rsidRPr="00D45600">
          <w:rPr>
            <w:rStyle w:val="Hyperlink"/>
          </w:rPr>
          <w:t>wood structural panels</w:t>
        </w:r>
      </w:hyperlink>
      <w:r w:rsidRPr="00D45600">
        <w:t> that are dry at time of </w:t>
      </w:r>
      <w:hyperlink r:id="rId287" w:anchor="2702.1.3" w:history="1">
        <w:r w:rsidRPr="00D45600">
          <w:rPr>
            <w:rStyle w:val="Hyperlink"/>
          </w:rPr>
          <w:t>installation</w:t>
        </w:r>
      </w:hyperlink>
      <w:r w:rsidRPr="00D45600">
        <w:t> and used under dry conditions in accordance with the </w:t>
      </w:r>
      <w:hyperlink r:id="rId288" w:anchor="ansi_dsa_ac_" w:history="1">
        <w:r w:rsidRPr="00D45600">
          <w:rPr>
            <w:rStyle w:val="Hyperlink"/>
          </w:rPr>
          <w:t>ANSI</w:t>
        </w:r>
      </w:hyperlink>
      <w:r w:rsidRPr="00D45600">
        <w:t>/</w:t>
      </w:r>
      <w:hyperlink r:id="rId289" w:anchor="awc_nds" w:history="1">
        <w:r w:rsidRPr="00D45600">
          <w:rPr>
            <w:rStyle w:val="Hyperlink"/>
          </w:rPr>
          <w:t>AWC NDS</w:t>
        </w:r>
      </w:hyperlink>
      <w:r w:rsidRPr="00D45600">
        <w:t>, the creep component of the long-term deflection is permitted to be estimated as the immediate </w:t>
      </w:r>
      <w:hyperlink r:id="rId290" w:anchor="dead_load_" w:history="1">
        <w:r w:rsidRPr="00D45600">
          <w:rPr>
            <w:rStyle w:val="Hyperlink"/>
          </w:rPr>
          <w:t>dead load</w:t>
        </w:r>
      </w:hyperlink>
      <w:r w:rsidRPr="00D45600">
        <w:t> deflection resulting from </w:t>
      </w:r>
      <w:r w:rsidRPr="00D45600">
        <w:rPr>
          <w:i/>
          <w:iCs/>
        </w:rPr>
        <w:t>D</w:t>
      </w:r>
      <w:r w:rsidRPr="00D45600">
        <w:t>. The value of 0.5</w:t>
      </w:r>
      <w:r w:rsidRPr="00D45600">
        <w:rPr>
          <w:i/>
          <w:iCs/>
        </w:rPr>
        <w:t>D</w:t>
      </w:r>
      <w:r w:rsidRPr="00D45600">
        <w:t> shall not be used in combination with </w:t>
      </w:r>
      <w:hyperlink r:id="rId291" w:anchor="ansi_dsa_ac_" w:history="1">
        <w:r w:rsidRPr="00D45600">
          <w:rPr>
            <w:rStyle w:val="Hyperlink"/>
          </w:rPr>
          <w:t>ANSI</w:t>
        </w:r>
      </w:hyperlink>
      <w:r w:rsidRPr="00D45600">
        <w:t>/</w:t>
      </w:r>
      <w:hyperlink r:id="rId292" w:anchor="awc_nds" w:history="1">
        <w:r w:rsidRPr="00D45600">
          <w:rPr>
            <w:rStyle w:val="Hyperlink"/>
          </w:rPr>
          <w:t>AWC NDS</w:t>
        </w:r>
      </w:hyperlink>
      <w:r w:rsidRPr="00D45600">
        <w:t> provisions for long-term loading.</w:t>
      </w:r>
    </w:p>
    <w:p w14:paraId="53733D3E" w14:textId="77777777" w:rsidR="00D45600" w:rsidRPr="00D45600" w:rsidRDefault="00D45600" w:rsidP="00D45600">
      <w:pPr>
        <w:numPr>
          <w:ilvl w:val="0"/>
          <w:numId w:val="9"/>
        </w:numPr>
      </w:pPr>
      <w:r w:rsidRPr="00D45600">
        <w:t>The preceding deflections do not ensure against ponding. Roofs that do not have sufficient </w:t>
      </w:r>
      <w:hyperlink r:id="rId293" w:anchor="slope_" w:history="1">
        <w:r w:rsidRPr="00D45600">
          <w:rPr>
            <w:rStyle w:val="Hyperlink"/>
          </w:rPr>
          <w:t>slope</w:t>
        </w:r>
      </w:hyperlink>
      <w:r w:rsidRPr="00D45600">
        <w:t> or camber to ensure adequate </w:t>
      </w:r>
      <w:hyperlink r:id="rId294" w:anchor="3201.4" w:history="1">
        <w:r w:rsidRPr="00D45600">
          <w:rPr>
            <w:rStyle w:val="Hyperlink"/>
          </w:rPr>
          <w:t>drainage</w:t>
        </w:r>
      </w:hyperlink>
      <w:r w:rsidRPr="00D45600">
        <w:t> shall be investigated for ponding. See Chapter 8 of ASCE 7.</w:t>
      </w:r>
    </w:p>
    <w:p w14:paraId="0701443A" w14:textId="77777777" w:rsidR="00D45600" w:rsidRPr="00D45600" w:rsidRDefault="00D45600" w:rsidP="00D45600">
      <w:pPr>
        <w:numPr>
          <w:ilvl w:val="0"/>
          <w:numId w:val="9"/>
        </w:numPr>
      </w:pPr>
      <w:r w:rsidRPr="00D45600">
        <w:t>The wind load shall be permitted to be taken as 0.42 times the "component and cladding" </w:t>
      </w:r>
      <w:hyperlink r:id="rId295" w:anchor="loads_" w:history="1">
        <w:r w:rsidRPr="00D45600">
          <w:rPr>
            <w:rStyle w:val="Hyperlink"/>
          </w:rPr>
          <w:t>loads</w:t>
        </w:r>
      </w:hyperlink>
      <w:r w:rsidRPr="00D45600">
        <w:t> or directly calculated using the 10-year mean return interval </w:t>
      </w:r>
      <w:hyperlink r:id="rId296" w:anchor="basic_wind_speed_v_" w:history="1">
        <w:r w:rsidRPr="00D45600">
          <w:rPr>
            <w:rStyle w:val="Hyperlink"/>
          </w:rPr>
          <w:t>basic wind speed, </w:t>
        </w:r>
        <w:r w:rsidRPr="00D45600">
          <w:rPr>
            <w:rStyle w:val="Hyperlink"/>
            <w:i/>
            <w:iCs/>
          </w:rPr>
          <w:t>V</w:t>
        </w:r>
      </w:hyperlink>
      <w:r w:rsidRPr="00D45600">
        <w:t>, for the purpose of determining deflection limits in </w:t>
      </w:r>
      <w:hyperlink r:id="rId297" w:anchor="table_1604" w:history="1">
        <w:r w:rsidRPr="00D45600">
          <w:rPr>
            <w:rStyle w:val="Hyperlink"/>
          </w:rPr>
          <w:t>Table 1604</w:t>
        </w:r>
      </w:hyperlink>
      <w:r w:rsidRPr="00D45600">
        <w:t>.3. Where framing members support glass, the deflection limit therein shall not exceed that specified in </w:t>
      </w:r>
      <w:hyperlink r:id="rId298" w:anchor="1604.3.7" w:history="1">
        <w:r w:rsidRPr="00D45600">
          <w:rPr>
            <w:rStyle w:val="Hyperlink"/>
          </w:rPr>
          <w:t>Section 1604.3.7</w:t>
        </w:r>
      </w:hyperlink>
    </w:p>
    <w:p w14:paraId="56A30A3C" w14:textId="77777777" w:rsidR="00D45600" w:rsidRPr="00D45600" w:rsidRDefault="00D45600" w:rsidP="00D45600">
      <w:pPr>
        <w:numPr>
          <w:ilvl w:val="0"/>
          <w:numId w:val="9"/>
        </w:numPr>
      </w:pPr>
      <w:r w:rsidRPr="00D45600">
        <w:t>For steel structural members, the deflection due to creep component of long-term </w:t>
      </w:r>
      <w:hyperlink r:id="rId299" w:anchor="dead_load_" w:history="1">
        <w:r w:rsidRPr="00D45600">
          <w:rPr>
            <w:rStyle w:val="Hyperlink"/>
          </w:rPr>
          <w:t>dead load</w:t>
        </w:r>
      </w:hyperlink>
      <w:r w:rsidRPr="00D45600">
        <w:t> shall be permitted to be taken as zero.</w:t>
      </w:r>
    </w:p>
    <w:p w14:paraId="47CC7D3B" w14:textId="77777777" w:rsidR="00D45600" w:rsidRPr="00D45600" w:rsidRDefault="00D45600" w:rsidP="00D45600">
      <w:pPr>
        <w:numPr>
          <w:ilvl w:val="0"/>
          <w:numId w:val="9"/>
        </w:numPr>
      </w:pPr>
      <w:r w:rsidRPr="00D45600">
        <w:t>For aluminum structural members or aluminum panels used in </w:t>
      </w:r>
      <w:hyperlink r:id="rId300" w:anchor="skylights_and_sloped_glazing_" w:history="1">
        <w:r w:rsidRPr="00D45600">
          <w:rPr>
            <w:rStyle w:val="Hyperlink"/>
          </w:rPr>
          <w:t>skylights and sloped glazing</w:t>
        </w:r>
      </w:hyperlink>
      <w:r w:rsidRPr="00D45600">
        <w:t> framing, roofs or </w:t>
      </w:r>
      <w:hyperlink r:id="rId301" w:anchor="wall_" w:history="1">
        <w:r w:rsidRPr="00D45600">
          <w:rPr>
            <w:rStyle w:val="Hyperlink"/>
          </w:rPr>
          <w:t>walls</w:t>
        </w:r>
      </w:hyperlink>
      <w:r w:rsidRPr="00D45600">
        <w:t> of </w:t>
      </w:r>
      <w:hyperlink r:id="rId302" w:anchor="sunroom_" w:history="1">
        <w:r w:rsidRPr="00D45600">
          <w:rPr>
            <w:rStyle w:val="Hyperlink"/>
          </w:rPr>
          <w:t>sunroom</w:t>
        </w:r>
      </w:hyperlink>
      <w:r w:rsidRPr="00D45600">
        <w:t> </w:t>
      </w:r>
      <w:hyperlink r:id="rId303" w:anchor="addition_" w:history="1">
        <w:r w:rsidRPr="00D45600">
          <w:rPr>
            <w:rStyle w:val="Hyperlink"/>
          </w:rPr>
          <w:t>additions</w:t>
        </w:r>
      </w:hyperlink>
      <w:r w:rsidRPr="00D45600">
        <w:t> or </w:t>
      </w:r>
      <w:hyperlink r:id="rId304" w:anchor="patio_cover_" w:history="1">
        <w:r w:rsidRPr="00D45600">
          <w:rPr>
            <w:rStyle w:val="Hyperlink"/>
          </w:rPr>
          <w:t>patio covers</w:t>
        </w:r>
      </w:hyperlink>
      <w:r w:rsidRPr="00D45600">
        <w:t> not supporting edge of glass or aluminum sandwich panels, the total load deflection shall not exceed </w:t>
      </w:r>
      <w:r w:rsidRPr="00D45600">
        <w:rPr>
          <w:i/>
          <w:iCs/>
        </w:rPr>
        <w:t>l</w:t>
      </w:r>
      <w:r w:rsidRPr="00D45600">
        <w:t>/60. For continuous aluminum structural members supporting edge of glass, the total load deflection shall not exceed </w:t>
      </w:r>
      <w:r w:rsidRPr="00D45600">
        <w:rPr>
          <w:i/>
          <w:iCs/>
        </w:rPr>
        <w:t>l</w:t>
      </w:r>
      <w:r w:rsidRPr="00D45600">
        <w:t>/175 for each glass lite or </w:t>
      </w:r>
      <w:r w:rsidRPr="00D45600">
        <w:rPr>
          <w:i/>
          <w:iCs/>
        </w:rPr>
        <w:t>l</w:t>
      </w:r>
      <w:r w:rsidRPr="00D45600">
        <w:t>/60 for the entire length of the member, whichever is more stringent. For aluminum sandwich panels used in roofs or </w:t>
      </w:r>
      <w:hyperlink r:id="rId305" w:anchor="wall_" w:history="1">
        <w:r w:rsidRPr="00D45600">
          <w:rPr>
            <w:rStyle w:val="Hyperlink"/>
          </w:rPr>
          <w:t>walls</w:t>
        </w:r>
      </w:hyperlink>
      <w:r w:rsidRPr="00D45600">
        <w:t> of </w:t>
      </w:r>
      <w:hyperlink r:id="rId306" w:anchor="sunroom_" w:history="1">
        <w:r w:rsidRPr="00D45600">
          <w:rPr>
            <w:rStyle w:val="Hyperlink"/>
          </w:rPr>
          <w:t>sunroom</w:t>
        </w:r>
      </w:hyperlink>
      <w:r w:rsidRPr="00D45600">
        <w:t> </w:t>
      </w:r>
      <w:hyperlink r:id="rId307" w:anchor="addition_" w:history="1">
        <w:r w:rsidRPr="00D45600">
          <w:rPr>
            <w:rStyle w:val="Hyperlink"/>
          </w:rPr>
          <w:t>additions</w:t>
        </w:r>
      </w:hyperlink>
      <w:r w:rsidRPr="00D45600">
        <w:t> or </w:t>
      </w:r>
      <w:hyperlink r:id="rId308" w:anchor="patio_cover_" w:history="1">
        <w:r w:rsidRPr="00D45600">
          <w:rPr>
            <w:rStyle w:val="Hyperlink"/>
          </w:rPr>
          <w:t>patio covers</w:t>
        </w:r>
      </w:hyperlink>
      <w:r w:rsidRPr="00D45600">
        <w:t>, the total load deflection shall not exceed </w:t>
      </w:r>
      <w:r w:rsidRPr="00D45600">
        <w:rPr>
          <w:i/>
          <w:iCs/>
        </w:rPr>
        <w:t>l</w:t>
      </w:r>
      <w:r w:rsidRPr="00D45600">
        <w:t>/120.</w:t>
      </w:r>
    </w:p>
    <w:p w14:paraId="0AED2DAF" w14:textId="77777777" w:rsidR="00D45600" w:rsidRPr="00D45600" w:rsidRDefault="00D45600" w:rsidP="00D45600">
      <w:pPr>
        <w:numPr>
          <w:ilvl w:val="0"/>
          <w:numId w:val="9"/>
        </w:numPr>
      </w:pPr>
      <w:r w:rsidRPr="00D45600">
        <w:rPr>
          <w:i/>
          <w:iCs/>
        </w:rPr>
        <w:t>l</w:t>
      </w:r>
      <w:r w:rsidRPr="00D45600">
        <w:t> = Length of the member between supports. For cantilever members, </w:t>
      </w:r>
      <w:r w:rsidRPr="00D45600">
        <w:rPr>
          <w:i/>
          <w:iCs/>
        </w:rPr>
        <w:t>l</w:t>
      </w:r>
      <w:r w:rsidRPr="00D45600">
        <w:t xml:space="preserve"> shall be </w:t>
      </w:r>
      <w:proofErr w:type="gramStart"/>
      <w:r w:rsidRPr="00D45600">
        <w:t>taken as</w:t>
      </w:r>
      <w:proofErr w:type="gramEnd"/>
      <w:r w:rsidRPr="00D45600">
        <w:t xml:space="preserve"> twice the length of the cantilever.</w:t>
      </w:r>
    </w:p>
    <w:p w14:paraId="47FE3F9B" w14:textId="77777777" w:rsidR="00D45600" w:rsidRPr="00D45600" w:rsidRDefault="00D45600" w:rsidP="00D45600">
      <w:pPr>
        <w:numPr>
          <w:ilvl w:val="0"/>
          <w:numId w:val="9"/>
        </w:numPr>
      </w:pPr>
      <w:r w:rsidRPr="00D45600">
        <w:t>The snow load shall be permitted to be taken as 0.7 times the </w:t>
      </w:r>
      <w:hyperlink r:id="rId309" w:anchor="2210A.1.1" w:history="1">
        <w:r w:rsidRPr="00D45600">
          <w:rPr>
            <w:rStyle w:val="Hyperlink"/>
          </w:rPr>
          <w:t>design</w:t>
        </w:r>
      </w:hyperlink>
      <w:r w:rsidRPr="00D45600">
        <w:t> snow load determined in accordance with </w:t>
      </w:r>
      <w:hyperlink r:id="rId310" w:anchor="1608.1" w:history="1">
        <w:r w:rsidRPr="00D45600">
          <w:rPr>
            <w:rStyle w:val="Hyperlink"/>
          </w:rPr>
          <w:t>Section 1608.1</w:t>
        </w:r>
      </w:hyperlink>
      <w:r w:rsidRPr="00D45600">
        <w:t> for the purpose of determining deflection limits in </w:t>
      </w:r>
      <w:hyperlink r:id="rId311" w:anchor="table_1604" w:history="1">
        <w:r w:rsidRPr="00D45600">
          <w:rPr>
            <w:rStyle w:val="Hyperlink"/>
          </w:rPr>
          <w:t>Table 1604</w:t>
        </w:r>
      </w:hyperlink>
      <w:r w:rsidRPr="00D45600">
        <w:t>.3.</w:t>
      </w:r>
    </w:p>
    <w:p w14:paraId="7FDAFD83" w14:textId="77777777" w:rsidR="00D45600" w:rsidRPr="00D45600" w:rsidRDefault="00D45600" w:rsidP="00D45600">
      <w:pPr>
        <w:rPr>
          <w:b/>
          <w:bCs/>
        </w:rPr>
      </w:pPr>
      <w:hyperlink r:id="rId312" w:anchor="1604.3.1" w:history="1">
        <w:r w:rsidRPr="00D45600">
          <w:rPr>
            <w:rStyle w:val="Hyperlink"/>
            <w:b/>
            <w:bCs/>
          </w:rPr>
          <w:t>1604.3.1 Deflections</w:t>
        </w:r>
      </w:hyperlink>
    </w:p>
    <w:p w14:paraId="0F3C937D" w14:textId="77777777" w:rsidR="00D45600" w:rsidRPr="00D45600" w:rsidRDefault="00D45600" w:rsidP="00D45600">
      <w:r w:rsidRPr="00D45600">
        <w:t>The deflections of structural members shall not exceed the more restrictive of the </w:t>
      </w:r>
      <w:hyperlink r:id="rId313" w:anchor="2110.1.1" w:history="1">
        <w:r w:rsidRPr="00D45600">
          <w:rPr>
            <w:rStyle w:val="Hyperlink"/>
          </w:rPr>
          <w:t>limitations</w:t>
        </w:r>
      </w:hyperlink>
      <w:r w:rsidRPr="00D45600">
        <w:t> of Sections </w:t>
      </w:r>
      <w:hyperlink r:id="rId314" w:anchor="1604.3.2" w:history="1">
        <w:r w:rsidRPr="00D45600">
          <w:rPr>
            <w:rStyle w:val="Hyperlink"/>
          </w:rPr>
          <w:t>1604.3.2</w:t>
        </w:r>
      </w:hyperlink>
      <w:r w:rsidRPr="00D45600">
        <w:t> through </w:t>
      </w:r>
      <w:hyperlink r:id="rId315" w:anchor="1604.3.5" w:history="1">
        <w:r w:rsidRPr="00D45600">
          <w:rPr>
            <w:rStyle w:val="Hyperlink"/>
          </w:rPr>
          <w:t>1604.3.5</w:t>
        </w:r>
      </w:hyperlink>
      <w:r w:rsidRPr="00D45600">
        <w:t> or that permitted by </w:t>
      </w:r>
      <w:hyperlink r:id="rId316" w:anchor="table_1604.3" w:history="1">
        <w:r w:rsidRPr="00D45600">
          <w:rPr>
            <w:rStyle w:val="Hyperlink"/>
          </w:rPr>
          <w:t>Table 1604.3</w:t>
        </w:r>
      </w:hyperlink>
      <w:r w:rsidRPr="00D45600">
        <w:t>.</w:t>
      </w:r>
    </w:p>
    <w:p w14:paraId="21F2D07E" w14:textId="77777777" w:rsidR="00D45600" w:rsidRPr="00D45600" w:rsidRDefault="00D45600" w:rsidP="00D45600">
      <w:pPr>
        <w:rPr>
          <w:b/>
          <w:bCs/>
        </w:rPr>
      </w:pPr>
      <w:hyperlink r:id="rId317" w:anchor="1604.3.2" w:history="1">
        <w:r w:rsidRPr="00D45600">
          <w:rPr>
            <w:rStyle w:val="Hyperlink"/>
            <w:b/>
            <w:bCs/>
          </w:rPr>
          <w:t>1604.3.2 Reinforced Concrete</w:t>
        </w:r>
      </w:hyperlink>
    </w:p>
    <w:p w14:paraId="7B354072" w14:textId="77777777" w:rsidR="00D45600" w:rsidRPr="00D45600" w:rsidRDefault="00D45600" w:rsidP="00D45600">
      <w:r w:rsidRPr="00D45600">
        <w:t>The deflection of </w:t>
      </w:r>
      <w:hyperlink r:id="rId318" w:anchor="1901A.2" w:history="1">
        <w:r w:rsidRPr="00D45600">
          <w:rPr>
            <w:rStyle w:val="Hyperlink"/>
          </w:rPr>
          <w:t>reinforced concrete</w:t>
        </w:r>
      </w:hyperlink>
      <w:r w:rsidRPr="00D45600">
        <w:t> structural members shall not exceed that permitted by </w:t>
      </w:r>
      <w:hyperlink r:id="rId319" w:history="1">
        <w:r w:rsidRPr="00D45600">
          <w:rPr>
            <w:rStyle w:val="Hyperlink"/>
          </w:rPr>
          <w:t>ACI 318</w:t>
        </w:r>
      </w:hyperlink>
      <w:r w:rsidRPr="00D45600">
        <w:t>.</w:t>
      </w:r>
    </w:p>
    <w:p w14:paraId="44F64AFA" w14:textId="77777777" w:rsidR="00D45600" w:rsidRPr="00D45600" w:rsidRDefault="00D45600" w:rsidP="00D45600">
      <w:pPr>
        <w:rPr>
          <w:b/>
          <w:bCs/>
        </w:rPr>
      </w:pPr>
      <w:hyperlink r:id="rId320" w:anchor="1604.3.3" w:history="1">
        <w:r w:rsidRPr="00D45600">
          <w:rPr>
            <w:rStyle w:val="Hyperlink"/>
            <w:b/>
            <w:bCs/>
          </w:rPr>
          <w:t>1604.3.3 Steel</w:t>
        </w:r>
      </w:hyperlink>
    </w:p>
    <w:p w14:paraId="37A73283" w14:textId="77777777" w:rsidR="00D45600" w:rsidRPr="00D45600" w:rsidRDefault="00D45600" w:rsidP="00D45600">
      <w:r w:rsidRPr="00D45600">
        <w:t>The deflection of steel structural members shall not exceed that permitted by </w:t>
      </w:r>
      <w:hyperlink r:id="rId321" w:history="1">
        <w:r w:rsidRPr="00D45600">
          <w:rPr>
            <w:rStyle w:val="Hyperlink"/>
          </w:rPr>
          <w:t>AISC 360</w:t>
        </w:r>
      </w:hyperlink>
      <w:r w:rsidRPr="00D45600">
        <w:t>, AISI S100, ASCE 8, SJI 100 or SJI 200, as applicable.</w:t>
      </w:r>
    </w:p>
    <w:p w14:paraId="24498F54" w14:textId="77777777" w:rsidR="00D45600" w:rsidRPr="00D45600" w:rsidRDefault="00D45600" w:rsidP="00D45600">
      <w:pPr>
        <w:rPr>
          <w:b/>
          <w:bCs/>
        </w:rPr>
      </w:pPr>
      <w:hyperlink r:id="rId322" w:anchor="1604.3.4" w:history="1">
        <w:r w:rsidRPr="00D45600">
          <w:rPr>
            <w:rStyle w:val="Hyperlink"/>
            <w:b/>
            <w:bCs/>
          </w:rPr>
          <w:t>1604.3.4 Masonry</w:t>
        </w:r>
      </w:hyperlink>
    </w:p>
    <w:p w14:paraId="350C44C9" w14:textId="77777777" w:rsidR="00D45600" w:rsidRPr="00D45600" w:rsidRDefault="00D45600" w:rsidP="00D45600">
      <w:r w:rsidRPr="00D45600">
        <w:t>The deflection of </w:t>
      </w:r>
      <w:hyperlink r:id="rId323" w:anchor="masonry_" w:history="1">
        <w:r w:rsidRPr="00D45600">
          <w:rPr>
            <w:rStyle w:val="Hyperlink"/>
          </w:rPr>
          <w:t>masonry</w:t>
        </w:r>
      </w:hyperlink>
      <w:r w:rsidRPr="00D45600">
        <w:t> structural members shall not exceed that permitted by TMS 402.</w:t>
      </w:r>
    </w:p>
    <w:p w14:paraId="32B7A07F" w14:textId="77777777" w:rsidR="00D45600" w:rsidRPr="00D45600" w:rsidRDefault="00D45600" w:rsidP="00D45600">
      <w:r w:rsidRPr="00D45600">
        <w:rPr>
          <w:b/>
          <w:bCs/>
        </w:rPr>
        <w:t>Building products (11)</w:t>
      </w:r>
    </w:p>
    <w:p w14:paraId="4994FAEF" w14:textId="58E1EDAB" w:rsidR="00D45600" w:rsidRPr="00D45600" w:rsidRDefault="00D45600" w:rsidP="00D45600">
      <w:pPr>
        <w:rPr>
          <w:rStyle w:val="Hyperlink"/>
        </w:rPr>
      </w:pPr>
      <w:r w:rsidRPr="00D45600">
        <w:fldChar w:fldCharType="begin"/>
      </w:r>
      <w:r w:rsidRPr="00D45600">
        <w:instrText>HYPERLINK "https://up.codes/product/atlas-10-x-2-x-16?viewer_juris_key=california"</w:instrText>
      </w:r>
      <w:r w:rsidRPr="00D45600">
        <w:fldChar w:fldCharType="separate"/>
      </w:r>
      <w:r w:rsidRPr="00D45600">
        <w:rPr>
          <w:rStyle w:val="Hyperlink"/>
        </w:rPr>
        <w:drawing>
          <wp:inline distT="0" distB="0" distL="0" distR="0" wp14:anchorId="36C3BDD6" wp14:editId="141DDE32">
            <wp:extent cx="2286000" cy="2286000"/>
            <wp:effectExtent l="0" t="0" r="0" b="0"/>
            <wp:docPr id="1171755142" name="Picture 267" descr="Atlas® 10 x 2¼ x 16">
              <a:hlinkClick xmlns:a="http://schemas.openxmlformats.org/drawingml/2006/main" r:id="rId3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descr="Atlas® 10 x 2¼ x 16">
                      <a:hlinkClick r:id="rId324"/>
                    </pic:cNvPr>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36B71A5" w14:textId="77777777" w:rsidR="00D45600" w:rsidRPr="00D45600" w:rsidRDefault="00D45600" w:rsidP="00D45600">
      <w:pPr>
        <w:rPr>
          <w:rStyle w:val="Hyperlink"/>
          <w:b/>
          <w:bCs/>
        </w:rPr>
      </w:pPr>
      <w:r w:rsidRPr="00D45600">
        <w:rPr>
          <w:rStyle w:val="Hyperlink"/>
          <w:b/>
          <w:bCs/>
        </w:rPr>
        <w:t>Atlas® 10 x 2¼ x 16</w:t>
      </w:r>
    </w:p>
    <w:p w14:paraId="7BF3CA70" w14:textId="77777777" w:rsidR="00D45600" w:rsidRPr="00D45600" w:rsidRDefault="00D45600" w:rsidP="00D45600">
      <w:pPr>
        <w:rPr>
          <w:rStyle w:val="Hyperlink"/>
          <w:b/>
          <w:bCs/>
        </w:rPr>
      </w:pPr>
      <w:r w:rsidRPr="00D45600">
        <w:rPr>
          <w:rStyle w:val="Hyperlink"/>
          <w:b/>
          <w:bCs/>
        </w:rPr>
        <w:t>Interstate Brick</w:t>
      </w:r>
    </w:p>
    <w:p w14:paraId="52AA227F" w14:textId="77777777" w:rsidR="00D45600" w:rsidRPr="00D45600" w:rsidRDefault="00D45600" w:rsidP="00D45600">
      <w:r w:rsidRPr="00D45600">
        <w:fldChar w:fldCharType="end"/>
      </w:r>
    </w:p>
    <w:p w14:paraId="63FA4D0F" w14:textId="20E7EF94" w:rsidR="00D45600" w:rsidRPr="00D45600" w:rsidRDefault="00D45600" w:rsidP="00D45600">
      <w:pPr>
        <w:rPr>
          <w:rStyle w:val="Hyperlink"/>
        </w:rPr>
      </w:pPr>
      <w:r w:rsidRPr="00D45600">
        <w:lastRenderedPageBreak/>
        <w:fldChar w:fldCharType="begin"/>
      </w:r>
      <w:r w:rsidRPr="00D45600">
        <w:instrText>HYPERLINK "https://up.codes/product/atlas-10-x-4-x-16?viewer_juris_key=california"</w:instrText>
      </w:r>
      <w:r w:rsidRPr="00D45600">
        <w:fldChar w:fldCharType="separate"/>
      </w:r>
      <w:r w:rsidRPr="00D45600">
        <w:rPr>
          <w:rStyle w:val="Hyperlink"/>
        </w:rPr>
        <w:drawing>
          <wp:inline distT="0" distB="0" distL="0" distR="0" wp14:anchorId="0E568334" wp14:editId="5045CD75">
            <wp:extent cx="2286000" cy="2286000"/>
            <wp:effectExtent l="0" t="0" r="0" b="0"/>
            <wp:docPr id="891425824" name="Picture 266" descr="Atlas® 10 x 4 x 16">
              <a:hlinkClick xmlns:a="http://schemas.openxmlformats.org/drawingml/2006/main" r:id="rId3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descr="Atlas® 10 x 4 x 16">
                      <a:hlinkClick r:id="rId326"/>
                    </pic:cNvPr>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46B1A02" w14:textId="77777777" w:rsidR="00D45600" w:rsidRPr="00D45600" w:rsidRDefault="00D45600" w:rsidP="00D45600">
      <w:pPr>
        <w:rPr>
          <w:rStyle w:val="Hyperlink"/>
          <w:b/>
          <w:bCs/>
        </w:rPr>
      </w:pPr>
      <w:r w:rsidRPr="00D45600">
        <w:rPr>
          <w:rStyle w:val="Hyperlink"/>
          <w:b/>
          <w:bCs/>
        </w:rPr>
        <w:t>Atlas® 10 x 4 x 16</w:t>
      </w:r>
    </w:p>
    <w:p w14:paraId="6BD1853B" w14:textId="77777777" w:rsidR="00D45600" w:rsidRPr="00D45600" w:rsidRDefault="00D45600" w:rsidP="00D45600">
      <w:pPr>
        <w:rPr>
          <w:rStyle w:val="Hyperlink"/>
          <w:b/>
          <w:bCs/>
        </w:rPr>
      </w:pPr>
      <w:r w:rsidRPr="00D45600">
        <w:rPr>
          <w:rStyle w:val="Hyperlink"/>
          <w:b/>
          <w:bCs/>
        </w:rPr>
        <w:t>Interstate Brick</w:t>
      </w:r>
    </w:p>
    <w:p w14:paraId="5FF125B6" w14:textId="77777777" w:rsidR="00D45600" w:rsidRPr="00D45600" w:rsidRDefault="00D45600" w:rsidP="00D45600">
      <w:r w:rsidRPr="00D45600">
        <w:fldChar w:fldCharType="end"/>
      </w:r>
    </w:p>
    <w:p w14:paraId="4140ABEE" w14:textId="149D8A53" w:rsidR="00D45600" w:rsidRPr="00D45600" w:rsidRDefault="00D45600" w:rsidP="00D45600">
      <w:pPr>
        <w:rPr>
          <w:rStyle w:val="Hyperlink"/>
        </w:rPr>
      </w:pPr>
      <w:r w:rsidRPr="00D45600">
        <w:fldChar w:fldCharType="begin"/>
      </w:r>
      <w:r w:rsidRPr="00D45600">
        <w:instrText>HYPERLINK "https://up.codes/product/atlas-6-x-2-x-12?viewer_juris_key=california"</w:instrText>
      </w:r>
      <w:r w:rsidRPr="00D45600">
        <w:fldChar w:fldCharType="separate"/>
      </w:r>
      <w:r w:rsidRPr="00D45600">
        <w:rPr>
          <w:rStyle w:val="Hyperlink"/>
        </w:rPr>
        <w:drawing>
          <wp:inline distT="0" distB="0" distL="0" distR="0" wp14:anchorId="27F407CE" wp14:editId="1AC1B731">
            <wp:extent cx="2286000" cy="2286000"/>
            <wp:effectExtent l="0" t="0" r="0" b="0"/>
            <wp:docPr id="2081220487" name="Picture 265" descr="Atlas® 6 x 2¼ x 12">
              <a:hlinkClick xmlns:a="http://schemas.openxmlformats.org/drawingml/2006/main" r:id="rId3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descr="Atlas® 6 x 2¼ x 12">
                      <a:hlinkClick r:id="rId328"/>
                    </pic:cNvPr>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910AA1E" w14:textId="77777777" w:rsidR="00D45600" w:rsidRPr="00D45600" w:rsidRDefault="00D45600" w:rsidP="00D45600">
      <w:pPr>
        <w:rPr>
          <w:rStyle w:val="Hyperlink"/>
          <w:b/>
          <w:bCs/>
        </w:rPr>
      </w:pPr>
      <w:r w:rsidRPr="00D45600">
        <w:rPr>
          <w:rStyle w:val="Hyperlink"/>
          <w:b/>
          <w:bCs/>
        </w:rPr>
        <w:t>Atlas® 6 x 2¼ x 12</w:t>
      </w:r>
    </w:p>
    <w:p w14:paraId="3F5B26E0" w14:textId="77777777" w:rsidR="00D45600" w:rsidRPr="00D45600" w:rsidRDefault="00D45600" w:rsidP="00D45600">
      <w:pPr>
        <w:rPr>
          <w:rStyle w:val="Hyperlink"/>
          <w:b/>
          <w:bCs/>
        </w:rPr>
      </w:pPr>
      <w:r w:rsidRPr="00D45600">
        <w:rPr>
          <w:rStyle w:val="Hyperlink"/>
          <w:b/>
          <w:bCs/>
        </w:rPr>
        <w:t>Interstate Brick</w:t>
      </w:r>
    </w:p>
    <w:p w14:paraId="26EF4162" w14:textId="77777777" w:rsidR="00D45600" w:rsidRPr="00D45600" w:rsidRDefault="00D45600" w:rsidP="00D45600">
      <w:r w:rsidRPr="00D45600">
        <w:fldChar w:fldCharType="end"/>
      </w:r>
    </w:p>
    <w:p w14:paraId="43AC168E" w14:textId="0F709954" w:rsidR="00D45600" w:rsidRPr="00D45600" w:rsidRDefault="00D45600" w:rsidP="00D45600">
      <w:pPr>
        <w:rPr>
          <w:rStyle w:val="Hyperlink"/>
        </w:rPr>
      </w:pPr>
      <w:r w:rsidRPr="00D45600">
        <w:lastRenderedPageBreak/>
        <w:fldChar w:fldCharType="begin"/>
      </w:r>
      <w:r w:rsidRPr="00D45600">
        <w:instrText>HYPERLINK "https://up.codes/product/atlas-6-x-2-x-16?viewer_juris_key=california"</w:instrText>
      </w:r>
      <w:r w:rsidRPr="00D45600">
        <w:fldChar w:fldCharType="separate"/>
      </w:r>
      <w:r w:rsidRPr="00D45600">
        <w:rPr>
          <w:rStyle w:val="Hyperlink"/>
        </w:rPr>
        <w:drawing>
          <wp:inline distT="0" distB="0" distL="0" distR="0" wp14:anchorId="57DC403A" wp14:editId="3C0B0FF9">
            <wp:extent cx="2286000" cy="2286000"/>
            <wp:effectExtent l="0" t="0" r="0" b="0"/>
            <wp:docPr id="226384855" name="Picture 264" descr="Atlas® 6 x 2¼ x 16">
              <a:hlinkClick xmlns:a="http://schemas.openxmlformats.org/drawingml/2006/main" r:id="rId3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descr="Atlas® 6 x 2¼ x 16">
                      <a:hlinkClick r:id="rId330"/>
                    </pic:cNvPr>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BEA2A24" w14:textId="77777777" w:rsidR="00D45600" w:rsidRPr="00D45600" w:rsidRDefault="00D45600" w:rsidP="00D45600">
      <w:pPr>
        <w:rPr>
          <w:rStyle w:val="Hyperlink"/>
          <w:b/>
          <w:bCs/>
        </w:rPr>
      </w:pPr>
      <w:r w:rsidRPr="00D45600">
        <w:rPr>
          <w:rStyle w:val="Hyperlink"/>
          <w:b/>
          <w:bCs/>
        </w:rPr>
        <w:t>Atlas® 6 x 2¼ x 16</w:t>
      </w:r>
    </w:p>
    <w:p w14:paraId="215F77C7" w14:textId="77777777" w:rsidR="00D45600" w:rsidRPr="00D45600" w:rsidRDefault="00D45600" w:rsidP="00D45600">
      <w:pPr>
        <w:rPr>
          <w:rStyle w:val="Hyperlink"/>
          <w:b/>
          <w:bCs/>
        </w:rPr>
      </w:pPr>
      <w:r w:rsidRPr="00D45600">
        <w:rPr>
          <w:rStyle w:val="Hyperlink"/>
          <w:b/>
          <w:bCs/>
        </w:rPr>
        <w:t>Interstate Brick</w:t>
      </w:r>
    </w:p>
    <w:p w14:paraId="6682D8D2" w14:textId="77777777" w:rsidR="00D45600" w:rsidRPr="00D45600" w:rsidRDefault="00D45600" w:rsidP="00D45600">
      <w:r w:rsidRPr="00D45600">
        <w:fldChar w:fldCharType="end"/>
      </w:r>
    </w:p>
    <w:p w14:paraId="44C4CDBA" w14:textId="7A0D0E65" w:rsidR="00D45600" w:rsidRPr="00D45600" w:rsidRDefault="00D45600" w:rsidP="00D45600">
      <w:pPr>
        <w:rPr>
          <w:rStyle w:val="Hyperlink"/>
        </w:rPr>
      </w:pPr>
      <w:r w:rsidRPr="00D45600">
        <w:fldChar w:fldCharType="begin"/>
      </w:r>
      <w:r w:rsidRPr="00D45600">
        <w:instrText>HYPERLINK "https://up.codes/product/atlas-6-x-4-x-16?viewer_juris_key=california"</w:instrText>
      </w:r>
      <w:r w:rsidRPr="00D45600">
        <w:fldChar w:fldCharType="separate"/>
      </w:r>
      <w:r w:rsidRPr="00D45600">
        <w:rPr>
          <w:rStyle w:val="Hyperlink"/>
        </w:rPr>
        <w:drawing>
          <wp:inline distT="0" distB="0" distL="0" distR="0" wp14:anchorId="3798DB78" wp14:editId="57412AA0">
            <wp:extent cx="2286000" cy="2286000"/>
            <wp:effectExtent l="0" t="0" r="0" b="0"/>
            <wp:docPr id="1007928233" name="Picture 263" descr="Atlas® 6 x 4 x 16">
              <a:hlinkClick xmlns:a="http://schemas.openxmlformats.org/drawingml/2006/main" r:id="rId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descr="Atlas® 6 x 4 x 16">
                      <a:hlinkClick r:id="rId332"/>
                    </pic:cNvPr>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D151F74" w14:textId="77777777" w:rsidR="00D45600" w:rsidRPr="00D45600" w:rsidRDefault="00D45600" w:rsidP="00D45600">
      <w:pPr>
        <w:rPr>
          <w:rStyle w:val="Hyperlink"/>
          <w:b/>
          <w:bCs/>
        </w:rPr>
      </w:pPr>
      <w:r w:rsidRPr="00D45600">
        <w:rPr>
          <w:rStyle w:val="Hyperlink"/>
          <w:b/>
          <w:bCs/>
        </w:rPr>
        <w:t>Atlas® 6 x 4 x 16</w:t>
      </w:r>
    </w:p>
    <w:p w14:paraId="3E647889" w14:textId="77777777" w:rsidR="00D45600" w:rsidRPr="00D45600" w:rsidRDefault="00D45600" w:rsidP="00D45600">
      <w:pPr>
        <w:rPr>
          <w:rStyle w:val="Hyperlink"/>
          <w:b/>
          <w:bCs/>
        </w:rPr>
      </w:pPr>
      <w:r w:rsidRPr="00D45600">
        <w:rPr>
          <w:rStyle w:val="Hyperlink"/>
          <w:b/>
          <w:bCs/>
        </w:rPr>
        <w:t>Interstate Brick</w:t>
      </w:r>
    </w:p>
    <w:p w14:paraId="2F70FFFB" w14:textId="77777777" w:rsidR="00D45600" w:rsidRPr="00D45600" w:rsidRDefault="00D45600" w:rsidP="00D45600">
      <w:r w:rsidRPr="00D45600">
        <w:fldChar w:fldCharType="end"/>
      </w:r>
    </w:p>
    <w:p w14:paraId="1D18FC5A" w14:textId="70D76DFA" w:rsidR="00D45600" w:rsidRPr="00D45600" w:rsidRDefault="00D45600" w:rsidP="00D45600">
      <w:pPr>
        <w:rPr>
          <w:rStyle w:val="Hyperlink"/>
        </w:rPr>
      </w:pPr>
      <w:r w:rsidRPr="00D45600">
        <w:lastRenderedPageBreak/>
        <w:fldChar w:fldCharType="begin"/>
      </w:r>
      <w:r w:rsidRPr="00D45600">
        <w:instrText>HYPERLINK "https://up.codes/product/atlas-8-x-2-x-16?viewer_juris_key=california"</w:instrText>
      </w:r>
      <w:r w:rsidRPr="00D45600">
        <w:fldChar w:fldCharType="separate"/>
      </w:r>
      <w:r w:rsidRPr="00D45600">
        <w:rPr>
          <w:rStyle w:val="Hyperlink"/>
        </w:rPr>
        <w:drawing>
          <wp:inline distT="0" distB="0" distL="0" distR="0" wp14:anchorId="7E2861BB" wp14:editId="7E0715AC">
            <wp:extent cx="2286000" cy="2286000"/>
            <wp:effectExtent l="0" t="0" r="0" b="0"/>
            <wp:docPr id="650027654" name="Picture 262" descr="Atlas® 8 x 2¼ x 16">
              <a:hlinkClick xmlns:a="http://schemas.openxmlformats.org/drawingml/2006/main" r:id="rId3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descr="Atlas® 8 x 2¼ x 16">
                      <a:hlinkClick r:id="rId334"/>
                    </pic:cNvPr>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295DD10" w14:textId="77777777" w:rsidR="00D45600" w:rsidRPr="00D45600" w:rsidRDefault="00D45600" w:rsidP="00D45600">
      <w:pPr>
        <w:rPr>
          <w:rStyle w:val="Hyperlink"/>
          <w:b/>
          <w:bCs/>
        </w:rPr>
      </w:pPr>
      <w:r w:rsidRPr="00D45600">
        <w:rPr>
          <w:rStyle w:val="Hyperlink"/>
          <w:b/>
          <w:bCs/>
        </w:rPr>
        <w:t>Atlas® 8 x 2¼ x 16</w:t>
      </w:r>
    </w:p>
    <w:p w14:paraId="2A4E9CE2" w14:textId="77777777" w:rsidR="00D45600" w:rsidRPr="00D45600" w:rsidRDefault="00D45600" w:rsidP="00D45600">
      <w:pPr>
        <w:rPr>
          <w:rStyle w:val="Hyperlink"/>
          <w:b/>
          <w:bCs/>
        </w:rPr>
      </w:pPr>
      <w:r w:rsidRPr="00D45600">
        <w:rPr>
          <w:rStyle w:val="Hyperlink"/>
          <w:b/>
          <w:bCs/>
        </w:rPr>
        <w:t>Interstate Brick</w:t>
      </w:r>
    </w:p>
    <w:p w14:paraId="24E55D6C" w14:textId="77777777" w:rsidR="00D45600" w:rsidRPr="00D45600" w:rsidRDefault="00D45600" w:rsidP="00D45600">
      <w:r w:rsidRPr="00D45600">
        <w:fldChar w:fldCharType="end"/>
      </w:r>
    </w:p>
    <w:p w14:paraId="0E3DD17A" w14:textId="485B4FC4" w:rsidR="00D45600" w:rsidRPr="00D45600" w:rsidRDefault="00D45600" w:rsidP="00D45600">
      <w:pPr>
        <w:rPr>
          <w:rStyle w:val="Hyperlink"/>
        </w:rPr>
      </w:pPr>
      <w:r w:rsidRPr="00D45600">
        <w:fldChar w:fldCharType="begin"/>
      </w:r>
      <w:r w:rsidRPr="00D45600">
        <w:instrText>HYPERLINK "https://up.codes/product/atlas-8-x-4-x-12?viewer_juris_key=california"</w:instrText>
      </w:r>
      <w:r w:rsidRPr="00D45600">
        <w:fldChar w:fldCharType="separate"/>
      </w:r>
      <w:r w:rsidRPr="00D45600">
        <w:rPr>
          <w:rStyle w:val="Hyperlink"/>
        </w:rPr>
        <w:drawing>
          <wp:inline distT="0" distB="0" distL="0" distR="0" wp14:anchorId="6E3A4CA6" wp14:editId="5FD9FA11">
            <wp:extent cx="2286000" cy="2286000"/>
            <wp:effectExtent l="0" t="0" r="0" b="0"/>
            <wp:docPr id="681718425" name="Picture 261" descr="Atlas® 8 x 4 x 12">
              <a:hlinkClick xmlns:a="http://schemas.openxmlformats.org/drawingml/2006/main" r:id="rId3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Atlas® 8 x 4 x 12">
                      <a:hlinkClick r:id="rId336"/>
                    </pic:cNvPr>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499F59B" w14:textId="77777777" w:rsidR="00D45600" w:rsidRPr="00D45600" w:rsidRDefault="00D45600" w:rsidP="00D45600">
      <w:pPr>
        <w:rPr>
          <w:rStyle w:val="Hyperlink"/>
          <w:b/>
          <w:bCs/>
        </w:rPr>
      </w:pPr>
      <w:r w:rsidRPr="00D45600">
        <w:rPr>
          <w:rStyle w:val="Hyperlink"/>
          <w:b/>
          <w:bCs/>
        </w:rPr>
        <w:t>Atlas® 8 x 4 x 12</w:t>
      </w:r>
    </w:p>
    <w:p w14:paraId="517035AA" w14:textId="77777777" w:rsidR="00D45600" w:rsidRPr="00D45600" w:rsidRDefault="00D45600" w:rsidP="00D45600">
      <w:pPr>
        <w:rPr>
          <w:rStyle w:val="Hyperlink"/>
          <w:b/>
          <w:bCs/>
        </w:rPr>
      </w:pPr>
      <w:r w:rsidRPr="00D45600">
        <w:rPr>
          <w:rStyle w:val="Hyperlink"/>
          <w:b/>
          <w:bCs/>
        </w:rPr>
        <w:t>Interstate Brick</w:t>
      </w:r>
    </w:p>
    <w:p w14:paraId="58C7AC6C" w14:textId="77777777" w:rsidR="00D45600" w:rsidRPr="00D45600" w:rsidRDefault="00D45600" w:rsidP="00D45600">
      <w:r w:rsidRPr="00D45600">
        <w:fldChar w:fldCharType="end"/>
      </w:r>
    </w:p>
    <w:p w14:paraId="7F2E9A20" w14:textId="17E6CB9A" w:rsidR="00D45600" w:rsidRPr="00D45600" w:rsidRDefault="00D45600" w:rsidP="00D45600">
      <w:pPr>
        <w:rPr>
          <w:rStyle w:val="Hyperlink"/>
        </w:rPr>
      </w:pPr>
      <w:r w:rsidRPr="00D45600">
        <w:lastRenderedPageBreak/>
        <w:fldChar w:fldCharType="begin"/>
      </w:r>
      <w:r w:rsidRPr="00D45600">
        <w:instrText>HYPERLINK "https://up.codes/product/atlas-8-x-4-x-16?viewer_juris_key=california"</w:instrText>
      </w:r>
      <w:r w:rsidRPr="00D45600">
        <w:fldChar w:fldCharType="separate"/>
      </w:r>
      <w:r w:rsidRPr="00D45600">
        <w:rPr>
          <w:rStyle w:val="Hyperlink"/>
        </w:rPr>
        <w:drawing>
          <wp:inline distT="0" distB="0" distL="0" distR="0" wp14:anchorId="4D9B771D" wp14:editId="09658D34">
            <wp:extent cx="2286000" cy="2286000"/>
            <wp:effectExtent l="0" t="0" r="0" b="0"/>
            <wp:docPr id="1890206959" name="Picture 260" descr="Atlas® 8 x 4 x 16">
              <a:hlinkClick xmlns:a="http://schemas.openxmlformats.org/drawingml/2006/main" r:id="rId3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descr="Atlas® 8 x 4 x 16">
                      <a:hlinkClick r:id="rId338"/>
                    </pic:cNvPr>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9DBB73C" w14:textId="77777777" w:rsidR="00D45600" w:rsidRPr="00D45600" w:rsidRDefault="00D45600" w:rsidP="00D45600">
      <w:pPr>
        <w:rPr>
          <w:rStyle w:val="Hyperlink"/>
          <w:b/>
          <w:bCs/>
        </w:rPr>
      </w:pPr>
      <w:r w:rsidRPr="00D45600">
        <w:rPr>
          <w:rStyle w:val="Hyperlink"/>
          <w:b/>
          <w:bCs/>
        </w:rPr>
        <w:t>Atlas® 8 x 4 x 16</w:t>
      </w:r>
    </w:p>
    <w:p w14:paraId="3D114B25" w14:textId="77777777" w:rsidR="00D45600" w:rsidRPr="00D45600" w:rsidRDefault="00D45600" w:rsidP="00D45600">
      <w:pPr>
        <w:rPr>
          <w:rStyle w:val="Hyperlink"/>
          <w:b/>
          <w:bCs/>
        </w:rPr>
      </w:pPr>
      <w:r w:rsidRPr="00D45600">
        <w:rPr>
          <w:rStyle w:val="Hyperlink"/>
          <w:b/>
          <w:bCs/>
        </w:rPr>
        <w:t>Interstate Brick</w:t>
      </w:r>
    </w:p>
    <w:p w14:paraId="5B7C95D1" w14:textId="77777777" w:rsidR="00D45600" w:rsidRPr="00D45600" w:rsidRDefault="00D45600" w:rsidP="00D45600">
      <w:r w:rsidRPr="00D45600">
        <w:fldChar w:fldCharType="end"/>
      </w:r>
    </w:p>
    <w:p w14:paraId="558C68C9" w14:textId="0C965BB1" w:rsidR="00D45600" w:rsidRPr="00D45600" w:rsidRDefault="00D45600" w:rsidP="00D45600">
      <w:pPr>
        <w:rPr>
          <w:rStyle w:val="Hyperlink"/>
        </w:rPr>
      </w:pPr>
      <w:r w:rsidRPr="00D45600">
        <w:fldChar w:fldCharType="begin"/>
      </w:r>
      <w:r w:rsidRPr="00D45600">
        <w:instrText>HYPERLINK "https://up.codes/product/atlas-emperor-4-x-4-x-16?viewer_juris_key=california"</w:instrText>
      </w:r>
      <w:r w:rsidRPr="00D45600">
        <w:fldChar w:fldCharType="separate"/>
      </w:r>
      <w:r w:rsidRPr="00D45600">
        <w:rPr>
          <w:rStyle w:val="Hyperlink"/>
        </w:rPr>
        <w:drawing>
          <wp:inline distT="0" distB="0" distL="0" distR="0" wp14:anchorId="60356248" wp14:editId="363E3C26">
            <wp:extent cx="2286000" cy="2286000"/>
            <wp:effectExtent l="0" t="0" r="0" b="0"/>
            <wp:docPr id="1431420547" name="Picture 259" descr="Atlas® Emperor 4 x 4 x 16">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descr="Atlas® Emperor 4 x 4 x 16">
                      <a:hlinkClick r:id="rId340"/>
                    </pic:cNvPr>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69CDC83" w14:textId="77777777" w:rsidR="00D45600" w:rsidRPr="00D45600" w:rsidRDefault="00D45600" w:rsidP="00D45600">
      <w:pPr>
        <w:rPr>
          <w:rStyle w:val="Hyperlink"/>
          <w:b/>
          <w:bCs/>
        </w:rPr>
      </w:pPr>
      <w:r w:rsidRPr="00D45600">
        <w:rPr>
          <w:rStyle w:val="Hyperlink"/>
          <w:b/>
          <w:bCs/>
        </w:rPr>
        <w:t>Atlas® Emperor 4 x 4 x 16</w:t>
      </w:r>
    </w:p>
    <w:p w14:paraId="4AC439DF" w14:textId="77777777" w:rsidR="00D45600" w:rsidRPr="00D45600" w:rsidRDefault="00D45600" w:rsidP="00D45600">
      <w:pPr>
        <w:rPr>
          <w:rStyle w:val="Hyperlink"/>
          <w:b/>
          <w:bCs/>
        </w:rPr>
      </w:pPr>
      <w:r w:rsidRPr="00D45600">
        <w:rPr>
          <w:rStyle w:val="Hyperlink"/>
          <w:b/>
          <w:bCs/>
        </w:rPr>
        <w:t>Interstate Brick</w:t>
      </w:r>
    </w:p>
    <w:p w14:paraId="64ED0743" w14:textId="77777777" w:rsidR="00D45600" w:rsidRPr="00D45600" w:rsidRDefault="00D45600" w:rsidP="00D45600">
      <w:r w:rsidRPr="00D45600">
        <w:fldChar w:fldCharType="end"/>
      </w:r>
    </w:p>
    <w:p w14:paraId="743C7AB7" w14:textId="3D39E269" w:rsidR="00D45600" w:rsidRPr="00D45600" w:rsidRDefault="00D45600" w:rsidP="00D45600">
      <w:pPr>
        <w:rPr>
          <w:rStyle w:val="Hyperlink"/>
        </w:rPr>
      </w:pPr>
      <w:r w:rsidRPr="00D45600">
        <w:lastRenderedPageBreak/>
        <w:fldChar w:fldCharType="begin"/>
      </w:r>
      <w:r w:rsidRPr="00D45600">
        <w:instrText>HYPERLINK "https://up.codes/product/atlas-utility-4-x-4-x-12?viewer_juris_key=california"</w:instrText>
      </w:r>
      <w:r w:rsidRPr="00D45600">
        <w:fldChar w:fldCharType="separate"/>
      </w:r>
      <w:r w:rsidRPr="00D45600">
        <w:rPr>
          <w:rStyle w:val="Hyperlink"/>
        </w:rPr>
        <w:drawing>
          <wp:inline distT="0" distB="0" distL="0" distR="0" wp14:anchorId="7B0860AF" wp14:editId="301C0007">
            <wp:extent cx="2286000" cy="2286000"/>
            <wp:effectExtent l="0" t="0" r="0" b="0"/>
            <wp:docPr id="126616888" name="Picture 258" descr="Atlas® Utility 4 x 4 x 12">
              <a:hlinkClick xmlns:a="http://schemas.openxmlformats.org/drawingml/2006/main" r:id="rId3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descr="Atlas® Utility 4 x 4 x 12">
                      <a:hlinkClick r:id="rId342"/>
                    </pic:cNvPr>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F3CB577" w14:textId="77777777" w:rsidR="00D45600" w:rsidRPr="00D45600" w:rsidRDefault="00D45600" w:rsidP="00D45600">
      <w:pPr>
        <w:rPr>
          <w:rStyle w:val="Hyperlink"/>
          <w:b/>
          <w:bCs/>
        </w:rPr>
      </w:pPr>
      <w:r w:rsidRPr="00D45600">
        <w:rPr>
          <w:rStyle w:val="Hyperlink"/>
          <w:b/>
          <w:bCs/>
        </w:rPr>
        <w:t>Atlas® Utility 4 x 4 x 12</w:t>
      </w:r>
    </w:p>
    <w:p w14:paraId="670A8127" w14:textId="77777777" w:rsidR="00D45600" w:rsidRPr="00D45600" w:rsidRDefault="00D45600" w:rsidP="00D45600">
      <w:pPr>
        <w:rPr>
          <w:rStyle w:val="Hyperlink"/>
          <w:b/>
          <w:bCs/>
        </w:rPr>
      </w:pPr>
      <w:r w:rsidRPr="00D45600">
        <w:rPr>
          <w:rStyle w:val="Hyperlink"/>
          <w:b/>
          <w:bCs/>
        </w:rPr>
        <w:t>Interstate Brick</w:t>
      </w:r>
    </w:p>
    <w:p w14:paraId="190996BA" w14:textId="77777777" w:rsidR="00D45600" w:rsidRPr="00D45600" w:rsidRDefault="00D45600" w:rsidP="00D45600">
      <w:r w:rsidRPr="00D45600">
        <w:fldChar w:fldCharType="end"/>
      </w:r>
    </w:p>
    <w:p w14:paraId="1FE82415" w14:textId="6F8D2D4E" w:rsidR="00D45600" w:rsidRPr="00D45600" w:rsidRDefault="00D45600" w:rsidP="00D45600">
      <w:pPr>
        <w:rPr>
          <w:rStyle w:val="Hyperlink"/>
        </w:rPr>
      </w:pPr>
      <w:r w:rsidRPr="00D45600">
        <w:fldChar w:fldCharType="begin"/>
      </w:r>
      <w:r w:rsidRPr="00D45600">
        <w:instrText>HYPERLINK "https://up.codes/product/super-atlas-8-x-8-x16?viewer_juris_key=california"</w:instrText>
      </w:r>
      <w:r w:rsidRPr="00D45600">
        <w:fldChar w:fldCharType="separate"/>
      </w:r>
      <w:r w:rsidRPr="00D45600">
        <w:rPr>
          <w:rStyle w:val="Hyperlink"/>
        </w:rPr>
        <w:drawing>
          <wp:inline distT="0" distB="0" distL="0" distR="0" wp14:anchorId="0B72156F" wp14:editId="7AE2F2E5">
            <wp:extent cx="2286000" cy="2286000"/>
            <wp:effectExtent l="0" t="0" r="0" b="0"/>
            <wp:docPr id="1492440766" name="Picture 257" descr="Super Atlas® 8 x 8 x16">
              <a:hlinkClick xmlns:a="http://schemas.openxmlformats.org/drawingml/2006/main" r:id="rId3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descr="Super Atlas® 8 x 8 x16">
                      <a:hlinkClick r:id="rId344"/>
                    </pic:cNvPr>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7BCEA2F" w14:textId="77777777" w:rsidR="00D45600" w:rsidRPr="00D45600" w:rsidRDefault="00D45600" w:rsidP="00D45600">
      <w:pPr>
        <w:rPr>
          <w:rStyle w:val="Hyperlink"/>
          <w:b/>
          <w:bCs/>
        </w:rPr>
      </w:pPr>
      <w:r w:rsidRPr="00D45600">
        <w:rPr>
          <w:rStyle w:val="Hyperlink"/>
          <w:b/>
          <w:bCs/>
        </w:rPr>
        <w:t>Super Atlas® 8 x 8 x16</w:t>
      </w:r>
    </w:p>
    <w:p w14:paraId="1570DB87" w14:textId="77777777" w:rsidR="00D45600" w:rsidRPr="00D45600" w:rsidRDefault="00D45600" w:rsidP="00D45600">
      <w:pPr>
        <w:rPr>
          <w:rStyle w:val="Hyperlink"/>
          <w:b/>
          <w:bCs/>
        </w:rPr>
      </w:pPr>
      <w:r w:rsidRPr="00D45600">
        <w:rPr>
          <w:rStyle w:val="Hyperlink"/>
          <w:b/>
          <w:bCs/>
        </w:rPr>
        <w:t>Interstate Brick</w:t>
      </w:r>
    </w:p>
    <w:p w14:paraId="25A28457" w14:textId="77777777" w:rsidR="00D45600" w:rsidRPr="00D45600" w:rsidRDefault="00D45600" w:rsidP="00D45600">
      <w:r w:rsidRPr="00D45600">
        <w:fldChar w:fldCharType="end"/>
      </w:r>
    </w:p>
    <w:p w14:paraId="66BBBD38" w14:textId="77777777" w:rsidR="00D45600" w:rsidRPr="00D45600" w:rsidRDefault="00D45600" w:rsidP="00D45600">
      <w:pPr>
        <w:rPr>
          <w:b/>
          <w:bCs/>
        </w:rPr>
      </w:pPr>
      <w:hyperlink r:id="rId346" w:anchor="1604.3.5" w:history="1">
        <w:r w:rsidRPr="00D45600">
          <w:rPr>
            <w:rStyle w:val="Hyperlink"/>
            <w:b/>
            <w:bCs/>
          </w:rPr>
          <w:t>1604.3.5 Aluminum</w:t>
        </w:r>
      </w:hyperlink>
    </w:p>
    <w:p w14:paraId="4B56EF59" w14:textId="77777777" w:rsidR="00D45600" w:rsidRPr="00D45600" w:rsidRDefault="00D45600" w:rsidP="00D45600">
      <w:r w:rsidRPr="00D45600">
        <w:t>The deflection of aluminum structural members shall not exceed that permitted by AA ADM.</w:t>
      </w:r>
    </w:p>
    <w:p w14:paraId="612919A6" w14:textId="77777777" w:rsidR="00D45600" w:rsidRPr="00D45600" w:rsidRDefault="00D45600" w:rsidP="00D45600">
      <w:pPr>
        <w:rPr>
          <w:b/>
          <w:bCs/>
        </w:rPr>
      </w:pPr>
      <w:hyperlink r:id="rId347" w:anchor="1604.3.6" w:history="1">
        <w:r w:rsidRPr="00D45600">
          <w:rPr>
            <w:rStyle w:val="Hyperlink"/>
            <w:b/>
            <w:bCs/>
          </w:rPr>
          <w:t>1604.3.6 Limits</w:t>
        </w:r>
      </w:hyperlink>
    </w:p>
    <w:p w14:paraId="00C9D9DD" w14:textId="77777777" w:rsidR="00D45600" w:rsidRPr="00D45600" w:rsidRDefault="00D45600" w:rsidP="00D45600">
      <w:r w:rsidRPr="00D45600">
        <w:lastRenderedPageBreak/>
        <w:t>The deflection limits of </w:t>
      </w:r>
      <w:hyperlink r:id="rId348" w:anchor="1604.3.1" w:history="1">
        <w:r w:rsidRPr="00D45600">
          <w:rPr>
            <w:rStyle w:val="Hyperlink"/>
          </w:rPr>
          <w:t>Section 1604.3.1</w:t>
        </w:r>
      </w:hyperlink>
      <w:r w:rsidRPr="00D45600">
        <w:t> shall be used unless more restrictive deflection limits are required by a referenced standard for the </w:t>
      </w:r>
      <w:hyperlink r:id="rId349" w:anchor="element_dsa_ac_" w:history="1">
        <w:r w:rsidRPr="00D45600">
          <w:rPr>
            <w:rStyle w:val="Hyperlink"/>
          </w:rPr>
          <w:t>element</w:t>
        </w:r>
      </w:hyperlink>
      <w:r w:rsidRPr="00D45600">
        <w:t> or finish material.</w:t>
      </w:r>
    </w:p>
    <w:p w14:paraId="5AB79D9E" w14:textId="77777777" w:rsidR="00D45600" w:rsidRPr="00D45600" w:rsidRDefault="00D45600" w:rsidP="00D45600">
      <w:pPr>
        <w:rPr>
          <w:b/>
          <w:bCs/>
        </w:rPr>
      </w:pPr>
      <w:hyperlink r:id="rId350" w:anchor="1604.3.7" w:history="1">
        <w:r w:rsidRPr="00D45600">
          <w:rPr>
            <w:rStyle w:val="Hyperlink"/>
            <w:b/>
            <w:bCs/>
          </w:rPr>
          <w:t>1604.3.7 Framing Supporting Glass</w:t>
        </w:r>
      </w:hyperlink>
    </w:p>
    <w:p w14:paraId="5126A84A" w14:textId="77777777" w:rsidR="00D45600" w:rsidRPr="00D45600" w:rsidRDefault="00D45600" w:rsidP="00D45600">
      <w:r w:rsidRPr="00D45600">
        <w:t>The deflection of framing members supporting glass subjected to 0.6 times the "component and cladding" wind </w:t>
      </w:r>
      <w:hyperlink r:id="rId351" w:anchor="loads_" w:history="1">
        <w:r w:rsidRPr="00D45600">
          <w:rPr>
            <w:rStyle w:val="Hyperlink"/>
          </w:rPr>
          <w:t>loads</w:t>
        </w:r>
      </w:hyperlink>
      <w:r w:rsidRPr="00D45600">
        <w:t> shall not exceed either of the following:</w:t>
      </w:r>
    </w:p>
    <w:p w14:paraId="531307C8" w14:textId="77777777" w:rsidR="00D45600" w:rsidRPr="00D45600" w:rsidRDefault="00D45600" w:rsidP="00D45600">
      <w:pPr>
        <w:numPr>
          <w:ilvl w:val="0"/>
          <w:numId w:val="10"/>
        </w:numPr>
      </w:pPr>
      <w:r w:rsidRPr="00D45600">
        <w:rPr>
          <w:vertAlign w:val="superscript"/>
        </w:rPr>
        <w:t>1</w:t>
      </w:r>
      <w:r w:rsidRPr="00D45600">
        <w:t>/</w:t>
      </w:r>
      <w:r w:rsidRPr="00D45600">
        <w:rPr>
          <w:vertAlign w:val="subscript"/>
        </w:rPr>
        <w:t>175 </w:t>
      </w:r>
      <w:r w:rsidRPr="00D45600">
        <w:t>of the length of span of the framing member, for framing members having a length not more than 13 feet 6 inches (4115 mm).</w:t>
      </w:r>
    </w:p>
    <w:p w14:paraId="1C1E68E3" w14:textId="77777777" w:rsidR="00D45600" w:rsidRPr="00D45600" w:rsidRDefault="00D45600" w:rsidP="00D45600">
      <w:pPr>
        <w:numPr>
          <w:ilvl w:val="0"/>
          <w:numId w:val="10"/>
        </w:numPr>
      </w:pPr>
      <w:r w:rsidRPr="00D45600">
        <w:rPr>
          <w:vertAlign w:val="superscript"/>
        </w:rPr>
        <w:t>1</w:t>
      </w:r>
      <w:r w:rsidRPr="00D45600">
        <w:t>/</w:t>
      </w:r>
      <w:r w:rsidRPr="00D45600">
        <w:rPr>
          <w:vertAlign w:val="subscript"/>
        </w:rPr>
        <w:t>240 </w:t>
      </w:r>
      <w:r w:rsidRPr="00D45600">
        <w:t>of the length of span of the framing member + </w:t>
      </w:r>
      <w:r w:rsidRPr="00D45600">
        <w:rPr>
          <w:vertAlign w:val="superscript"/>
        </w:rPr>
        <w:t>1</w:t>
      </w:r>
      <w:r w:rsidRPr="00D45600">
        <w:t>/</w:t>
      </w:r>
      <w:r w:rsidRPr="00D45600">
        <w:rPr>
          <w:vertAlign w:val="subscript"/>
        </w:rPr>
        <w:t>4 </w:t>
      </w:r>
      <w:r w:rsidRPr="00D45600">
        <w:t>inch (6.4 mm), for framing members having a length greater than 13 feet 6 inches (4115 mm).</w:t>
      </w:r>
    </w:p>
    <w:p w14:paraId="55AA8F26" w14:textId="77777777" w:rsidR="00D45600" w:rsidRPr="00D45600" w:rsidRDefault="00D45600" w:rsidP="00D45600">
      <w:pPr>
        <w:rPr>
          <w:b/>
          <w:bCs/>
        </w:rPr>
      </w:pPr>
      <w:hyperlink r:id="rId352" w:anchor="1604.4" w:history="1">
        <w:r w:rsidRPr="00D45600">
          <w:rPr>
            <w:rStyle w:val="Hyperlink"/>
            <w:b/>
            <w:bCs/>
          </w:rPr>
          <w:t>1604.4 Analysis</w:t>
        </w:r>
      </w:hyperlink>
    </w:p>
    <w:p w14:paraId="0B4297F9" w14:textId="77777777" w:rsidR="00D45600" w:rsidRPr="00D45600" w:rsidRDefault="00D45600" w:rsidP="00D45600">
      <w:r w:rsidRPr="00D45600">
        <w:t>Diagram</w:t>
      </w:r>
    </w:p>
    <w:p w14:paraId="14CCE5E7" w14:textId="77777777" w:rsidR="00D45600" w:rsidRPr="00D45600" w:rsidRDefault="00D45600" w:rsidP="00D45600">
      <w:hyperlink r:id="rId353" w:anchor="load_effects_" w:history="1">
        <w:r w:rsidRPr="00D45600">
          <w:rPr>
            <w:rStyle w:val="Hyperlink"/>
          </w:rPr>
          <w:t>Load effects</w:t>
        </w:r>
      </w:hyperlink>
      <w:r w:rsidRPr="00D45600">
        <w:t> on structural members and their </w:t>
      </w:r>
      <w:hyperlink r:id="rId354" w:anchor="2201A.4" w:history="1">
        <w:r w:rsidRPr="00D45600">
          <w:rPr>
            <w:rStyle w:val="Hyperlink"/>
          </w:rPr>
          <w:t>connections</w:t>
        </w:r>
      </w:hyperlink>
      <w:r w:rsidRPr="00D45600">
        <w:t> shall be determined by methods of structural analysis that take into account equilibrium, </w:t>
      </w:r>
      <w:hyperlink r:id="rId355" w:anchor="L101.1" w:history="1">
        <w:r w:rsidRPr="00D45600">
          <w:rPr>
            <w:rStyle w:val="Hyperlink"/>
          </w:rPr>
          <w:t>general</w:t>
        </w:r>
      </w:hyperlink>
      <w:r w:rsidRPr="00D45600">
        <w:t> </w:t>
      </w:r>
      <w:hyperlink r:id="rId356" w:anchor="1605A.1.1" w:history="1">
        <w:r w:rsidRPr="00D45600">
          <w:rPr>
            <w:rStyle w:val="Hyperlink"/>
          </w:rPr>
          <w:t>stability</w:t>
        </w:r>
      </w:hyperlink>
      <w:r w:rsidRPr="00D45600">
        <w:t>, geometric compatibility and both short- and long-term material properties.</w:t>
      </w:r>
    </w:p>
    <w:p w14:paraId="139C9C79" w14:textId="77777777" w:rsidR="00D45600" w:rsidRPr="00D45600" w:rsidRDefault="00D45600" w:rsidP="00D45600">
      <w:r w:rsidRPr="00D45600">
        <w:t>Members that tend to accumulate residual deformations under repeated service </w:t>
      </w:r>
      <w:hyperlink r:id="rId357" w:anchor="loads_" w:history="1">
        <w:r w:rsidRPr="00D45600">
          <w:rPr>
            <w:rStyle w:val="Hyperlink"/>
          </w:rPr>
          <w:t>loads</w:t>
        </w:r>
      </w:hyperlink>
      <w:r w:rsidRPr="00D45600">
        <w:t> shall have included in their analysis the effects of added deformations expected to occur during their </w:t>
      </w:r>
      <w:hyperlink r:id="rId358" w:anchor="service_life_" w:history="1">
        <w:r w:rsidRPr="00D45600">
          <w:rPr>
            <w:rStyle w:val="Hyperlink"/>
          </w:rPr>
          <w:t>service life</w:t>
        </w:r>
      </w:hyperlink>
      <w:r w:rsidRPr="00D45600">
        <w:t>.</w:t>
      </w:r>
    </w:p>
    <w:p w14:paraId="7A2B815B" w14:textId="77777777" w:rsidR="00D45600" w:rsidRPr="00D45600" w:rsidRDefault="00D45600" w:rsidP="00D45600">
      <w:r w:rsidRPr="00D45600">
        <w:t>Any system or method of </w:t>
      </w:r>
      <w:hyperlink r:id="rId359" w:anchor="407.1.1" w:history="1">
        <w:r w:rsidRPr="00D45600">
          <w:rPr>
            <w:rStyle w:val="Hyperlink"/>
          </w:rPr>
          <w:t>construction</w:t>
        </w:r>
      </w:hyperlink>
      <w:r w:rsidRPr="00D45600">
        <w:t> to be used shall be based on a rational analysis in accordance with well-established principles of mechanics. Such analysis shall result in a system that provides a complete load path capable of transferring </w:t>
      </w:r>
      <w:hyperlink r:id="rId360" w:anchor="loads_" w:history="1">
        <w:r w:rsidRPr="00D45600">
          <w:rPr>
            <w:rStyle w:val="Hyperlink"/>
          </w:rPr>
          <w:t>loads</w:t>
        </w:r>
      </w:hyperlink>
      <w:r w:rsidRPr="00D45600">
        <w:t> from their point of origin to the load-resisting </w:t>
      </w:r>
      <w:hyperlink r:id="rId361" w:anchor="element_dsa_ac_" w:history="1">
        <w:r w:rsidRPr="00D45600">
          <w:rPr>
            <w:rStyle w:val="Hyperlink"/>
          </w:rPr>
          <w:t>elements</w:t>
        </w:r>
      </w:hyperlink>
      <w:r w:rsidRPr="00D45600">
        <w:t>.</w:t>
      </w:r>
    </w:p>
    <w:p w14:paraId="720E711F" w14:textId="77777777" w:rsidR="00D45600" w:rsidRPr="00D45600" w:rsidRDefault="00D45600" w:rsidP="00D45600">
      <w:r w:rsidRPr="00D45600">
        <w:t>The total lateral force shall be distributed to the various vertical </w:t>
      </w:r>
      <w:hyperlink r:id="rId362" w:anchor="element_dsa_ac_" w:history="1">
        <w:r w:rsidRPr="00D45600">
          <w:rPr>
            <w:rStyle w:val="Hyperlink"/>
          </w:rPr>
          <w:t>elements</w:t>
        </w:r>
      </w:hyperlink>
      <w:r w:rsidRPr="00D45600">
        <w:t> of the lateral force-resisting system in proportion to their rigidities, considering the rigidity of the horizontal bracing system or </w:t>
      </w:r>
      <w:hyperlink r:id="rId363" w:anchor="diaphragm_" w:history="1">
        <w:r w:rsidRPr="00D45600">
          <w:rPr>
            <w:rStyle w:val="Hyperlink"/>
          </w:rPr>
          <w:t>diaphragm</w:t>
        </w:r>
      </w:hyperlink>
      <w:r w:rsidRPr="00D45600">
        <w:t>. Rigid </w:t>
      </w:r>
      <w:hyperlink r:id="rId364" w:anchor="element_dsa_ac_" w:history="1">
        <w:r w:rsidRPr="00D45600">
          <w:rPr>
            <w:rStyle w:val="Hyperlink"/>
          </w:rPr>
          <w:t>elements</w:t>
        </w:r>
      </w:hyperlink>
      <w:r w:rsidRPr="00D45600">
        <w:t> assumed not to be a part of the lateral force-resisting system are permitted to be incorporated into buildings provided that their effect on the action of the system is considered and provided for in the </w:t>
      </w:r>
      <w:hyperlink r:id="rId365" w:anchor="2210A.1.1" w:history="1">
        <w:r w:rsidRPr="00D45600">
          <w:rPr>
            <w:rStyle w:val="Hyperlink"/>
          </w:rPr>
          <w:t>design</w:t>
        </w:r>
      </w:hyperlink>
      <w:r w:rsidRPr="00D45600">
        <w:t>. Where a </w:t>
      </w:r>
      <w:hyperlink r:id="rId366" w:anchor="diaphragm_" w:history="1">
        <w:r w:rsidRPr="00D45600">
          <w:rPr>
            <w:rStyle w:val="Hyperlink"/>
          </w:rPr>
          <w:t>diaphragm</w:t>
        </w:r>
      </w:hyperlink>
      <w:r w:rsidRPr="00D45600">
        <w:t> is not permitted to be idealized as either flexible or rigid in accordance with ASCE 7 or for wood </w:t>
      </w:r>
      <w:hyperlink r:id="rId367" w:anchor="diaphragm_" w:history="1">
        <w:r w:rsidRPr="00D45600">
          <w:rPr>
            <w:rStyle w:val="Hyperlink"/>
          </w:rPr>
          <w:t>diaphragms</w:t>
        </w:r>
      </w:hyperlink>
      <w:r w:rsidRPr="00D45600">
        <w:t> in accordance with AWC SDPWS, the structure shall be analyzed and designed utilizing one of the following procedures:</w:t>
      </w:r>
    </w:p>
    <w:p w14:paraId="2F16B636" w14:textId="77777777" w:rsidR="00D45600" w:rsidRPr="00D45600" w:rsidRDefault="00D45600" w:rsidP="00D45600">
      <w:pPr>
        <w:numPr>
          <w:ilvl w:val="0"/>
          <w:numId w:val="11"/>
        </w:numPr>
      </w:pPr>
      <w:r w:rsidRPr="00D45600">
        <w:t>An envelope analysis of the structure using a flexible and rigid </w:t>
      </w:r>
      <w:hyperlink r:id="rId368" w:anchor="diaphragm_" w:history="1">
        <w:r w:rsidRPr="00D45600">
          <w:rPr>
            <w:rStyle w:val="Hyperlink"/>
          </w:rPr>
          <w:t>diaphragm</w:t>
        </w:r>
      </w:hyperlink>
      <w:r w:rsidRPr="00D45600">
        <w:t> analysis separately and designing each component for the more severe load condition.</w:t>
      </w:r>
    </w:p>
    <w:p w14:paraId="15590A84" w14:textId="77777777" w:rsidR="00D45600" w:rsidRPr="00D45600" w:rsidRDefault="00D45600" w:rsidP="00D45600">
      <w:pPr>
        <w:numPr>
          <w:ilvl w:val="0"/>
          <w:numId w:val="11"/>
        </w:numPr>
      </w:pPr>
      <w:r w:rsidRPr="00D45600">
        <w:t>A semirigid </w:t>
      </w:r>
      <w:hyperlink r:id="rId369" w:anchor="diaphragm_" w:history="1">
        <w:r w:rsidRPr="00D45600">
          <w:rPr>
            <w:rStyle w:val="Hyperlink"/>
          </w:rPr>
          <w:t>diaphragm</w:t>
        </w:r>
      </w:hyperlink>
      <w:r w:rsidRPr="00D45600">
        <w:t> analysis and </w:t>
      </w:r>
      <w:hyperlink r:id="rId370" w:anchor="2210A.1.1" w:history="1">
        <w:r w:rsidRPr="00D45600">
          <w:rPr>
            <w:rStyle w:val="Hyperlink"/>
          </w:rPr>
          <w:t>design</w:t>
        </w:r>
      </w:hyperlink>
      <w:r w:rsidRPr="00D45600">
        <w:t>.</w:t>
      </w:r>
    </w:p>
    <w:p w14:paraId="13F515B7" w14:textId="77777777" w:rsidR="00D45600" w:rsidRPr="00D45600" w:rsidRDefault="00D45600" w:rsidP="00D45600">
      <w:hyperlink r:id="rId371" w:anchor="915.1.1" w:history="1">
        <w:r w:rsidRPr="00D45600">
          <w:rPr>
            <w:rStyle w:val="Hyperlink"/>
          </w:rPr>
          <w:t>Where required</w:t>
        </w:r>
      </w:hyperlink>
      <w:r w:rsidRPr="00D45600">
        <w:t> by ASCE 7, provisions shall be made for the increased forces induced on resisting </w:t>
      </w:r>
      <w:hyperlink r:id="rId372" w:anchor="element_dsa_ac_" w:history="1">
        <w:r w:rsidRPr="00D45600">
          <w:rPr>
            <w:rStyle w:val="Hyperlink"/>
          </w:rPr>
          <w:t>elements</w:t>
        </w:r>
      </w:hyperlink>
      <w:r w:rsidRPr="00D45600">
        <w:t> of the structural system resulting from torsion due to eccentricity between the center of </w:t>
      </w:r>
      <w:hyperlink r:id="rId373" w:anchor="2501.1.1" w:history="1">
        <w:r w:rsidRPr="00D45600">
          <w:rPr>
            <w:rStyle w:val="Hyperlink"/>
          </w:rPr>
          <w:t>application</w:t>
        </w:r>
      </w:hyperlink>
      <w:r w:rsidRPr="00D45600">
        <w:t> of the lateral forces and the center of rigidity of the lateral force-resisting system.</w:t>
      </w:r>
    </w:p>
    <w:p w14:paraId="3C4EC3F4" w14:textId="77777777" w:rsidR="00D45600" w:rsidRPr="00D45600" w:rsidRDefault="00D45600" w:rsidP="00D45600">
      <w:r w:rsidRPr="00D45600">
        <w:t>Every structure shall be designed to resist the effects caused by the forces specified in this chapter, including overturning, uplift and sliding. Where sliding is used to isolate the </w:t>
      </w:r>
      <w:hyperlink r:id="rId374" w:anchor="element_dsa_ac_" w:history="1">
        <w:r w:rsidRPr="00D45600">
          <w:rPr>
            <w:rStyle w:val="Hyperlink"/>
          </w:rPr>
          <w:t>elements</w:t>
        </w:r>
      </w:hyperlink>
      <w:r w:rsidRPr="00D45600">
        <w:t>, the effects of friction between sliding </w:t>
      </w:r>
      <w:hyperlink r:id="rId375" w:anchor="element_dsa_ac_" w:history="1">
        <w:r w:rsidRPr="00D45600">
          <w:rPr>
            <w:rStyle w:val="Hyperlink"/>
          </w:rPr>
          <w:t>elements</w:t>
        </w:r>
      </w:hyperlink>
      <w:r w:rsidRPr="00D45600">
        <w:t> shall be included as a force.</w:t>
      </w:r>
    </w:p>
    <w:p w14:paraId="34C04381" w14:textId="77777777" w:rsidR="00D45600" w:rsidRPr="00D45600" w:rsidRDefault="00D45600" w:rsidP="00D45600">
      <w:proofErr w:type="spellStart"/>
      <w:r w:rsidRPr="00D45600">
        <w:rPr>
          <w:b/>
          <w:bCs/>
        </w:rPr>
        <w:t>UpCodes</w:t>
      </w:r>
      <w:proofErr w:type="spellEnd"/>
      <w:r w:rsidRPr="00D45600">
        <w:rPr>
          <w:b/>
          <w:bCs/>
        </w:rPr>
        <w:t xml:space="preserve"> Diagrams (3)</w:t>
      </w:r>
    </w:p>
    <w:p w14:paraId="4EEA79DD" w14:textId="51590BC9" w:rsidR="00D45600" w:rsidRPr="00D45600" w:rsidRDefault="00D45600" w:rsidP="00D45600">
      <w:r w:rsidRPr="00D45600">
        <w:drawing>
          <wp:inline distT="0" distB="0" distL="0" distR="0" wp14:anchorId="32AD008B" wp14:editId="58D37CAA">
            <wp:extent cx="2286000" cy="1289050"/>
            <wp:effectExtent l="0" t="0" r="0" b="6350"/>
            <wp:docPr id="1767635431" name="Picture 256"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35431" name="Picture 256" descr="A diagram of a structure&#10;&#10;AI-generated content may be incorrect."/>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45600">
        <w:t>Primary</w:t>
      </w:r>
    </w:p>
    <w:p w14:paraId="1451F080" w14:textId="77777777" w:rsidR="00D45600" w:rsidRPr="00D45600" w:rsidRDefault="00D45600" w:rsidP="00D45600">
      <w:r w:rsidRPr="00D45600">
        <w:rPr>
          <w:b/>
          <w:bCs/>
        </w:rPr>
        <w:t>Vertical Load Path for Gravity Loads</w:t>
      </w:r>
    </w:p>
    <w:p w14:paraId="2684107B" w14:textId="56879B3D" w:rsidR="00D45600" w:rsidRPr="00D45600" w:rsidRDefault="00D45600" w:rsidP="00D45600">
      <w:r w:rsidRPr="00D45600">
        <w:drawing>
          <wp:inline distT="0" distB="0" distL="0" distR="0" wp14:anchorId="31FA9755" wp14:editId="446259AD">
            <wp:extent cx="2286000" cy="1289050"/>
            <wp:effectExtent l="0" t="0" r="0" b="6350"/>
            <wp:docPr id="35452303" name="Picture 255" descr="Diagram of a bridge with text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2303" name="Picture 255" descr="Diagram of a bridge with text and diagrams&#10;&#10;AI-generated content may be incorrect."/>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45600">
        <w:t>Primary</w:t>
      </w:r>
    </w:p>
    <w:p w14:paraId="3378F814" w14:textId="77777777" w:rsidR="00D45600" w:rsidRPr="00D45600" w:rsidRDefault="00D45600" w:rsidP="00D45600">
      <w:r w:rsidRPr="00D45600">
        <w:rPr>
          <w:b/>
          <w:bCs/>
        </w:rPr>
        <w:t>Vertical Load Path for Wind Uplift</w:t>
      </w:r>
    </w:p>
    <w:p w14:paraId="42D1F65A" w14:textId="1CBC5C32" w:rsidR="00D45600" w:rsidRPr="00D45600" w:rsidRDefault="00D45600" w:rsidP="00D45600">
      <w:r w:rsidRPr="00D45600">
        <w:drawing>
          <wp:inline distT="0" distB="0" distL="0" distR="0" wp14:anchorId="758C729D" wp14:editId="0C172C79">
            <wp:extent cx="2286000" cy="1289050"/>
            <wp:effectExtent l="0" t="0" r="0" b="6350"/>
            <wp:docPr id="230635859" name="Picture 254"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5859" name="Picture 254" descr="A diagram of a house&#10;&#10;AI-generated content may be incorrect."/>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45600">
        <w:t>Primary</w:t>
      </w:r>
    </w:p>
    <w:p w14:paraId="0BE4A16E" w14:textId="77777777" w:rsidR="00D45600" w:rsidRPr="00D45600" w:rsidRDefault="00D45600" w:rsidP="00D45600">
      <w:r w:rsidRPr="00D45600">
        <w:rPr>
          <w:b/>
          <w:bCs/>
        </w:rPr>
        <w:t>Lateral Load Path</w:t>
      </w:r>
    </w:p>
    <w:p w14:paraId="5D11BE6B" w14:textId="77777777" w:rsidR="00D45600" w:rsidRPr="00D45600" w:rsidRDefault="00D45600" w:rsidP="00D45600">
      <w:pPr>
        <w:rPr>
          <w:b/>
          <w:bCs/>
        </w:rPr>
      </w:pPr>
      <w:hyperlink r:id="rId379" w:anchor="1604.5" w:history="1">
        <w:r w:rsidRPr="00D45600">
          <w:rPr>
            <w:rStyle w:val="Hyperlink"/>
            <w:b/>
            <w:bCs/>
          </w:rPr>
          <w:t>1604.5 Risk Category</w:t>
        </w:r>
      </w:hyperlink>
    </w:p>
    <w:p w14:paraId="0CC2F753" w14:textId="77777777" w:rsidR="00D45600" w:rsidRPr="00D45600" w:rsidRDefault="00D45600" w:rsidP="00D45600">
      <w:r w:rsidRPr="00D45600">
        <w:t>Diagram</w:t>
      </w:r>
    </w:p>
    <w:p w14:paraId="2E96E692" w14:textId="77777777" w:rsidR="00D45600" w:rsidRPr="00D45600" w:rsidRDefault="00D45600" w:rsidP="00D45600">
      <w:r w:rsidRPr="00D45600">
        <w:lastRenderedPageBreak/>
        <w:t>Each building and structure shall be assigned a </w:t>
      </w:r>
      <w:hyperlink r:id="rId380" w:anchor="risk_category_" w:history="1">
        <w:r w:rsidRPr="00D45600">
          <w:rPr>
            <w:rStyle w:val="Hyperlink"/>
          </w:rPr>
          <w:t>risk category</w:t>
        </w:r>
      </w:hyperlink>
      <w:r w:rsidRPr="00D45600">
        <w:t> in accordance with </w:t>
      </w:r>
      <w:hyperlink r:id="rId381" w:anchor="table_1604" w:history="1">
        <w:r w:rsidRPr="00D45600">
          <w:rPr>
            <w:rStyle w:val="Hyperlink"/>
          </w:rPr>
          <w:t>Table 1604</w:t>
        </w:r>
      </w:hyperlink>
      <w:r w:rsidRPr="00D45600">
        <w:t>.5. Where a referenced standard specifies an occupancy category, the </w:t>
      </w:r>
      <w:hyperlink r:id="rId382" w:anchor="risk_category_" w:history="1">
        <w:r w:rsidRPr="00D45600">
          <w:rPr>
            <w:rStyle w:val="Hyperlink"/>
          </w:rPr>
          <w:t>risk category</w:t>
        </w:r>
      </w:hyperlink>
      <w:r w:rsidRPr="00D45600">
        <w:t> shall not be taken as lower than the occupancy category specified therein. Where a referenced standard specifies that the assignment of a </w:t>
      </w:r>
      <w:hyperlink r:id="rId383" w:anchor="risk_category_" w:history="1">
        <w:r w:rsidRPr="00D45600">
          <w:rPr>
            <w:rStyle w:val="Hyperlink"/>
          </w:rPr>
          <w:t>risk category</w:t>
        </w:r>
      </w:hyperlink>
      <w:r w:rsidRPr="00D45600">
        <w:t> be in accordance with ASCE 7, </w:t>
      </w:r>
      <w:hyperlink r:id="rId384" w:anchor="table_1" w:history="1">
        <w:r w:rsidRPr="00D45600">
          <w:rPr>
            <w:rStyle w:val="Hyperlink"/>
          </w:rPr>
          <w:t>Table 1</w:t>
        </w:r>
      </w:hyperlink>
      <w:r w:rsidRPr="00D45600">
        <w:t>.5-1, </w:t>
      </w:r>
      <w:hyperlink r:id="rId385" w:anchor="table_1604" w:history="1">
        <w:r w:rsidRPr="00D45600">
          <w:rPr>
            <w:rStyle w:val="Hyperlink"/>
          </w:rPr>
          <w:t>Table 1604</w:t>
        </w:r>
      </w:hyperlink>
      <w:r w:rsidRPr="00D45600">
        <w:t>.5 shall be used in lieu of ASCE 7, </w:t>
      </w:r>
      <w:hyperlink r:id="rId386" w:anchor="table_1" w:history="1">
        <w:r w:rsidRPr="00D45600">
          <w:rPr>
            <w:rStyle w:val="Hyperlink"/>
          </w:rPr>
          <w:t>Table 1</w:t>
        </w:r>
      </w:hyperlink>
      <w:r w:rsidRPr="00D45600">
        <w:t>.5-1.</w:t>
      </w:r>
    </w:p>
    <w:p w14:paraId="6E184A73" w14:textId="77777777" w:rsidR="00D45600" w:rsidRPr="00D45600" w:rsidRDefault="00D45600" w:rsidP="00D45600">
      <w:r w:rsidRPr="00D45600">
        <w:rPr>
          <w:b/>
          <w:bCs/>
        </w:rPr>
        <w:t>Exceptions:</w:t>
      </w:r>
    </w:p>
    <w:p w14:paraId="34ED0EB2" w14:textId="77777777" w:rsidR="00D45600" w:rsidRPr="00D45600" w:rsidRDefault="00D45600" w:rsidP="00D45600">
      <w:pPr>
        <w:numPr>
          <w:ilvl w:val="0"/>
          <w:numId w:val="12"/>
        </w:numPr>
      </w:pPr>
      <w:r w:rsidRPr="00D45600">
        <w:t>The assignment of buildings and structures to Tsunami </w:t>
      </w:r>
      <w:hyperlink r:id="rId387" w:anchor="risk_category_" w:history="1">
        <w:r w:rsidRPr="00D45600">
          <w:rPr>
            <w:rStyle w:val="Hyperlink"/>
          </w:rPr>
          <w:t>Risk Categories</w:t>
        </w:r>
      </w:hyperlink>
      <w:r w:rsidRPr="00D45600">
        <w:t> III and IV is permitted to be in accordance with Section 6.4 of ASCE 7.</w:t>
      </w:r>
    </w:p>
    <w:p w14:paraId="05599251" w14:textId="77777777" w:rsidR="00D45600" w:rsidRPr="00D45600" w:rsidRDefault="00D45600" w:rsidP="00D45600">
      <w:pPr>
        <w:numPr>
          <w:ilvl w:val="0"/>
          <w:numId w:val="12"/>
        </w:numPr>
      </w:pPr>
      <w:r w:rsidRPr="00D45600">
        <w:t>Freestanding </w:t>
      </w:r>
      <w:hyperlink r:id="rId388" w:anchor="712.1.10" w:history="1">
        <w:r w:rsidRPr="00D45600">
          <w:rPr>
            <w:rStyle w:val="Hyperlink"/>
          </w:rPr>
          <w:t>parking garages</w:t>
        </w:r>
      </w:hyperlink>
      <w:r w:rsidRPr="00D45600">
        <w:t> not used for the </w:t>
      </w:r>
      <w:hyperlink r:id="rId389" w:anchor="911.1.5" w:history="1">
        <w:r w:rsidRPr="00D45600">
          <w:rPr>
            <w:rStyle w:val="Hyperlink"/>
          </w:rPr>
          <w:t>storage</w:t>
        </w:r>
      </w:hyperlink>
      <w:r w:rsidRPr="00D45600">
        <w:t> of emergency services vehicles or not providing </w:t>
      </w:r>
      <w:hyperlink r:id="rId390" w:anchor="means_of_egress_" w:history="1">
        <w:r w:rsidRPr="00D45600">
          <w:rPr>
            <w:rStyle w:val="Hyperlink"/>
          </w:rPr>
          <w:t>means of egress</w:t>
        </w:r>
      </w:hyperlink>
      <w:r w:rsidRPr="00D45600">
        <w:t> for buildings or structures assigned to a higher </w:t>
      </w:r>
      <w:hyperlink r:id="rId391" w:anchor="risk_category_" w:history="1">
        <w:r w:rsidRPr="00D45600">
          <w:rPr>
            <w:rStyle w:val="Hyperlink"/>
          </w:rPr>
          <w:t>risk category</w:t>
        </w:r>
      </w:hyperlink>
      <w:r w:rsidRPr="00D45600">
        <w:t> shall be assigned to </w:t>
      </w:r>
      <w:hyperlink r:id="rId392" w:anchor="risk_category_" w:history="1">
        <w:r w:rsidRPr="00D45600">
          <w:rPr>
            <w:rStyle w:val="Hyperlink"/>
          </w:rPr>
          <w:t>Risk Category</w:t>
        </w:r>
      </w:hyperlink>
      <w:r w:rsidRPr="00D45600">
        <w:t> II.</w:t>
      </w:r>
    </w:p>
    <w:p w14:paraId="584EE41F" w14:textId="77777777" w:rsidR="00D45600" w:rsidRPr="00D45600" w:rsidRDefault="00D45600" w:rsidP="00D45600">
      <w:hyperlink r:id="rId393" w:anchor="table_1604.5" w:history="1">
        <w:r w:rsidRPr="00D45600">
          <w:rPr>
            <w:rStyle w:val="Hyperlink"/>
          </w:rPr>
          <w:t>TABLE 1604.5</w:t>
        </w:r>
      </w:hyperlink>
      <w:r w:rsidRPr="00D45600">
        <w:t>—</w:t>
      </w:r>
      <w:hyperlink r:id="rId394" w:anchor="risk_category_" w:history="1">
        <w:r w:rsidRPr="00D45600">
          <w:rPr>
            <w:rStyle w:val="Hyperlink"/>
          </w:rPr>
          <w:t>RISK CATEGORY</w:t>
        </w:r>
      </w:hyperlink>
      <w:r w:rsidRPr="00D45600">
        <w:t> OF BUILDINGS AND </w:t>
      </w:r>
      <w:hyperlink r:id="rId395" w:anchor="other_structures_" w:history="1">
        <w:r w:rsidRPr="00D45600">
          <w:rPr>
            <w:rStyle w:val="Hyperlink"/>
          </w:rPr>
          <w:t>OTHER STRUCTURES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438"/>
        <w:gridCol w:w="7906"/>
      </w:tblGrid>
      <w:tr w:rsidR="00D45600" w:rsidRPr="00D45600" w14:paraId="4A9B0927"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5926A07" w14:textId="77777777" w:rsidR="00D45600" w:rsidRPr="00D45600" w:rsidRDefault="00D45600" w:rsidP="00D45600">
            <w:r w:rsidRPr="00D45600">
              <w:rPr>
                <w:b/>
                <w:bCs/>
              </w:rPr>
              <w:t>RISK</w:t>
            </w:r>
          </w:p>
          <w:p w14:paraId="3CFA768B" w14:textId="77777777" w:rsidR="00D45600" w:rsidRPr="00D45600" w:rsidRDefault="00D45600" w:rsidP="00D45600">
            <w:r w:rsidRPr="00D45600">
              <w:rPr>
                <w:b/>
                <w:bCs/>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FA290D4" w14:textId="77777777" w:rsidR="00D45600" w:rsidRPr="00D45600" w:rsidRDefault="00D45600" w:rsidP="00D45600">
            <w:r w:rsidRPr="00D45600">
              <w:rPr>
                <w:b/>
                <w:bCs/>
              </w:rPr>
              <w:t>NATURE OF OCCUPANCY</w:t>
            </w:r>
          </w:p>
        </w:tc>
      </w:tr>
      <w:tr w:rsidR="00D45600" w:rsidRPr="00D45600" w14:paraId="3353B18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B0BFD" w14:textId="77777777" w:rsidR="00D45600" w:rsidRPr="00D45600" w:rsidRDefault="00D45600" w:rsidP="00D45600">
            <w:r w:rsidRPr="00D45600">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7B52F" w14:textId="77777777" w:rsidR="00D45600" w:rsidRPr="00D45600" w:rsidRDefault="00D45600" w:rsidP="00D45600">
            <w:r w:rsidRPr="00D45600">
              <w:t>Buildings and </w:t>
            </w:r>
            <w:hyperlink r:id="rId396" w:anchor="other_structures_" w:history="1">
              <w:r w:rsidRPr="00D45600">
                <w:rPr>
                  <w:rStyle w:val="Hyperlink"/>
                </w:rPr>
                <w:t>other structures</w:t>
              </w:r>
            </w:hyperlink>
            <w:r w:rsidRPr="00D45600">
              <w:t> that represent a low hazard to human life in the event of failure, including but not limited to:</w:t>
            </w:r>
          </w:p>
          <w:p w14:paraId="5A7EC8D4" w14:textId="77777777" w:rsidR="00D45600" w:rsidRPr="00D45600" w:rsidRDefault="00D45600" w:rsidP="00D45600">
            <w:pPr>
              <w:numPr>
                <w:ilvl w:val="0"/>
                <w:numId w:val="13"/>
              </w:numPr>
            </w:pPr>
            <w:r w:rsidRPr="00D45600">
              <w:t>Agricultural </w:t>
            </w:r>
            <w:hyperlink r:id="rId397" w:anchor="facility_" w:history="1">
              <w:r w:rsidRPr="00D45600">
                <w:rPr>
                  <w:rStyle w:val="Hyperlink"/>
                </w:rPr>
                <w:t>facilities</w:t>
              </w:r>
            </w:hyperlink>
            <w:r w:rsidRPr="00D45600">
              <w:t>.</w:t>
            </w:r>
          </w:p>
          <w:p w14:paraId="4CEB577D" w14:textId="77777777" w:rsidR="00D45600" w:rsidRPr="00D45600" w:rsidRDefault="00D45600" w:rsidP="00D45600">
            <w:pPr>
              <w:numPr>
                <w:ilvl w:val="0"/>
                <w:numId w:val="13"/>
              </w:numPr>
            </w:pPr>
            <w:r w:rsidRPr="00D45600">
              <w:t>Certain </w:t>
            </w:r>
            <w:hyperlink r:id="rId398" w:anchor="temporary_dsa_ac_" w:history="1">
              <w:r w:rsidRPr="00D45600">
                <w:rPr>
                  <w:rStyle w:val="Hyperlink"/>
                </w:rPr>
                <w:t>temporary</w:t>
              </w:r>
            </w:hyperlink>
            <w:r w:rsidRPr="00D45600">
              <w:t> </w:t>
            </w:r>
            <w:hyperlink r:id="rId399" w:anchor="facility_" w:history="1">
              <w:r w:rsidRPr="00D45600">
                <w:rPr>
                  <w:rStyle w:val="Hyperlink"/>
                </w:rPr>
                <w:t>facilities</w:t>
              </w:r>
            </w:hyperlink>
            <w:r w:rsidRPr="00D45600">
              <w:t>.</w:t>
            </w:r>
          </w:p>
          <w:p w14:paraId="7B883484" w14:textId="77777777" w:rsidR="00D45600" w:rsidRPr="00D45600" w:rsidRDefault="00D45600" w:rsidP="00D45600">
            <w:pPr>
              <w:numPr>
                <w:ilvl w:val="0"/>
                <w:numId w:val="13"/>
              </w:numPr>
            </w:pPr>
            <w:r w:rsidRPr="00D45600">
              <w:t>Minor </w:t>
            </w:r>
            <w:hyperlink r:id="rId400" w:anchor="911.1.5" w:history="1">
              <w:r w:rsidRPr="00D45600">
                <w:rPr>
                  <w:rStyle w:val="Hyperlink"/>
                </w:rPr>
                <w:t>storage</w:t>
              </w:r>
            </w:hyperlink>
            <w:r w:rsidRPr="00D45600">
              <w:t> </w:t>
            </w:r>
            <w:hyperlink r:id="rId401" w:anchor="facility_" w:history="1">
              <w:r w:rsidRPr="00D45600">
                <w:rPr>
                  <w:rStyle w:val="Hyperlink"/>
                </w:rPr>
                <w:t>facilities</w:t>
              </w:r>
            </w:hyperlink>
            <w:r w:rsidRPr="00D45600">
              <w:t>.</w:t>
            </w:r>
          </w:p>
        </w:tc>
      </w:tr>
      <w:tr w:rsidR="00D45600" w:rsidRPr="00D45600" w14:paraId="5603D0D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F42F8" w14:textId="77777777" w:rsidR="00D45600" w:rsidRPr="00D45600" w:rsidRDefault="00D45600" w:rsidP="00D45600">
            <w:r w:rsidRPr="00D45600">
              <w:t>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8E848" w14:textId="77777777" w:rsidR="00D45600" w:rsidRPr="00D45600" w:rsidRDefault="00D45600" w:rsidP="00D45600">
            <w:r w:rsidRPr="00D45600">
              <w:t>Buildings and </w:t>
            </w:r>
            <w:hyperlink r:id="rId402" w:anchor="other_structures_" w:history="1">
              <w:r w:rsidRPr="00D45600">
                <w:rPr>
                  <w:rStyle w:val="Hyperlink"/>
                </w:rPr>
                <w:t>other structures</w:t>
              </w:r>
            </w:hyperlink>
            <w:r w:rsidRPr="00D45600">
              <w:t> except those listed in </w:t>
            </w:r>
            <w:hyperlink r:id="rId403" w:anchor="risk_category_" w:history="1">
              <w:r w:rsidRPr="00D45600">
                <w:rPr>
                  <w:rStyle w:val="Hyperlink"/>
                </w:rPr>
                <w:t>Risk Categories</w:t>
              </w:r>
            </w:hyperlink>
            <w:r w:rsidRPr="00D45600">
              <w:t> I, III and IV.</w:t>
            </w:r>
          </w:p>
        </w:tc>
      </w:tr>
      <w:tr w:rsidR="00D45600" w:rsidRPr="00D45600" w14:paraId="007EF3A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0D61F" w14:textId="77777777" w:rsidR="00D45600" w:rsidRPr="00D45600" w:rsidRDefault="00D45600" w:rsidP="00D45600">
            <w:r w:rsidRPr="00D45600">
              <w:t>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35EAB" w14:textId="77777777" w:rsidR="00D45600" w:rsidRPr="00D45600" w:rsidRDefault="00D45600" w:rsidP="00D45600">
            <w:r w:rsidRPr="00D45600">
              <w:t>Buildings and </w:t>
            </w:r>
            <w:hyperlink r:id="rId404" w:anchor="other_structures_" w:history="1">
              <w:r w:rsidRPr="00D45600">
                <w:rPr>
                  <w:rStyle w:val="Hyperlink"/>
                </w:rPr>
                <w:t>other structures</w:t>
              </w:r>
            </w:hyperlink>
            <w:r w:rsidRPr="00D45600">
              <w:t> that represent a substantial hazard to human life in the event of failure, including but not limited to:</w:t>
            </w:r>
          </w:p>
          <w:p w14:paraId="61E3A641" w14:textId="77777777" w:rsidR="00D45600" w:rsidRPr="00D45600" w:rsidRDefault="00D45600" w:rsidP="00D45600">
            <w:pPr>
              <w:numPr>
                <w:ilvl w:val="0"/>
                <w:numId w:val="14"/>
              </w:numPr>
            </w:pPr>
            <w:r w:rsidRPr="00D45600">
              <w:t>Buildings and </w:t>
            </w:r>
            <w:hyperlink r:id="rId405" w:anchor="other_structures_" w:history="1">
              <w:r w:rsidRPr="00D45600">
                <w:rPr>
                  <w:rStyle w:val="Hyperlink"/>
                </w:rPr>
                <w:t>other structures</w:t>
              </w:r>
            </w:hyperlink>
            <w:r w:rsidRPr="00D45600">
              <w:t> whose primary occupancy is public assembly with an </w:t>
            </w:r>
            <w:hyperlink r:id="rId406" w:anchor="occupant_load_" w:history="1">
              <w:r w:rsidRPr="00D45600">
                <w:rPr>
                  <w:rStyle w:val="Hyperlink"/>
                </w:rPr>
                <w:t>occupant load</w:t>
              </w:r>
            </w:hyperlink>
            <w:r w:rsidRPr="00D45600">
              <w:t> greater than 300.</w:t>
            </w:r>
          </w:p>
          <w:p w14:paraId="756DE72C" w14:textId="77777777" w:rsidR="00D45600" w:rsidRPr="00D45600" w:rsidRDefault="00D45600" w:rsidP="00D45600">
            <w:pPr>
              <w:numPr>
                <w:ilvl w:val="0"/>
                <w:numId w:val="14"/>
              </w:numPr>
            </w:pPr>
            <w:r w:rsidRPr="00D45600">
              <w:t>Buildings and </w:t>
            </w:r>
            <w:hyperlink r:id="rId407" w:anchor="other_structures_" w:history="1">
              <w:r w:rsidRPr="00D45600">
                <w:rPr>
                  <w:rStyle w:val="Hyperlink"/>
                </w:rPr>
                <w:t>other structures</w:t>
              </w:r>
            </w:hyperlink>
            <w:r w:rsidRPr="00D45600">
              <w:t> containing one or more public assembly </w:t>
            </w:r>
            <w:hyperlink r:id="rId408" w:anchor="space_" w:history="1">
              <w:r w:rsidRPr="00D45600">
                <w:rPr>
                  <w:rStyle w:val="Hyperlink"/>
                </w:rPr>
                <w:t>spaces</w:t>
              </w:r>
            </w:hyperlink>
            <w:r w:rsidRPr="00D45600">
              <w:t>, each having an </w:t>
            </w:r>
            <w:hyperlink r:id="rId409" w:anchor="occupant_load_" w:history="1">
              <w:r w:rsidRPr="00D45600">
                <w:rPr>
                  <w:rStyle w:val="Hyperlink"/>
                </w:rPr>
                <w:t>occupant load</w:t>
              </w:r>
            </w:hyperlink>
            <w:r w:rsidRPr="00D45600">
              <w:t xml:space="preserve"> greater than 300 </w:t>
            </w:r>
            <w:r w:rsidRPr="00D45600">
              <w:lastRenderedPageBreak/>
              <w:t>and a cumulative </w:t>
            </w:r>
            <w:hyperlink r:id="rId410" w:anchor="occupant_load_" w:history="1">
              <w:r w:rsidRPr="00D45600">
                <w:rPr>
                  <w:rStyle w:val="Hyperlink"/>
                </w:rPr>
                <w:t>occupant load</w:t>
              </w:r>
            </w:hyperlink>
            <w:r w:rsidRPr="00D45600">
              <w:t> of these public assembly </w:t>
            </w:r>
            <w:hyperlink r:id="rId411" w:anchor="space_" w:history="1">
              <w:r w:rsidRPr="00D45600">
                <w:rPr>
                  <w:rStyle w:val="Hyperlink"/>
                </w:rPr>
                <w:t>spaces</w:t>
              </w:r>
            </w:hyperlink>
            <w:r w:rsidRPr="00D45600">
              <w:t> of greater than 2,500.</w:t>
            </w:r>
          </w:p>
          <w:p w14:paraId="144A81D7" w14:textId="77777777" w:rsidR="00D45600" w:rsidRPr="00D45600" w:rsidRDefault="00D45600" w:rsidP="00D45600">
            <w:pPr>
              <w:numPr>
                <w:ilvl w:val="0"/>
                <w:numId w:val="14"/>
              </w:numPr>
            </w:pPr>
            <w:r w:rsidRPr="00D45600">
              <w:t>Buildings and </w:t>
            </w:r>
            <w:hyperlink r:id="rId412" w:anchor="other_structures_" w:history="1">
              <w:r w:rsidRPr="00D45600">
                <w:rPr>
                  <w:rStyle w:val="Hyperlink"/>
                </w:rPr>
                <w:t>other structures</w:t>
              </w:r>
            </w:hyperlink>
            <w:r w:rsidRPr="00D45600">
              <w:t> containing </w:t>
            </w:r>
            <w:hyperlink r:id="rId413" w:anchor="308.5.1" w:history="1">
              <w:r w:rsidRPr="00D45600">
                <w:rPr>
                  <w:rStyle w:val="Hyperlink"/>
                </w:rPr>
                <w:t>Group E</w:t>
              </w:r>
            </w:hyperlink>
            <w:r w:rsidRPr="00D45600">
              <w:t> or Group </w:t>
            </w:r>
            <w:hyperlink r:id="rId414" w:anchor="308.5" w:history="1">
              <w:r w:rsidRPr="00D45600">
                <w:rPr>
                  <w:rStyle w:val="Hyperlink"/>
                </w:rPr>
                <w:t>I-4</w:t>
              </w:r>
            </w:hyperlink>
            <w:r w:rsidRPr="00D45600">
              <w:t> occupancies or combination thereof, with an </w:t>
            </w:r>
            <w:hyperlink r:id="rId415" w:anchor="occupant_load_" w:history="1">
              <w:r w:rsidRPr="00D45600">
                <w:rPr>
                  <w:rStyle w:val="Hyperlink"/>
                </w:rPr>
                <w:t>occupant load</w:t>
              </w:r>
            </w:hyperlink>
            <w:r w:rsidRPr="00D45600">
              <w:t> greater than 250.</w:t>
            </w:r>
          </w:p>
          <w:p w14:paraId="0963DC84" w14:textId="77777777" w:rsidR="00D45600" w:rsidRPr="00D45600" w:rsidRDefault="00D45600" w:rsidP="00D45600">
            <w:pPr>
              <w:numPr>
                <w:ilvl w:val="0"/>
                <w:numId w:val="14"/>
              </w:numPr>
            </w:pPr>
            <w:r w:rsidRPr="00D45600">
              <w:t>Buildings and </w:t>
            </w:r>
            <w:hyperlink r:id="rId416" w:anchor="other_structures_" w:history="1">
              <w:r w:rsidRPr="00D45600">
                <w:rPr>
                  <w:rStyle w:val="Hyperlink"/>
                </w:rPr>
                <w:t>other structures</w:t>
              </w:r>
            </w:hyperlink>
            <w:r w:rsidRPr="00D45600">
              <w:t> containing educational occupancies for students above the 12th </w:t>
            </w:r>
            <w:hyperlink r:id="rId417" w:anchor="grade_" w:history="1">
              <w:r w:rsidRPr="00D45600">
                <w:rPr>
                  <w:rStyle w:val="Hyperlink"/>
                </w:rPr>
                <w:t>grade</w:t>
              </w:r>
            </w:hyperlink>
            <w:r w:rsidRPr="00D45600">
              <w:t> with an </w:t>
            </w:r>
            <w:hyperlink r:id="rId418" w:anchor="occupant_load_" w:history="1">
              <w:r w:rsidRPr="00D45600">
                <w:rPr>
                  <w:rStyle w:val="Hyperlink"/>
                </w:rPr>
                <w:t>occupant load</w:t>
              </w:r>
            </w:hyperlink>
            <w:r w:rsidRPr="00D45600">
              <w:t> greater than 500.</w:t>
            </w:r>
          </w:p>
          <w:p w14:paraId="570F6B66" w14:textId="77777777" w:rsidR="00D45600" w:rsidRPr="00D45600" w:rsidRDefault="00D45600" w:rsidP="00D45600">
            <w:pPr>
              <w:numPr>
                <w:ilvl w:val="0"/>
                <w:numId w:val="14"/>
              </w:numPr>
              <w:rPr>
                <w:i/>
                <w:iCs/>
              </w:rPr>
            </w:pPr>
            <w:r w:rsidRPr="00D45600">
              <w:rPr>
                <w:b/>
                <w:bCs/>
                <w:i/>
                <w:iCs/>
              </w:rPr>
              <w:t>[OSHPD 2]</w:t>
            </w:r>
            <w:r w:rsidRPr="00D45600">
              <w:rPr>
                <w:i/>
                <w:iCs/>
              </w:rPr>
              <w:t> Skilled nursing </w:t>
            </w:r>
            <w:hyperlink r:id="rId419" w:anchor="facility_" w:history="1">
              <w:r w:rsidRPr="00D45600">
                <w:rPr>
                  <w:rStyle w:val="Hyperlink"/>
                  <w:i/>
                  <w:iCs/>
                </w:rPr>
                <w:t>facilities</w:t>
              </w:r>
            </w:hyperlink>
            <w:r w:rsidRPr="00D45600">
              <w:rPr>
                <w:i/>
                <w:iCs/>
              </w:rPr>
              <w:t>, intermediate care </w:t>
            </w:r>
            <w:hyperlink r:id="rId420" w:anchor="facility_" w:history="1">
              <w:r w:rsidRPr="00D45600">
                <w:rPr>
                  <w:rStyle w:val="Hyperlink"/>
                  <w:i/>
                  <w:iCs/>
                </w:rPr>
                <w:t>facilities</w:t>
              </w:r>
            </w:hyperlink>
            <w:r w:rsidRPr="00D45600">
              <w:rPr>
                <w:i/>
                <w:iCs/>
              </w:rPr>
              <w:t>, Group </w:t>
            </w:r>
            <w:hyperlink r:id="rId421" w:anchor="308.3" w:history="1">
              <w:r w:rsidRPr="00D45600">
                <w:rPr>
                  <w:rStyle w:val="Hyperlink"/>
                  <w:i/>
                  <w:iCs/>
                </w:rPr>
                <w:t>I-2</w:t>
              </w:r>
            </w:hyperlink>
            <w:r w:rsidRPr="00D45600">
              <w:rPr>
                <w:i/>
                <w:iCs/>
              </w:rPr>
              <w:t> occupancy with 50 or more care recipients.</w:t>
            </w:r>
          </w:p>
          <w:p w14:paraId="059811C8" w14:textId="77777777" w:rsidR="00D45600" w:rsidRPr="00D45600" w:rsidRDefault="00D45600" w:rsidP="00D45600">
            <w:pPr>
              <w:numPr>
                <w:ilvl w:val="0"/>
                <w:numId w:val="14"/>
              </w:numPr>
              <w:rPr>
                <w:i/>
                <w:iCs/>
              </w:rPr>
            </w:pPr>
            <w:r w:rsidRPr="00D45600">
              <w:rPr>
                <w:b/>
                <w:bCs/>
                <w:i/>
                <w:iCs/>
              </w:rPr>
              <w:t>[OSHPD 5]</w:t>
            </w:r>
            <w:r w:rsidRPr="00D45600">
              <w:rPr>
                <w:i/>
                <w:iCs/>
              </w:rPr>
              <w:t> Acute </w:t>
            </w:r>
            <w:hyperlink r:id="rId422" w:anchor="psychiatric_hospitals_" w:history="1">
              <w:r w:rsidRPr="00D45600">
                <w:rPr>
                  <w:rStyle w:val="Hyperlink"/>
                  <w:i/>
                  <w:iCs/>
                </w:rPr>
                <w:t>psychiatric hospitals</w:t>
              </w:r>
            </w:hyperlink>
            <w:r w:rsidRPr="00D45600">
              <w:rPr>
                <w:i/>
                <w:iCs/>
              </w:rPr>
              <w:t>, Group </w:t>
            </w:r>
            <w:hyperlink r:id="rId423" w:anchor="308.3" w:history="1">
              <w:r w:rsidRPr="00D45600">
                <w:rPr>
                  <w:rStyle w:val="Hyperlink"/>
                  <w:i/>
                  <w:iCs/>
                </w:rPr>
                <w:t>I-2</w:t>
              </w:r>
            </w:hyperlink>
            <w:r w:rsidRPr="00D45600">
              <w:rPr>
                <w:i/>
                <w:iCs/>
              </w:rPr>
              <w:t> occupancy with 50 or more care recipients.</w:t>
            </w:r>
          </w:p>
          <w:p w14:paraId="35EEE472" w14:textId="77777777" w:rsidR="00D45600" w:rsidRPr="00D45600" w:rsidRDefault="00D45600" w:rsidP="00D45600">
            <w:pPr>
              <w:numPr>
                <w:ilvl w:val="0"/>
                <w:numId w:val="14"/>
              </w:numPr>
            </w:pPr>
            <w:r w:rsidRPr="00D45600">
              <w:t>Group I-</w:t>
            </w:r>
            <w:hyperlink r:id="rId424" w:anchor="308.4.3" w:history="1">
              <w:r w:rsidRPr="00D45600">
                <w:rPr>
                  <w:rStyle w:val="Hyperlink"/>
                </w:rPr>
                <w:t>3, Condition</w:t>
              </w:r>
            </w:hyperlink>
            <w:r w:rsidRPr="00D45600">
              <w:t> 1 occupancies.</w:t>
            </w:r>
          </w:p>
          <w:p w14:paraId="28BECB7F" w14:textId="77777777" w:rsidR="00D45600" w:rsidRPr="00D45600" w:rsidRDefault="00D45600" w:rsidP="00D45600">
            <w:pPr>
              <w:numPr>
                <w:ilvl w:val="0"/>
                <w:numId w:val="14"/>
              </w:numPr>
            </w:pPr>
            <w:r w:rsidRPr="00D45600">
              <w:t>Any other occupancy with an </w:t>
            </w:r>
            <w:hyperlink r:id="rId425" w:anchor="occupant_load_" w:history="1">
              <w:r w:rsidRPr="00D45600">
                <w:rPr>
                  <w:rStyle w:val="Hyperlink"/>
                </w:rPr>
                <w:t>occupant load</w:t>
              </w:r>
            </w:hyperlink>
            <w:r w:rsidRPr="00D45600">
              <w:t> greater than 5,000.</w:t>
            </w:r>
            <w:r w:rsidRPr="00D45600">
              <w:rPr>
                <w:vertAlign w:val="superscript"/>
              </w:rPr>
              <w:t>a</w:t>
            </w:r>
          </w:p>
          <w:p w14:paraId="3A91980F" w14:textId="77777777" w:rsidR="00D45600" w:rsidRPr="00D45600" w:rsidRDefault="00D45600" w:rsidP="00D45600">
            <w:pPr>
              <w:numPr>
                <w:ilvl w:val="0"/>
                <w:numId w:val="14"/>
              </w:numPr>
            </w:pPr>
            <w:r w:rsidRPr="00D45600">
              <w:t>Power-generating stations with individual power units rated 75 MW</w:t>
            </w:r>
            <w:r w:rsidRPr="00D45600">
              <w:rPr>
                <w:vertAlign w:val="subscript"/>
              </w:rPr>
              <w:t>AC</w:t>
            </w:r>
            <w:r w:rsidRPr="00D45600">
              <w:t> (megawatts, alternating current) or greater, water treatment </w:t>
            </w:r>
            <w:hyperlink r:id="rId426" w:anchor="facility_" w:history="1">
              <w:r w:rsidRPr="00D45600">
                <w:rPr>
                  <w:rStyle w:val="Hyperlink"/>
                </w:rPr>
                <w:t>facilities</w:t>
              </w:r>
            </w:hyperlink>
            <w:r w:rsidRPr="00D45600">
              <w:t> for potable water, wastewater treatment </w:t>
            </w:r>
            <w:hyperlink r:id="rId427" w:anchor="facility_" w:history="1">
              <w:r w:rsidRPr="00D45600">
                <w:rPr>
                  <w:rStyle w:val="Hyperlink"/>
                </w:rPr>
                <w:t>facilities</w:t>
              </w:r>
            </w:hyperlink>
            <w:r w:rsidRPr="00D45600">
              <w:t> and other public utility </w:t>
            </w:r>
            <w:hyperlink r:id="rId428" w:anchor="facility_" w:history="1">
              <w:r w:rsidRPr="00D45600">
                <w:rPr>
                  <w:rStyle w:val="Hyperlink"/>
                </w:rPr>
                <w:t>facilities</w:t>
              </w:r>
            </w:hyperlink>
            <w:r w:rsidRPr="00D45600">
              <w:t> not included in </w:t>
            </w:r>
            <w:hyperlink r:id="rId429" w:anchor="risk_category_" w:history="1">
              <w:r w:rsidRPr="00D45600">
                <w:rPr>
                  <w:rStyle w:val="Hyperlink"/>
                </w:rPr>
                <w:t>Risk Category</w:t>
              </w:r>
            </w:hyperlink>
            <w:r w:rsidRPr="00D45600">
              <w:t> IV.</w:t>
            </w:r>
          </w:p>
          <w:p w14:paraId="7E8357E1" w14:textId="77777777" w:rsidR="00D45600" w:rsidRPr="00D45600" w:rsidRDefault="00D45600" w:rsidP="00D45600">
            <w:pPr>
              <w:numPr>
                <w:ilvl w:val="0"/>
                <w:numId w:val="14"/>
              </w:numPr>
            </w:pPr>
            <w:r w:rsidRPr="00D45600">
              <w:t>Buildings and </w:t>
            </w:r>
            <w:hyperlink r:id="rId430" w:anchor="other_structures_" w:history="1">
              <w:r w:rsidRPr="00D45600">
                <w:rPr>
                  <w:rStyle w:val="Hyperlink"/>
                </w:rPr>
                <w:t>other structures</w:t>
              </w:r>
            </w:hyperlink>
            <w:r w:rsidRPr="00D45600">
              <w:t> not included in </w:t>
            </w:r>
            <w:hyperlink r:id="rId431" w:anchor="risk_category_" w:history="1">
              <w:r w:rsidRPr="00D45600">
                <w:rPr>
                  <w:rStyle w:val="Hyperlink"/>
                </w:rPr>
                <w:t>Risk Category</w:t>
              </w:r>
            </w:hyperlink>
            <w:r w:rsidRPr="00D45600">
              <w:t> IV containing quantities of </w:t>
            </w:r>
            <w:hyperlink r:id="rId432" w:anchor="toxic_" w:history="1">
              <w:r w:rsidRPr="00D45600">
                <w:rPr>
                  <w:rStyle w:val="Hyperlink"/>
                </w:rPr>
                <w:t>toxic</w:t>
              </w:r>
            </w:hyperlink>
            <w:r w:rsidRPr="00D45600">
              <w:t> or </w:t>
            </w:r>
            <w:hyperlink r:id="rId433" w:anchor="explosive_" w:history="1">
              <w:r w:rsidRPr="00D45600">
                <w:rPr>
                  <w:rStyle w:val="Hyperlink"/>
                </w:rPr>
                <w:t>explosive</w:t>
              </w:r>
            </w:hyperlink>
            <w:r w:rsidRPr="00D45600">
              <w:t> </w:t>
            </w:r>
            <w:hyperlink r:id="rId434" w:anchor="414.1.2" w:history="1">
              <w:r w:rsidRPr="00D45600">
                <w:rPr>
                  <w:rStyle w:val="Hyperlink"/>
                </w:rPr>
                <w:t>materials</w:t>
              </w:r>
            </w:hyperlink>
            <w:r w:rsidRPr="00D45600">
              <w:t> that:</w:t>
            </w:r>
          </w:p>
          <w:p w14:paraId="0FCF4A2D" w14:textId="77777777" w:rsidR="00D45600" w:rsidRPr="00D45600" w:rsidRDefault="00D45600" w:rsidP="00D45600">
            <w:pPr>
              <w:numPr>
                <w:ilvl w:val="1"/>
                <w:numId w:val="14"/>
              </w:numPr>
            </w:pPr>
            <w:r w:rsidRPr="00D45600">
              <w:t>Exceed maximum allowable quantities per </w:t>
            </w:r>
            <w:hyperlink r:id="rId435" w:anchor="control_area_" w:history="1">
              <w:r w:rsidRPr="00D45600">
                <w:rPr>
                  <w:rStyle w:val="Hyperlink"/>
                </w:rPr>
                <w:t>control area</w:t>
              </w:r>
            </w:hyperlink>
            <w:r w:rsidRPr="00D45600">
              <w:t> as given in </w:t>
            </w:r>
            <w:hyperlink r:id="rId436" w:anchor="table_307.1-1" w:history="1">
              <w:r w:rsidRPr="00D45600">
                <w:rPr>
                  <w:rStyle w:val="Hyperlink"/>
                </w:rPr>
                <w:t>Table 307.1(1)</w:t>
              </w:r>
            </w:hyperlink>
            <w:r w:rsidRPr="00D45600">
              <w:t> or 307.1(2) or per outdoor </w:t>
            </w:r>
            <w:hyperlink r:id="rId437" w:anchor="control_area_" w:history="1">
              <w:r w:rsidRPr="00D45600">
                <w:rPr>
                  <w:rStyle w:val="Hyperlink"/>
                </w:rPr>
                <w:t>control area</w:t>
              </w:r>
            </w:hyperlink>
            <w:r w:rsidRPr="00D45600">
              <w:t> in accordance with the </w:t>
            </w:r>
            <w:hyperlink r:id="rId438" w:history="1">
              <w:r w:rsidRPr="00D45600">
                <w:rPr>
                  <w:rStyle w:val="Hyperlink"/>
                  <w:i/>
                  <w:iCs/>
                </w:rPr>
                <w:t>California Fire Code</w:t>
              </w:r>
            </w:hyperlink>
            <w:r w:rsidRPr="00D45600">
              <w:t>; and</w:t>
            </w:r>
          </w:p>
          <w:p w14:paraId="1E5D6882" w14:textId="77777777" w:rsidR="00D45600" w:rsidRPr="00D45600" w:rsidRDefault="00D45600" w:rsidP="00D45600">
            <w:pPr>
              <w:numPr>
                <w:ilvl w:val="1"/>
                <w:numId w:val="14"/>
              </w:numPr>
            </w:pPr>
            <w:r w:rsidRPr="00D45600">
              <w:t xml:space="preserve">Are sufficient to pose a threat to the public if </w:t>
            </w:r>
            <w:proofErr w:type="spellStart"/>
            <w:proofErr w:type="gramStart"/>
            <w:r w:rsidRPr="00D45600">
              <w:t>released.</w:t>
            </w:r>
            <w:r w:rsidRPr="00D45600">
              <w:rPr>
                <w:vertAlign w:val="superscript"/>
              </w:rPr>
              <w:t>b</w:t>
            </w:r>
            <w:proofErr w:type="spellEnd"/>
            <w:proofErr w:type="gramEnd"/>
          </w:p>
        </w:tc>
      </w:tr>
      <w:tr w:rsidR="00D45600" w:rsidRPr="00D45600" w14:paraId="238C43E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54E5E" w14:textId="77777777" w:rsidR="00D45600" w:rsidRPr="00D45600" w:rsidRDefault="00D45600" w:rsidP="00D45600">
            <w:r w:rsidRPr="00D45600">
              <w:lastRenderedPageBreak/>
              <w:t>IV</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C2EAF" w14:textId="77777777" w:rsidR="00D45600" w:rsidRPr="00D45600" w:rsidRDefault="00D45600" w:rsidP="00D45600">
            <w:r w:rsidRPr="00D45600">
              <w:t>Buildings and </w:t>
            </w:r>
            <w:hyperlink r:id="rId439" w:anchor="other_structures_" w:history="1">
              <w:r w:rsidRPr="00D45600">
                <w:rPr>
                  <w:rStyle w:val="Hyperlink"/>
                </w:rPr>
                <w:t>other structures</w:t>
              </w:r>
            </w:hyperlink>
            <w:r w:rsidRPr="00D45600">
              <w:t> designated as </w:t>
            </w:r>
            <w:hyperlink r:id="rId440" w:anchor="essential_facilities_" w:history="1">
              <w:r w:rsidRPr="00D45600">
                <w:rPr>
                  <w:rStyle w:val="Hyperlink"/>
                </w:rPr>
                <w:t>essential facilities</w:t>
              </w:r>
            </w:hyperlink>
            <w:r w:rsidRPr="00D45600">
              <w:t> and buildings where loss of function represents a substantial hazard to occupants or users, including but not limited to:</w:t>
            </w:r>
          </w:p>
          <w:p w14:paraId="4887E04E" w14:textId="77777777" w:rsidR="00D45600" w:rsidRPr="00D45600" w:rsidRDefault="00D45600" w:rsidP="00D45600">
            <w:pPr>
              <w:numPr>
                <w:ilvl w:val="0"/>
                <w:numId w:val="15"/>
              </w:numPr>
            </w:pPr>
            <w:r w:rsidRPr="00D45600">
              <w:t>Group I-</w:t>
            </w:r>
            <w:hyperlink r:id="rId441" w:anchor="308.4.2" w:history="1">
              <w:r w:rsidRPr="00D45600">
                <w:rPr>
                  <w:rStyle w:val="Hyperlink"/>
                </w:rPr>
                <w:t>2, Condition</w:t>
              </w:r>
            </w:hyperlink>
            <w:r w:rsidRPr="00D45600">
              <w:t> 2 occupancies. </w:t>
            </w:r>
            <w:r w:rsidRPr="00D45600">
              <w:rPr>
                <w:b/>
                <w:bCs/>
                <w:i/>
                <w:iCs/>
              </w:rPr>
              <w:t>[OSHPD 2 &amp; 5] </w:t>
            </w:r>
            <w:r w:rsidRPr="00D45600">
              <w:rPr>
                <w:i/>
                <w:iCs/>
              </w:rPr>
              <w:t>Not adopted by OSHPD</w:t>
            </w:r>
            <w:r w:rsidRPr="00D45600">
              <w:t>.</w:t>
            </w:r>
          </w:p>
          <w:p w14:paraId="1FB4E1B6" w14:textId="77777777" w:rsidR="00D45600" w:rsidRPr="00D45600" w:rsidRDefault="00D45600" w:rsidP="00D45600">
            <w:pPr>
              <w:numPr>
                <w:ilvl w:val="0"/>
                <w:numId w:val="15"/>
              </w:numPr>
            </w:pPr>
            <w:hyperlink r:id="rId442" w:anchor="ambulatory_care_facility_" w:history="1">
              <w:r w:rsidRPr="00D45600">
                <w:rPr>
                  <w:rStyle w:val="Hyperlink"/>
                </w:rPr>
                <w:t>Ambulatory care facilities</w:t>
              </w:r>
            </w:hyperlink>
            <w:r w:rsidRPr="00D45600">
              <w:t> having emergency surgery or emergency treatment </w:t>
            </w:r>
            <w:hyperlink r:id="rId443" w:anchor="facility_" w:history="1">
              <w:r w:rsidRPr="00D45600">
                <w:rPr>
                  <w:rStyle w:val="Hyperlink"/>
                </w:rPr>
                <w:t>facilities</w:t>
              </w:r>
            </w:hyperlink>
            <w:r w:rsidRPr="00D45600">
              <w:t>.</w:t>
            </w:r>
          </w:p>
          <w:p w14:paraId="7943C0A1" w14:textId="77777777" w:rsidR="00D45600" w:rsidRPr="00D45600" w:rsidRDefault="00D45600" w:rsidP="00D45600">
            <w:pPr>
              <w:numPr>
                <w:ilvl w:val="0"/>
                <w:numId w:val="15"/>
              </w:numPr>
            </w:pPr>
            <w:r w:rsidRPr="00D45600">
              <w:t>Group </w:t>
            </w:r>
            <w:hyperlink r:id="rId444" w:anchor="308.4" w:history="1">
              <w:r w:rsidRPr="00D45600">
                <w:rPr>
                  <w:rStyle w:val="Hyperlink"/>
                </w:rPr>
                <w:t>I-3</w:t>
              </w:r>
            </w:hyperlink>
            <w:r w:rsidRPr="00D45600">
              <w:t> occupancies other than </w:t>
            </w:r>
            <w:hyperlink r:id="rId445" w:anchor="308.4.1" w:history="1">
              <w:r w:rsidRPr="00D45600">
                <w:rPr>
                  <w:rStyle w:val="Hyperlink"/>
                </w:rPr>
                <w:t>Condition 1</w:t>
              </w:r>
            </w:hyperlink>
            <w:r w:rsidRPr="00D45600">
              <w:t>.</w:t>
            </w:r>
          </w:p>
          <w:p w14:paraId="3741E590" w14:textId="77777777" w:rsidR="00D45600" w:rsidRPr="00D45600" w:rsidRDefault="00D45600" w:rsidP="00D45600">
            <w:pPr>
              <w:numPr>
                <w:ilvl w:val="0"/>
                <w:numId w:val="15"/>
              </w:numPr>
            </w:pPr>
            <w:r w:rsidRPr="00D45600">
              <w:t>Fire, rescue, ambulance and police stations and emergency vehicle garages</w:t>
            </w:r>
          </w:p>
          <w:p w14:paraId="76108F90" w14:textId="77777777" w:rsidR="00D45600" w:rsidRPr="00D45600" w:rsidRDefault="00D45600" w:rsidP="00D45600">
            <w:pPr>
              <w:numPr>
                <w:ilvl w:val="0"/>
                <w:numId w:val="15"/>
              </w:numPr>
            </w:pPr>
            <w:r w:rsidRPr="00D45600">
              <w:t xml:space="preserve">Designated </w:t>
            </w:r>
            <w:proofErr w:type="gramStart"/>
            <w:r w:rsidRPr="00D45600">
              <w:t>earthquake</w:t>
            </w:r>
            <w:proofErr w:type="gramEnd"/>
            <w:r w:rsidRPr="00D45600">
              <w:t xml:space="preserve">, </w:t>
            </w:r>
            <w:proofErr w:type="gramStart"/>
            <w:r w:rsidRPr="00D45600">
              <w:t>hurricane</w:t>
            </w:r>
            <w:proofErr w:type="gramEnd"/>
            <w:r w:rsidRPr="00D45600">
              <w:t xml:space="preserve"> or other emergency shelters.</w:t>
            </w:r>
          </w:p>
          <w:p w14:paraId="746087BD" w14:textId="77777777" w:rsidR="00D45600" w:rsidRPr="00D45600" w:rsidRDefault="00D45600" w:rsidP="00D45600">
            <w:pPr>
              <w:numPr>
                <w:ilvl w:val="0"/>
                <w:numId w:val="15"/>
              </w:numPr>
            </w:pPr>
            <w:r w:rsidRPr="00D45600">
              <w:t>Designated emergency preparedness, communications and </w:t>
            </w:r>
            <w:hyperlink r:id="rId446" w:anchor="3008.1.4" w:history="1">
              <w:r w:rsidRPr="00D45600">
                <w:rPr>
                  <w:rStyle w:val="Hyperlink"/>
                </w:rPr>
                <w:t>operations</w:t>
              </w:r>
            </w:hyperlink>
            <w:r w:rsidRPr="00D45600">
              <w:t> centers and other </w:t>
            </w:r>
            <w:hyperlink r:id="rId447" w:anchor="facility_" w:history="1">
              <w:r w:rsidRPr="00D45600">
                <w:rPr>
                  <w:rStyle w:val="Hyperlink"/>
                </w:rPr>
                <w:t>facilities</w:t>
              </w:r>
            </w:hyperlink>
            <w:r w:rsidRPr="00D45600">
              <w:t> required for emergency response.</w:t>
            </w:r>
          </w:p>
          <w:p w14:paraId="36444463" w14:textId="77777777" w:rsidR="00D45600" w:rsidRPr="00D45600" w:rsidRDefault="00D45600" w:rsidP="00D45600">
            <w:pPr>
              <w:numPr>
                <w:ilvl w:val="0"/>
                <w:numId w:val="15"/>
              </w:numPr>
            </w:pPr>
            <w:r w:rsidRPr="00D45600">
              <w:t>Public utility </w:t>
            </w:r>
            <w:hyperlink r:id="rId448" w:anchor="facility_" w:history="1">
              <w:r w:rsidRPr="00D45600">
                <w:rPr>
                  <w:rStyle w:val="Hyperlink"/>
                </w:rPr>
                <w:t>facilities</w:t>
              </w:r>
            </w:hyperlink>
            <w:r w:rsidRPr="00D45600">
              <w:t> providing power generation, potable water treatment, or wastewater treatment.</w:t>
            </w:r>
          </w:p>
          <w:p w14:paraId="74006500" w14:textId="77777777" w:rsidR="00D45600" w:rsidRPr="00D45600" w:rsidRDefault="00D45600" w:rsidP="00D45600">
            <w:pPr>
              <w:numPr>
                <w:ilvl w:val="0"/>
                <w:numId w:val="15"/>
              </w:numPr>
            </w:pPr>
            <w:r w:rsidRPr="00D45600">
              <w:t>Power-generating stations and other public utility </w:t>
            </w:r>
            <w:hyperlink r:id="rId449" w:anchor="facility_" w:history="1">
              <w:r w:rsidRPr="00D45600">
                <w:rPr>
                  <w:rStyle w:val="Hyperlink"/>
                </w:rPr>
                <w:t>facilities</w:t>
              </w:r>
            </w:hyperlink>
            <w:r w:rsidRPr="00D45600">
              <w:t> required as emergency backup </w:t>
            </w:r>
            <w:hyperlink r:id="rId450" w:anchor="facility_" w:history="1">
              <w:r w:rsidRPr="00D45600">
                <w:rPr>
                  <w:rStyle w:val="Hyperlink"/>
                </w:rPr>
                <w:t>facilities</w:t>
              </w:r>
            </w:hyperlink>
            <w:r w:rsidRPr="00D45600">
              <w:t> for </w:t>
            </w:r>
            <w:hyperlink r:id="rId451" w:anchor="risk_category_" w:history="1">
              <w:r w:rsidRPr="00D45600">
                <w:rPr>
                  <w:rStyle w:val="Hyperlink"/>
                </w:rPr>
                <w:t>Risk Category</w:t>
              </w:r>
            </w:hyperlink>
            <w:r w:rsidRPr="00D45600">
              <w:t> IV structures.</w:t>
            </w:r>
          </w:p>
          <w:p w14:paraId="4E2FA570" w14:textId="77777777" w:rsidR="00D45600" w:rsidRPr="00D45600" w:rsidRDefault="00D45600" w:rsidP="00D45600">
            <w:pPr>
              <w:numPr>
                <w:ilvl w:val="0"/>
                <w:numId w:val="15"/>
              </w:numPr>
            </w:pPr>
            <w:r w:rsidRPr="00D45600">
              <w:t>Buildings and </w:t>
            </w:r>
            <w:hyperlink r:id="rId452" w:anchor="other_structures_" w:history="1">
              <w:r w:rsidRPr="00D45600">
                <w:rPr>
                  <w:rStyle w:val="Hyperlink"/>
                </w:rPr>
                <w:t>other structures</w:t>
              </w:r>
            </w:hyperlink>
            <w:r w:rsidRPr="00D45600">
              <w:t> containing quantities of </w:t>
            </w:r>
            <w:hyperlink r:id="rId453" w:anchor="highly_toxic_" w:history="1">
              <w:r w:rsidRPr="00D45600">
                <w:rPr>
                  <w:rStyle w:val="Hyperlink"/>
                </w:rPr>
                <w:t>highly toxic</w:t>
              </w:r>
            </w:hyperlink>
            <w:r w:rsidRPr="00D45600">
              <w:t> </w:t>
            </w:r>
            <w:hyperlink r:id="rId454" w:anchor="414.1.2" w:history="1">
              <w:r w:rsidRPr="00D45600">
                <w:rPr>
                  <w:rStyle w:val="Hyperlink"/>
                </w:rPr>
                <w:t>materials</w:t>
              </w:r>
            </w:hyperlink>
            <w:r w:rsidRPr="00D45600">
              <w:t> that:</w:t>
            </w:r>
          </w:p>
          <w:p w14:paraId="14EA9E05" w14:textId="77777777" w:rsidR="00D45600" w:rsidRPr="00D45600" w:rsidRDefault="00D45600" w:rsidP="00D45600">
            <w:pPr>
              <w:numPr>
                <w:ilvl w:val="1"/>
                <w:numId w:val="15"/>
              </w:numPr>
            </w:pPr>
            <w:r w:rsidRPr="00D45600">
              <w:t>Exceed maximum allowable quantities per </w:t>
            </w:r>
            <w:hyperlink r:id="rId455" w:anchor="control_area_" w:history="1">
              <w:r w:rsidRPr="00D45600">
                <w:rPr>
                  <w:rStyle w:val="Hyperlink"/>
                </w:rPr>
                <w:t>control area</w:t>
              </w:r>
            </w:hyperlink>
            <w:r w:rsidRPr="00D45600">
              <w:t> as given in </w:t>
            </w:r>
            <w:hyperlink r:id="rId456" w:anchor="table" w:history="1">
              <w:r w:rsidRPr="00D45600">
                <w:rPr>
                  <w:rStyle w:val="Hyperlink"/>
                </w:rPr>
                <w:t>Table</w:t>
              </w:r>
            </w:hyperlink>
            <w:r w:rsidRPr="00D45600">
              <w:t> 307.1(2) or per outdoor </w:t>
            </w:r>
            <w:hyperlink r:id="rId457" w:anchor="control_area_" w:history="1">
              <w:r w:rsidRPr="00D45600">
                <w:rPr>
                  <w:rStyle w:val="Hyperlink"/>
                </w:rPr>
                <w:t>control area</w:t>
              </w:r>
            </w:hyperlink>
            <w:r w:rsidRPr="00D45600">
              <w:t> in accordance with the </w:t>
            </w:r>
            <w:hyperlink r:id="rId458" w:history="1">
              <w:r w:rsidRPr="00D45600">
                <w:rPr>
                  <w:rStyle w:val="Hyperlink"/>
                  <w:i/>
                  <w:iCs/>
                </w:rPr>
                <w:t>California Fire Code</w:t>
              </w:r>
            </w:hyperlink>
            <w:r w:rsidRPr="00D45600">
              <w:t>; and</w:t>
            </w:r>
          </w:p>
          <w:p w14:paraId="07BCE19D" w14:textId="77777777" w:rsidR="00D45600" w:rsidRPr="00D45600" w:rsidRDefault="00D45600" w:rsidP="00D45600">
            <w:pPr>
              <w:numPr>
                <w:ilvl w:val="1"/>
                <w:numId w:val="15"/>
              </w:numPr>
            </w:pPr>
            <w:r w:rsidRPr="00D45600">
              <w:t xml:space="preserve">Are sufficient to pose a threat to the public if </w:t>
            </w:r>
            <w:proofErr w:type="spellStart"/>
            <w:proofErr w:type="gramStart"/>
            <w:r w:rsidRPr="00D45600">
              <w:t>released.</w:t>
            </w:r>
            <w:r w:rsidRPr="00D45600">
              <w:rPr>
                <w:vertAlign w:val="superscript"/>
              </w:rPr>
              <w:t>b</w:t>
            </w:r>
            <w:proofErr w:type="spellEnd"/>
            <w:proofErr w:type="gramEnd"/>
          </w:p>
          <w:p w14:paraId="7427F58F" w14:textId="77777777" w:rsidR="00D45600" w:rsidRPr="00D45600" w:rsidRDefault="00D45600" w:rsidP="00D45600">
            <w:pPr>
              <w:numPr>
                <w:ilvl w:val="0"/>
                <w:numId w:val="15"/>
              </w:numPr>
            </w:pPr>
            <w:r w:rsidRPr="00D45600">
              <w:t>Aviation control towers, air traffic control centers and emergency aircraft hangars.</w:t>
            </w:r>
          </w:p>
          <w:p w14:paraId="3C0471A0" w14:textId="77777777" w:rsidR="00D45600" w:rsidRPr="00D45600" w:rsidRDefault="00D45600" w:rsidP="00D45600">
            <w:pPr>
              <w:numPr>
                <w:ilvl w:val="0"/>
                <w:numId w:val="15"/>
              </w:numPr>
            </w:pPr>
            <w:r w:rsidRPr="00D45600">
              <w:t>Buildings and </w:t>
            </w:r>
            <w:hyperlink r:id="rId459" w:anchor="other_structures_" w:history="1">
              <w:r w:rsidRPr="00D45600">
                <w:rPr>
                  <w:rStyle w:val="Hyperlink"/>
                </w:rPr>
                <w:t>other structures</w:t>
              </w:r>
            </w:hyperlink>
            <w:r w:rsidRPr="00D45600">
              <w:t> having critical national defense functions.</w:t>
            </w:r>
          </w:p>
          <w:p w14:paraId="1187D893" w14:textId="77777777" w:rsidR="00D45600" w:rsidRPr="00D45600" w:rsidRDefault="00D45600" w:rsidP="00D45600">
            <w:pPr>
              <w:numPr>
                <w:ilvl w:val="0"/>
                <w:numId w:val="15"/>
              </w:numPr>
            </w:pPr>
            <w:r w:rsidRPr="00D45600">
              <w:t>Water </w:t>
            </w:r>
            <w:hyperlink r:id="rId460" w:anchor="911.1.5" w:history="1">
              <w:r w:rsidRPr="00D45600">
                <w:rPr>
                  <w:rStyle w:val="Hyperlink"/>
                </w:rPr>
                <w:t>storage</w:t>
              </w:r>
            </w:hyperlink>
            <w:r w:rsidRPr="00D45600">
              <w:t> </w:t>
            </w:r>
            <w:hyperlink r:id="rId461" w:anchor="facility_" w:history="1">
              <w:r w:rsidRPr="00D45600">
                <w:rPr>
                  <w:rStyle w:val="Hyperlink"/>
                </w:rPr>
                <w:t>facilities</w:t>
              </w:r>
            </w:hyperlink>
            <w:r w:rsidRPr="00D45600">
              <w:t> and pump structures required to maintain water pressure for fire suppression.</w:t>
            </w:r>
          </w:p>
        </w:tc>
      </w:tr>
    </w:tbl>
    <w:p w14:paraId="5715360D" w14:textId="77777777" w:rsidR="00D45600" w:rsidRPr="00D45600" w:rsidRDefault="00D45600" w:rsidP="00D45600">
      <w:pPr>
        <w:numPr>
          <w:ilvl w:val="0"/>
          <w:numId w:val="16"/>
        </w:numPr>
      </w:pPr>
      <w:r w:rsidRPr="00D45600">
        <w:lastRenderedPageBreak/>
        <w:t>For purposes of </w:t>
      </w:r>
      <w:hyperlink r:id="rId462" w:anchor="occupant_load_" w:history="1">
        <w:r w:rsidRPr="00D45600">
          <w:rPr>
            <w:rStyle w:val="Hyperlink"/>
          </w:rPr>
          <w:t>occupant load</w:t>
        </w:r>
      </w:hyperlink>
      <w:r w:rsidRPr="00D45600">
        <w:t> calculation, occupancies required by </w:t>
      </w:r>
      <w:hyperlink r:id="rId463" w:anchor="table_1004.5" w:history="1">
        <w:r w:rsidRPr="00D45600">
          <w:rPr>
            <w:rStyle w:val="Hyperlink"/>
          </w:rPr>
          <w:t>Table 1004.5</w:t>
        </w:r>
      </w:hyperlink>
      <w:r w:rsidRPr="00D45600">
        <w:t> to use gross floor area calculations shall be permitted to use net floor areas to determine the total </w:t>
      </w:r>
      <w:hyperlink r:id="rId464" w:anchor="occupant_load_" w:history="1">
        <w:r w:rsidRPr="00D45600">
          <w:rPr>
            <w:rStyle w:val="Hyperlink"/>
          </w:rPr>
          <w:t>occupant load</w:t>
        </w:r>
      </w:hyperlink>
      <w:r w:rsidRPr="00D45600">
        <w:t>. The floor area for vehicular </w:t>
      </w:r>
      <w:hyperlink r:id="rId465" w:anchor="drive_aisle_dsa_ac_" w:history="1">
        <w:r w:rsidRPr="00D45600">
          <w:rPr>
            <w:rStyle w:val="Hyperlink"/>
          </w:rPr>
          <w:t>drive aisles</w:t>
        </w:r>
      </w:hyperlink>
      <w:r w:rsidRPr="00D45600">
        <w:t> shall be permitted to be excluded in the determination of net floor area in </w:t>
      </w:r>
      <w:hyperlink r:id="rId466" w:anchor="712.1.10" w:history="1">
        <w:r w:rsidRPr="00D45600">
          <w:rPr>
            <w:rStyle w:val="Hyperlink"/>
          </w:rPr>
          <w:t>parking garages</w:t>
        </w:r>
      </w:hyperlink>
      <w:r w:rsidRPr="00D45600">
        <w:t>.</w:t>
      </w:r>
    </w:p>
    <w:p w14:paraId="63C781B6" w14:textId="77777777" w:rsidR="00D45600" w:rsidRPr="00D45600" w:rsidRDefault="00D45600" w:rsidP="00D45600">
      <w:pPr>
        <w:numPr>
          <w:ilvl w:val="0"/>
          <w:numId w:val="16"/>
        </w:numPr>
      </w:pPr>
      <w:r w:rsidRPr="00D45600">
        <w:t>Where </w:t>
      </w:r>
      <w:hyperlink r:id="rId467" w:anchor="approved" w:history="1">
        <w:r w:rsidRPr="00D45600">
          <w:rPr>
            <w:rStyle w:val="Hyperlink"/>
          </w:rPr>
          <w:t>approved</w:t>
        </w:r>
      </w:hyperlink>
      <w:r w:rsidRPr="00D45600">
        <w:t> by the </w:t>
      </w:r>
      <w:hyperlink r:id="rId468" w:anchor="building_official_" w:history="1">
        <w:r w:rsidRPr="00D45600">
          <w:rPr>
            <w:rStyle w:val="Hyperlink"/>
          </w:rPr>
          <w:t>building official</w:t>
        </w:r>
      </w:hyperlink>
      <w:r w:rsidRPr="00D45600">
        <w:t>, the classification of buildings and </w:t>
      </w:r>
      <w:hyperlink r:id="rId469" w:anchor="other_structures_" w:history="1">
        <w:r w:rsidRPr="00D45600">
          <w:rPr>
            <w:rStyle w:val="Hyperlink"/>
          </w:rPr>
          <w:t>other structures</w:t>
        </w:r>
      </w:hyperlink>
      <w:r w:rsidRPr="00D45600">
        <w:t> as </w:t>
      </w:r>
      <w:hyperlink r:id="rId470" w:anchor="risk_category_" w:history="1">
        <w:r w:rsidRPr="00D45600">
          <w:rPr>
            <w:rStyle w:val="Hyperlink"/>
          </w:rPr>
          <w:t>Risk Category</w:t>
        </w:r>
      </w:hyperlink>
      <w:r w:rsidRPr="00D45600">
        <w:t> III or IV based on their quantities of </w:t>
      </w:r>
      <w:hyperlink r:id="rId471" w:anchor="highly_toxic_" w:history="1">
        <w:r w:rsidRPr="00D45600">
          <w:rPr>
            <w:rStyle w:val="Hyperlink"/>
          </w:rPr>
          <w:t xml:space="preserve">toxic, </w:t>
        </w:r>
        <w:r w:rsidRPr="00D45600">
          <w:rPr>
            <w:rStyle w:val="Hyperlink"/>
          </w:rPr>
          <w:lastRenderedPageBreak/>
          <w:t>highly</w:t>
        </w:r>
      </w:hyperlink>
      <w:r w:rsidRPr="00D45600">
        <w:t> </w:t>
      </w:r>
      <w:hyperlink r:id="rId472" w:anchor="toxic_" w:history="1">
        <w:r w:rsidRPr="00D45600">
          <w:rPr>
            <w:rStyle w:val="Hyperlink"/>
          </w:rPr>
          <w:t>toxic</w:t>
        </w:r>
      </w:hyperlink>
      <w:r w:rsidRPr="00D45600">
        <w:t> or </w:t>
      </w:r>
      <w:hyperlink r:id="rId473" w:anchor="explosive_" w:history="1">
        <w:r w:rsidRPr="00D45600">
          <w:rPr>
            <w:rStyle w:val="Hyperlink"/>
          </w:rPr>
          <w:t>explosive</w:t>
        </w:r>
      </w:hyperlink>
      <w:r w:rsidRPr="00D45600">
        <w:t> </w:t>
      </w:r>
      <w:hyperlink r:id="rId474" w:anchor="414.1.2" w:history="1">
        <w:r w:rsidRPr="00D45600">
          <w:rPr>
            <w:rStyle w:val="Hyperlink"/>
          </w:rPr>
          <w:t>materials</w:t>
        </w:r>
      </w:hyperlink>
      <w:r w:rsidRPr="00D45600">
        <w:t> is permitted to be reduced to </w:t>
      </w:r>
      <w:hyperlink r:id="rId475" w:anchor="risk_category_" w:history="1">
        <w:r w:rsidRPr="00D45600">
          <w:rPr>
            <w:rStyle w:val="Hyperlink"/>
          </w:rPr>
          <w:t>Risk Category</w:t>
        </w:r>
      </w:hyperlink>
      <w:r w:rsidRPr="00D45600">
        <w:t> II, provided that it can be demonstrated by a hazard assessment in accordance with Section 1.5.3 of ASCE 7 that a release of the </w:t>
      </w:r>
      <w:hyperlink r:id="rId476" w:anchor="highly_toxic_" w:history="1">
        <w:r w:rsidRPr="00D45600">
          <w:rPr>
            <w:rStyle w:val="Hyperlink"/>
          </w:rPr>
          <w:t>toxic, highly</w:t>
        </w:r>
      </w:hyperlink>
      <w:r w:rsidRPr="00D45600">
        <w:t> </w:t>
      </w:r>
      <w:hyperlink r:id="rId477" w:anchor="toxic_" w:history="1">
        <w:r w:rsidRPr="00D45600">
          <w:rPr>
            <w:rStyle w:val="Hyperlink"/>
          </w:rPr>
          <w:t>toxic</w:t>
        </w:r>
      </w:hyperlink>
      <w:r w:rsidRPr="00D45600">
        <w:t> or </w:t>
      </w:r>
      <w:hyperlink r:id="rId478" w:anchor="explosive_" w:history="1">
        <w:r w:rsidRPr="00D45600">
          <w:rPr>
            <w:rStyle w:val="Hyperlink"/>
          </w:rPr>
          <w:t>explosive</w:t>
        </w:r>
      </w:hyperlink>
      <w:r w:rsidRPr="00D45600">
        <w:t> </w:t>
      </w:r>
      <w:hyperlink r:id="rId479" w:anchor="414.1.2" w:history="1">
        <w:r w:rsidRPr="00D45600">
          <w:rPr>
            <w:rStyle w:val="Hyperlink"/>
          </w:rPr>
          <w:t>materials</w:t>
        </w:r>
      </w:hyperlink>
      <w:r w:rsidRPr="00D45600">
        <w:t> is not sufficient to pose a threat to the public.</w:t>
      </w:r>
    </w:p>
    <w:p w14:paraId="77C82005" w14:textId="77777777" w:rsidR="00D45600" w:rsidRPr="00D45600" w:rsidRDefault="00D45600" w:rsidP="00D45600">
      <w:proofErr w:type="spellStart"/>
      <w:r w:rsidRPr="00D45600">
        <w:rPr>
          <w:b/>
          <w:bCs/>
        </w:rPr>
        <w:t>UpCodes</w:t>
      </w:r>
      <w:proofErr w:type="spellEnd"/>
      <w:r w:rsidRPr="00D45600">
        <w:rPr>
          <w:b/>
          <w:bCs/>
        </w:rPr>
        <w:t xml:space="preserve"> Diagram (1)</w:t>
      </w:r>
    </w:p>
    <w:p w14:paraId="53815826" w14:textId="4158353F" w:rsidR="00D45600" w:rsidRPr="00D45600" w:rsidRDefault="00D45600" w:rsidP="00D45600">
      <w:r w:rsidRPr="00D45600">
        <w:drawing>
          <wp:inline distT="0" distB="0" distL="0" distR="0" wp14:anchorId="2815EFF7" wp14:editId="7011E3A3">
            <wp:extent cx="2286000" cy="1289050"/>
            <wp:effectExtent l="0" t="0" r="0" b="6350"/>
            <wp:docPr id="581532210" name="Picture 25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32210" name="Picture 253" descr="A diagram of a building&#10;&#10;AI-generated content may be incorrect."/>
                    <pic:cNvPicPr>
                      <a:picLocks noChangeAspect="1" noChangeArrowheads="1"/>
                    </pic:cNvPicPr>
                  </pic:nvPicPr>
                  <pic:blipFill>
                    <a:blip r:embed="rId4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41F9F38" w14:textId="77777777" w:rsidR="00D45600" w:rsidRPr="00D45600" w:rsidRDefault="00D45600" w:rsidP="00D45600">
      <w:r w:rsidRPr="00D45600">
        <w:rPr>
          <w:b/>
          <w:bCs/>
        </w:rPr>
        <w:t>Gross vs. Net Area</w:t>
      </w:r>
    </w:p>
    <w:p w14:paraId="6C2BF305" w14:textId="77777777" w:rsidR="00D45600" w:rsidRPr="00D45600" w:rsidRDefault="00D45600" w:rsidP="00D45600">
      <w:pPr>
        <w:rPr>
          <w:b/>
          <w:bCs/>
        </w:rPr>
      </w:pPr>
      <w:hyperlink r:id="rId481" w:anchor="1604.5.1" w:history="1">
        <w:r w:rsidRPr="00D45600">
          <w:rPr>
            <w:rStyle w:val="Hyperlink"/>
            <w:b/>
            <w:bCs/>
          </w:rPr>
          <w:t>1604.5.1 Multiple Occupancies</w:t>
        </w:r>
      </w:hyperlink>
    </w:p>
    <w:p w14:paraId="6D16F230" w14:textId="77777777" w:rsidR="00D45600" w:rsidRPr="00D45600" w:rsidRDefault="00D45600" w:rsidP="00D45600">
      <w:r w:rsidRPr="00D45600">
        <w:t>Where a building or structure is occupied by two or more occupancies not included in the same </w:t>
      </w:r>
      <w:hyperlink r:id="rId482" w:anchor="risk_category_" w:history="1">
        <w:r w:rsidRPr="00D45600">
          <w:rPr>
            <w:rStyle w:val="Hyperlink"/>
          </w:rPr>
          <w:t>risk category</w:t>
        </w:r>
      </w:hyperlink>
      <w:r w:rsidRPr="00D45600">
        <w:t>, it shall be assigned the classification of the highest </w:t>
      </w:r>
      <w:hyperlink r:id="rId483" w:anchor="risk_category_" w:history="1">
        <w:r w:rsidRPr="00D45600">
          <w:rPr>
            <w:rStyle w:val="Hyperlink"/>
          </w:rPr>
          <w:t>risk category</w:t>
        </w:r>
      </w:hyperlink>
      <w:r w:rsidRPr="00D45600">
        <w:t> corresponding to the various occupancies. Where buildings or structures have two or more portions that are structurally separated, each portion shall be separately classified. Where a separated portion of a building or structure provides required access to, required egress from or shares </w:t>
      </w:r>
      <w:hyperlink r:id="rId484" w:anchor="life_safety_systems_" w:history="1">
        <w:r w:rsidRPr="00D45600">
          <w:rPr>
            <w:rStyle w:val="Hyperlink"/>
          </w:rPr>
          <w:t>life safety systems</w:t>
        </w:r>
      </w:hyperlink>
      <w:r w:rsidRPr="00D45600">
        <w:t>, </w:t>
      </w:r>
      <w:hyperlink r:id="rId485" w:anchor="designated_seismic_system_" w:history="1">
        <w:r w:rsidRPr="00D45600">
          <w:rPr>
            <w:rStyle w:val="Hyperlink"/>
          </w:rPr>
          <w:t>designated seismic systems</w:t>
        </w:r>
      </w:hyperlink>
      <w:r w:rsidRPr="00D45600">
        <w:t>, </w:t>
      </w:r>
      <w:hyperlink r:id="rId486" w:anchor="emergency_power_system_" w:history="1">
        <w:r w:rsidRPr="00D45600">
          <w:rPr>
            <w:rStyle w:val="Hyperlink"/>
          </w:rPr>
          <w:t>emergency power systems</w:t>
        </w:r>
      </w:hyperlink>
      <w:r w:rsidRPr="00D45600">
        <w:t>, or emergency and egress lighting systems with another portion having a higher </w:t>
      </w:r>
      <w:hyperlink r:id="rId487" w:anchor="risk_category_" w:history="1">
        <w:r w:rsidRPr="00D45600">
          <w:rPr>
            <w:rStyle w:val="Hyperlink"/>
          </w:rPr>
          <w:t>risk category</w:t>
        </w:r>
      </w:hyperlink>
      <w:r w:rsidRPr="00D45600">
        <w:t>, or provides required electrical, communications, mechanical, plumbing or conveying support to another portion assigned to </w:t>
      </w:r>
      <w:hyperlink r:id="rId488" w:anchor="risk_category_" w:history="1">
        <w:r w:rsidRPr="00D45600">
          <w:rPr>
            <w:rStyle w:val="Hyperlink"/>
          </w:rPr>
          <w:t>Risk Category</w:t>
        </w:r>
      </w:hyperlink>
      <w:r w:rsidRPr="00D45600">
        <w:t> IV, both portions shall be assigned to the higher </w:t>
      </w:r>
      <w:hyperlink r:id="rId489" w:anchor="risk_category_" w:history="1">
        <w:r w:rsidRPr="00D45600">
          <w:rPr>
            <w:rStyle w:val="Hyperlink"/>
          </w:rPr>
          <w:t>risk category</w:t>
        </w:r>
      </w:hyperlink>
      <w:r w:rsidRPr="00D45600">
        <w:t>.</w:t>
      </w:r>
    </w:p>
    <w:p w14:paraId="24560085" w14:textId="77777777" w:rsidR="00D45600" w:rsidRPr="00D45600" w:rsidRDefault="00D45600" w:rsidP="00D45600">
      <w:r w:rsidRPr="00D45600">
        <w:rPr>
          <w:b/>
          <w:bCs/>
        </w:rPr>
        <w:t>Exception: </w:t>
      </w:r>
      <w:r w:rsidRPr="00D45600">
        <w:t>Where a </w:t>
      </w:r>
      <w:hyperlink r:id="rId490" w:anchor="storm_shelter_" w:history="1">
        <w:r w:rsidRPr="00D45600">
          <w:rPr>
            <w:rStyle w:val="Hyperlink"/>
          </w:rPr>
          <w:t>storm shelter</w:t>
        </w:r>
      </w:hyperlink>
      <w:r w:rsidRPr="00D45600">
        <w:t> designed and constructed in accordance with </w:t>
      </w:r>
      <w:hyperlink r:id="rId491" w:history="1">
        <w:r w:rsidRPr="00D45600">
          <w:rPr>
            <w:rStyle w:val="Hyperlink"/>
          </w:rPr>
          <w:t>ICC 500</w:t>
        </w:r>
      </w:hyperlink>
      <w:r w:rsidRPr="00D45600">
        <w:t> is provided in a building, structure or portion thereof normally occupied for other purposes, the </w:t>
      </w:r>
      <w:hyperlink r:id="rId492" w:anchor="risk_category_" w:history="1">
        <w:r w:rsidRPr="00D45600">
          <w:rPr>
            <w:rStyle w:val="Hyperlink"/>
          </w:rPr>
          <w:t>risk category</w:t>
        </w:r>
      </w:hyperlink>
      <w:r w:rsidRPr="00D45600">
        <w:t> for the </w:t>
      </w:r>
      <w:hyperlink r:id="rId493" w:anchor="normal_hcd_1_hcd_2_" w:history="1">
        <w:r w:rsidRPr="00D45600">
          <w:rPr>
            <w:rStyle w:val="Hyperlink"/>
          </w:rPr>
          <w:t>normal</w:t>
        </w:r>
      </w:hyperlink>
      <w:r w:rsidRPr="00D45600">
        <w:t> occupancy of the building shall apply unless the </w:t>
      </w:r>
      <w:hyperlink r:id="rId494" w:anchor="storm_shelter_" w:history="1">
        <w:r w:rsidRPr="00D45600">
          <w:rPr>
            <w:rStyle w:val="Hyperlink"/>
          </w:rPr>
          <w:t>storm shelter</w:t>
        </w:r>
      </w:hyperlink>
      <w:r w:rsidRPr="00D45600">
        <w:t> is a designated emergency shelter in accordance with </w:t>
      </w:r>
      <w:hyperlink r:id="rId495" w:anchor="table_1604.5" w:history="1">
        <w:r w:rsidRPr="00D45600">
          <w:rPr>
            <w:rStyle w:val="Hyperlink"/>
          </w:rPr>
          <w:t>Table 1604.5</w:t>
        </w:r>
      </w:hyperlink>
      <w:r w:rsidRPr="00D45600">
        <w:t>.</w:t>
      </w:r>
    </w:p>
    <w:p w14:paraId="125EA325" w14:textId="77777777" w:rsidR="00D45600" w:rsidRPr="00D45600" w:rsidRDefault="00D45600" w:rsidP="00D45600">
      <w:pPr>
        <w:rPr>
          <w:b/>
          <w:bCs/>
        </w:rPr>
      </w:pPr>
      <w:hyperlink r:id="rId496" w:anchor="1604.5.2" w:history="1">
        <w:r w:rsidRPr="00D45600">
          <w:rPr>
            <w:rStyle w:val="Hyperlink"/>
            <w:b/>
            <w:bCs/>
          </w:rPr>
          <w:t>1604.5.2 Photovoltaic (PV) Panel Systems</w:t>
        </w:r>
      </w:hyperlink>
    </w:p>
    <w:p w14:paraId="53A57817" w14:textId="77777777" w:rsidR="00D45600" w:rsidRPr="00D45600" w:rsidRDefault="00D45600" w:rsidP="00D45600">
      <w:r w:rsidRPr="00D45600">
        <w:t>Photovoltaic (PV) panel systems and elevated PV support structures shall be assigned a </w:t>
      </w:r>
      <w:hyperlink r:id="rId497" w:anchor="risk_category_" w:history="1">
        <w:r w:rsidRPr="00D45600">
          <w:rPr>
            <w:rStyle w:val="Hyperlink"/>
          </w:rPr>
          <w:t>risk category</w:t>
        </w:r>
      </w:hyperlink>
      <w:r w:rsidRPr="00D45600">
        <w:t> as follows:</w:t>
      </w:r>
    </w:p>
    <w:p w14:paraId="0DFCE64C" w14:textId="77777777" w:rsidR="00D45600" w:rsidRPr="00D45600" w:rsidRDefault="00D45600" w:rsidP="00D45600">
      <w:pPr>
        <w:numPr>
          <w:ilvl w:val="0"/>
          <w:numId w:val="17"/>
        </w:numPr>
      </w:pPr>
      <w:r w:rsidRPr="00D45600">
        <w:t>Ground-mounted PV panel systems serving only Group </w:t>
      </w:r>
      <w:hyperlink r:id="rId498" w:anchor="310.4" w:history="1">
        <w:r w:rsidRPr="00D45600">
          <w:rPr>
            <w:rStyle w:val="Hyperlink"/>
          </w:rPr>
          <w:t>R-3</w:t>
        </w:r>
      </w:hyperlink>
      <w:r w:rsidRPr="00D45600">
        <w:t> buildings shall be assigned to </w:t>
      </w:r>
      <w:hyperlink r:id="rId499" w:anchor="risk_category_" w:history="1">
        <w:r w:rsidRPr="00D45600">
          <w:rPr>
            <w:rStyle w:val="Hyperlink"/>
          </w:rPr>
          <w:t>Risk Category</w:t>
        </w:r>
      </w:hyperlink>
      <w:r w:rsidRPr="00D45600">
        <w:t> I.</w:t>
      </w:r>
    </w:p>
    <w:p w14:paraId="3A1BA037" w14:textId="77777777" w:rsidR="00D45600" w:rsidRPr="00D45600" w:rsidRDefault="00D45600" w:rsidP="00D45600">
      <w:pPr>
        <w:numPr>
          <w:ilvl w:val="0"/>
          <w:numId w:val="17"/>
        </w:numPr>
      </w:pPr>
      <w:r w:rsidRPr="00D45600">
        <w:lastRenderedPageBreak/>
        <w:t>Ground-mounted PV panel systems other than those described in Items 1 and 5 shall be assigned to </w:t>
      </w:r>
      <w:hyperlink r:id="rId500" w:anchor="risk_category_" w:history="1">
        <w:r w:rsidRPr="00D45600">
          <w:rPr>
            <w:rStyle w:val="Hyperlink"/>
          </w:rPr>
          <w:t>Risk Category</w:t>
        </w:r>
      </w:hyperlink>
      <w:r w:rsidRPr="00D45600">
        <w:t> II.</w:t>
      </w:r>
    </w:p>
    <w:p w14:paraId="50DE3712" w14:textId="77777777" w:rsidR="00D45600" w:rsidRPr="00D45600" w:rsidRDefault="00D45600" w:rsidP="00D45600">
      <w:pPr>
        <w:numPr>
          <w:ilvl w:val="0"/>
          <w:numId w:val="17"/>
        </w:numPr>
      </w:pPr>
      <w:r w:rsidRPr="00D45600">
        <w:t>Elevated PV support structures other than those described in Items 4, 5 and 6 shall be assigned to </w:t>
      </w:r>
      <w:hyperlink r:id="rId501" w:anchor="risk_category_" w:history="1">
        <w:r w:rsidRPr="00D45600">
          <w:rPr>
            <w:rStyle w:val="Hyperlink"/>
          </w:rPr>
          <w:t>Risk Category</w:t>
        </w:r>
      </w:hyperlink>
      <w:r w:rsidRPr="00D45600">
        <w:t> II.</w:t>
      </w:r>
    </w:p>
    <w:p w14:paraId="77F38640" w14:textId="77777777" w:rsidR="00D45600" w:rsidRPr="00D45600" w:rsidRDefault="00D45600" w:rsidP="00D45600">
      <w:pPr>
        <w:numPr>
          <w:ilvl w:val="0"/>
          <w:numId w:val="17"/>
        </w:numPr>
      </w:pPr>
      <w:r w:rsidRPr="00D45600">
        <w:t>Rooftop-mounted PV panel systems and elevated PV support structures installed on top of buildings shall be assigned to the same </w:t>
      </w:r>
      <w:hyperlink r:id="rId502" w:anchor="risk_category_" w:history="1">
        <w:r w:rsidRPr="00D45600">
          <w:rPr>
            <w:rStyle w:val="Hyperlink"/>
          </w:rPr>
          <w:t>risk category</w:t>
        </w:r>
      </w:hyperlink>
      <w:r w:rsidRPr="00D45600">
        <w:t> as the </w:t>
      </w:r>
      <w:hyperlink r:id="rId503" w:anchor="risk_category_" w:history="1">
        <w:r w:rsidRPr="00D45600">
          <w:rPr>
            <w:rStyle w:val="Hyperlink"/>
          </w:rPr>
          <w:t>risk category</w:t>
        </w:r>
      </w:hyperlink>
      <w:r w:rsidRPr="00D45600">
        <w:t> of the building on which they are mounted.</w:t>
      </w:r>
    </w:p>
    <w:p w14:paraId="547247D9" w14:textId="77777777" w:rsidR="00D45600" w:rsidRPr="00D45600" w:rsidRDefault="00D45600" w:rsidP="00D45600">
      <w:pPr>
        <w:numPr>
          <w:ilvl w:val="0"/>
          <w:numId w:val="17"/>
        </w:numPr>
      </w:pPr>
      <w:r w:rsidRPr="00D45600">
        <w:t>PV panel systems and elevated PV support structures paired with energy </w:t>
      </w:r>
      <w:hyperlink r:id="rId504" w:anchor="911.1.5" w:history="1">
        <w:r w:rsidRPr="00D45600">
          <w:rPr>
            <w:rStyle w:val="Hyperlink"/>
          </w:rPr>
          <w:t>storage</w:t>
        </w:r>
      </w:hyperlink>
      <w:r w:rsidRPr="00D45600">
        <w:t> systems (ESS) and serving as a dedicated, stand-alone source of backup power for </w:t>
      </w:r>
      <w:hyperlink r:id="rId505" w:anchor="risk_category_" w:history="1">
        <w:r w:rsidRPr="00D45600">
          <w:rPr>
            <w:rStyle w:val="Hyperlink"/>
          </w:rPr>
          <w:t>Risk Category</w:t>
        </w:r>
      </w:hyperlink>
      <w:r w:rsidRPr="00D45600">
        <w:t> IV buildings shall be assigned to </w:t>
      </w:r>
      <w:hyperlink r:id="rId506" w:anchor="risk_category_" w:history="1">
        <w:r w:rsidRPr="00D45600">
          <w:rPr>
            <w:rStyle w:val="Hyperlink"/>
          </w:rPr>
          <w:t>Risk Category</w:t>
        </w:r>
      </w:hyperlink>
      <w:r w:rsidRPr="00D45600">
        <w:t> IV.</w:t>
      </w:r>
    </w:p>
    <w:p w14:paraId="3F3B40C0" w14:textId="77777777" w:rsidR="00D45600" w:rsidRPr="00D45600" w:rsidRDefault="00D45600" w:rsidP="00D45600">
      <w:pPr>
        <w:numPr>
          <w:ilvl w:val="0"/>
          <w:numId w:val="17"/>
        </w:numPr>
      </w:pPr>
      <w:r w:rsidRPr="00D45600">
        <w:t>Elevated PV support structures where the usable </w:t>
      </w:r>
      <w:hyperlink r:id="rId507" w:anchor="space_" w:history="1">
        <w:r w:rsidRPr="00D45600">
          <w:rPr>
            <w:rStyle w:val="Hyperlink"/>
          </w:rPr>
          <w:t>space</w:t>
        </w:r>
      </w:hyperlink>
      <w:r w:rsidRPr="00D45600">
        <w:t> underneath is used for parking of emergency vehicles shall be assigned to </w:t>
      </w:r>
      <w:hyperlink r:id="rId508" w:anchor="risk_category_" w:history="1">
        <w:r w:rsidRPr="00D45600">
          <w:rPr>
            <w:rStyle w:val="Hyperlink"/>
          </w:rPr>
          <w:t>Risk Category</w:t>
        </w:r>
      </w:hyperlink>
      <w:r w:rsidRPr="00D45600">
        <w:t> IV.</w:t>
      </w:r>
    </w:p>
    <w:p w14:paraId="5F2FD553" w14:textId="77777777" w:rsidR="00D45600" w:rsidRPr="00D45600" w:rsidRDefault="00D45600" w:rsidP="00D45600">
      <w:pPr>
        <w:rPr>
          <w:b/>
          <w:bCs/>
        </w:rPr>
      </w:pPr>
      <w:hyperlink r:id="rId509" w:anchor="1604.6" w:history="1">
        <w:r w:rsidRPr="00D45600">
          <w:rPr>
            <w:rStyle w:val="Hyperlink"/>
            <w:b/>
            <w:bCs/>
          </w:rPr>
          <w:t>1604.6 In-Situ Load Tests</w:t>
        </w:r>
      </w:hyperlink>
    </w:p>
    <w:p w14:paraId="4917A73F" w14:textId="77777777" w:rsidR="00D45600" w:rsidRPr="00D45600" w:rsidRDefault="00D45600" w:rsidP="00D45600">
      <w:r w:rsidRPr="00D45600">
        <w:t>The </w:t>
      </w:r>
      <w:hyperlink r:id="rId510" w:anchor="building_official_" w:history="1">
        <w:r w:rsidRPr="00D45600">
          <w:rPr>
            <w:rStyle w:val="Hyperlink"/>
          </w:rPr>
          <w:t>building official</w:t>
        </w:r>
      </w:hyperlink>
      <w:r w:rsidRPr="00D45600">
        <w:t> is authorized to require an engineering analysis or a load test, or both, of any </w:t>
      </w:r>
      <w:hyperlink r:id="rId511" w:anchor="407.1.1" w:history="1">
        <w:r w:rsidRPr="00D45600">
          <w:rPr>
            <w:rStyle w:val="Hyperlink"/>
          </w:rPr>
          <w:t>construction</w:t>
        </w:r>
      </w:hyperlink>
      <w:r w:rsidRPr="00D45600">
        <w:t> whenever there is reason to question the safety of the </w:t>
      </w:r>
      <w:hyperlink r:id="rId512" w:anchor="407.1.1" w:history="1">
        <w:r w:rsidRPr="00D45600">
          <w:rPr>
            <w:rStyle w:val="Hyperlink"/>
          </w:rPr>
          <w:t>construction</w:t>
        </w:r>
      </w:hyperlink>
      <w:r w:rsidRPr="00D45600">
        <w:t> for the intended occupancy. Engineering analysis and load tests shall be conducted in accordance with </w:t>
      </w:r>
      <w:hyperlink r:id="rId513" w:anchor="1708" w:history="1">
        <w:r w:rsidRPr="00D45600">
          <w:rPr>
            <w:rStyle w:val="Hyperlink"/>
          </w:rPr>
          <w:t>Section 1708</w:t>
        </w:r>
      </w:hyperlink>
      <w:r w:rsidRPr="00D45600">
        <w:t>.</w:t>
      </w:r>
    </w:p>
    <w:p w14:paraId="2B77EA6A" w14:textId="77777777" w:rsidR="00D45600" w:rsidRPr="00D45600" w:rsidRDefault="00D45600" w:rsidP="00D45600">
      <w:pPr>
        <w:rPr>
          <w:b/>
          <w:bCs/>
        </w:rPr>
      </w:pPr>
      <w:hyperlink r:id="rId514" w:anchor="1604.7" w:history="1">
        <w:r w:rsidRPr="00D45600">
          <w:rPr>
            <w:rStyle w:val="Hyperlink"/>
            <w:b/>
            <w:bCs/>
          </w:rPr>
          <w:t>1604.7 Preconstruction Load Tests</w:t>
        </w:r>
      </w:hyperlink>
    </w:p>
    <w:p w14:paraId="3268A5C6" w14:textId="77777777" w:rsidR="00D45600" w:rsidRPr="00D45600" w:rsidRDefault="00D45600" w:rsidP="00D45600">
      <w:hyperlink r:id="rId515" w:anchor="414.1.2" w:history="1">
        <w:r w:rsidRPr="00D45600">
          <w:rPr>
            <w:rStyle w:val="Hyperlink"/>
          </w:rPr>
          <w:t>Materials</w:t>
        </w:r>
      </w:hyperlink>
      <w:r w:rsidRPr="00D45600">
        <w:t> and methods of </w:t>
      </w:r>
      <w:hyperlink r:id="rId516" w:anchor="407.1.1" w:history="1">
        <w:r w:rsidRPr="00D45600">
          <w:rPr>
            <w:rStyle w:val="Hyperlink"/>
          </w:rPr>
          <w:t>construction</w:t>
        </w:r>
      </w:hyperlink>
      <w:r w:rsidRPr="00D45600">
        <w:t> that are not capable of being designed by </w:t>
      </w:r>
      <w:hyperlink r:id="rId517" w:anchor="approved" w:history="1">
        <w:r w:rsidRPr="00D45600">
          <w:rPr>
            <w:rStyle w:val="Hyperlink"/>
            <w:i/>
            <w:iCs/>
          </w:rPr>
          <w:t>approved</w:t>
        </w:r>
      </w:hyperlink>
      <w:r w:rsidRPr="00D45600">
        <w:t> engineering analysis or that do not comply with the applicable </w:t>
      </w:r>
      <w:hyperlink r:id="rId518" w:anchor="3001.3" w:history="1">
        <w:r w:rsidRPr="00D45600">
          <w:rPr>
            <w:rStyle w:val="Hyperlink"/>
          </w:rPr>
          <w:t>referenced standards</w:t>
        </w:r>
      </w:hyperlink>
      <w:r w:rsidRPr="00D45600">
        <w:t>, or alternative test procedures in accordance with </w:t>
      </w:r>
      <w:hyperlink r:id="rId519" w:anchor="1707" w:history="1">
        <w:r w:rsidRPr="00D45600">
          <w:rPr>
            <w:rStyle w:val="Hyperlink"/>
          </w:rPr>
          <w:t>Section 1707</w:t>
        </w:r>
      </w:hyperlink>
      <w:r w:rsidRPr="00D45600">
        <w:t>, shall be load tested in accordance with </w:t>
      </w:r>
      <w:hyperlink r:id="rId520" w:anchor="1709" w:history="1">
        <w:r w:rsidRPr="00D45600">
          <w:rPr>
            <w:rStyle w:val="Hyperlink"/>
          </w:rPr>
          <w:t>Section 1709</w:t>
        </w:r>
      </w:hyperlink>
      <w:r w:rsidRPr="00D45600">
        <w:t>.</w:t>
      </w:r>
    </w:p>
    <w:p w14:paraId="73AC586C" w14:textId="77777777" w:rsidR="00D45600" w:rsidRPr="00D45600" w:rsidRDefault="00D45600" w:rsidP="00D45600">
      <w:pPr>
        <w:rPr>
          <w:b/>
          <w:bCs/>
        </w:rPr>
      </w:pPr>
      <w:hyperlink r:id="rId521" w:anchor="1604.8" w:history="1">
        <w:r w:rsidRPr="00D45600">
          <w:rPr>
            <w:rStyle w:val="Hyperlink"/>
            <w:b/>
            <w:bCs/>
          </w:rPr>
          <w:t>1604.8 Anchorage</w:t>
        </w:r>
      </w:hyperlink>
    </w:p>
    <w:p w14:paraId="35C9099E" w14:textId="77777777" w:rsidR="00D45600" w:rsidRPr="00D45600" w:rsidRDefault="00D45600" w:rsidP="00D45600">
      <w:r w:rsidRPr="00D45600">
        <w:t>Buildings and </w:t>
      </w:r>
      <w:hyperlink r:id="rId522" w:anchor="other_structures_" w:history="1">
        <w:r w:rsidRPr="00D45600">
          <w:rPr>
            <w:rStyle w:val="Hyperlink"/>
          </w:rPr>
          <w:t>other structures</w:t>
        </w:r>
      </w:hyperlink>
      <w:r w:rsidRPr="00D45600">
        <w:t>, and portions thereof, shall be provided with anchorage in accordance with Sections </w:t>
      </w:r>
      <w:hyperlink r:id="rId523" w:anchor="1604.8.1" w:history="1">
        <w:r w:rsidRPr="00D45600">
          <w:rPr>
            <w:rStyle w:val="Hyperlink"/>
          </w:rPr>
          <w:t>1604.8.1</w:t>
        </w:r>
      </w:hyperlink>
      <w:r w:rsidRPr="00D45600">
        <w:t> through </w:t>
      </w:r>
      <w:hyperlink r:id="rId524" w:anchor="1604.8.3" w:history="1">
        <w:r w:rsidRPr="00D45600">
          <w:rPr>
            <w:rStyle w:val="Hyperlink"/>
          </w:rPr>
          <w:t>1604.8.3</w:t>
        </w:r>
      </w:hyperlink>
      <w:r w:rsidRPr="00D45600">
        <w:t>, as applicable.</w:t>
      </w:r>
    </w:p>
    <w:p w14:paraId="7C82B8E7" w14:textId="77777777" w:rsidR="00D45600" w:rsidRPr="00D45600" w:rsidRDefault="00D45600" w:rsidP="00D45600">
      <w:pPr>
        <w:rPr>
          <w:b/>
          <w:bCs/>
        </w:rPr>
      </w:pPr>
      <w:hyperlink r:id="rId525" w:anchor="1604.8.1" w:history="1">
        <w:r w:rsidRPr="00D45600">
          <w:rPr>
            <w:rStyle w:val="Hyperlink"/>
            <w:b/>
            <w:bCs/>
          </w:rPr>
          <w:t>1604.8.1 General</w:t>
        </w:r>
      </w:hyperlink>
    </w:p>
    <w:p w14:paraId="3DFC7333" w14:textId="77777777" w:rsidR="00D45600" w:rsidRPr="00D45600" w:rsidRDefault="00D45600" w:rsidP="00D45600">
      <w:r w:rsidRPr="00D45600">
        <w:t>Anchorage of the roof to </w:t>
      </w:r>
      <w:hyperlink r:id="rId526" w:anchor="wall_" w:history="1">
        <w:r w:rsidRPr="00D45600">
          <w:rPr>
            <w:rStyle w:val="Hyperlink"/>
          </w:rPr>
          <w:t>walls</w:t>
        </w:r>
      </w:hyperlink>
      <w:r w:rsidRPr="00D45600">
        <w:t> and columns, and of </w:t>
      </w:r>
      <w:hyperlink r:id="rId527" w:anchor="wall_" w:history="1">
        <w:r w:rsidRPr="00D45600">
          <w:rPr>
            <w:rStyle w:val="Hyperlink"/>
          </w:rPr>
          <w:t>walls</w:t>
        </w:r>
      </w:hyperlink>
      <w:r w:rsidRPr="00D45600">
        <w:t> and columns to foundations, shall be provided to resist the uplift and sliding forces that result from the </w:t>
      </w:r>
      <w:hyperlink r:id="rId528" w:anchor="2501.1.1" w:history="1">
        <w:r w:rsidRPr="00D45600">
          <w:rPr>
            <w:rStyle w:val="Hyperlink"/>
          </w:rPr>
          <w:t>application</w:t>
        </w:r>
      </w:hyperlink>
      <w:r w:rsidRPr="00D45600">
        <w:t> of the prescribed </w:t>
      </w:r>
      <w:hyperlink r:id="rId529" w:anchor="loads_" w:history="1">
        <w:r w:rsidRPr="00D45600">
          <w:rPr>
            <w:rStyle w:val="Hyperlink"/>
          </w:rPr>
          <w:t>loads</w:t>
        </w:r>
      </w:hyperlink>
      <w:r w:rsidRPr="00D45600">
        <w:t>.</w:t>
      </w:r>
    </w:p>
    <w:p w14:paraId="18DC39FB" w14:textId="77777777" w:rsidR="00D45600" w:rsidRPr="00D45600" w:rsidRDefault="00D45600" w:rsidP="00D45600">
      <w:pPr>
        <w:rPr>
          <w:b/>
          <w:bCs/>
        </w:rPr>
      </w:pPr>
      <w:hyperlink r:id="rId530" w:anchor="1604.8.2" w:history="1">
        <w:r w:rsidRPr="00D45600">
          <w:rPr>
            <w:rStyle w:val="Hyperlink"/>
            <w:b/>
            <w:bCs/>
          </w:rPr>
          <w:t>1604.8.2 Structural Walls</w:t>
        </w:r>
      </w:hyperlink>
    </w:p>
    <w:p w14:paraId="53A90C7A" w14:textId="77777777" w:rsidR="00D45600" w:rsidRPr="00D45600" w:rsidRDefault="00D45600" w:rsidP="00D45600">
      <w:r w:rsidRPr="00D45600">
        <w:t>Diagram</w:t>
      </w:r>
    </w:p>
    <w:p w14:paraId="17508A4D" w14:textId="77777777" w:rsidR="00D45600" w:rsidRPr="00D45600" w:rsidRDefault="00D45600" w:rsidP="00D45600">
      <w:hyperlink r:id="rId531" w:anchor="wall_" w:history="1">
        <w:r w:rsidRPr="00D45600">
          <w:rPr>
            <w:rStyle w:val="Hyperlink"/>
          </w:rPr>
          <w:t>Walls</w:t>
        </w:r>
      </w:hyperlink>
      <w:r w:rsidRPr="00D45600">
        <w:t> that provide vertical load-bearing resistance or lateral shear resistance for a portion of the structure shall be anchored to the roof and to all floors and members that provide lateral support for the </w:t>
      </w:r>
      <w:hyperlink r:id="rId532" w:anchor="wall_" w:history="1">
        <w:r w:rsidRPr="00D45600">
          <w:rPr>
            <w:rStyle w:val="Hyperlink"/>
          </w:rPr>
          <w:t>wall</w:t>
        </w:r>
      </w:hyperlink>
      <w:r w:rsidRPr="00D45600">
        <w:t> or that are supported by the </w:t>
      </w:r>
      <w:hyperlink r:id="rId533" w:anchor="wall_" w:history="1">
        <w:r w:rsidRPr="00D45600">
          <w:rPr>
            <w:rStyle w:val="Hyperlink"/>
          </w:rPr>
          <w:t>wall</w:t>
        </w:r>
      </w:hyperlink>
      <w:r w:rsidRPr="00D45600">
        <w:t>. The </w:t>
      </w:r>
      <w:hyperlink r:id="rId534" w:anchor="2201A.4" w:history="1">
        <w:r w:rsidRPr="00D45600">
          <w:rPr>
            <w:rStyle w:val="Hyperlink"/>
          </w:rPr>
          <w:t>connections</w:t>
        </w:r>
      </w:hyperlink>
      <w:r w:rsidRPr="00D45600">
        <w:t> shall be capable of resisting the horizontal forces that result from the </w:t>
      </w:r>
      <w:hyperlink r:id="rId535" w:anchor="2501.1.1" w:history="1">
        <w:r w:rsidRPr="00D45600">
          <w:rPr>
            <w:rStyle w:val="Hyperlink"/>
          </w:rPr>
          <w:t>application</w:t>
        </w:r>
      </w:hyperlink>
      <w:r w:rsidRPr="00D45600">
        <w:t> of the prescribed </w:t>
      </w:r>
      <w:hyperlink r:id="rId536" w:anchor="loads_" w:history="1">
        <w:r w:rsidRPr="00D45600">
          <w:rPr>
            <w:rStyle w:val="Hyperlink"/>
          </w:rPr>
          <w:t>loads</w:t>
        </w:r>
      </w:hyperlink>
      <w:r w:rsidRPr="00D45600">
        <w:t>. The required earthquake out-of-plane </w:t>
      </w:r>
      <w:hyperlink r:id="rId537" w:anchor="loads_" w:history="1">
        <w:r w:rsidRPr="00D45600">
          <w:rPr>
            <w:rStyle w:val="Hyperlink"/>
          </w:rPr>
          <w:t>loads</w:t>
        </w:r>
      </w:hyperlink>
      <w:r w:rsidRPr="00D45600">
        <w:t> are specified in Section 1.4.4 of ASCE 7 for </w:t>
      </w:r>
      <w:hyperlink r:id="rId538" w:anchor="wall_" w:history="1">
        <w:r w:rsidRPr="00D45600">
          <w:rPr>
            <w:rStyle w:val="Hyperlink"/>
          </w:rPr>
          <w:t>walls</w:t>
        </w:r>
      </w:hyperlink>
      <w:r w:rsidRPr="00D45600">
        <w:t> of structures assigned to </w:t>
      </w:r>
      <w:hyperlink r:id="rId539" w:anchor="seismic_design_category_" w:history="1">
        <w:r w:rsidRPr="00D45600">
          <w:rPr>
            <w:rStyle w:val="Hyperlink"/>
          </w:rPr>
          <w:t>Seismic Design Category</w:t>
        </w:r>
      </w:hyperlink>
      <w:r w:rsidRPr="00D45600">
        <w:t> A and to Section 12.11 of ASCE 7 for </w:t>
      </w:r>
      <w:hyperlink r:id="rId540" w:anchor="wall_" w:history="1">
        <w:r w:rsidRPr="00D45600">
          <w:rPr>
            <w:rStyle w:val="Hyperlink"/>
          </w:rPr>
          <w:t>walls</w:t>
        </w:r>
      </w:hyperlink>
      <w:r w:rsidRPr="00D45600">
        <w:t> of structures assigned to all other </w:t>
      </w:r>
      <w:hyperlink r:id="rId541" w:anchor="seismic_design_category_" w:history="1">
        <w:r w:rsidRPr="00D45600">
          <w:rPr>
            <w:rStyle w:val="Hyperlink"/>
          </w:rPr>
          <w:t>seismic design categories</w:t>
        </w:r>
      </w:hyperlink>
      <w:r w:rsidRPr="00D45600">
        <w:t>. Required anchors in </w:t>
      </w:r>
      <w:hyperlink r:id="rId542" w:anchor="masonry_" w:history="1">
        <w:r w:rsidRPr="00D45600">
          <w:rPr>
            <w:rStyle w:val="Hyperlink"/>
          </w:rPr>
          <w:t>masonry</w:t>
        </w:r>
      </w:hyperlink>
      <w:r w:rsidRPr="00D45600">
        <w:t> </w:t>
      </w:r>
      <w:hyperlink r:id="rId543" w:anchor="wall_" w:history="1">
        <w:r w:rsidRPr="00D45600">
          <w:rPr>
            <w:rStyle w:val="Hyperlink"/>
          </w:rPr>
          <w:t>walls</w:t>
        </w:r>
      </w:hyperlink>
      <w:r w:rsidRPr="00D45600">
        <w:t> of hollow units or cavity </w:t>
      </w:r>
      <w:hyperlink r:id="rId544" w:anchor="wall_" w:history="1">
        <w:r w:rsidRPr="00D45600">
          <w:rPr>
            <w:rStyle w:val="Hyperlink"/>
          </w:rPr>
          <w:t>walls</w:t>
        </w:r>
      </w:hyperlink>
      <w:r w:rsidRPr="00D45600">
        <w:t> shall be embedded in a reinforced grouted structural </w:t>
      </w:r>
      <w:hyperlink r:id="rId545" w:anchor="element_dsa_ac_" w:history="1">
        <w:r w:rsidRPr="00D45600">
          <w:rPr>
            <w:rStyle w:val="Hyperlink"/>
          </w:rPr>
          <w:t>element</w:t>
        </w:r>
      </w:hyperlink>
      <w:r w:rsidRPr="00D45600">
        <w:t> of the </w:t>
      </w:r>
      <w:hyperlink r:id="rId546" w:anchor="wall_" w:history="1">
        <w:r w:rsidRPr="00D45600">
          <w:rPr>
            <w:rStyle w:val="Hyperlink"/>
          </w:rPr>
          <w:t>wall</w:t>
        </w:r>
      </w:hyperlink>
      <w:r w:rsidRPr="00D45600">
        <w:t>. See Sections </w:t>
      </w:r>
      <w:hyperlink r:id="rId547" w:anchor="1609" w:history="1">
        <w:r w:rsidRPr="00D45600">
          <w:rPr>
            <w:rStyle w:val="Hyperlink"/>
          </w:rPr>
          <w:t>1609</w:t>
        </w:r>
      </w:hyperlink>
      <w:r w:rsidRPr="00D45600">
        <w:t> for wind </w:t>
      </w:r>
      <w:hyperlink r:id="rId548" w:anchor="2210A.1.1" w:history="1">
        <w:r w:rsidRPr="00D45600">
          <w:rPr>
            <w:rStyle w:val="Hyperlink"/>
          </w:rPr>
          <w:t>design</w:t>
        </w:r>
      </w:hyperlink>
      <w:r w:rsidRPr="00D45600">
        <w:t> requirements and </w:t>
      </w:r>
      <w:hyperlink r:id="rId549" w:anchor="1613" w:history="1">
        <w:r w:rsidRPr="00D45600">
          <w:rPr>
            <w:rStyle w:val="Hyperlink"/>
          </w:rPr>
          <w:t>1613</w:t>
        </w:r>
      </w:hyperlink>
      <w:r w:rsidRPr="00D45600">
        <w:t> for earthquake </w:t>
      </w:r>
      <w:hyperlink r:id="rId550" w:anchor="2210A.1.1" w:history="1">
        <w:r w:rsidRPr="00D45600">
          <w:rPr>
            <w:rStyle w:val="Hyperlink"/>
          </w:rPr>
          <w:t>design</w:t>
        </w:r>
      </w:hyperlink>
      <w:r w:rsidRPr="00D45600">
        <w:t> requirements.</w:t>
      </w:r>
    </w:p>
    <w:p w14:paraId="07D6679F" w14:textId="77777777" w:rsidR="00D45600" w:rsidRPr="00D45600" w:rsidRDefault="00D45600" w:rsidP="00D45600">
      <w:proofErr w:type="spellStart"/>
      <w:r w:rsidRPr="00D45600">
        <w:rPr>
          <w:b/>
          <w:bCs/>
        </w:rPr>
        <w:t>UpCodes</w:t>
      </w:r>
      <w:proofErr w:type="spellEnd"/>
      <w:r w:rsidRPr="00D45600">
        <w:rPr>
          <w:b/>
          <w:bCs/>
        </w:rPr>
        <w:t xml:space="preserve"> Diagrams (2)</w:t>
      </w:r>
    </w:p>
    <w:p w14:paraId="4751E25A" w14:textId="585A978F" w:rsidR="00D45600" w:rsidRPr="00D45600" w:rsidRDefault="00D45600" w:rsidP="00D45600">
      <w:r w:rsidRPr="00D45600">
        <w:drawing>
          <wp:inline distT="0" distB="0" distL="0" distR="0" wp14:anchorId="6CA3A52E" wp14:editId="7956E191">
            <wp:extent cx="2286000" cy="1289050"/>
            <wp:effectExtent l="0" t="0" r="0" b="6350"/>
            <wp:docPr id="1611225568" name="Picture 252"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25568" name="Picture 252" descr="A diagram of a construction site&#10;&#10;AI-generated content may be incorrect."/>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657B40" w14:textId="77777777" w:rsidR="00D45600" w:rsidRPr="00D45600" w:rsidRDefault="00D45600" w:rsidP="00D45600">
      <w:r w:rsidRPr="00D45600">
        <w:rPr>
          <w:b/>
          <w:bCs/>
        </w:rPr>
        <w:t>Concrete Wall Intersections</w:t>
      </w:r>
    </w:p>
    <w:p w14:paraId="6F3616F2" w14:textId="4A934E5A" w:rsidR="00D45600" w:rsidRPr="00D45600" w:rsidRDefault="00D45600" w:rsidP="00D45600">
      <w:r w:rsidRPr="00D45600">
        <w:drawing>
          <wp:inline distT="0" distB="0" distL="0" distR="0" wp14:anchorId="5D04B65E" wp14:editId="15187389">
            <wp:extent cx="2286000" cy="1289050"/>
            <wp:effectExtent l="0" t="0" r="0" b="6350"/>
            <wp:docPr id="306294925" name="Picture 25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94925" name="Picture 251" descr="A diagram of a building&#10;&#10;AI-generated content may be incorrect."/>
                    <pic:cNvPicPr>
                      <a:picLocks noChangeAspect="1" noChangeArrowheads="1"/>
                    </pic:cNvPicPr>
                  </pic:nvPicPr>
                  <pic:blipFill>
                    <a:blip r:embed="rId5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1B33CF" w14:textId="77777777" w:rsidR="00D45600" w:rsidRPr="00D45600" w:rsidRDefault="00D45600" w:rsidP="00D45600">
      <w:r w:rsidRPr="00D45600">
        <w:rPr>
          <w:b/>
          <w:bCs/>
        </w:rPr>
        <w:t>Example: Concrete Wall / Beam Intersection Reinforcing</w:t>
      </w:r>
    </w:p>
    <w:p w14:paraId="739F4345" w14:textId="77777777" w:rsidR="00D45600" w:rsidRPr="00D45600" w:rsidRDefault="00D45600" w:rsidP="00D45600">
      <w:pPr>
        <w:rPr>
          <w:b/>
          <w:bCs/>
        </w:rPr>
      </w:pPr>
      <w:hyperlink r:id="rId553" w:anchor="1604.8.3" w:history="1">
        <w:r w:rsidRPr="00D45600">
          <w:rPr>
            <w:rStyle w:val="Hyperlink"/>
            <w:b/>
            <w:bCs/>
          </w:rPr>
          <w:t>1604.8.3 Decks</w:t>
        </w:r>
      </w:hyperlink>
    </w:p>
    <w:p w14:paraId="3FE49B50" w14:textId="77777777" w:rsidR="00D45600" w:rsidRPr="00D45600" w:rsidRDefault="00D45600" w:rsidP="00D45600">
      <w:r w:rsidRPr="00D45600">
        <w:t>Diagram</w:t>
      </w:r>
    </w:p>
    <w:p w14:paraId="40271F9C" w14:textId="77777777" w:rsidR="00D45600" w:rsidRPr="00D45600" w:rsidRDefault="00D45600" w:rsidP="00D45600">
      <w:r w:rsidRPr="00D45600">
        <w:t>Where supported by attachment to an </w:t>
      </w:r>
      <w:hyperlink r:id="rId554" w:anchor="exterior_wall_" w:history="1">
        <w:r w:rsidRPr="00D45600">
          <w:rPr>
            <w:rStyle w:val="Hyperlink"/>
          </w:rPr>
          <w:t>exterior wall</w:t>
        </w:r>
      </w:hyperlink>
      <w:r w:rsidRPr="00D45600">
        <w:t>, </w:t>
      </w:r>
      <w:hyperlink r:id="rId555" w:anchor="deck_" w:history="1">
        <w:r w:rsidRPr="00D45600">
          <w:rPr>
            <w:rStyle w:val="Hyperlink"/>
          </w:rPr>
          <w:t>decks</w:t>
        </w:r>
      </w:hyperlink>
      <w:r w:rsidRPr="00D45600">
        <w:t> shall be positively anchored to the primary structure and designed for both vertical and lateral </w:t>
      </w:r>
      <w:hyperlink r:id="rId556" w:anchor="loads_" w:history="1">
        <w:r w:rsidRPr="00D45600">
          <w:rPr>
            <w:rStyle w:val="Hyperlink"/>
          </w:rPr>
          <w:t>loads</w:t>
        </w:r>
      </w:hyperlink>
      <w:r w:rsidRPr="00D45600">
        <w:t xml:space="preserve"> as applicable. Such attachment shall not be accomplished </w:t>
      </w:r>
      <w:proofErr w:type="gramStart"/>
      <w:r w:rsidRPr="00D45600">
        <w:t>by the use of</w:t>
      </w:r>
      <w:proofErr w:type="gramEnd"/>
      <w:r w:rsidRPr="00D45600">
        <w:t xml:space="preserve"> toenails or nails subject to withdrawal. Where positive connection to the primary building structure cannot be verified during inspection, </w:t>
      </w:r>
      <w:hyperlink r:id="rId557" w:anchor="deck_" w:history="1">
        <w:r w:rsidRPr="00D45600">
          <w:rPr>
            <w:rStyle w:val="Hyperlink"/>
          </w:rPr>
          <w:t>decks</w:t>
        </w:r>
      </w:hyperlink>
      <w:r w:rsidRPr="00D45600">
        <w:t> shall be self-supporting. </w:t>
      </w:r>
      <w:hyperlink r:id="rId558" w:anchor="2201A.4" w:history="1">
        <w:r w:rsidRPr="00D45600">
          <w:rPr>
            <w:rStyle w:val="Hyperlink"/>
          </w:rPr>
          <w:t>Connections</w:t>
        </w:r>
      </w:hyperlink>
      <w:r w:rsidRPr="00D45600">
        <w:t> of </w:t>
      </w:r>
      <w:hyperlink r:id="rId559" w:anchor="deck_" w:history="1">
        <w:r w:rsidRPr="00D45600">
          <w:rPr>
            <w:rStyle w:val="Hyperlink"/>
          </w:rPr>
          <w:t>decks</w:t>
        </w:r>
      </w:hyperlink>
      <w:r w:rsidRPr="00D45600">
        <w:t> with cantilevered framing members to </w:t>
      </w:r>
      <w:hyperlink r:id="rId560" w:anchor="exterior_wall_" w:history="1">
        <w:r w:rsidRPr="00D45600">
          <w:rPr>
            <w:rStyle w:val="Hyperlink"/>
          </w:rPr>
          <w:t>exterior walls</w:t>
        </w:r>
      </w:hyperlink>
      <w:r w:rsidRPr="00D45600">
        <w:t> or other framing members shall be designed for both of the following:</w:t>
      </w:r>
    </w:p>
    <w:p w14:paraId="37F46B74" w14:textId="77777777" w:rsidR="00D45600" w:rsidRPr="00D45600" w:rsidRDefault="00D45600" w:rsidP="00D45600">
      <w:pPr>
        <w:numPr>
          <w:ilvl w:val="0"/>
          <w:numId w:val="18"/>
        </w:numPr>
      </w:pPr>
      <w:r w:rsidRPr="00D45600">
        <w:lastRenderedPageBreak/>
        <w:t>The reactions resulting from the </w:t>
      </w:r>
      <w:hyperlink r:id="rId561" w:anchor="dead_load_" w:history="1">
        <w:r w:rsidRPr="00D45600">
          <w:rPr>
            <w:rStyle w:val="Hyperlink"/>
          </w:rPr>
          <w:t>dead load</w:t>
        </w:r>
      </w:hyperlink>
      <w:r w:rsidRPr="00D45600">
        <w:t> and </w:t>
      </w:r>
      <w:hyperlink r:id="rId562" w:anchor="live_load_" w:history="1">
        <w:r w:rsidRPr="00D45600">
          <w:rPr>
            <w:rStyle w:val="Hyperlink"/>
          </w:rPr>
          <w:t>live load</w:t>
        </w:r>
      </w:hyperlink>
      <w:r w:rsidRPr="00D45600">
        <w:t> specified in </w:t>
      </w:r>
      <w:hyperlink r:id="rId563" w:anchor="table_1607.1" w:history="1">
        <w:r w:rsidRPr="00D45600">
          <w:rPr>
            <w:rStyle w:val="Hyperlink"/>
          </w:rPr>
          <w:t>Table 1607.1</w:t>
        </w:r>
      </w:hyperlink>
      <w:r w:rsidRPr="00D45600">
        <w:t>, or the snow load specified in </w:t>
      </w:r>
      <w:hyperlink r:id="rId564" w:anchor="1608" w:history="1">
        <w:r w:rsidRPr="00D45600">
          <w:rPr>
            <w:rStyle w:val="Hyperlink"/>
          </w:rPr>
          <w:t>Section 1608</w:t>
        </w:r>
      </w:hyperlink>
      <w:r w:rsidRPr="00D45600">
        <w:t>, in accordance with </w:t>
      </w:r>
      <w:hyperlink r:id="rId565" w:anchor="1605" w:history="1">
        <w:r w:rsidRPr="00D45600">
          <w:rPr>
            <w:rStyle w:val="Hyperlink"/>
          </w:rPr>
          <w:t>Section 1605</w:t>
        </w:r>
      </w:hyperlink>
      <w:r w:rsidRPr="00D45600">
        <w:t>, acting on all portions of the </w:t>
      </w:r>
      <w:hyperlink r:id="rId566" w:anchor="deck_" w:history="1">
        <w:r w:rsidRPr="00D45600">
          <w:rPr>
            <w:rStyle w:val="Hyperlink"/>
          </w:rPr>
          <w:t>deck</w:t>
        </w:r>
      </w:hyperlink>
      <w:r w:rsidRPr="00D45600">
        <w:t>.</w:t>
      </w:r>
    </w:p>
    <w:p w14:paraId="36CB1B6E" w14:textId="77777777" w:rsidR="00D45600" w:rsidRPr="00D45600" w:rsidRDefault="00D45600" w:rsidP="00D45600">
      <w:pPr>
        <w:numPr>
          <w:ilvl w:val="0"/>
          <w:numId w:val="18"/>
        </w:numPr>
      </w:pPr>
      <w:r w:rsidRPr="00D45600">
        <w:t>The reactions resulting from the </w:t>
      </w:r>
      <w:hyperlink r:id="rId567" w:anchor="dead_load_" w:history="1">
        <w:r w:rsidRPr="00D45600">
          <w:rPr>
            <w:rStyle w:val="Hyperlink"/>
          </w:rPr>
          <w:t>dead load</w:t>
        </w:r>
      </w:hyperlink>
      <w:r w:rsidRPr="00D45600">
        <w:t> and </w:t>
      </w:r>
      <w:hyperlink r:id="rId568" w:anchor="live_load_" w:history="1">
        <w:r w:rsidRPr="00D45600">
          <w:rPr>
            <w:rStyle w:val="Hyperlink"/>
          </w:rPr>
          <w:t>live load</w:t>
        </w:r>
      </w:hyperlink>
      <w:r w:rsidRPr="00D45600">
        <w:t> specified in </w:t>
      </w:r>
      <w:hyperlink r:id="rId569" w:anchor="table_1607.1" w:history="1">
        <w:r w:rsidRPr="00D45600">
          <w:rPr>
            <w:rStyle w:val="Hyperlink"/>
          </w:rPr>
          <w:t>Table 1607.1</w:t>
        </w:r>
      </w:hyperlink>
      <w:r w:rsidRPr="00D45600">
        <w:t>, or the snow load specified in </w:t>
      </w:r>
      <w:hyperlink r:id="rId570" w:anchor="1608" w:history="1">
        <w:r w:rsidRPr="00D45600">
          <w:rPr>
            <w:rStyle w:val="Hyperlink"/>
          </w:rPr>
          <w:t>Section 1608</w:t>
        </w:r>
      </w:hyperlink>
      <w:r w:rsidRPr="00D45600">
        <w:t>, in accordance with </w:t>
      </w:r>
      <w:hyperlink r:id="rId571" w:anchor="1605" w:history="1">
        <w:r w:rsidRPr="00D45600">
          <w:rPr>
            <w:rStyle w:val="Hyperlink"/>
          </w:rPr>
          <w:t>Section 1605</w:t>
        </w:r>
      </w:hyperlink>
      <w:r w:rsidRPr="00D45600">
        <w:t>, acting on the cantilevered portion of the </w:t>
      </w:r>
      <w:hyperlink r:id="rId572" w:anchor="deck_" w:history="1">
        <w:r w:rsidRPr="00D45600">
          <w:rPr>
            <w:rStyle w:val="Hyperlink"/>
          </w:rPr>
          <w:t>deck</w:t>
        </w:r>
      </w:hyperlink>
      <w:r w:rsidRPr="00D45600">
        <w:t>, and no </w:t>
      </w:r>
      <w:hyperlink r:id="rId573" w:anchor="live_load_" w:history="1">
        <w:r w:rsidRPr="00D45600">
          <w:rPr>
            <w:rStyle w:val="Hyperlink"/>
          </w:rPr>
          <w:t>live load</w:t>
        </w:r>
      </w:hyperlink>
      <w:r w:rsidRPr="00D45600">
        <w:t> or snow load on the remaining portion of the </w:t>
      </w:r>
      <w:hyperlink r:id="rId574" w:anchor="deck_" w:history="1">
        <w:r w:rsidRPr="00D45600">
          <w:rPr>
            <w:rStyle w:val="Hyperlink"/>
          </w:rPr>
          <w:t>deck</w:t>
        </w:r>
      </w:hyperlink>
      <w:r w:rsidRPr="00D45600">
        <w:t>.</w:t>
      </w:r>
    </w:p>
    <w:p w14:paraId="28E82015" w14:textId="77777777" w:rsidR="00D45600" w:rsidRPr="00D45600" w:rsidRDefault="00D45600" w:rsidP="00D45600">
      <w:proofErr w:type="spellStart"/>
      <w:r w:rsidRPr="00D45600">
        <w:rPr>
          <w:b/>
          <w:bCs/>
        </w:rPr>
        <w:t>UpCodes</w:t>
      </w:r>
      <w:proofErr w:type="spellEnd"/>
      <w:r w:rsidRPr="00D45600">
        <w:rPr>
          <w:b/>
          <w:bCs/>
        </w:rPr>
        <w:t xml:space="preserve"> Diagrams (2)</w:t>
      </w:r>
    </w:p>
    <w:p w14:paraId="6C23864A" w14:textId="0D8284D0" w:rsidR="00D45600" w:rsidRPr="00D45600" w:rsidRDefault="00D45600" w:rsidP="00D45600">
      <w:r w:rsidRPr="00D45600">
        <w:drawing>
          <wp:inline distT="0" distB="0" distL="0" distR="0" wp14:anchorId="18D51A47" wp14:editId="66150BFC">
            <wp:extent cx="2286000" cy="1289050"/>
            <wp:effectExtent l="0" t="0" r="0" b="6350"/>
            <wp:docPr id="339429069" name="Picture 250" descr="A diagram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29069" name="Picture 250" descr="A diagram of a table&#10;&#10;AI-generated content may be incorrect."/>
                    <pic:cNvPicPr>
                      <a:picLocks noChangeAspect="1" noChangeArrowheads="1"/>
                    </pic:cNvPicPr>
                  </pic:nvPicPr>
                  <pic:blipFill>
                    <a:blip r:embed="rId5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45600">
        <w:t>Primary</w:t>
      </w:r>
    </w:p>
    <w:p w14:paraId="29E3BBB9" w14:textId="77777777" w:rsidR="00D45600" w:rsidRPr="00D45600" w:rsidRDefault="00D45600" w:rsidP="00D45600">
      <w:r w:rsidRPr="00D45600">
        <w:rPr>
          <w:b/>
          <w:bCs/>
        </w:rPr>
        <w:t>Decks: Anchorage - Cantilever Deck Loading</w:t>
      </w:r>
    </w:p>
    <w:p w14:paraId="20A55EFB" w14:textId="7E9274E8" w:rsidR="00D45600" w:rsidRPr="00D45600" w:rsidRDefault="00D45600" w:rsidP="00D45600">
      <w:r w:rsidRPr="00D45600">
        <w:drawing>
          <wp:inline distT="0" distB="0" distL="0" distR="0" wp14:anchorId="425DDF5F" wp14:editId="5079ABBF">
            <wp:extent cx="2286000" cy="1289050"/>
            <wp:effectExtent l="0" t="0" r="0" b="6350"/>
            <wp:docPr id="95535854" name="Picture 249" descr="A diagram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5854" name="Picture 249" descr="A diagram of a table&#10;&#10;AI-generated content may be incorrect."/>
                    <pic:cNvPicPr>
                      <a:picLocks noChangeAspect="1" noChangeArrowheads="1"/>
                    </pic:cNvPicPr>
                  </pic:nvPicPr>
                  <pic:blipFill>
                    <a:blip r:embed="rId5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45600">
        <w:t>Primary</w:t>
      </w:r>
    </w:p>
    <w:p w14:paraId="0339948F" w14:textId="77777777" w:rsidR="00D45600" w:rsidRPr="00D45600" w:rsidRDefault="00D45600" w:rsidP="00D45600">
      <w:r w:rsidRPr="00D45600">
        <w:rPr>
          <w:b/>
          <w:bCs/>
        </w:rPr>
        <w:t>Decks: Anchorage - Deck Attached to an Exterior Wall</w:t>
      </w:r>
    </w:p>
    <w:p w14:paraId="5304EF77" w14:textId="77777777" w:rsidR="00D45600" w:rsidRPr="00D45600" w:rsidRDefault="00D45600" w:rsidP="00D45600">
      <w:pPr>
        <w:rPr>
          <w:b/>
          <w:bCs/>
        </w:rPr>
      </w:pPr>
      <w:hyperlink r:id="rId577" w:anchor="1604.9" w:history="1">
        <w:r w:rsidRPr="00D45600">
          <w:rPr>
            <w:rStyle w:val="Hyperlink"/>
            <w:b/>
            <w:bCs/>
          </w:rPr>
          <w:t>1604.9 Wind and Seismic Detailing</w:t>
        </w:r>
      </w:hyperlink>
    </w:p>
    <w:p w14:paraId="7F6386F0" w14:textId="77777777" w:rsidR="00D45600" w:rsidRPr="00D45600" w:rsidRDefault="00D45600" w:rsidP="00D45600">
      <w:r w:rsidRPr="00D45600">
        <w:t>Diagram</w:t>
      </w:r>
    </w:p>
    <w:p w14:paraId="283CACCF" w14:textId="77777777" w:rsidR="00D45600" w:rsidRPr="00D45600" w:rsidRDefault="00D45600" w:rsidP="00D45600">
      <w:r w:rsidRPr="00D45600">
        <w:t>Lateral force-resisting systems shall meet seismic detailing requirements and </w:t>
      </w:r>
      <w:hyperlink r:id="rId578" w:anchor="2110.1.1" w:history="1">
        <w:r w:rsidRPr="00D45600">
          <w:rPr>
            <w:rStyle w:val="Hyperlink"/>
          </w:rPr>
          <w:t>limitations</w:t>
        </w:r>
      </w:hyperlink>
      <w:r w:rsidRPr="00D45600">
        <w:t> prescribed in this code and ASCE 7 Chapters 11, 12, 13, 15, </w:t>
      </w:r>
      <w:hyperlink r:id="rId579" w:anchor="17" w:history="1">
        <w:r w:rsidRPr="00D45600">
          <w:rPr>
            <w:rStyle w:val="Hyperlink"/>
          </w:rPr>
          <w:t>17</w:t>
        </w:r>
      </w:hyperlink>
      <w:r w:rsidRPr="00D45600">
        <w:t> and </w:t>
      </w:r>
      <w:hyperlink r:id="rId580" w:anchor="18" w:history="1">
        <w:r w:rsidRPr="00D45600">
          <w:rPr>
            <w:rStyle w:val="Hyperlink"/>
          </w:rPr>
          <w:t>18</w:t>
        </w:r>
      </w:hyperlink>
      <w:r w:rsidRPr="00D45600">
        <w:t> as applicable, even where wind </w:t>
      </w:r>
      <w:hyperlink r:id="rId581" w:anchor="load_effects_" w:history="1">
        <w:r w:rsidRPr="00D45600">
          <w:rPr>
            <w:rStyle w:val="Hyperlink"/>
          </w:rPr>
          <w:t>load effects</w:t>
        </w:r>
      </w:hyperlink>
      <w:r w:rsidRPr="00D45600">
        <w:t> are greater than seismic </w:t>
      </w:r>
      <w:hyperlink r:id="rId582" w:anchor="load_effects_" w:history="1">
        <w:r w:rsidRPr="00D45600">
          <w:rPr>
            <w:rStyle w:val="Hyperlink"/>
          </w:rPr>
          <w:t>load effects</w:t>
        </w:r>
      </w:hyperlink>
      <w:r w:rsidRPr="00D45600">
        <w:t>.</w:t>
      </w:r>
    </w:p>
    <w:p w14:paraId="3ABE5259" w14:textId="77777777" w:rsidR="00D45600" w:rsidRPr="00D45600" w:rsidRDefault="00D45600" w:rsidP="00D45600">
      <w:r w:rsidRPr="00D45600">
        <w:rPr>
          <w:b/>
          <w:bCs/>
        </w:rPr>
        <w:t>Exception: </w:t>
      </w:r>
      <w:r w:rsidRPr="00D45600">
        <w:t>References within ASCE 7 to Chapter 14 shall not apply, except as specifically required herein.</w:t>
      </w:r>
    </w:p>
    <w:p w14:paraId="3269EF4F" w14:textId="77777777" w:rsidR="00D45600" w:rsidRPr="00D45600" w:rsidRDefault="00D45600" w:rsidP="00D45600">
      <w:proofErr w:type="spellStart"/>
      <w:r w:rsidRPr="00D45600">
        <w:rPr>
          <w:b/>
          <w:bCs/>
        </w:rPr>
        <w:t>UpCodes</w:t>
      </w:r>
      <w:proofErr w:type="spellEnd"/>
      <w:r w:rsidRPr="00D45600">
        <w:rPr>
          <w:b/>
          <w:bCs/>
        </w:rPr>
        <w:t xml:space="preserve"> Diagram (1)</w:t>
      </w:r>
    </w:p>
    <w:p w14:paraId="250E6E69" w14:textId="3BBF2E44" w:rsidR="00D45600" w:rsidRPr="00D45600" w:rsidRDefault="00D45600" w:rsidP="00D45600">
      <w:r w:rsidRPr="00D45600">
        <w:lastRenderedPageBreak/>
        <w:drawing>
          <wp:inline distT="0" distB="0" distL="0" distR="0" wp14:anchorId="264F2797" wp14:editId="66BE991F">
            <wp:extent cx="2286000" cy="1289050"/>
            <wp:effectExtent l="0" t="0" r="0" b="6350"/>
            <wp:docPr id="1690878418" name="Picture 248" descr="A diagram of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78418" name="Picture 248" descr="A diagram of a cross&#10;&#10;AI-generated content may be incorrect."/>
                    <pic:cNvPicPr>
                      <a:picLocks noChangeAspect="1" noChangeArrowheads="1"/>
                    </pic:cNvPicPr>
                  </pic:nvPicPr>
                  <pic:blipFill>
                    <a:blip r:embed="rId5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5AE7B47" w14:textId="77777777" w:rsidR="00D45600" w:rsidRPr="00D45600" w:rsidRDefault="00D45600" w:rsidP="00D45600">
      <w:r w:rsidRPr="00D45600">
        <w:rPr>
          <w:b/>
          <w:bCs/>
        </w:rPr>
        <w:t>Example: Suspended Ceiling Slip Joint Plan: Corridors</w:t>
      </w:r>
    </w:p>
    <w:p w14:paraId="01BC1110" w14:textId="77777777" w:rsidR="00D45600" w:rsidRPr="00D45600" w:rsidRDefault="00D45600" w:rsidP="00D45600">
      <w:pPr>
        <w:rPr>
          <w:b/>
          <w:bCs/>
        </w:rPr>
      </w:pPr>
      <w:hyperlink r:id="rId584" w:anchor="1604.10" w:history="1">
        <w:r w:rsidRPr="00D45600">
          <w:rPr>
            <w:rStyle w:val="Hyperlink"/>
            <w:b/>
            <w:bCs/>
          </w:rPr>
          <w:t>1604.10 Loads on Storm Shelters</w:t>
        </w:r>
      </w:hyperlink>
    </w:p>
    <w:p w14:paraId="26E7441E" w14:textId="77777777" w:rsidR="00D45600" w:rsidRPr="00D45600" w:rsidRDefault="00D45600" w:rsidP="00D45600">
      <w:hyperlink r:id="rId585" w:anchor="loads_" w:history="1">
        <w:r w:rsidRPr="00D45600">
          <w:rPr>
            <w:rStyle w:val="Hyperlink"/>
          </w:rPr>
          <w:t>Loads</w:t>
        </w:r>
      </w:hyperlink>
      <w:r w:rsidRPr="00D45600">
        <w:t> and load combinations on </w:t>
      </w:r>
      <w:hyperlink r:id="rId586" w:anchor="storm_shelter_" w:history="1">
        <w:r w:rsidRPr="00D45600">
          <w:rPr>
            <w:rStyle w:val="Hyperlink"/>
          </w:rPr>
          <w:t>storm shelters</w:t>
        </w:r>
      </w:hyperlink>
      <w:r w:rsidRPr="00D45600">
        <w:t> shall be determined in accordance with </w:t>
      </w:r>
      <w:hyperlink r:id="rId587" w:history="1">
        <w:r w:rsidRPr="00D45600">
          <w:rPr>
            <w:rStyle w:val="Hyperlink"/>
          </w:rPr>
          <w:t>ICC 500</w:t>
        </w:r>
      </w:hyperlink>
      <w:r w:rsidRPr="00D45600">
        <w:t>.</w:t>
      </w:r>
    </w:p>
    <w:p w14:paraId="112CFA50" w14:textId="77777777" w:rsidR="00D45600" w:rsidRPr="00D45600" w:rsidRDefault="00D45600" w:rsidP="00D45600">
      <w:pPr>
        <w:rPr>
          <w:b/>
          <w:bCs/>
        </w:rPr>
      </w:pPr>
      <w:hyperlink r:id="rId588" w:anchor="1605" w:history="1">
        <w:r w:rsidRPr="00D45600">
          <w:rPr>
            <w:rStyle w:val="Hyperlink"/>
            <w:b/>
            <w:bCs/>
          </w:rPr>
          <w:t>Section 1605 Load Combinations</w:t>
        </w:r>
      </w:hyperlink>
    </w:p>
    <w:p w14:paraId="058B7727" w14:textId="77777777" w:rsidR="00D45600" w:rsidRPr="00D45600" w:rsidRDefault="00D45600" w:rsidP="00D45600">
      <w:pPr>
        <w:rPr>
          <w:b/>
          <w:bCs/>
        </w:rPr>
      </w:pPr>
      <w:hyperlink r:id="rId589" w:anchor="1605.1" w:history="1">
        <w:r w:rsidRPr="00D45600">
          <w:rPr>
            <w:rStyle w:val="Hyperlink"/>
            <w:b/>
            <w:bCs/>
          </w:rPr>
          <w:t>1605.1 General</w:t>
        </w:r>
      </w:hyperlink>
    </w:p>
    <w:p w14:paraId="5266CD76" w14:textId="77777777" w:rsidR="00D45600" w:rsidRPr="00D45600" w:rsidRDefault="00D45600" w:rsidP="00D45600">
      <w:r w:rsidRPr="00D45600">
        <w:t>Buildings and </w:t>
      </w:r>
      <w:hyperlink r:id="rId590" w:anchor="other_structures_" w:history="1">
        <w:r w:rsidRPr="00D45600">
          <w:rPr>
            <w:rStyle w:val="Hyperlink"/>
          </w:rPr>
          <w:t>other structures</w:t>
        </w:r>
      </w:hyperlink>
      <w:r w:rsidRPr="00D45600">
        <w:t> and portions thereof shall be designed to resist the </w:t>
      </w:r>
      <w:hyperlink r:id="rId591" w:anchor="strength_" w:history="1">
        <w:r w:rsidRPr="00D45600">
          <w:rPr>
            <w:rStyle w:val="Hyperlink"/>
          </w:rPr>
          <w:t>strength</w:t>
        </w:r>
      </w:hyperlink>
      <w:r w:rsidRPr="00D45600">
        <w:t> load combinations specified in ASCE 7, Section 2.3, the </w:t>
      </w:r>
      <w:hyperlink r:id="rId592" w:anchor="allowable_stress_design_" w:history="1">
        <w:r w:rsidRPr="00D45600">
          <w:rPr>
            <w:rStyle w:val="Hyperlink"/>
          </w:rPr>
          <w:t>allowable stress design</w:t>
        </w:r>
      </w:hyperlink>
      <w:r w:rsidRPr="00D45600">
        <w:t> load combinations specified in ASCE 7, Section 2.4, or the alternative </w:t>
      </w:r>
      <w:hyperlink r:id="rId593" w:anchor="allowable_stress_design_" w:history="1">
        <w:r w:rsidRPr="00D45600">
          <w:rPr>
            <w:rStyle w:val="Hyperlink"/>
          </w:rPr>
          <w:t>allowable stress design</w:t>
        </w:r>
      </w:hyperlink>
      <w:r w:rsidRPr="00D45600">
        <w:t> load combinations of Section 1605.2.</w:t>
      </w:r>
    </w:p>
    <w:p w14:paraId="4CE50DD8" w14:textId="77777777" w:rsidR="00D45600" w:rsidRPr="00D45600" w:rsidRDefault="00D45600" w:rsidP="00D45600">
      <w:r w:rsidRPr="00D45600">
        <w:rPr>
          <w:b/>
          <w:bCs/>
        </w:rPr>
        <w:t>Exceptions:</w:t>
      </w:r>
    </w:p>
    <w:p w14:paraId="0A50F97B" w14:textId="77777777" w:rsidR="00D45600" w:rsidRPr="00D45600" w:rsidRDefault="00D45600" w:rsidP="00D45600">
      <w:pPr>
        <w:numPr>
          <w:ilvl w:val="0"/>
          <w:numId w:val="19"/>
        </w:numPr>
      </w:pPr>
      <w:r w:rsidRPr="00D45600">
        <w:t>The </w:t>
      </w:r>
      <w:hyperlink r:id="rId594" w:anchor="901.3" w:history="1">
        <w:r w:rsidRPr="00D45600">
          <w:rPr>
            <w:rStyle w:val="Hyperlink"/>
          </w:rPr>
          <w:t>modifications</w:t>
        </w:r>
      </w:hyperlink>
      <w:r w:rsidRPr="00D45600">
        <w:t> to load combinations of ASCE 7, Section 2.3, ASCE 7, Section 2.4 and Section 1605.2 specified in ASCE 7 Chapters 18 and 19 shall apply.</w:t>
      </w:r>
    </w:p>
    <w:p w14:paraId="5F7F8746" w14:textId="77777777" w:rsidR="00D45600" w:rsidRPr="00D45600" w:rsidRDefault="00D45600" w:rsidP="00D45600">
      <w:pPr>
        <w:numPr>
          <w:ilvl w:val="0"/>
          <w:numId w:val="19"/>
        </w:numPr>
      </w:pPr>
      <w:r w:rsidRPr="00D45600">
        <w:t>Where the </w:t>
      </w:r>
      <w:hyperlink r:id="rId595" w:anchor="allowable_stress_design_" w:history="1">
        <w:r w:rsidRPr="00D45600">
          <w:rPr>
            <w:rStyle w:val="Hyperlink"/>
          </w:rPr>
          <w:t>allowable stress design</w:t>
        </w:r>
      </w:hyperlink>
      <w:r w:rsidRPr="00D45600">
        <w:t> load combinations of ASCE 7, Section 2.4 are used, flat roof snow </w:t>
      </w:r>
      <w:hyperlink r:id="rId596" w:anchor="loads_" w:history="1">
        <w:r w:rsidRPr="00D45600">
          <w:rPr>
            <w:rStyle w:val="Hyperlink"/>
          </w:rPr>
          <w:t>loads</w:t>
        </w:r>
      </w:hyperlink>
      <w:r w:rsidRPr="00D45600">
        <w:t xml:space="preserve"> of 45 pounds per square foot (2.15 </w:t>
      </w:r>
      <w:proofErr w:type="spellStart"/>
      <w:r w:rsidRPr="00D45600">
        <w:t>kN</w:t>
      </w:r>
      <w:proofErr w:type="spellEnd"/>
      <w:r w:rsidRPr="00D45600">
        <w:t>/m</w:t>
      </w:r>
      <w:r w:rsidRPr="00D45600">
        <w:rPr>
          <w:vertAlign w:val="superscript"/>
        </w:rPr>
        <w:t>2</w:t>
      </w:r>
      <w:r w:rsidRPr="00D45600">
        <w:t>) and </w:t>
      </w:r>
      <w:hyperlink r:id="rId597" w:anchor="3111.1.2" w:history="1">
        <w:r w:rsidRPr="00D45600">
          <w:rPr>
            <w:rStyle w:val="Hyperlink"/>
          </w:rPr>
          <w:t>roof live loads</w:t>
        </w:r>
      </w:hyperlink>
      <w:r w:rsidRPr="00D45600">
        <w:t xml:space="preserve"> of 30 pounds per square foot (1.44 </w:t>
      </w:r>
      <w:proofErr w:type="spellStart"/>
      <w:r w:rsidRPr="00D45600">
        <w:t>kN</w:t>
      </w:r>
      <w:proofErr w:type="spellEnd"/>
      <w:r w:rsidRPr="00D45600">
        <w:t>/m</w:t>
      </w:r>
      <w:r w:rsidRPr="00D45600">
        <w:rPr>
          <w:vertAlign w:val="superscript"/>
        </w:rPr>
        <w:t>2</w:t>
      </w:r>
      <w:r w:rsidRPr="00D45600">
        <w:t>) or less need not be combined with seismic load. Where flat roof snow </w:t>
      </w:r>
      <w:hyperlink r:id="rId598" w:anchor="loads_" w:history="1">
        <w:r w:rsidRPr="00D45600">
          <w:rPr>
            <w:rStyle w:val="Hyperlink"/>
          </w:rPr>
          <w:t>loads</w:t>
        </w:r>
      </w:hyperlink>
      <w:r w:rsidRPr="00D45600">
        <w:t xml:space="preserve"> exceed 45 pounds per square foot (2.15 </w:t>
      </w:r>
      <w:proofErr w:type="spellStart"/>
      <w:r w:rsidRPr="00D45600">
        <w:t>kN</w:t>
      </w:r>
      <w:proofErr w:type="spellEnd"/>
      <w:r w:rsidRPr="00D45600">
        <w:t>/m</w:t>
      </w:r>
      <w:r w:rsidRPr="00D45600">
        <w:rPr>
          <w:vertAlign w:val="superscript"/>
        </w:rPr>
        <w:t>2</w:t>
      </w:r>
      <w:r w:rsidRPr="00D45600">
        <w:t>), 15 percent shall be combined with seismic </w:t>
      </w:r>
      <w:hyperlink r:id="rId599" w:anchor="loads_" w:history="1">
        <w:r w:rsidRPr="00D45600">
          <w:rPr>
            <w:rStyle w:val="Hyperlink"/>
          </w:rPr>
          <w:t>loads</w:t>
        </w:r>
      </w:hyperlink>
      <w:r w:rsidRPr="00D45600">
        <w:t>.</w:t>
      </w:r>
    </w:p>
    <w:p w14:paraId="3A756CFC" w14:textId="77777777" w:rsidR="00D45600" w:rsidRPr="00D45600" w:rsidRDefault="00D45600" w:rsidP="00D45600">
      <w:pPr>
        <w:numPr>
          <w:ilvl w:val="0"/>
          <w:numId w:val="19"/>
        </w:numPr>
      </w:pPr>
      <w:r w:rsidRPr="00D45600">
        <w:t>Where the </w:t>
      </w:r>
      <w:hyperlink r:id="rId600" w:anchor="allowable_stress_design_" w:history="1">
        <w:r w:rsidRPr="00D45600">
          <w:rPr>
            <w:rStyle w:val="Hyperlink"/>
          </w:rPr>
          <w:t>allowable stress design</w:t>
        </w:r>
      </w:hyperlink>
      <w:r w:rsidRPr="00D45600">
        <w:t> load combinations of ASCE 7 Section 2.4 are used, crane hook </w:t>
      </w:r>
      <w:hyperlink r:id="rId601" w:anchor="loads_" w:history="1">
        <w:r w:rsidRPr="00D45600">
          <w:rPr>
            <w:rStyle w:val="Hyperlink"/>
          </w:rPr>
          <w:t>loads</w:t>
        </w:r>
      </w:hyperlink>
      <w:r w:rsidRPr="00D45600">
        <w:t> need not be combined with </w:t>
      </w:r>
      <w:hyperlink r:id="rId602" w:anchor="3111.1.2" w:history="1">
        <w:r w:rsidRPr="00D45600">
          <w:rPr>
            <w:rStyle w:val="Hyperlink"/>
          </w:rPr>
          <w:t>roof live loads</w:t>
        </w:r>
      </w:hyperlink>
      <w:r w:rsidRPr="00D45600">
        <w:t> or with more than three-fourths of the snow load or one-half of the wind </w:t>
      </w:r>
      <w:hyperlink r:id="rId603" w:anchor="loads_" w:history="1">
        <w:r w:rsidRPr="00D45600">
          <w:rPr>
            <w:rStyle w:val="Hyperlink"/>
          </w:rPr>
          <w:t>loads</w:t>
        </w:r>
      </w:hyperlink>
      <w:r w:rsidRPr="00D45600">
        <w:t>.</w:t>
      </w:r>
    </w:p>
    <w:p w14:paraId="45E2D03F" w14:textId="77777777" w:rsidR="00D45600" w:rsidRPr="00D45600" w:rsidRDefault="00D45600" w:rsidP="00D45600">
      <w:pPr>
        <w:numPr>
          <w:ilvl w:val="0"/>
          <w:numId w:val="19"/>
        </w:numPr>
      </w:pPr>
      <w:r w:rsidRPr="00D45600">
        <w:t>Where </w:t>
      </w:r>
      <w:hyperlink r:id="rId604" w:anchor="2210A.1.1" w:history="1">
        <w:r w:rsidRPr="00D45600">
          <w:rPr>
            <w:rStyle w:val="Hyperlink"/>
          </w:rPr>
          <w:t>design</w:t>
        </w:r>
      </w:hyperlink>
      <w:r w:rsidRPr="00D45600">
        <w:t> for tornado </w:t>
      </w:r>
      <w:hyperlink r:id="rId605" w:anchor="loads_" w:history="1">
        <w:r w:rsidRPr="00D45600">
          <w:rPr>
            <w:rStyle w:val="Hyperlink"/>
          </w:rPr>
          <w:t>loads</w:t>
        </w:r>
      </w:hyperlink>
      <w:r w:rsidRPr="00D45600">
        <w:t> is required, the alternative </w:t>
      </w:r>
      <w:hyperlink r:id="rId606" w:anchor="allowable_stress_design_" w:history="1">
        <w:r w:rsidRPr="00D45600">
          <w:rPr>
            <w:rStyle w:val="Hyperlink"/>
          </w:rPr>
          <w:t>allowable stress design</w:t>
        </w:r>
      </w:hyperlink>
      <w:r w:rsidRPr="00D45600">
        <w:t> load combinations of </w:t>
      </w:r>
      <w:hyperlink r:id="rId607" w:anchor="1605.2" w:history="1">
        <w:r w:rsidRPr="00D45600">
          <w:rPr>
            <w:rStyle w:val="Hyperlink"/>
          </w:rPr>
          <w:t>Section 1605.2</w:t>
        </w:r>
      </w:hyperlink>
      <w:r w:rsidRPr="00D45600">
        <w:t>shall not apply when tornado </w:t>
      </w:r>
      <w:hyperlink r:id="rId608" w:anchor="loads_" w:history="1">
        <w:r w:rsidRPr="00D45600">
          <w:rPr>
            <w:rStyle w:val="Hyperlink"/>
          </w:rPr>
          <w:t>loads</w:t>
        </w:r>
      </w:hyperlink>
      <w:r w:rsidRPr="00D45600">
        <w:t> govern the </w:t>
      </w:r>
      <w:hyperlink r:id="rId609" w:anchor="2210A.1.1" w:history="1">
        <w:r w:rsidRPr="00D45600">
          <w:rPr>
            <w:rStyle w:val="Hyperlink"/>
          </w:rPr>
          <w:t>design</w:t>
        </w:r>
      </w:hyperlink>
      <w:r w:rsidRPr="00D45600">
        <w:t>.</w:t>
      </w:r>
    </w:p>
    <w:p w14:paraId="295BCC6B" w14:textId="77777777" w:rsidR="00D45600" w:rsidRPr="00D45600" w:rsidRDefault="00D45600" w:rsidP="00D45600">
      <w:pPr>
        <w:rPr>
          <w:b/>
          <w:bCs/>
        </w:rPr>
      </w:pPr>
      <w:hyperlink r:id="rId610" w:anchor="1605.1.1" w:history="1">
        <w:r w:rsidRPr="00D45600">
          <w:rPr>
            <w:rStyle w:val="Hyperlink"/>
            <w:b/>
            <w:bCs/>
          </w:rPr>
          <w:t>1605.1.1 Stability</w:t>
        </w:r>
      </w:hyperlink>
    </w:p>
    <w:p w14:paraId="41BDDBF2" w14:textId="77777777" w:rsidR="00D45600" w:rsidRPr="00D45600" w:rsidRDefault="00D45600" w:rsidP="00D45600">
      <w:r w:rsidRPr="00D45600">
        <w:lastRenderedPageBreak/>
        <w:t>Regardless of which load combinations are used to </w:t>
      </w:r>
      <w:hyperlink r:id="rId611" w:anchor="2210A.1.1" w:history="1">
        <w:r w:rsidRPr="00D45600">
          <w:rPr>
            <w:rStyle w:val="Hyperlink"/>
          </w:rPr>
          <w:t>design</w:t>
        </w:r>
      </w:hyperlink>
      <w:r w:rsidRPr="00D45600">
        <w:t> for </w:t>
      </w:r>
      <w:hyperlink r:id="rId612" w:anchor="strength_" w:history="1">
        <w:r w:rsidRPr="00D45600">
          <w:rPr>
            <w:rStyle w:val="Hyperlink"/>
          </w:rPr>
          <w:t>strength</w:t>
        </w:r>
      </w:hyperlink>
      <w:r w:rsidRPr="00D45600">
        <w:t>, where overall structure </w:t>
      </w:r>
      <w:hyperlink r:id="rId613" w:anchor="1605A.1.1" w:history="1">
        <w:r w:rsidRPr="00D45600">
          <w:rPr>
            <w:rStyle w:val="Hyperlink"/>
          </w:rPr>
          <w:t>stability</w:t>
        </w:r>
      </w:hyperlink>
      <w:r w:rsidRPr="00D45600">
        <w:t> (such as </w:t>
      </w:r>
      <w:hyperlink r:id="rId614" w:anchor="1605A.1.1" w:history="1">
        <w:r w:rsidRPr="00D45600">
          <w:rPr>
            <w:rStyle w:val="Hyperlink"/>
          </w:rPr>
          <w:t>stability</w:t>
        </w:r>
      </w:hyperlink>
      <w:r w:rsidRPr="00D45600">
        <w:t> against overturning, sliding, or buoyancy) is being verified, use of the load combinations specified in Section 2.3 or 2.4 of ASCE 7, and in Section 1605.2 shall be permitted. Where the load combinations specified in ASCE 7, Section 2.3 are used, </w:t>
      </w:r>
      <w:hyperlink r:id="rId615" w:anchor="strength_" w:history="1">
        <w:r w:rsidRPr="00D45600">
          <w:rPr>
            <w:rStyle w:val="Hyperlink"/>
          </w:rPr>
          <w:t>strength</w:t>
        </w:r>
      </w:hyperlink>
      <w:r w:rsidRPr="00D45600">
        <w:t> reduction factors applicable to soil resistance shall be provided by a </w:t>
      </w:r>
      <w:hyperlink r:id="rId616" w:anchor="design_professional_registered_" w:history="1">
        <w:r w:rsidRPr="00D45600">
          <w:rPr>
            <w:rStyle w:val="Hyperlink"/>
          </w:rPr>
          <w:t>registered design professional</w:t>
        </w:r>
      </w:hyperlink>
      <w:r w:rsidRPr="00D45600">
        <w:t>. The </w:t>
      </w:r>
      <w:hyperlink r:id="rId617" w:anchor="1605A.1.1" w:history="1">
        <w:r w:rsidRPr="00D45600">
          <w:rPr>
            <w:rStyle w:val="Hyperlink"/>
          </w:rPr>
          <w:t>stability</w:t>
        </w:r>
      </w:hyperlink>
      <w:r w:rsidRPr="00D45600">
        <w:t> of retaining </w:t>
      </w:r>
      <w:hyperlink r:id="rId618" w:anchor="wall_" w:history="1">
        <w:r w:rsidRPr="00D45600">
          <w:rPr>
            <w:rStyle w:val="Hyperlink"/>
          </w:rPr>
          <w:t>walls</w:t>
        </w:r>
      </w:hyperlink>
      <w:r w:rsidRPr="00D45600">
        <w:t> shall be verified in accordance with </w:t>
      </w:r>
      <w:hyperlink r:id="rId619" w:anchor="1807.2.3" w:history="1">
        <w:r w:rsidRPr="00D45600">
          <w:rPr>
            <w:rStyle w:val="Hyperlink"/>
          </w:rPr>
          <w:t>Section 1807.2.3</w:t>
        </w:r>
      </w:hyperlink>
      <w:r w:rsidRPr="00D45600">
        <w:t>.</w:t>
      </w:r>
    </w:p>
    <w:p w14:paraId="2BAB99CC" w14:textId="77777777" w:rsidR="00D45600" w:rsidRPr="00D45600" w:rsidRDefault="00D45600" w:rsidP="00D45600">
      <w:pPr>
        <w:rPr>
          <w:b/>
          <w:bCs/>
        </w:rPr>
      </w:pPr>
      <w:hyperlink r:id="rId620" w:anchor="1605.2" w:history="1">
        <w:r w:rsidRPr="00D45600">
          <w:rPr>
            <w:rStyle w:val="Hyperlink"/>
            <w:b/>
            <w:bCs/>
          </w:rPr>
          <w:t>1605.2 Alternative Allowable Stress Design Load Combinations</w:t>
        </w:r>
      </w:hyperlink>
    </w:p>
    <w:p w14:paraId="7137FA80" w14:textId="77777777" w:rsidR="00D45600" w:rsidRPr="00D45600" w:rsidRDefault="00D45600" w:rsidP="00D45600">
      <w:r w:rsidRPr="00D45600">
        <w:t>Diagram</w:t>
      </w:r>
    </w:p>
    <w:p w14:paraId="0B920713" w14:textId="77777777" w:rsidR="00D45600" w:rsidRPr="00D45600" w:rsidRDefault="00D45600" w:rsidP="00D45600">
      <w:r w:rsidRPr="00D45600">
        <w:t>In lieu of the load combinations in ASCE 7, Section 2.4, structures and portions thereof shall be permitted to be designed for the most critical effects resulting from the following combinations. Where using these alternative allowable stress load combinations that include wind or seismic </w:t>
      </w:r>
      <w:hyperlink r:id="rId621" w:anchor="loads_" w:history="1">
        <w:r w:rsidRPr="00D45600">
          <w:rPr>
            <w:rStyle w:val="Hyperlink"/>
          </w:rPr>
          <w:t>loads</w:t>
        </w:r>
      </w:hyperlink>
      <w:r w:rsidRPr="00D45600">
        <w:t>, allowable stresses are permitted to be increased or load combinations reduced where permitted by the material chapter of this code or the </w:t>
      </w:r>
      <w:hyperlink r:id="rId622" w:anchor="3001.3" w:history="1">
        <w:r w:rsidRPr="00D45600">
          <w:rPr>
            <w:rStyle w:val="Hyperlink"/>
          </w:rPr>
          <w:t>referenced standards</w:t>
        </w:r>
      </w:hyperlink>
      <w:r w:rsidRPr="00D45600">
        <w:t>. For load combinations that include the counteracting effects of dead and wind </w:t>
      </w:r>
      <w:hyperlink r:id="rId623" w:anchor="loads_" w:history="1">
        <w:r w:rsidRPr="00D45600">
          <w:rPr>
            <w:rStyle w:val="Hyperlink"/>
          </w:rPr>
          <w:t>loads</w:t>
        </w:r>
      </w:hyperlink>
      <w:r w:rsidRPr="00D45600">
        <w:t>, only two-thirds of the minimum </w:t>
      </w:r>
      <w:hyperlink r:id="rId624" w:anchor="dead_load_" w:history="1">
        <w:r w:rsidRPr="00D45600">
          <w:rPr>
            <w:rStyle w:val="Hyperlink"/>
          </w:rPr>
          <w:t>dead load</w:t>
        </w:r>
      </w:hyperlink>
      <w:r w:rsidRPr="00D45600">
        <w:t> likely to be in place during a </w:t>
      </w:r>
      <w:hyperlink r:id="rId625" w:anchor="2210A.1.1" w:history="1">
        <w:r w:rsidRPr="00D45600">
          <w:rPr>
            <w:rStyle w:val="Hyperlink"/>
          </w:rPr>
          <w:t>design</w:t>
        </w:r>
      </w:hyperlink>
      <w:r w:rsidRPr="00D45600">
        <w:t> wind event shall be used. Where using these alternative load combinations to evaluate sliding, overturning and soil bearing at the soil-structure interface, the reduction of foundation overturning from Section 12.13.4 in ASCE 7 shall not be used. Where using these alternative basic load combinations for proportioning foundations for loadings, which include seismic </w:t>
      </w:r>
      <w:hyperlink r:id="rId626" w:anchor="loads_" w:history="1">
        <w:r w:rsidRPr="00D45600">
          <w:rPr>
            <w:rStyle w:val="Hyperlink"/>
          </w:rPr>
          <w:t>loads</w:t>
        </w:r>
      </w:hyperlink>
      <w:r w:rsidRPr="00D45600">
        <w:t>, the vertical seismic load effect, </w:t>
      </w:r>
      <w:r w:rsidRPr="00D45600">
        <w:rPr>
          <w:i/>
          <w:iCs/>
        </w:rPr>
        <w:t>E</w:t>
      </w:r>
      <w:r w:rsidRPr="00D45600">
        <w:rPr>
          <w:i/>
          <w:iCs/>
          <w:vertAlign w:val="subscript"/>
        </w:rPr>
        <w:t>v</w:t>
      </w:r>
      <w:r w:rsidRPr="00D45600">
        <w:t>, in Equation 12.4-4 of ASCE 7 is permitted to be taken equal to zero. </w:t>
      </w:r>
      <w:hyperlink r:id="rId627" w:anchor="915.1.1" w:history="1">
        <w:r w:rsidRPr="00D45600">
          <w:rPr>
            <w:rStyle w:val="Hyperlink"/>
          </w:rPr>
          <w:t>Where required</w:t>
        </w:r>
      </w:hyperlink>
      <w:r w:rsidRPr="00D45600">
        <w:t> by ASCE 7, Chapters 12, 13 and 15, the load combinations including overstrength of ASCE 7, Section 2.4.5 shall be used. </w:t>
      </w:r>
      <w:r w:rsidRPr="00D45600">
        <w:rPr>
          <w:b/>
          <w:bCs/>
          <w:i/>
          <w:iCs/>
        </w:rPr>
        <w:t>[OSHPD 1R, 2 &amp; 5]</w:t>
      </w:r>
      <w:r w:rsidRPr="00D45600">
        <w:rPr>
          <w:i/>
          <w:iCs/>
        </w:rPr>
        <w:t> Each load combination shall be investigated with one or more of the variable </w:t>
      </w:r>
      <w:hyperlink r:id="rId628" w:anchor="loads_" w:history="1">
        <w:r w:rsidRPr="00D45600">
          <w:rPr>
            <w:rStyle w:val="Hyperlink"/>
            <w:i/>
            <w:iCs/>
          </w:rPr>
          <w:t>loads</w:t>
        </w:r>
      </w:hyperlink>
      <w:r w:rsidRPr="00D45600">
        <w:rPr>
          <w:i/>
          <w:iCs/>
        </w:rPr>
        <w:t> set to zero.</w:t>
      </w:r>
    </w:p>
    <w:p w14:paraId="7C262011" w14:textId="23C1D5C7" w:rsidR="00D45600" w:rsidRPr="00D45600" w:rsidRDefault="00D45600" w:rsidP="00D45600">
      <w:r w:rsidRPr="00D45600">
        <w:drawing>
          <wp:inline distT="0" distB="0" distL="0" distR="0" wp14:anchorId="45AE8ACC" wp14:editId="1B659996">
            <wp:extent cx="1168400" cy="158750"/>
            <wp:effectExtent l="0" t="0" r="0" b="0"/>
            <wp:docPr id="175772983" name="Picture 247" descr="Equatio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Equation 16-1"/>
                    <pic:cNvPicPr>
                      <a:picLocks noChangeAspect="1" noChangeArrowheads="1"/>
                    </pic:cNvPicPr>
                  </pic:nvPicPr>
                  <pic:blipFill>
                    <a:blip r:embed="rId629">
                      <a:extLst>
                        <a:ext uri="{28A0092B-C50C-407E-A947-70E740481C1C}">
                          <a14:useLocalDpi xmlns:a14="http://schemas.microsoft.com/office/drawing/2010/main" val="0"/>
                        </a:ext>
                      </a:extLst>
                    </a:blip>
                    <a:srcRect/>
                    <a:stretch>
                      <a:fillRect/>
                    </a:stretch>
                  </pic:blipFill>
                  <pic:spPr bwMode="auto">
                    <a:xfrm>
                      <a:off x="0" y="0"/>
                      <a:ext cx="1168400" cy="158750"/>
                    </a:xfrm>
                    <a:prstGeom prst="rect">
                      <a:avLst/>
                    </a:prstGeom>
                    <a:noFill/>
                    <a:ln>
                      <a:noFill/>
                    </a:ln>
                  </pic:spPr>
                </pic:pic>
              </a:graphicData>
            </a:graphic>
          </wp:inline>
        </w:drawing>
      </w:r>
      <w:r w:rsidRPr="00D45600">
        <w:rPr>
          <w:b/>
          <w:bCs/>
        </w:rPr>
        <w:t>Equation 16-1</w:t>
      </w:r>
    </w:p>
    <w:p w14:paraId="5DA926E8" w14:textId="18A768A1" w:rsidR="00D45600" w:rsidRPr="00D45600" w:rsidRDefault="00D45600" w:rsidP="00D45600">
      <w:r w:rsidRPr="00D45600">
        <w:drawing>
          <wp:inline distT="0" distB="0" distL="0" distR="0" wp14:anchorId="540F7DC3" wp14:editId="677F45D8">
            <wp:extent cx="711200" cy="184150"/>
            <wp:effectExtent l="0" t="0" r="0" b="6350"/>
            <wp:docPr id="387703935" name="Picture 246" descr="Equatio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Equation 16-2"/>
                    <pic:cNvPicPr>
                      <a:picLocks noChangeAspect="1" noChangeArrowheads="1"/>
                    </pic:cNvPicPr>
                  </pic:nvPicPr>
                  <pic:blipFill>
                    <a:blip r:embed="rId630">
                      <a:extLst>
                        <a:ext uri="{28A0092B-C50C-407E-A947-70E740481C1C}">
                          <a14:useLocalDpi xmlns:a14="http://schemas.microsoft.com/office/drawing/2010/main" val="0"/>
                        </a:ext>
                      </a:extLst>
                    </a:blip>
                    <a:srcRect/>
                    <a:stretch>
                      <a:fillRect/>
                    </a:stretch>
                  </pic:blipFill>
                  <pic:spPr bwMode="auto">
                    <a:xfrm>
                      <a:off x="0" y="0"/>
                      <a:ext cx="711200" cy="184150"/>
                    </a:xfrm>
                    <a:prstGeom prst="rect">
                      <a:avLst/>
                    </a:prstGeom>
                    <a:noFill/>
                    <a:ln>
                      <a:noFill/>
                    </a:ln>
                  </pic:spPr>
                </pic:pic>
              </a:graphicData>
            </a:graphic>
          </wp:inline>
        </w:drawing>
      </w:r>
      <w:r w:rsidRPr="00D45600">
        <w:rPr>
          <w:b/>
          <w:bCs/>
        </w:rPr>
        <w:t>Equation 16-2</w:t>
      </w:r>
    </w:p>
    <w:p w14:paraId="3D468080" w14:textId="548C6B34" w:rsidR="00D45600" w:rsidRPr="00D45600" w:rsidRDefault="00D45600" w:rsidP="00D45600">
      <w:r w:rsidRPr="00D45600">
        <w:drawing>
          <wp:inline distT="0" distB="0" distL="0" distR="0" wp14:anchorId="715890E2" wp14:editId="43D81AE4">
            <wp:extent cx="1073150" cy="190500"/>
            <wp:effectExtent l="0" t="0" r="0" b="0"/>
            <wp:docPr id="967882436" name="Picture 245" descr="Equatio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Equation 16-3"/>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1073150" cy="190500"/>
                    </a:xfrm>
                    <a:prstGeom prst="rect">
                      <a:avLst/>
                    </a:prstGeom>
                    <a:noFill/>
                    <a:ln>
                      <a:noFill/>
                    </a:ln>
                  </pic:spPr>
                </pic:pic>
              </a:graphicData>
            </a:graphic>
          </wp:inline>
        </w:drawing>
      </w:r>
      <w:r w:rsidRPr="00D45600">
        <w:rPr>
          <w:b/>
          <w:bCs/>
        </w:rPr>
        <w:t>Equation 16-3</w:t>
      </w:r>
    </w:p>
    <w:p w14:paraId="54BC8FC2" w14:textId="2578CB74" w:rsidR="00D45600" w:rsidRPr="00D45600" w:rsidRDefault="00D45600" w:rsidP="00D45600">
      <w:r w:rsidRPr="00D45600">
        <w:drawing>
          <wp:inline distT="0" distB="0" distL="0" distR="0" wp14:anchorId="6DBB0F48" wp14:editId="501DE220">
            <wp:extent cx="1130300" cy="171450"/>
            <wp:effectExtent l="0" t="0" r="0" b="0"/>
            <wp:docPr id="1125846019" name="Picture 244" descr="Equatio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Equation 16-4"/>
                    <pic:cNvPicPr>
                      <a:picLocks noChangeAspect="1" noChangeArrowheads="1"/>
                    </pic:cNvPicPr>
                  </pic:nvPicPr>
                  <pic:blipFill>
                    <a:blip r:embed="rId632">
                      <a:extLst>
                        <a:ext uri="{28A0092B-C50C-407E-A947-70E740481C1C}">
                          <a14:useLocalDpi xmlns:a14="http://schemas.microsoft.com/office/drawing/2010/main" val="0"/>
                        </a:ext>
                      </a:extLst>
                    </a:blip>
                    <a:srcRect/>
                    <a:stretch>
                      <a:fillRect/>
                    </a:stretch>
                  </pic:blipFill>
                  <pic:spPr bwMode="auto">
                    <a:xfrm>
                      <a:off x="0" y="0"/>
                      <a:ext cx="1130300" cy="171450"/>
                    </a:xfrm>
                    <a:prstGeom prst="rect">
                      <a:avLst/>
                    </a:prstGeom>
                    <a:noFill/>
                    <a:ln>
                      <a:noFill/>
                    </a:ln>
                  </pic:spPr>
                </pic:pic>
              </a:graphicData>
            </a:graphic>
          </wp:inline>
        </w:drawing>
      </w:r>
      <w:r w:rsidRPr="00D45600">
        <w:rPr>
          <w:b/>
          <w:bCs/>
        </w:rPr>
        <w:t>Equation 16-4</w:t>
      </w:r>
    </w:p>
    <w:p w14:paraId="60E3D679" w14:textId="4DB07112" w:rsidR="00D45600" w:rsidRPr="00D45600" w:rsidRDefault="00D45600" w:rsidP="00D45600">
      <w:r w:rsidRPr="00D45600">
        <w:drawing>
          <wp:inline distT="0" distB="0" distL="0" distR="0" wp14:anchorId="3C462DA0" wp14:editId="7F3920E8">
            <wp:extent cx="1009650" cy="184150"/>
            <wp:effectExtent l="0" t="0" r="0" b="6350"/>
            <wp:docPr id="1743736375" name="Picture 243" descr="Equatio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Equation 16-5"/>
                    <pic:cNvPicPr>
                      <a:picLocks noChangeAspect="1" noChangeArrowheads="1"/>
                    </pic:cNvPicPr>
                  </pic:nvPicPr>
                  <pic:blipFill>
                    <a:blip r:embed="rId633">
                      <a:extLst>
                        <a:ext uri="{28A0092B-C50C-407E-A947-70E740481C1C}">
                          <a14:useLocalDpi xmlns:a14="http://schemas.microsoft.com/office/drawing/2010/main" val="0"/>
                        </a:ext>
                      </a:extLst>
                    </a:blip>
                    <a:srcRect/>
                    <a:stretch>
                      <a:fillRect/>
                    </a:stretch>
                  </pic:blipFill>
                  <pic:spPr bwMode="auto">
                    <a:xfrm>
                      <a:off x="0" y="0"/>
                      <a:ext cx="1009650" cy="184150"/>
                    </a:xfrm>
                    <a:prstGeom prst="rect">
                      <a:avLst/>
                    </a:prstGeom>
                    <a:noFill/>
                    <a:ln>
                      <a:noFill/>
                    </a:ln>
                  </pic:spPr>
                </pic:pic>
              </a:graphicData>
            </a:graphic>
          </wp:inline>
        </w:drawing>
      </w:r>
      <w:r w:rsidRPr="00D45600">
        <w:rPr>
          <w:b/>
          <w:bCs/>
        </w:rPr>
        <w:t>Equation 16-5</w:t>
      </w:r>
    </w:p>
    <w:p w14:paraId="1FA7C75C" w14:textId="5A241BD0" w:rsidR="00D45600" w:rsidRPr="00D45600" w:rsidRDefault="00D45600" w:rsidP="00D45600">
      <w:r w:rsidRPr="00D45600">
        <w:drawing>
          <wp:inline distT="0" distB="0" distL="0" distR="0" wp14:anchorId="6B511F53" wp14:editId="73A69EB9">
            <wp:extent cx="692150" cy="184150"/>
            <wp:effectExtent l="0" t="0" r="0" b="6350"/>
            <wp:docPr id="161519195" name="Picture 242" descr="Equatio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descr="Equation 16-6"/>
                    <pic:cNvPicPr>
                      <a:picLocks noChangeAspect="1" noChangeArrowheads="1"/>
                    </pic:cNvPicPr>
                  </pic:nvPicPr>
                  <pic:blipFill>
                    <a:blip r:embed="rId634">
                      <a:extLst>
                        <a:ext uri="{28A0092B-C50C-407E-A947-70E740481C1C}">
                          <a14:useLocalDpi xmlns:a14="http://schemas.microsoft.com/office/drawing/2010/main" val="0"/>
                        </a:ext>
                      </a:extLst>
                    </a:blip>
                    <a:srcRect/>
                    <a:stretch>
                      <a:fillRect/>
                    </a:stretch>
                  </pic:blipFill>
                  <pic:spPr bwMode="auto">
                    <a:xfrm>
                      <a:off x="0" y="0"/>
                      <a:ext cx="692150" cy="184150"/>
                    </a:xfrm>
                    <a:prstGeom prst="rect">
                      <a:avLst/>
                    </a:prstGeom>
                    <a:noFill/>
                    <a:ln>
                      <a:noFill/>
                    </a:ln>
                  </pic:spPr>
                </pic:pic>
              </a:graphicData>
            </a:graphic>
          </wp:inline>
        </w:drawing>
      </w:r>
      <w:r w:rsidRPr="00D45600">
        <w:rPr>
          <w:b/>
          <w:bCs/>
        </w:rPr>
        <w:t>Equation 16-6</w:t>
      </w:r>
    </w:p>
    <w:p w14:paraId="0297E161" w14:textId="77777777" w:rsidR="00D45600" w:rsidRPr="00D45600" w:rsidRDefault="00D45600" w:rsidP="00D45600">
      <w:r w:rsidRPr="00D45600">
        <w:rPr>
          <w:b/>
          <w:bCs/>
        </w:rPr>
        <w:t>Exceptions:</w:t>
      </w:r>
    </w:p>
    <w:p w14:paraId="17ADE842" w14:textId="77777777" w:rsidR="00D45600" w:rsidRPr="00D45600" w:rsidRDefault="00D45600" w:rsidP="00D45600">
      <w:pPr>
        <w:numPr>
          <w:ilvl w:val="0"/>
          <w:numId w:val="20"/>
        </w:numPr>
      </w:pPr>
      <w:r w:rsidRPr="00D45600">
        <w:lastRenderedPageBreak/>
        <w:t>Crane hook </w:t>
      </w:r>
      <w:hyperlink r:id="rId635" w:anchor="loads_" w:history="1">
        <w:r w:rsidRPr="00D45600">
          <w:rPr>
            <w:rStyle w:val="Hyperlink"/>
          </w:rPr>
          <w:t>loads</w:t>
        </w:r>
      </w:hyperlink>
      <w:r w:rsidRPr="00D45600">
        <w:t> need not be combined with </w:t>
      </w:r>
      <w:hyperlink r:id="rId636" w:anchor="3111.1.2" w:history="1">
        <w:r w:rsidRPr="00D45600">
          <w:rPr>
            <w:rStyle w:val="Hyperlink"/>
          </w:rPr>
          <w:t>roof live loads</w:t>
        </w:r>
      </w:hyperlink>
      <w:r w:rsidRPr="00D45600">
        <w:t> or with more than three-fourths of the snow load or one-half of the wind load.</w:t>
      </w:r>
    </w:p>
    <w:p w14:paraId="05B3F14B" w14:textId="77777777" w:rsidR="00D45600" w:rsidRPr="00D45600" w:rsidRDefault="00D45600" w:rsidP="00D45600">
      <w:pPr>
        <w:numPr>
          <w:ilvl w:val="0"/>
          <w:numId w:val="20"/>
        </w:numPr>
      </w:pPr>
      <w:r w:rsidRPr="00D45600">
        <w:t>Flat roof snow </w:t>
      </w:r>
      <w:hyperlink r:id="rId637" w:anchor="loads_" w:history="1">
        <w:r w:rsidRPr="00D45600">
          <w:rPr>
            <w:rStyle w:val="Hyperlink"/>
          </w:rPr>
          <w:t>loads</w:t>
        </w:r>
      </w:hyperlink>
      <w:r w:rsidRPr="00D45600">
        <w:t xml:space="preserve"> of 45 pounds per square foot (2.15 </w:t>
      </w:r>
      <w:proofErr w:type="spellStart"/>
      <w:r w:rsidRPr="00D45600">
        <w:t>kN</w:t>
      </w:r>
      <w:proofErr w:type="spellEnd"/>
      <w:r w:rsidRPr="00D45600">
        <w:t>/m</w:t>
      </w:r>
      <w:r w:rsidRPr="00D45600">
        <w:rPr>
          <w:vertAlign w:val="superscript"/>
        </w:rPr>
        <w:t>2</w:t>
      </w:r>
      <w:r w:rsidRPr="00D45600">
        <w:t>) or less and </w:t>
      </w:r>
      <w:hyperlink r:id="rId638" w:anchor="3111.1.2" w:history="1">
        <w:r w:rsidRPr="00D45600">
          <w:rPr>
            <w:rStyle w:val="Hyperlink"/>
          </w:rPr>
          <w:t>roof live loads</w:t>
        </w:r>
      </w:hyperlink>
      <w:r w:rsidRPr="00D45600">
        <w:t xml:space="preserve"> of 30 pounds per square foot (1.44 </w:t>
      </w:r>
      <w:proofErr w:type="spellStart"/>
      <w:r w:rsidRPr="00D45600">
        <w:t>kN</w:t>
      </w:r>
      <w:proofErr w:type="spellEnd"/>
      <w:r w:rsidRPr="00D45600">
        <w:t>/m</w:t>
      </w:r>
      <w:r w:rsidRPr="00D45600">
        <w:rPr>
          <w:vertAlign w:val="superscript"/>
        </w:rPr>
        <w:t>2</w:t>
      </w:r>
      <w:r w:rsidRPr="00D45600">
        <w:t>) or less need not be combined with seismic </w:t>
      </w:r>
      <w:hyperlink r:id="rId639" w:anchor="loads_" w:history="1">
        <w:r w:rsidRPr="00D45600">
          <w:rPr>
            <w:rStyle w:val="Hyperlink"/>
          </w:rPr>
          <w:t>loads</w:t>
        </w:r>
      </w:hyperlink>
      <w:r w:rsidRPr="00D45600">
        <w:t>. Where flat roof snow </w:t>
      </w:r>
      <w:hyperlink r:id="rId640" w:anchor="loads_" w:history="1">
        <w:r w:rsidRPr="00D45600">
          <w:rPr>
            <w:rStyle w:val="Hyperlink"/>
          </w:rPr>
          <w:t>loads</w:t>
        </w:r>
      </w:hyperlink>
      <w:r w:rsidRPr="00D45600">
        <w:t xml:space="preserve"> exceed 45 pounds per square foot (2.15 </w:t>
      </w:r>
      <w:proofErr w:type="spellStart"/>
      <w:r w:rsidRPr="00D45600">
        <w:t>kN</w:t>
      </w:r>
      <w:proofErr w:type="spellEnd"/>
      <w:r w:rsidRPr="00D45600">
        <w:t>/m</w:t>
      </w:r>
      <w:r w:rsidRPr="00D45600">
        <w:rPr>
          <w:vertAlign w:val="superscript"/>
        </w:rPr>
        <w:t>2</w:t>
      </w:r>
      <w:r w:rsidRPr="00D45600">
        <w:t>), 15 percent shall be combined with seismic </w:t>
      </w:r>
      <w:hyperlink r:id="rId641" w:anchor="loads_" w:history="1">
        <w:r w:rsidRPr="00D45600">
          <w:rPr>
            <w:rStyle w:val="Hyperlink"/>
          </w:rPr>
          <w:t>loads</w:t>
        </w:r>
      </w:hyperlink>
      <w:r w:rsidRPr="00D45600">
        <w:t>.</w:t>
      </w:r>
    </w:p>
    <w:p w14:paraId="633C6F09" w14:textId="77777777" w:rsidR="00D45600" w:rsidRPr="00D45600" w:rsidRDefault="00D45600" w:rsidP="00D45600">
      <w:proofErr w:type="spellStart"/>
      <w:r w:rsidRPr="00D45600">
        <w:rPr>
          <w:b/>
          <w:bCs/>
        </w:rPr>
        <w:t>UpCodes</w:t>
      </w:r>
      <w:proofErr w:type="spellEnd"/>
      <w:r w:rsidRPr="00D45600">
        <w:rPr>
          <w:b/>
          <w:bCs/>
        </w:rPr>
        <w:t xml:space="preserve"> Diagram (1)</w:t>
      </w:r>
    </w:p>
    <w:p w14:paraId="207C8D3B" w14:textId="05EDEB91" w:rsidR="00D45600" w:rsidRPr="00D45600" w:rsidRDefault="00D45600" w:rsidP="00D45600">
      <w:r w:rsidRPr="00D45600">
        <w:drawing>
          <wp:inline distT="0" distB="0" distL="0" distR="0" wp14:anchorId="222BA8F1" wp14:editId="39053931">
            <wp:extent cx="2286000" cy="1289050"/>
            <wp:effectExtent l="0" t="0" r="0" b="6350"/>
            <wp:docPr id="1614070676" name="Picture 241" descr="Diagram of a bridge with text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70676" name="Picture 241" descr="Diagram of a bridge with text and diagrams&#10;&#10;AI-generated content may be incorrect."/>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542C58E" w14:textId="77777777" w:rsidR="00D45600" w:rsidRPr="00D45600" w:rsidRDefault="00D45600" w:rsidP="00D45600">
      <w:r w:rsidRPr="00D45600">
        <w:rPr>
          <w:b/>
          <w:bCs/>
        </w:rPr>
        <w:t>Vertical Load Path for Wind Uplift</w:t>
      </w:r>
    </w:p>
    <w:p w14:paraId="4DA1D078" w14:textId="77777777" w:rsidR="00D45600" w:rsidRPr="00D45600" w:rsidRDefault="00D45600" w:rsidP="00D45600">
      <w:pPr>
        <w:rPr>
          <w:b/>
          <w:bCs/>
        </w:rPr>
      </w:pPr>
      <w:hyperlink r:id="rId642" w:anchor="1606" w:history="1">
        <w:r w:rsidRPr="00D45600">
          <w:rPr>
            <w:rStyle w:val="Hyperlink"/>
            <w:b/>
            <w:bCs/>
          </w:rPr>
          <w:t>Section 1606 Dead Loads</w:t>
        </w:r>
      </w:hyperlink>
    </w:p>
    <w:p w14:paraId="53C77D69" w14:textId="77777777" w:rsidR="00D45600" w:rsidRPr="00D45600" w:rsidRDefault="00D45600" w:rsidP="00D45600">
      <w:r w:rsidRPr="00D45600">
        <w:t>Diagram</w:t>
      </w:r>
    </w:p>
    <w:p w14:paraId="2722FB9D" w14:textId="77777777" w:rsidR="00D45600" w:rsidRPr="00D45600" w:rsidRDefault="00D45600" w:rsidP="00D45600">
      <w:proofErr w:type="spellStart"/>
      <w:r w:rsidRPr="00D45600">
        <w:rPr>
          <w:b/>
          <w:bCs/>
        </w:rPr>
        <w:t>UpCodes</w:t>
      </w:r>
      <w:proofErr w:type="spellEnd"/>
      <w:r w:rsidRPr="00D45600">
        <w:rPr>
          <w:b/>
          <w:bCs/>
        </w:rPr>
        <w:t xml:space="preserve"> Diagrams (2)</w:t>
      </w:r>
    </w:p>
    <w:p w14:paraId="041B810B" w14:textId="5F6AD11C" w:rsidR="00D45600" w:rsidRPr="00D45600" w:rsidRDefault="00D45600" w:rsidP="00D45600">
      <w:r w:rsidRPr="00D45600">
        <w:drawing>
          <wp:inline distT="0" distB="0" distL="0" distR="0" wp14:anchorId="7FFCEDB4" wp14:editId="186FDB1B">
            <wp:extent cx="2286000" cy="1289050"/>
            <wp:effectExtent l="0" t="0" r="0" b="6350"/>
            <wp:docPr id="1153915894" name="Picture 240" descr="A diagram of a bed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15894" name="Picture 240" descr="A diagram of a bed frame&#10;&#10;AI-generated content may be incorrect."/>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E322FA8" w14:textId="77777777" w:rsidR="00D45600" w:rsidRPr="00D45600" w:rsidRDefault="00D45600" w:rsidP="00D45600">
      <w:r w:rsidRPr="00D45600">
        <w:rPr>
          <w:b/>
          <w:bCs/>
        </w:rPr>
        <w:t>Tributary Areas</w:t>
      </w:r>
    </w:p>
    <w:p w14:paraId="565AFD66" w14:textId="7B07B025" w:rsidR="00D45600" w:rsidRPr="00D45600" w:rsidRDefault="00D45600" w:rsidP="00D45600">
      <w:r w:rsidRPr="00D45600">
        <w:drawing>
          <wp:inline distT="0" distB="0" distL="0" distR="0" wp14:anchorId="25380F86" wp14:editId="1635472B">
            <wp:extent cx="2286000" cy="1289050"/>
            <wp:effectExtent l="0" t="0" r="0" b="6350"/>
            <wp:docPr id="1461233002" name="Picture 239" descr="A bluepri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33002" name="Picture 239" descr="A blueprint of a house&#10;&#10;AI-generated content may be incorrect."/>
                    <pic:cNvPicPr>
                      <a:picLocks noChangeAspect="1" noChangeArrowheads="1"/>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B802D3" w14:textId="77777777" w:rsidR="00D45600" w:rsidRPr="00D45600" w:rsidRDefault="00D45600" w:rsidP="00D45600">
      <w:r w:rsidRPr="00D45600">
        <w:rPr>
          <w:b/>
          <w:bCs/>
        </w:rPr>
        <w:t>Conventional Framing - Allowable Loads</w:t>
      </w:r>
    </w:p>
    <w:p w14:paraId="5D515183" w14:textId="77777777" w:rsidR="00D45600" w:rsidRPr="00D45600" w:rsidRDefault="00D45600" w:rsidP="00D45600">
      <w:pPr>
        <w:rPr>
          <w:b/>
          <w:bCs/>
        </w:rPr>
      </w:pPr>
      <w:hyperlink r:id="rId644" w:anchor="1606.1" w:history="1">
        <w:r w:rsidRPr="00D45600">
          <w:rPr>
            <w:rStyle w:val="Hyperlink"/>
            <w:b/>
            <w:bCs/>
          </w:rPr>
          <w:t>1606.1 General</w:t>
        </w:r>
      </w:hyperlink>
    </w:p>
    <w:p w14:paraId="13B0E7FB" w14:textId="77777777" w:rsidR="00D45600" w:rsidRPr="00D45600" w:rsidRDefault="00D45600" w:rsidP="00D45600">
      <w:r w:rsidRPr="00D45600">
        <w:lastRenderedPageBreak/>
        <w:t>Buildings, structures, and parts thereof shall be designed to resist the effects of </w:t>
      </w:r>
      <w:hyperlink r:id="rId645" w:anchor="dead_load_" w:history="1">
        <w:r w:rsidRPr="00D45600">
          <w:rPr>
            <w:rStyle w:val="Hyperlink"/>
          </w:rPr>
          <w:t>dead loads</w:t>
        </w:r>
      </w:hyperlink>
      <w:r w:rsidRPr="00D45600">
        <w:t>.</w:t>
      </w:r>
    </w:p>
    <w:p w14:paraId="04C0566A" w14:textId="77777777" w:rsidR="00D45600" w:rsidRPr="00D45600" w:rsidRDefault="00D45600" w:rsidP="00D45600">
      <w:pPr>
        <w:rPr>
          <w:b/>
          <w:bCs/>
        </w:rPr>
      </w:pPr>
      <w:hyperlink r:id="rId646" w:anchor="1606.2" w:history="1">
        <w:r w:rsidRPr="00D45600">
          <w:rPr>
            <w:rStyle w:val="Hyperlink"/>
            <w:b/>
            <w:bCs/>
          </w:rPr>
          <w:t>1606.2 Weights of Materials of Construction</w:t>
        </w:r>
      </w:hyperlink>
    </w:p>
    <w:p w14:paraId="61BFC5E5" w14:textId="77777777" w:rsidR="00D45600" w:rsidRPr="00D45600" w:rsidRDefault="00D45600" w:rsidP="00D45600">
      <w:r w:rsidRPr="00D45600">
        <w:t>For purposes of </w:t>
      </w:r>
      <w:hyperlink r:id="rId647" w:anchor="2210A.1.1" w:history="1">
        <w:r w:rsidRPr="00D45600">
          <w:rPr>
            <w:rStyle w:val="Hyperlink"/>
          </w:rPr>
          <w:t>design</w:t>
        </w:r>
      </w:hyperlink>
      <w:r w:rsidRPr="00D45600">
        <w:t>, the actual weights of </w:t>
      </w:r>
      <w:hyperlink r:id="rId648" w:anchor="414.1.2" w:history="1">
        <w:r w:rsidRPr="00D45600">
          <w:rPr>
            <w:rStyle w:val="Hyperlink"/>
          </w:rPr>
          <w:t>materials</w:t>
        </w:r>
      </w:hyperlink>
      <w:r w:rsidRPr="00D45600">
        <w:t> of </w:t>
      </w:r>
      <w:hyperlink r:id="rId649" w:anchor="407.1.1" w:history="1">
        <w:r w:rsidRPr="00D45600">
          <w:rPr>
            <w:rStyle w:val="Hyperlink"/>
          </w:rPr>
          <w:t>construction</w:t>
        </w:r>
      </w:hyperlink>
      <w:r w:rsidRPr="00D45600">
        <w:t> shall be used. In the absence of definite information, values used shall be subject to the approval of the </w:t>
      </w:r>
      <w:hyperlink r:id="rId650" w:anchor="building_official_" w:history="1">
        <w:r w:rsidRPr="00D45600">
          <w:rPr>
            <w:rStyle w:val="Hyperlink"/>
          </w:rPr>
          <w:t>building official</w:t>
        </w:r>
      </w:hyperlink>
      <w:r w:rsidRPr="00D45600">
        <w:t>.</w:t>
      </w:r>
    </w:p>
    <w:p w14:paraId="1517D489" w14:textId="77777777" w:rsidR="00D45600" w:rsidRPr="00D45600" w:rsidRDefault="00D45600" w:rsidP="00D45600">
      <w:pPr>
        <w:rPr>
          <w:b/>
          <w:bCs/>
        </w:rPr>
      </w:pPr>
      <w:hyperlink r:id="rId651" w:anchor="1606.3" w:history="1">
        <w:r w:rsidRPr="00D45600">
          <w:rPr>
            <w:rStyle w:val="Hyperlink"/>
            <w:b/>
            <w:bCs/>
          </w:rPr>
          <w:t>1606.3 Weight of Fixed Service Equipment</w:t>
        </w:r>
      </w:hyperlink>
    </w:p>
    <w:p w14:paraId="4E41464A" w14:textId="77777777" w:rsidR="00D45600" w:rsidRPr="00D45600" w:rsidRDefault="00D45600" w:rsidP="00D45600">
      <w:r w:rsidRPr="00D45600">
        <w:t>In determining </w:t>
      </w:r>
      <w:hyperlink r:id="rId652" w:anchor="dead_load_" w:history="1">
        <w:r w:rsidRPr="00D45600">
          <w:rPr>
            <w:rStyle w:val="Hyperlink"/>
          </w:rPr>
          <w:t>dead loads</w:t>
        </w:r>
      </w:hyperlink>
      <w:r w:rsidRPr="00D45600">
        <w:t> for purposes of </w:t>
      </w:r>
      <w:hyperlink r:id="rId653" w:anchor="2210A.1.1" w:history="1">
        <w:r w:rsidRPr="00D45600">
          <w:rPr>
            <w:rStyle w:val="Hyperlink"/>
          </w:rPr>
          <w:t>design</w:t>
        </w:r>
      </w:hyperlink>
      <w:r w:rsidRPr="00D45600">
        <w:t>, the weight of fixed service </w:t>
      </w:r>
      <w:hyperlink r:id="rId654" w:anchor="equipment_dsa_ss_dsa_ss_cc_oshpd_1_2_4_5_" w:history="1">
        <w:r w:rsidRPr="00D45600">
          <w:rPr>
            <w:rStyle w:val="Hyperlink"/>
          </w:rPr>
          <w:t>equipment</w:t>
        </w:r>
      </w:hyperlink>
      <w:r w:rsidRPr="00D45600">
        <w:t>, including the maximum weight of the contents of fixed service </w:t>
      </w:r>
      <w:hyperlink r:id="rId655" w:anchor="equipment_dsa_ss_dsa_ss_cc_oshpd_1_2_4_5_" w:history="1">
        <w:r w:rsidRPr="00D45600">
          <w:rPr>
            <w:rStyle w:val="Hyperlink"/>
          </w:rPr>
          <w:t>equipment</w:t>
        </w:r>
      </w:hyperlink>
      <w:r w:rsidRPr="00D45600">
        <w:t>, shall be included. The components of fixed service </w:t>
      </w:r>
      <w:hyperlink r:id="rId656" w:anchor="equipment_dsa_ss_dsa_ss_cc_oshpd_1_2_4_5_" w:history="1">
        <w:r w:rsidRPr="00D45600">
          <w:rPr>
            <w:rStyle w:val="Hyperlink"/>
          </w:rPr>
          <w:t>equipment</w:t>
        </w:r>
      </w:hyperlink>
      <w:r w:rsidRPr="00D45600">
        <w:t> that are variable, such as </w:t>
      </w:r>
      <w:hyperlink r:id="rId657" w:anchor="liquid_" w:history="1">
        <w:r w:rsidRPr="00D45600">
          <w:rPr>
            <w:rStyle w:val="Hyperlink"/>
          </w:rPr>
          <w:t>liquid</w:t>
        </w:r>
      </w:hyperlink>
      <w:r w:rsidRPr="00D45600">
        <w:t> contents and movable trays, shall not be used to counteract forces causing overturning, sliding, and uplift conditions in accordance with Section 1.3.6 of ASCE 7.</w:t>
      </w:r>
    </w:p>
    <w:p w14:paraId="39325967" w14:textId="77777777" w:rsidR="00D45600" w:rsidRPr="00D45600" w:rsidRDefault="00D45600" w:rsidP="00D45600">
      <w:r w:rsidRPr="00D45600">
        <w:rPr>
          <w:b/>
          <w:bCs/>
        </w:rPr>
        <w:t>Exceptions:</w:t>
      </w:r>
    </w:p>
    <w:p w14:paraId="5B9C9A0F" w14:textId="77777777" w:rsidR="00D45600" w:rsidRPr="00D45600" w:rsidRDefault="00D45600" w:rsidP="00D45600">
      <w:pPr>
        <w:numPr>
          <w:ilvl w:val="0"/>
          <w:numId w:val="21"/>
        </w:numPr>
      </w:pPr>
      <w:r w:rsidRPr="00D45600">
        <w:t>Where force effects are the result of the presence of the variable components, the components are permitted to be used to counter those </w:t>
      </w:r>
      <w:hyperlink r:id="rId658" w:anchor="load_effects_" w:history="1">
        <w:r w:rsidRPr="00D45600">
          <w:rPr>
            <w:rStyle w:val="Hyperlink"/>
          </w:rPr>
          <w:t>load effects</w:t>
        </w:r>
      </w:hyperlink>
      <w:r w:rsidRPr="00D45600">
        <w:t>. In such cases, the structure shall be designed for force effects with the variable components present and with them absent.</w:t>
      </w:r>
    </w:p>
    <w:p w14:paraId="21CF22E5" w14:textId="77777777" w:rsidR="00D45600" w:rsidRPr="00D45600" w:rsidRDefault="00D45600" w:rsidP="00D45600">
      <w:pPr>
        <w:numPr>
          <w:ilvl w:val="0"/>
          <w:numId w:val="21"/>
        </w:numPr>
      </w:pPr>
      <w:r w:rsidRPr="00D45600">
        <w:t>For the calculation of seismic force effects, the components of fixed service </w:t>
      </w:r>
      <w:hyperlink r:id="rId659" w:anchor="equipment_dsa_ss_dsa_ss_cc_oshpd_1_2_4_5_" w:history="1">
        <w:r w:rsidRPr="00D45600">
          <w:rPr>
            <w:rStyle w:val="Hyperlink"/>
          </w:rPr>
          <w:t>equipment</w:t>
        </w:r>
      </w:hyperlink>
      <w:r w:rsidRPr="00D45600">
        <w:t> that are variable, such as </w:t>
      </w:r>
      <w:hyperlink r:id="rId660" w:anchor="liquid_" w:history="1">
        <w:r w:rsidRPr="00D45600">
          <w:rPr>
            <w:rStyle w:val="Hyperlink"/>
          </w:rPr>
          <w:t>liquid</w:t>
        </w:r>
      </w:hyperlink>
      <w:r w:rsidRPr="00D45600">
        <w:t> contents and movable trays, need not exceed those expected during </w:t>
      </w:r>
      <w:hyperlink r:id="rId661" w:anchor="normal_hcd_1_hcd_2_" w:history="1">
        <w:r w:rsidRPr="00D45600">
          <w:rPr>
            <w:rStyle w:val="Hyperlink"/>
          </w:rPr>
          <w:t>normal</w:t>
        </w:r>
      </w:hyperlink>
      <w:r w:rsidRPr="00D45600">
        <w:t> </w:t>
      </w:r>
      <w:hyperlink r:id="rId662" w:anchor="3008.1.4" w:history="1">
        <w:r w:rsidRPr="00D45600">
          <w:rPr>
            <w:rStyle w:val="Hyperlink"/>
          </w:rPr>
          <w:t>operation</w:t>
        </w:r>
      </w:hyperlink>
      <w:r w:rsidRPr="00D45600">
        <w:t>.</w:t>
      </w:r>
    </w:p>
    <w:p w14:paraId="227A5ED2" w14:textId="77777777" w:rsidR="00D45600" w:rsidRPr="00D45600" w:rsidRDefault="00D45600" w:rsidP="00D45600">
      <w:pPr>
        <w:rPr>
          <w:b/>
          <w:bCs/>
        </w:rPr>
      </w:pPr>
      <w:hyperlink r:id="rId663" w:anchor="1606.4" w:history="1">
        <w:r w:rsidRPr="00D45600">
          <w:rPr>
            <w:rStyle w:val="Hyperlink"/>
            <w:b/>
            <w:bCs/>
          </w:rPr>
          <w:t>1606.4 Photovoltaic Panel Systems</w:t>
        </w:r>
      </w:hyperlink>
    </w:p>
    <w:p w14:paraId="4B945789" w14:textId="77777777" w:rsidR="00D45600" w:rsidRPr="00D45600" w:rsidRDefault="00D45600" w:rsidP="00D45600">
      <w:r w:rsidRPr="00D45600">
        <w:t>Diagram</w:t>
      </w:r>
    </w:p>
    <w:p w14:paraId="14EEF3EB" w14:textId="77777777" w:rsidR="00D45600" w:rsidRPr="00D45600" w:rsidRDefault="00D45600" w:rsidP="00D45600">
      <w:r w:rsidRPr="00D45600">
        <w:t>The weight of </w:t>
      </w:r>
      <w:hyperlink r:id="rId664" w:anchor="photovoltaic_%28pv%29_panel_system_" w:history="1">
        <w:r w:rsidRPr="00D45600">
          <w:rPr>
            <w:rStyle w:val="Hyperlink"/>
          </w:rPr>
          <w:t>photovoltaic panel systems</w:t>
        </w:r>
      </w:hyperlink>
      <w:r w:rsidRPr="00D45600">
        <w:t>, their support system, and </w:t>
      </w:r>
      <w:hyperlink r:id="rId665" w:anchor="ballast_" w:history="1">
        <w:r w:rsidRPr="00D45600">
          <w:rPr>
            <w:rStyle w:val="Hyperlink"/>
          </w:rPr>
          <w:t>ballast</w:t>
        </w:r>
      </w:hyperlink>
      <w:r w:rsidRPr="00D45600">
        <w:t> shall be considered as </w:t>
      </w:r>
      <w:hyperlink r:id="rId666" w:anchor="dead_load_" w:history="1">
        <w:r w:rsidRPr="00D45600">
          <w:rPr>
            <w:rStyle w:val="Hyperlink"/>
          </w:rPr>
          <w:t>dead load</w:t>
        </w:r>
      </w:hyperlink>
      <w:r w:rsidRPr="00D45600">
        <w:t>.</w:t>
      </w:r>
    </w:p>
    <w:p w14:paraId="2E104D59" w14:textId="77777777" w:rsidR="00D45600" w:rsidRPr="00D45600" w:rsidRDefault="00D45600" w:rsidP="00D45600">
      <w:proofErr w:type="spellStart"/>
      <w:r w:rsidRPr="00D45600">
        <w:rPr>
          <w:b/>
          <w:bCs/>
        </w:rPr>
        <w:t>UpCodes</w:t>
      </w:r>
      <w:proofErr w:type="spellEnd"/>
      <w:r w:rsidRPr="00D45600">
        <w:rPr>
          <w:b/>
          <w:bCs/>
        </w:rPr>
        <w:t xml:space="preserve"> Diagrams (2)</w:t>
      </w:r>
    </w:p>
    <w:p w14:paraId="4274140B" w14:textId="394E0B18" w:rsidR="00D45600" w:rsidRPr="00D45600" w:rsidRDefault="00D45600" w:rsidP="00D45600">
      <w:r w:rsidRPr="00D45600">
        <w:drawing>
          <wp:inline distT="0" distB="0" distL="0" distR="0" wp14:anchorId="72B84857" wp14:editId="14F8047B">
            <wp:extent cx="2286000" cy="1289050"/>
            <wp:effectExtent l="0" t="0" r="0" b="6350"/>
            <wp:docPr id="380035312" name="Picture 23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35312" name="Picture 238" descr="A diagram of a graph&#10;&#10;AI-generated content may be incorrect."/>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A31B31F" w14:textId="77777777" w:rsidR="00D45600" w:rsidRPr="00D45600" w:rsidRDefault="00D45600" w:rsidP="00D45600">
      <w:r w:rsidRPr="00D45600">
        <w:rPr>
          <w:b/>
          <w:bCs/>
        </w:rPr>
        <w:t>PV Setbacks: R-3 Occ.</w:t>
      </w:r>
    </w:p>
    <w:p w14:paraId="5FB1B741" w14:textId="4DC9B8BA" w:rsidR="00D45600" w:rsidRPr="00D45600" w:rsidRDefault="00D45600" w:rsidP="00D45600">
      <w:r w:rsidRPr="00D45600">
        <w:lastRenderedPageBreak/>
        <w:drawing>
          <wp:inline distT="0" distB="0" distL="0" distR="0" wp14:anchorId="22BC2872" wp14:editId="09D09D95">
            <wp:extent cx="2286000" cy="1289050"/>
            <wp:effectExtent l="0" t="0" r="0" b="6350"/>
            <wp:docPr id="1785213619" name="Picture 237"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13619" name="Picture 237" descr="A diagram of a house&#10;&#10;AI-generated content may be incorrect."/>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FD0105B" w14:textId="77777777" w:rsidR="00D45600" w:rsidRPr="00D45600" w:rsidRDefault="00D45600" w:rsidP="00D45600">
      <w:r w:rsidRPr="00D45600">
        <w:rPr>
          <w:b/>
          <w:bCs/>
        </w:rPr>
        <w:t>PV: Pathways to Emerg. Egress Windows</w:t>
      </w:r>
    </w:p>
    <w:p w14:paraId="2C10416F" w14:textId="77777777" w:rsidR="00D45600" w:rsidRPr="00D45600" w:rsidRDefault="00D45600" w:rsidP="00D45600">
      <w:pPr>
        <w:rPr>
          <w:b/>
          <w:bCs/>
        </w:rPr>
      </w:pPr>
      <w:hyperlink r:id="rId667" w:anchor="1606.5" w:history="1">
        <w:r w:rsidRPr="00D45600">
          <w:rPr>
            <w:rStyle w:val="Hyperlink"/>
            <w:b/>
            <w:bCs/>
          </w:rPr>
          <w:t>1606.5 Vegetative and Landscaped Roofs</w:t>
        </w:r>
      </w:hyperlink>
    </w:p>
    <w:p w14:paraId="06AB1904" w14:textId="77777777" w:rsidR="00D45600" w:rsidRPr="00D45600" w:rsidRDefault="00D45600" w:rsidP="00D45600">
      <w:r w:rsidRPr="00D45600">
        <w:t>The weight of all landscaping and hardscaping </w:t>
      </w:r>
      <w:hyperlink r:id="rId668" w:anchor="414.1.2" w:history="1">
        <w:r w:rsidRPr="00D45600">
          <w:rPr>
            <w:rStyle w:val="Hyperlink"/>
          </w:rPr>
          <w:t>materials</w:t>
        </w:r>
      </w:hyperlink>
      <w:r w:rsidRPr="00D45600">
        <w:t> for vegetative and </w:t>
      </w:r>
      <w:hyperlink r:id="rId669" w:anchor="landscaped_roof_" w:history="1">
        <w:r w:rsidRPr="00D45600">
          <w:rPr>
            <w:rStyle w:val="Hyperlink"/>
          </w:rPr>
          <w:t>landscaped roofs</w:t>
        </w:r>
      </w:hyperlink>
      <w:r w:rsidRPr="00D45600">
        <w:t> shall be considered as </w:t>
      </w:r>
      <w:hyperlink r:id="rId670" w:anchor="dead_load_" w:history="1">
        <w:r w:rsidRPr="00D45600">
          <w:rPr>
            <w:rStyle w:val="Hyperlink"/>
          </w:rPr>
          <w:t>dead load</w:t>
        </w:r>
      </w:hyperlink>
      <w:r w:rsidRPr="00D45600">
        <w:t>. The weight shall be computed considering both fully saturated soil and </w:t>
      </w:r>
      <w:hyperlink r:id="rId671" w:anchor="3201.4" w:history="1">
        <w:r w:rsidRPr="00D45600">
          <w:rPr>
            <w:rStyle w:val="Hyperlink"/>
          </w:rPr>
          <w:t>drainage</w:t>
        </w:r>
      </w:hyperlink>
      <w:r w:rsidRPr="00D45600">
        <w:t> layer </w:t>
      </w:r>
      <w:hyperlink r:id="rId672" w:anchor="414.1.2" w:history="1">
        <w:r w:rsidRPr="00D45600">
          <w:rPr>
            <w:rStyle w:val="Hyperlink"/>
          </w:rPr>
          <w:t>materials</w:t>
        </w:r>
      </w:hyperlink>
      <w:r w:rsidRPr="00D45600">
        <w:t> and fully dry soil and </w:t>
      </w:r>
      <w:hyperlink r:id="rId673" w:anchor="3201.4" w:history="1">
        <w:r w:rsidRPr="00D45600">
          <w:rPr>
            <w:rStyle w:val="Hyperlink"/>
          </w:rPr>
          <w:t>drainage</w:t>
        </w:r>
      </w:hyperlink>
      <w:r w:rsidRPr="00D45600">
        <w:t> layer </w:t>
      </w:r>
      <w:hyperlink r:id="rId674" w:anchor="414.1.2" w:history="1">
        <w:r w:rsidRPr="00D45600">
          <w:rPr>
            <w:rStyle w:val="Hyperlink"/>
          </w:rPr>
          <w:t>materials</w:t>
        </w:r>
      </w:hyperlink>
      <w:r w:rsidRPr="00D45600">
        <w:t> to determine the most severe </w:t>
      </w:r>
      <w:hyperlink r:id="rId675" w:anchor="load_effects_" w:history="1">
        <w:r w:rsidRPr="00D45600">
          <w:rPr>
            <w:rStyle w:val="Hyperlink"/>
          </w:rPr>
          <w:t>load effects</w:t>
        </w:r>
      </w:hyperlink>
      <w:r w:rsidRPr="00D45600">
        <w:t> on the structure.</w:t>
      </w:r>
    </w:p>
    <w:p w14:paraId="6CEB7230" w14:textId="77777777" w:rsidR="00D45600" w:rsidRPr="00D45600" w:rsidRDefault="00D45600" w:rsidP="00D45600">
      <w:r w:rsidRPr="00D45600">
        <w:rPr>
          <w:b/>
          <w:bCs/>
        </w:rPr>
        <w:t>Building products (2)</w:t>
      </w:r>
    </w:p>
    <w:p w14:paraId="1F887D12" w14:textId="7D1AFF42" w:rsidR="00D45600" w:rsidRPr="00D45600" w:rsidRDefault="00D45600" w:rsidP="00D45600">
      <w:pPr>
        <w:rPr>
          <w:rStyle w:val="Hyperlink"/>
        </w:rPr>
      </w:pPr>
      <w:r w:rsidRPr="00D45600">
        <w:fldChar w:fldCharType="begin"/>
      </w:r>
      <w:r w:rsidRPr="00D45600">
        <w:instrText>HYPERLINK "https://up.codes/product/foamular-ngx-600-xps-insulation?viewer_juris_key=california"</w:instrText>
      </w:r>
      <w:r w:rsidRPr="00D45600">
        <w:fldChar w:fldCharType="separate"/>
      </w:r>
      <w:r w:rsidRPr="00D45600">
        <w:rPr>
          <w:rStyle w:val="Hyperlink"/>
        </w:rPr>
        <w:drawing>
          <wp:inline distT="0" distB="0" distL="0" distR="0" wp14:anchorId="27685430" wp14:editId="5DE6DF8D">
            <wp:extent cx="2286000" cy="2286000"/>
            <wp:effectExtent l="0" t="0" r="0" b="0"/>
            <wp:docPr id="1278787070" name="Picture 236" descr="FOAMULAR® NGX® 400/600/1000">
              <a:hlinkClick xmlns:a="http://schemas.openxmlformats.org/drawingml/2006/main" r:id="rId6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FOAMULAR® NGX® 400/600/1000">
                      <a:hlinkClick r:id="rId676"/>
                    </pic:cNvPr>
                    <pic:cNvPicPr>
                      <a:picLocks noChangeAspect="1" noChangeArrowheads="1"/>
                    </pic:cNvPicPr>
                  </pic:nvPicPr>
                  <pic:blipFill>
                    <a:blip r:embed="rId67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232E917" w14:textId="77777777" w:rsidR="00D45600" w:rsidRPr="00D45600" w:rsidRDefault="00D45600" w:rsidP="00D45600">
      <w:pPr>
        <w:rPr>
          <w:rStyle w:val="Hyperlink"/>
          <w:b/>
          <w:bCs/>
        </w:rPr>
      </w:pPr>
      <w:r w:rsidRPr="00D45600">
        <w:rPr>
          <w:rStyle w:val="Hyperlink"/>
          <w:b/>
          <w:bCs/>
        </w:rPr>
        <w:t>FOAMULAR® NGX® 400/600/1000</w:t>
      </w:r>
    </w:p>
    <w:p w14:paraId="0624F120" w14:textId="77777777" w:rsidR="00D45600" w:rsidRPr="00D45600" w:rsidRDefault="00D45600" w:rsidP="00D45600">
      <w:pPr>
        <w:rPr>
          <w:rStyle w:val="Hyperlink"/>
          <w:b/>
          <w:bCs/>
        </w:rPr>
      </w:pPr>
      <w:r w:rsidRPr="00D45600">
        <w:rPr>
          <w:rStyle w:val="Hyperlink"/>
          <w:b/>
          <w:bCs/>
        </w:rPr>
        <w:t>Owens Corning</w:t>
      </w:r>
    </w:p>
    <w:p w14:paraId="5242FCF7" w14:textId="77777777" w:rsidR="00D45600" w:rsidRPr="00D45600" w:rsidRDefault="00D45600" w:rsidP="00D45600">
      <w:r w:rsidRPr="00D45600">
        <w:fldChar w:fldCharType="end"/>
      </w:r>
    </w:p>
    <w:p w14:paraId="6EEF6D3D" w14:textId="4DF2F3A3" w:rsidR="00D45600" w:rsidRPr="00D45600" w:rsidRDefault="00D45600" w:rsidP="00D45600">
      <w:pPr>
        <w:rPr>
          <w:rStyle w:val="Hyperlink"/>
        </w:rPr>
      </w:pPr>
      <w:r w:rsidRPr="00D45600">
        <w:lastRenderedPageBreak/>
        <w:fldChar w:fldCharType="begin"/>
      </w:r>
      <w:r w:rsidRPr="00D45600">
        <w:instrText>HYPERLINK "https://up.codes/product/foamular-ngx-404rb-xps-insulation?viewer_juris_key=california"</w:instrText>
      </w:r>
      <w:r w:rsidRPr="00D45600">
        <w:fldChar w:fldCharType="separate"/>
      </w:r>
      <w:r w:rsidRPr="00D45600">
        <w:rPr>
          <w:rStyle w:val="Hyperlink"/>
        </w:rPr>
        <w:drawing>
          <wp:inline distT="0" distB="0" distL="0" distR="0" wp14:anchorId="687286CF" wp14:editId="54B8BB36">
            <wp:extent cx="2286000" cy="2286000"/>
            <wp:effectExtent l="0" t="0" r="0" b="0"/>
            <wp:docPr id="352964724" name="Picture 235" descr="FOAMULAR® NGX® 404RB/604RB">
              <a:hlinkClick xmlns:a="http://schemas.openxmlformats.org/drawingml/2006/main" r:id="rId6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FOAMULAR® NGX® 404RB/604RB">
                      <a:hlinkClick r:id="rId678"/>
                    </pic:cNvPr>
                    <pic:cNvPicPr>
                      <a:picLocks noChangeAspect="1" noChangeArrowheads="1"/>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23EB15F" w14:textId="77777777" w:rsidR="00D45600" w:rsidRPr="00D45600" w:rsidRDefault="00D45600" w:rsidP="00D45600">
      <w:pPr>
        <w:rPr>
          <w:rStyle w:val="Hyperlink"/>
          <w:b/>
          <w:bCs/>
        </w:rPr>
      </w:pPr>
      <w:r w:rsidRPr="00D45600">
        <w:rPr>
          <w:rStyle w:val="Hyperlink"/>
          <w:b/>
          <w:bCs/>
        </w:rPr>
        <w:t>FOAMULAR® NGX® 404RB/604RB</w:t>
      </w:r>
    </w:p>
    <w:p w14:paraId="6A277F39" w14:textId="77777777" w:rsidR="00D45600" w:rsidRPr="00D45600" w:rsidRDefault="00D45600" w:rsidP="00D45600">
      <w:pPr>
        <w:rPr>
          <w:rStyle w:val="Hyperlink"/>
          <w:b/>
          <w:bCs/>
        </w:rPr>
      </w:pPr>
      <w:r w:rsidRPr="00D45600">
        <w:rPr>
          <w:rStyle w:val="Hyperlink"/>
          <w:b/>
          <w:bCs/>
        </w:rPr>
        <w:t>Owens Corning</w:t>
      </w:r>
    </w:p>
    <w:p w14:paraId="08489556" w14:textId="77777777" w:rsidR="00D45600" w:rsidRPr="00D45600" w:rsidRDefault="00D45600" w:rsidP="00D45600">
      <w:r w:rsidRPr="00D45600">
        <w:fldChar w:fldCharType="end"/>
      </w:r>
    </w:p>
    <w:p w14:paraId="6395BFBC" w14:textId="77777777" w:rsidR="00D45600" w:rsidRPr="00D45600" w:rsidRDefault="00D45600" w:rsidP="00D45600">
      <w:pPr>
        <w:rPr>
          <w:b/>
          <w:bCs/>
        </w:rPr>
      </w:pPr>
      <w:hyperlink r:id="rId680" w:anchor="1607" w:history="1">
        <w:r w:rsidRPr="00D45600">
          <w:rPr>
            <w:rStyle w:val="Hyperlink"/>
            <w:b/>
            <w:bCs/>
          </w:rPr>
          <w:t>Section 1607 Live Loads</w:t>
        </w:r>
      </w:hyperlink>
    </w:p>
    <w:p w14:paraId="02E971AF" w14:textId="77777777" w:rsidR="00D45600" w:rsidRPr="00D45600" w:rsidRDefault="00D45600" w:rsidP="00D45600">
      <w:r w:rsidRPr="00D45600">
        <w:t>Diagram</w:t>
      </w:r>
    </w:p>
    <w:p w14:paraId="50BAE6A5" w14:textId="77777777" w:rsidR="00D45600" w:rsidRPr="00D45600" w:rsidRDefault="00D45600" w:rsidP="00D45600">
      <w:proofErr w:type="spellStart"/>
      <w:r w:rsidRPr="00D45600">
        <w:rPr>
          <w:b/>
          <w:bCs/>
        </w:rPr>
        <w:t>UpCodes</w:t>
      </w:r>
      <w:proofErr w:type="spellEnd"/>
      <w:r w:rsidRPr="00D45600">
        <w:rPr>
          <w:b/>
          <w:bCs/>
        </w:rPr>
        <w:t xml:space="preserve"> Diagram (1)</w:t>
      </w:r>
    </w:p>
    <w:p w14:paraId="2D2F17E5" w14:textId="6FCC20E9" w:rsidR="00D45600" w:rsidRPr="00D45600" w:rsidRDefault="00D45600" w:rsidP="00D45600">
      <w:r w:rsidRPr="00D45600">
        <w:drawing>
          <wp:inline distT="0" distB="0" distL="0" distR="0" wp14:anchorId="0CAA9715" wp14:editId="233A07C4">
            <wp:extent cx="2286000" cy="1289050"/>
            <wp:effectExtent l="0" t="0" r="0" b="6350"/>
            <wp:docPr id="629186141" name="Picture 234" descr="A diagram of a bed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86141" name="Picture 234" descr="A diagram of a bed frame&#10;&#10;AI-generated content may be incorrect."/>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B46F68" w14:textId="77777777" w:rsidR="00D45600" w:rsidRPr="00D45600" w:rsidRDefault="00D45600" w:rsidP="00D45600">
      <w:r w:rsidRPr="00D45600">
        <w:rPr>
          <w:b/>
          <w:bCs/>
        </w:rPr>
        <w:t>Tributary Areas</w:t>
      </w:r>
    </w:p>
    <w:p w14:paraId="5F2299A2" w14:textId="77777777" w:rsidR="00D45600" w:rsidRPr="00D45600" w:rsidRDefault="00D45600" w:rsidP="00D45600">
      <w:pPr>
        <w:rPr>
          <w:b/>
          <w:bCs/>
        </w:rPr>
      </w:pPr>
      <w:hyperlink r:id="rId681" w:anchor="1607.1" w:history="1">
        <w:r w:rsidRPr="00D45600">
          <w:rPr>
            <w:rStyle w:val="Hyperlink"/>
            <w:b/>
            <w:bCs/>
          </w:rPr>
          <w:t>1607.1 General</w:t>
        </w:r>
      </w:hyperlink>
    </w:p>
    <w:p w14:paraId="4D6CC62D" w14:textId="77777777" w:rsidR="00D45600" w:rsidRPr="00D45600" w:rsidRDefault="00D45600" w:rsidP="00D45600">
      <w:r w:rsidRPr="00D45600">
        <w:t>Buildings, structures, and parts thereof shall be designed to resist the effects of </w:t>
      </w:r>
      <w:hyperlink r:id="rId682" w:anchor="live_load_" w:history="1">
        <w:r w:rsidRPr="00D45600">
          <w:rPr>
            <w:rStyle w:val="Hyperlink"/>
          </w:rPr>
          <w:t>live loads</w:t>
        </w:r>
      </w:hyperlink>
      <w:r w:rsidRPr="00D45600">
        <w:t>.</w:t>
      </w:r>
    </w:p>
    <w:p w14:paraId="60FB9386" w14:textId="77777777" w:rsidR="00D45600" w:rsidRPr="00D45600" w:rsidRDefault="00D45600" w:rsidP="00D45600">
      <w:hyperlink r:id="rId683" w:anchor="table_1607.1" w:history="1">
        <w:r w:rsidRPr="00D45600">
          <w:rPr>
            <w:rStyle w:val="Hyperlink"/>
          </w:rPr>
          <w:t>TABLE 1607.1</w:t>
        </w:r>
      </w:hyperlink>
      <w:r w:rsidRPr="00D45600">
        <w:t>—MINIMUM UNIFORMLY DISTRIBUTED </w:t>
      </w:r>
      <w:hyperlink r:id="rId684" w:anchor="live_load_" w:history="1">
        <w:r w:rsidRPr="00D45600">
          <w:rPr>
            <w:rStyle w:val="Hyperlink"/>
          </w:rPr>
          <w:t>LIVE LOADS</w:t>
        </w:r>
      </w:hyperlink>
      <w:r w:rsidRPr="00D45600">
        <w:t>, </w:t>
      </w:r>
      <w:r w:rsidRPr="00D45600">
        <w:rPr>
          <w:i/>
          <w:iCs/>
        </w:rPr>
        <w:t>L</w:t>
      </w:r>
      <w:r w:rsidRPr="00D45600">
        <w:rPr>
          <w:i/>
          <w:iCs/>
          <w:vertAlign w:val="subscript"/>
        </w:rPr>
        <w:t>0</w:t>
      </w:r>
      <w:r w:rsidRPr="00D45600">
        <w:t>, AND MINIMUM CONCENTRATED </w:t>
      </w:r>
      <w:hyperlink r:id="rId685" w:anchor="live_load_" w:history="1">
        <w:r w:rsidRPr="00D45600">
          <w:rPr>
            <w:rStyle w:val="Hyperlink"/>
          </w:rPr>
          <w:t>LIVE LOADS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13"/>
        <w:gridCol w:w="1681"/>
        <w:gridCol w:w="2839"/>
        <w:gridCol w:w="1486"/>
        <w:gridCol w:w="1506"/>
        <w:gridCol w:w="919"/>
      </w:tblGrid>
      <w:tr w:rsidR="00D45600" w:rsidRPr="00D45600" w14:paraId="0CBA70A1" w14:textId="77777777">
        <w:trPr>
          <w:trHeight w:val="240"/>
        </w:trPr>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E575A17" w14:textId="77777777" w:rsidR="00D45600" w:rsidRPr="00D45600" w:rsidRDefault="00D45600" w:rsidP="00D45600">
            <w:r w:rsidRPr="00D45600">
              <w:rPr>
                <w:b/>
                <w:bCs/>
              </w:rPr>
              <w:t>OCCUPANCY OR USE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827F919" w14:textId="77777777" w:rsidR="00D45600" w:rsidRPr="00D45600" w:rsidRDefault="00D45600" w:rsidP="00D45600">
            <w:r w:rsidRPr="00D45600">
              <w:rPr>
                <w:b/>
                <w:bCs/>
              </w:rPr>
              <w:t>UNIFORM</w:t>
            </w:r>
          </w:p>
          <w:p w14:paraId="608C1EA1" w14:textId="77777777" w:rsidR="00D45600" w:rsidRPr="00D45600" w:rsidRDefault="00D45600" w:rsidP="00D45600">
            <w:r w:rsidRPr="00D45600">
              <w:rPr>
                <w:b/>
                <w:bCs/>
              </w:rPr>
              <w:t>(</w:t>
            </w:r>
            <w:proofErr w:type="spellStart"/>
            <w:r w:rsidRPr="00D45600">
              <w:rPr>
                <w:b/>
                <w:bCs/>
              </w:rPr>
              <w:t>psf</w:t>
            </w:r>
            <w:proofErr w:type="spellEnd"/>
            <w:r w:rsidRPr="00D45600">
              <w:rPr>
                <w:b/>
                <w:bCs/>
              </w:rPr>
              <w: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A7FEB90" w14:textId="77777777" w:rsidR="00D45600" w:rsidRPr="00D45600" w:rsidRDefault="00D45600" w:rsidP="00D45600">
            <w:r w:rsidRPr="00D45600">
              <w:rPr>
                <w:b/>
                <w:bCs/>
              </w:rPr>
              <w:t>CONCENTRATED</w:t>
            </w:r>
          </w:p>
          <w:p w14:paraId="187CF4CB" w14:textId="77777777" w:rsidR="00D45600" w:rsidRPr="00D45600" w:rsidRDefault="00D45600" w:rsidP="00D45600">
            <w:r w:rsidRPr="00D45600">
              <w:rPr>
                <w:b/>
                <w:bCs/>
              </w:rPr>
              <w:lastRenderedPageBreak/>
              <w:t>(pounds)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CC7BE6E" w14:textId="77777777" w:rsidR="00D45600" w:rsidRPr="00D45600" w:rsidRDefault="00D45600" w:rsidP="00D45600">
            <w:r w:rsidRPr="00D45600">
              <w:rPr>
                <w:b/>
                <w:bCs/>
              </w:rPr>
              <w:lastRenderedPageBreak/>
              <w:t>ALSO SEE</w:t>
            </w:r>
          </w:p>
          <w:p w14:paraId="65E13BA7" w14:textId="77777777" w:rsidR="00D45600" w:rsidRPr="00D45600" w:rsidRDefault="00D45600" w:rsidP="00D45600">
            <w:r w:rsidRPr="00D45600">
              <w:rPr>
                <w:b/>
                <w:bCs/>
              </w:rPr>
              <w:lastRenderedPageBreak/>
              <w:t>SECTION</w:t>
            </w:r>
          </w:p>
        </w:tc>
      </w:tr>
      <w:tr w:rsidR="00D45600" w:rsidRPr="00D45600" w14:paraId="32FF101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F86BC" w14:textId="77777777" w:rsidR="00D45600" w:rsidRPr="00D45600" w:rsidRDefault="00D45600" w:rsidP="00D45600">
            <w:r w:rsidRPr="00D45600">
              <w:lastRenderedPageBreak/>
              <w:t>1.</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0C79F" w14:textId="77777777" w:rsidR="00D45600" w:rsidRPr="00D45600" w:rsidRDefault="00D45600" w:rsidP="00D45600">
            <w:r w:rsidRPr="00D45600">
              <w:t>Apartments (see residential)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6D2C2"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05EED"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68D15" w14:textId="77777777" w:rsidR="00D45600" w:rsidRPr="00D45600" w:rsidRDefault="00D45600" w:rsidP="00D45600">
            <w:r w:rsidRPr="00D45600">
              <w:t>—</w:t>
            </w:r>
          </w:p>
        </w:tc>
      </w:tr>
      <w:tr w:rsidR="00D45600" w:rsidRPr="00D45600" w14:paraId="1F1A443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8CAF8" w14:textId="77777777" w:rsidR="00D45600" w:rsidRPr="00D45600" w:rsidRDefault="00D45600" w:rsidP="00D45600">
            <w:r w:rsidRPr="00D45600">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F8807" w14:textId="77777777" w:rsidR="00D45600" w:rsidRPr="00D45600" w:rsidRDefault="00D45600" w:rsidP="00D45600">
            <w:r w:rsidRPr="00D45600">
              <w:t>Access floor systems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238CD" w14:textId="77777777" w:rsidR="00D45600" w:rsidRPr="00D45600" w:rsidRDefault="00D45600" w:rsidP="00D45600">
            <w:r w:rsidRPr="00D45600">
              <w:t>Office use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9FC86" w14:textId="77777777" w:rsidR="00D45600" w:rsidRPr="00D45600" w:rsidRDefault="00D45600" w:rsidP="00D45600">
            <w:r w:rsidRPr="00D45600">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95175" w14:textId="77777777" w:rsidR="00D45600" w:rsidRPr="00D45600" w:rsidRDefault="00D45600" w:rsidP="00D45600">
            <w:r w:rsidRPr="00D45600">
              <w:t>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6D8DB" w14:textId="77777777" w:rsidR="00D45600" w:rsidRPr="00D45600" w:rsidRDefault="00D45600" w:rsidP="00D45600">
            <w:r w:rsidRPr="00D45600">
              <w:t>—</w:t>
            </w:r>
          </w:p>
        </w:tc>
      </w:tr>
      <w:tr w:rsidR="00D45600" w:rsidRPr="00D45600" w14:paraId="5C19D4F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B7D915"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0FD213"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AD567" w14:textId="77777777" w:rsidR="00D45600" w:rsidRPr="00D45600" w:rsidRDefault="00D45600" w:rsidP="00D45600">
            <w:r w:rsidRPr="00D45600">
              <w:t>Computer use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9BA98"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81B88" w14:textId="77777777" w:rsidR="00D45600" w:rsidRPr="00D45600" w:rsidRDefault="00D45600" w:rsidP="00D45600">
            <w:r w:rsidRPr="00D45600">
              <w:t>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500BB" w14:textId="77777777" w:rsidR="00D45600" w:rsidRPr="00D45600" w:rsidRDefault="00D45600" w:rsidP="00D45600">
            <w:r w:rsidRPr="00D45600">
              <w:t>—</w:t>
            </w:r>
          </w:p>
        </w:tc>
      </w:tr>
      <w:tr w:rsidR="00D45600" w:rsidRPr="00D45600" w14:paraId="7E5CAC7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C9339" w14:textId="77777777" w:rsidR="00D45600" w:rsidRPr="00D45600" w:rsidRDefault="00D45600" w:rsidP="00D45600">
            <w:r w:rsidRPr="00D45600">
              <w:t>3.</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8DD15" w14:textId="77777777" w:rsidR="00D45600" w:rsidRPr="00D45600" w:rsidRDefault="00D45600" w:rsidP="00D45600">
            <w:r w:rsidRPr="00D45600">
              <w:t>Armories and drill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62D45" w14:textId="77777777" w:rsidR="00D45600" w:rsidRPr="00D45600" w:rsidRDefault="00D45600" w:rsidP="00D45600">
            <w:r w:rsidRPr="00D45600">
              <w:t>150</w:t>
            </w:r>
            <w:r w:rsidRPr="00D45600">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38435"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3E4C8" w14:textId="77777777" w:rsidR="00D45600" w:rsidRPr="00D45600" w:rsidRDefault="00D45600" w:rsidP="00D45600">
            <w:r w:rsidRPr="00D45600">
              <w:t>—</w:t>
            </w:r>
          </w:p>
        </w:tc>
      </w:tr>
      <w:tr w:rsidR="00D45600" w:rsidRPr="00D45600" w14:paraId="6B1D968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21D76" w14:textId="77777777" w:rsidR="00D45600" w:rsidRPr="00D45600" w:rsidRDefault="00D45600" w:rsidP="00D45600">
            <w:r w:rsidRPr="00D45600">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120FE" w14:textId="77777777" w:rsidR="00D45600" w:rsidRPr="00D45600" w:rsidRDefault="00D45600" w:rsidP="00D45600">
            <w:hyperlink r:id="rId686" w:anchor="assembly_area_dsa_ac_" w:history="1">
              <w:r w:rsidRPr="00D45600">
                <w:rPr>
                  <w:rStyle w:val="Hyperlink"/>
                </w:rPr>
                <w:t>Assembly areas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B840B" w14:textId="77777777" w:rsidR="00D45600" w:rsidRPr="00D45600" w:rsidRDefault="00D45600" w:rsidP="00D45600">
            <w:r w:rsidRPr="00D45600">
              <w:t>Fixed seats (fastened to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576AE" w14:textId="77777777" w:rsidR="00D45600" w:rsidRPr="00D45600" w:rsidRDefault="00D45600" w:rsidP="00D45600">
            <w:r w:rsidRPr="00D45600">
              <w:t>60</w:t>
            </w:r>
            <w:r w:rsidRPr="00D45600">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6E57F"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F35BF" w14:textId="77777777" w:rsidR="00D45600" w:rsidRPr="00D45600" w:rsidRDefault="00D45600" w:rsidP="00D45600">
            <w:r w:rsidRPr="00D45600">
              <w:t>—</w:t>
            </w:r>
          </w:p>
        </w:tc>
      </w:tr>
      <w:tr w:rsidR="00D45600" w:rsidRPr="00D45600" w14:paraId="40BB51F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25D24D"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01C988"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D6662" w14:textId="77777777" w:rsidR="00D45600" w:rsidRPr="00D45600" w:rsidRDefault="00D45600" w:rsidP="00D45600">
            <w:hyperlink r:id="rId687" w:anchor="lobby_sfm_hcd_1_hcd_2_" w:history="1">
              <w:r w:rsidRPr="00D45600">
                <w:rPr>
                  <w:rStyle w:val="Hyperlink"/>
                </w:rPr>
                <w:t>Lobbies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DA0BC" w14:textId="77777777" w:rsidR="00D45600" w:rsidRPr="00D45600" w:rsidRDefault="00D45600" w:rsidP="00D45600">
            <w:r w:rsidRPr="00D45600">
              <w:t>100</w:t>
            </w:r>
            <w:r w:rsidRPr="00D45600">
              <w:rPr>
                <w:vertAlign w:val="superscript"/>
              </w:rPr>
              <w:t>a</w:t>
            </w:r>
          </w:p>
        </w:tc>
        <w:tc>
          <w:tcPr>
            <w:tcW w:w="0" w:type="auto"/>
            <w:vAlign w:val="center"/>
            <w:hideMark/>
          </w:tcPr>
          <w:p w14:paraId="03BC0BB1" w14:textId="77777777" w:rsidR="00D45600" w:rsidRPr="00D45600" w:rsidRDefault="00D45600" w:rsidP="00D45600"/>
        </w:tc>
        <w:tc>
          <w:tcPr>
            <w:tcW w:w="0" w:type="auto"/>
            <w:vAlign w:val="center"/>
            <w:hideMark/>
          </w:tcPr>
          <w:p w14:paraId="60192C09" w14:textId="77777777" w:rsidR="00D45600" w:rsidRPr="00D45600" w:rsidRDefault="00D45600" w:rsidP="00D45600"/>
        </w:tc>
      </w:tr>
      <w:tr w:rsidR="00D45600" w:rsidRPr="00D45600" w14:paraId="381C4A7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43BAB4"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5E8D04"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54B595" w14:textId="77777777" w:rsidR="00D45600" w:rsidRPr="00D45600" w:rsidRDefault="00D45600" w:rsidP="00D45600">
            <w:r w:rsidRPr="00D45600">
              <w:t>Movable seats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6FAE1" w14:textId="77777777" w:rsidR="00D45600" w:rsidRPr="00D45600" w:rsidRDefault="00D45600" w:rsidP="00D45600">
            <w:r w:rsidRPr="00D45600">
              <w:t>100</w:t>
            </w:r>
            <w:r w:rsidRPr="00D45600">
              <w:rPr>
                <w:vertAlign w:val="superscript"/>
              </w:rPr>
              <w:t>a</w:t>
            </w:r>
          </w:p>
        </w:tc>
        <w:tc>
          <w:tcPr>
            <w:tcW w:w="0" w:type="auto"/>
            <w:vAlign w:val="center"/>
            <w:hideMark/>
          </w:tcPr>
          <w:p w14:paraId="40937D5A" w14:textId="77777777" w:rsidR="00D45600" w:rsidRPr="00D45600" w:rsidRDefault="00D45600" w:rsidP="00D45600"/>
        </w:tc>
        <w:tc>
          <w:tcPr>
            <w:tcW w:w="0" w:type="auto"/>
            <w:vAlign w:val="center"/>
            <w:hideMark/>
          </w:tcPr>
          <w:p w14:paraId="753CC9F2" w14:textId="77777777" w:rsidR="00D45600" w:rsidRPr="00D45600" w:rsidRDefault="00D45600" w:rsidP="00D45600"/>
        </w:tc>
      </w:tr>
      <w:tr w:rsidR="00D45600" w:rsidRPr="00D45600" w14:paraId="4E0157A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619352"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5D6D55"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826BA" w14:textId="77777777" w:rsidR="00D45600" w:rsidRPr="00D45600" w:rsidRDefault="00D45600" w:rsidP="00D45600">
            <w:hyperlink r:id="rId688" w:anchor="stage_" w:history="1">
              <w:r w:rsidRPr="00D45600">
                <w:rPr>
                  <w:rStyle w:val="Hyperlink"/>
                </w:rPr>
                <w:t>Stage</w:t>
              </w:r>
            </w:hyperlink>
            <w:r w:rsidRPr="00D45600">
              <w:t> floors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28709" w14:textId="77777777" w:rsidR="00D45600" w:rsidRPr="00D45600" w:rsidRDefault="00D45600" w:rsidP="00D45600">
            <w:r w:rsidRPr="00D45600">
              <w:t>150</w:t>
            </w:r>
            <w:r w:rsidRPr="00D45600">
              <w:rPr>
                <w:vertAlign w:val="superscript"/>
              </w:rPr>
              <w:t>a</w:t>
            </w:r>
          </w:p>
        </w:tc>
        <w:tc>
          <w:tcPr>
            <w:tcW w:w="0" w:type="auto"/>
            <w:vAlign w:val="center"/>
            <w:hideMark/>
          </w:tcPr>
          <w:p w14:paraId="03733978" w14:textId="77777777" w:rsidR="00D45600" w:rsidRPr="00D45600" w:rsidRDefault="00D45600" w:rsidP="00D45600"/>
        </w:tc>
        <w:tc>
          <w:tcPr>
            <w:tcW w:w="0" w:type="auto"/>
            <w:vAlign w:val="center"/>
            <w:hideMark/>
          </w:tcPr>
          <w:p w14:paraId="767051DC" w14:textId="77777777" w:rsidR="00D45600" w:rsidRPr="00D45600" w:rsidRDefault="00D45600" w:rsidP="00D45600"/>
        </w:tc>
      </w:tr>
      <w:tr w:rsidR="00D45600" w:rsidRPr="00D45600" w14:paraId="125462E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8BE5A7"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F5FE8D"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33A9E" w14:textId="77777777" w:rsidR="00D45600" w:rsidRPr="00D45600" w:rsidRDefault="00D45600" w:rsidP="00D45600">
            <w:hyperlink r:id="rId689" w:anchor="platform_" w:history="1">
              <w:r w:rsidRPr="00D45600">
                <w:rPr>
                  <w:rStyle w:val="Hyperlink"/>
                </w:rPr>
                <w:t>Platforms</w:t>
              </w:r>
            </w:hyperlink>
            <w:r w:rsidRPr="00D45600">
              <w:t> (assembly)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C9F9B" w14:textId="77777777" w:rsidR="00D45600" w:rsidRPr="00D45600" w:rsidRDefault="00D45600" w:rsidP="00D45600">
            <w:r w:rsidRPr="00D45600">
              <w:t>100</w:t>
            </w:r>
            <w:r w:rsidRPr="00D45600">
              <w:rPr>
                <w:vertAlign w:val="superscript"/>
              </w:rPr>
              <w:t>a</w:t>
            </w:r>
          </w:p>
        </w:tc>
        <w:tc>
          <w:tcPr>
            <w:tcW w:w="0" w:type="auto"/>
            <w:vAlign w:val="center"/>
            <w:hideMark/>
          </w:tcPr>
          <w:p w14:paraId="1563DFD8" w14:textId="77777777" w:rsidR="00D45600" w:rsidRPr="00D45600" w:rsidRDefault="00D45600" w:rsidP="00D45600"/>
        </w:tc>
        <w:tc>
          <w:tcPr>
            <w:tcW w:w="0" w:type="auto"/>
            <w:vAlign w:val="center"/>
            <w:hideMark/>
          </w:tcPr>
          <w:p w14:paraId="338F0F8D" w14:textId="77777777" w:rsidR="00D45600" w:rsidRPr="00D45600" w:rsidRDefault="00D45600" w:rsidP="00D45600"/>
        </w:tc>
      </w:tr>
      <w:tr w:rsidR="00D45600" w:rsidRPr="00D45600" w14:paraId="50B75F0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62E0C1"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5525BA"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533B4" w14:textId="77777777" w:rsidR="00D45600" w:rsidRPr="00D45600" w:rsidRDefault="00D45600" w:rsidP="00D45600">
            <w:hyperlink r:id="rId690" w:anchor="bleachers_" w:history="1">
              <w:r w:rsidRPr="00D45600">
                <w:rPr>
                  <w:rStyle w:val="Hyperlink"/>
                </w:rPr>
                <w:t>Bleachers</w:t>
              </w:r>
            </w:hyperlink>
            <w:r w:rsidRPr="00D45600">
              <w:t>, </w:t>
            </w:r>
            <w:hyperlink r:id="rId691" w:anchor="folding_and_telescopic_seating_" w:history="1">
              <w:r w:rsidRPr="00D45600">
                <w:rPr>
                  <w:rStyle w:val="Hyperlink"/>
                </w:rPr>
                <w:t>folding and telescopic seating</w:t>
              </w:r>
            </w:hyperlink>
            <w:r w:rsidRPr="00D45600">
              <w:t> and </w:t>
            </w:r>
            <w:hyperlink r:id="rId692" w:anchor="grandstand_" w:history="1">
              <w:r w:rsidRPr="00D45600">
                <w:rPr>
                  <w:rStyle w:val="Hyperlink"/>
                </w:rPr>
                <w:t>grandstands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D3FC7" w14:textId="77777777" w:rsidR="00D45600" w:rsidRPr="00D45600" w:rsidRDefault="00D45600" w:rsidP="00D45600">
            <w:r w:rsidRPr="00D45600">
              <w:t>100</w:t>
            </w:r>
            <w:r w:rsidRPr="00D45600">
              <w:rPr>
                <w:vertAlign w:val="superscript"/>
              </w:rPr>
              <w:t>a</w:t>
            </w:r>
            <w:r w:rsidRPr="00D45600">
              <w:t> (See </w:t>
            </w:r>
            <w:hyperlink r:id="rId693" w:anchor="1607.18" w:history="1">
              <w:r w:rsidRPr="00D45600">
                <w:rPr>
                  <w:rStyle w:val="Hyperlink"/>
                </w:rPr>
                <w:t>Section 1607.18</w:t>
              </w:r>
            </w:hyperlink>
            <w:r w:rsidRPr="00D45600">
              <w:t>)</w:t>
            </w:r>
          </w:p>
        </w:tc>
        <w:tc>
          <w:tcPr>
            <w:tcW w:w="0" w:type="auto"/>
            <w:vAlign w:val="center"/>
            <w:hideMark/>
          </w:tcPr>
          <w:p w14:paraId="11B4A8C3" w14:textId="77777777" w:rsidR="00D45600" w:rsidRPr="00D45600" w:rsidRDefault="00D45600" w:rsidP="00D45600"/>
        </w:tc>
        <w:tc>
          <w:tcPr>
            <w:tcW w:w="0" w:type="auto"/>
            <w:vAlign w:val="center"/>
            <w:hideMark/>
          </w:tcPr>
          <w:p w14:paraId="5ABAF0DE" w14:textId="77777777" w:rsidR="00D45600" w:rsidRPr="00D45600" w:rsidRDefault="00D45600" w:rsidP="00D45600"/>
        </w:tc>
      </w:tr>
      <w:tr w:rsidR="00D45600" w:rsidRPr="00D45600" w14:paraId="1A3A78A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C62681"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BFDFDB"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BA8DB" w14:textId="77777777" w:rsidR="00D45600" w:rsidRPr="00D45600" w:rsidRDefault="00D45600" w:rsidP="00D45600">
            <w:r w:rsidRPr="00D45600">
              <w:t>Stadiums and arenas with fixed seats (fastened to the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99A4C" w14:textId="77777777" w:rsidR="00D45600" w:rsidRPr="00D45600" w:rsidRDefault="00D45600" w:rsidP="00D45600">
            <w:r w:rsidRPr="00D45600">
              <w:t>60</w:t>
            </w:r>
            <w:r w:rsidRPr="00D45600">
              <w:rPr>
                <w:vertAlign w:val="superscript"/>
              </w:rPr>
              <w:t>a</w:t>
            </w:r>
            <w:r w:rsidRPr="00D45600">
              <w:t> (See </w:t>
            </w:r>
            <w:hyperlink r:id="rId694" w:anchor="1607.18" w:history="1">
              <w:r w:rsidRPr="00D45600">
                <w:rPr>
                  <w:rStyle w:val="Hyperlink"/>
                </w:rPr>
                <w:t>Section 1607.18</w:t>
              </w:r>
            </w:hyperlink>
            <w:r w:rsidRPr="00D45600">
              <w:t>)</w:t>
            </w:r>
          </w:p>
        </w:tc>
        <w:tc>
          <w:tcPr>
            <w:tcW w:w="0" w:type="auto"/>
            <w:vAlign w:val="center"/>
            <w:hideMark/>
          </w:tcPr>
          <w:p w14:paraId="4AF12D0D" w14:textId="77777777" w:rsidR="00D45600" w:rsidRPr="00D45600" w:rsidRDefault="00D45600" w:rsidP="00D45600"/>
        </w:tc>
        <w:tc>
          <w:tcPr>
            <w:tcW w:w="0" w:type="auto"/>
            <w:vAlign w:val="center"/>
            <w:hideMark/>
          </w:tcPr>
          <w:p w14:paraId="215A2497" w14:textId="77777777" w:rsidR="00D45600" w:rsidRPr="00D45600" w:rsidRDefault="00D45600" w:rsidP="00D45600"/>
        </w:tc>
      </w:tr>
      <w:tr w:rsidR="00D45600" w:rsidRPr="00D45600" w14:paraId="405ED90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33FA5B"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1864C6"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EF977" w14:textId="77777777" w:rsidR="00D45600" w:rsidRPr="00D45600" w:rsidRDefault="00D45600" w:rsidP="00D45600">
            <w:r w:rsidRPr="00D45600">
              <w:t>Other </w:t>
            </w:r>
            <w:hyperlink r:id="rId695" w:anchor="assembly_area_dsa_ac_" w:history="1">
              <w:r w:rsidRPr="00D45600">
                <w:rPr>
                  <w:rStyle w:val="Hyperlink"/>
                </w:rPr>
                <w:t>assembly areas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515AF" w14:textId="77777777" w:rsidR="00D45600" w:rsidRPr="00D45600" w:rsidRDefault="00D45600" w:rsidP="00D45600">
            <w:r w:rsidRPr="00D45600">
              <w:t>100</w:t>
            </w:r>
            <w:r w:rsidRPr="00D45600">
              <w:rPr>
                <w:vertAlign w:val="superscript"/>
              </w:rPr>
              <w:t>a</w:t>
            </w:r>
          </w:p>
        </w:tc>
        <w:tc>
          <w:tcPr>
            <w:tcW w:w="0" w:type="auto"/>
            <w:vAlign w:val="center"/>
            <w:hideMark/>
          </w:tcPr>
          <w:p w14:paraId="2FEDB10B" w14:textId="77777777" w:rsidR="00D45600" w:rsidRPr="00D45600" w:rsidRDefault="00D45600" w:rsidP="00D45600"/>
        </w:tc>
        <w:tc>
          <w:tcPr>
            <w:tcW w:w="0" w:type="auto"/>
            <w:vAlign w:val="center"/>
            <w:hideMark/>
          </w:tcPr>
          <w:p w14:paraId="4CADBE00" w14:textId="77777777" w:rsidR="00D45600" w:rsidRPr="00D45600" w:rsidRDefault="00D45600" w:rsidP="00D45600"/>
        </w:tc>
      </w:tr>
      <w:tr w:rsidR="00D45600" w:rsidRPr="00D45600" w14:paraId="578EB01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8788D" w14:textId="77777777" w:rsidR="00D45600" w:rsidRPr="00D45600" w:rsidRDefault="00D45600" w:rsidP="00D45600">
            <w:r w:rsidRPr="00D45600">
              <w:t>5.</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563A1" w14:textId="77777777" w:rsidR="00D45600" w:rsidRPr="00D45600" w:rsidRDefault="00D45600" w:rsidP="00D45600">
            <w:r w:rsidRPr="00D45600">
              <w:t>Balconies and </w:t>
            </w:r>
            <w:hyperlink r:id="rId696" w:anchor="deck_" w:history="1">
              <w:r w:rsidRPr="00D45600">
                <w:rPr>
                  <w:rStyle w:val="Hyperlink"/>
                </w:rPr>
                <w:t>decks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C105A" w14:textId="77777777" w:rsidR="00D45600" w:rsidRPr="00D45600" w:rsidRDefault="00D45600" w:rsidP="00D45600">
            <w:r w:rsidRPr="00D45600">
              <w:t>1.5 times the </w:t>
            </w:r>
            <w:hyperlink r:id="rId697" w:anchor="live_load_" w:history="1">
              <w:r w:rsidRPr="00D45600">
                <w:rPr>
                  <w:rStyle w:val="Hyperlink"/>
                </w:rPr>
                <w:t>live load</w:t>
              </w:r>
            </w:hyperlink>
            <w:r w:rsidRPr="00D45600">
              <w:t xml:space="preserve"> for the area </w:t>
            </w:r>
            <w:r w:rsidRPr="00D45600">
              <w:lastRenderedPageBreak/>
              <w:t>served, not required to exceed 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BFFBA" w14:textId="77777777" w:rsidR="00D45600" w:rsidRPr="00D45600" w:rsidRDefault="00D45600" w:rsidP="00D45600">
            <w:r w:rsidRPr="00D45600">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E2A6F" w14:textId="77777777" w:rsidR="00D45600" w:rsidRPr="00D45600" w:rsidRDefault="00D45600" w:rsidP="00D45600">
            <w:r w:rsidRPr="00D45600">
              <w:t>—</w:t>
            </w:r>
          </w:p>
        </w:tc>
      </w:tr>
      <w:tr w:rsidR="00D45600" w:rsidRPr="00D45600" w14:paraId="13DA9D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5BB3F" w14:textId="77777777" w:rsidR="00D45600" w:rsidRPr="00D45600" w:rsidRDefault="00D45600" w:rsidP="00D45600">
            <w:r w:rsidRPr="00D45600">
              <w:t>6.</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D1A68" w14:textId="77777777" w:rsidR="00D45600" w:rsidRPr="00D45600" w:rsidRDefault="00D45600" w:rsidP="00D45600">
            <w:r w:rsidRPr="00D45600">
              <w:t>Catwalks for </w:t>
            </w:r>
            <w:hyperlink r:id="rId698" w:anchor="L101.3" w:history="1">
              <w:r w:rsidRPr="00D45600">
                <w:rPr>
                  <w:rStyle w:val="Hyperlink"/>
                </w:rPr>
                <w:t>maintenance</w:t>
              </w:r>
            </w:hyperlink>
            <w:r w:rsidRPr="00D45600">
              <w:t> and service access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ADC4D" w14:textId="77777777" w:rsidR="00D45600" w:rsidRPr="00D45600" w:rsidRDefault="00D45600" w:rsidP="00D45600">
            <w:r w:rsidRPr="00D45600">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24B9D" w14:textId="77777777" w:rsidR="00D45600" w:rsidRPr="00D45600" w:rsidRDefault="00D45600" w:rsidP="00D45600">
            <w:r w:rsidRPr="00D45600">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BB779" w14:textId="77777777" w:rsidR="00D45600" w:rsidRPr="00D45600" w:rsidRDefault="00D45600" w:rsidP="00D45600">
            <w:r w:rsidRPr="00D45600">
              <w:t>—</w:t>
            </w:r>
          </w:p>
        </w:tc>
      </w:tr>
      <w:tr w:rsidR="00D45600" w:rsidRPr="00D45600" w14:paraId="42E3F4D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77F20" w14:textId="77777777" w:rsidR="00D45600" w:rsidRPr="00D45600" w:rsidRDefault="00D45600" w:rsidP="00D45600">
            <w:r w:rsidRPr="00D45600">
              <w:t>7.</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4BE80" w14:textId="77777777" w:rsidR="00D45600" w:rsidRPr="00D45600" w:rsidRDefault="00D45600" w:rsidP="00D45600">
            <w:hyperlink r:id="rId699" w:anchor="cornice_" w:history="1">
              <w:r w:rsidRPr="00D45600">
                <w:rPr>
                  <w:rStyle w:val="Hyperlink"/>
                </w:rPr>
                <w:t>Cornices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D001A" w14:textId="77777777" w:rsidR="00D45600" w:rsidRPr="00D45600" w:rsidRDefault="00D45600" w:rsidP="00D45600">
            <w:r w:rsidRPr="00D45600">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9C9D9"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172F5" w14:textId="77777777" w:rsidR="00D45600" w:rsidRPr="00D45600" w:rsidRDefault="00D45600" w:rsidP="00D45600">
            <w:r w:rsidRPr="00D45600">
              <w:t>—</w:t>
            </w:r>
          </w:p>
        </w:tc>
      </w:tr>
      <w:tr w:rsidR="00D45600" w:rsidRPr="00D45600" w14:paraId="402C1F1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50C7D" w14:textId="77777777" w:rsidR="00D45600" w:rsidRPr="00D45600" w:rsidRDefault="00D45600" w:rsidP="00D45600">
            <w:r w:rsidRPr="00D45600">
              <w:t>8.</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CE138" w14:textId="77777777" w:rsidR="00D45600" w:rsidRPr="00D45600" w:rsidRDefault="00D45600" w:rsidP="00D45600">
            <w:hyperlink r:id="rId700" w:anchor="corridor_" w:history="1">
              <w:r w:rsidRPr="00D45600">
                <w:rPr>
                  <w:rStyle w:val="Hyperlink"/>
                </w:rPr>
                <w:t>Corridors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8D19A" w14:textId="77777777" w:rsidR="00D45600" w:rsidRPr="00D45600" w:rsidRDefault="00D45600" w:rsidP="00D45600">
            <w:r w:rsidRPr="00D45600">
              <w:t>First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DB385" w14:textId="77777777" w:rsidR="00D45600" w:rsidRPr="00D45600" w:rsidRDefault="00D45600" w:rsidP="00D45600">
            <w:r w:rsidRPr="00D45600">
              <w:t>100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CE675" w14:textId="77777777" w:rsidR="00D45600" w:rsidRPr="00D45600" w:rsidRDefault="00D45600" w:rsidP="00D45600">
            <w:r w:rsidRPr="00D45600">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1FB21" w14:textId="77777777" w:rsidR="00D45600" w:rsidRPr="00D45600" w:rsidRDefault="00D45600" w:rsidP="00D45600">
            <w:r w:rsidRPr="00D45600">
              <w:t>—</w:t>
            </w:r>
          </w:p>
        </w:tc>
      </w:tr>
      <w:tr w:rsidR="00D45600" w:rsidRPr="00D45600" w14:paraId="0338DAA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B1AA2A"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DA1447"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8CDEC" w14:textId="77777777" w:rsidR="00D45600" w:rsidRPr="00D45600" w:rsidRDefault="00D45600" w:rsidP="00D45600">
            <w:r w:rsidRPr="00D45600">
              <w:t>Other floors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0A063" w14:textId="77777777" w:rsidR="00D45600" w:rsidRPr="00D45600" w:rsidRDefault="00D45600" w:rsidP="00D45600">
            <w:r w:rsidRPr="00D45600">
              <w:t>Same as occupancy served except as indicated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E5E503"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8F5EE8" w14:textId="77777777" w:rsidR="00D45600" w:rsidRPr="00D45600" w:rsidRDefault="00D45600" w:rsidP="00D45600"/>
        </w:tc>
      </w:tr>
      <w:tr w:rsidR="00D45600" w:rsidRPr="00D45600" w14:paraId="5FBC7C0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9E402" w14:textId="77777777" w:rsidR="00D45600" w:rsidRPr="00D45600" w:rsidRDefault="00D45600" w:rsidP="00D45600">
            <w:r w:rsidRPr="00D45600">
              <w:t>9.</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CED4E" w14:textId="77777777" w:rsidR="00D45600" w:rsidRPr="00D45600" w:rsidRDefault="00D45600" w:rsidP="00D45600">
            <w:r w:rsidRPr="00D45600">
              <w:t>Dining rooms and restaurants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8AC3E" w14:textId="77777777" w:rsidR="00D45600" w:rsidRPr="00D45600" w:rsidRDefault="00D45600" w:rsidP="00D45600">
            <w:r w:rsidRPr="00D45600">
              <w:t>100a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4975F"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FF0FB" w14:textId="77777777" w:rsidR="00D45600" w:rsidRPr="00D45600" w:rsidRDefault="00D45600" w:rsidP="00D45600">
            <w:r w:rsidRPr="00D45600">
              <w:t>—</w:t>
            </w:r>
          </w:p>
        </w:tc>
      </w:tr>
      <w:tr w:rsidR="00D45600" w:rsidRPr="00D45600" w14:paraId="628B5F2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E6D15" w14:textId="77777777" w:rsidR="00D45600" w:rsidRPr="00D45600" w:rsidRDefault="00D45600" w:rsidP="00D45600">
            <w:r w:rsidRPr="00D45600">
              <w:t>10.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BB158" w14:textId="77777777" w:rsidR="00D45600" w:rsidRPr="00D45600" w:rsidRDefault="00D45600" w:rsidP="00D45600">
            <w:hyperlink r:id="rId701" w:anchor="dwelling_" w:history="1">
              <w:r w:rsidRPr="00D45600">
                <w:rPr>
                  <w:rStyle w:val="Hyperlink"/>
                </w:rPr>
                <w:t>Dwellings</w:t>
              </w:r>
            </w:hyperlink>
            <w:r w:rsidRPr="00D45600">
              <w:t> (see residential)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F5A55"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92ECB"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4F943" w14:textId="77777777" w:rsidR="00D45600" w:rsidRPr="00D45600" w:rsidRDefault="00D45600" w:rsidP="00D45600">
            <w:r w:rsidRPr="00D45600">
              <w:t>—</w:t>
            </w:r>
          </w:p>
        </w:tc>
      </w:tr>
      <w:tr w:rsidR="00D45600" w:rsidRPr="00D45600" w14:paraId="77462A1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F010A" w14:textId="77777777" w:rsidR="00D45600" w:rsidRPr="00D45600" w:rsidRDefault="00D45600" w:rsidP="00D45600">
            <w:r w:rsidRPr="00D45600">
              <w:t>11.</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79F3E" w14:textId="77777777" w:rsidR="00D45600" w:rsidRPr="00D45600" w:rsidRDefault="00D45600" w:rsidP="00D45600">
            <w:r w:rsidRPr="00D45600">
              <w:t>Elevator machine room and </w:t>
            </w:r>
            <w:hyperlink r:id="rId702" w:anchor="control_room_" w:history="1">
              <w:r w:rsidRPr="00D45600">
                <w:rPr>
                  <w:rStyle w:val="Hyperlink"/>
                </w:rPr>
                <w:t>control room</w:t>
              </w:r>
            </w:hyperlink>
            <w:r w:rsidRPr="00D45600">
              <w:t> grating (on area of 2 inches by 2 inches)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4F9B8"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CECC6" w14:textId="77777777" w:rsidR="00D45600" w:rsidRPr="00D45600" w:rsidRDefault="00D45600" w:rsidP="00D45600">
            <w:r w:rsidRPr="00D45600">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4351B" w14:textId="77777777" w:rsidR="00D45600" w:rsidRPr="00D45600" w:rsidRDefault="00D45600" w:rsidP="00D45600">
            <w:r w:rsidRPr="00D45600">
              <w:t>—</w:t>
            </w:r>
          </w:p>
        </w:tc>
      </w:tr>
      <w:tr w:rsidR="00D45600" w:rsidRPr="00D45600" w14:paraId="4B0C359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9BA07" w14:textId="77777777" w:rsidR="00D45600" w:rsidRPr="00D45600" w:rsidRDefault="00D45600" w:rsidP="00D45600">
            <w:r w:rsidRPr="00D45600">
              <w:t>12.</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27A2F" w14:textId="77777777" w:rsidR="00D45600" w:rsidRPr="00D45600" w:rsidRDefault="00D45600" w:rsidP="00D45600">
            <w:r w:rsidRPr="00D45600">
              <w:t>Finish light floor plate </w:t>
            </w:r>
            <w:hyperlink r:id="rId703" w:anchor="407.1.1" w:history="1">
              <w:r w:rsidRPr="00D45600">
                <w:rPr>
                  <w:rStyle w:val="Hyperlink"/>
                </w:rPr>
                <w:t>construction</w:t>
              </w:r>
            </w:hyperlink>
            <w:r w:rsidRPr="00D45600">
              <w:t> (on area of 1 inch by 1 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6162C"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D5932" w14:textId="77777777" w:rsidR="00D45600" w:rsidRPr="00D45600" w:rsidRDefault="00D45600" w:rsidP="00D45600">
            <w:r w:rsidRPr="00D45600">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3AA62" w14:textId="77777777" w:rsidR="00D45600" w:rsidRPr="00D45600" w:rsidRDefault="00D45600" w:rsidP="00D45600">
            <w:r w:rsidRPr="00D45600">
              <w:t>—</w:t>
            </w:r>
          </w:p>
        </w:tc>
      </w:tr>
      <w:tr w:rsidR="00D45600" w:rsidRPr="00D45600" w14:paraId="575C092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FA57D" w14:textId="77777777" w:rsidR="00D45600" w:rsidRPr="00D45600" w:rsidRDefault="00D45600" w:rsidP="00D45600">
            <w:r w:rsidRPr="00D45600">
              <w:t>13.</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C6D87" w14:textId="77777777" w:rsidR="00D45600" w:rsidRPr="00D45600" w:rsidRDefault="00D45600" w:rsidP="00D45600">
            <w:r w:rsidRPr="00D45600">
              <w:t>Fire escapes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2819A" w14:textId="77777777" w:rsidR="00D45600" w:rsidRPr="00D45600" w:rsidRDefault="00D45600" w:rsidP="00D45600">
            <w:r w:rsidRPr="00D45600">
              <w:t>100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2B535" w14:textId="77777777" w:rsidR="00D45600" w:rsidRPr="00D45600" w:rsidRDefault="00D45600" w:rsidP="00D45600">
            <w:r w:rsidRPr="00D45600">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E77F0" w14:textId="77777777" w:rsidR="00D45600" w:rsidRPr="00D45600" w:rsidRDefault="00D45600" w:rsidP="00D45600">
            <w:r w:rsidRPr="00D45600">
              <w:t>—</w:t>
            </w:r>
          </w:p>
        </w:tc>
      </w:tr>
      <w:tr w:rsidR="00D45600" w:rsidRPr="00D45600" w14:paraId="24A1BF0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D8FF22"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07187"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00809" w14:textId="77777777" w:rsidR="00D45600" w:rsidRPr="00D45600" w:rsidRDefault="00D45600" w:rsidP="00D45600">
            <w:r w:rsidRPr="00D45600">
              <w:t>On single-</w:t>
            </w:r>
            <w:hyperlink r:id="rId704" w:anchor="family_hcd_1_" w:history="1">
              <w:r w:rsidRPr="00D45600">
                <w:rPr>
                  <w:rStyle w:val="Hyperlink"/>
                </w:rPr>
                <w:t>family</w:t>
              </w:r>
            </w:hyperlink>
            <w:r w:rsidRPr="00D45600">
              <w:t> </w:t>
            </w:r>
            <w:hyperlink r:id="rId705" w:anchor="dwelling_" w:history="1">
              <w:r w:rsidRPr="00D45600">
                <w:rPr>
                  <w:rStyle w:val="Hyperlink"/>
                </w:rPr>
                <w:t>dwellings</w:t>
              </w:r>
            </w:hyperlink>
            <w:r w:rsidRPr="00D45600">
              <w:t>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104E5" w14:textId="77777777" w:rsidR="00D45600" w:rsidRPr="00D45600" w:rsidRDefault="00D45600" w:rsidP="00D45600">
            <w:r w:rsidRPr="00D45600">
              <w:t>40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B58931"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5CDD47" w14:textId="77777777" w:rsidR="00D45600" w:rsidRPr="00D45600" w:rsidRDefault="00D45600" w:rsidP="00D45600"/>
        </w:tc>
      </w:tr>
      <w:tr w:rsidR="00D45600" w:rsidRPr="00D45600" w14:paraId="3BB37EE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A43A6" w14:textId="77777777" w:rsidR="00D45600" w:rsidRPr="00D45600" w:rsidRDefault="00D45600" w:rsidP="00D45600">
            <w:r w:rsidRPr="00D45600">
              <w:t>14.</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2202B" w14:textId="77777777" w:rsidR="00D45600" w:rsidRPr="00D45600" w:rsidRDefault="00D45600" w:rsidP="00D45600">
            <w:r w:rsidRPr="00D45600">
              <w:t>Fixed </w:t>
            </w:r>
            <w:hyperlink r:id="rId706" w:anchor="ladder_" w:history="1">
              <w:r w:rsidRPr="00D45600">
                <w:rPr>
                  <w:rStyle w:val="Hyperlink"/>
                </w:rPr>
                <w:t>ladders</w:t>
              </w:r>
            </w:hyperlink>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8E039" w14:textId="77777777" w:rsidR="00D45600" w:rsidRPr="00D45600" w:rsidRDefault="00D45600" w:rsidP="00D45600">
            <w:r w:rsidRPr="00D45600">
              <w:t>See </w:t>
            </w:r>
            <w:hyperlink r:id="rId707" w:anchor="1607.10" w:history="1">
              <w:r w:rsidRPr="00D45600">
                <w:rPr>
                  <w:rStyle w:val="Hyperlink"/>
                </w:rPr>
                <w:t>Section 1607.10</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EB2F0" w14:textId="77777777" w:rsidR="00D45600" w:rsidRPr="00D45600" w:rsidRDefault="00D45600" w:rsidP="00D45600">
            <w:r w:rsidRPr="00D45600">
              <w:t>—</w:t>
            </w:r>
          </w:p>
        </w:tc>
      </w:tr>
      <w:tr w:rsidR="00D45600" w:rsidRPr="00D45600" w14:paraId="0AF3454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9067D" w14:textId="77777777" w:rsidR="00D45600" w:rsidRPr="00D45600" w:rsidRDefault="00D45600" w:rsidP="00D45600">
            <w:r w:rsidRPr="00D45600">
              <w:lastRenderedPageBreak/>
              <w:t>15.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AD2B0" w14:textId="77777777" w:rsidR="00D45600" w:rsidRPr="00D45600" w:rsidRDefault="00D45600" w:rsidP="00D45600">
            <w:r w:rsidRPr="00D45600">
              <w:t>Garages and vehicle floors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1655C" w14:textId="77777777" w:rsidR="00D45600" w:rsidRPr="00D45600" w:rsidRDefault="00D45600" w:rsidP="00D45600">
            <w:r w:rsidRPr="00D45600">
              <w:t>Passenger vehicle garages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A2F78" w14:textId="77777777" w:rsidR="00D45600" w:rsidRPr="00D45600" w:rsidRDefault="00D45600" w:rsidP="00D45600">
            <w:r w:rsidRPr="00D45600">
              <w:t>40c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BFF82" w14:textId="77777777" w:rsidR="00D45600" w:rsidRPr="00D45600" w:rsidRDefault="00D45600" w:rsidP="00D45600">
            <w:r w:rsidRPr="00D45600">
              <w:t>See </w:t>
            </w:r>
            <w:hyperlink r:id="rId708" w:anchor="1607.7" w:history="1">
              <w:r w:rsidRPr="00D45600">
                <w:rPr>
                  <w:rStyle w:val="Hyperlink"/>
                </w:rPr>
                <w:t>Section 1607.7</w:t>
              </w:r>
            </w:hyperlink>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6143D" w14:textId="77777777" w:rsidR="00D45600" w:rsidRPr="00D45600" w:rsidRDefault="00D45600" w:rsidP="00D45600">
            <w:r w:rsidRPr="00D45600">
              <w:t>—</w:t>
            </w:r>
          </w:p>
        </w:tc>
      </w:tr>
      <w:tr w:rsidR="00D45600" w:rsidRPr="00D45600" w14:paraId="54C5810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B645FC"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A79210"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B4E86" w14:textId="77777777" w:rsidR="00D45600" w:rsidRPr="00D45600" w:rsidRDefault="00D45600" w:rsidP="00D45600">
            <w:r w:rsidRPr="00D45600">
              <w:t>Trucks and buses</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034EF" w14:textId="77777777" w:rsidR="00D45600" w:rsidRPr="00D45600" w:rsidRDefault="00D45600" w:rsidP="00D45600">
            <w:r w:rsidRPr="00D45600">
              <w:t>See </w:t>
            </w:r>
            <w:hyperlink r:id="rId709" w:anchor="1607.8" w:history="1">
              <w:r w:rsidRPr="00D45600">
                <w:rPr>
                  <w:rStyle w:val="Hyperlink"/>
                </w:rPr>
                <w:t>Section 1607.8</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9B8EE3" w14:textId="77777777" w:rsidR="00D45600" w:rsidRPr="00D45600" w:rsidRDefault="00D45600" w:rsidP="00D45600"/>
        </w:tc>
      </w:tr>
      <w:tr w:rsidR="00D45600" w:rsidRPr="00D45600" w14:paraId="7A4EA10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F45019"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B1A567"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31D7C" w14:textId="77777777" w:rsidR="00D45600" w:rsidRPr="00D45600" w:rsidRDefault="00D45600" w:rsidP="00D45600">
            <w:r w:rsidRPr="00D45600">
              <w:t>Fire trucks and emergency vehicles</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EF950" w14:textId="77777777" w:rsidR="00D45600" w:rsidRPr="00D45600" w:rsidRDefault="00D45600" w:rsidP="00D45600">
            <w:r w:rsidRPr="00D45600">
              <w:t>See </w:t>
            </w:r>
            <w:hyperlink r:id="rId710" w:anchor="1607.8" w:history="1">
              <w:r w:rsidRPr="00D45600">
                <w:rPr>
                  <w:rStyle w:val="Hyperlink"/>
                </w:rPr>
                <w:t>Section 1607.8</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1F2EAE" w14:textId="77777777" w:rsidR="00D45600" w:rsidRPr="00D45600" w:rsidRDefault="00D45600" w:rsidP="00D45600"/>
        </w:tc>
      </w:tr>
      <w:tr w:rsidR="00D45600" w:rsidRPr="00D45600" w14:paraId="1F2D17B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845EE3"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39001C"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5FD40" w14:textId="77777777" w:rsidR="00D45600" w:rsidRPr="00D45600" w:rsidRDefault="00D45600" w:rsidP="00D45600">
            <w:r w:rsidRPr="00D45600">
              <w:t>Forklifts and </w:t>
            </w:r>
            <w:hyperlink r:id="rId711" w:anchor="movable_equipment" w:history="1">
              <w:r w:rsidRPr="00D45600">
                <w:rPr>
                  <w:rStyle w:val="Hyperlink"/>
                </w:rPr>
                <w:t>movable equipment</w:t>
              </w:r>
            </w:hyperlink>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15A3C" w14:textId="77777777" w:rsidR="00D45600" w:rsidRPr="00D45600" w:rsidRDefault="00D45600" w:rsidP="00D45600">
            <w:r w:rsidRPr="00D45600">
              <w:t>See </w:t>
            </w:r>
            <w:hyperlink r:id="rId712" w:anchor="1607.8" w:history="1">
              <w:r w:rsidRPr="00D45600">
                <w:rPr>
                  <w:rStyle w:val="Hyperlink"/>
                </w:rPr>
                <w:t>Section 1607.8</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3FB5C4" w14:textId="77777777" w:rsidR="00D45600" w:rsidRPr="00D45600" w:rsidRDefault="00D45600" w:rsidP="00D45600"/>
        </w:tc>
      </w:tr>
      <w:tr w:rsidR="00D45600" w:rsidRPr="00D45600" w14:paraId="7E49042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39675" w14:textId="77777777" w:rsidR="00D45600" w:rsidRPr="00D45600" w:rsidRDefault="00D45600" w:rsidP="00D45600">
            <w:r w:rsidRPr="00D45600">
              <w:t>16.</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FCB36" w14:textId="77777777" w:rsidR="00D45600" w:rsidRPr="00D45600" w:rsidRDefault="00D45600" w:rsidP="00D45600">
            <w:hyperlink r:id="rId713" w:anchor="handrail_" w:history="1">
              <w:r w:rsidRPr="00D45600">
                <w:rPr>
                  <w:rStyle w:val="Hyperlink"/>
                </w:rPr>
                <w:t>Handrails</w:t>
              </w:r>
            </w:hyperlink>
            <w:r w:rsidRPr="00D45600">
              <w:t>, </w:t>
            </w:r>
            <w:hyperlink r:id="rId714" w:anchor="guard" w:history="1">
              <w:r w:rsidRPr="00D45600">
                <w:rPr>
                  <w:rStyle w:val="Hyperlink"/>
                </w:rPr>
                <w:t>guards</w:t>
              </w:r>
            </w:hyperlink>
            <w:r w:rsidRPr="00D45600">
              <w:t> and </w:t>
            </w:r>
            <w:hyperlink r:id="rId715" w:anchor="grab_bar_dsa_ac_hcd_1_ac_" w:history="1">
              <w:r w:rsidRPr="00D45600">
                <w:rPr>
                  <w:rStyle w:val="Hyperlink"/>
                </w:rPr>
                <w:t>grab bars</w:t>
              </w:r>
            </w:hyperlink>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3C61C" w14:textId="77777777" w:rsidR="00D45600" w:rsidRPr="00D45600" w:rsidRDefault="00D45600" w:rsidP="00D45600">
            <w:r w:rsidRPr="00D45600">
              <w:t>See </w:t>
            </w:r>
            <w:hyperlink r:id="rId716" w:anchor="1607.9" w:history="1">
              <w:r w:rsidRPr="00D45600">
                <w:rPr>
                  <w:rStyle w:val="Hyperlink"/>
                </w:rPr>
                <w:t>Section 1607.9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404CD" w14:textId="77777777" w:rsidR="00D45600" w:rsidRPr="00D45600" w:rsidRDefault="00D45600" w:rsidP="00D45600">
            <w:r w:rsidRPr="00D45600">
              <w:t>—</w:t>
            </w:r>
          </w:p>
        </w:tc>
      </w:tr>
      <w:tr w:rsidR="00D45600" w:rsidRPr="00D45600" w14:paraId="6CC677F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0A07C" w14:textId="77777777" w:rsidR="00D45600" w:rsidRPr="00D45600" w:rsidRDefault="00D45600" w:rsidP="00D45600">
            <w:r w:rsidRPr="00D45600">
              <w:t>17.</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992EF" w14:textId="77777777" w:rsidR="00D45600" w:rsidRPr="00D45600" w:rsidRDefault="00D45600" w:rsidP="00D45600">
            <w:hyperlink r:id="rId717" w:anchor="helipad_" w:history="1">
              <w:r w:rsidRPr="00D45600">
                <w:rPr>
                  <w:rStyle w:val="Hyperlink"/>
                </w:rPr>
                <w:t>Helipads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6A527" w14:textId="77777777" w:rsidR="00D45600" w:rsidRPr="00D45600" w:rsidRDefault="00D45600" w:rsidP="00D45600">
            <w:r w:rsidRPr="00D45600">
              <w:t>Helicopter takeoff weight 3,000 pounds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AAA33" w14:textId="77777777" w:rsidR="00D45600" w:rsidRPr="00D45600" w:rsidRDefault="00D45600" w:rsidP="00D45600">
            <w:r w:rsidRPr="00D45600">
              <w:t>40</w:t>
            </w:r>
            <w:r w:rsidRPr="00D45600">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0490F" w14:textId="77777777" w:rsidR="00D45600" w:rsidRPr="00D45600" w:rsidRDefault="00D45600" w:rsidP="00D45600">
            <w:r w:rsidRPr="00D45600">
              <w:t>See </w:t>
            </w:r>
            <w:hyperlink r:id="rId718" w:anchor="1607.6.1" w:history="1">
              <w:r w:rsidRPr="00D45600">
                <w:rPr>
                  <w:rStyle w:val="Hyperlink"/>
                </w:rPr>
                <w:t>Section 1607.6.1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F98D1" w14:textId="77777777" w:rsidR="00D45600" w:rsidRPr="00D45600" w:rsidRDefault="00D45600" w:rsidP="00D45600">
            <w:hyperlink r:id="rId719" w:anchor="1607.6" w:history="1">
              <w:r w:rsidRPr="00D45600">
                <w:rPr>
                  <w:rStyle w:val="Hyperlink"/>
                </w:rPr>
                <w:t>Section 1607.6</w:t>
              </w:r>
            </w:hyperlink>
          </w:p>
        </w:tc>
      </w:tr>
      <w:tr w:rsidR="00D45600" w:rsidRPr="00D45600" w14:paraId="33033CC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F64509"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C32430"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02EF0" w14:textId="77777777" w:rsidR="00D45600" w:rsidRPr="00D45600" w:rsidRDefault="00D45600" w:rsidP="00D45600">
            <w:r w:rsidRPr="00D45600">
              <w:t>Helicopter takeoff weight more than 3,000 pounds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57D6F" w14:textId="77777777" w:rsidR="00D45600" w:rsidRPr="00D45600" w:rsidRDefault="00D45600" w:rsidP="00D45600">
            <w:r w:rsidRPr="00D45600">
              <w:t>60</w:t>
            </w:r>
            <w:r w:rsidRPr="00D45600">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9F9C5" w14:textId="77777777" w:rsidR="00D45600" w:rsidRPr="00D45600" w:rsidRDefault="00D45600" w:rsidP="00D45600">
            <w:r w:rsidRPr="00D45600">
              <w:t>See </w:t>
            </w:r>
            <w:hyperlink r:id="rId720" w:anchor="1607.6.1" w:history="1">
              <w:r w:rsidRPr="00D45600">
                <w:rPr>
                  <w:rStyle w:val="Hyperlink"/>
                </w:rPr>
                <w:t>Section 1607.6.1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FCA5E" w14:textId="77777777" w:rsidR="00D45600" w:rsidRPr="00D45600" w:rsidRDefault="00D45600" w:rsidP="00D45600">
            <w:hyperlink r:id="rId721" w:anchor="1607.6" w:history="1">
              <w:r w:rsidRPr="00D45600">
                <w:rPr>
                  <w:rStyle w:val="Hyperlink"/>
                </w:rPr>
                <w:t>Section 1607.6</w:t>
              </w:r>
            </w:hyperlink>
          </w:p>
        </w:tc>
      </w:tr>
      <w:tr w:rsidR="00D45600" w:rsidRPr="00D45600" w14:paraId="18AED11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FAD2F" w14:textId="77777777" w:rsidR="00D45600" w:rsidRPr="00D45600" w:rsidRDefault="00D45600" w:rsidP="00D45600">
            <w:r w:rsidRPr="00D45600">
              <w:t>18.</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3A677" w14:textId="77777777" w:rsidR="00D45600" w:rsidRPr="00D45600" w:rsidRDefault="00D45600" w:rsidP="00D45600">
            <w:r w:rsidRPr="00D45600">
              <w:t>Hospitals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5D429" w14:textId="77777777" w:rsidR="00D45600" w:rsidRPr="00D45600" w:rsidRDefault="00D45600" w:rsidP="00D45600">
            <w:hyperlink r:id="rId722" w:anchor="corridor_" w:history="1">
              <w:r w:rsidRPr="00D45600">
                <w:rPr>
                  <w:rStyle w:val="Hyperlink"/>
                </w:rPr>
                <w:t>Corridors</w:t>
              </w:r>
            </w:hyperlink>
            <w:r w:rsidRPr="00D45600">
              <w:t> above first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8F3D3" w14:textId="77777777" w:rsidR="00D45600" w:rsidRPr="00D45600" w:rsidRDefault="00D45600" w:rsidP="00D45600">
            <w:r w:rsidRPr="00D45600">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EB1B4" w14:textId="77777777" w:rsidR="00D45600" w:rsidRPr="00D45600" w:rsidRDefault="00D45600" w:rsidP="00D45600">
            <w:r w:rsidRPr="00D45600">
              <w:t>1,000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42E3D" w14:textId="77777777" w:rsidR="00D45600" w:rsidRPr="00D45600" w:rsidRDefault="00D45600" w:rsidP="00D45600">
            <w:r w:rsidRPr="00D45600">
              <w:t>—</w:t>
            </w:r>
          </w:p>
        </w:tc>
      </w:tr>
      <w:tr w:rsidR="00D45600" w:rsidRPr="00D45600" w14:paraId="08A7C7B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978392"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9F3E53"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6B82B" w14:textId="77777777" w:rsidR="00D45600" w:rsidRPr="00D45600" w:rsidRDefault="00D45600" w:rsidP="00D45600">
            <w:r w:rsidRPr="00D45600">
              <w:t>Operating rooms, </w:t>
            </w:r>
            <w:hyperlink r:id="rId723" w:anchor="laboratory_sfm_" w:history="1">
              <w:r w:rsidRPr="00D45600">
                <w:rPr>
                  <w:rStyle w:val="Hyperlink"/>
                </w:rPr>
                <w:t>laboratories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3FE13" w14:textId="77777777" w:rsidR="00D45600" w:rsidRPr="00D45600" w:rsidRDefault="00D45600" w:rsidP="00D45600">
            <w:r w:rsidRPr="00D45600">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6D813" w14:textId="77777777" w:rsidR="00D45600" w:rsidRPr="00D45600" w:rsidRDefault="00D45600" w:rsidP="00D45600">
            <w:r w:rsidRPr="00D45600">
              <w:t>1,000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FC1B14" w14:textId="77777777" w:rsidR="00D45600" w:rsidRPr="00D45600" w:rsidRDefault="00D45600" w:rsidP="00D45600"/>
        </w:tc>
      </w:tr>
      <w:tr w:rsidR="00D45600" w:rsidRPr="00D45600" w14:paraId="68E85A3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A5EEE8"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CB06EF"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5D1B2" w14:textId="77777777" w:rsidR="00D45600" w:rsidRPr="00D45600" w:rsidRDefault="00D45600" w:rsidP="00D45600">
            <w:r w:rsidRPr="00D45600">
              <w:t>Patient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A6F75" w14:textId="77777777" w:rsidR="00D45600" w:rsidRPr="00D45600" w:rsidRDefault="00D45600" w:rsidP="00D45600">
            <w:r w:rsidRPr="00D45600">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2B484" w14:textId="77777777" w:rsidR="00D45600" w:rsidRPr="00D45600" w:rsidRDefault="00D45600" w:rsidP="00D45600">
            <w:r w:rsidRPr="00D45600">
              <w:t>1,000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04240F" w14:textId="77777777" w:rsidR="00D45600" w:rsidRPr="00D45600" w:rsidRDefault="00D45600" w:rsidP="00D45600"/>
        </w:tc>
      </w:tr>
      <w:tr w:rsidR="00D45600" w:rsidRPr="00D45600" w14:paraId="4FC6342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AF409" w14:textId="77777777" w:rsidR="00D45600" w:rsidRPr="00D45600" w:rsidRDefault="00D45600" w:rsidP="00D45600">
            <w:r w:rsidRPr="00D45600">
              <w:t>19.</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0CC3E" w14:textId="77777777" w:rsidR="00D45600" w:rsidRPr="00D45600" w:rsidRDefault="00D45600" w:rsidP="00D45600">
            <w:r w:rsidRPr="00D45600">
              <w:t>Hotels (see residential)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85199"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F23B5"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9E1BF" w14:textId="77777777" w:rsidR="00D45600" w:rsidRPr="00D45600" w:rsidRDefault="00D45600" w:rsidP="00D45600">
            <w:r w:rsidRPr="00D45600">
              <w:t>—</w:t>
            </w:r>
          </w:p>
        </w:tc>
      </w:tr>
      <w:tr w:rsidR="00D45600" w:rsidRPr="00D45600" w14:paraId="35BBCA9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CAA45E" w14:textId="77777777" w:rsidR="00D45600" w:rsidRPr="00D45600" w:rsidRDefault="00D45600" w:rsidP="00D45600">
            <w:r w:rsidRPr="00D45600">
              <w:t>20.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05D79" w14:textId="77777777" w:rsidR="00D45600" w:rsidRPr="00D45600" w:rsidRDefault="00D45600" w:rsidP="00D45600">
            <w:r w:rsidRPr="00D45600">
              <w:t>Libraries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ED50F" w14:textId="77777777" w:rsidR="00D45600" w:rsidRPr="00D45600" w:rsidRDefault="00D45600" w:rsidP="00D45600">
            <w:hyperlink r:id="rId724" w:anchor="corridor_" w:history="1">
              <w:r w:rsidRPr="00D45600">
                <w:rPr>
                  <w:rStyle w:val="Hyperlink"/>
                </w:rPr>
                <w:t>Corridors</w:t>
              </w:r>
            </w:hyperlink>
            <w:r w:rsidRPr="00D45600">
              <w:t> above first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072B9" w14:textId="77777777" w:rsidR="00D45600" w:rsidRPr="00D45600" w:rsidRDefault="00D45600" w:rsidP="00D45600">
            <w:r w:rsidRPr="00D45600">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DE79D" w14:textId="77777777" w:rsidR="00D45600" w:rsidRPr="00D45600" w:rsidRDefault="00D45600" w:rsidP="00D45600">
            <w:r w:rsidRPr="00D45600">
              <w:t>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B6C05" w14:textId="77777777" w:rsidR="00D45600" w:rsidRPr="00D45600" w:rsidRDefault="00D45600" w:rsidP="00D45600">
            <w:r w:rsidRPr="00D45600">
              <w:t>—</w:t>
            </w:r>
          </w:p>
        </w:tc>
      </w:tr>
      <w:tr w:rsidR="00D45600" w:rsidRPr="00D45600" w14:paraId="0973BA8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56F2D9"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AF1DF7"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D49E0" w14:textId="77777777" w:rsidR="00D45600" w:rsidRPr="00D45600" w:rsidRDefault="00D45600" w:rsidP="00D45600">
            <w:r w:rsidRPr="00D45600">
              <w:t>Reading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7E0A2" w14:textId="77777777" w:rsidR="00D45600" w:rsidRPr="00D45600" w:rsidRDefault="00D45600" w:rsidP="00D45600">
            <w:r w:rsidRPr="00D45600">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15A8E" w14:textId="77777777" w:rsidR="00D45600" w:rsidRPr="00D45600" w:rsidRDefault="00D45600" w:rsidP="00D45600">
            <w:r w:rsidRPr="00D45600">
              <w:t>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BB9CC" w14:textId="77777777" w:rsidR="00D45600" w:rsidRPr="00D45600" w:rsidRDefault="00D45600" w:rsidP="00D45600">
            <w:r w:rsidRPr="00D45600">
              <w:t>—</w:t>
            </w:r>
          </w:p>
        </w:tc>
      </w:tr>
      <w:tr w:rsidR="00D45600" w:rsidRPr="00D45600" w14:paraId="2F78B51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C68FDA"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895F62"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D0D7D" w14:textId="77777777" w:rsidR="00D45600" w:rsidRPr="00D45600" w:rsidRDefault="00D45600" w:rsidP="00D45600">
            <w:r w:rsidRPr="00D45600">
              <w:t>Stack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B5AEA" w14:textId="77777777" w:rsidR="00D45600" w:rsidRPr="00D45600" w:rsidRDefault="00D45600" w:rsidP="00D45600">
            <w:r w:rsidRPr="00D45600">
              <w:t>150</w:t>
            </w:r>
            <w:r w:rsidRPr="00D45600">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B8912" w14:textId="77777777" w:rsidR="00D45600" w:rsidRPr="00D45600" w:rsidRDefault="00D45600" w:rsidP="00D45600">
            <w:r w:rsidRPr="00D45600">
              <w:t>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624A5" w14:textId="77777777" w:rsidR="00D45600" w:rsidRPr="00D45600" w:rsidRDefault="00D45600" w:rsidP="00D45600">
            <w:hyperlink r:id="rId725" w:anchor="1607.17" w:history="1">
              <w:r w:rsidRPr="00D45600">
                <w:rPr>
                  <w:rStyle w:val="Hyperlink"/>
                </w:rPr>
                <w:t>Section 1607.17</w:t>
              </w:r>
            </w:hyperlink>
          </w:p>
        </w:tc>
      </w:tr>
      <w:tr w:rsidR="00D45600" w:rsidRPr="00D45600" w14:paraId="0C61EF6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91E4F" w14:textId="77777777" w:rsidR="00D45600" w:rsidRPr="00D45600" w:rsidRDefault="00D45600" w:rsidP="00D45600">
            <w:r w:rsidRPr="00D45600">
              <w:t>21.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C9171" w14:textId="77777777" w:rsidR="00D45600" w:rsidRPr="00D45600" w:rsidRDefault="00D45600" w:rsidP="00D45600">
            <w:r w:rsidRPr="00D45600">
              <w:t>Manufacturing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48698" w14:textId="77777777" w:rsidR="00D45600" w:rsidRPr="00D45600" w:rsidRDefault="00D45600" w:rsidP="00D45600">
            <w:r w:rsidRPr="00D45600">
              <w:t>Heavy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C80D0" w14:textId="77777777" w:rsidR="00D45600" w:rsidRPr="00D45600" w:rsidRDefault="00D45600" w:rsidP="00D45600">
            <w:r w:rsidRPr="00D45600">
              <w:t>250</w:t>
            </w:r>
            <w:r w:rsidRPr="00D45600">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66E54" w14:textId="77777777" w:rsidR="00D45600" w:rsidRPr="00D45600" w:rsidRDefault="00D45600" w:rsidP="00D45600">
            <w:r w:rsidRPr="00D45600">
              <w:t>3,000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339EC" w14:textId="77777777" w:rsidR="00D45600" w:rsidRPr="00D45600" w:rsidRDefault="00D45600" w:rsidP="00D45600">
            <w:r w:rsidRPr="00D45600">
              <w:t>—</w:t>
            </w:r>
          </w:p>
        </w:tc>
      </w:tr>
      <w:tr w:rsidR="00D45600" w:rsidRPr="00D45600" w14:paraId="7D14076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2AD029"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808B24"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69A2C" w14:textId="77777777" w:rsidR="00D45600" w:rsidRPr="00D45600" w:rsidRDefault="00D45600" w:rsidP="00D45600">
            <w:r w:rsidRPr="00D45600">
              <w:t>Light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58FBB" w14:textId="77777777" w:rsidR="00D45600" w:rsidRPr="00D45600" w:rsidRDefault="00D45600" w:rsidP="00D45600">
            <w:r w:rsidRPr="00D45600">
              <w:t>125</w:t>
            </w:r>
            <w:r w:rsidRPr="00D45600">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7DB9E" w14:textId="77777777" w:rsidR="00D45600" w:rsidRPr="00D45600" w:rsidRDefault="00D45600" w:rsidP="00D45600">
            <w:r w:rsidRPr="00D45600">
              <w:t>2,000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10F857" w14:textId="77777777" w:rsidR="00D45600" w:rsidRPr="00D45600" w:rsidRDefault="00D45600" w:rsidP="00D45600"/>
        </w:tc>
      </w:tr>
      <w:tr w:rsidR="00D45600" w:rsidRPr="00D45600" w14:paraId="1386FDD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E0166" w14:textId="77777777" w:rsidR="00D45600" w:rsidRPr="00D45600" w:rsidRDefault="00D45600" w:rsidP="00D45600">
            <w:r w:rsidRPr="00D45600">
              <w:t>22.</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8520B" w14:textId="77777777" w:rsidR="00D45600" w:rsidRPr="00D45600" w:rsidRDefault="00D45600" w:rsidP="00D45600">
            <w:hyperlink r:id="rId726" w:anchor="marquee_" w:history="1">
              <w:r w:rsidRPr="00D45600">
                <w:rPr>
                  <w:rStyle w:val="Hyperlink"/>
                </w:rPr>
                <w:t>Marquees</w:t>
              </w:r>
            </w:hyperlink>
            <w:r w:rsidRPr="00D45600">
              <w:t>, except one- and two-</w:t>
            </w:r>
            <w:hyperlink r:id="rId727" w:anchor="family_hcd_1_" w:history="1">
              <w:r w:rsidRPr="00D45600">
                <w:rPr>
                  <w:rStyle w:val="Hyperlink"/>
                </w:rPr>
                <w:t>family</w:t>
              </w:r>
            </w:hyperlink>
            <w:r w:rsidRPr="00D45600">
              <w:t> </w:t>
            </w:r>
            <w:hyperlink r:id="rId728" w:anchor="dwelling_" w:history="1">
              <w:r w:rsidRPr="00D45600">
                <w:rPr>
                  <w:rStyle w:val="Hyperlink"/>
                </w:rPr>
                <w:t>dwellings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B01504" w14:textId="77777777" w:rsidR="00D45600" w:rsidRPr="00D45600" w:rsidRDefault="00D45600" w:rsidP="00D45600">
            <w:r w:rsidRPr="00D45600">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2E397"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1E6FA" w14:textId="77777777" w:rsidR="00D45600" w:rsidRPr="00D45600" w:rsidRDefault="00D45600" w:rsidP="00D45600">
            <w:r w:rsidRPr="00D45600">
              <w:t>—</w:t>
            </w:r>
          </w:p>
        </w:tc>
      </w:tr>
      <w:tr w:rsidR="00D45600" w:rsidRPr="00D45600" w14:paraId="6CC4586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49558" w14:textId="77777777" w:rsidR="00D45600" w:rsidRPr="00D45600" w:rsidRDefault="00D45600" w:rsidP="00D45600">
            <w:r w:rsidRPr="00D45600">
              <w:t>23.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216F3" w14:textId="77777777" w:rsidR="00D45600" w:rsidRPr="00D45600" w:rsidRDefault="00D45600" w:rsidP="00D45600">
            <w:r w:rsidRPr="00D45600">
              <w:t>Office buildings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75B24" w14:textId="77777777" w:rsidR="00D45600" w:rsidRPr="00D45600" w:rsidRDefault="00D45600" w:rsidP="00D45600">
            <w:hyperlink r:id="rId729" w:anchor="corridor_" w:history="1">
              <w:r w:rsidRPr="00D45600">
                <w:rPr>
                  <w:rStyle w:val="Hyperlink"/>
                </w:rPr>
                <w:t>Corridors</w:t>
              </w:r>
            </w:hyperlink>
            <w:r w:rsidRPr="00D45600">
              <w:t> above first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05F61" w14:textId="77777777" w:rsidR="00D45600" w:rsidRPr="00D45600" w:rsidRDefault="00D45600" w:rsidP="00D45600">
            <w:r w:rsidRPr="00D45600">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7C3E8" w14:textId="77777777" w:rsidR="00D45600" w:rsidRPr="00D45600" w:rsidRDefault="00D45600" w:rsidP="00D45600">
            <w:r w:rsidRPr="00D45600">
              <w:t>2,000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399E9" w14:textId="77777777" w:rsidR="00D45600" w:rsidRPr="00D45600" w:rsidRDefault="00D45600" w:rsidP="00D45600">
            <w:r w:rsidRPr="00D45600">
              <w:t>—</w:t>
            </w:r>
          </w:p>
        </w:tc>
      </w:tr>
      <w:tr w:rsidR="00D45600" w:rsidRPr="00D45600" w14:paraId="5CCD53A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817D88"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B990C3"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3782F" w14:textId="77777777" w:rsidR="00D45600" w:rsidRPr="00D45600" w:rsidRDefault="00D45600" w:rsidP="00D45600">
            <w:r w:rsidRPr="00D45600">
              <w:t>File and </w:t>
            </w:r>
            <w:hyperlink r:id="rId730" w:anchor="computer_room_" w:history="1">
              <w:r w:rsidRPr="00D45600">
                <w:rPr>
                  <w:rStyle w:val="Hyperlink"/>
                </w:rPr>
                <w:t>computer rooms</w:t>
              </w:r>
            </w:hyperlink>
            <w:r w:rsidRPr="00D45600">
              <w:t> shall be designed for heavier </w:t>
            </w:r>
            <w:hyperlink r:id="rId731" w:anchor="loads_" w:history="1">
              <w:r w:rsidRPr="00D45600">
                <w:rPr>
                  <w:rStyle w:val="Hyperlink"/>
                </w:rPr>
                <w:t>loads</w:t>
              </w:r>
            </w:hyperlink>
            <w:r w:rsidRPr="00D45600">
              <w:t> based on anticipated occupancy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679C5"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A341D" w14:textId="77777777" w:rsidR="00D45600" w:rsidRPr="00D45600" w:rsidRDefault="00D45600" w:rsidP="00D45600">
            <w:r w:rsidRPr="00D45600">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FE0331" w14:textId="77777777" w:rsidR="00D45600" w:rsidRPr="00D45600" w:rsidRDefault="00D45600" w:rsidP="00D45600"/>
        </w:tc>
      </w:tr>
      <w:tr w:rsidR="00D45600" w:rsidRPr="00D45600" w14:paraId="71C4C4A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0F1A3D"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6E7790"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DD49B" w14:textId="77777777" w:rsidR="00D45600" w:rsidRPr="00D45600" w:rsidRDefault="00D45600" w:rsidP="00D45600">
            <w:hyperlink r:id="rId732" w:anchor="lobby_sfm_hcd_1_hcd_2_" w:history="1">
              <w:r w:rsidRPr="00D45600">
                <w:rPr>
                  <w:rStyle w:val="Hyperlink"/>
                </w:rPr>
                <w:t>Lobbies</w:t>
              </w:r>
            </w:hyperlink>
            <w:r w:rsidRPr="00D45600">
              <w:t> and first-floor </w:t>
            </w:r>
            <w:hyperlink r:id="rId733" w:anchor="corridor_" w:history="1">
              <w:r w:rsidRPr="00D45600">
                <w:rPr>
                  <w:rStyle w:val="Hyperlink"/>
                </w:rPr>
                <w:t>corridors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243E9"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3F007" w14:textId="77777777" w:rsidR="00D45600" w:rsidRPr="00D45600" w:rsidRDefault="00D45600" w:rsidP="00D45600">
            <w:r w:rsidRPr="00D45600">
              <w:t>2,000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4C00BB" w14:textId="77777777" w:rsidR="00D45600" w:rsidRPr="00D45600" w:rsidRDefault="00D45600" w:rsidP="00D45600"/>
        </w:tc>
      </w:tr>
      <w:tr w:rsidR="00D45600" w:rsidRPr="00D45600" w14:paraId="5340866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B8EF6B"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C5B0EA"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0E110" w14:textId="77777777" w:rsidR="00D45600" w:rsidRPr="00D45600" w:rsidRDefault="00D45600" w:rsidP="00D45600">
            <w:r w:rsidRPr="00D45600">
              <w:t>Offices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71DC5" w14:textId="77777777" w:rsidR="00D45600" w:rsidRPr="00D45600" w:rsidRDefault="00D45600" w:rsidP="00D45600">
            <w:r w:rsidRPr="00D45600">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DEB41" w14:textId="77777777" w:rsidR="00D45600" w:rsidRPr="00D45600" w:rsidRDefault="00D45600" w:rsidP="00D45600">
            <w:r w:rsidRPr="00D45600">
              <w:t>2,000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66EA8A" w14:textId="77777777" w:rsidR="00D45600" w:rsidRPr="00D45600" w:rsidRDefault="00D45600" w:rsidP="00D45600"/>
        </w:tc>
      </w:tr>
      <w:tr w:rsidR="00D45600" w:rsidRPr="00D45600" w14:paraId="6D4C111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FED56" w14:textId="77777777" w:rsidR="00D45600" w:rsidRPr="00D45600" w:rsidRDefault="00D45600" w:rsidP="00D45600">
            <w:r w:rsidRPr="00D45600">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0DB9F" w14:textId="77777777" w:rsidR="00D45600" w:rsidRPr="00D45600" w:rsidRDefault="00D45600" w:rsidP="00D45600">
            <w:r w:rsidRPr="00D45600">
              <w:t>Penal institutions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66BCF" w14:textId="77777777" w:rsidR="00D45600" w:rsidRPr="00D45600" w:rsidRDefault="00D45600" w:rsidP="00D45600">
            <w:r w:rsidRPr="00D45600">
              <w:t>Cell blocks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2A037" w14:textId="77777777" w:rsidR="00D45600" w:rsidRPr="00D45600" w:rsidRDefault="00D45600" w:rsidP="00D45600">
            <w:r w:rsidRPr="00D45600">
              <w:t>40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94AC7" w14:textId="77777777" w:rsidR="00D45600" w:rsidRPr="00D45600" w:rsidRDefault="00D45600" w:rsidP="00D45600">
            <w:r w:rsidRPr="00D45600">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6843E" w14:textId="77777777" w:rsidR="00D45600" w:rsidRPr="00D45600" w:rsidRDefault="00D45600" w:rsidP="00D45600">
            <w:r w:rsidRPr="00D45600">
              <w:t>—</w:t>
            </w:r>
          </w:p>
        </w:tc>
      </w:tr>
      <w:tr w:rsidR="00D45600" w:rsidRPr="00D45600" w14:paraId="37A89D6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8A601" w14:textId="77777777" w:rsidR="00D45600" w:rsidRPr="00D45600" w:rsidRDefault="00D45600" w:rsidP="00D45600">
            <w:hyperlink r:id="rId734" w:anchor="corridor_" w:history="1">
              <w:r w:rsidRPr="00D45600">
                <w:rPr>
                  <w:rStyle w:val="Hyperlink"/>
                </w:rPr>
                <w:t>Corridors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53794" w14:textId="77777777" w:rsidR="00D45600" w:rsidRPr="00D45600" w:rsidRDefault="00D45600" w:rsidP="00D45600">
            <w:r w:rsidRPr="00D45600">
              <w:t>100</w:t>
            </w:r>
          </w:p>
        </w:tc>
        <w:tc>
          <w:tcPr>
            <w:tcW w:w="0" w:type="auto"/>
            <w:vAlign w:val="center"/>
            <w:hideMark/>
          </w:tcPr>
          <w:p w14:paraId="1C71D99F" w14:textId="77777777" w:rsidR="00D45600" w:rsidRPr="00D45600" w:rsidRDefault="00D45600" w:rsidP="00D45600"/>
        </w:tc>
        <w:tc>
          <w:tcPr>
            <w:tcW w:w="0" w:type="auto"/>
            <w:vAlign w:val="center"/>
            <w:hideMark/>
          </w:tcPr>
          <w:p w14:paraId="56B66CB8"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75C562"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2201B7" w14:textId="77777777" w:rsidR="00D45600" w:rsidRPr="00D45600" w:rsidRDefault="00D45600" w:rsidP="00D45600"/>
        </w:tc>
      </w:tr>
      <w:tr w:rsidR="00D45600" w:rsidRPr="00D45600" w14:paraId="4476B8F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B3CAD" w14:textId="77777777" w:rsidR="00D45600" w:rsidRPr="00D45600" w:rsidRDefault="00D45600" w:rsidP="00D45600">
            <w:r w:rsidRPr="00D45600">
              <w:t>25.</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3A4E4" w14:textId="77777777" w:rsidR="00D45600" w:rsidRPr="00D45600" w:rsidRDefault="00D45600" w:rsidP="00D45600">
            <w:r w:rsidRPr="00D45600">
              <w:t>Public restrooms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9BC30" w14:textId="77777777" w:rsidR="00D45600" w:rsidRPr="00D45600" w:rsidRDefault="00D45600" w:rsidP="00D45600">
            <w:r w:rsidRPr="00D45600">
              <w:t>Same as </w:t>
            </w:r>
            <w:hyperlink r:id="rId735" w:anchor="live_load_" w:history="1">
              <w:r w:rsidRPr="00D45600">
                <w:rPr>
                  <w:rStyle w:val="Hyperlink"/>
                </w:rPr>
                <w:t>live load</w:t>
              </w:r>
            </w:hyperlink>
            <w:r w:rsidRPr="00D45600">
              <w:t xml:space="preserve"> for </w:t>
            </w:r>
            <w:r w:rsidRPr="00D45600">
              <w:lastRenderedPageBreak/>
              <w:t xml:space="preserve">area served but not required to exceed 60 </w:t>
            </w:r>
            <w:proofErr w:type="spellStart"/>
            <w:r w:rsidRPr="00D45600">
              <w:t>psf</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52C92" w14:textId="77777777" w:rsidR="00D45600" w:rsidRPr="00D45600" w:rsidRDefault="00D45600" w:rsidP="00D45600">
            <w:r w:rsidRPr="00D45600">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B9A2E" w14:textId="77777777" w:rsidR="00D45600" w:rsidRPr="00D45600" w:rsidRDefault="00D45600" w:rsidP="00D45600">
            <w:r w:rsidRPr="00D45600">
              <w:t>—</w:t>
            </w:r>
          </w:p>
        </w:tc>
      </w:tr>
      <w:tr w:rsidR="00D45600" w:rsidRPr="00D45600" w14:paraId="38CA3D4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1D46A" w14:textId="77777777" w:rsidR="00D45600" w:rsidRPr="00D45600" w:rsidRDefault="00D45600" w:rsidP="00D45600">
            <w:r w:rsidRPr="00D45600">
              <w:t>26.</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E9855" w14:textId="77777777" w:rsidR="00D45600" w:rsidRPr="00D45600" w:rsidRDefault="00D45600" w:rsidP="00D45600">
            <w:r w:rsidRPr="00D45600">
              <w:t>Recreational uses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6ED10" w14:textId="77777777" w:rsidR="00D45600" w:rsidRPr="00D45600" w:rsidRDefault="00D45600" w:rsidP="00D45600">
            <w:r w:rsidRPr="00D45600">
              <w:t>Bowling alleys, poolrooms and similar uses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16624" w14:textId="77777777" w:rsidR="00D45600" w:rsidRPr="00D45600" w:rsidRDefault="00D45600" w:rsidP="00D45600">
            <w:r w:rsidRPr="00D45600">
              <w:t>75</w:t>
            </w:r>
            <w:r w:rsidRPr="00D45600">
              <w:rPr>
                <w:vertAlign w:val="superscript"/>
              </w:rPr>
              <w:t>a</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83922" w14:textId="77777777" w:rsidR="00D45600" w:rsidRPr="00D45600" w:rsidRDefault="00D45600" w:rsidP="00D45600">
            <w:r w:rsidRPr="00D45600">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4C730" w14:textId="77777777" w:rsidR="00D45600" w:rsidRPr="00D45600" w:rsidRDefault="00D45600" w:rsidP="00D45600">
            <w:r w:rsidRPr="00D45600">
              <w:t>—</w:t>
            </w:r>
          </w:p>
        </w:tc>
      </w:tr>
      <w:tr w:rsidR="00D45600" w:rsidRPr="00D45600" w14:paraId="07358DE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9C9EA9"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7F8E24"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CBF44" w14:textId="77777777" w:rsidR="00D45600" w:rsidRPr="00D45600" w:rsidRDefault="00D45600" w:rsidP="00D45600">
            <w:r w:rsidRPr="00D45600">
              <w:t>Dance halls and ballrooms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2526B" w14:textId="77777777" w:rsidR="00D45600" w:rsidRPr="00D45600" w:rsidRDefault="00D45600" w:rsidP="00D45600">
            <w:r w:rsidRPr="00D45600">
              <w:t>100</w:t>
            </w:r>
            <w:r w:rsidRPr="00D45600">
              <w:rPr>
                <w:vertAlign w:val="superscript"/>
              </w:rPr>
              <w:t>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E0ADFC"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7F7197" w14:textId="77777777" w:rsidR="00D45600" w:rsidRPr="00D45600" w:rsidRDefault="00D45600" w:rsidP="00D45600"/>
        </w:tc>
      </w:tr>
      <w:tr w:rsidR="00D45600" w:rsidRPr="00D45600" w14:paraId="20BF1E2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921EC1"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B2964B"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CC6AF" w14:textId="77777777" w:rsidR="00D45600" w:rsidRPr="00D45600" w:rsidRDefault="00D45600" w:rsidP="00D45600">
            <w:r w:rsidRPr="00D45600">
              <w:t>Gymnasiums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F2920" w14:textId="77777777" w:rsidR="00D45600" w:rsidRPr="00D45600" w:rsidRDefault="00D45600" w:rsidP="00D45600">
            <w:r w:rsidRPr="00D45600">
              <w:t>100</w:t>
            </w:r>
            <w:r w:rsidRPr="00D45600">
              <w:rPr>
                <w:vertAlign w:val="superscript"/>
              </w:rPr>
              <w:t>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F98CA3"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952528" w14:textId="77777777" w:rsidR="00D45600" w:rsidRPr="00D45600" w:rsidRDefault="00D45600" w:rsidP="00D45600"/>
        </w:tc>
      </w:tr>
      <w:tr w:rsidR="00D45600" w:rsidRPr="00D45600" w14:paraId="4970C29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F3FDCE"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5CA08D"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81D75" w14:textId="77777777" w:rsidR="00D45600" w:rsidRPr="00D45600" w:rsidRDefault="00D45600" w:rsidP="00D45600">
            <w:r w:rsidRPr="00D45600">
              <w:t>Theater projection, control, and follow spot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F0259" w14:textId="77777777" w:rsidR="00D45600" w:rsidRPr="00D45600" w:rsidRDefault="00D45600" w:rsidP="00D45600">
            <w:r w:rsidRPr="00D45600">
              <w:t>50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69D8EF"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B44967" w14:textId="77777777" w:rsidR="00D45600" w:rsidRPr="00D45600" w:rsidRDefault="00D45600" w:rsidP="00D45600"/>
        </w:tc>
      </w:tr>
      <w:tr w:rsidR="00D45600" w:rsidRPr="00D45600" w14:paraId="139080B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E51FD4"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02B1C0"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9F341" w14:textId="77777777" w:rsidR="00D45600" w:rsidRPr="00D45600" w:rsidRDefault="00D45600" w:rsidP="00D45600">
            <w:r w:rsidRPr="00D45600">
              <w:t>Ice skating rinks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60305" w14:textId="77777777" w:rsidR="00D45600" w:rsidRPr="00D45600" w:rsidRDefault="00D45600" w:rsidP="00D45600">
            <w:r w:rsidRPr="00D45600">
              <w:t>250</w:t>
            </w:r>
            <w:r w:rsidRPr="00D45600">
              <w:rPr>
                <w:vertAlign w:val="superscript"/>
              </w:rPr>
              <w:t>b</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CE9AC8"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149477" w14:textId="77777777" w:rsidR="00D45600" w:rsidRPr="00D45600" w:rsidRDefault="00D45600" w:rsidP="00D45600"/>
        </w:tc>
      </w:tr>
      <w:tr w:rsidR="00D45600" w:rsidRPr="00D45600" w14:paraId="5709BC4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A673AD"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B0781B"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C8FDC" w14:textId="77777777" w:rsidR="00D45600" w:rsidRPr="00D45600" w:rsidRDefault="00D45600" w:rsidP="00D45600">
            <w:r w:rsidRPr="00D45600">
              <w:t>Roller skating rinks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79BB4" w14:textId="77777777" w:rsidR="00D45600" w:rsidRPr="00D45600" w:rsidRDefault="00D45600" w:rsidP="00D45600">
            <w:r w:rsidRPr="00D45600">
              <w:t>100</w:t>
            </w:r>
            <w:r w:rsidRPr="00D45600">
              <w:rPr>
                <w:vertAlign w:val="superscript"/>
              </w:rPr>
              <w:t>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8D0562"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1454E5" w14:textId="77777777" w:rsidR="00D45600" w:rsidRPr="00D45600" w:rsidRDefault="00D45600" w:rsidP="00D45600"/>
        </w:tc>
      </w:tr>
      <w:tr w:rsidR="00D45600" w:rsidRPr="00D45600" w14:paraId="727C7B5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960B0" w14:textId="77777777" w:rsidR="00D45600" w:rsidRPr="00D45600" w:rsidRDefault="00D45600" w:rsidP="00D45600">
            <w:r w:rsidRPr="00D45600">
              <w:t>27.</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F18CD" w14:textId="77777777" w:rsidR="00D45600" w:rsidRPr="00D45600" w:rsidRDefault="00D45600" w:rsidP="00D45600">
            <w:r w:rsidRPr="00D45600">
              <w:t>Residential</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75AA6" w14:textId="77777777" w:rsidR="00D45600" w:rsidRPr="00D45600" w:rsidRDefault="00D45600" w:rsidP="00D45600">
            <w:r w:rsidRPr="00D45600">
              <w:t>One- and two-</w:t>
            </w:r>
            <w:hyperlink r:id="rId736" w:anchor="family_hcd_1_" w:history="1">
              <w:r w:rsidRPr="00D45600">
                <w:rPr>
                  <w:rStyle w:val="Hyperlink"/>
                </w:rPr>
                <w:t>family</w:t>
              </w:r>
            </w:hyperlink>
            <w:r w:rsidRPr="00D45600">
              <w:t> </w:t>
            </w:r>
            <w:hyperlink r:id="rId737" w:anchor="dwelling_" w:history="1">
              <w:r w:rsidRPr="00D45600">
                <w:rPr>
                  <w:rStyle w:val="Hyperlink"/>
                </w:rPr>
                <w:t>dwellings</w:t>
              </w:r>
            </w:hyperlink>
            <w:r w:rsidRPr="00D45600">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D548A" w14:textId="77777777" w:rsidR="00D45600" w:rsidRPr="00D45600" w:rsidRDefault="00D45600" w:rsidP="00D45600">
            <w:r w:rsidRPr="00D45600">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121DA" w14:textId="77777777" w:rsidR="00D45600" w:rsidRPr="00D45600" w:rsidRDefault="00D45600" w:rsidP="00D45600">
            <w:hyperlink r:id="rId738" w:anchor="1607.21" w:history="1">
              <w:r w:rsidRPr="00D45600">
                <w:rPr>
                  <w:rStyle w:val="Hyperlink"/>
                </w:rPr>
                <w:t>Section 1607.21</w:t>
              </w:r>
            </w:hyperlink>
          </w:p>
        </w:tc>
      </w:tr>
      <w:tr w:rsidR="00D45600" w:rsidRPr="00D45600" w14:paraId="37D2ED0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959074"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D37AC0"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8CB9A" w14:textId="77777777" w:rsidR="00D45600" w:rsidRPr="00D45600" w:rsidRDefault="00D45600" w:rsidP="00D45600">
            <w:r w:rsidRPr="00D45600">
              <w:t>Uninhabitable </w:t>
            </w:r>
            <w:hyperlink r:id="rId739" w:anchor="attic_" w:history="1">
              <w:r w:rsidRPr="00D45600">
                <w:rPr>
                  <w:rStyle w:val="Hyperlink"/>
                </w:rPr>
                <w:t>attics</w:t>
              </w:r>
            </w:hyperlink>
            <w:r w:rsidRPr="00D45600">
              <w:t> without </w:t>
            </w:r>
            <w:hyperlink r:id="rId740" w:anchor="911.1.5" w:history="1">
              <w:r w:rsidRPr="00D45600">
                <w:rPr>
                  <w:rStyle w:val="Hyperlink"/>
                </w:rPr>
                <w:t>storage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7A118" w14:textId="77777777" w:rsidR="00D45600" w:rsidRPr="00D45600" w:rsidRDefault="00D45600" w:rsidP="00D45600">
            <w:r w:rsidRPr="00D45600">
              <w:t>10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FC0C54"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71E108" w14:textId="77777777" w:rsidR="00D45600" w:rsidRPr="00D45600" w:rsidRDefault="00D45600" w:rsidP="00D45600"/>
        </w:tc>
      </w:tr>
      <w:tr w:rsidR="00D45600" w:rsidRPr="00D45600" w14:paraId="0449A25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DC594C"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5A8914"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9C79D" w14:textId="77777777" w:rsidR="00D45600" w:rsidRPr="00D45600" w:rsidRDefault="00D45600" w:rsidP="00D45600">
            <w:r w:rsidRPr="00D45600">
              <w:t>Uninhabitable </w:t>
            </w:r>
            <w:hyperlink r:id="rId741" w:anchor="attic_" w:history="1">
              <w:r w:rsidRPr="00D45600">
                <w:rPr>
                  <w:rStyle w:val="Hyperlink"/>
                </w:rPr>
                <w:t>attics</w:t>
              </w:r>
            </w:hyperlink>
            <w:r w:rsidRPr="00D45600">
              <w:t> with </w:t>
            </w:r>
            <w:hyperlink r:id="rId742" w:anchor="911.1.5" w:history="1">
              <w:r w:rsidRPr="00D45600">
                <w:rPr>
                  <w:rStyle w:val="Hyperlink"/>
                </w:rPr>
                <w:t>storage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BBBE9" w14:textId="77777777" w:rsidR="00D45600" w:rsidRPr="00D45600" w:rsidRDefault="00D45600" w:rsidP="00D45600">
            <w:r w:rsidRPr="00D45600">
              <w:t>20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E4A65F"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CF6459" w14:textId="77777777" w:rsidR="00D45600" w:rsidRPr="00D45600" w:rsidRDefault="00D45600" w:rsidP="00D45600"/>
        </w:tc>
      </w:tr>
      <w:tr w:rsidR="00D45600" w:rsidRPr="00D45600" w14:paraId="2F6ED10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E6C98A"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CE815D"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5722E" w14:textId="77777777" w:rsidR="00D45600" w:rsidRPr="00D45600" w:rsidRDefault="00D45600" w:rsidP="00D45600">
            <w:r w:rsidRPr="00D45600">
              <w:t>Habitable </w:t>
            </w:r>
            <w:hyperlink r:id="rId743" w:anchor="attic_" w:history="1">
              <w:r w:rsidRPr="00D45600">
                <w:rPr>
                  <w:rStyle w:val="Hyperlink"/>
                </w:rPr>
                <w:t>attics</w:t>
              </w:r>
            </w:hyperlink>
            <w:r w:rsidRPr="00D45600">
              <w:t> and sleeping areas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9F453" w14:textId="77777777" w:rsidR="00D45600" w:rsidRPr="00D45600" w:rsidRDefault="00D45600" w:rsidP="00D45600">
            <w:r w:rsidRPr="00D45600">
              <w:t>30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5EF509"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EB2ECA" w14:textId="77777777" w:rsidR="00D45600" w:rsidRPr="00D45600" w:rsidRDefault="00D45600" w:rsidP="00D45600"/>
        </w:tc>
      </w:tr>
      <w:tr w:rsidR="00D45600" w:rsidRPr="00D45600" w14:paraId="43E66E6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55C49F"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64E1BF"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5625D" w14:textId="77777777" w:rsidR="00D45600" w:rsidRPr="00D45600" w:rsidRDefault="00D45600" w:rsidP="00D45600">
            <w:hyperlink r:id="rId744" w:anchor="canopy_" w:history="1">
              <w:r w:rsidRPr="00D45600">
                <w:rPr>
                  <w:rStyle w:val="Hyperlink"/>
                </w:rPr>
                <w:t>Canopies</w:t>
              </w:r>
            </w:hyperlink>
            <w:r w:rsidRPr="00D45600">
              <w:t>, including </w:t>
            </w:r>
            <w:hyperlink r:id="rId745" w:anchor="marquee_" w:history="1">
              <w:r w:rsidRPr="00D45600">
                <w:rPr>
                  <w:rStyle w:val="Hyperlink"/>
                </w:rPr>
                <w:t>marquees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B3492" w14:textId="77777777" w:rsidR="00D45600" w:rsidRPr="00D45600" w:rsidRDefault="00D45600" w:rsidP="00D45600">
            <w:r w:rsidRPr="00D45600">
              <w:t>20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EC9404"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F7222A" w14:textId="77777777" w:rsidR="00D45600" w:rsidRPr="00D45600" w:rsidRDefault="00D45600" w:rsidP="00D45600"/>
        </w:tc>
      </w:tr>
      <w:tr w:rsidR="00D45600" w:rsidRPr="00D45600" w14:paraId="452B5E5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25B097"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F48EE3"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A6205" w14:textId="77777777" w:rsidR="00D45600" w:rsidRPr="00D45600" w:rsidRDefault="00D45600" w:rsidP="00D45600">
            <w:r w:rsidRPr="00D45600">
              <w:t>All other areas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F4590" w14:textId="77777777" w:rsidR="00D45600" w:rsidRPr="00D45600" w:rsidRDefault="00D45600" w:rsidP="00D45600">
            <w:r w:rsidRPr="00D45600">
              <w:t>40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8C86CC"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1BFFA6" w14:textId="77777777" w:rsidR="00D45600" w:rsidRPr="00D45600" w:rsidRDefault="00D45600" w:rsidP="00D45600"/>
        </w:tc>
      </w:tr>
      <w:tr w:rsidR="00D45600" w:rsidRPr="00D45600" w14:paraId="3A42335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CF240C"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A69E2D" w14:textId="77777777" w:rsidR="00D45600" w:rsidRPr="00D45600" w:rsidRDefault="00D45600" w:rsidP="00D45600"/>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EF891" w14:textId="77777777" w:rsidR="00D45600" w:rsidRPr="00D45600" w:rsidRDefault="00D45600" w:rsidP="00D45600">
            <w:r w:rsidRPr="00D45600">
              <w:t>Hotels and multifamily </w:t>
            </w:r>
            <w:hyperlink r:id="rId746" w:anchor="dwelling_" w:history="1">
              <w:r w:rsidRPr="00D45600">
                <w:rPr>
                  <w:rStyle w:val="Hyperlink"/>
                </w:rPr>
                <w:t>dwellings</w:t>
              </w:r>
            </w:hyperlink>
            <w:r w:rsidRPr="00D45600">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62B2D0"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728AC2" w14:textId="77777777" w:rsidR="00D45600" w:rsidRPr="00D45600" w:rsidRDefault="00D45600" w:rsidP="00D45600"/>
        </w:tc>
      </w:tr>
      <w:tr w:rsidR="00D45600" w:rsidRPr="00D45600" w14:paraId="55279D0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B80B4A"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95CD54"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2F93C" w14:textId="77777777" w:rsidR="00D45600" w:rsidRPr="00D45600" w:rsidRDefault="00D45600" w:rsidP="00D45600">
            <w:r w:rsidRPr="00D45600">
              <w:t>Private rooms and </w:t>
            </w:r>
            <w:hyperlink r:id="rId747" w:anchor="corridor_" w:history="1">
              <w:r w:rsidRPr="00D45600">
                <w:rPr>
                  <w:rStyle w:val="Hyperlink"/>
                </w:rPr>
                <w:t>corridors</w:t>
              </w:r>
            </w:hyperlink>
            <w:r w:rsidRPr="00D45600">
              <w:t> serving them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07E51" w14:textId="77777777" w:rsidR="00D45600" w:rsidRPr="00D45600" w:rsidRDefault="00D45600" w:rsidP="00D45600">
            <w:r w:rsidRPr="00D45600">
              <w:t>40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0AA54B"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740D1B" w14:textId="77777777" w:rsidR="00D45600" w:rsidRPr="00D45600" w:rsidRDefault="00D45600" w:rsidP="00D45600"/>
        </w:tc>
      </w:tr>
      <w:tr w:rsidR="00D45600" w:rsidRPr="00D45600" w14:paraId="0C6D661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BEDAD2"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DD919E"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82075" w14:textId="77777777" w:rsidR="00D45600" w:rsidRPr="00D45600" w:rsidRDefault="00D45600" w:rsidP="00D45600">
            <w:r w:rsidRPr="00D45600">
              <w:t>Public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1FBF9" w14:textId="77777777" w:rsidR="00D45600" w:rsidRPr="00D45600" w:rsidRDefault="00D45600" w:rsidP="00D45600">
            <w:r w:rsidRPr="00D45600">
              <w:t>100</w:t>
            </w:r>
            <w:r w:rsidRPr="00D45600">
              <w:rPr>
                <w:vertAlign w:val="superscript"/>
              </w:rPr>
              <w:t>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DC66A1"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5A3343" w14:textId="77777777" w:rsidR="00D45600" w:rsidRPr="00D45600" w:rsidRDefault="00D45600" w:rsidP="00D45600"/>
        </w:tc>
      </w:tr>
      <w:tr w:rsidR="00D45600" w:rsidRPr="00D45600" w14:paraId="27D33B6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F21E2D"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7C896C"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0F5B6" w14:textId="77777777" w:rsidR="00D45600" w:rsidRPr="00D45600" w:rsidRDefault="00D45600" w:rsidP="00D45600">
            <w:hyperlink r:id="rId748" w:anchor="corridor_" w:history="1">
              <w:r w:rsidRPr="00D45600">
                <w:rPr>
                  <w:rStyle w:val="Hyperlink"/>
                </w:rPr>
                <w:t>Corridors</w:t>
              </w:r>
            </w:hyperlink>
            <w:r w:rsidRPr="00D45600">
              <w:t> serving public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F1C29" w14:textId="77777777" w:rsidR="00D45600" w:rsidRPr="00D45600" w:rsidRDefault="00D45600" w:rsidP="00D45600">
            <w:r w:rsidRPr="00D45600">
              <w:t>100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7830F5"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FAD53B" w14:textId="77777777" w:rsidR="00D45600" w:rsidRPr="00D45600" w:rsidRDefault="00D45600" w:rsidP="00D45600"/>
        </w:tc>
      </w:tr>
      <w:tr w:rsidR="00D45600" w:rsidRPr="00D45600" w14:paraId="115686C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AF219" w14:textId="77777777" w:rsidR="00D45600" w:rsidRPr="00D45600" w:rsidRDefault="00D45600" w:rsidP="00D45600">
            <w:r w:rsidRPr="00D45600">
              <w:t>28.</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6A9CE" w14:textId="77777777" w:rsidR="00D45600" w:rsidRPr="00D45600" w:rsidRDefault="00D45600" w:rsidP="00D45600">
            <w:r w:rsidRPr="00D45600">
              <w:t>Roofs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D466F" w14:textId="77777777" w:rsidR="00D45600" w:rsidRPr="00D45600" w:rsidRDefault="00D45600" w:rsidP="00D45600">
            <w:r w:rsidRPr="00D45600">
              <w:t>Ordinary flat, pitched, and curved roofs (that are not occupiable)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4013E" w14:textId="77777777" w:rsidR="00D45600" w:rsidRPr="00D45600" w:rsidRDefault="00D45600" w:rsidP="00D45600">
            <w:r w:rsidRPr="00D45600">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0772D" w14:textId="77777777" w:rsidR="00D45600" w:rsidRPr="00D45600" w:rsidRDefault="00D45600" w:rsidP="00D45600">
            <w:r w:rsidRPr="00D45600">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8B00C" w14:textId="77777777" w:rsidR="00D45600" w:rsidRPr="00D45600" w:rsidRDefault="00D45600" w:rsidP="00D45600">
            <w:hyperlink r:id="rId749" w:anchor="1607.14" w:history="1">
              <w:r w:rsidRPr="00D45600">
                <w:rPr>
                  <w:rStyle w:val="Hyperlink"/>
                </w:rPr>
                <w:t>Section 1607.14</w:t>
              </w:r>
            </w:hyperlink>
          </w:p>
        </w:tc>
      </w:tr>
      <w:tr w:rsidR="00D45600" w:rsidRPr="00D45600" w14:paraId="5C47166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7CCED7"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17EC71"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678D3" w14:textId="77777777" w:rsidR="00D45600" w:rsidRPr="00D45600" w:rsidRDefault="00D45600" w:rsidP="00D45600">
            <w:r w:rsidRPr="00D45600">
              <w:t>Roof areas used for assembly purposes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62552" w14:textId="77777777" w:rsidR="00D45600" w:rsidRPr="00D45600" w:rsidRDefault="00D45600" w:rsidP="00D45600">
            <w:r w:rsidRPr="00D45600">
              <w:t>100</w:t>
            </w:r>
            <w:r w:rsidRPr="00D45600">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29F7E" w14:textId="77777777" w:rsidR="00D45600" w:rsidRPr="00D45600" w:rsidRDefault="00D45600" w:rsidP="00D45600">
            <w:r w:rsidRPr="00D45600">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1D8368" w14:textId="77777777" w:rsidR="00D45600" w:rsidRPr="00D45600" w:rsidRDefault="00D45600" w:rsidP="00D45600"/>
        </w:tc>
      </w:tr>
      <w:tr w:rsidR="00D45600" w:rsidRPr="00D45600" w14:paraId="7B3A503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345826"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2669A5"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FAF7D" w14:textId="77777777" w:rsidR="00D45600" w:rsidRPr="00D45600" w:rsidRDefault="00D45600" w:rsidP="00D45600">
            <w:r w:rsidRPr="00D45600">
              <w:t>Roof areas used for occupancies other than assembly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C325E" w14:textId="77777777" w:rsidR="00D45600" w:rsidRPr="00D45600" w:rsidRDefault="00D45600" w:rsidP="00D45600">
            <w:r w:rsidRPr="00D45600">
              <w:t>Same as occupancy served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4FF76" w14:textId="77777777" w:rsidR="00D45600" w:rsidRPr="00D45600" w:rsidRDefault="00D45600" w:rsidP="00D45600">
            <w:r w:rsidRPr="00D45600">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D93E5C" w14:textId="77777777" w:rsidR="00D45600" w:rsidRPr="00D45600" w:rsidRDefault="00D45600" w:rsidP="00D45600"/>
        </w:tc>
      </w:tr>
      <w:tr w:rsidR="00D45600" w:rsidRPr="00D45600" w14:paraId="50B06B0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247DD7"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FC6092" w14:textId="77777777" w:rsidR="00D45600" w:rsidRPr="00D45600" w:rsidRDefault="00D45600" w:rsidP="00D45600"/>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1951B" w14:textId="77777777" w:rsidR="00D45600" w:rsidRPr="00D45600" w:rsidRDefault="00D45600" w:rsidP="00D45600">
            <w:r w:rsidRPr="00D45600">
              <w:t>Vegetative and </w:t>
            </w:r>
            <w:hyperlink r:id="rId750" w:anchor="landscaped_roof_" w:history="1">
              <w:r w:rsidRPr="00D45600">
                <w:rPr>
                  <w:rStyle w:val="Hyperlink"/>
                </w:rPr>
                <w:t>landscaped roofs</w:t>
              </w:r>
            </w:hyperlink>
            <w:r w:rsidRPr="00D45600">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92255F" w14:textId="77777777" w:rsidR="00D45600" w:rsidRPr="00D45600" w:rsidRDefault="00D45600" w:rsidP="00D45600"/>
        </w:tc>
      </w:tr>
      <w:tr w:rsidR="00D45600" w:rsidRPr="00D45600" w14:paraId="3AA3594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06CA41"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89E9DD"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DC3B6" w14:textId="77777777" w:rsidR="00D45600" w:rsidRPr="00D45600" w:rsidRDefault="00D45600" w:rsidP="00D45600">
            <w:r w:rsidRPr="00D45600">
              <w:t>Roof areas not intended for occupancy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A03D8" w14:textId="77777777" w:rsidR="00D45600" w:rsidRPr="00D45600" w:rsidRDefault="00D45600" w:rsidP="00D45600">
            <w:r w:rsidRPr="00D45600">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2506F" w14:textId="77777777" w:rsidR="00D45600" w:rsidRPr="00D45600" w:rsidRDefault="00D45600" w:rsidP="00D45600">
            <w:r w:rsidRPr="00D45600">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B4796F" w14:textId="77777777" w:rsidR="00D45600" w:rsidRPr="00D45600" w:rsidRDefault="00D45600" w:rsidP="00D45600"/>
        </w:tc>
      </w:tr>
      <w:tr w:rsidR="00D45600" w:rsidRPr="00D45600" w14:paraId="5FBBF16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A43330"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4C75BA"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D50BD" w14:textId="77777777" w:rsidR="00D45600" w:rsidRPr="00D45600" w:rsidRDefault="00D45600" w:rsidP="00D45600">
            <w:r w:rsidRPr="00D45600">
              <w:t>Roof areas used for assembly purposes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F3947" w14:textId="77777777" w:rsidR="00D45600" w:rsidRPr="00D45600" w:rsidRDefault="00D45600" w:rsidP="00D45600">
            <w:r w:rsidRPr="00D45600">
              <w:t>100</w:t>
            </w:r>
            <w:r w:rsidRPr="00D45600">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531BD" w14:textId="77777777" w:rsidR="00D45600" w:rsidRPr="00D45600" w:rsidRDefault="00D45600" w:rsidP="00D45600">
            <w:r w:rsidRPr="00D45600">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B1C414" w14:textId="77777777" w:rsidR="00D45600" w:rsidRPr="00D45600" w:rsidRDefault="00D45600" w:rsidP="00D45600"/>
        </w:tc>
      </w:tr>
      <w:tr w:rsidR="00D45600" w:rsidRPr="00D45600" w14:paraId="0E8711F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280655"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87BA87"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BAA1A" w14:textId="77777777" w:rsidR="00D45600" w:rsidRPr="00D45600" w:rsidRDefault="00D45600" w:rsidP="00D45600">
            <w:r w:rsidRPr="00D45600">
              <w:t>Roof areas used for occupancies other than assembly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99837" w14:textId="77777777" w:rsidR="00D45600" w:rsidRPr="00D45600" w:rsidRDefault="00D45600" w:rsidP="00D45600">
            <w:r w:rsidRPr="00D45600">
              <w:t>Same as occupancy served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137B2" w14:textId="77777777" w:rsidR="00D45600" w:rsidRPr="00D45600" w:rsidRDefault="00D45600" w:rsidP="00D45600">
            <w:r w:rsidRPr="00D45600">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E2669B" w14:textId="77777777" w:rsidR="00D45600" w:rsidRPr="00D45600" w:rsidRDefault="00D45600" w:rsidP="00D45600"/>
        </w:tc>
      </w:tr>
      <w:tr w:rsidR="00D45600" w:rsidRPr="00D45600" w14:paraId="415C704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C8F969"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151254" w14:textId="77777777" w:rsidR="00D45600" w:rsidRPr="00D45600" w:rsidRDefault="00D45600" w:rsidP="00D45600"/>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CEA9E" w14:textId="77777777" w:rsidR="00D45600" w:rsidRPr="00D45600" w:rsidRDefault="00D45600" w:rsidP="00D45600">
            <w:hyperlink r:id="rId751" w:anchor="awning_" w:history="1">
              <w:r w:rsidRPr="00D45600">
                <w:rPr>
                  <w:rStyle w:val="Hyperlink"/>
                </w:rPr>
                <w:t>Awnings</w:t>
              </w:r>
            </w:hyperlink>
            <w:r w:rsidRPr="00D45600">
              <w:t> and </w:t>
            </w:r>
            <w:hyperlink r:id="rId752" w:anchor="canopy_" w:history="1">
              <w:r w:rsidRPr="00D45600">
                <w:rPr>
                  <w:rStyle w:val="Hyperlink"/>
                </w:rPr>
                <w:t>canopies</w:t>
              </w:r>
            </w:hyperlink>
            <w:r w:rsidRPr="00D45600">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71A1E4" w14:textId="77777777" w:rsidR="00D45600" w:rsidRPr="00D45600" w:rsidRDefault="00D45600" w:rsidP="00D45600"/>
        </w:tc>
      </w:tr>
      <w:tr w:rsidR="00D45600" w:rsidRPr="00D45600" w14:paraId="74D5DF4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4C6CCD"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F6A481"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1ACE6" w14:textId="77777777" w:rsidR="00D45600" w:rsidRPr="00D45600" w:rsidRDefault="00D45600" w:rsidP="00D45600">
            <w:r w:rsidRPr="00D45600">
              <w:t>Fabric </w:t>
            </w:r>
            <w:hyperlink r:id="rId753" w:anchor="407.1.1" w:history="1">
              <w:r w:rsidRPr="00D45600">
                <w:rPr>
                  <w:rStyle w:val="Hyperlink"/>
                </w:rPr>
                <w:t>construction</w:t>
              </w:r>
            </w:hyperlink>
            <w:r w:rsidRPr="00D45600">
              <w:t> supported by a skeleton structure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2CAB2" w14:textId="77777777" w:rsidR="00D45600" w:rsidRPr="00D45600" w:rsidRDefault="00D45600" w:rsidP="00D45600">
            <w:r w:rsidRPr="00D45600">
              <w:t>5</w:t>
            </w:r>
            <w:r w:rsidRPr="00D45600">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6F205" w14:textId="77777777" w:rsidR="00D45600" w:rsidRPr="00D45600" w:rsidRDefault="00D45600" w:rsidP="00D45600">
            <w:r w:rsidRPr="00D45600">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3F7E1C" w14:textId="77777777" w:rsidR="00D45600" w:rsidRPr="00D45600" w:rsidRDefault="00D45600" w:rsidP="00D45600"/>
        </w:tc>
      </w:tr>
      <w:tr w:rsidR="00D45600" w:rsidRPr="00D45600" w14:paraId="1C9EC75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E357DF"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AEDEF3"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C016C" w14:textId="77777777" w:rsidR="00D45600" w:rsidRPr="00D45600" w:rsidRDefault="00D45600" w:rsidP="00D45600">
            <w:r w:rsidRPr="00D45600">
              <w:t>All other </w:t>
            </w:r>
            <w:hyperlink r:id="rId754" w:anchor="407.1.1" w:history="1">
              <w:r w:rsidRPr="00D45600">
                <w:rPr>
                  <w:rStyle w:val="Hyperlink"/>
                </w:rPr>
                <w:t>construction</w:t>
              </w:r>
            </w:hyperlink>
            <w:r w:rsidRPr="00D45600">
              <w:t xml:space="preserve">, except </w:t>
            </w:r>
            <w:proofErr w:type="spellStart"/>
            <w:r w:rsidRPr="00D45600">
              <w:t>oneand</w:t>
            </w:r>
            <w:proofErr w:type="spellEnd"/>
            <w:r w:rsidRPr="00D45600">
              <w:t xml:space="preserve"> two-</w:t>
            </w:r>
            <w:hyperlink r:id="rId755" w:anchor="family_hcd_1_" w:history="1">
              <w:r w:rsidRPr="00D45600">
                <w:rPr>
                  <w:rStyle w:val="Hyperlink"/>
                </w:rPr>
                <w:t>family</w:t>
              </w:r>
            </w:hyperlink>
            <w:r w:rsidRPr="00D45600">
              <w:t> </w:t>
            </w:r>
            <w:hyperlink r:id="rId756" w:anchor="dwelling_" w:history="1">
              <w:r w:rsidRPr="00D45600">
                <w:rPr>
                  <w:rStyle w:val="Hyperlink"/>
                </w:rPr>
                <w:t>dwellings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F4A81" w14:textId="77777777" w:rsidR="00D45600" w:rsidRPr="00D45600" w:rsidRDefault="00D45600" w:rsidP="00D45600">
            <w:r w:rsidRPr="00D45600">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9E82B" w14:textId="77777777" w:rsidR="00D45600" w:rsidRPr="00D45600" w:rsidRDefault="00D45600" w:rsidP="00D45600">
            <w:r w:rsidRPr="00D45600">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6C8107" w14:textId="77777777" w:rsidR="00D45600" w:rsidRPr="00D45600" w:rsidRDefault="00D45600" w:rsidP="00D45600"/>
        </w:tc>
      </w:tr>
      <w:tr w:rsidR="00D45600" w:rsidRPr="00D45600" w14:paraId="1F9AA8C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52B16C"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6D3B07" w14:textId="77777777" w:rsidR="00D45600" w:rsidRPr="00D45600" w:rsidRDefault="00D45600" w:rsidP="00D45600"/>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E3743" w14:textId="77777777" w:rsidR="00D45600" w:rsidRPr="00D45600" w:rsidRDefault="00D45600" w:rsidP="00D45600">
            <w:r w:rsidRPr="00D45600">
              <w:t>Primary roof members exposed to a work floor:</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AD644" w14:textId="77777777" w:rsidR="00D45600" w:rsidRPr="00D45600" w:rsidRDefault="00D45600" w:rsidP="00D45600">
            <w:hyperlink r:id="rId757" w:anchor="1607.15" w:history="1">
              <w:r w:rsidRPr="00D45600">
                <w:rPr>
                  <w:rStyle w:val="Hyperlink"/>
                </w:rPr>
                <w:t>Section 1607.15</w:t>
              </w:r>
            </w:hyperlink>
          </w:p>
        </w:tc>
      </w:tr>
      <w:tr w:rsidR="00D45600" w:rsidRPr="00D45600" w14:paraId="6C0F1E7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498501"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803F5F"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BE858" w14:textId="77777777" w:rsidR="00D45600" w:rsidRPr="00D45600" w:rsidRDefault="00D45600" w:rsidP="00D45600">
            <w:r w:rsidRPr="00D45600">
              <w:t>Single panel point of lower chord of roof trusses or any point along primary structural members supporting roofs over manufacturing, </w:t>
            </w:r>
            <w:hyperlink r:id="rId758" w:anchor="911.1.5" w:history="1">
              <w:r w:rsidRPr="00D45600">
                <w:rPr>
                  <w:rStyle w:val="Hyperlink"/>
                </w:rPr>
                <w:t>storage</w:t>
              </w:r>
            </w:hyperlink>
            <w:r w:rsidRPr="00D45600">
              <w:t> warehouses, and </w:t>
            </w:r>
            <w:hyperlink r:id="rId759" w:anchor="repair_garage_" w:history="1">
              <w:r w:rsidRPr="00D45600">
                <w:rPr>
                  <w:rStyle w:val="Hyperlink"/>
                </w:rPr>
                <w:t>repair garages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D40BA"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8E15B" w14:textId="77777777" w:rsidR="00D45600" w:rsidRPr="00D45600" w:rsidRDefault="00D45600" w:rsidP="00D45600">
            <w:r w:rsidRPr="00D45600">
              <w:t>2,000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BA4C55" w14:textId="77777777" w:rsidR="00D45600" w:rsidRPr="00D45600" w:rsidRDefault="00D45600" w:rsidP="00D45600"/>
        </w:tc>
      </w:tr>
      <w:tr w:rsidR="00D45600" w:rsidRPr="00D45600" w14:paraId="114DBD4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117170"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3988DE"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46272" w14:textId="77777777" w:rsidR="00D45600" w:rsidRPr="00D45600" w:rsidRDefault="00D45600" w:rsidP="00D45600">
            <w:r w:rsidRPr="00D45600">
              <w:t>All other primary roof members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19949"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2789B" w14:textId="77777777" w:rsidR="00D45600" w:rsidRPr="00D45600" w:rsidRDefault="00D45600" w:rsidP="00D45600">
            <w:r w:rsidRPr="00D45600">
              <w:t>300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39D283" w14:textId="77777777" w:rsidR="00D45600" w:rsidRPr="00D45600" w:rsidRDefault="00D45600" w:rsidP="00D45600"/>
        </w:tc>
      </w:tr>
      <w:tr w:rsidR="00D45600" w:rsidRPr="00D45600" w14:paraId="249490A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628CBA"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BDB028"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BE0A5" w14:textId="77777777" w:rsidR="00D45600" w:rsidRPr="00D45600" w:rsidRDefault="00D45600" w:rsidP="00D45600">
            <w:r w:rsidRPr="00D45600">
              <w:t>All roof surfaces subject to </w:t>
            </w:r>
            <w:hyperlink r:id="rId760" w:anchor="L101.3" w:history="1">
              <w:r w:rsidRPr="00D45600">
                <w:rPr>
                  <w:rStyle w:val="Hyperlink"/>
                </w:rPr>
                <w:t>maintenance</w:t>
              </w:r>
            </w:hyperlink>
            <w:r w:rsidRPr="00D45600">
              <w:t> workers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60C48"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2070A" w14:textId="77777777" w:rsidR="00D45600" w:rsidRPr="00D45600" w:rsidRDefault="00D45600" w:rsidP="00D45600">
            <w:r w:rsidRPr="00D45600">
              <w:t>300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24DF3A" w14:textId="77777777" w:rsidR="00D45600" w:rsidRPr="00D45600" w:rsidRDefault="00D45600" w:rsidP="00D45600"/>
        </w:tc>
      </w:tr>
      <w:tr w:rsidR="00D45600" w:rsidRPr="00D45600" w14:paraId="3A7D393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F5087" w14:textId="77777777" w:rsidR="00D45600" w:rsidRPr="00D45600" w:rsidRDefault="00D45600" w:rsidP="00D45600">
            <w:r w:rsidRPr="00D45600">
              <w:t>29.</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14BC6" w14:textId="77777777" w:rsidR="00D45600" w:rsidRPr="00D45600" w:rsidRDefault="00D45600" w:rsidP="00D45600">
            <w:r w:rsidRPr="00D45600">
              <w:t>Schools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4A0CD" w14:textId="77777777" w:rsidR="00D45600" w:rsidRPr="00D45600" w:rsidRDefault="00D45600" w:rsidP="00D45600">
            <w:r w:rsidRPr="00D45600">
              <w:t>Classrooms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9C951" w14:textId="77777777" w:rsidR="00D45600" w:rsidRPr="00D45600" w:rsidRDefault="00D45600" w:rsidP="00D45600">
            <w:r w:rsidRPr="00D45600">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CF12E" w14:textId="77777777" w:rsidR="00D45600" w:rsidRPr="00D45600" w:rsidRDefault="00D45600" w:rsidP="00D45600">
            <w:r w:rsidRPr="00D45600">
              <w:t>1,000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D59DD" w14:textId="77777777" w:rsidR="00D45600" w:rsidRPr="00D45600" w:rsidRDefault="00D45600" w:rsidP="00D45600">
            <w:r w:rsidRPr="00D45600">
              <w:t>—</w:t>
            </w:r>
          </w:p>
        </w:tc>
      </w:tr>
      <w:tr w:rsidR="00D45600" w:rsidRPr="00D45600" w14:paraId="0CCE032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07F8B2"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DCB415"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5675E" w14:textId="77777777" w:rsidR="00D45600" w:rsidRPr="00D45600" w:rsidRDefault="00D45600" w:rsidP="00D45600">
            <w:hyperlink r:id="rId761" w:anchor="corridor_" w:history="1">
              <w:r w:rsidRPr="00D45600">
                <w:rPr>
                  <w:rStyle w:val="Hyperlink"/>
                </w:rPr>
                <w:t>Corridors</w:t>
              </w:r>
            </w:hyperlink>
            <w:r w:rsidRPr="00D45600">
              <w:t> above first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B3D8B" w14:textId="77777777" w:rsidR="00D45600" w:rsidRPr="00D45600" w:rsidRDefault="00D45600" w:rsidP="00D45600">
            <w:r w:rsidRPr="00D45600">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4C069" w14:textId="77777777" w:rsidR="00D45600" w:rsidRPr="00D45600" w:rsidRDefault="00D45600" w:rsidP="00D45600">
            <w:r w:rsidRPr="00D45600">
              <w:t>1,000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164E7D" w14:textId="77777777" w:rsidR="00D45600" w:rsidRPr="00D45600" w:rsidRDefault="00D45600" w:rsidP="00D45600"/>
        </w:tc>
      </w:tr>
      <w:tr w:rsidR="00D45600" w:rsidRPr="00D45600" w14:paraId="378287E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5BBEAA"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AE7540"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4C488" w14:textId="77777777" w:rsidR="00D45600" w:rsidRPr="00D45600" w:rsidRDefault="00D45600" w:rsidP="00D45600">
            <w:r w:rsidRPr="00D45600">
              <w:t>First-floor </w:t>
            </w:r>
            <w:hyperlink r:id="rId762" w:anchor="corridor_" w:history="1">
              <w:r w:rsidRPr="00D45600">
                <w:rPr>
                  <w:rStyle w:val="Hyperlink"/>
                </w:rPr>
                <w:t>corridors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47CA9"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F1E8F" w14:textId="77777777" w:rsidR="00D45600" w:rsidRPr="00D45600" w:rsidRDefault="00D45600" w:rsidP="00D45600">
            <w:r w:rsidRPr="00D45600">
              <w:t>1,000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343282" w14:textId="77777777" w:rsidR="00D45600" w:rsidRPr="00D45600" w:rsidRDefault="00D45600" w:rsidP="00D45600"/>
        </w:tc>
      </w:tr>
      <w:tr w:rsidR="00D45600" w:rsidRPr="00D45600" w14:paraId="6A37B30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4B197" w14:textId="77777777" w:rsidR="00D45600" w:rsidRPr="00D45600" w:rsidRDefault="00D45600" w:rsidP="00D45600">
            <w:r w:rsidRPr="00D45600">
              <w:lastRenderedPageBreak/>
              <w:t>30.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DAD52" w14:textId="77777777" w:rsidR="00D45600" w:rsidRPr="00D45600" w:rsidRDefault="00D45600" w:rsidP="00D45600">
            <w:r w:rsidRPr="00D45600">
              <w:t>Scuttles, </w:t>
            </w:r>
            <w:hyperlink r:id="rId763" w:anchor="skylight_unit_" w:history="1">
              <w:r w:rsidRPr="00D45600">
                <w:rPr>
                  <w:rStyle w:val="Hyperlink"/>
                </w:rPr>
                <w:t>skylight</w:t>
              </w:r>
            </w:hyperlink>
            <w:r w:rsidRPr="00D45600">
              <w:t> ribs and accessible ceilings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EF6DB"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1281F" w14:textId="77777777" w:rsidR="00D45600" w:rsidRPr="00D45600" w:rsidRDefault="00D45600" w:rsidP="00D45600">
            <w:r w:rsidRPr="00D45600">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CEAC8" w14:textId="77777777" w:rsidR="00D45600" w:rsidRPr="00D45600" w:rsidRDefault="00D45600" w:rsidP="00D45600">
            <w:r w:rsidRPr="00D45600">
              <w:t>—</w:t>
            </w:r>
          </w:p>
        </w:tc>
      </w:tr>
      <w:tr w:rsidR="00D45600" w:rsidRPr="00D45600" w14:paraId="0D8C7E0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AF79D" w14:textId="77777777" w:rsidR="00D45600" w:rsidRPr="00D45600" w:rsidRDefault="00D45600" w:rsidP="00D45600">
            <w:r w:rsidRPr="00D45600">
              <w:t>31.</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A4276" w14:textId="77777777" w:rsidR="00D45600" w:rsidRPr="00D45600" w:rsidRDefault="00D45600" w:rsidP="00D45600">
            <w:hyperlink r:id="rId764" w:anchor="sidewalk_" w:history="1">
              <w:r w:rsidRPr="00D45600">
                <w:rPr>
                  <w:rStyle w:val="Hyperlink"/>
                </w:rPr>
                <w:t>Sidewalks</w:t>
              </w:r>
            </w:hyperlink>
            <w:r w:rsidRPr="00D45600">
              <w:t>, vehicular </w:t>
            </w:r>
            <w:hyperlink r:id="rId765" w:anchor="driveway_dsa_ac_" w:history="1">
              <w:r w:rsidRPr="00D45600">
                <w:rPr>
                  <w:rStyle w:val="Hyperlink"/>
                </w:rPr>
                <w:t>driveways</w:t>
              </w:r>
            </w:hyperlink>
            <w:r w:rsidRPr="00D45600">
              <w:t> and </w:t>
            </w:r>
            <w:hyperlink r:id="rId766" w:anchor="yard_" w:history="1">
              <w:r w:rsidRPr="00D45600">
                <w:rPr>
                  <w:rStyle w:val="Hyperlink"/>
                </w:rPr>
                <w:t>yards</w:t>
              </w:r>
            </w:hyperlink>
            <w:r w:rsidRPr="00D45600">
              <w:t>, subject to trucking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48F98" w14:textId="77777777" w:rsidR="00D45600" w:rsidRPr="00D45600" w:rsidRDefault="00D45600" w:rsidP="00D45600">
            <w:r w:rsidRPr="00D45600">
              <w:t>250b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59541" w14:textId="77777777" w:rsidR="00D45600" w:rsidRPr="00D45600" w:rsidRDefault="00D45600" w:rsidP="00D45600">
            <w:r w:rsidRPr="00D45600">
              <w:t>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BD30D" w14:textId="77777777" w:rsidR="00D45600" w:rsidRPr="00D45600" w:rsidRDefault="00D45600" w:rsidP="00D45600">
            <w:hyperlink r:id="rId767" w:anchor="1607.19" w:history="1">
              <w:r w:rsidRPr="00D45600">
                <w:rPr>
                  <w:rStyle w:val="Hyperlink"/>
                </w:rPr>
                <w:t>Section 1607.19</w:t>
              </w:r>
            </w:hyperlink>
          </w:p>
        </w:tc>
      </w:tr>
      <w:tr w:rsidR="00D45600" w:rsidRPr="00D45600" w14:paraId="51EA27B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C9AE1" w14:textId="77777777" w:rsidR="00D45600" w:rsidRPr="00D45600" w:rsidRDefault="00D45600" w:rsidP="00D45600">
            <w:r w:rsidRPr="00D45600">
              <w:t>32.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E81A2" w14:textId="77777777" w:rsidR="00D45600" w:rsidRPr="00D45600" w:rsidRDefault="00D45600" w:rsidP="00D45600">
            <w:hyperlink r:id="rId768" w:anchor="stair_" w:history="1">
              <w:r w:rsidRPr="00D45600">
                <w:rPr>
                  <w:rStyle w:val="Hyperlink"/>
                </w:rPr>
                <w:t>Stairs</w:t>
              </w:r>
            </w:hyperlink>
            <w:r w:rsidRPr="00D45600">
              <w:t> and </w:t>
            </w:r>
            <w:hyperlink r:id="rId769" w:anchor="exit_" w:history="1">
              <w:r w:rsidRPr="00D45600">
                <w:rPr>
                  <w:rStyle w:val="Hyperlink"/>
                </w:rPr>
                <w:t>exits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FD9CD" w14:textId="77777777" w:rsidR="00D45600" w:rsidRPr="00D45600" w:rsidRDefault="00D45600" w:rsidP="00D45600">
            <w:r w:rsidRPr="00D45600">
              <w:t>One- and two-</w:t>
            </w:r>
            <w:hyperlink r:id="rId770" w:anchor="family_hcd_1_" w:history="1">
              <w:r w:rsidRPr="00D45600">
                <w:rPr>
                  <w:rStyle w:val="Hyperlink"/>
                </w:rPr>
                <w:t>family</w:t>
              </w:r>
            </w:hyperlink>
            <w:r w:rsidRPr="00D45600">
              <w:t> </w:t>
            </w:r>
            <w:hyperlink r:id="rId771" w:anchor="dwelling_" w:history="1">
              <w:r w:rsidRPr="00D45600">
                <w:rPr>
                  <w:rStyle w:val="Hyperlink"/>
                </w:rPr>
                <w:t>dwellings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35EED" w14:textId="77777777" w:rsidR="00D45600" w:rsidRPr="00D45600" w:rsidRDefault="00D45600" w:rsidP="00D45600">
            <w:r w:rsidRPr="00D45600">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D53B8" w14:textId="77777777" w:rsidR="00D45600" w:rsidRPr="00D45600" w:rsidRDefault="00D45600" w:rsidP="00D45600">
            <w:r w:rsidRPr="00D45600">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1A315" w14:textId="77777777" w:rsidR="00D45600" w:rsidRPr="00D45600" w:rsidRDefault="00D45600" w:rsidP="00D45600">
            <w:hyperlink r:id="rId772" w:anchor="1607.20" w:history="1">
              <w:r w:rsidRPr="00D45600">
                <w:rPr>
                  <w:rStyle w:val="Hyperlink"/>
                </w:rPr>
                <w:t>Section 1607.20</w:t>
              </w:r>
            </w:hyperlink>
          </w:p>
        </w:tc>
      </w:tr>
      <w:tr w:rsidR="00D45600" w:rsidRPr="00D45600" w14:paraId="09E87B5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0224BF"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486CA2"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C53FF" w14:textId="77777777" w:rsidR="00D45600" w:rsidRPr="00D45600" w:rsidRDefault="00D45600" w:rsidP="00D45600">
            <w:r w:rsidRPr="00D45600">
              <w:t>All other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F52F9"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F0587" w14:textId="77777777" w:rsidR="00D45600" w:rsidRPr="00D45600" w:rsidRDefault="00D45600" w:rsidP="00D45600">
            <w:r w:rsidRPr="00D45600">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3FB9D" w14:textId="77777777" w:rsidR="00D45600" w:rsidRPr="00D45600" w:rsidRDefault="00D45600" w:rsidP="00D45600">
            <w:hyperlink r:id="rId773" w:anchor="1607.20" w:history="1">
              <w:r w:rsidRPr="00D45600">
                <w:rPr>
                  <w:rStyle w:val="Hyperlink"/>
                </w:rPr>
                <w:t>Section 1607.20</w:t>
              </w:r>
            </w:hyperlink>
          </w:p>
        </w:tc>
      </w:tr>
      <w:tr w:rsidR="00D45600" w:rsidRPr="00D45600" w14:paraId="1DC151F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0B97C" w14:textId="77777777" w:rsidR="00D45600" w:rsidRPr="00D45600" w:rsidRDefault="00D45600" w:rsidP="00D45600">
            <w:r w:rsidRPr="00D45600">
              <w:t>33.</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88DB6" w14:textId="77777777" w:rsidR="00D45600" w:rsidRPr="00D45600" w:rsidRDefault="00D45600" w:rsidP="00D45600">
            <w:hyperlink r:id="rId774" w:anchor="911.1.5" w:history="1">
              <w:r w:rsidRPr="00D45600">
                <w:rPr>
                  <w:rStyle w:val="Hyperlink"/>
                </w:rPr>
                <w:t>Storage</w:t>
              </w:r>
            </w:hyperlink>
            <w:r w:rsidRPr="00D45600">
              <w:t> areas above ceilings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1336B" w14:textId="77777777" w:rsidR="00D45600" w:rsidRPr="00D45600" w:rsidRDefault="00D45600" w:rsidP="00D45600">
            <w:r w:rsidRPr="00D45600">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E6179"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E1968" w14:textId="77777777" w:rsidR="00D45600" w:rsidRPr="00D45600" w:rsidRDefault="00D45600" w:rsidP="00D45600">
            <w:r w:rsidRPr="00D45600">
              <w:t>—</w:t>
            </w:r>
          </w:p>
        </w:tc>
      </w:tr>
      <w:tr w:rsidR="00D45600" w:rsidRPr="00D45600" w14:paraId="608AAD7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270DD" w14:textId="77777777" w:rsidR="00D45600" w:rsidRPr="00D45600" w:rsidRDefault="00D45600" w:rsidP="00D45600">
            <w:r w:rsidRPr="00D45600">
              <w:t>34.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08102" w14:textId="77777777" w:rsidR="00D45600" w:rsidRPr="00D45600" w:rsidRDefault="00D45600" w:rsidP="00D45600">
            <w:hyperlink r:id="rId775" w:anchor="911.1.5" w:history="1">
              <w:r w:rsidRPr="00D45600">
                <w:rPr>
                  <w:rStyle w:val="Hyperlink"/>
                </w:rPr>
                <w:t>Storage</w:t>
              </w:r>
            </w:hyperlink>
            <w:r w:rsidRPr="00D45600">
              <w:t> warehouses (shall be designed for heavier </w:t>
            </w:r>
            <w:hyperlink r:id="rId776" w:anchor="loads_" w:history="1">
              <w:r w:rsidRPr="00D45600">
                <w:rPr>
                  <w:rStyle w:val="Hyperlink"/>
                </w:rPr>
                <w:t>loads</w:t>
              </w:r>
            </w:hyperlink>
            <w:r w:rsidRPr="00D45600">
              <w:t> if required for anticipated </w:t>
            </w:r>
            <w:hyperlink r:id="rId777" w:anchor="911.1.5" w:history="1">
              <w:r w:rsidRPr="00D45600">
                <w:rPr>
                  <w:rStyle w:val="Hyperlink"/>
                </w:rPr>
                <w:t>storage</w:t>
              </w:r>
            </w:hyperlink>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228CE" w14:textId="77777777" w:rsidR="00D45600" w:rsidRPr="00D45600" w:rsidRDefault="00D45600" w:rsidP="00D45600">
            <w:r w:rsidRPr="00D45600">
              <w:t>Heavy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44313" w14:textId="77777777" w:rsidR="00D45600" w:rsidRPr="00D45600" w:rsidRDefault="00D45600" w:rsidP="00D45600">
            <w:r w:rsidRPr="00D45600">
              <w:t>250</w:t>
            </w:r>
            <w:r w:rsidRPr="00D45600">
              <w:rPr>
                <w:vertAlign w:val="superscript"/>
              </w:rPr>
              <w:t>b</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DFA61" w14:textId="77777777" w:rsidR="00D45600" w:rsidRPr="00D45600" w:rsidRDefault="00D45600" w:rsidP="00D45600">
            <w:r w:rsidRPr="00D45600">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B4A35" w14:textId="77777777" w:rsidR="00D45600" w:rsidRPr="00D45600" w:rsidRDefault="00D45600" w:rsidP="00D45600">
            <w:r w:rsidRPr="00D45600">
              <w:t>—</w:t>
            </w:r>
          </w:p>
        </w:tc>
      </w:tr>
      <w:tr w:rsidR="00D45600" w:rsidRPr="00D45600" w14:paraId="6C0928F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2DA2BE"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C93E2C"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2EE15" w14:textId="77777777" w:rsidR="00D45600" w:rsidRPr="00D45600" w:rsidRDefault="00D45600" w:rsidP="00D45600">
            <w:r w:rsidRPr="00D45600">
              <w:t>Light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47C23" w14:textId="77777777" w:rsidR="00D45600" w:rsidRPr="00D45600" w:rsidRDefault="00D45600" w:rsidP="00D45600">
            <w:r w:rsidRPr="00D45600">
              <w:t>125</w:t>
            </w:r>
            <w:r w:rsidRPr="00D45600">
              <w:rPr>
                <w:vertAlign w:val="superscript"/>
              </w:rPr>
              <w:t>b</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2B22C2"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E1305D" w14:textId="77777777" w:rsidR="00D45600" w:rsidRPr="00D45600" w:rsidRDefault="00D45600" w:rsidP="00D45600"/>
        </w:tc>
      </w:tr>
      <w:tr w:rsidR="00D45600" w:rsidRPr="00D45600" w14:paraId="4839DA5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65D82" w14:textId="77777777" w:rsidR="00D45600" w:rsidRPr="00D45600" w:rsidRDefault="00D45600" w:rsidP="00D45600">
            <w:r w:rsidRPr="00D45600">
              <w:t>35.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E17C5" w14:textId="77777777" w:rsidR="00D45600" w:rsidRPr="00D45600" w:rsidRDefault="00D45600" w:rsidP="00D45600">
            <w:r w:rsidRPr="00D45600">
              <w:t>Stores</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2CEB6" w14:textId="77777777" w:rsidR="00D45600" w:rsidRPr="00D45600" w:rsidRDefault="00D45600" w:rsidP="00D45600">
            <w:r w:rsidRPr="00D45600">
              <w:t>Retail: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0F68E" w14:textId="77777777" w:rsidR="00D45600" w:rsidRPr="00D45600" w:rsidRDefault="00D45600" w:rsidP="00D45600">
            <w:r w:rsidRPr="00D45600">
              <w:t>—</w:t>
            </w:r>
          </w:p>
        </w:tc>
        <w:tc>
          <w:tcPr>
            <w:tcW w:w="0" w:type="auto"/>
            <w:vAlign w:val="center"/>
            <w:hideMark/>
          </w:tcPr>
          <w:p w14:paraId="2A4F88A5" w14:textId="77777777" w:rsidR="00D45600" w:rsidRPr="00D45600" w:rsidRDefault="00D45600" w:rsidP="00D45600"/>
        </w:tc>
      </w:tr>
      <w:tr w:rsidR="00D45600" w:rsidRPr="00D45600" w14:paraId="5C08306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7AF301"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C969AA"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7AC26" w14:textId="77777777" w:rsidR="00D45600" w:rsidRPr="00D45600" w:rsidRDefault="00D45600" w:rsidP="00D45600">
            <w:r w:rsidRPr="00D45600">
              <w:t>First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3FE59" w14:textId="77777777" w:rsidR="00D45600" w:rsidRPr="00D45600" w:rsidRDefault="00D45600" w:rsidP="00D45600">
            <w:r w:rsidRPr="00D45600">
              <w:t>100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01A6A7"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31423" w14:textId="77777777" w:rsidR="00D45600" w:rsidRPr="00D45600" w:rsidRDefault="00D45600" w:rsidP="00D45600">
            <w:r w:rsidRPr="00D45600">
              <w:t>1,000</w:t>
            </w:r>
          </w:p>
        </w:tc>
      </w:tr>
      <w:tr w:rsidR="00D45600" w:rsidRPr="00D45600" w14:paraId="4D1EBB5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36716E"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AA6CC4"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B72F3" w14:textId="77777777" w:rsidR="00D45600" w:rsidRPr="00D45600" w:rsidRDefault="00D45600" w:rsidP="00D45600">
            <w:r w:rsidRPr="00D45600">
              <w:t>Upper floors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57C4B" w14:textId="77777777" w:rsidR="00D45600" w:rsidRPr="00D45600" w:rsidRDefault="00D45600" w:rsidP="00D45600">
            <w:r w:rsidRPr="00D45600">
              <w:t>75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4DFC93"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F5724" w14:textId="77777777" w:rsidR="00D45600" w:rsidRPr="00D45600" w:rsidRDefault="00D45600" w:rsidP="00D45600">
            <w:r w:rsidRPr="00D45600">
              <w:t>1,000</w:t>
            </w:r>
          </w:p>
        </w:tc>
      </w:tr>
      <w:tr w:rsidR="00D45600" w:rsidRPr="00D45600" w14:paraId="7CDE365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0612D0"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0C7900"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ABAC2" w14:textId="77777777" w:rsidR="00D45600" w:rsidRPr="00D45600" w:rsidRDefault="00D45600" w:rsidP="00D45600">
            <w:r w:rsidRPr="00D45600">
              <w:t>Wholesale, all floors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B826F" w14:textId="77777777" w:rsidR="00D45600" w:rsidRPr="00D45600" w:rsidRDefault="00D45600" w:rsidP="00D45600">
            <w:r w:rsidRPr="00D45600">
              <w:t>125</w:t>
            </w:r>
            <w:r w:rsidRPr="00D45600">
              <w:rPr>
                <w:vertAlign w:val="superscript"/>
              </w:rPr>
              <w:t>b</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37D3FC"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C4776" w14:textId="77777777" w:rsidR="00D45600" w:rsidRPr="00D45600" w:rsidRDefault="00D45600" w:rsidP="00D45600">
            <w:r w:rsidRPr="00D45600">
              <w:t>1,000</w:t>
            </w:r>
          </w:p>
        </w:tc>
      </w:tr>
      <w:tr w:rsidR="00D45600" w:rsidRPr="00D45600" w14:paraId="2EF6F68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74B1E" w14:textId="77777777" w:rsidR="00D45600" w:rsidRPr="00D45600" w:rsidRDefault="00D45600" w:rsidP="00D45600">
            <w:r w:rsidRPr="00D45600">
              <w:lastRenderedPageBreak/>
              <w:t>36.</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9C200" w14:textId="77777777" w:rsidR="00D45600" w:rsidRPr="00D45600" w:rsidRDefault="00D45600" w:rsidP="00D45600">
            <w:hyperlink r:id="rId778" w:anchor="vehicle_barrier_" w:history="1">
              <w:r w:rsidRPr="00D45600">
                <w:rPr>
                  <w:rStyle w:val="Hyperlink"/>
                </w:rPr>
                <w:t>Vehicle barriers</w:t>
              </w:r>
            </w:hyperlink>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43677" w14:textId="77777777" w:rsidR="00D45600" w:rsidRPr="00D45600" w:rsidRDefault="00D45600" w:rsidP="00D45600">
            <w:r w:rsidRPr="00D45600">
              <w:t>See </w:t>
            </w:r>
            <w:hyperlink r:id="rId779" w:anchor="1607.11" w:history="1">
              <w:r w:rsidRPr="00D45600">
                <w:rPr>
                  <w:rStyle w:val="Hyperlink"/>
                </w:rPr>
                <w:t>Section 1607.11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A637A" w14:textId="77777777" w:rsidR="00D45600" w:rsidRPr="00D45600" w:rsidRDefault="00D45600" w:rsidP="00D45600">
            <w:r w:rsidRPr="00D45600">
              <w:t>—</w:t>
            </w:r>
          </w:p>
        </w:tc>
      </w:tr>
      <w:tr w:rsidR="00D45600" w:rsidRPr="00D45600" w14:paraId="25401CF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D0750" w14:textId="77777777" w:rsidR="00D45600" w:rsidRPr="00D45600" w:rsidRDefault="00D45600" w:rsidP="00D45600">
            <w:r w:rsidRPr="00D45600">
              <w:t>37.</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E7994" w14:textId="77777777" w:rsidR="00D45600" w:rsidRPr="00D45600" w:rsidRDefault="00D45600" w:rsidP="00D45600">
            <w:r w:rsidRPr="00D45600">
              <w:t>Walkways and elevated </w:t>
            </w:r>
            <w:hyperlink r:id="rId780" w:anchor="platform_" w:history="1">
              <w:r w:rsidRPr="00D45600">
                <w:rPr>
                  <w:rStyle w:val="Hyperlink"/>
                </w:rPr>
                <w:t>platforms</w:t>
              </w:r>
            </w:hyperlink>
            <w:r w:rsidRPr="00D45600">
              <w:t xml:space="preserve"> (other than </w:t>
            </w:r>
            <w:proofErr w:type="spellStart"/>
            <w:r w:rsidRPr="00D45600">
              <w:t>exitways</w:t>
            </w:r>
            <w:proofErr w:type="spellEnd"/>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B03BA" w14:textId="77777777" w:rsidR="00D45600" w:rsidRPr="00D45600" w:rsidRDefault="00D45600" w:rsidP="00D45600">
            <w:r w:rsidRPr="00D45600">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AABB1"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99D31" w14:textId="77777777" w:rsidR="00D45600" w:rsidRPr="00D45600" w:rsidRDefault="00D45600" w:rsidP="00D45600">
            <w:r w:rsidRPr="00D45600">
              <w:t>—</w:t>
            </w:r>
          </w:p>
        </w:tc>
      </w:tr>
      <w:tr w:rsidR="00D45600" w:rsidRPr="00D45600" w14:paraId="41D8C51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42A77" w14:textId="77777777" w:rsidR="00D45600" w:rsidRPr="00D45600" w:rsidRDefault="00D45600" w:rsidP="00D45600">
            <w:r w:rsidRPr="00D45600">
              <w:t>38.</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DDEEF" w14:textId="77777777" w:rsidR="00D45600" w:rsidRPr="00D45600" w:rsidRDefault="00D45600" w:rsidP="00D45600">
            <w:hyperlink r:id="rId781" w:anchor="yard_" w:history="1">
              <w:r w:rsidRPr="00D45600">
                <w:rPr>
                  <w:rStyle w:val="Hyperlink"/>
                </w:rPr>
                <w:t>Yards</w:t>
              </w:r>
            </w:hyperlink>
            <w:r w:rsidRPr="00D45600">
              <w:t> and </w:t>
            </w:r>
            <w:hyperlink r:id="rId782" w:anchor="terrace_" w:history="1">
              <w:r w:rsidRPr="00D45600">
                <w:rPr>
                  <w:rStyle w:val="Hyperlink"/>
                </w:rPr>
                <w:t>terraces</w:t>
              </w:r>
            </w:hyperlink>
            <w:r w:rsidRPr="00D45600">
              <w:t>, </w:t>
            </w:r>
            <w:hyperlink r:id="rId783" w:anchor="pedestrian_hcd_1_ac_" w:history="1">
              <w:r w:rsidRPr="00D45600">
                <w:rPr>
                  <w:rStyle w:val="Hyperlink"/>
                </w:rPr>
                <w:t>pedestrian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E7082" w14:textId="77777777" w:rsidR="00D45600" w:rsidRPr="00D45600" w:rsidRDefault="00D45600" w:rsidP="00D45600">
            <w:r w:rsidRPr="00D45600">
              <w:t>100</w:t>
            </w:r>
            <w:r w:rsidRPr="00D45600">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F0478"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B2FE3" w14:textId="77777777" w:rsidR="00D45600" w:rsidRPr="00D45600" w:rsidRDefault="00D45600" w:rsidP="00D45600">
            <w:r w:rsidRPr="00D45600">
              <w:t>—</w:t>
            </w:r>
          </w:p>
        </w:tc>
      </w:tr>
      <w:tr w:rsidR="00D45600" w:rsidRPr="00D45600" w14:paraId="39C51DB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E1B50" w14:textId="77777777" w:rsidR="00D45600" w:rsidRPr="00D45600" w:rsidRDefault="00D45600" w:rsidP="00D45600">
            <w:r w:rsidRPr="00D45600">
              <w:t>39.</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A8DA1" w14:textId="77777777" w:rsidR="00D45600" w:rsidRPr="00D45600" w:rsidRDefault="00D45600" w:rsidP="00D45600">
            <w:r w:rsidRPr="00D45600">
              <w:rPr>
                <w:b/>
                <w:bCs/>
              </w:rPr>
              <w:t>[OSHPD 1R, 2 &amp; 5]</w:t>
            </w:r>
            <w:hyperlink r:id="rId784" w:anchor="storage_racks_steel_" w:history="1">
              <w:r w:rsidRPr="00D45600">
                <w:rPr>
                  <w:rStyle w:val="Hyperlink"/>
                  <w:i/>
                  <w:iCs/>
                </w:rPr>
                <w:t>Storage racks</w:t>
              </w:r>
            </w:hyperlink>
            <w:r w:rsidRPr="00D45600">
              <w:rPr>
                <w:i/>
                <w:iCs/>
              </w:rPr>
              <w:t> and </w:t>
            </w:r>
            <w:hyperlink r:id="rId785" w:anchor="wall_" w:history="1">
              <w:r w:rsidRPr="00D45600">
                <w:rPr>
                  <w:rStyle w:val="Hyperlink"/>
                  <w:i/>
                  <w:iCs/>
                </w:rPr>
                <w:t>wall</w:t>
              </w:r>
            </w:hyperlink>
            <w:r w:rsidRPr="00D45600">
              <w:rPr>
                <w:i/>
                <w:iCs/>
              </w:rPr>
              <w:t>-hung cabinets.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80A7F" w14:textId="77777777" w:rsidR="00D45600" w:rsidRPr="00D45600" w:rsidRDefault="00D45600" w:rsidP="00D45600">
            <w:r w:rsidRPr="00D45600">
              <w:t>Total </w:t>
            </w:r>
            <w:proofErr w:type="spellStart"/>
            <w:r w:rsidRPr="00D45600">
              <w:fldChar w:fldCharType="begin"/>
            </w:r>
            <w:r w:rsidRPr="00D45600">
              <w:instrText>HYPERLINK "https://up.codes/viewer/california/ca-building-code-2025/chapter/2/definitions" \l "loads_"</w:instrText>
            </w:r>
            <w:r w:rsidRPr="00D45600">
              <w:fldChar w:fldCharType="separate"/>
            </w:r>
            <w:r w:rsidRPr="00D45600">
              <w:rPr>
                <w:rStyle w:val="Hyperlink"/>
              </w:rPr>
              <w:t>loads</w:t>
            </w:r>
            <w:r w:rsidRPr="00D45600">
              <w:fldChar w:fldCharType="end"/>
            </w:r>
            <w:r w:rsidRPr="00D45600">
              <w:rPr>
                <w:vertAlign w:val="superscript"/>
              </w:rPr>
              <w:t>d</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755AD" w14:textId="77777777" w:rsidR="00D45600" w:rsidRPr="00D45600" w:rsidRDefault="00D45600" w:rsidP="00D45600">
            <w:r w:rsidRPr="00D456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E6F6B" w14:textId="77777777" w:rsidR="00D45600" w:rsidRPr="00D45600" w:rsidRDefault="00D45600" w:rsidP="00D45600">
            <w:r w:rsidRPr="00D45600">
              <w:t>—</w:t>
            </w:r>
          </w:p>
        </w:tc>
      </w:tr>
    </w:tbl>
    <w:p w14:paraId="5A12822C" w14:textId="77777777" w:rsidR="00D45600" w:rsidRPr="00D45600" w:rsidRDefault="00D45600" w:rsidP="00D45600">
      <w:r w:rsidRPr="00D45600">
        <w:t>For SI: 1 inch = 25.4 mm, 1 square inch = 645.16 mm</w:t>
      </w:r>
      <w:r w:rsidRPr="00D45600">
        <w:rPr>
          <w:vertAlign w:val="superscript"/>
        </w:rPr>
        <w:t>2</w:t>
      </w:r>
      <w:r w:rsidRPr="00D45600">
        <w:t>, 1 square foot = 0.0929 m</w:t>
      </w:r>
      <w:r w:rsidRPr="00D45600">
        <w:rPr>
          <w:vertAlign w:val="superscript"/>
        </w:rPr>
        <w:t>2</w:t>
      </w:r>
      <w:r w:rsidRPr="00D45600">
        <w:t xml:space="preserve">, 1 pound per square foot = 0.0479 </w:t>
      </w:r>
      <w:proofErr w:type="spellStart"/>
      <w:r w:rsidRPr="00D45600">
        <w:t>kN</w:t>
      </w:r>
      <w:proofErr w:type="spellEnd"/>
      <w:r w:rsidRPr="00D45600">
        <w:t>/m</w:t>
      </w:r>
      <w:r w:rsidRPr="00D45600">
        <w:rPr>
          <w:vertAlign w:val="superscript"/>
        </w:rPr>
        <w:t>2</w:t>
      </w:r>
      <w:r w:rsidRPr="00D45600">
        <w:t xml:space="preserve">, 1 pound = 0.004448 </w:t>
      </w:r>
      <w:proofErr w:type="spellStart"/>
      <w:r w:rsidRPr="00D45600">
        <w:t>kN.</w:t>
      </w:r>
      <w:proofErr w:type="spellEnd"/>
    </w:p>
    <w:p w14:paraId="1318B9C3" w14:textId="77777777" w:rsidR="00D45600" w:rsidRPr="00D45600" w:rsidRDefault="00D45600" w:rsidP="00D45600">
      <w:pPr>
        <w:numPr>
          <w:ilvl w:val="0"/>
          <w:numId w:val="22"/>
        </w:numPr>
      </w:pPr>
      <w:hyperlink r:id="rId786" w:anchor="live_load_" w:history="1">
        <w:r w:rsidRPr="00D45600">
          <w:rPr>
            <w:rStyle w:val="Hyperlink"/>
          </w:rPr>
          <w:t>Live load</w:t>
        </w:r>
      </w:hyperlink>
      <w:r w:rsidRPr="00D45600">
        <w:t> reduction is not permitted.</w:t>
      </w:r>
    </w:p>
    <w:p w14:paraId="369B3745" w14:textId="77777777" w:rsidR="00D45600" w:rsidRPr="00D45600" w:rsidRDefault="00D45600" w:rsidP="00D45600">
      <w:pPr>
        <w:numPr>
          <w:ilvl w:val="0"/>
          <w:numId w:val="22"/>
        </w:numPr>
      </w:pPr>
      <w:hyperlink r:id="rId787" w:anchor="live_load_" w:history="1">
        <w:r w:rsidRPr="00D45600">
          <w:rPr>
            <w:rStyle w:val="Hyperlink"/>
          </w:rPr>
          <w:t>Live load</w:t>
        </w:r>
      </w:hyperlink>
      <w:r w:rsidRPr="00D45600">
        <w:t> reduction is only permitted in accordance with </w:t>
      </w:r>
      <w:hyperlink r:id="rId788" w:anchor="1607.13.1.2" w:history="1">
        <w:r w:rsidRPr="00D45600">
          <w:rPr>
            <w:rStyle w:val="Hyperlink"/>
          </w:rPr>
          <w:t>Section 1607.13.1.2</w:t>
        </w:r>
      </w:hyperlink>
      <w:r w:rsidRPr="00D45600">
        <w:t> or Item </w:t>
      </w:r>
      <w:hyperlink r:id="rId789" w:anchor="1" w:history="1">
        <w:r w:rsidRPr="00D45600">
          <w:rPr>
            <w:rStyle w:val="Hyperlink"/>
          </w:rPr>
          <w:t>1</w:t>
        </w:r>
      </w:hyperlink>
      <w:r w:rsidRPr="00D45600">
        <w:t> of </w:t>
      </w:r>
      <w:hyperlink r:id="rId790" w:anchor="1607.13.2" w:history="1">
        <w:r w:rsidRPr="00D45600">
          <w:rPr>
            <w:rStyle w:val="Hyperlink"/>
          </w:rPr>
          <w:t>Section 1607.13.2</w:t>
        </w:r>
      </w:hyperlink>
      <w:r w:rsidRPr="00D45600">
        <w:t>.</w:t>
      </w:r>
    </w:p>
    <w:p w14:paraId="7BA42C34" w14:textId="77777777" w:rsidR="00D45600" w:rsidRPr="00D45600" w:rsidRDefault="00D45600" w:rsidP="00D45600">
      <w:pPr>
        <w:numPr>
          <w:ilvl w:val="0"/>
          <w:numId w:val="22"/>
        </w:numPr>
      </w:pPr>
      <w:hyperlink r:id="rId791" w:anchor="live_load_" w:history="1">
        <w:r w:rsidRPr="00D45600">
          <w:rPr>
            <w:rStyle w:val="Hyperlink"/>
          </w:rPr>
          <w:t>Live load</w:t>
        </w:r>
      </w:hyperlink>
      <w:r w:rsidRPr="00D45600">
        <w:t> reduction is only permitted in accordance with </w:t>
      </w:r>
      <w:hyperlink r:id="rId792" w:anchor="1607.13.1.3" w:history="1">
        <w:r w:rsidRPr="00D45600">
          <w:rPr>
            <w:rStyle w:val="Hyperlink"/>
          </w:rPr>
          <w:t>Section 1607.13.1.3</w:t>
        </w:r>
      </w:hyperlink>
      <w:r w:rsidRPr="00D45600">
        <w:t> or Item </w:t>
      </w:r>
      <w:hyperlink r:id="rId793" w:anchor="2" w:history="1">
        <w:r w:rsidRPr="00D45600">
          <w:rPr>
            <w:rStyle w:val="Hyperlink"/>
          </w:rPr>
          <w:t>2</w:t>
        </w:r>
      </w:hyperlink>
      <w:r w:rsidRPr="00D45600">
        <w:t> of </w:t>
      </w:r>
      <w:hyperlink r:id="rId794" w:anchor="1607.13.2" w:history="1">
        <w:r w:rsidRPr="00D45600">
          <w:rPr>
            <w:rStyle w:val="Hyperlink"/>
          </w:rPr>
          <w:t>Section 1607.13.2</w:t>
        </w:r>
      </w:hyperlink>
      <w:r w:rsidRPr="00D45600">
        <w:t>.</w:t>
      </w:r>
    </w:p>
    <w:p w14:paraId="6440B46F" w14:textId="77777777" w:rsidR="00D45600" w:rsidRPr="00D45600" w:rsidRDefault="00D45600" w:rsidP="00D45600">
      <w:pPr>
        <w:numPr>
          <w:ilvl w:val="0"/>
          <w:numId w:val="22"/>
        </w:numPr>
        <w:rPr>
          <w:i/>
          <w:iCs/>
        </w:rPr>
      </w:pPr>
      <w:r w:rsidRPr="00D45600">
        <w:rPr>
          <w:b/>
          <w:bCs/>
          <w:i/>
          <w:iCs/>
        </w:rPr>
        <w:t>[OSHPD 1R, 2 &amp; 5]</w:t>
      </w:r>
      <w:r w:rsidRPr="00D45600">
        <w:rPr>
          <w:i/>
          <w:iCs/>
        </w:rPr>
        <w:t> The minimum vertical </w:t>
      </w:r>
      <w:hyperlink r:id="rId795" w:anchor="2210A.1.1" w:history="1">
        <w:r w:rsidRPr="00D45600">
          <w:rPr>
            <w:rStyle w:val="Hyperlink"/>
            <w:i/>
            <w:iCs/>
          </w:rPr>
          <w:t>design</w:t>
        </w:r>
      </w:hyperlink>
      <w:r w:rsidRPr="00D45600">
        <w:rPr>
          <w:i/>
          <w:iCs/>
        </w:rPr>
        <w:t> </w:t>
      </w:r>
      <w:hyperlink r:id="rId796" w:anchor="live_load_" w:history="1">
        <w:r w:rsidRPr="00D45600">
          <w:rPr>
            <w:rStyle w:val="Hyperlink"/>
            <w:i/>
            <w:iCs/>
          </w:rPr>
          <w:t>live load</w:t>
        </w:r>
      </w:hyperlink>
      <w:r w:rsidRPr="00D45600">
        <w:rPr>
          <w:i/>
          <w:iCs/>
        </w:rPr>
        <w:t> shall be as follows:</w:t>
      </w:r>
    </w:p>
    <w:p w14:paraId="2156F5BF" w14:textId="77777777" w:rsidR="00D45600" w:rsidRPr="00D45600" w:rsidRDefault="00D45600" w:rsidP="00D45600">
      <w:pPr>
        <w:numPr>
          <w:ilvl w:val="1"/>
          <w:numId w:val="22"/>
        </w:numPr>
        <w:rPr>
          <w:i/>
          <w:iCs/>
        </w:rPr>
      </w:pPr>
      <w:r w:rsidRPr="00D45600">
        <w:rPr>
          <w:i/>
          <w:iCs/>
        </w:rPr>
        <w:t>Paper media:</w:t>
      </w:r>
    </w:p>
    <w:p w14:paraId="201E57B0" w14:textId="77777777" w:rsidR="00D45600" w:rsidRPr="00D45600" w:rsidRDefault="00D45600" w:rsidP="00D45600">
      <w:pPr>
        <w:numPr>
          <w:ilvl w:val="2"/>
          <w:numId w:val="22"/>
        </w:numPr>
        <w:rPr>
          <w:i/>
          <w:iCs/>
        </w:rPr>
      </w:pPr>
      <w:r w:rsidRPr="00D45600">
        <w:rPr>
          <w:i/>
          <w:iCs/>
        </w:rPr>
        <w:t>12-inch-deep (305 mm) shelf 33 pounds per lineal foot (482 N/m)</w:t>
      </w:r>
    </w:p>
    <w:p w14:paraId="4716B05C" w14:textId="77777777" w:rsidR="00D45600" w:rsidRPr="00D45600" w:rsidRDefault="00D45600" w:rsidP="00D45600">
      <w:pPr>
        <w:numPr>
          <w:ilvl w:val="2"/>
          <w:numId w:val="22"/>
        </w:numPr>
        <w:rPr>
          <w:i/>
          <w:iCs/>
        </w:rPr>
      </w:pPr>
      <w:r w:rsidRPr="00D45600">
        <w:rPr>
          <w:i/>
          <w:iCs/>
        </w:rPr>
        <w:t>15-inch-deep (381 mm) shelf 41 pounds per lineal foot (598 N/m), or</w:t>
      </w:r>
    </w:p>
    <w:p w14:paraId="4C78A6D1" w14:textId="77777777" w:rsidR="00D45600" w:rsidRPr="00D45600" w:rsidRDefault="00D45600" w:rsidP="00D45600">
      <w:pPr>
        <w:numPr>
          <w:ilvl w:val="2"/>
          <w:numId w:val="22"/>
        </w:numPr>
        <w:rPr>
          <w:i/>
          <w:iCs/>
        </w:rPr>
      </w:pPr>
      <w:r w:rsidRPr="00D45600">
        <w:rPr>
          <w:i/>
          <w:iCs/>
        </w:rPr>
        <w:t>33 pounds per cubic foot (5183 N/m</w:t>
      </w:r>
      <w:r w:rsidRPr="00D45600">
        <w:rPr>
          <w:i/>
          <w:iCs/>
          <w:vertAlign w:val="superscript"/>
        </w:rPr>
        <w:t>3</w:t>
      </w:r>
      <w:r w:rsidRPr="00D45600">
        <w:rPr>
          <w:i/>
          <w:iCs/>
        </w:rPr>
        <w:t>) per total volume of the rack or cabinet, whichever is less.</w:t>
      </w:r>
    </w:p>
    <w:p w14:paraId="4BA48142" w14:textId="77777777" w:rsidR="00D45600" w:rsidRPr="00D45600" w:rsidRDefault="00D45600" w:rsidP="00D45600">
      <w:pPr>
        <w:numPr>
          <w:ilvl w:val="1"/>
          <w:numId w:val="22"/>
        </w:numPr>
        <w:rPr>
          <w:i/>
          <w:iCs/>
        </w:rPr>
      </w:pPr>
      <w:r w:rsidRPr="00D45600">
        <w:rPr>
          <w:i/>
          <w:iCs/>
        </w:rPr>
        <w:t>Film media:</w:t>
      </w:r>
    </w:p>
    <w:p w14:paraId="00FF98F2" w14:textId="77777777" w:rsidR="00D45600" w:rsidRPr="00D45600" w:rsidRDefault="00D45600" w:rsidP="00D45600">
      <w:pPr>
        <w:numPr>
          <w:ilvl w:val="2"/>
          <w:numId w:val="22"/>
        </w:numPr>
        <w:rPr>
          <w:i/>
          <w:iCs/>
        </w:rPr>
      </w:pPr>
      <w:r w:rsidRPr="00D45600">
        <w:rPr>
          <w:i/>
          <w:iCs/>
        </w:rPr>
        <w:t>18-inch-deep (457 mm) shelf 100 pounds per lineal foot (1459 N/m), or</w:t>
      </w:r>
    </w:p>
    <w:p w14:paraId="689B38D4" w14:textId="77777777" w:rsidR="00D45600" w:rsidRPr="00D45600" w:rsidRDefault="00D45600" w:rsidP="00D45600">
      <w:pPr>
        <w:numPr>
          <w:ilvl w:val="2"/>
          <w:numId w:val="22"/>
        </w:numPr>
        <w:rPr>
          <w:i/>
          <w:iCs/>
        </w:rPr>
      </w:pPr>
      <w:r w:rsidRPr="00D45600">
        <w:rPr>
          <w:i/>
          <w:iCs/>
        </w:rPr>
        <w:t>50 pounds per cubic foot (7853 N/m</w:t>
      </w:r>
      <w:r w:rsidRPr="00D45600">
        <w:rPr>
          <w:i/>
          <w:iCs/>
          <w:vertAlign w:val="superscript"/>
        </w:rPr>
        <w:t>3</w:t>
      </w:r>
      <w:r w:rsidRPr="00D45600">
        <w:rPr>
          <w:i/>
          <w:iCs/>
        </w:rPr>
        <w:t>) per total volume of the rack or cabinet, whichever is less.</w:t>
      </w:r>
    </w:p>
    <w:p w14:paraId="25E010B5" w14:textId="77777777" w:rsidR="00D45600" w:rsidRPr="00D45600" w:rsidRDefault="00D45600" w:rsidP="00D45600">
      <w:pPr>
        <w:numPr>
          <w:ilvl w:val="1"/>
          <w:numId w:val="22"/>
        </w:numPr>
        <w:rPr>
          <w:i/>
          <w:iCs/>
        </w:rPr>
      </w:pPr>
      <w:r w:rsidRPr="00D45600">
        <w:rPr>
          <w:i/>
          <w:iCs/>
        </w:rPr>
        <w:t>Other media:</w:t>
      </w:r>
    </w:p>
    <w:p w14:paraId="1FEDC014" w14:textId="77777777" w:rsidR="00D45600" w:rsidRPr="00D45600" w:rsidRDefault="00D45600" w:rsidP="00D45600">
      <w:pPr>
        <w:numPr>
          <w:ilvl w:val="2"/>
          <w:numId w:val="22"/>
        </w:numPr>
        <w:rPr>
          <w:i/>
          <w:iCs/>
        </w:rPr>
      </w:pPr>
      <w:r w:rsidRPr="00D45600">
        <w:rPr>
          <w:i/>
          <w:iCs/>
        </w:rPr>
        <w:t>20 pounds per cubic foot (311 N/m</w:t>
      </w:r>
      <w:r w:rsidRPr="00D45600">
        <w:rPr>
          <w:i/>
          <w:iCs/>
          <w:vertAlign w:val="superscript"/>
        </w:rPr>
        <w:t>3</w:t>
      </w:r>
      <w:r w:rsidRPr="00D45600">
        <w:rPr>
          <w:i/>
          <w:iCs/>
        </w:rPr>
        <w:t>) or 20 pounds per square foot (958 Pa), whichever is less, but not less than actual </w:t>
      </w:r>
      <w:hyperlink r:id="rId797" w:anchor="loads_" w:history="1">
        <w:r w:rsidRPr="00D45600">
          <w:rPr>
            <w:rStyle w:val="Hyperlink"/>
            <w:i/>
            <w:iCs/>
          </w:rPr>
          <w:t>loads</w:t>
        </w:r>
      </w:hyperlink>
      <w:r w:rsidRPr="00D45600">
        <w:rPr>
          <w:i/>
          <w:iCs/>
        </w:rPr>
        <w:t>.</w:t>
      </w:r>
    </w:p>
    <w:p w14:paraId="7EEE8E50" w14:textId="77777777" w:rsidR="00D45600" w:rsidRPr="00D45600" w:rsidRDefault="00D45600" w:rsidP="00D45600">
      <w:pPr>
        <w:rPr>
          <w:b/>
          <w:bCs/>
        </w:rPr>
      </w:pPr>
      <w:hyperlink r:id="rId798" w:anchor="1607.2" w:history="1">
        <w:r w:rsidRPr="00D45600">
          <w:rPr>
            <w:rStyle w:val="Hyperlink"/>
            <w:b/>
            <w:bCs/>
          </w:rPr>
          <w:t>1607.2 Loads Not Specified</w:t>
        </w:r>
      </w:hyperlink>
    </w:p>
    <w:p w14:paraId="20D6851B" w14:textId="77777777" w:rsidR="00D45600" w:rsidRPr="00D45600" w:rsidRDefault="00D45600" w:rsidP="00D45600">
      <w:r w:rsidRPr="00D45600">
        <w:t>For occupancies or uses not designated in </w:t>
      </w:r>
      <w:hyperlink r:id="rId799" w:anchor="1607" w:history="1">
        <w:r w:rsidRPr="00D45600">
          <w:rPr>
            <w:rStyle w:val="Hyperlink"/>
          </w:rPr>
          <w:t>Section 1607</w:t>
        </w:r>
      </w:hyperlink>
      <w:r w:rsidRPr="00D45600">
        <w:t>, the </w:t>
      </w:r>
      <w:hyperlink r:id="rId800" w:anchor="live_load_" w:history="1">
        <w:r w:rsidRPr="00D45600">
          <w:rPr>
            <w:rStyle w:val="Hyperlink"/>
          </w:rPr>
          <w:t>live load</w:t>
        </w:r>
      </w:hyperlink>
      <w:r w:rsidRPr="00D45600">
        <w:t> shall be determined in accordance with a method </w:t>
      </w:r>
      <w:hyperlink r:id="rId801" w:anchor="approved" w:history="1">
        <w:r w:rsidRPr="00D45600">
          <w:rPr>
            <w:rStyle w:val="Hyperlink"/>
          </w:rPr>
          <w:t>approved</w:t>
        </w:r>
      </w:hyperlink>
      <w:r w:rsidRPr="00D45600">
        <w:t> by the </w:t>
      </w:r>
      <w:hyperlink r:id="rId802" w:anchor="building_official_" w:history="1">
        <w:r w:rsidRPr="00D45600">
          <w:rPr>
            <w:rStyle w:val="Hyperlink"/>
          </w:rPr>
          <w:t>building official</w:t>
        </w:r>
      </w:hyperlink>
      <w:r w:rsidRPr="00D45600">
        <w:t>.</w:t>
      </w:r>
    </w:p>
    <w:p w14:paraId="60BD21F7" w14:textId="77777777" w:rsidR="00D45600" w:rsidRPr="00D45600" w:rsidRDefault="00D45600" w:rsidP="00D45600">
      <w:pPr>
        <w:rPr>
          <w:b/>
          <w:bCs/>
        </w:rPr>
      </w:pPr>
      <w:hyperlink r:id="rId803" w:anchor="1607.3" w:history="1">
        <w:r w:rsidRPr="00D45600">
          <w:rPr>
            <w:rStyle w:val="Hyperlink"/>
            <w:b/>
            <w:bCs/>
          </w:rPr>
          <w:t>1607.3 Uniform Live Loads</w:t>
        </w:r>
      </w:hyperlink>
    </w:p>
    <w:p w14:paraId="52CCF3AB" w14:textId="77777777" w:rsidR="00D45600" w:rsidRPr="00D45600" w:rsidRDefault="00D45600" w:rsidP="00D45600">
      <w:r w:rsidRPr="00D45600">
        <w:t>The </w:t>
      </w:r>
      <w:hyperlink r:id="rId804" w:anchor="live_load_" w:history="1">
        <w:r w:rsidRPr="00D45600">
          <w:rPr>
            <w:rStyle w:val="Hyperlink"/>
          </w:rPr>
          <w:t>live loads</w:t>
        </w:r>
      </w:hyperlink>
      <w:r w:rsidRPr="00D45600">
        <w:t> used in the </w:t>
      </w:r>
      <w:hyperlink r:id="rId805" w:anchor="2210A.1.1" w:history="1">
        <w:r w:rsidRPr="00D45600">
          <w:rPr>
            <w:rStyle w:val="Hyperlink"/>
          </w:rPr>
          <w:t>design</w:t>
        </w:r>
      </w:hyperlink>
      <w:r w:rsidRPr="00D45600">
        <w:t> of buildings and </w:t>
      </w:r>
      <w:hyperlink r:id="rId806" w:anchor="other_structures_" w:history="1">
        <w:r w:rsidRPr="00D45600">
          <w:rPr>
            <w:rStyle w:val="Hyperlink"/>
          </w:rPr>
          <w:t>other structures</w:t>
        </w:r>
      </w:hyperlink>
      <w:r w:rsidRPr="00D45600">
        <w:t> shall be the maximum </w:t>
      </w:r>
      <w:hyperlink r:id="rId807" w:anchor="loads_" w:history="1">
        <w:r w:rsidRPr="00D45600">
          <w:rPr>
            <w:rStyle w:val="Hyperlink"/>
          </w:rPr>
          <w:t>loads</w:t>
        </w:r>
      </w:hyperlink>
      <w:r w:rsidRPr="00D45600">
        <w:t> expected by the intended use or occupancy but shall not be less than the minimum uniformly distributed </w:t>
      </w:r>
      <w:hyperlink r:id="rId808" w:anchor="live_load_" w:history="1">
        <w:r w:rsidRPr="00D45600">
          <w:rPr>
            <w:rStyle w:val="Hyperlink"/>
          </w:rPr>
          <w:t>live loads</w:t>
        </w:r>
      </w:hyperlink>
      <w:r w:rsidRPr="00D45600">
        <w:t> given in </w:t>
      </w:r>
      <w:hyperlink r:id="rId809" w:anchor="table_1607.1" w:history="1">
        <w:r w:rsidRPr="00D45600">
          <w:rPr>
            <w:rStyle w:val="Hyperlink"/>
          </w:rPr>
          <w:t>Table 1607.1</w:t>
        </w:r>
      </w:hyperlink>
      <w:r w:rsidRPr="00D45600">
        <w:t>. </w:t>
      </w:r>
      <w:hyperlink r:id="rId810" w:anchor="live_load_" w:history="1">
        <w:r w:rsidRPr="00D45600">
          <w:rPr>
            <w:rStyle w:val="Hyperlink"/>
          </w:rPr>
          <w:t>Live loads</w:t>
        </w:r>
      </w:hyperlink>
      <w:r w:rsidRPr="00D45600">
        <w:t> acting on a sloping surface shall be assumed to act vertically on the horizontal projection of that surface.</w:t>
      </w:r>
    </w:p>
    <w:p w14:paraId="1BACD964" w14:textId="77777777" w:rsidR="00D45600" w:rsidRPr="00D45600" w:rsidRDefault="00D45600" w:rsidP="00D45600">
      <w:pPr>
        <w:rPr>
          <w:b/>
          <w:bCs/>
        </w:rPr>
      </w:pPr>
      <w:hyperlink r:id="rId811" w:anchor="1607.3.1" w:history="1">
        <w:r w:rsidRPr="00D45600">
          <w:rPr>
            <w:rStyle w:val="Hyperlink"/>
            <w:b/>
            <w:bCs/>
          </w:rPr>
          <w:t>1607.3.1 Partial Loading of Floors</w:t>
        </w:r>
      </w:hyperlink>
    </w:p>
    <w:p w14:paraId="511C84E1" w14:textId="77777777" w:rsidR="00D45600" w:rsidRPr="00D45600" w:rsidRDefault="00D45600" w:rsidP="00D45600">
      <w:r w:rsidRPr="00D45600">
        <w:t>Where uniform </w:t>
      </w:r>
      <w:hyperlink r:id="rId812" w:anchor="1603A.1.1" w:history="1">
        <w:r w:rsidRPr="00D45600">
          <w:rPr>
            <w:rStyle w:val="Hyperlink"/>
          </w:rPr>
          <w:t>floor live loads</w:t>
        </w:r>
      </w:hyperlink>
      <w:r w:rsidRPr="00D45600">
        <w:t> are involved in the </w:t>
      </w:r>
      <w:hyperlink r:id="rId813" w:anchor="2210A.1.1" w:history="1">
        <w:r w:rsidRPr="00D45600">
          <w:rPr>
            <w:rStyle w:val="Hyperlink"/>
          </w:rPr>
          <w:t>design</w:t>
        </w:r>
      </w:hyperlink>
      <w:r w:rsidRPr="00D45600">
        <w:t> of structural members arranged so as to create continuity, the minimum applied </w:t>
      </w:r>
      <w:hyperlink r:id="rId814" w:anchor="loads_" w:history="1">
        <w:r w:rsidRPr="00D45600">
          <w:rPr>
            <w:rStyle w:val="Hyperlink"/>
          </w:rPr>
          <w:t>loads</w:t>
        </w:r>
      </w:hyperlink>
      <w:r w:rsidRPr="00D45600">
        <w:t> shall be the full </w:t>
      </w:r>
      <w:hyperlink r:id="rId815" w:anchor="dead_load_" w:history="1">
        <w:r w:rsidRPr="00D45600">
          <w:rPr>
            <w:rStyle w:val="Hyperlink"/>
          </w:rPr>
          <w:t>dead loads</w:t>
        </w:r>
      </w:hyperlink>
      <w:r w:rsidRPr="00D45600">
        <w:t> on all spans in combination with the </w:t>
      </w:r>
      <w:hyperlink r:id="rId816" w:anchor="1603A.1.1" w:history="1">
        <w:r w:rsidRPr="00D45600">
          <w:rPr>
            <w:rStyle w:val="Hyperlink"/>
          </w:rPr>
          <w:t>floor live loads</w:t>
        </w:r>
      </w:hyperlink>
      <w:r w:rsidRPr="00D45600">
        <w:t> on spans selected to produce the greatest load effect at each </w:t>
      </w:r>
      <w:hyperlink r:id="rId817" w:anchor="L101.2" w:history="1">
        <w:r w:rsidRPr="00D45600">
          <w:rPr>
            <w:rStyle w:val="Hyperlink"/>
          </w:rPr>
          <w:t>location</w:t>
        </w:r>
      </w:hyperlink>
      <w:r w:rsidRPr="00D45600">
        <w:t> under consideration. Uniform </w:t>
      </w:r>
      <w:hyperlink r:id="rId818" w:anchor="1603A.1.1" w:history="1">
        <w:r w:rsidRPr="00D45600">
          <w:rPr>
            <w:rStyle w:val="Hyperlink"/>
          </w:rPr>
          <w:t>floor live loads</w:t>
        </w:r>
      </w:hyperlink>
      <w:r w:rsidRPr="00D45600">
        <w:t> applied to selected spans are permitted to be reduced in accordance with </w:t>
      </w:r>
      <w:hyperlink r:id="rId819" w:anchor="1607.13" w:history="1">
        <w:r w:rsidRPr="00D45600">
          <w:rPr>
            <w:rStyle w:val="Hyperlink"/>
          </w:rPr>
          <w:t>Section 1607.13</w:t>
        </w:r>
      </w:hyperlink>
      <w:r w:rsidRPr="00D45600">
        <w:t>.</w:t>
      </w:r>
    </w:p>
    <w:p w14:paraId="4E228461" w14:textId="77777777" w:rsidR="00D45600" w:rsidRPr="00D45600" w:rsidRDefault="00D45600" w:rsidP="00D45600">
      <w:pPr>
        <w:rPr>
          <w:b/>
          <w:bCs/>
        </w:rPr>
      </w:pPr>
      <w:hyperlink r:id="rId820" w:anchor="1607.3.2" w:history="1">
        <w:r w:rsidRPr="00D45600">
          <w:rPr>
            <w:rStyle w:val="Hyperlink"/>
            <w:b/>
            <w:bCs/>
          </w:rPr>
          <w:t>1607.3.2 Partial Loading of Roofs</w:t>
        </w:r>
      </w:hyperlink>
    </w:p>
    <w:p w14:paraId="1D3D5282" w14:textId="77777777" w:rsidR="00D45600" w:rsidRPr="00D45600" w:rsidRDefault="00D45600" w:rsidP="00D45600">
      <w:r w:rsidRPr="00D45600">
        <w:t>Where uniform </w:t>
      </w:r>
      <w:hyperlink r:id="rId821" w:anchor="3111.1.2" w:history="1">
        <w:r w:rsidRPr="00D45600">
          <w:rPr>
            <w:rStyle w:val="Hyperlink"/>
          </w:rPr>
          <w:t>roof live loads</w:t>
        </w:r>
      </w:hyperlink>
      <w:r w:rsidRPr="00D45600">
        <w:t xml:space="preserve"> are reduced to less than 20 pounds per square foot (0.96 </w:t>
      </w:r>
      <w:proofErr w:type="spellStart"/>
      <w:r w:rsidRPr="00D45600">
        <w:t>kN</w:t>
      </w:r>
      <w:proofErr w:type="spellEnd"/>
      <w:r w:rsidRPr="00D45600">
        <w:t>/m</w:t>
      </w:r>
      <w:r w:rsidRPr="00D45600">
        <w:rPr>
          <w:vertAlign w:val="superscript"/>
        </w:rPr>
        <w:t>2</w:t>
      </w:r>
      <w:r w:rsidRPr="00D45600">
        <w:t>) in accordance with </w:t>
      </w:r>
      <w:hyperlink r:id="rId822" w:anchor="1607.14.1" w:history="1">
        <w:r w:rsidRPr="00D45600">
          <w:rPr>
            <w:rStyle w:val="Hyperlink"/>
          </w:rPr>
          <w:t>Section 1607.14.1</w:t>
        </w:r>
      </w:hyperlink>
      <w:r w:rsidRPr="00D45600">
        <w:t> and are applied to the </w:t>
      </w:r>
      <w:hyperlink r:id="rId823" w:anchor="2210A.1.1" w:history="1">
        <w:r w:rsidRPr="00D45600">
          <w:rPr>
            <w:rStyle w:val="Hyperlink"/>
          </w:rPr>
          <w:t>design</w:t>
        </w:r>
      </w:hyperlink>
      <w:r w:rsidRPr="00D45600">
        <w:t> of structural members arranged so as to create continuity, the reduced </w:t>
      </w:r>
      <w:hyperlink r:id="rId824" w:anchor="3111.1.2" w:history="1">
        <w:r w:rsidRPr="00D45600">
          <w:rPr>
            <w:rStyle w:val="Hyperlink"/>
          </w:rPr>
          <w:t>roof live load</w:t>
        </w:r>
      </w:hyperlink>
      <w:r w:rsidRPr="00D45600">
        <w:t> shall be applied to adjacent spans or to alternate spans, whichever produces the most unfavorable load effect.</w:t>
      </w:r>
    </w:p>
    <w:p w14:paraId="549313D3" w14:textId="77777777" w:rsidR="00D45600" w:rsidRPr="00D45600" w:rsidRDefault="00D45600" w:rsidP="00D45600">
      <w:pPr>
        <w:rPr>
          <w:b/>
          <w:bCs/>
        </w:rPr>
      </w:pPr>
      <w:hyperlink r:id="rId825" w:anchor="1607.4" w:history="1">
        <w:r w:rsidRPr="00D45600">
          <w:rPr>
            <w:rStyle w:val="Hyperlink"/>
            <w:b/>
            <w:bCs/>
          </w:rPr>
          <w:t>1607.4 Concentrated Live Loads</w:t>
        </w:r>
      </w:hyperlink>
    </w:p>
    <w:p w14:paraId="296C7440" w14:textId="77777777" w:rsidR="00D45600" w:rsidRPr="00D45600" w:rsidRDefault="00D45600" w:rsidP="00D45600">
      <w:r w:rsidRPr="00D45600">
        <w:t>Floors, roofs and other similar surfaces shall be designed to support the uniformly distributed </w:t>
      </w:r>
      <w:hyperlink r:id="rId826" w:anchor="live_load_" w:history="1">
        <w:r w:rsidRPr="00D45600">
          <w:rPr>
            <w:rStyle w:val="Hyperlink"/>
          </w:rPr>
          <w:t>live loads</w:t>
        </w:r>
      </w:hyperlink>
      <w:r w:rsidRPr="00D45600">
        <w:t> prescribed in </w:t>
      </w:r>
      <w:hyperlink r:id="rId827" w:anchor="1607.3" w:history="1">
        <w:r w:rsidRPr="00D45600">
          <w:rPr>
            <w:rStyle w:val="Hyperlink"/>
          </w:rPr>
          <w:t>Section 1607.3</w:t>
        </w:r>
      </w:hyperlink>
      <w:r w:rsidRPr="00D45600">
        <w:t> or the concentrated </w:t>
      </w:r>
      <w:hyperlink r:id="rId828" w:anchor="live_load_" w:history="1">
        <w:r w:rsidRPr="00D45600">
          <w:rPr>
            <w:rStyle w:val="Hyperlink"/>
          </w:rPr>
          <w:t>live loads</w:t>
        </w:r>
      </w:hyperlink>
      <w:r w:rsidRPr="00D45600">
        <w:t>, given in </w:t>
      </w:r>
      <w:hyperlink r:id="rId829" w:anchor="table_1607.1" w:history="1">
        <w:r w:rsidRPr="00D45600">
          <w:rPr>
            <w:rStyle w:val="Hyperlink"/>
          </w:rPr>
          <w:t>Table 1607.1</w:t>
        </w:r>
      </w:hyperlink>
      <w:r w:rsidRPr="00D45600">
        <w:t>, whichever produces the greater </w:t>
      </w:r>
      <w:hyperlink r:id="rId830" w:anchor="load_effects_" w:history="1">
        <w:r w:rsidRPr="00D45600">
          <w:rPr>
            <w:rStyle w:val="Hyperlink"/>
          </w:rPr>
          <w:t>load effects</w:t>
        </w:r>
      </w:hyperlink>
      <w:r w:rsidRPr="00D45600">
        <w:t>. Unless otherwise specified, the indicated concentrated load shall be assumed to be uniformly distributed over an area of 2</w:t>
      </w:r>
      <w:r w:rsidRPr="00D45600">
        <w:rPr>
          <w:vertAlign w:val="superscript"/>
        </w:rPr>
        <w:t>1</w:t>
      </w:r>
      <w:r w:rsidRPr="00D45600">
        <w:t>/</w:t>
      </w:r>
      <w:r w:rsidRPr="00D45600">
        <w:rPr>
          <w:vertAlign w:val="subscript"/>
        </w:rPr>
        <w:t>2</w:t>
      </w:r>
      <w:r w:rsidRPr="00D45600">
        <w:t> feet by 2</w:t>
      </w:r>
      <w:r w:rsidRPr="00D45600">
        <w:rPr>
          <w:vertAlign w:val="superscript"/>
        </w:rPr>
        <w:t>1</w:t>
      </w:r>
      <w:r w:rsidRPr="00D45600">
        <w:t>/</w:t>
      </w:r>
      <w:r w:rsidRPr="00D45600">
        <w:rPr>
          <w:vertAlign w:val="subscript"/>
        </w:rPr>
        <w:t>2</w:t>
      </w:r>
      <w:r w:rsidRPr="00D45600">
        <w:t> feet (762 mm by 762 mm) and shall be located so as to produce the maximum </w:t>
      </w:r>
      <w:hyperlink r:id="rId831" w:anchor="load_effects_" w:history="1">
        <w:r w:rsidRPr="00D45600">
          <w:rPr>
            <w:rStyle w:val="Hyperlink"/>
          </w:rPr>
          <w:t>load effects</w:t>
        </w:r>
      </w:hyperlink>
      <w:r w:rsidRPr="00D45600">
        <w:t> in the structural members.</w:t>
      </w:r>
    </w:p>
    <w:p w14:paraId="40B4729F" w14:textId="77777777" w:rsidR="00D45600" w:rsidRPr="00D45600" w:rsidRDefault="00D45600" w:rsidP="00D45600">
      <w:pPr>
        <w:rPr>
          <w:b/>
          <w:bCs/>
        </w:rPr>
      </w:pPr>
      <w:hyperlink r:id="rId832" w:anchor="1607.5" w:history="1">
        <w:r w:rsidRPr="00D45600">
          <w:rPr>
            <w:rStyle w:val="Hyperlink"/>
            <w:b/>
            <w:bCs/>
          </w:rPr>
          <w:t>1607.5 Partition Loads</w:t>
        </w:r>
      </w:hyperlink>
    </w:p>
    <w:p w14:paraId="659E2084" w14:textId="77777777" w:rsidR="00D45600" w:rsidRPr="00D45600" w:rsidRDefault="00D45600" w:rsidP="00D45600">
      <w:r w:rsidRPr="00D45600">
        <w:t>In office buildings and in other buildings where partition </w:t>
      </w:r>
      <w:hyperlink r:id="rId833" w:anchor="L101.2" w:history="1">
        <w:r w:rsidRPr="00D45600">
          <w:rPr>
            <w:rStyle w:val="Hyperlink"/>
          </w:rPr>
          <w:t>locations</w:t>
        </w:r>
      </w:hyperlink>
      <w:r w:rsidRPr="00D45600">
        <w:t> are subject to change, provisions for partition weight shall be made, whether or not partitions are shown on the </w:t>
      </w:r>
      <w:hyperlink r:id="rId834" w:anchor="1901A.5" w:history="1">
        <w:r w:rsidRPr="00D45600">
          <w:rPr>
            <w:rStyle w:val="Hyperlink"/>
          </w:rPr>
          <w:t>construction documents</w:t>
        </w:r>
      </w:hyperlink>
      <w:r w:rsidRPr="00D45600">
        <w:t>. The partition load shall be not less than a </w:t>
      </w:r>
      <w:hyperlink r:id="rId835" w:anchor="live_load_" w:history="1">
        <w:r w:rsidRPr="00D45600">
          <w:rPr>
            <w:rStyle w:val="Hyperlink"/>
          </w:rPr>
          <w:t>live load</w:t>
        </w:r>
      </w:hyperlink>
      <w:r w:rsidRPr="00D45600">
        <w:t xml:space="preserve"> of 15 </w:t>
      </w:r>
      <w:r w:rsidRPr="00D45600">
        <w:lastRenderedPageBreak/>
        <w:t xml:space="preserve">pounds per square foot (0.72 </w:t>
      </w:r>
      <w:proofErr w:type="spellStart"/>
      <w:r w:rsidRPr="00D45600">
        <w:t>kN</w:t>
      </w:r>
      <w:proofErr w:type="spellEnd"/>
      <w:r w:rsidRPr="00D45600">
        <w:t>/m</w:t>
      </w:r>
      <w:r w:rsidRPr="00D45600">
        <w:rPr>
          <w:vertAlign w:val="superscript"/>
        </w:rPr>
        <w:t>2</w:t>
      </w:r>
      <w:r w:rsidRPr="00D45600">
        <w:t>) and </w:t>
      </w:r>
      <w:hyperlink r:id="rId836" w:anchor="live_load_" w:history="1">
        <w:r w:rsidRPr="00D45600">
          <w:rPr>
            <w:rStyle w:val="Hyperlink"/>
          </w:rPr>
          <w:t>live load</w:t>
        </w:r>
      </w:hyperlink>
      <w:r w:rsidRPr="00D45600">
        <w:t> reductions in accordance with </w:t>
      </w:r>
      <w:hyperlink r:id="rId837" w:anchor="1607.13" w:history="1">
        <w:r w:rsidRPr="00D45600">
          <w:rPr>
            <w:rStyle w:val="Hyperlink"/>
          </w:rPr>
          <w:t>Section 1607.13</w:t>
        </w:r>
      </w:hyperlink>
      <w:r w:rsidRPr="00D45600">
        <w:t> are not permitted to be applied to the partition </w:t>
      </w:r>
      <w:hyperlink r:id="rId838" w:anchor="loads_" w:history="1">
        <w:r w:rsidRPr="00D45600">
          <w:rPr>
            <w:rStyle w:val="Hyperlink"/>
          </w:rPr>
          <w:t>loads</w:t>
        </w:r>
      </w:hyperlink>
      <w:r w:rsidRPr="00D45600">
        <w:t>.</w:t>
      </w:r>
    </w:p>
    <w:p w14:paraId="7E525139" w14:textId="77777777" w:rsidR="00D45600" w:rsidRPr="00D45600" w:rsidRDefault="00D45600" w:rsidP="00D45600">
      <w:r w:rsidRPr="00D45600">
        <w:rPr>
          <w:b/>
          <w:bCs/>
        </w:rPr>
        <w:t>Exception: </w:t>
      </w:r>
      <w:r w:rsidRPr="00D45600">
        <w:t>A partition </w:t>
      </w:r>
      <w:hyperlink r:id="rId839" w:anchor="live_load_" w:history="1">
        <w:r w:rsidRPr="00D45600">
          <w:rPr>
            <w:rStyle w:val="Hyperlink"/>
          </w:rPr>
          <w:t>live load</w:t>
        </w:r>
      </w:hyperlink>
      <w:r w:rsidRPr="00D45600">
        <w:t> is not required where the minimum specified </w:t>
      </w:r>
      <w:hyperlink r:id="rId840" w:anchor="live_load_" w:history="1">
        <w:r w:rsidRPr="00D45600">
          <w:rPr>
            <w:rStyle w:val="Hyperlink"/>
          </w:rPr>
          <w:t>live load</w:t>
        </w:r>
      </w:hyperlink>
      <w:r w:rsidRPr="00D45600">
        <w:t xml:space="preserve"> is 80 pounds per square foot (3.83 </w:t>
      </w:r>
      <w:proofErr w:type="spellStart"/>
      <w:r w:rsidRPr="00D45600">
        <w:t>kN</w:t>
      </w:r>
      <w:proofErr w:type="spellEnd"/>
      <w:r w:rsidRPr="00D45600">
        <w:t>/m</w:t>
      </w:r>
      <w:r w:rsidRPr="00D45600">
        <w:rPr>
          <w:vertAlign w:val="superscript"/>
        </w:rPr>
        <w:t>2</w:t>
      </w:r>
      <w:r w:rsidRPr="00D45600">
        <w:t>) or greater.</w:t>
      </w:r>
    </w:p>
    <w:p w14:paraId="3702FFC7" w14:textId="77777777" w:rsidR="00D45600" w:rsidRPr="00D45600" w:rsidRDefault="00D45600" w:rsidP="00D45600">
      <w:pPr>
        <w:rPr>
          <w:b/>
          <w:bCs/>
        </w:rPr>
      </w:pPr>
      <w:hyperlink r:id="rId841" w:anchor="1607.6" w:history="1">
        <w:r w:rsidRPr="00D45600">
          <w:rPr>
            <w:rStyle w:val="Hyperlink"/>
            <w:b/>
            <w:bCs/>
          </w:rPr>
          <w:t>1607.6 Helipads</w:t>
        </w:r>
      </w:hyperlink>
    </w:p>
    <w:p w14:paraId="091B49BE" w14:textId="77777777" w:rsidR="00D45600" w:rsidRPr="00D45600" w:rsidRDefault="00D45600" w:rsidP="00D45600">
      <w:hyperlink r:id="rId842" w:anchor="helipad_" w:history="1">
        <w:r w:rsidRPr="00D45600">
          <w:rPr>
            <w:rStyle w:val="Hyperlink"/>
          </w:rPr>
          <w:t>Helipads</w:t>
        </w:r>
      </w:hyperlink>
      <w:r w:rsidRPr="00D45600">
        <w:t xml:space="preserve"> shall be marked to indicate the maximum takeoff weight. The takeoff weight limitation shall be indicated in units of thousands of pounds and placed in a box that </w:t>
      </w:r>
      <w:proofErr w:type="gramStart"/>
      <w:r w:rsidRPr="00D45600">
        <w:t>is located in</w:t>
      </w:r>
      <w:proofErr w:type="gramEnd"/>
      <w:r w:rsidRPr="00D45600">
        <w:t xml:space="preserve"> the bottom right corner of the landing area as viewed from the primary approach path. The box shall be not less than 5 feet (1524 mm) in height.</w:t>
      </w:r>
    </w:p>
    <w:p w14:paraId="76E8A655" w14:textId="77777777" w:rsidR="00D45600" w:rsidRPr="00D45600" w:rsidRDefault="00D45600" w:rsidP="00D45600">
      <w:pPr>
        <w:rPr>
          <w:b/>
          <w:bCs/>
        </w:rPr>
      </w:pPr>
      <w:hyperlink r:id="rId843" w:anchor="1607.6.1" w:history="1">
        <w:r w:rsidRPr="00D45600">
          <w:rPr>
            <w:rStyle w:val="Hyperlink"/>
            <w:b/>
            <w:bCs/>
          </w:rPr>
          <w:t>1607.6.1 Concentrated Loads</w:t>
        </w:r>
      </w:hyperlink>
    </w:p>
    <w:p w14:paraId="56420071" w14:textId="77777777" w:rsidR="00D45600" w:rsidRPr="00D45600" w:rsidRDefault="00D45600" w:rsidP="00D45600">
      <w:hyperlink r:id="rId844" w:anchor="helipad_" w:history="1">
        <w:r w:rsidRPr="00D45600">
          <w:rPr>
            <w:rStyle w:val="Hyperlink"/>
          </w:rPr>
          <w:t>Helipads</w:t>
        </w:r>
      </w:hyperlink>
      <w:r w:rsidRPr="00D45600">
        <w:t> shall be designed for the following concentrated </w:t>
      </w:r>
      <w:hyperlink r:id="rId845" w:anchor="live_load_" w:history="1">
        <w:r w:rsidRPr="00D45600">
          <w:rPr>
            <w:rStyle w:val="Hyperlink"/>
          </w:rPr>
          <w:t>live loads</w:t>
        </w:r>
      </w:hyperlink>
      <w:r w:rsidRPr="00D45600">
        <w:t>:</w:t>
      </w:r>
    </w:p>
    <w:p w14:paraId="3D17C8BE" w14:textId="77777777" w:rsidR="00D45600" w:rsidRPr="00D45600" w:rsidRDefault="00D45600" w:rsidP="00D45600">
      <w:pPr>
        <w:numPr>
          <w:ilvl w:val="0"/>
          <w:numId w:val="23"/>
        </w:numPr>
      </w:pPr>
      <w:r w:rsidRPr="00D45600">
        <w:t>A single concentrated </w:t>
      </w:r>
      <w:hyperlink r:id="rId846" w:anchor="live_load_" w:history="1">
        <w:r w:rsidRPr="00D45600">
          <w:rPr>
            <w:rStyle w:val="Hyperlink"/>
          </w:rPr>
          <w:t>live load</w:t>
        </w:r>
      </w:hyperlink>
      <w:r w:rsidRPr="00D45600">
        <w:t xml:space="preserve">, L, of 3,000 pounds (13.35 </w:t>
      </w:r>
      <w:proofErr w:type="spellStart"/>
      <w:r w:rsidRPr="00D45600">
        <w:t>kN</w:t>
      </w:r>
      <w:proofErr w:type="spellEnd"/>
      <w:r w:rsidRPr="00D45600">
        <w:t>) applied over an area of 4.5 inches by 4.5 inches (114 mm by 114 mm) and located so as to produce the maximum </w:t>
      </w:r>
      <w:hyperlink r:id="rId847" w:anchor="load_effects_" w:history="1">
        <w:r w:rsidRPr="00D45600">
          <w:rPr>
            <w:rStyle w:val="Hyperlink"/>
          </w:rPr>
          <w:t>load effects</w:t>
        </w:r>
      </w:hyperlink>
      <w:r w:rsidRPr="00D45600">
        <w:t> on the structural </w:t>
      </w:r>
      <w:hyperlink r:id="rId848" w:anchor="element_dsa_ac_" w:history="1">
        <w:r w:rsidRPr="00D45600">
          <w:rPr>
            <w:rStyle w:val="Hyperlink"/>
          </w:rPr>
          <w:t>elements</w:t>
        </w:r>
      </w:hyperlink>
      <w:r w:rsidRPr="00D45600">
        <w:t> under consideration. The concentrated load is not required to act concurrently with other uniform or concentrated </w:t>
      </w:r>
      <w:hyperlink r:id="rId849" w:anchor="live_load_" w:history="1">
        <w:r w:rsidRPr="00D45600">
          <w:rPr>
            <w:rStyle w:val="Hyperlink"/>
          </w:rPr>
          <w:t>live loads</w:t>
        </w:r>
      </w:hyperlink>
      <w:r w:rsidRPr="00D45600">
        <w:t>.</w:t>
      </w:r>
    </w:p>
    <w:p w14:paraId="547CE4C2" w14:textId="77777777" w:rsidR="00D45600" w:rsidRPr="00D45600" w:rsidRDefault="00D45600" w:rsidP="00D45600">
      <w:pPr>
        <w:numPr>
          <w:ilvl w:val="0"/>
          <w:numId w:val="23"/>
        </w:numPr>
      </w:pPr>
      <w:r w:rsidRPr="00D45600">
        <w:t>Two single concentrated </w:t>
      </w:r>
      <w:hyperlink r:id="rId850" w:anchor="live_load_" w:history="1">
        <w:r w:rsidRPr="00D45600">
          <w:rPr>
            <w:rStyle w:val="Hyperlink"/>
          </w:rPr>
          <w:t>live loads</w:t>
        </w:r>
      </w:hyperlink>
      <w:r w:rsidRPr="00D45600">
        <w:t>, L, 8 feet (2438 mm) apart applied on the landing pad (representing the helicopter's two main landing gear, whether skid type or wheeled type), each having a magnitude of 0.75 times the maximum take-off weight of the helicopter, and located so as to produce the maximum </w:t>
      </w:r>
      <w:hyperlink r:id="rId851" w:anchor="load_effects_" w:history="1">
        <w:r w:rsidRPr="00D45600">
          <w:rPr>
            <w:rStyle w:val="Hyperlink"/>
          </w:rPr>
          <w:t>load effects</w:t>
        </w:r>
      </w:hyperlink>
      <w:r w:rsidRPr="00D45600">
        <w:t> on the structural </w:t>
      </w:r>
      <w:hyperlink r:id="rId852" w:anchor="element_dsa_ac_" w:history="1">
        <w:r w:rsidRPr="00D45600">
          <w:rPr>
            <w:rStyle w:val="Hyperlink"/>
          </w:rPr>
          <w:t>elements</w:t>
        </w:r>
      </w:hyperlink>
      <w:r w:rsidRPr="00D45600">
        <w:t> under consideration. The concentrated </w:t>
      </w:r>
      <w:hyperlink r:id="rId853" w:anchor="loads_" w:history="1">
        <w:r w:rsidRPr="00D45600">
          <w:rPr>
            <w:rStyle w:val="Hyperlink"/>
          </w:rPr>
          <w:t>loads</w:t>
        </w:r>
      </w:hyperlink>
      <w:r w:rsidRPr="00D45600">
        <w:t> shall be applied over an area of 8 inches by 8 inches (203 mm by 203 mm) and are not required to act concurrently with other uniform or concentrated </w:t>
      </w:r>
      <w:hyperlink r:id="rId854" w:anchor="live_load_" w:history="1">
        <w:r w:rsidRPr="00D45600">
          <w:rPr>
            <w:rStyle w:val="Hyperlink"/>
          </w:rPr>
          <w:t>live loads</w:t>
        </w:r>
      </w:hyperlink>
      <w:r w:rsidRPr="00D45600">
        <w:t>.</w:t>
      </w:r>
    </w:p>
    <w:p w14:paraId="5660C81B" w14:textId="77777777" w:rsidR="00D45600" w:rsidRPr="00D45600" w:rsidRDefault="00D45600" w:rsidP="00D45600">
      <w:pPr>
        <w:rPr>
          <w:b/>
          <w:bCs/>
        </w:rPr>
      </w:pPr>
      <w:hyperlink r:id="rId855" w:anchor="1607.7" w:history="1">
        <w:r w:rsidRPr="00D45600">
          <w:rPr>
            <w:rStyle w:val="Hyperlink"/>
            <w:b/>
            <w:bCs/>
          </w:rPr>
          <w:t>1607.7 Passenger Vehicle Garages</w:t>
        </w:r>
      </w:hyperlink>
    </w:p>
    <w:p w14:paraId="59E9A7A5" w14:textId="77777777" w:rsidR="00D45600" w:rsidRPr="00D45600" w:rsidRDefault="00D45600" w:rsidP="00D45600">
      <w:r w:rsidRPr="00D45600">
        <w:t>Floors in garages and portions of a building used for the </w:t>
      </w:r>
      <w:hyperlink r:id="rId856" w:anchor="911.1.5" w:history="1">
        <w:r w:rsidRPr="00D45600">
          <w:rPr>
            <w:rStyle w:val="Hyperlink"/>
          </w:rPr>
          <w:t>storage</w:t>
        </w:r>
      </w:hyperlink>
      <w:r w:rsidRPr="00D45600">
        <w:t> of motor vehicles shall be designed for the uniformly distributed </w:t>
      </w:r>
      <w:hyperlink r:id="rId857" w:anchor="live_load_" w:history="1">
        <w:r w:rsidRPr="00D45600">
          <w:rPr>
            <w:rStyle w:val="Hyperlink"/>
          </w:rPr>
          <w:t>live loads</w:t>
        </w:r>
      </w:hyperlink>
      <w:r w:rsidRPr="00D45600">
        <w:t> indicated in </w:t>
      </w:r>
      <w:hyperlink r:id="rId858" w:anchor="table_1607.1" w:history="1">
        <w:r w:rsidRPr="00D45600">
          <w:rPr>
            <w:rStyle w:val="Hyperlink"/>
          </w:rPr>
          <w:t>Table 1607.1</w:t>
        </w:r>
      </w:hyperlink>
      <w:r w:rsidRPr="00D45600">
        <w:t> or the following concentrated load:</w:t>
      </w:r>
    </w:p>
    <w:p w14:paraId="73D15E19" w14:textId="77777777" w:rsidR="00D45600" w:rsidRPr="00D45600" w:rsidRDefault="00D45600" w:rsidP="00D45600">
      <w:pPr>
        <w:numPr>
          <w:ilvl w:val="0"/>
          <w:numId w:val="24"/>
        </w:numPr>
      </w:pPr>
      <w:r w:rsidRPr="00D45600">
        <w:t xml:space="preserve">For garages restricted to passenger vehicles accommodating not more than nine passengers, 3,000 pounds (13.35 </w:t>
      </w:r>
      <w:proofErr w:type="spellStart"/>
      <w:r w:rsidRPr="00D45600">
        <w:t>kN</w:t>
      </w:r>
      <w:proofErr w:type="spellEnd"/>
      <w:r w:rsidRPr="00D45600">
        <w:t>) acting on an area of 4.5 inches by 4.5 inches (114 mm by 114 mm).</w:t>
      </w:r>
    </w:p>
    <w:p w14:paraId="4213DA45" w14:textId="77777777" w:rsidR="00D45600" w:rsidRPr="00D45600" w:rsidRDefault="00D45600" w:rsidP="00D45600">
      <w:pPr>
        <w:numPr>
          <w:ilvl w:val="0"/>
          <w:numId w:val="24"/>
        </w:numPr>
      </w:pPr>
      <w:r w:rsidRPr="00D45600">
        <w:t>For mechanical parking structures without slab or </w:t>
      </w:r>
      <w:hyperlink r:id="rId859" w:anchor="deck_" w:history="1">
        <w:r w:rsidRPr="00D45600">
          <w:rPr>
            <w:rStyle w:val="Hyperlink"/>
          </w:rPr>
          <w:t>deck</w:t>
        </w:r>
      </w:hyperlink>
      <w:r w:rsidRPr="00D45600">
        <w:t xml:space="preserve"> that are used for storing passenger vehicles only, 2,250 pounds (10 </w:t>
      </w:r>
      <w:proofErr w:type="spellStart"/>
      <w:r w:rsidRPr="00D45600">
        <w:t>kN</w:t>
      </w:r>
      <w:proofErr w:type="spellEnd"/>
      <w:r w:rsidRPr="00D45600">
        <w:t>) per wheel.</w:t>
      </w:r>
    </w:p>
    <w:p w14:paraId="0EA96635" w14:textId="77777777" w:rsidR="00D45600" w:rsidRPr="00D45600" w:rsidRDefault="00D45600" w:rsidP="00D45600">
      <w:r w:rsidRPr="00D45600">
        <w:rPr>
          <w:b/>
          <w:bCs/>
        </w:rPr>
        <w:lastRenderedPageBreak/>
        <w:t>Building product (1)</w:t>
      </w:r>
    </w:p>
    <w:p w14:paraId="13C2AA44" w14:textId="3D4DB330" w:rsidR="00D45600" w:rsidRPr="00D45600" w:rsidRDefault="00D45600" w:rsidP="00D45600">
      <w:pPr>
        <w:rPr>
          <w:rStyle w:val="Hyperlink"/>
        </w:rPr>
      </w:pPr>
      <w:r w:rsidRPr="00D45600">
        <w:fldChar w:fldCharType="begin"/>
      </w:r>
      <w:r w:rsidRPr="00D45600">
        <w:instrText>HYPERLINK "https://up.codes/product/foamular-ngx-600-xps-insulation?viewer_juris_key=california"</w:instrText>
      </w:r>
      <w:r w:rsidRPr="00D45600">
        <w:fldChar w:fldCharType="separate"/>
      </w:r>
      <w:r w:rsidRPr="00D45600">
        <w:rPr>
          <w:rStyle w:val="Hyperlink"/>
        </w:rPr>
        <w:drawing>
          <wp:inline distT="0" distB="0" distL="0" distR="0" wp14:anchorId="0772B8FB" wp14:editId="3C55A953">
            <wp:extent cx="2286000" cy="2286000"/>
            <wp:effectExtent l="0" t="0" r="0" b="0"/>
            <wp:docPr id="345616381" name="Picture 233" descr="FOAMULAR® NGX® 400/600/1000">
              <a:hlinkClick xmlns:a="http://schemas.openxmlformats.org/drawingml/2006/main" r:id="rId6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FOAMULAR® NGX® 400/600/1000">
                      <a:hlinkClick r:id="rId676"/>
                    </pic:cNvPr>
                    <pic:cNvPicPr>
                      <a:picLocks noChangeAspect="1" noChangeArrowheads="1"/>
                    </pic:cNvPicPr>
                  </pic:nvPicPr>
                  <pic:blipFill>
                    <a:blip r:embed="rId67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E0AB038" w14:textId="77777777" w:rsidR="00D45600" w:rsidRPr="00D45600" w:rsidRDefault="00D45600" w:rsidP="00D45600">
      <w:pPr>
        <w:rPr>
          <w:rStyle w:val="Hyperlink"/>
          <w:b/>
          <w:bCs/>
        </w:rPr>
      </w:pPr>
      <w:r w:rsidRPr="00D45600">
        <w:rPr>
          <w:rStyle w:val="Hyperlink"/>
          <w:b/>
          <w:bCs/>
        </w:rPr>
        <w:t>FOAMULAR® NGX® 400/600/1000</w:t>
      </w:r>
    </w:p>
    <w:p w14:paraId="6B17330D" w14:textId="77777777" w:rsidR="00D45600" w:rsidRPr="00D45600" w:rsidRDefault="00D45600" w:rsidP="00D45600">
      <w:pPr>
        <w:rPr>
          <w:rStyle w:val="Hyperlink"/>
          <w:b/>
          <w:bCs/>
        </w:rPr>
      </w:pPr>
      <w:r w:rsidRPr="00D45600">
        <w:rPr>
          <w:rStyle w:val="Hyperlink"/>
          <w:b/>
          <w:bCs/>
        </w:rPr>
        <w:t>Owens Corning</w:t>
      </w:r>
    </w:p>
    <w:p w14:paraId="740E6A56" w14:textId="77777777" w:rsidR="00D45600" w:rsidRPr="00D45600" w:rsidRDefault="00D45600" w:rsidP="00D45600">
      <w:r w:rsidRPr="00D45600">
        <w:fldChar w:fldCharType="end"/>
      </w:r>
    </w:p>
    <w:p w14:paraId="681265BE" w14:textId="77777777" w:rsidR="00D45600" w:rsidRPr="00D45600" w:rsidRDefault="00D45600" w:rsidP="00D45600">
      <w:pPr>
        <w:rPr>
          <w:b/>
          <w:bCs/>
        </w:rPr>
      </w:pPr>
      <w:hyperlink r:id="rId860" w:anchor="1607.8" w:history="1">
        <w:r w:rsidRPr="00D45600">
          <w:rPr>
            <w:rStyle w:val="Hyperlink"/>
            <w:b/>
            <w:bCs/>
          </w:rPr>
          <w:t>1607.8 Heavy Vehicle Loads</w:t>
        </w:r>
      </w:hyperlink>
    </w:p>
    <w:p w14:paraId="24D617A5" w14:textId="77777777" w:rsidR="00D45600" w:rsidRPr="00D45600" w:rsidRDefault="00D45600" w:rsidP="00D45600">
      <w:r w:rsidRPr="00D45600">
        <w:t>Floors and other surfaces that are intended to support vehicle </w:t>
      </w:r>
      <w:hyperlink r:id="rId861" w:anchor="loads_" w:history="1">
        <w:r w:rsidRPr="00D45600">
          <w:rPr>
            <w:rStyle w:val="Hyperlink"/>
          </w:rPr>
          <w:t>loads</w:t>
        </w:r>
      </w:hyperlink>
      <w:r w:rsidRPr="00D45600">
        <w:t> greater than a 10,000-pound (4536 kg) gross vehicle weight rating shall comply with Sections </w:t>
      </w:r>
      <w:hyperlink r:id="rId862" w:anchor="1607.8.1" w:history="1">
        <w:r w:rsidRPr="00D45600">
          <w:rPr>
            <w:rStyle w:val="Hyperlink"/>
          </w:rPr>
          <w:t>1607.8.1</w:t>
        </w:r>
      </w:hyperlink>
      <w:r w:rsidRPr="00D45600">
        <w:t> through </w:t>
      </w:r>
      <w:hyperlink r:id="rId863" w:anchor="1607.8.5" w:history="1">
        <w:r w:rsidRPr="00D45600">
          <w:rPr>
            <w:rStyle w:val="Hyperlink"/>
          </w:rPr>
          <w:t>1607.8.5</w:t>
        </w:r>
      </w:hyperlink>
      <w:r w:rsidRPr="00D45600">
        <w:t>.</w:t>
      </w:r>
    </w:p>
    <w:p w14:paraId="4455E4D1" w14:textId="77777777" w:rsidR="00D45600" w:rsidRPr="00D45600" w:rsidRDefault="00D45600" w:rsidP="00D45600">
      <w:pPr>
        <w:rPr>
          <w:b/>
          <w:bCs/>
        </w:rPr>
      </w:pPr>
      <w:hyperlink r:id="rId864" w:anchor="1607.8.1" w:history="1">
        <w:r w:rsidRPr="00D45600">
          <w:rPr>
            <w:rStyle w:val="Hyperlink"/>
            <w:b/>
            <w:bCs/>
          </w:rPr>
          <w:t>1607.8.1 Loads</w:t>
        </w:r>
      </w:hyperlink>
    </w:p>
    <w:p w14:paraId="2E37F188" w14:textId="77777777" w:rsidR="00D45600" w:rsidRPr="00D45600" w:rsidRDefault="00D45600" w:rsidP="00D45600">
      <w:r w:rsidRPr="00D45600">
        <w:t>Where any structure does not restrict access for vehicles that exceed a 10,000-pound (4536 kg) gross vehicle weight rating, those portions of the structure subject to such </w:t>
      </w:r>
      <w:hyperlink r:id="rId865" w:anchor="loads_" w:history="1">
        <w:r w:rsidRPr="00D45600">
          <w:rPr>
            <w:rStyle w:val="Hyperlink"/>
          </w:rPr>
          <w:t>loads</w:t>
        </w:r>
      </w:hyperlink>
      <w:r w:rsidRPr="00D45600">
        <w:t> shall be designed using the vehicular </w:t>
      </w:r>
      <w:hyperlink r:id="rId866" w:anchor="live_load_" w:history="1">
        <w:r w:rsidRPr="00D45600">
          <w:rPr>
            <w:rStyle w:val="Hyperlink"/>
          </w:rPr>
          <w:t>live loads</w:t>
        </w:r>
      </w:hyperlink>
      <w:r w:rsidRPr="00D45600">
        <w:t>, including consideration of impact and fatigue, in accordance with the codes and specifications required by the </w:t>
      </w:r>
      <w:hyperlink r:id="rId867" w:anchor="jurisdiction_" w:history="1">
        <w:r w:rsidRPr="00D45600">
          <w:rPr>
            <w:rStyle w:val="Hyperlink"/>
          </w:rPr>
          <w:t>jurisdiction</w:t>
        </w:r>
      </w:hyperlink>
      <w:r w:rsidRPr="00D45600">
        <w:t> having authority for the </w:t>
      </w:r>
      <w:hyperlink r:id="rId868" w:anchor="2210A.1.1" w:history="1">
        <w:r w:rsidRPr="00D45600">
          <w:rPr>
            <w:rStyle w:val="Hyperlink"/>
          </w:rPr>
          <w:t>design</w:t>
        </w:r>
      </w:hyperlink>
      <w:r w:rsidRPr="00D45600">
        <w:t> and </w:t>
      </w:r>
      <w:hyperlink r:id="rId869" w:anchor="407.1.1" w:history="1">
        <w:r w:rsidRPr="00D45600">
          <w:rPr>
            <w:rStyle w:val="Hyperlink"/>
          </w:rPr>
          <w:t>construction</w:t>
        </w:r>
      </w:hyperlink>
      <w:r w:rsidRPr="00D45600">
        <w:t> of the roadways and bridges in the same </w:t>
      </w:r>
      <w:hyperlink r:id="rId870" w:anchor="L101.2" w:history="1">
        <w:r w:rsidRPr="00D45600">
          <w:rPr>
            <w:rStyle w:val="Hyperlink"/>
          </w:rPr>
          <w:t>location</w:t>
        </w:r>
      </w:hyperlink>
      <w:r w:rsidRPr="00D45600">
        <w:t> of the structure.</w:t>
      </w:r>
    </w:p>
    <w:p w14:paraId="3339AC73" w14:textId="77777777" w:rsidR="00D45600" w:rsidRPr="00D45600" w:rsidRDefault="00D45600" w:rsidP="00D45600">
      <w:pPr>
        <w:rPr>
          <w:b/>
          <w:bCs/>
        </w:rPr>
      </w:pPr>
      <w:hyperlink r:id="rId871" w:anchor="1607.8.2" w:history="1">
        <w:r w:rsidRPr="00D45600">
          <w:rPr>
            <w:rStyle w:val="Hyperlink"/>
            <w:b/>
            <w:bCs/>
          </w:rPr>
          <w:t>1607.8.2 Fire Truck and Emergency Vehicles</w:t>
        </w:r>
      </w:hyperlink>
    </w:p>
    <w:p w14:paraId="46997A8A" w14:textId="77777777" w:rsidR="00D45600" w:rsidRPr="00D45600" w:rsidRDefault="00D45600" w:rsidP="00D45600">
      <w:r w:rsidRPr="00D45600">
        <w:t>Where a structure or portions of a structure are accessed by fire </w:t>
      </w:r>
      <w:hyperlink r:id="rId872" w:anchor="department_hcd_1_hcd_2_" w:history="1">
        <w:r w:rsidRPr="00D45600">
          <w:rPr>
            <w:rStyle w:val="Hyperlink"/>
          </w:rPr>
          <w:t>department</w:t>
        </w:r>
      </w:hyperlink>
      <w:r w:rsidRPr="00D45600">
        <w:t> vehicles and other similar emergency vehicles, those portions of the structure subject to such </w:t>
      </w:r>
      <w:hyperlink r:id="rId873" w:anchor="loads_" w:history="1">
        <w:r w:rsidRPr="00D45600">
          <w:rPr>
            <w:rStyle w:val="Hyperlink"/>
          </w:rPr>
          <w:t>loads</w:t>
        </w:r>
      </w:hyperlink>
      <w:r w:rsidRPr="00D45600">
        <w:t> shall be designed for the greater of the following </w:t>
      </w:r>
      <w:hyperlink r:id="rId874" w:anchor="loads_" w:history="1">
        <w:r w:rsidRPr="00D45600">
          <w:rPr>
            <w:rStyle w:val="Hyperlink"/>
          </w:rPr>
          <w:t>loads</w:t>
        </w:r>
      </w:hyperlink>
      <w:r w:rsidRPr="00D45600">
        <w:t>:</w:t>
      </w:r>
    </w:p>
    <w:p w14:paraId="08FED3E8" w14:textId="77777777" w:rsidR="00D45600" w:rsidRPr="00D45600" w:rsidRDefault="00D45600" w:rsidP="00D45600">
      <w:pPr>
        <w:numPr>
          <w:ilvl w:val="0"/>
          <w:numId w:val="25"/>
        </w:numPr>
      </w:pPr>
      <w:r w:rsidRPr="00D45600">
        <w:t>The actual operational </w:t>
      </w:r>
      <w:hyperlink r:id="rId875" w:anchor="loads_" w:history="1">
        <w:r w:rsidRPr="00D45600">
          <w:rPr>
            <w:rStyle w:val="Hyperlink"/>
          </w:rPr>
          <w:t>loads</w:t>
        </w:r>
      </w:hyperlink>
      <w:r w:rsidRPr="00D45600">
        <w:t>, including outrigger reactions and contact areas of the vehicles as stipulated and </w:t>
      </w:r>
      <w:hyperlink r:id="rId876" w:anchor="approved" w:history="1">
        <w:r w:rsidRPr="00D45600">
          <w:rPr>
            <w:rStyle w:val="Hyperlink"/>
          </w:rPr>
          <w:t>approved</w:t>
        </w:r>
      </w:hyperlink>
      <w:r w:rsidRPr="00D45600">
        <w:t> by the </w:t>
      </w:r>
      <w:hyperlink r:id="rId877" w:anchor="building_official_" w:history="1">
        <w:r w:rsidRPr="00D45600">
          <w:rPr>
            <w:rStyle w:val="Hyperlink"/>
          </w:rPr>
          <w:t>building official</w:t>
        </w:r>
      </w:hyperlink>
      <w:r w:rsidRPr="00D45600">
        <w:t>.</w:t>
      </w:r>
    </w:p>
    <w:p w14:paraId="3314219B" w14:textId="77777777" w:rsidR="00D45600" w:rsidRPr="00D45600" w:rsidRDefault="00D45600" w:rsidP="00D45600">
      <w:pPr>
        <w:numPr>
          <w:ilvl w:val="0"/>
          <w:numId w:val="25"/>
        </w:numPr>
      </w:pPr>
      <w:r w:rsidRPr="00D45600">
        <w:lastRenderedPageBreak/>
        <w:t>The live loading specified in </w:t>
      </w:r>
      <w:hyperlink r:id="rId878" w:anchor="1607.8.1" w:history="1">
        <w:r w:rsidRPr="00D45600">
          <w:rPr>
            <w:rStyle w:val="Hyperlink"/>
          </w:rPr>
          <w:t>Section 1607.8.1</w:t>
        </w:r>
      </w:hyperlink>
      <w:r w:rsidRPr="00D45600">
        <w:t>.</w:t>
      </w:r>
    </w:p>
    <w:p w14:paraId="265A053C" w14:textId="77777777" w:rsidR="00D45600" w:rsidRPr="00D45600" w:rsidRDefault="00D45600" w:rsidP="00D45600">
      <w:r w:rsidRPr="00D45600">
        <w:t>Emergency vehicle </w:t>
      </w:r>
      <w:hyperlink r:id="rId879" w:anchor="loads_" w:history="1">
        <w:r w:rsidRPr="00D45600">
          <w:rPr>
            <w:rStyle w:val="Hyperlink"/>
          </w:rPr>
          <w:t>loads</w:t>
        </w:r>
      </w:hyperlink>
      <w:r w:rsidRPr="00D45600">
        <w:t> need not be assumed to act concurrently with other uniform </w:t>
      </w:r>
      <w:hyperlink r:id="rId880" w:anchor="live_load_" w:history="1">
        <w:r w:rsidRPr="00D45600">
          <w:rPr>
            <w:rStyle w:val="Hyperlink"/>
          </w:rPr>
          <w:t>live loads</w:t>
        </w:r>
      </w:hyperlink>
      <w:r w:rsidRPr="00D45600">
        <w:t>.</w:t>
      </w:r>
    </w:p>
    <w:p w14:paraId="6687A50A" w14:textId="77777777" w:rsidR="00D45600" w:rsidRPr="00D45600" w:rsidRDefault="00D45600" w:rsidP="00D45600">
      <w:pPr>
        <w:rPr>
          <w:b/>
          <w:bCs/>
        </w:rPr>
      </w:pPr>
      <w:hyperlink r:id="rId881" w:anchor="1607.8.3" w:history="1">
        <w:r w:rsidRPr="00D45600">
          <w:rPr>
            <w:rStyle w:val="Hyperlink"/>
            <w:b/>
            <w:bCs/>
          </w:rPr>
          <w:t>1607.8.3 Heavy Vehicle Garages</w:t>
        </w:r>
      </w:hyperlink>
    </w:p>
    <w:p w14:paraId="7CD34D17" w14:textId="77777777" w:rsidR="00D45600" w:rsidRPr="00D45600" w:rsidRDefault="00D45600" w:rsidP="00D45600">
      <w:r w:rsidRPr="00D45600">
        <w:t>Garages designed to accommodate vehicles that exceed a 10,000-pound (4536 kg) gross vehicle weight rating, shall be designed using the live loading specified by </w:t>
      </w:r>
      <w:hyperlink r:id="rId882" w:anchor="1607.8.1" w:history="1">
        <w:r w:rsidRPr="00D45600">
          <w:rPr>
            <w:rStyle w:val="Hyperlink"/>
          </w:rPr>
          <w:t>Section 1607.8.1</w:t>
        </w:r>
      </w:hyperlink>
      <w:r w:rsidRPr="00D45600">
        <w:t>. For garages the </w:t>
      </w:r>
      <w:hyperlink r:id="rId883" w:anchor="2210A.1.1" w:history="1">
        <w:r w:rsidRPr="00D45600">
          <w:rPr>
            <w:rStyle w:val="Hyperlink"/>
          </w:rPr>
          <w:t>design</w:t>
        </w:r>
      </w:hyperlink>
      <w:r w:rsidRPr="00D45600">
        <w:t> for impact and fatigue is not required.</w:t>
      </w:r>
    </w:p>
    <w:p w14:paraId="5141711A" w14:textId="77777777" w:rsidR="00D45600" w:rsidRPr="00D45600" w:rsidRDefault="00D45600" w:rsidP="00D45600">
      <w:r w:rsidRPr="00D45600">
        <w:rPr>
          <w:b/>
          <w:bCs/>
        </w:rPr>
        <w:t>Exception: </w:t>
      </w:r>
      <w:r w:rsidRPr="00D45600">
        <w:t>The vehicular </w:t>
      </w:r>
      <w:hyperlink r:id="rId884" w:anchor="live_load_" w:history="1">
        <w:r w:rsidRPr="00D45600">
          <w:rPr>
            <w:rStyle w:val="Hyperlink"/>
          </w:rPr>
          <w:t>live loads</w:t>
        </w:r>
      </w:hyperlink>
      <w:r w:rsidRPr="00D45600">
        <w:t> and load placement are allowed to be determined using the actual vehicle weights for the vehicles allowed onto the garage floors, provided that such </w:t>
      </w:r>
      <w:hyperlink r:id="rId885" w:anchor="loads_" w:history="1">
        <w:r w:rsidRPr="00D45600">
          <w:rPr>
            <w:rStyle w:val="Hyperlink"/>
          </w:rPr>
          <w:t>loads</w:t>
        </w:r>
      </w:hyperlink>
      <w:r w:rsidRPr="00D45600">
        <w:t> and placement are based on rational engineering principles and are </w:t>
      </w:r>
      <w:hyperlink r:id="rId886" w:anchor="approved" w:history="1">
        <w:r w:rsidRPr="00D45600">
          <w:rPr>
            <w:rStyle w:val="Hyperlink"/>
          </w:rPr>
          <w:t>approved</w:t>
        </w:r>
      </w:hyperlink>
      <w:r w:rsidRPr="00D45600">
        <w:t> by the </w:t>
      </w:r>
      <w:hyperlink r:id="rId887" w:anchor="building_official_" w:history="1">
        <w:r w:rsidRPr="00D45600">
          <w:rPr>
            <w:rStyle w:val="Hyperlink"/>
          </w:rPr>
          <w:t>building official</w:t>
        </w:r>
      </w:hyperlink>
      <w:r w:rsidRPr="00D45600">
        <w:t xml:space="preserve">, but shall be not less than 50 </w:t>
      </w:r>
      <w:proofErr w:type="spellStart"/>
      <w:r w:rsidRPr="00D45600">
        <w:t>psf</w:t>
      </w:r>
      <w:proofErr w:type="spellEnd"/>
      <w:r w:rsidRPr="00D45600">
        <w:t xml:space="preserve"> (2.39 </w:t>
      </w:r>
      <w:proofErr w:type="spellStart"/>
      <w:r w:rsidRPr="00D45600">
        <w:t>kN</w:t>
      </w:r>
      <w:proofErr w:type="spellEnd"/>
      <w:r w:rsidRPr="00D45600">
        <w:t>/m</w:t>
      </w:r>
      <w:r w:rsidRPr="00D45600">
        <w:rPr>
          <w:vertAlign w:val="superscript"/>
        </w:rPr>
        <w:t>2</w:t>
      </w:r>
      <w:r w:rsidRPr="00D45600">
        <w:t>). This </w:t>
      </w:r>
      <w:hyperlink r:id="rId888" w:anchor="live_load_" w:history="1">
        <w:r w:rsidRPr="00D45600">
          <w:rPr>
            <w:rStyle w:val="Hyperlink"/>
          </w:rPr>
          <w:t>live load</w:t>
        </w:r>
      </w:hyperlink>
      <w:r w:rsidRPr="00D45600">
        <w:t> shall not be reduced.</w:t>
      </w:r>
    </w:p>
    <w:p w14:paraId="569CD520" w14:textId="77777777" w:rsidR="00D45600" w:rsidRPr="00D45600" w:rsidRDefault="00D45600" w:rsidP="00D45600">
      <w:pPr>
        <w:rPr>
          <w:b/>
          <w:bCs/>
        </w:rPr>
      </w:pPr>
      <w:hyperlink r:id="rId889" w:anchor="1607.8.4" w:history="1">
        <w:r w:rsidRPr="00D45600">
          <w:rPr>
            <w:rStyle w:val="Hyperlink"/>
            <w:b/>
            <w:bCs/>
          </w:rPr>
          <w:t>1607.8.4 Forklifts and Movable Equipment</w:t>
        </w:r>
      </w:hyperlink>
    </w:p>
    <w:p w14:paraId="59A90EEE" w14:textId="77777777" w:rsidR="00D45600" w:rsidRPr="00D45600" w:rsidRDefault="00D45600" w:rsidP="00D45600">
      <w:r w:rsidRPr="00D45600">
        <w:t>Where a structure is intended to have forklifts or other </w:t>
      </w:r>
      <w:hyperlink r:id="rId890" w:anchor="movable_equipment" w:history="1">
        <w:r w:rsidRPr="00D45600">
          <w:rPr>
            <w:rStyle w:val="Hyperlink"/>
          </w:rPr>
          <w:t>movable equipment</w:t>
        </w:r>
      </w:hyperlink>
      <w:r w:rsidRPr="00D45600">
        <w:t> present, the structure shall be designed for the total vehicle or </w:t>
      </w:r>
      <w:hyperlink r:id="rId891" w:anchor="equipment_dsa_ss_dsa_ss_cc_oshpd_1_2_4_5_" w:history="1">
        <w:r w:rsidRPr="00D45600">
          <w:rPr>
            <w:rStyle w:val="Hyperlink"/>
          </w:rPr>
          <w:t>equipment</w:t>
        </w:r>
      </w:hyperlink>
      <w:r w:rsidRPr="00D45600">
        <w:t> load and the individual wheel </w:t>
      </w:r>
      <w:hyperlink r:id="rId892" w:anchor="loads_" w:history="1">
        <w:r w:rsidRPr="00D45600">
          <w:rPr>
            <w:rStyle w:val="Hyperlink"/>
          </w:rPr>
          <w:t>loads</w:t>
        </w:r>
      </w:hyperlink>
      <w:r w:rsidRPr="00D45600">
        <w:t> for the anticipated vehicles as specified by the </w:t>
      </w:r>
      <w:hyperlink r:id="rId893" w:anchor="owner_" w:history="1">
        <w:r w:rsidRPr="00D45600">
          <w:rPr>
            <w:rStyle w:val="Hyperlink"/>
          </w:rPr>
          <w:t>owner</w:t>
        </w:r>
      </w:hyperlink>
      <w:r w:rsidRPr="00D45600">
        <w:t> of the </w:t>
      </w:r>
      <w:hyperlink r:id="rId894" w:anchor="facility_" w:history="1">
        <w:r w:rsidRPr="00D45600">
          <w:rPr>
            <w:rStyle w:val="Hyperlink"/>
          </w:rPr>
          <w:t>facility</w:t>
        </w:r>
      </w:hyperlink>
      <w:r w:rsidRPr="00D45600">
        <w:t>. These </w:t>
      </w:r>
      <w:hyperlink r:id="rId895" w:anchor="loads_" w:history="1">
        <w:r w:rsidRPr="00D45600">
          <w:rPr>
            <w:rStyle w:val="Hyperlink"/>
          </w:rPr>
          <w:t>loads</w:t>
        </w:r>
      </w:hyperlink>
      <w:r w:rsidRPr="00D45600">
        <w:t> shall be posted in accordance with </w:t>
      </w:r>
      <w:hyperlink r:id="rId896" w:anchor="1607.8.5" w:history="1">
        <w:r w:rsidRPr="00D45600">
          <w:rPr>
            <w:rStyle w:val="Hyperlink"/>
          </w:rPr>
          <w:t>Section 1607.8.5</w:t>
        </w:r>
      </w:hyperlink>
      <w:r w:rsidRPr="00D45600">
        <w:t>.</w:t>
      </w:r>
    </w:p>
    <w:p w14:paraId="45AEA64A" w14:textId="77777777" w:rsidR="00D45600" w:rsidRPr="00D45600" w:rsidRDefault="00D45600" w:rsidP="00D45600">
      <w:pPr>
        <w:rPr>
          <w:b/>
          <w:bCs/>
        </w:rPr>
      </w:pPr>
      <w:hyperlink r:id="rId897" w:anchor="1607.8.4.1" w:history="1">
        <w:r w:rsidRPr="00D45600">
          <w:rPr>
            <w:rStyle w:val="Hyperlink"/>
            <w:b/>
            <w:bCs/>
          </w:rPr>
          <w:t>1607.8.4.1 Impact and Fatigue</w:t>
        </w:r>
      </w:hyperlink>
    </w:p>
    <w:p w14:paraId="582E38F4" w14:textId="77777777" w:rsidR="00D45600" w:rsidRPr="00D45600" w:rsidRDefault="00D45600" w:rsidP="00D45600">
      <w:hyperlink r:id="rId898" w:anchor="impact_load_" w:history="1">
        <w:r w:rsidRPr="00D45600">
          <w:rPr>
            <w:rStyle w:val="Hyperlink"/>
          </w:rPr>
          <w:t>Impact loads</w:t>
        </w:r>
      </w:hyperlink>
      <w:r w:rsidRPr="00D45600">
        <w:t> and fatigue loading shall be considered in the </w:t>
      </w:r>
      <w:hyperlink r:id="rId899" w:anchor="2210A.1.1" w:history="1">
        <w:r w:rsidRPr="00D45600">
          <w:rPr>
            <w:rStyle w:val="Hyperlink"/>
          </w:rPr>
          <w:t>design</w:t>
        </w:r>
      </w:hyperlink>
      <w:r w:rsidRPr="00D45600">
        <w:t> of the supporting structure. For the purposes of </w:t>
      </w:r>
      <w:hyperlink r:id="rId900" w:anchor="2210A.1.1" w:history="1">
        <w:r w:rsidRPr="00D45600">
          <w:rPr>
            <w:rStyle w:val="Hyperlink"/>
          </w:rPr>
          <w:t>design</w:t>
        </w:r>
      </w:hyperlink>
      <w:r w:rsidRPr="00D45600">
        <w:t>, the vehicle and wheel </w:t>
      </w:r>
      <w:hyperlink r:id="rId901" w:anchor="loads_" w:history="1">
        <w:r w:rsidRPr="00D45600">
          <w:rPr>
            <w:rStyle w:val="Hyperlink"/>
          </w:rPr>
          <w:t>loads</w:t>
        </w:r>
      </w:hyperlink>
      <w:r w:rsidRPr="00D45600">
        <w:t> shall be increased by 30 percent to account for impact.</w:t>
      </w:r>
    </w:p>
    <w:p w14:paraId="004BBAD7" w14:textId="77777777" w:rsidR="00D45600" w:rsidRPr="00D45600" w:rsidRDefault="00D45600" w:rsidP="00D45600">
      <w:pPr>
        <w:rPr>
          <w:b/>
          <w:bCs/>
        </w:rPr>
      </w:pPr>
      <w:hyperlink r:id="rId902" w:anchor="1607.8.5" w:history="1">
        <w:r w:rsidRPr="00D45600">
          <w:rPr>
            <w:rStyle w:val="Hyperlink"/>
            <w:b/>
            <w:bCs/>
          </w:rPr>
          <w:t>1607.8.5 Posting</w:t>
        </w:r>
      </w:hyperlink>
    </w:p>
    <w:p w14:paraId="744B878B" w14:textId="77777777" w:rsidR="00D45600" w:rsidRPr="00D45600" w:rsidRDefault="00D45600" w:rsidP="00D45600">
      <w:r w:rsidRPr="00D45600">
        <w:t>The maximum weight of vehicles allowed into or on a garage or other structure shall be posted by the </w:t>
      </w:r>
      <w:hyperlink r:id="rId903" w:anchor="owner_" w:history="1">
        <w:r w:rsidRPr="00D45600">
          <w:rPr>
            <w:rStyle w:val="Hyperlink"/>
          </w:rPr>
          <w:t>owner</w:t>
        </w:r>
      </w:hyperlink>
      <w:r w:rsidRPr="00D45600">
        <w:t> or the </w:t>
      </w:r>
      <w:hyperlink r:id="rId904" w:anchor="owner_" w:history="1">
        <w:r w:rsidRPr="00D45600">
          <w:rPr>
            <w:rStyle w:val="Hyperlink"/>
          </w:rPr>
          <w:t>owner</w:t>
        </w:r>
      </w:hyperlink>
      <w:r w:rsidRPr="00D45600">
        <w:t>'s authorized agent in accordance with </w:t>
      </w:r>
      <w:hyperlink r:id="rId905" w:anchor="106.1" w:history="1">
        <w:r w:rsidRPr="00D45600">
          <w:rPr>
            <w:rStyle w:val="Hyperlink"/>
          </w:rPr>
          <w:t>Section 106.1</w:t>
        </w:r>
      </w:hyperlink>
      <w:r w:rsidRPr="00D45600">
        <w:t>.</w:t>
      </w:r>
    </w:p>
    <w:p w14:paraId="109BDD9B" w14:textId="77777777" w:rsidR="00D45600" w:rsidRPr="00D45600" w:rsidRDefault="00D45600" w:rsidP="00D45600">
      <w:pPr>
        <w:rPr>
          <w:b/>
          <w:bCs/>
        </w:rPr>
      </w:pPr>
      <w:hyperlink r:id="rId906" w:anchor="1607.9" w:history="1">
        <w:r w:rsidRPr="00D45600">
          <w:rPr>
            <w:rStyle w:val="Hyperlink"/>
            <w:b/>
            <w:bCs/>
          </w:rPr>
          <w:t>1607.9 Loads on Handrails, Guards, Grab Bars, </w:t>
        </w:r>
        <w:r w:rsidRPr="00D45600">
          <w:rPr>
            <w:rStyle w:val="Hyperlink"/>
            <w:b/>
            <w:bCs/>
            <w:i/>
            <w:iCs/>
          </w:rPr>
          <w:t>Shower Seats, Dressing Room Bench</w:t>
        </w:r>
        <w:r w:rsidRPr="00D45600">
          <w:rPr>
            <w:rStyle w:val="Hyperlink"/>
            <w:b/>
            <w:bCs/>
          </w:rPr>
          <w:t> and Seats</w:t>
        </w:r>
      </w:hyperlink>
    </w:p>
    <w:p w14:paraId="469139C8" w14:textId="77777777" w:rsidR="00D45600" w:rsidRPr="00D45600" w:rsidRDefault="00D45600" w:rsidP="00D45600">
      <w:r w:rsidRPr="00D45600">
        <w:t>Diagram</w:t>
      </w:r>
    </w:p>
    <w:p w14:paraId="4C628985" w14:textId="77777777" w:rsidR="00D45600" w:rsidRPr="00D45600" w:rsidRDefault="00D45600" w:rsidP="00D45600">
      <w:hyperlink r:id="rId907" w:anchor="handrail_" w:history="1">
        <w:r w:rsidRPr="00D45600">
          <w:rPr>
            <w:rStyle w:val="Hyperlink"/>
          </w:rPr>
          <w:t>Handrails</w:t>
        </w:r>
      </w:hyperlink>
      <w:r w:rsidRPr="00D45600">
        <w:t> and </w:t>
      </w:r>
      <w:hyperlink r:id="rId908" w:anchor="guard" w:history="1">
        <w:r w:rsidRPr="00D45600">
          <w:rPr>
            <w:rStyle w:val="Hyperlink"/>
          </w:rPr>
          <w:t>guards</w:t>
        </w:r>
      </w:hyperlink>
      <w:r w:rsidRPr="00D45600">
        <w:t> shall be designed and constructed for the structural loading conditions set forth in </w:t>
      </w:r>
      <w:hyperlink r:id="rId909" w:anchor="1607.9.1" w:history="1">
        <w:r w:rsidRPr="00D45600">
          <w:rPr>
            <w:rStyle w:val="Hyperlink"/>
          </w:rPr>
          <w:t>Section 1607.9.1</w:t>
        </w:r>
      </w:hyperlink>
      <w:r w:rsidRPr="00D45600">
        <w:t>. </w:t>
      </w:r>
      <w:hyperlink r:id="rId910" w:anchor="grab_bar_dsa_ac_hcd_1_ac_" w:history="1">
        <w:r w:rsidRPr="00D45600">
          <w:rPr>
            <w:rStyle w:val="Hyperlink"/>
          </w:rPr>
          <w:t>Grab bars</w:t>
        </w:r>
      </w:hyperlink>
      <w:r w:rsidRPr="00D45600">
        <w:t>, shower seats and accessible </w:t>
      </w:r>
      <w:hyperlink r:id="rId911" w:anchor="bench_" w:history="1">
        <w:r w:rsidRPr="00D45600">
          <w:rPr>
            <w:rStyle w:val="Hyperlink"/>
          </w:rPr>
          <w:t>benches</w:t>
        </w:r>
      </w:hyperlink>
      <w:r w:rsidRPr="00D45600">
        <w:t> shall be designed and constructed for the structural loading conditions set forth in </w:t>
      </w:r>
      <w:hyperlink r:id="rId912" w:anchor="1607.9.2" w:history="1">
        <w:r w:rsidRPr="00D45600">
          <w:rPr>
            <w:rStyle w:val="Hyperlink"/>
          </w:rPr>
          <w:t>Section 1607.9.2</w:t>
        </w:r>
      </w:hyperlink>
      <w:r w:rsidRPr="00D45600">
        <w:t>.</w:t>
      </w:r>
    </w:p>
    <w:p w14:paraId="7B428150" w14:textId="77777777" w:rsidR="00D45600" w:rsidRPr="00D45600" w:rsidRDefault="00D45600" w:rsidP="00D45600">
      <w:proofErr w:type="spellStart"/>
      <w:r w:rsidRPr="00D45600">
        <w:rPr>
          <w:b/>
          <w:bCs/>
        </w:rPr>
        <w:lastRenderedPageBreak/>
        <w:t>UpCodes</w:t>
      </w:r>
      <w:proofErr w:type="spellEnd"/>
      <w:r w:rsidRPr="00D45600">
        <w:rPr>
          <w:b/>
          <w:bCs/>
        </w:rPr>
        <w:t xml:space="preserve"> Diagrams (4)</w:t>
      </w:r>
    </w:p>
    <w:p w14:paraId="4167DDA3" w14:textId="06657AE2" w:rsidR="00D45600" w:rsidRPr="00D45600" w:rsidRDefault="00D45600" w:rsidP="00D45600">
      <w:r w:rsidRPr="00D45600">
        <w:drawing>
          <wp:inline distT="0" distB="0" distL="0" distR="0" wp14:anchorId="572F1913" wp14:editId="0448AB3F">
            <wp:extent cx="2286000" cy="1289050"/>
            <wp:effectExtent l="0" t="0" r="0" b="6350"/>
            <wp:docPr id="885604803" name="Picture 232" descr="A diagram of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04803" name="Picture 232" descr="A diagram of a window&#10;&#10;AI-generated content may be incorrect."/>
                    <pic:cNvPicPr>
                      <a:picLocks noChangeAspect="1" noChangeArrowheads="1"/>
                    </pic:cNvPicPr>
                  </pic:nvPicPr>
                  <pic:blipFill>
                    <a:blip r:embed="rId9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45600">
        <w:t>Primary</w:t>
      </w:r>
    </w:p>
    <w:p w14:paraId="48AE8E8E" w14:textId="77777777" w:rsidR="00D45600" w:rsidRPr="00D45600" w:rsidRDefault="00D45600" w:rsidP="00D45600">
      <w:r w:rsidRPr="00D45600">
        <w:rPr>
          <w:b/>
          <w:bCs/>
        </w:rPr>
        <w:t>Guards: Connection Requirements</w:t>
      </w:r>
    </w:p>
    <w:p w14:paraId="6B9FBD58" w14:textId="4E00F1D0" w:rsidR="00D45600" w:rsidRPr="00D45600" w:rsidRDefault="00D45600" w:rsidP="00D45600">
      <w:r w:rsidRPr="00D45600">
        <w:drawing>
          <wp:inline distT="0" distB="0" distL="0" distR="0" wp14:anchorId="44E1C7F7" wp14:editId="72DE3679">
            <wp:extent cx="2286000" cy="1289050"/>
            <wp:effectExtent l="0" t="0" r="0" b="6350"/>
            <wp:docPr id="1768224202" name="Picture 231"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24202" name="Picture 231" descr="A diagram of a staircase&#10;&#10;AI-generated content may be incorrect."/>
                    <pic:cNvPicPr>
                      <a:picLocks noChangeAspect="1" noChangeArrowheads="1"/>
                    </pic:cNvPicPr>
                  </pic:nvPicPr>
                  <pic:blipFill>
                    <a:blip r:embed="rId9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2FB80D" w14:textId="77777777" w:rsidR="00D45600" w:rsidRPr="00D45600" w:rsidRDefault="00D45600" w:rsidP="00D45600">
      <w:r w:rsidRPr="00D45600">
        <w:rPr>
          <w:b/>
          <w:bCs/>
        </w:rPr>
        <w:t>Guards: Stairs (</w:t>
      </w:r>
      <w:proofErr w:type="gramStart"/>
      <w:r w:rsidRPr="00D45600">
        <w:rPr>
          <w:b/>
          <w:bCs/>
        </w:rPr>
        <w:t>Non-Res</w:t>
      </w:r>
      <w:proofErr w:type="gramEnd"/>
      <w:r w:rsidRPr="00D45600">
        <w:rPr>
          <w:b/>
          <w:bCs/>
        </w:rPr>
        <w:t>)</w:t>
      </w:r>
    </w:p>
    <w:p w14:paraId="43B4B7E5" w14:textId="6248D41F" w:rsidR="00D45600" w:rsidRPr="00D45600" w:rsidRDefault="00D45600" w:rsidP="00D45600">
      <w:r w:rsidRPr="00D45600">
        <w:drawing>
          <wp:inline distT="0" distB="0" distL="0" distR="0" wp14:anchorId="24C1354F" wp14:editId="51DCAEB3">
            <wp:extent cx="2286000" cy="1289050"/>
            <wp:effectExtent l="0" t="0" r="0" b="6350"/>
            <wp:docPr id="1698219334" name="Picture 230"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19334" name="Picture 230" descr="A diagram of a staircase&#10;&#10;AI-generated content may be incorrect."/>
                    <pic:cNvPicPr>
                      <a:picLocks noChangeAspect="1" noChangeArrowheads="1"/>
                    </pic:cNvPicPr>
                  </pic:nvPicPr>
                  <pic:blipFill>
                    <a:blip r:embed="rId9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6FF989F" w14:textId="77777777" w:rsidR="00D45600" w:rsidRPr="00D45600" w:rsidRDefault="00D45600" w:rsidP="00D45600">
      <w:r w:rsidRPr="00D45600">
        <w:rPr>
          <w:b/>
          <w:bCs/>
        </w:rPr>
        <w:t>Guards At Stairs (Res)</w:t>
      </w:r>
    </w:p>
    <w:p w14:paraId="168EC9BB" w14:textId="15D56D51" w:rsidR="00D45600" w:rsidRPr="00D45600" w:rsidRDefault="00D45600" w:rsidP="00D45600">
      <w:r w:rsidRPr="00D45600">
        <w:drawing>
          <wp:inline distT="0" distB="0" distL="0" distR="0" wp14:anchorId="2326E4BA" wp14:editId="1A26F4DA">
            <wp:extent cx="2286000" cy="1289050"/>
            <wp:effectExtent l="0" t="0" r="0" b="6350"/>
            <wp:docPr id="1957683565" name="Picture 229" descr="A drawing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83565" name="Picture 229" descr="A drawing of a wall&#10;&#10;AI-generated content may be incorrect."/>
                    <pic:cNvPicPr>
                      <a:picLocks noChangeAspect="1" noChangeArrowheads="1"/>
                    </pic:cNvPicPr>
                  </pic:nvPicPr>
                  <pic:blipFill>
                    <a:blip r:embed="rId9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DDC6B9" w14:textId="77777777" w:rsidR="00D45600" w:rsidRPr="00D45600" w:rsidRDefault="00D45600" w:rsidP="00D45600">
      <w:r w:rsidRPr="00D45600">
        <w:rPr>
          <w:b/>
          <w:bCs/>
        </w:rPr>
        <w:t>Guards at Retaining Walls</w:t>
      </w:r>
    </w:p>
    <w:p w14:paraId="1D1DA577" w14:textId="77777777" w:rsidR="00D45600" w:rsidRPr="00D45600" w:rsidRDefault="00D45600" w:rsidP="00D45600">
      <w:pPr>
        <w:rPr>
          <w:b/>
          <w:bCs/>
        </w:rPr>
      </w:pPr>
      <w:hyperlink r:id="rId917" w:anchor="1607.9.1" w:history="1">
        <w:r w:rsidRPr="00D45600">
          <w:rPr>
            <w:rStyle w:val="Hyperlink"/>
            <w:b/>
            <w:bCs/>
          </w:rPr>
          <w:t>1607.9.1 Concentrated Load</w:t>
        </w:r>
      </w:hyperlink>
    </w:p>
    <w:p w14:paraId="15617C42" w14:textId="77777777" w:rsidR="00D45600" w:rsidRPr="00D45600" w:rsidRDefault="00D45600" w:rsidP="00D45600">
      <w:hyperlink r:id="rId918" w:anchor="handrail_" w:history="1">
        <w:r w:rsidRPr="00D45600">
          <w:rPr>
            <w:rStyle w:val="Hyperlink"/>
          </w:rPr>
          <w:t>Handrails</w:t>
        </w:r>
      </w:hyperlink>
      <w:r w:rsidRPr="00D45600">
        <w:t> and </w:t>
      </w:r>
      <w:hyperlink r:id="rId919" w:anchor="guard" w:history="1">
        <w:r w:rsidRPr="00D45600">
          <w:rPr>
            <w:rStyle w:val="Hyperlink"/>
          </w:rPr>
          <w:t>guards</w:t>
        </w:r>
      </w:hyperlink>
      <w:r w:rsidRPr="00D45600">
        <w:t xml:space="preserve"> shall be designed to resist a concentrated load of 200 pounds (0.89 </w:t>
      </w:r>
      <w:proofErr w:type="spellStart"/>
      <w:r w:rsidRPr="00D45600">
        <w:t>kN</w:t>
      </w:r>
      <w:proofErr w:type="spellEnd"/>
      <w:r w:rsidRPr="00D45600">
        <w:t>) in accordance with Section 4.5.1 of ASCE 7. Glass </w:t>
      </w:r>
      <w:hyperlink r:id="rId920" w:anchor="handrail_" w:history="1">
        <w:r w:rsidRPr="00D45600">
          <w:rPr>
            <w:rStyle w:val="Hyperlink"/>
          </w:rPr>
          <w:t>handrail</w:t>
        </w:r>
      </w:hyperlink>
      <w:r w:rsidRPr="00D45600">
        <w:t> assemblies and </w:t>
      </w:r>
      <w:hyperlink r:id="rId921" w:anchor="guard" w:history="1">
        <w:r w:rsidRPr="00D45600">
          <w:rPr>
            <w:rStyle w:val="Hyperlink"/>
          </w:rPr>
          <w:t>guards</w:t>
        </w:r>
      </w:hyperlink>
      <w:r w:rsidRPr="00D45600">
        <w:t> shall comply with </w:t>
      </w:r>
      <w:hyperlink r:id="rId922" w:anchor="2407" w:history="1">
        <w:r w:rsidRPr="00D45600">
          <w:rPr>
            <w:rStyle w:val="Hyperlink"/>
          </w:rPr>
          <w:t>Section 2407</w:t>
        </w:r>
      </w:hyperlink>
      <w:r w:rsidRPr="00D45600">
        <w:t>.</w:t>
      </w:r>
    </w:p>
    <w:p w14:paraId="57E8A207" w14:textId="77777777" w:rsidR="00D45600" w:rsidRPr="00D45600" w:rsidRDefault="00D45600" w:rsidP="00D45600">
      <w:pPr>
        <w:rPr>
          <w:b/>
          <w:bCs/>
        </w:rPr>
      </w:pPr>
      <w:hyperlink r:id="rId923" w:anchor="1607.9.1.1" w:history="1">
        <w:r w:rsidRPr="00D45600">
          <w:rPr>
            <w:rStyle w:val="Hyperlink"/>
            <w:b/>
            <w:bCs/>
          </w:rPr>
          <w:t>1607.9.1.1 Uniform Load</w:t>
        </w:r>
      </w:hyperlink>
    </w:p>
    <w:p w14:paraId="129CCD46" w14:textId="77777777" w:rsidR="00D45600" w:rsidRPr="00D45600" w:rsidRDefault="00D45600" w:rsidP="00D45600">
      <w:hyperlink r:id="rId924" w:anchor="handrail_" w:history="1">
        <w:r w:rsidRPr="00D45600">
          <w:rPr>
            <w:rStyle w:val="Hyperlink"/>
          </w:rPr>
          <w:t>Handrails</w:t>
        </w:r>
      </w:hyperlink>
      <w:r w:rsidRPr="00D45600">
        <w:t> and </w:t>
      </w:r>
      <w:hyperlink r:id="rId925" w:anchor="guard" w:history="1">
        <w:r w:rsidRPr="00D45600">
          <w:rPr>
            <w:rStyle w:val="Hyperlink"/>
          </w:rPr>
          <w:t>guards</w:t>
        </w:r>
      </w:hyperlink>
      <w:r w:rsidRPr="00D45600">
        <w:t> shall be designed to resist a linear load of 50 pounds per linear foot (</w:t>
      </w:r>
      <w:proofErr w:type="spellStart"/>
      <w:r w:rsidRPr="00D45600">
        <w:t>plf</w:t>
      </w:r>
      <w:proofErr w:type="spellEnd"/>
      <w:r w:rsidRPr="00D45600">
        <w:t xml:space="preserve">) (0.73 </w:t>
      </w:r>
      <w:proofErr w:type="spellStart"/>
      <w:r w:rsidRPr="00D45600">
        <w:t>kN</w:t>
      </w:r>
      <w:proofErr w:type="spellEnd"/>
      <w:r w:rsidRPr="00D45600">
        <w:t>/m) in accordance with Section 4.5.1.1 of ASCE 7. This load need not be assumed to act concurrently with the concentrated load specified in </w:t>
      </w:r>
      <w:hyperlink r:id="rId926" w:anchor="1607.9.1" w:history="1">
        <w:r w:rsidRPr="00D45600">
          <w:rPr>
            <w:rStyle w:val="Hyperlink"/>
          </w:rPr>
          <w:t>Section 1607.9.1</w:t>
        </w:r>
      </w:hyperlink>
      <w:r w:rsidRPr="00D45600">
        <w:t>.</w:t>
      </w:r>
    </w:p>
    <w:p w14:paraId="247BAB08" w14:textId="77777777" w:rsidR="00D45600" w:rsidRPr="00D45600" w:rsidRDefault="00D45600" w:rsidP="00D45600">
      <w:r w:rsidRPr="00D45600">
        <w:rPr>
          <w:b/>
          <w:bCs/>
        </w:rPr>
        <w:t>Exceptions:</w:t>
      </w:r>
    </w:p>
    <w:p w14:paraId="375D1904" w14:textId="77777777" w:rsidR="00D45600" w:rsidRPr="00D45600" w:rsidRDefault="00D45600" w:rsidP="00D45600">
      <w:pPr>
        <w:numPr>
          <w:ilvl w:val="0"/>
          <w:numId w:val="26"/>
        </w:numPr>
      </w:pPr>
      <w:r w:rsidRPr="00D45600">
        <w:t>For one- and two-</w:t>
      </w:r>
      <w:hyperlink r:id="rId927" w:anchor="family_hcd_1_" w:history="1">
        <w:r w:rsidRPr="00D45600">
          <w:rPr>
            <w:rStyle w:val="Hyperlink"/>
          </w:rPr>
          <w:t>family</w:t>
        </w:r>
      </w:hyperlink>
      <w:r w:rsidRPr="00D45600">
        <w:t> </w:t>
      </w:r>
      <w:hyperlink r:id="rId928" w:anchor="dwelling_" w:history="1">
        <w:r w:rsidRPr="00D45600">
          <w:rPr>
            <w:rStyle w:val="Hyperlink"/>
          </w:rPr>
          <w:t>dwellings</w:t>
        </w:r>
      </w:hyperlink>
      <w:r w:rsidRPr="00D45600">
        <w:t>, only the single concentrated load required by </w:t>
      </w:r>
      <w:hyperlink r:id="rId929" w:anchor="1607.9.1" w:history="1">
        <w:r w:rsidRPr="00D45600">
          <w:rPr>
            <w:rStyle w:val="Hyperlink"/>
          </w:rPr>
          <w:t>Section 1607.9.1</w:t>
        </w:r>
      </w:hyperlink>
      <w:r w:rsidRPr="00D45600">
        <w:t> shall be applied.</w:t>
      </w:r>
    </w:p>
    <w:p w14:paraId="09957065" w14:textId="77777777" w:rsidR="00D45600" w:rsidRPr="00D45600" w:rsidRDefault="00D45600" w:rsidP="00D45600">
      <w:pPr>
        <w:numPr>
          <w:ilvl w:val="0"/>
          <w:numId w:val="26"/>
        </w:numPr>
      </w:pPr>
      <w:r w:rsidRPr="00D45600">
        <w:t>In Group </w:t>
      </w:r>
      <w:hyperlink r:id="rId930" w:anchor="308.4" w:history="1">
        <w:r w:rsidRPr="00D45600">
          <w:rPr>
            <w:rStyle w:val="Hyperlink"/>
          </w:rPr>
          <w:t>I-3</w:t>
        </w:r>
      </w:hyperlink>
      <w:r w:rsidRPr="00D45600">
        <w:t>, F, H and S occupancies, for areas that are not accessible to the </w:t>
      </w:r>
      <w:hyperlink r:id="rId931" w:anchor="L101.1" w:history="1">
        <w:r w:rsidRPr="00D45600">
          <w:rPr>
            <w:rStyle w:val="Hyperlink"/>
          </w:rPr>
          <w:t>general</w:t>
        </w:r>
      </w:hyperlink>
      <w:r w:rsidRPr="00D45600">
        <w:t> public and that have an </w:t>
      </w:r>
      <w:hyperlink r:id="rId932" w:anchor="occupant_load_" w:history="1">
        <w:r w:rsidRPr="00D45600">
          <w:rPr>
            <w:rStyle w:val="Hyperlink"/>
          </w:rPr>
          <w:t>occupant load</w:t>
        </w:r>
      </w:hyperlink>
      <w:r w:rsidRPr="00D45600">
        <w:t xml:space="preserve"> less than 50, the minimum load shall be 20 pounds per foot (0.29 </w:t>
      </w:r>
      <w:proofErr w:type="spellStart"/>
      <w:r w:rsidRPr="00D45600">
        <w:t>kN</w:t>
      </w:r>
      <w:proofErr w:type="spellEnd"/>
      <w:r w:rsidRPr="00D45600">
        <w:t>/m).</w:t>
      </w:r>
    </w:p>
    <w:p w14:paraId="4505802C" w14:textId="77777777" w:rsidR="00D45600" w:rsidRPr="00D45600" w:rsidRDefault="00D45600" w:rsidP="00D45600">
      <w:pPr>
        <w:numPr>
          <w:ilvl w:val="0"/>
          <w:numId w:val="26"/>
        </w:numPr>
      </w:pPr>
      <w:r w:rsidRPr="00D45600">
        <w:t xml:space="preserve">For roofs not intended for occupancy, only the single concentrated load required </w:t>
      </w:r>
      <w:proofErr w:type="spellStart"/>
      <w:r w:rsidRPr="00D45600">
        <w:t>by</w:t>
      </w:r>
      <w:hyperlink r:id="rId933" w:anchor="1607.9.1" w:history="1">
        <w:r w:rsidRPr="00D45600">
          <w:rPr>
            <w:rStyle w:val="Hyperlink"/>
          </w:rPr>
          <w:t>Section</w:t>
        </w:r>
        <w:proofErr w:type="spellEnd"/>
        <w:r w:rsidRPr="00D45600">
          <w:rPr>
            <w:rStyle w:val="Hyperlink"/>
          </w:rPr>
          <w:t xml:space="preserve"> 1607.9.1</w:t>
        </w:r>
      </w:hyperlink>
      <w:r w:rsidRPr="00D45600">
        <w:t> shall be applied.</w:t>
      </w:r>
    </w:p>
    <w:p w14:paraId="7F12FBA3" w14:textId="77777777" w:rsidR="00D45600" w:rsidRPr="00D45600" w:rsidRDefault="00D45600" w:rsidP="00D45600">
      <w:pPr>
        <w:rPr>
          <w:b/>
          <w:bCs/>
        </w:rPr>
      </w:pPr>
      <w:hyperlink r:id="rId934" w:anchor="1607.9.1.2" w:history="1">
        <w:r w:rsidRPr="00D45600">
          <w:rPr>
            <w:rStyle w:val="Hyperlink"/>
            <w:b/>
            <w:bCs/>
          </w:rPr>
          <w:t>1607.9.1.2 Guard Component Loads</w:t>
        </w:r>
      </w:hyperlink>
    </w:p>
    <w:p w14:paraId="164C8C63" w14:textId="77777777" w:rsidR="00D45600" w:rsidRPr="00D45600" w:rsidRDefault="00D45600" w:rsidP="00D45600">
      <w:r w:rsidRPr="00D45600">
        <w:t>Balusters, panel fillers and </w:t>
      </w:r>
      <w:hyperlink r:id="rId935" w:anchor="guard" w:history="1">
        <w:r w:rsidRPr="00D45600">
          <w:rPr>
            <w:rStyle w:val="Hyperlink"/>
          </w:rPr>
          <w:t>guard</w:t>
        </w:r>
      </w:hyperlink>
      <w:r w:rsidRPr="00D45600">
        <w:t> infill components, including all rails except the </w:t>
      </w:r>
      <w:hyperlink r:id="rId936" w:anchor="handrail_" w:history="1">
        <w:r w:rsidRPr="00D45600">
          <w:rPr>
            <w:rStyle w:val="Hyperlink"/>
          </w:rPr>
          <w:t>handrail</w:t>
        </w:r>
      </w:hyperlink>
      <w:r w:rsidRPr="00D45600">
        <w:t xml:space="preserve"> and the top rail, shall be designed to resist a concentrated load of 50 pounds (0.22 </w:t>
      </w:r>
      <w:proofErr w:type="spellStart"/>
      <w:r w:rsidRPr="00D45600">
        <w:t>kN</w:t>
      </w:r>
      <w:proofErr w:type="spellEnd"/>
      <w:r w:rsidRPr="00D45600">
        <w:t>) in accordance with Section 4.5.1.2 of ASCE 7.</w:t>
      </w:r>
    </w:p>
    <w:p w14:paraId="11B2624C" w14:textId="77777777" w:rsidR="00D45600" w:rsidRPr="00D45600" w:rsidRDefault="00D45600" w:rsidP="00D45600">
      <w:pPr>
        <w:rPr>
          <w:b/>
          <w:bCs/>
        </w:rPr>
      </w:pPr>
      <w:hyperlink r:id="rId937" w:anchor="1607.9.2" w:history="1">
        <w:r w:rsidRPr="00D45600">
          <w:rPr>
            <w:rStyle w:val="Hyperlink"/>
            <w:b/>
            <w:bCs/>
          </w:rPr>
          <w:t>1607.9.2 Grab Bars, Shower Seats and Accessible Benches</w:t>
        </w:r>
      </w:hyperlink>
    </w:p>
    <w:p w14:paraId="0371B729" w14:textId="77777777" w:rsidR="00D45600" w:rsidRPr="00D45600" w:rsidRDefault="00D45600" w:rsidP="00D45600">
      <w:r w:rsidRPr="00D45600">
        <w:t>Diagram</w:t>
      </w:r>
    </w:p>
    <w:p w14:paraId="3C8C4030" w14:textId="77777777" w:rsidR="00D45600" w:rsidRPr="00D45600" w:rsidRDefault="00D45600" w:rsidP="00D45600">
      <w:hyperlink r:id="rId938" w:anchor="grab_bar_dsa_ac_hcd_1_ac_" w:history="1">
        <w:r w:rsidRPr="00D45600">
          <w:rPr>
            <w:rStyle w:val="Hyperlink"/>
          </w:rPr>
          <w:t>Grab bars</w:t>
        </w:r>
      </w:hyperlink>
      <w:r w:rsidRPr="00D45600">
        <w:t>, shower seats and accessible </w:t>
      </w:r>
      <w:hyperlink r:id="rId939" w:anchor="bench_" w:history="1">
        <w:r w:rsidRPr="00D45600">
          <w:rPr>
            <w:rStyle w:val="Hyperlink"/>
          </w:rPr>
          <w:t>benches</w:t>
        </w:r>
      </w:hyperlink>
      <w:r w:rsidRPr="00D45600">
        <w:t xml:space="preserve"> shall be designed to resist a single concentrated load of 250 pounds (1.11 </w:t>
      </w:r>
      <w:proofErr w:type="spellStart"/>
      <w:r w:rsidRPr="00D45600">
        <w:t>kN</w:t>
      </w:r>
      <w:proofErr w:type="spellEnd"/>
      <w:r w:rsidRPr="00D45600">
        <w:t>) applied in any direction at any point on the </w:t>
      </w:r>
      <w:hyperlink r:id="rId940" w:anchor="grab_bar_dsa_ac_hcd_1_ac_" w:history="1">
        <w:r w:rsidRPr="00D45600">
          <w:rPr>
            <w:rStyle w:val="Hyperlink"/>
          </w:rPr>
          <w:t>grab bar</w:t>
        </w:r>
      </w:hyperlink>
      <w:r w:rsidRPr="00D45600">
        <w:t>, shower seat, or seat of the accessible </w:t>
      </w:r>
      <w:hyperlink r:id="rId941" w:anchor="bench_" w:history="1">
        <w:r w:rsidRPr="00D45600">
          <w:rPr>
            <w:rStyle w:val="Hyperlink"/>
          </w:rPr>
          <w:t>bench</w:t>
        </w:r>
      </w:hyperlink>
      <w:r w:rsidRPr="00D45600">
        <w:t> so as to produce the maximum </w:t>
      </w:r>
      <w:hyperlink r:id="rId942" w:anchor="load_effects_" w:history="1">
        <w:r w:rsidRPr="00D45600">
          <w:rPr>
            <w:rStyle w:val="Hyperlink"/>
          </w:rPr>
          <w:t>load effects</w:t>
        </w:r>
      </w:hyperlink>
      <w:r w:rsidRPr="00D45600">
        <w:t>. </w:t>
      </w:r>
      <w:r w:rsidRPr="00D45600">
        <w:rPr>
          <w:b/>
          <w:bCs/>
          <w:i/>
          <w:iCs/>
        </w:rPr>
        <w:t>[DSA-AC &amp; HCD 1-AC]</w:t>
      </w:r>
      <w:r w:rsidRPr="00D45600">
        <w:rPr>
          <w:i/>
          <w:iCs/>
        </w:rPr>
        <w:t> See </w:t>
      </w:r>
      <w:hyperlink r:id="rId943" w:anchor="11A" w:history="1">
        <w:r w:rsidRPr="00D45600">
          <w:rPr>
            <w:rStyle w:val="Hyperlink"/>
            <w:i/>
            <w:iCs/>
          </w:rPr>
          <w:t>Chapter 11A</w:t>
        </w:r>
      </w:hyperlink>
      <w:r w:rsidRPr="00D45600">
        <w:rPr>
          <w:i/>
          <w:iCs/>
        </w:rPr>
        <w:t>, </w:t>
      </w:r>
      <w:hyperlink r:id="rId944" w:anchor="1127A.4" w:history="1">
        <w:r w:rsidRPr="00D45600">
          <w:rPr>
            <w:rStyle w:val="Hyperlink"/>
            <w:i/>
            <w:iCs/>
          </w:rPr>
          <w:t>Section 1127A.4</w:t>
        </w:r>
      </w:hyperlink>
      <w:r w:rsidRPr="00D45600">
        <w:rPr>
          <w:i/>
          <w:iCs/>
        </w:rPr>
        <w:t> and </w:t>
      </w:r>
      <w:hyperlink r:id="rId945" w:anchor="11B" w:history="1">
        <w:r w:rsidRPr="00D45600">
          <w:rPr>
            <w:rStyle w:val="Hyperlink"/>
            <w:i/>
            <w:iCs/>
          </w:rPr>
          <w:t>Chapter 11B</w:t>
        </w:r>
      </w:hyperlink>
      <w:r w:rsidRPr="00D45600">
        <w:rPr>
          <w:i/>
          <w:iCs/>
        </w:rPr>
        <w:t>, Sections </w:t>
      </w:r>
      <w:hyperlink r:id="rId946" w:anchor="11B-609.8" w:history="1">
        <w:r w:rsidRPr="00D45600">
          <w:rPr>
            <w:rStyle w:val="Hyperlink"/>
            <w:i/>
            <w:iCs/>
          </w:rPr>
          <w:t>11B-609.8</w:t>
        </w:r>
      </w:hyperlink>
      <w:r w:rsidRPr="00D45600">
        <w:rPr>
          <w:i/>
          <w:iCs/>
        </w:rPr>
        <w:t>, </w:t>
      </w:r>
      <w:hyperlink r:id="rId947" w:anchor="11B-610.4" w:history="1">
        <w:r w:rsidRPr="00D45600">
          <w:rPr>
            <w:rStyle w:val="Hyperlink"/>
            <w:i/>
            <w:iCs/>
          </w:rPr>
          <w:t>11B-610.4</w:t>
        </w:r>
      </w:hyperlink>
      <w:r w:rsidRPr="00D45600">
        <w:rPr>
          <w:i/>
          <w:iCs/>
        </w:rPr>
        <w:t> and </w:t>
      </w:r>
      <w:hyperlink r:id="rId948" w:anchor="11B-903.6" w:history="1">
        <w:r w:rsidRPr="00D45600">
          <w:rPr>
            <w:rStyle w:val="Hyperlink"/>
            <w:i/>
            <w:iCs/>
          </w:rPr>
          <w:t>11B-903.6</w:t>
        </w:r>
      </w:hyperlink>
      <w:r w:rsidRPr="00D45600">
        <w:rPr>
          <w:i/>
          <w:iCs/>
        </w:rPr>
        <w:t> for </w:t>
      </w:r>
      <w:hyperlink r:id="rId949" w:anchor="grab_bar_dsa_ac_hcd_1_ac_" w:history="1">
        <w:r w:rsidRPr="00D45600">
          <w:rPr>
            <w:rStyle w:val="Hyperlink"/>
            <w:i/>
            <w:iCs/>
          </w:rPr>
          <w:t>grab bars</w:t>
        </w:r>
      </w:hyperlink>
      <w:r w:rsidRPr="00D45600">
        <w:rPr>
          <w:i/>
          <w:iCs/>
        </w:rPr>
        <w:t>, shower seats and dressing room </w:t>
      </w:r>
      <w:hyperlink r:id="rId950" w:anchor="bench_" w:history="1">
        <w:r w:rsidRPr="00D45600">
          <w:rPr>
            <w:rStyle w:val="Hyperlink"/>
            <w:i/>
            <w:iCs/>
          </w:rPr>
          <w:t>bench</w:t>
        </w:r>
      </w:hyperlink>
      <w:r w:rsidRPr="00D45600">
        <w:rPr>
          <w:i/>
          <w:iCs/>
        </w:rPr>
        <w:t> seats, as applicable.</w:t>
      </w:r>
    </w:p>
    <w:p w14:paraId="6B87564A" w14:textId="77777777" w:rsidR="00D45600" w:rsidRPr="00D45600" w:rsidRDefault="00D45600" w:rsidP="00D45600">
      <w:proofErr w:type="spellStart"/>
      <w:r w:rsidRPr="00D45600">
        <w:rPr>
          <w:b/>
          <w:bCs/>
        </w:rPr>
        <w:t>UpCodes</w:t>
      </w:r>
      <w:proofErr w:type="spellEnd"/>
      <w:r w:rsidRPr="00D45600">
        <w:rPr>
          <w:b/>
          <w:bCs/>
        </w:rPr>
        <w:t xml:space="preserve"> Diagram (1)</w:t>
      </w:r>
    </w:p>
    <w:p w14:paraId="42064174" w14:textId="560106AD" w:rsidR="00D45600" w:rsidRPr="00D45600" w:rsidRDefault="00D45600" w:rsidP="00D45600">
      <w:r w:rsidRPr="00D45600">
        <w:lastRenderedPageBreak/>
        <w:drawing>
          <wp:inline distT="0" distB="0" distL="0" distR="0" wp14:anchorId="262182EC" wp14:editId="638C1148">
            <wp:extent cx="2286000" cy="1289050"/>
            <wp:effectExtent l="0" t="0" r="0" b="6350"/>
            <wp:docPr id="72469987" name="Picture 228" descr="A diagram of a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9987" name="Picture 228" descr="A diagram of a toilet&#10;&#10;AI-generated content may be incorrect."/>
                    <pic:cNvPicPr>
                      <a:picLocks noChangeAspect="1" noChangeArrowheads="1"/>
                    </pic:cNvPicPr>
                  </pic:nvPicPr>
                  <pic:blipFill>
                    <a:blip r:embed="rId9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45600">
        <w:t>Primary</w:t>
      </w:r>
    </w:p>
    <w:p w14:paraId="0509E0A0" w14:textId="77777777" w:rsidR="00D45600" w:rsidRPr="00D45600" w:rsidRDefault="00D45600" w:rsidP="00D45600">
      <w:r w:rsidRPr="00D45600">
        <w:rPr>
          <w:b/>
          <w:bCs/>
        </w:rPr>
        <w:t>Grab Bar: Structural Strength</w:t>
      </w:r>
    </w:p>
    <w:p w14:paraId="66FB19AA" w14:textId="77777777" w:rsidR="00D45600" w:rsidRPr="00D45600" w:rsidRDefault="00D45600" w:rsidP="00D45600">
      <w:pPr>
        <w:rPr>
          <w:b/>
          <w:bCs/>
        </w:rPr>
      </w:pPr>
      <w:hyperlink r:id="rId952" w:anchor="1607.10" w:history="1">
        <w:r w:rsidRPr="00D45600">
          <w:rPr>
            <w:rStyle w:val="Hyperlink"/>
            <w:b/>
            <w:bCs/>
          </w:rPr>
          <w:t>1607.10 Fixed Ladders</w:t>
        </w:r>
      </w:hyperlink>
    </w:p>
    <w:p w14:paraId="4A1469CC" w14:textId="77777777" w:rsidR="00D45600" w:rsidRPr="00D45600" w:rsidRDefault="00D45600" w:rsidP="00D45600">
      <w:r w:rsidRPr="00D45600">
        <w:t>Diagram</w:t>
      </w:r>
    </w:p>
    <w:p w14:paraId="0C2B8530" w14:textId="77777777" w:rsidR="00D45600" w:rsidRPr="00D45600" w:rsidRDefault="00D45600" w:rsidP="00D45600">
      <w:r w:rsidRPr="00D45600">
        <w:t>Fixed </w:t>
      </w:r>
      <w:hyperlink r:id="rId953" w:anchor="ladder_" w:history="1">
        <w:r w:rsidRPr="00D45600">
          <w:rPr>
            <w:rStyle w:val="Hyperlink"/>
          </w:rPr>
          <w:t>ladders</w:t>
        </w:r>
      </w:hyperlink>
      <w:r w:rsidRPr="00D45600">
        <w:t xml:space="preserve"> with rungs shall be designed to resist a single concentrated load of 300 pounds (1.33 </w:t>
      </w:r>
      <w:proofErr w:type="spellStart"/>
      <w:r w:rsidRPr="00D45600">
        <w:t>kN</w:t>
      </w:r>
      <w:proofErr w:type="spellEnd"/>
      <w:r w:rsidRPr="00D45600">
        <w:t>) in accordance with Section 4.5.4 of ASCE 7. Where rails of fixed </w:t>
      </w:r>
      <w:hyperlink r:id="rId954" w:anchor="ladder_" w:history="1">
        <w:r w:rsidRPr="00D45600">
          <w:rPr>
            <w:rStyle w:val="Hyperlink"/>
          </w:rPr>
          <w:t>ladders</w:t>
        </w:r>
      </w:hyperlink>
      <w:r w:rsidRPr="00D45600">
        <w:t> extend above a floor or </w:t>
      </w:r>
      <w:hyperlink r:id="rId955" w:anchor="platform_" w:history="1">
        <w:r w:rsidRPr="00D45600">
          <w:rPr>
            <w:rStyle w:val="Hyperlink"/>
          </w:rPr>
          <w:t>platform</w:t>
        </w:r>
      </w:hyperlink>
      <w:r w:rsidRPr="00D45600">
        <w:t> at the top of the </w:t>
      </w:r>
      <w:hyperlink r:id="rId956" w:anchor="ladder_" w:history="1">
        <w:r w:rsidRPr="00D45600">
          <w:rPr>
            <w:rStyle w:val="Hyperlink"/>
          </w:rPr>
          <w:t>ladder</w:t>
        </w:r>
      </w:hyperlink>
      <w:r w:rsidRPr="00D45600">
        <w:t xml:space="preserve">, each side rail extension shall be designed to resist a single concentrated load of 100 pounds (0.445 </w:t>
      </w:r>
      <w:proofErr w:type="spellStart"/>
      <w:r w:rsidRPr="00D45600">
        <w:t>kN</w:t>
      </w:r>
      <w:proofErr w:type="spellEnd"/>
      <w:r w:rsidRPr="00D45600">
        <w:t>) in accordance with Section 4.5.4 of ASCE 7. Ship's </w:t>
      </w:r>
      <w:hyperlink r:id="rId957" w:anchor="ladder_" w:history="1">
        <w:r w:rsidRPr="00D45600">
          <w:rPr>
            <w:rStyle w:val="Hyperlink"/>
          </w:rPr>
          <w:t>ladders</w:t>
        </w:r>
      </w:hyperlink>
      <w:r w:rsidRPr="00D45600">
        <w:t> shall be designed to resist the </w:t>
      </w:r>
      <w:hyperlink r:id="rId958" w:anchor="stair_" w:history="1">
        <w:r w:rsidRPr="00D45600">
          <w:rPr>
            <w:rStyle w:val="Hyperlink"/>
          </w:rPr>
          <w:t>stair</w:t>
        </w:r>
      </w:hyperlink>
      <w:r w:rsidRPr="00D45600">
        <w:t> </w:t>
      </w:r>
      <w:hyperlink r:id="rId959" w:anchor="loads_" w:history="1">
        <w:r w:rsidRPr="00D45600">
          <w:rPr>
            <w:rStyle w:val="Hyperlink"/>
          </w:rPr>
          <w:t>loads</w:t>
        </w:r>
      </w:hyperlink>
      <w:r w:rsidRPr="00D45600">
        <w:t> given in </w:t>
      </w:r>
      <w:hyperlink r:id="rId960" w:anchor="table_1607.1" w:history="1">
        <w:r w:rsidRPr="00D45600">
          <w:rPr>
            <w:rStyle w:val="Hyperlink"/>
          </w:rPr>
          <w:t>Table 1607.1</w:t>
        </w:r>
      </w:hyperlink>
      <w:r w:rsidRPr="00D45600">
        <w:t>.</w:t>
      </w:r>
    </w:p>
    <w:p w14:paraId="7CA14040" w14:textId="77777777" w:rsidR="00D45600" w:rsidRPr="00D45600" w:rsidRDefault="00D45600" w:rsidP="00D45600">
      <w:proofErr w:type="spellStart"/>
      <w:r w:rsidRPr="00D45600">
        <w:rPr>
          <w:b/>
          <w:bCs/>
        </w:rPr>
        <w:t>UpCodes</w:t>
      </w:r>
      <w:proofErr w:type="spellEnd"/>
      <w:r w:rsidRPr="00D45600">
        <w:rPr>
          <w:b/>
          <w:bCs/>
        </w:rPr>
        <w:t xml:space="preserve"> Diagrams (2)</w:t>
      </w:r>
    </w:p>
    <w:p w14:paraId="512AD1D5" w14:textId="06E2D5BE" w:rsidR="00D45600" w:rsidRPr="00D45600" w:rsidRDefault="00D45600" w:rsidP="00D45600">
      <w:r w:rsidRPr="00D45600">
        <w:drawing>
          <wp:inline distT="0" distB="0" distL="0" distR="0" wp14:anchorId="6EA858EB" wp14:editId="0F7FD8F1">
            <wp:extent cx="2286000" cy="1289050"/>
            <wp:effectExtent l="0" t="0" r="0" b="6350"/>
            <wp:docPr id="1753866951" name="Picture 227" descr="Diagram of a building with a p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66951" name="Picture 227" descr="Diagram of a building with a pool&#10;&#10;AI-generated content may be incorrect."/>
                    <pic:cNvPicPr>
                      <a:picLocks noChangeAspect="1" noChangeArrowheads="1"/>
                    </pic:cNvPicPr>
                  </pic:nvPicPr>
                  <pic:blipFill>
                    <a:blip r:embed="rId9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2C0B882" w14:textId="77777777" w:rsidR="00D45600" w:rsidRPr="00D45600" w:rsidRDefault="00D45600" w:rsidP="00D45600">
      <w:r w:rsidRPr="00D45600">
        <w:rPr>
          <w:b/>
          <w:bCs/>
        </w:rPr>
        <w:t>Ladders: Where Permitted</w:t>
      </w:r>
    </w:p>
    <w:p w14:paraId="66735526" w14:textId="462A24DE" w:rsidR="00D45600" w:rsidRPr="00D45600" w:rsidRDefault="00D45600" w:rsidP="00D45600">
      <w:r w:rsidRPr="00D45600">
        <w:drawing>
          <wp:inline distT="0" distB="0" distL="0" distR="0" wp14:anchorId="4B68309F" wp14:editId="36B24A9A">
            <wp:extent cx="2286000" cy="1289050"/>
            <wp:effectExtent l="0" t="0" r="0" b="6350"/>
            <wp:docPr id="807929897" name="Picture 226" descr="Diagram of a building with st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29897" name="Picture 226" descr="Diagram of a building with stairs&#10;&#10;AI-generated content may be incorrect."/>
                    <pic:cNvPicPr>
                      <a:picLocks noChangeAspect="1" noChangeArrowheads="1"/>
                    </pic:cNvPicPr>
                  </pic:nvPicPr>
                  <pic:blipFill>
                    <a:blip r:embed="rId9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19691CE" w14:textId="77777777" w:rsidR="00D45600" w:rsidRPr="00D45600" w:rsidRDefault="00D45600" w:rsidP="00D45600">
      <w:r w:rsidRPr="00D45600">
        <w:rPr>
          <w:b/>
          <w:bCs/>
        </w:rPr>
        <w:t>Ships Ladders in Group I-3</w:t>
      </w:r>
    </w:p>
    <w:p w14:paraId="38648778" w14:textId="77777777" w:rsidR="00D45600" w:rsidRPr="00D45600" w:rsidRDefault="00D45600" w:rsidP="00D45600">
      <w:r w:rsidRPr="00D45600">
        <w:rPr>
          <w:b/>
          <w:bCs/>
        </w:rPr>
        <w:t>Building products (19)</w:t>
      </w:r>
    </w:p>
    <w:p w14:paraId="03ADD559" w14:textId="13D50DFF" w:rsidR="00D45600" w:rsidRPr="00D45600" w:rsidRDefault="00D45600" w:rsidP="00D45600">
      <w:pPr>
        <w:rPr>
          <w:rStyle w:val="Hyperlink"/>
        </w:rPr>
      </w:pPr>
      <w:r w:rsidRPr="00D45600">
        <w:lastRenderedPageBreak/>
        <w:fldChar w:fldCharType="begin"/>
      </w:r>
      <w:r w:rsidRPr="00D45600">
        <w:instrText>HYPERLINK "https://up.codes/product/heavy-duty-tubular-rail-fixed-access-ladder-501-access-ladder?viewer_juris_key=california"</w:instrText>
      </w:r>
      <w:r w:rsidRPr="00D45600">
        <w:fldChar w:fldCharType="separate"/>
      </w:r>
      <w:r w:rsidRPr="00D45600">
        <w:rPr>
          <w:rStyle w:val="Hyperlink"/>
        </w:rPr>
        <w:drawing>
          <wp:inline distT="0" distB="0" distL="0" distR="0" wp14:anchorId="771E2A56" wp14:editId="7AA7D64C">
            <wp:extent cx="1714500" cy="2286000"/>
            <wp:effectExtent l="0" t="0" r="0" b="0"/>
            <wp:docPr id="1214995077" name="Picture 225" descr="Heavy Duty Tubular Rail Fixed Access Ladder - 501 Access Ladder">
              <a:hlinkClick xmlns:a="http://schemas.openxmlformats.org/drawingml/2006/main" r:id="rId9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Heavy Duty Tubular Rail Fixed Access Ladder - 501 Access Ladder">
                      <a:hlinkClick r:id="rId963"/>
                    </pic:cNvPr>
                    <pic:cNvPicPr>
                      <a:picLocks noChangeAspect="1" noChangeArrowheads="1"/>
                    </pic:cNvPicPr>
                  </pic:nvPicPr>
                  <pic:blipFill>
                    <a:blip r:embed="rId964">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3EDE6723" w14:textId="77777777" w:rsidR="00D45600" w:rsidRPr="00D45600" w:rsidRDefault="00D45600" w:rsidP="00D45600">
      <w:pPr>
        <w:rPr>
          <w:rStyle w:val="Hyperlink"/>
          <w:b/>
          <w:bCs/>
        </w:rPr>
      </w:pPr>
      <w:r w:rsidRPr="00D45600">
        <w:rPr>
          <w:rStyle w:val="Hyperlink"/>
          <w:b/>
          <w:bCs/>
        </w:rPr>
        <w:t>Heavy Duty Tubular Rail Fixed Access Ladder - 501 Access Ladder</w:t>
      </w:r>
    </w:p>
    <w:p w14:paraId="75277F35" w14:textId="77777777" w:rsidR="00D45600" w:rsidRPr="00D45600" w:rsidRDefault="00D45600" w:rsidP="00D45600">
      <w:pPr>
        <w:rPr>
          <w:rStyle w:val="Hyperlink"/>
          <w:b/>
          <w:bCs/>
        </w:rPr>
      </w:pPr>
      <w:r w:rsidRPr="00D45600">
        <w:rPr>
          <w:rStyle w:val="Hyperlink"/>
          <w:b/>
          <w:bCs/>
        </w:rPr>
        <w:t>O'Keeffe's</w:t>
      </w:r>
    </w:p>
    <w:p w14:paraId="0747F7C3" w14:textId="77777777" w:rsidR="00D45600" w:rsidRPr="00D45600" w:rsidRDefault="00D45600" w:rsidP="00D45600">
      <w:r w:rsidRPr="00D45600">
        <w:fldChar w:fldCharType="end"/>
      </w:r>
    </w:p>
    <w:p w14:paraId="6EF8AFB4" w14:textId="02D35C97" w:rsidR="00D45600" w:rsidRPr="00D45600" w:rsidRDefault="00D45600" w:rsidP="00D45600">
      <w:pPr>
        <w:rPr>
          <w:rStyle w:val="Hyperlink"/>
        </w:rPr>
      </w:pPr>
      <w:r w:rsidRPr="00D45600">
        <w:fldChar w:fldCharType="begin"/>
      </w:r>
      <w:r w:rsidRPr="00D45600">
        <w:instrText>HYPERLINK "https://up.codes/product/high-parapet-access-with-platform-and-return-533-cage-ladder?viewer_juris_key=california"</w:instrText>
      </w:r>
      <w:r w:rsidRPr="00D45600">
        <w:fldChar w:fldCharType="separate"/>
      </w:r>
      <w:r w:rsidRPr="00D45600">
        <w:rPr>
          <w:rStyle w:val="Hyperlink"/>
        </w:rPr>
        <w:drawing>
          <wp:inline distT="0" distB="0" distL="0" distR="0" wp14:anchorId="5B4B18A1" wp14:editId="5C534D8F">
            <wp:extent cx="2286000" cy="1828800"/>
            <wp:effectExtent l="0" t="0" r="0" b="0"/>
            <wp:docPr id="1446088092" name="Picture 224" descr="High Parapet Access with Platform and Return - 533 Cage Ladder">
              <a:hlinkClick xmlns:a="http://schemas.openxmlformats.org/drawingml/2006/main" r:id="rId9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High Parapet Access with Platform and Return - 533 Cage Ladder">
                      <a:hlinkClick r:id="rId965"/>
                    </pic:cNvPr>
                    <pic:cNvPicPr>
                      <a:picLocks noChangeAspect="1" noChangeArrowheads="1"/>
                    </pic:cNvPicPr>
                  </pic:nvPicPr>
                  <pic:blipFill>
                    <a:blip r:embed="rId966">
                      <a:extLst>
                        <a:ext uri="{28A0092B-C50C-407E-A947-70E740481C1C}">
                          <a14:useLocalDpi xmlns:a14="http://schemas.microsoft.com/office/drawing/2010/main" val="0"/>
                        </a:ext>
                      </a:extLst>
                    </a:blip>
                    <a:srcRect/>
                    <a:stretch>
                      <a:fillRect/>
                    </a:stretch>
                  </pic:blipFill>
                  <pic:spPr bwMode="auto">
                    <a:xfrm>
                      <a:off x="0" y="0"/>
                      <a:ext cx="2286000" cy="1828800"/>
                    </a:xfrm>
                    <a:prstGeom prst="rect">
                      <a:avLst/>
                    </a:prstGeom>
                    <a:noFill/>
                    <a:ln>
                      <a:noFill/>
                    </a:ln>
                  </pic:spPr>
                </pic:pic>
              </a:graphicData>
            </a:graphic>
          </wp:inline>
        </w:drawing>
      </w:r>
    </w:p>
    <w:p w14:paraId="5579919D" w14:textId="77777777" w:rsidR="00D45600" w:rsidRPr="00D45600" w:rsidRDefault="00D45600" w:rsidP="00D45600">
      <w:pPr>
        <w:rPr>
          <w:rStyle w:val="Hyperlink"/>
          <w:b/>
          <w:bCs/>
        </w:rPr>
      </w:pPr>
      <w:r w:rsidRPr="00D45600">
        <w:rPr>
          <w:rStyle w:val="Hyperlink"/>
          <w:b/>
          <w:bCs/>
        </w:rPr>
        <w:t>High Parapet Access with Platform and Return - 533 Cage Ladder</w:t>
      </w:r>
    </w:p>
    <w:p w14:paraId="33D40C60" w14:textId="77777777" w:rsidR="00D45600" w:rsidRPr="00D45600" w:rsidRDefault="00D45600" w:rsidP="00D45600">
      <w:pPr>
        <w:rPr>
          <w:rStyle w:val="Hyperlink"/>
          <w:b/>
          <w:bCs/>
        </w:rPr>
      </w:pPr>
      <w:r w:rsidRPr="00D45600">
        <w:rPr>
          <w:rStyle w:val="Hyperlink"/>
          <w:b/>
          <w:bCs/>
        </w:rPr>
        <w:t>O'Keeffe's</w:t>
      </w:r>
    </w:p>
    <w:p w14:paraId="68EB9EA2" w14:textId="77777777" w:rsidR="00D45600" w:rsidRPr="00D45600" w:rsidRDefault="00D45600" w:rsidP="00D45600">
      <w:r w:rsidRPr="00D45600">
        <w:fldChar w:fldCharType="end"/>
      </w:r>
    </w:p>
    <w:p w14:paraId="32318BF0" w14:textId="2C31DD65" w:rsidR="00D45600" w:rsidRPr="00D45600" w:rsidRDefault="00D45600" w:rsidP="00D45600">
      <w:pPr>
        <w:rPr>
          <w:rStyle w:val="Hyperlink"/>
        </w:rPr>
      </w:pPr>
      <w:r w:rsidRPr="00D45600">
        <w:lastRenderedPageBreak/>
        <w:fldChar w:fldCharType="begin"/>
      </w:r>
      <w:r w:rsidRPr="00D45600">
        <w:instrText>HYPERLINK "https://up.codes/product/low-parapet-access-with-platform-and-no-return-533a-cage-ladder?viewer_juris_key=california"</w:instrText>
      </w:r>
      <w:r w:rsidRPr="00D45600">
        <w:fldChar w:fldCharType="separate"/>
      </w:r>
      <w:r w:rsidRPr="00D45600">
        <w:rPr>
          <w:rStyle w:val="Hyperlink"/>
        </w:rPr>
        <w:drawing>
          <wp:inline distT="0" distB="0" distL="0" distR="0" wp14:anchorId="6AFCCE33" wp14:editId="3367B259">
            <wp:extent cx="2286000" cy="1981200"/>
            <wp:effectExtent l="0" t="0" r="0" b="0"/>
            <wp:docPr id="1550884228" name="Picture 223" descr="Low Parapet Access with Platform and No Return - 533A Cage Ladder">
              <a:hlinkClick xmlns:a="http://schemas.openxmlformats.org/drawingml/2006/main" r:id="rId9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Low Parapet Access with Platform and No Return - 533A Cage Ladder">
                      <a:hlinkClick r:id="rId967"/>
                    </pic:cNvPr>
                    <pic:cNvPicPr>
                      <a:picLocks noChangeAspect="1" noChangeArrowheads="1"/>
                    </pic:cNvPicPr>
                  </pic:nvPicPr>
                  <pic:blipFill>
                    <a:blip r:embed="rId968">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31D23CEC" w14:textId="77777777" w:rsidR="00D45600" w:rsidRPr="00D45600" w:rsidRDefault="00D45600" w:rsidP="00D45600">
      <w:pPr>
        <w:rPr>
          <w:rStyle w:val="Hyperlink"/>
          <w:b/>
          <w:bCs/>
        </w:rPr>
      </w:pPr>
      <w:r w:rsidRPr="00D45600">
        <w:rPr>
          <w:rStyle w:val="Hyperlink"/>
          <w:b/>
          <w:bCs/>
        </w:rPr>
        <w:t>Low Parapet Access with Platform and No Return - 533A Cage Ladder</w:t>
      </w:r>
    </w:p>
    <w:p w14:paraId="6977EF31" w14:textId="77777777" w:rsidR="00D45600" w:rsidRPr="00D45600" w:rsidRDefault="00D45600" w:rsidP="00D45600">
      <w:pPr>
        <w:rPr>
          <w:rStyle w:val="Hyperlink"/>
          <w:b/>
          <w:bCs/>
        </w:rPr>
      </w:pPr>
      <w:r w:rsidRPr="00D45600">
        <w:rPr>
          <w:rStyle w:val="Hyperlink"/>
          <w:b/>
          <w:bCs/>
        </w:rPr>
        <w:t>O'Keeffe's</w:t>
      </w:r>
    </w:p>
    <w:p w14:paraId="39201340" w14:textId="77777777" w:rsidR="00D45600" w:rsidRPr="00D45600" w:rsidRDefault="00D45600" w:rsidP="00D45600">
      <w:r w:rsidRPr="00D45600">
        <w:fldChar w:fldCharType="end"/>
      </w:r>
    </w:p>
    <w:p w14:paraId="1E8F6009" w14:textId="3CA312EE" w:rsidR="00D45600" w:rsidRPr="00D45600" w:rsidRDefault="00D45600" w:rsidP="00D45600">
      <w:pPr>
        <w:rPr>
          <w:rStyle w:val="Hyperlink"/>
        </w:rPr>
      </w:pPr>
      <w:r w:rsidRPr="00D45600">
        <w:fldChar w:fldCharType="begin"/>
      </w:r>
      <w:r w:rsidRPr="00D45600">
        <w:instrText>HYPERLINK "https://up.codes/product/low-parapet-access-with-roofover-rail-extensions-532-cage-ladder?viewer_juris_key=california"</w:instrText>
      </w:r>
      <w:r w:rsidRPr="00D45600">
        <w:fldChar w:fldCharType="separate"/>
      </w:r>
      <w:r w:rsidRPr="00D45600">
        <w:rPr>
          <w:rStyle w:val="Hyperlink"/>
        </w:rPr>
        <w:drawing>
          <wp:inline distT="0" distB="0" distL="0" distR="0" wp14:anchorId="7F7F6213" wp14:editId="5331E821">
            <wp:extent cx="1714500" cy="2286000"/>
            <wp:effectExtent l="0" t="0" r="0" b="0"/>
            <wp:docPr id="101320527" name="Picture 222" descr="Low Parapet Access with Roofover Rail Extensions - 532 Cage Ladder">
              <a:hlinkClick xmlns:a="http://schemas.openxmlformats.org/drawingml/2006/main" r:id="rId9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Low Parapet Access with Roofover Rail Extensions - 532 Cage Ladder">
                      <a:hlinkClick r:id="rId969"/>
                    </pic:cNvPr>
                    <pic:cNvPicPr>
                      <a:picLocks noChangeAspect="1" noChangeArrowheads="1"/>
                    </pic:cNvPicPr>
                  </pic:nvPicPr>
                  <pic:blipFill>
                    <a:blip r:embed="rId970">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7D63EE51" w14:textId="77777777" w:rsidR="00D45600" w:rsidRPr="00D45600" w:rsidRDefault="00D45600" w:rsidP="00D45600">
      <w:pPr>
        <w:rPr>
          <w:rStyle w:val="Hyperlink"/>
          <w:b/>
          <w:bCs/>
        </w:rPr>
      </w:pPr>
      <w:r w:rsidRPr="00D45600">
        <w:rPr>
          <w:rStyle w:val="Hyperlink"/>
          <w:b/>
          <w:bCs/>
        </w:rPr>
        <w:t xml:space="preserve">Low Parapet Access with </w:t>
      </w:r>
      <w:proofErr w:type="spellStart"/>
      <w:r w:rsidRPr="00D45600">
        <w:rPr>
          <w:rStyle w:val="Hyperlink"/>
          <w:b/>
          <w:bCs/>
        </w:rPr>
        <w:t>Roofover</w:t>
      </w:r>
      <w:proofErr w:type="spellEnd"/>
      <w:r w:rsidRPr="00D45600">
        <w:rPr>
          <w:rStyle w:val="Hyperlink"/>
          <w:b/>
          <w:bCs/>
        </w:rPr>
        <w:t xml:space="preserve"> Rail Extensions - 532 Cage Ladder</w:t>
      </w:r>
    </w:p>
    <w:p w14:paraId="7DBA8A57" w14:textId="77777777" w:rsidR="00D45600" w:rsidRPr="00D45600" w:rsidRDefault="00D45600" w:rsidP="00D45600">
      <w:pPr>
        <w:rPr>
          <w:rStyle w:val="Hyperlink"/>
          <w:b/>
          <w:bCs/>
        </w:rPr>
      </w:pPr>
      <w:r w:rsidRPr="00D45600">
        <w:rPr>
          <w:rStyle w:val="Hyperlink"/>
          <w:b/>
          <w:bCs/>
        </w:rPr>
        <w:t>O'Keeffe's</w:t>
      </w:r>
    </w:p>
    <w:p w14:paraId="785A219D" w14:textId="77777777" w:rsidR="00D45600" w:rsidRPr="00D45600" w:rsidRDefault="00D45600" w:rsidP="00D45600">
      <w:r w:rsidRPr="00D45600">
        <w:fldChar w:fldCharType="end"/>
      </w:r>
    </w:p>
    <w:p w14:paraId="34C88789" w14:textId="6717CAFC" w:rsidR="00D45600" w:rsidRPr="00D45600" w:rsidRDefault="00D45600" w:rsidP="00D45600">
      <w:pPr>
        <w:rPr>
          <w:rStyle w:val="Hyperlink"/>
        </w:rPr>
      </w:pPr>
      <w:r w:rsidRPr="00D45600">
        <w:lastRenderedPageBreak/>
        <w:fldChar w:fldCharType="begin"/>
      </w:r>
      <w:r w:rsidRPr="00D45600">
        <w:instrText>HYPERLINK "https://up.codes/product/low-parapet-with-walk-through-rail-extension-534-cage-ladder?viewer_juris_key=california"</w:instrText>
      </w:r>
      <w:r w:rsidRPr="00D45600">
        <w:fldChar w:fldCharType="separate"/>
      </w:r>
      <w:r w:rsidRPr="00D45600">
        <w:rPr>
          <w:rStyle w:val="Hyperlink"/>
        </w:rPr>
        <w:drawing>
          <wp:inline distT="0" distB="0" distL="0" distR="0" wp14:anchorId="54E2744D" wp14:editId="78CCE270">
            <wp:extent cx="2286000" cy="1981200"/>
            <wp:effectExtent l="0" t="0" r="0" b="0"/>
            <wp:docPr id="1655729794" name="Picture 221" descr="Low Parapet with Walk Through Rail Extension - 534 Cage Ladder">
              <a:hlinkClick xmlns:a="http://schemas.openxmlformats.org/drawingml/2006/main" r:id="rId9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Low Parapet with Walk Through Rail Extension - 534 Cage Ladder">
                      <a:hlinkClick r:id="rId971"/>
                    </pic:cNvPr>
                    <pic:cNvPicPr>
                      <a:picLocks noChangeAspect="1" noChangeArrowheads="1"/>
                    </pic:cNvPicPr>
                  </pic:nvPicPr>
                  <pic:blipFill>
                    <a:blip r:embed="rId972">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0C046438" w14:textId="77777777" w:rsidR="00D45600" w:rsidRPr="00D45600" w:rsidRDefault="00D45600" w:rsidP="00D45600">
      <w:pPr>
        <w:rPr>
          <w:rStyle w:val="Hyperlink"/>
          <w:b/>
          <w:bCs/>
        </w:rPr>
      </w:pPr>
      <w:r w:rsidRPr="00D45600">
        <w:rPr>
          <w:rStyle w:val="Hyperlink"/>
          <w:b/>
          <w:bCs/>
        </w:rPr>
        <w:t>Low Parapet with Walk Through Rail Extension - 534 Cage Ladder</w:t>
      </w:r>
    </w:p>
    <w:p w14:paraId="1F857CD5" w14:textId="77777777" w:rsidR="00D45600" w:rsidRPr="00D45600" w:rsidRDefault="00D45600" w:rsidP="00D45600">
      <w:pPr>
        <w:rPr>
          <w:rStyle w:val="Hyperlink"/>
          <w:b/>
          <w:bCs/>
        </w:rPr>
      </w:pPr>
      <w:r w:rsidRPr="00D45600">
        <w:rPr>
          <w:rStyle w:val="Hyperlink"/>
          <w:b/>
          <w:bCs/>
        </w:rPr>
        <w:t>O'Keeffe's</w:t>
      </w:r>
    </w:p>
    <w:p w14:paraId="5F12AB9A" w14:textId="77777777" w:rsidR="00D45600" w:rsidRPr="00D45600" w:rsidRDefault="00D45600" w:rsidP="00D45600">
      <w:r w:rsidRPr="00D45600">
        <w:fldChar w:fldCharType="end"/>
      </w:r>
    </w:p>
    <w:p w14:paraId="6A4E23EF" w14:textId="43C9871E" w:rsidR="00D45600" w:rsidRPr="00D45600" w:rsidRDefault="00D45600" w:rsidP="00D45600">
      <w:pPr>
        <w:rPr>
          <w:rStyle w:val="Hyperlink"/>
        </w:rPr>
      </w:pPr>
      <w:r w:rsidRPr="00D45600">
        <w:fldChar w:fldCharType="begin"/>
      </w:r>
      <w:r w:rsidRPr="00D45600">
        <w:instrText>HYPERLINK "https://up.codes/product/ship-ladder-60-degrees-520a-ship-ladder?viewer_juris_key=california"</w:instrText>
      </w:r>
      <w:r w:rsidRPr="00D45600">
        <w:fldChar w:fldCharType="separate"/>
      </w:r>
      <w:r w:rsidRPr="00D45600">
        <w:rPr>
          <w:rStyle w:val="Hyperlink"/>
        </w:rPr>
        <w:drawing>
          <wp:inline distT="0" distB="0" distL="0" distR="0" wp14:anchorId="0E94A27D" wp14:editId="0B4DD3F8">
            <wp:extent cx="2286000" cy="1974850"/>
            <wp:effectExtent l="0" t="0" r="0" b="6350"/>
            <wp:docPr id="1613616478" name="Picture 220" descr="Ship Ladder (60 degrees) - 520A Ship Ladder">
              <a:hlinkClick xmlns:a="http://schemas.openxmlformats.org/drawingml/2006/main" r:id="rId9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Ship Ladder (60 degrees) - 520A Ship Ladder">
                      <a:hlinkClick r:id="rId973"/>
                    </pic:cNvPr>
                    <pic:cNvPicPr>
                      <a:picLocks noChangeAspect="1" noChangeArrowheads="1"/>
                    </pic:cNvPicPr>
                  </pic:nvPicPr>
                  <pic:blipFill>
                    <a:blip r:embed="rId974">
                      <a:extLst>
                        <a:ext uri="{28A0092B-C50C-407E-A947-70E740481C1C}">
                          <a14:useLocalDpi xmlns:a14="http://schemas.microsoft.com/office/drawing/2010/main" val="0"/>
                        </a:ext>
                      </a:extLst>
                    </a:blip>
                    <a:srcRect/>
                    <a:stretch>
                      <a:fillRect/>
                    </a:stretch>
                  </pic:blipFill>
                  <pic:spPr bwMode="auto">
                    <a:xfrm>
                      <a:off x="0" y="0"/>
                      <a:ext cx="2286000" cy="1974850"/>
                    </a:xfrm>
                    <a:prstGeom prst="rect">
                      <a:avLst/>
                    </a:prstGeom>
                    <a:noFill/>
                    <a:ln>
                      <a:noFill/>
                    </a:ln>
                  </pic:spPr>
                </pic:pic>
              </a:graphicData>
            </a:graphic>
          </wp:inline>
        </w:drawing>
      </w:r>
    </w:p>
    <w:p w14:paraId="52C584BB" w14:textId="77777777" w:rsidR="00D45600" w:rsidRPr="00D45600" w:rsidRDefault="00D45600" w:rsidP="00D45600">
      <w:pPr>
        <w:rPr>
          <w:rStyle w:val="Hyperlink"/>
          <w:b/>
          <w:bCs/>
        </w:rPr>
      </w:pPr>
      <w:r w:rsidRPr="00D45600">
        <w:rPr>
          <w:rStyle w:val="Hyperlink"/>
          <w:b/>
          <w:bCs/>
        </w:rPr>
        <w:t>Ship Ladder (60 degrees) - 520A Ship Ladder</w:t>
      </w:r>
    </w:p>
    <w:p w14:paraId="7E81CBE7" w14:textId="77777777" w:rsidR="00D45600" w:rsidRPr="00D45600" w:rsidRDefault="00D45600" w:rsidP="00D45600">
      <w:pPr>
        <w:rPr>
          <w:rStyle w:val="Hyperlink"/>
          <w:b/>
          <w:bCs/>
        </w:rPr>
      </w:pPr>
      <w:r w:rsidRPr="00D45600">
        <w:rPr>
          <w:rStyle w:val="Hyperlink"/>
          <w:b/>
          <w:bCs/>
        </w:rPr>
        <w:t>O'Keeffe's</w:t>
      </w:r>
    </w:p>
    <w:p w14:paraId="5478522E" w14:textId="77777777" w:rsidR="00D45600" w:rsidRPr="00D45600" w:rsidRDefault="00D45600" w:rsidP="00D45600">
      <w:r w:rsidRPr="00D45600">
        <w:fldChar w:fldCharType="end"/>
      </w:r>
    </w:p>
    <w:p w14:paraId="26F592E4" w14:textId="12A7F13F" w:rsidR="00D45600" w:rsidRPr="00D45600" w:rsidRDefault="00D45600" w:rsidP="00D45600">
      <w:pPr>
        <w:rPr>
          <w:rStyle w:val="Hyperlink"/>
        </w:rPr>
      </w:pPr>
      <w:r w:rsidRPr="00D45600">
        <w:lastRenderedPageBreak/>
        <w:fldChar w:fldCharType="begin"/>
      </w:r>
      <w:r w:rsidRPr="00D45600">
        <w:instrText>HYPERLINK "https://up.codes/product/ship-ladder-75-degrees-520-ship-ladder?viewer_juris_key=california"</w:instrText>
      </w:r>
      <w:r w:rsidRPr="00D45600">
        <w:fldChar w:fldCharType="separate"/>
      </w:r>
      <w:r w:rsidRPr="00D45600">
        <w:rPr>
          <w:rStyle w:val="Hyperlink"/>
        </w:rPr>
        <w:drawing>
          <wp:inline distT="0" distB="0" distL="0" distR="0" wp14:anchorId="772A5A31" wp14:editId="757E8B03">
            <wp:extent cx="1714500" cy="2286000"/>
            <wp:effectExtent l="0" t="0" r="0" b="0"/>
            <wp:docPr id="965331425" name="Picture 219" descr="Ship Ladder (75 degrees) - 520 Ship Ladder">
              <a:hlinkClick xmlns:a="http://schemas.openxmlformats.org/drawingml/2006/main" r:id="rId9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descr="Ship Ladder (75 degrees) - 520 Ship Ladder">
                      <a:hlinkClick r:id="rId975"/>
                    </pic:cNvPr>
                    <pic:cNvPicPr>
                      <a:picLocks noChangeAspect="1" noChangeArrowheads="1"/>
                    </pic:cNvPicPr>
                  </pic:nvPicPr>
                  <pic:blipFill>
                    <a:blip r:embed="rId976">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3611090C" w14:textId="77777777" w:rsidR="00D45600" w:rsidRPr="00D45600" w:rsidRDefault="00D45600" w:rsidP="00D45600">
      <w:pPr>
        <w:rPr>
          <w:rStyle w:val="Hyperlink"/>
          <w:b/>
          <w:bCs/>
        </w:rPr>
      </w:pPr>
      <w:r w:rsidRPr="00D45600">
        <w:rPr>
          <w:rStyle w:val="Hyperlink"/>
          <w:b/>
          <w:bCs/>
        </w:rPr>
        <w:t>Ship Ladder (75 degrees) - 520 Ship Ladder</w:t>
      </w:r>
    </w:p>
    <w:p w14:paraId="4694F17E" w14:textId="77777777" w:rsidR="00D45600" w:rsidRPr="00D45600" w:rsidRDefault="00D45600" w:rsidP="00D45600">
      <w:pPr>
        <w:rPr>
          <w:rStyle w:val="Hyperlink"/>
          <w:b/>
          <w:bCs/>
        </w:rPr>
      </w:pPr>
      <w:r w:rsidRPr="00D45600">
        <w:rPr>
          <w:rStyle w:val="Hyperlink"/>
          <w:b/>
          <w:bCs/>
        </w:rPr>
        <w:t>O'Keeffe's</w:t>
      </w:r>
    </w:p>
    <w:p w14:paraId="5B014A56" w14:textId="77777777" w:rsidR="00D45600" w:rsidRPr="00D45600" w:rsidRDefault="00D45600" w:rsidP="00D45600">
      <w:r w:rsidRPr="00D45600">
        <w:fldChar w:fldCharType="end"/>
      </w:r>
    </w:p>
    <w:p w14:paraId="5B8D9DBB" w14:textId="29F4C81F" w:rsidR="00D45600" w:rsidRPr="00D45600" w:rsidRDefault="00D45600" w:rsidP="00D45600">
      <w:pPr>
        <w:rPr>
          <w:rStyle w:val="Hyperlink"/>
        </w:rPr>
      </w:pPr>
      <w:r w:rsidRPr="00D45600">
        <w:fldChar w:fldCharType="begin"/>
      </w:r>
      <w:r w:rsidRPr="00D45600">
        <w:instrText>HYPERLINK "https://up.codes/product/ship-ladder-with-access-to-roof-hatch-60-degrees-523a-ship-ladder?viewer_juris_key=california"</w:instrText>
      </w:r>
      <w:r w:rsidRPr="00D45600">
        <w:fldChar w:fldCharType="separate"/>
      </w:r>
      <w:r w:rsidRPr="00D45600">
        <w:rPr>
          <w:rStyle w:val="Hyperlink"/>
        </w:rPr>
        <w:drawing>
          <wp:inline distT="0" distB="0" distL="0" distR="0" wp14:anchorId="2ED30044" wp14:editId="47A5427E">
            <wp:extent cx="2286000" cy="1936750"/>
            <wp:effectExtent l="0" t="0" r="0" b="6350"/>
            <wp:docPr id="124597978" name="Picture 218" descr="Ship Ladder with Access to Roof Hatch (60 degrees) - 523A Ship Ladder">
              <a:hlinkClick xmlns:a="http://schemas.openxmlformats.org/drawingml/2006/main" r:id="rId9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descr="Ship Ladder with Access to Roof Hatch (60 degrees) - 523A Ship Ladder">
                      <a:hlinkClick r:id="rId977"/>
                    </pic:cNvPr>
                    <pic:cNvPicPr>
                      <a:picLocks noChangeAspect="1" noChangeArrowheads="1"/>
                    </pic:cNvPicPr>
                  </pic:nvPicPr>
                  <pic:blipFill>
                    <a:blip r:embed="rId978">
                      <a:extLst>
                        <a:ext uri="{28A0092B-C50C-407E-A947-70E740481C1C}">
                          <a14:useLocalDpi xmlns:a14="http://schemas.microsoft.com/office/drawing/2010/main" val="0"/>
                        </a:ext>
                      </a:extLst>
                    </a:blip>
                    <a:srcRect/>
                    <a:stretch>
                      <a:fillRect/>
                    </a:stretch>
                  </pic:blipFill>
                  <pic:spPr bwMode="auto">
                    <a:xfrm>
                      <a:off x="0" y="0"/>
                      <a:ext cx="2286000" cy="1936750"/>
                    </a:xfrm>
                    <a:prstGeom prst="rect">
                      <a:avLst/>
                    </a:prstGeom>
                    <a:noFill/>
                    <a:ln>
                      <a:noFill/>
                    </a:ln>
                  </pic:spPr>
                </pic:pic>
              </a:graphicData>
            </a:graphic>
          </wp:inline>
        </w:drawing>
      </w:r>
    </w:p>
    <w:p w14:paraId="62E8FCA0" w14:textId="77777777" w:rsidR="00D45600" w:rsidRPr="00D45600" w:rsidRDefault="00D45600" w:rsidP="00D45600">
      <w:pPr>
        <w:rPr>
          <w:rStyle w:val="Hyperlink"/>
          <w:b/>
          <w:bCs/>
        </w:rPr>
      </w:pPr>
      <w:r w:rsidRPr="00D45600">
        <w:rPr>
          <w:rStyle w:val="Hyperlink"/>
          <w:b/>
          <w:bCs/>
        </w:rPr>
        <w:t>Ship Ladder with Access to Roof Hatch (60 degrees) - 523A Ship Ladder</w:t>
      </w:r>
    </w:p>
    <w:p w14:paraId="1F308355" w14:textId="77777777" w:rsidR="00D45600" w:rsidRPr="00D45600" w:rsidRDefault="00D45600" w:rsidP="00D45600">
      <w:pPr>
        <w:rPr>
          <w:rStyle w:val="Hyperlink"/>
          <w:b/>
          <w:bCs/>
        </w:rPr>
      </w:pPr>
      <w:r w:rsidRPr="00D45600">
        <w:rPr>
          <w:rStyle w:val="Hyperlink"/>
          <w:b/>
          <w:bCs/>
        </w:rPr>
        <w:t>O'Keeffe's</w:t>
      </w:r>
    </w:p>
    <w:p w14:paraId="232B1B5D" w14:textId="77777777" w:rsidR="00D45600" w:rsidRPr="00D45600" w:rsidRDefault="00D45600" w:rsidP="00D45600">
      <w:r w:rsidRPr="00D45600">
        <w:fldChar w:fldCharType="end"/>
      </w:r>
    </w:p>
    <w:p w14:paraId="47C57D33" w14:textId="67016F97" w:rsidR="00D45600" w:rsidRPr="00D45600" w:rsidRDefault="00D45600" w:rsidP="00D45600">
      <w:pPr>
        <w:rPr>
          <w:rStyle w:val="Hyperlink"/>
        </w:rPr>
      </w:pPr>
      <w:r w:rsidRPr="00D45600">
        <w:lastRenderedPageBreak/>
        <w:fldChar w:fldCharType="begin"/>
      </w:r>
      <w:r w:rsidRPr="00D45600">
        <w:instrText>HYPERLINK "https://up.codes/product/ship-ladder-with-access-to-roof-hatch-75-degrees-523-ship-ladder?viewer_juris_key=california"</w:instrText>
      </w:r>
      <w:r w:rsidRPr="00D45600">
        <w:fldChar w:fldCharType="separate"/>
      </w:r>
      <w:r w:rsidRPr="00D45600">
        <w:rPr>
          <w:rStyle w:val="Hyperlink"/>
        </w:rPr>
        <w:drawing>
          <wp:inline distT="0" distB="0" distL="0" distR="0" wp14:anchorId="6FBDEAEB" wp14:editId="63A5B444">
            <wp:extent cx="1371600" cy="2286000"/>
            <wp:effectExtent l="0" t="0" r="0" b="0"/>
            <wp:docPr id="1132804019" name="Picture 217" descr="Ship Ladder with Access to Roof Hatch (75 degrees) - 523 Ship Ladder">
              <a:hlinkClick xmlns:a="http://schemas.openxmlformats.org/drawingml/2006/main" r:id="rId9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Ship Ladder with Access to Roof Hatch (75 degrees) - 523 Ship Ladder">
                      <a:hlinkClick r:id="rId979"/>
                    </pic:cNvPr>
                    <pic:cNvPicPr>
                      <a:picLocks noChangeAspect="1" noChangeArrowheads="1"/>
                    </pic:cNvPicPr>
                  </pic:nvPicPr>
                  <pic:blipFill>
                    <a:blip r:embed="rId980">
                      <a:extLst>
                        <a:ext uri="{28A0092B-C50C-407E-A947-70E740481C1C}">
                          <a14:useLocalDpi xmlns:a14="http://schemas.microsoft.com/office/drawing/2010/main" val="0"/>
                        </a:ext>
                      </a:extLst>
                    </a:blip>
                    <a:srcRect/>
                    <a:stretch>
                      <a:fillRect/>
                    </a:stretch>
                  </pic:blipFill>
                  <pic:spPr bwMode="auto">
                    <a:xfrm>
                      <a:off x="0" y="0"/>
                      <a:ext cx="1371600" cy="2286000"/>
                    </a:xfrm>
                    <a:prstGeom prst="rect">
                      <a:avLst/>
                    </a:prstGeom>
                    <a:noFill/>
                    <a:ln>
                      <a:noFill/>
                    </a:ln>
                  </pic:spPr>
                </pic:pic>
              </a:graphicData>
            </a:graphic>
          </wp:inline>
        </w:drawing>
      </w:r>
    </w:p>
    <w:p w14:paraId="7E60F320" w14:textId="77777777" w:rsidR="00D45600" w:rsidRPr="00D45600" w:rsidRDefault="00D45600" w:rsidP="00D45600">
      <w:pPr>
        <w:rPr>
          <w:rStyle w:val="Hyperlink"/>
          <w:b/>
          <w:bCs/>
        </w:rPr>
      </w:pPr>
      <w:r w:rsidRPr="00D45600">
        <w:rPr>
          <w:rStyle w:val="Hyperlink"/>
          <w:b/>
          <w:bCs/>
        </w:rPr>
        <w:t>Ship Ladder with Access to Roof Hatch (75 degrees) - 523 Ship Ladder</w:t>
      </w:r>
    </w:p>
    <w:p w14:paraId="685C1E84" w14:textId="77777777" w:rsidR="00D45600" w:rsidRPr="00D45600" w:rsidRDefault="00D45600" w:rsidP="00D45600">
      <w:pPr>
        <w:rPr>
          <w:rStyle w:val="Hyperlink"/>
          <w:b/>
          <w:bCs/>
        </w:rPr>
      </w:pPr>
      <w:r w:rsidRPr="00D45600">
        <w:rPr>
          <w:rStyle w:val="Hyperlink"/>
          <w:b/>
          <w:bCs/>
        </w:rPr>
        <w:t>O'Keeffe's</w:t>
      </w:r>
    </w:p>
    <w:p w14:paraId="310B8C97" w14:textId="77777777" w:rsidR="00D45600" w:rsidRPr="00D45600" w:rsidRDefault="00D45600" w:rsidP="00D45600">
      <w:r w:rsidRPr="00D45600">
        <w:fldChar w:fldCharType="end"/>
      </w:r>
    </w:p>
    <w:p w14:paraId="231D4025" w14:textId="3D4F1BCF" w:rsidR="00D45600" w:rsidRPr="00D45600" w:rsidRDefault="00D45600" w:rsidP="00D45600">
      <w:pPr>
        <w:rPr>
          <w:rStyle w:val="Hyperlink"/>
        </w:rPr>
      </w:pPr>
      <w:r w:rsidRPr="00D45600">
        <w:fldChar w:fldCharType="begin"/>
      </w:r>
      <w:r w:rsidRPr="00D45600">
        <w:instrText>HYPERLINK "https://up.codes/product/ship-ladder-with-platform-60-degrees-521a-ship-ladder?viewer_juris_key=california"</w:instrText>
      </w:r>
      <w:r w:rsidRPr="00D45600">
        <w:fldChar w:fldCharType="separate"/>
      </w:r>
      <w:r w:rsidRPr="00D45600">
        <w:rPr>
          <w:rStyle w:val="Hyperlink"/>
        </w:rPr>
        <w:drawing>
          <wp:inline distT="0" distB="0" distL="0" distR="0" wp14:anchorId="63EA3EBE" wp14:editId="3209CECB">
            <wp:extent cx="2286000" cy="1797050"/>
            <wp:effectExtent l="0" t="0" r="0" b="0"/>
            <wp:docPr id="922165575" name="Picture 216" descr="Ship Ladder with Platform (60 degrees) - 521A Ship Ladder">
              <a:hlinkClick xmlns:a="http://schemas.openxmlformats.org/drawingml/2006/main" r:id="rId9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Ship Ladder with Platform (60 degrees) - 521A Ship Ladder">
                      <a:hlinkClick r:id="rId981"/>
                    </pic:cNvPr>
                    <pic:cNvPicPr>
                      <a:picLocks noChangeAspect="1" noChangeArrowheads="1"/>
                    </pic:cNvPicPr>
                  </pic:nvPicPr>
                  <pic:blipFill>
                    <a:blip r:embed="rId982">
                      <a:extLst>
                        <a:ext uri="{28A0092B-C50C-407E-A947-70E740481C1C}">
                          <a14:useLocalDpi xmlns:a14="http://schemas.microsoft.com/office/drawing/2010/main" val="0"/>
                        </a:ext>
                      </a:extLst>
                    </a:blip>
                    <a:srcRect/>
                    <a:stretch>
                      <a:fillRect/>
                    </a:stretch>
                  </pic:blipFill>
                  <pic:spPr bwMode="auto">
                    <a:xfrm>
                      <a:off x="0" y="0"/>
                      <a:ext cx="2286000" cy="1797050"/>
                    </a:xfrm>
                    <a:prstGeom prst="rect">
                      <a:avLst/>
                    </a:prstGeom>
                    <a:noFill/>
                    <a:ln>
                      <a:noFill/>
                    </a:ln>
                  </pic:spPr>
                </pic:pic>
              </a:graphicData>
            </a:graphic>
          </wp:inline>
        </w:drawing>
      </w:r>
    </w:p>
    <w:p w14:paraId="34328344" w14:textId="77777777" w:rsidR="00D45600" w:rsidRPr="00D45600" w:rsidRDefault="00D45600" w:rsidP="00D45600">
      <w:pPr>
        <w:rPr>
          <w:rStyle w:val="Hyperlink"/>
          <w:b/>
          <w:bCs/>
        </w:rPr>
      </w:pPr>
      <w:r w:rsidRPr="00D45600">
        <w:rPr>
          <w:rStyle w:val="Hyperlink"/>
          <w:b/>
          <w:bCs/>
        </w:rPr>
        <w:t>Ship Ladder with Platform (60 degrees) - 521A Ship Ladder</w:t>
      </w:r>
    </w:p>
    <w:p w14:paraId="10E2878C" w14:textId="77777777" w:rsidR="00D45600" w:rsidRPr="00D45600" w:rsidRDefault="00D45600" w:rsidP="00D45600">
      <w:pPr>
        <w:rPr>
          <w:rStyle w:val="Hyperlink"/>
          <w:b/>
          <w:bCs/>
        </w:rPr>
      </w:pPr>
      <w:r w:rsidRPr="00D45600">
        <w:rPr>
          <w:rStyle w:val="Hyperlink"/>
          <w:b/>
          <w:bCs/>
        </w:rPr>
        <w:t>O'Keeffe's</w:t>
      </w:r>
    </w:p>
    <w:p w14:paraId="5D76B00B" w14:textId="77777777" w:rsidR="00D45600" w:rsidRPr="00D45600" w:rsidRDefault="00D45600" w:rsidP="00D45600">
      <w:r w:rsidRPr="00D45600">
        <w:fldChar w:fldCharType="end"/>
      </w:r>
    </w:p>
    <w:p w14:paraId="2D4C79F4" w14:textId="19FE3386" w:rsidR="00D45600" w:rsidRPr="00D45600" w:rsidRDefault="00D45600" w:rsidP="00D45600">
      <w:pPr>
        <w:rPr>
          <w:rStyle w:val="Hyperlink"/>
        </w:rPr>
      </w:pPr>
      <w:r w:rsidRPr="00D45600">
        <w:lastRenderedPageBreak/>
        <w:fldChar w:fldCharType="begin"/>
      </w:r>
      <w:r w:rsidRPr="00D45600">
        <w:instrText>HYPERLINK "https://up.codes/product/ship-ladder-with-platform-75-degrees-521-ship-ladder?viewer_juris_key=california"</w:instrText>
      </w:r>
      <w:r w:rsidRPr="00D45600">
        <w:fldChar w:fldCharType="separate"/>
      </w:r>
      <w:r w:rsidRPr="00D45600">
        <w:rPr>
          <w:rStyle w:val="Hyperlink"/>
        </w:rPr>
        <w:drawing>
          <wp:inline distT="0" distB="0" distL="0" distR="0" wp14:anchorId="2C75E527" wp14:editId="31F83461">
            <wp:extent cx="1289050" cy="2286000"/>
            <wp:effectExtent l="0" t="0" r="6350" b="0"/>
            <wp:docPr id="2069747053" name="Picture 215" descr="Ship Ladder with Platform (75 degrees) - 521 Ship Ladder">
              <a:hlinkClick xmlns:a="http://schemas.openxmlformats.org/drawingml/2006/main" r:id="rId9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Ship Ladder with Platform (75 degrees) - 521 Ship Ladder">
                      <a:hlinkClick r:id="rId983"/>
                    </pic:cNvPr>
                    <pic:cNvPicPr>
                      <a:picLocks noChangeAspect="1" noChangeArrowheads="1"/>
                    </pic:cNvPicPr>
                  </pic:nvPicPr>
                  <pic:blipFill>
                    <a:blip r:embed="rId984">
                      <a:extLst>
                        <a:ext uri="{28A0092B-C50C-407E-A947-70E740481C1C}">
                          <a14:useLocalDpi xmlns:a14="http://schemas.microsoft.com/office/drawing/2010/main" val="0"/>
                        </a:ext>
                      </a:extLst>
                    </a:blip>
                    <a:srcRect/>
                    <a:stretch>
                      <a:fillRect/>
                    </a:stretch>
                  </pic:blipFill>
                  <pic:spPr bwMode="auto">
                    <a:xfrm>
                      <a:off x="0" y="0"/>
                      <a:ext cx="1289050" cy="2286000"/>
                    </a:xfrm>
                    <a:prstGeom prst="rect">
                      <a:avLst/>
                    </a:prstGeom>
                    <a:noFill/>
                    <a:ln>
                      <a:noFill/>
                    </a:ln>
                  </pic:spPr>
                </pic:pic>
              </a:graphicData>
            </a:graphic>
          </wp:inline>
        </w:drawing>
      </w:r>
    </w:p>
    <w:p w14:paraId="69EF44F4" w14:textId="77777777" w:rsidR="00D45600" w:rsidRPr="00D45600" w:rsidRDefault="00D45600" w:rsidP="00D45600">
      <w:pPr>
        <w:rPr>
          <w:rStyle w:val="Hyperlink"/>
          <w:b/>
          <w:bCs/>
        </w:rPr>
      </w:pPr>
      <w:r w:rsidRPr="00D45600">
        <w:rPr>
          <w:rStyle w:val="Hyperlink"/>
          <w:b/>
          <w:bCs/>
        </w:rPr>
        <w:t>Ship Ladder with Platform (75 degrees) - 521 Ship Ladder</w:t>
      </w:r>
    </w:p>
    <w:p w14:paraId="1B353124" w14:textId="77777777" w:rsidR="00D45600" w:rsidRPr="00D45600" w:rsidRDefault="00D45600" w:rsidP="00D45600">
      <w:pPr>
        <w:rPr>
          <w:rStyle w:val="Hyperlink"/>
          <w:b/>
          <w:bCs/>
        </w:rPr>
      </w:pPr>
      <w:r w:rsidRPr="00D45600">
        <w:rPr>
          <w:rStyle w:val="Hyperlink"/>
          <w:b/>
          <w:bCs/>
        </w:rPr>
        <w:t>O'Keeffe's</w:t>
      </w:r>
    </w:p>
    <w:p w14:paraId="62AAE627" w14:textId="77777777" w:rsidR="00D45600" w:rsidRPr="00D45600" w:rsidRDefault="00D45600" w:rsidP="00D45600">
      <w:r w:rsidRPr="00D45600">
        <w:fldChar w:fldCharType="end"/>
      </w:r>
    </w:p>
    <w:p w14:paraId="514C4939" w14:textId="6700655E" w:rsidR="00D45600" w:rsidRPr="00D45600" w:rsidRDefault="00D45600" w:rsidP="00D45600">
      <w:pPr>
        <w:rPr>
          <w:rStyle w:val="Hyperlink"/>
        </w:rPr>
      </w:pPr>
      <w:r w:rsidRPr="00D45600">
        <w:fldChar w:fldCharType="begin"/>
      </w:r>
      <w:r w:rsidRPr="00D45600">
        <w:instrText>HYPERLINK "https://up.codes/product/ship-ladder-with-platform-and-return-60-degrees-522a-ship-ladder?viewer_juris_key=california"</w:instrText>
      </w:r>
      <w:r w:rsidRPr="00D45600">
        <w:fldChar w:fldCharType="separate"/>
      </w:r>
      <w:r w:rsidRPr="00D45600">
        <w:rPr>
          <w:rStyle w:val="Hyperlink"/>
        </w:rPr>
        <w:drawing>
          <wp:inline distT="0" distB="0" distL="0" distR="0" wp14:anchorId="41E4D2BF" wp14:editId="468B3F18">
            <wp:extent cx="2286000" cy="1828800"/>
            <wp:effectExtent l="0" t="0" r="0" b="0"/>
            <wp:docPr id="1773065389" name="Picture 214" descr="Ship Ladder with Platform and Return (60 degrees) - 522A Ship Ladder">
              <a:hlinkClick xmlns:a="http://schemas.openxmlformats.org/drawingml/2006/main" r:id="rId9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descr="Ship Ladder with Platform and Return (60 degrees) - 522A Ship Ladder">
                      <a:hlinkClick r:id="rId985"/>
                    </pic:cNvPr>
                    <pic:cNvPicPr>
                      <a:picLocks noChangeAspect="1" noChangeArrowheads="1"/>
                    </pic:cNvPicPr>
                  </pic:nvPicPr>
                  <pic:blipFill>
                    <a:blip r:embed="rId986">
                      <a:extLst>
                        <a:ext uri="{28A0092B-C50C-407E-A947-70E740481C1C}">
                          <a14:useLocalDpi xmlns:a14="http://schemas.microsoft.com/office/drawing/2010/main" val="0"/>
                        </a:ext>
                      </a:extLst>
                    </a:blip>
                    <a:srcRect/>
                    <a:stretch>
                      <a:fillRect/>
                    </a:stretch>
                  </pic:blipFill>
                  <pic:spPr bwMode="auto">
                    <a:xfrm>
                      <a:off x="0" y="0"/>
                      <a:ext cx="2286000" cy="1828800"/>
                    </a:xfrm>
                    <a:prstGeom prst="rect">
                      <a:avLst/>
                    </a:prstGeom>
                    <a:noFill/>
                    <a:ln>
                      <a:noFill/>
                    </a:ln>
                  </pic:spPr>
                </pic:pic>
              </a:graphicData>
            </a:graphic>
          </wp:inline>
        </w:drawing>
      </w:r>
    </w:p>
    <w:p w14:paraId="76A1EE7D" w14:textId="77777777" w:rsidR="00D45600" w:rsidRPr="00D45600" w:rsidRDefault="00D45600" w:rsidP="00D45600">
      <w:pPr>
        <w:rPr>
          <w:rStyle w:val="Hyperlink"/>
          <w:b/>
          <w:bCs/>
        </w:rPr>
      </w:pPr>
      <w:r w:rsidRPr="00D45600">
        <w:rPr>
          <w:rStyle w:val="Hyperlink"/>
          <w:b/>
          <w:bCs/>
        </w:rPr>
        <w:t>Ship Ladder with Platform and Return (60 degrees) - 522A Ship Ladder</w:t>
      </w:r>
    </w:p>
    <w:p w14:paraId="3D4728FF" w14:textId="77777777" w:rsidR="00D45600" w:rsidRPr="00D45600" w:rsidRDefault="00D45600" w:rsidP="00D45600">
      <w:pPr>
        <w:rPr>
          <w:rStyle w:val="Hyperlink"/>
          <w:b/>
          <w:bCs/>
        </w:rPr>
      </w:pPr>
      <w:r w:rsidRPr="00D45600">
        <w:rPr>
          <w:rStyle w:val="Hyperlink"/>
          <w:b/>
          <w:bCs/>
        </w:rPr>
        <w:t>O'Keeffe's</w:t>
      </w:r>
    </w:p>
    <w:p w14:paraId="6DFC9494" w14:textId="77777777" w:rsidR="00D45600" w:rsidRPr="00D45600" w:rsidRDefault="00D45600" w:rsidP="00D45600">
      <w:r w:rsidRPr="00D45600">
        <w:fldChar w:fldCharType="end"/>
      </w:r>
    </w:p>
    <w:p w14:paraId="0DDCD8B8" w14:textId="7D5B657D" w:rsidR="00D45600" w:rsidRPr="00D45600" w:rsidRDefault="00D45600" w:rsidP="00D45600">
      <w:pPr>
        <w:rPr>
          <w:rStyle w:val="Hyperlink"/>
        </w:rPr>
      </w:pPr>
      <w:r w:rsidRPr="00D45600">
        <w:lastRenderedPageBreak/>
        <w:fldChar w:fldCharType="begin"/>
      </w:r>
      <w:r w:rsidRPr="00D45600">
        <w:instrText>HYPERLINK "https://up.codes/product/ship-ladder-with-platform-and-return-75-degrees-522-ship-ladder?viewer_juris_key=california"</w:instrText>
      </w:r>
      <w:r w:rsidRPr="00D45600">
        <w:fldChar w:fldCharType="separate"/>
      </w:r>
      <w:r w:rsidRPr="00D45600">
        <w:rPr>
          <w:rStyle w:val="Hyperlink"/>
        </w:rPr>
        <w:drawing>
          <wp:inline distT="0" distB="0" distL="0" distR="0" wp14:anchorId="0275D177" wp14:editId="2A4D950A">
            <wp:extent cx="1714500" cy="2286000"/>
            <wp:effectExtent l="0" t="0" r="0" b="0"/>
            <wp:docPr id="1211220369" name="Picture 213" descr="Ship Ladder with Platform and Return (75 degrees) - 522 Ship Ladder">
              <a:hlinkClick xmlns:a="http://schemas.openxmlformats.org/drawingml/2006/main" r:id="rId9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Ship Ladder with Platform and Return (75 degrees) - 522 Ship Ladder">
                      <a:hlinkClick r:id="rId987"/>
                    </pic:cNvPr>
                    <pic:cNvPicPr>
                      <a:picLocks noChangeAspect="1" noChangeArrowheads="1"/>
                    </pic:cNvPicPr>
                  </pic:nvPicPr>
                  <pic:blipFill>
                    <a:blip r:embed="rId988">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6C72D47F" w14:textId="77777777" w:rsidR="00D45600" w:rsidRPr="00D45600" w:rsidRDefault="00D45600" w:rsidP="00D45600">
      <w:pPr>
        <w:rPr>
          <w:rStyle w:val="Hyperlink"/>
          <w:b/>
          <w:bCs/>
        </w:rPr>
      </w:pPr>
      <w:r w:rsidRPr="00D45600">
        <w:rPr>
          <w:rStyle w:val="Hyperlink"/>
          <w:b/>
          <w:bCs/>
        </w:rPr>
        <w:t>Ship Ladder with Platform and Return (75 degrees) - 522 Ship Ladder</w:t>
      </w:r>
    </w:p>
    <w:p w14:paraId="0C4EFB2F" w14:textId="77777777" w:rsidR="00D45600" w:rsidRPr="00D45600" w:rsidRDefault="00D45600" w:rsidP="00D45600">
      <w:pPr>
        <w:rPr>
          <w:rStyle w:val="Hyperlink"/>
          <w:b/>
          <w:bCs/>
        </w:rPr>
      </w:pPr>
      <w:r w:rsidRPr="00D45600">
        <w:rPr>
          <w:rStyle w:val="Hyperlink"/>
          <w:b/>
          <w:bCs/>
        </w:rPr>
        <w:t>O'Keeffe's</w:t>
      </w:r>
    </w:p>
    <w:p w14:paraId="4D06F50B" w14:textId="77777777" w:rsidR="00D45600" w:rsidRPr="00D45600" w:rsidRDefault="00D45600" w:rsidP="00D45600">
      <w:r w:rsidRPr="00D45600">
        <w:fldChar w:fldCharType="end"/>
      </w:r>
    </w:p>
    <w:p w14:paraId="1EF37EF7" w14:textId="0269B9A4" w:rsidR="00D45600" w:rsidRPr="00D45600" w:rsidRDefault="00D45600" w:rsidP="00D45600">
      <w:pPr>
        <w:rPr>
          <w:rStyle w:val="Hyperlink"/>
        </w:rPr>
      </w:pPr>
      <w:r w:rsidRPr="00D45600">
        <w:fldChar w:fldCharType="begin"/>
      </w:r>
      <w:r w:rsidRPr="00D45600">
        <w:instrText>HYPERLINK "https://up.codes/product/standard-cage-ladder-531-cage-ladder?viewer_juris_key=california"</w:instrText>
      </w:r>
      <w:r w:rsidRPr="00D45600">
        <w:fldChar w:fldCharType="separate"/>
      </w:r>
      <w:r w:rsidRPr="00D45600">
        <w:rPr>
          <w:rStyle w:val="Hyperlink"/>
        </w:rPr>
        <w:drawing>
          <wp:inline distT="0" distB="0" distL="0" distR="0" wp14:anchorId="7CF1812B" wp14:editId="342B7664">
            <wp:extent cx="2286000" cy="1714500"/>
            <wp:effectExtent l="0" t="0" r="0" b="0"/>
            <wp:docPr id="419886263" name="Picture 212" descr="Standard Cage Ladder - 531 Cage Ladder">
              <a:hlinkClick xmlns:a="http://schemas.openxmlformats.org/drawingml/2006/main" r:id="rId9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descr="Standard Cage Ladder - 531 Cage Ladder">
                      <a:hlinkClick r:id="rId989"/>
                    </pic:cNvPr>
                    <pic:cNvPicPr>
                      <a:picLocks noChangeAspect="1" noChangeArrowheads="1"/>
                    </pic:cNvPicPr>
                  </pic:nvPicPr>
                  <pic:blipFill>
                    <a:blip r:embed="rId990">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7E5A86A5" w14:textId="77777777" w:rsidR="00D45600" w:rsidRPr="00D45600" w:rsidRDefault="00D45600" w:rsidP="00D45600">
      <w:pPr>
        <w:rPr>
          <w:rStyle w:val="Hyperlink"/>
          <w:b/>
          <w:bCs/>
        </w:rPr>
      </w:pPr>
      <w:r w:rsidRPr="00D45600">
        <w:rPr>
          <w:rStyle w:val="Hyperlink"/>
          <w:b/>
          <w:bCs/>
        </w:rPr>
        <w:t>Standard Cage Ladder - 531 Cage Ladder</w:t>
      </w:r>
    </w:p>
    <w:p w14:paraId="71EC5BA1" w14:textId="77777777" w:rsidR="00D45600" w:rsidRPr="00D45600" w:rsidRDefault="00D45600" w:rsidP="00D45600">
      <w:pPr>
        <w:rPr>
          <w:rStyle w:val="Hyperlink"/>
          <w:b/>
          <w:bCs/>
        </w:rPr>
      </w:pPr>
      <w:r w:rsidRPr="00D45600">
        <w:rPr>
          <w:rStyle w:val="Hyperlink"/>
          <w:b/>
          <w:bCs/>
        </w:rPr>
        <w:t>O'Keeffe's</w:t>
      </w:r>
    </w:p>
    <w:p w14:paraId="13841AB7" w14:textId="77777777" w:rsidR="00D45600" w:rsidRPr="00D45600" w:rsidRDefault="00D45600" w:rsidP="00D45600">
      <w:r w:rsidRPr="00D45600">
        <w:fldChar w:fldCharType="end"/>
      </w:r>
    </w:p>
    <w:p w14:paraId="4E018F42" w14:textId="4337C89C" w:rsidR="00D45600" w:rsidRPr="00D45600" w:rsidRDefault="00D45600" w:rsidP="00D45600">
      <w:pPr>
        <w:rPr>
          <w:rStyle w:val="Hyperlink"/>
        </w:rPr>
      </w:pPr>
      <w:r w:rsidRPr="00D45600">
        <w:lastRenderedPageBreak/>
        <w:fldChar w:fldCharType="begin"/>
      </w:r>
      <w:r w:rsidRPr="00D45600">
        <w:instrText>HYPERLINK "https://up.codes/product/standard-duty-channel-rail-fixed-access-ladder-500-access-ladder?viewer_juris_key=california"</w:instrText>
      </w:r>
      <w:r w:rsidRPr="00D45600">
        <w:fldChar w:fldCharType="separate"/>
      </w:r>
      <w:r w:rsidRPr="00D45600">
        <w:rPr>
          <w:rStyle w:val="Hyperlink"/>
        </w:rPr>
        <w:drawing>
          <wp:inline distT="0" distB="0" distL="0" distR="0" wp14:anchorId="57F53EA4" wp14:editId="687748FC">
            <wp:extent cx="2286000" cy="1993900"/>
            <wp:effectExtent l="0" t="0" r="0" b="6350"/>
            <wp:docPr id="285682667" name="Picture 211" descr="Standard Duty Channel Rail Fixed Access Ladder - 500 Access Ladder">
              <a:hlinkClick xmlns:a="http://schemas.openxmlformats.org/drawingml/2006/main" r:id="rId9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descr="Standard Duty Channel Rail Fixed Access Ladder - 500 Access Ladder">
                      <a:hlinkClick r:id="rId991"/>
                    </pic:cNvPr>
                    <pic:cNvPicPr>
                      <a:picLocks noChangeAspect="1" noChangeArrowheads="1"/>
                    </pic:cNvPicPr>
                  </pic:nvPicPr>
                  <pic:blipFill>
                    <a:blip r:embed="rId992">
                      <a:extLst>
                        <a:ext uri="{28A0092B-C50C-407E-A947-70E740481C1C}">
                          <a14:useLocalDpi xmlns:a14="http://schemas.microsoft.com/office/drawing/2010/main" val="0"/>
                        </a:ext>
                      </a:extLst>
                    </a:blip>
                    <a:srcRect/>
                    <a:stretch>
                      <a:fillRect/>
                    </a:stretch>
                  </pic:blipFill>
                  <pic:spPr bwMode="auto">
                    <a:xfrm>
                      <a:off x="0" y="0"/>
                      <a:ext cx="2286000" cy="1993900"/>
                    </a:xfrm>
                    <a:prstGeom prst="rect">
                      <a:avLst/>
                    </a:prstGeom>
                    <a:noFill/>
                    <a:ln>
                      <a:noFill/>
                    </a:ln>
                  </pic:spPr>
                </pic:pic>
              </a:graphicData>
            </a:graphic>
          </wp:inline>
        </w:drawing>
      </w:r>
    </w:p>
    <w:p w14:paraId="2CE1BA55" w14:textId="77777777" w:rsidR="00D45600" w:rsidRPr="00D45600" w:rsidRDefault="00D45600" w:rsidP="00D45600">
      <w:pPr>
        <w:rPr>
          <w:rStyle w:val="Hyperlink"/>
          <w:b/>
          <w:bCs/>
        </w:rPr>
      </w:pPr>
      <w:r w:rsidRPr="00D45600">
        <w:rPr>
          <w:rStyle w:val="Hyperlink"/>
          <w:b/>
          <w:bCs/>
        </w:rPr>
        <w:t>Standard Duty Channel Rail Fixed Access Ladder - 500 Access Ladder</w:t>
      </w:r>
    </w:p>
    <w:p w14:paraId="6AB6232C" w14:textId="77777777" w:rsidR="00D45600" w:rsidRPr="00D45600" w:rsidRDefault="00D45600" w:rsidP="00D45600">
      <w:pPr>
        <w:rPr>
          <w:rStyle w:val="Hyperlink"/>
          <w:b/>
          <w:bCs/>
        </w:rPr>
      </w:pPr>
      <w:r w:rsidRPr="00D45600">
        <w:rPr>
          <w:rStyle w:val="Hyperlink"/>
          <w:b/>
          <w:bCs/>
        </w:rPr>
        <w:t>O'Keeffe's</w:t>
      </w:r>
    </w:p>
    <w:p w14:paraId="68703615" w14:textId="77777777" w:rsidR="00D45600" w:rsidRPr="00D45600" w:rsidRDefault="00D45600" w:rsidP="00D45600">
      <w:r w:rsidRPr="00D45600">
        <w:fldChar w:fldCharType="end"/>
      </w:r>
    </w:p>
    <w:p w14:paraId="33D7C16F" w14:textId="3C435A3E" w:rsidR="00D45600" w:rsidRPr="00D45600" w:rsidRDefault="00D45600" w:rsidP="00D45600">
      <w:pPr>
        <w:rPr>
          <w:rStyle w:val="Hyperlink"/>
        </w:rPr>
      </w:pPr>
      <w:r w:rsidRPr="00D45600">
        <w:fldChar w:fldCharType="begin"/>
      </w:r>
      <w:r w:rsidRPr="00D45600">
        <w:instrText>HYPERLINK "https://up.codes/product/tubular-rail-high-parapet-access-ladder-with-platform-and-return-503-access-ladd?viewer_juris_key=california"</w:instrText>
      </w:r>
      <w:r w:rsidRPr="00D45600">
        <w:fldChar w:fldCharType="separate"/>
      </w:r>
      <w:r w:rsidRPr="00D45600">
        <w:rPr>
          <w:rStyle w:val="Hyperlink"/>
        </w:rPr>
        <w:drawing>
          <wp:inline distT="0" distB="0" distL="0" distR="0" wp14:anchorId="7670F942" wp14:editId="7A983558">
            <wp:extent cx="2286000" cy="1714500"/>
            <wp:effectExtent l="0" t="0" r="0" b="0"/>
            <wp:docPr id="65267781" name="Picture 210" descr="Tubular Rail High Parapet Access Ladder with Platform and Return - 503 Access Ladder">
              <a:hlinkClick xmlns:a="http://schemas.openxmlformats.org/drawingml/2006/main" r:id="rId9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Tubular Rail High Parapet Access Ladder with Platform and Return - 503 Access Ladder">
                      <a:hlinkClick r:id="rId993"/>
                    </pic:cNvPr>
                    <pic:cNvPicPr>
                      <a:picLocks noChangeAspect="1" noChangeArrowheads="1"/>
                    </pic:cNvPicPr>
                  </pic:nvPicPr>
                  <pic:blipFill>
                    <a:blip r:embed="rId994">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77249830" w14:textId="77777777" w:rsidR="00D45600" w:rsidRPr="00D45600" w:rsidRDefault="00D45600" w:rsidP="00D45600">
      <w:pPr>
        <w:rPr>
          <w:rStyle w:val="Hyperlink"/>
          <w:b/>
          <w:bCs/>
        </w:rPr>
      </w:pPr>
      <w:r w:rsidRPr="00D45600">
        <w:rPr>
          <w:rStyle w:val="Hyperlink"/>
          <w:b/>
          <w:bCs/>
        </w:rPr>
        <w:t>Tubular Rail High Parapet Access Ladder with Platform and Return - 503 Access Ladder</w:t>
      </w:r>
    </w:p>
    <w:p w14:paraId="51EF539C" w14:textId="77777777" w:rsidR="00D45600" w:rsidRPr="00D45600" w:rsidRDefault="00D45600" w:rsidP="00D45600">
      <w:pPr>
        <w:rPr>
          <w:rStyle w:val="Hyperlink"/>
          <w:b/>
          <w:bCs/>
        </w:rPr>
      </w:pPr>
      <w:r w:rsidRPr="00D45600">
        <w:rPr>
          <w:rStyle w:val="Hyperlink"/>
          <w:b/>
          <w:bCs/>
        </w:rPr>
        <w:t>O'Keeffe's</w:t>
      </w:r>
    </w:p>
    <w:p w14:paraId="65677058" w14:textId="77777777" w:rsidR="00D45600" w:rsidRPr="00D45600" w:rsidRDefault="00D45600" w:rsidP="00D45600">
      <w:r w:rsidRPr="00D45600">
        <w:fldChar w:fldCharType="end"/>
      </w:r>
    </w:p>
    <w:p w14:paraId="4C4DD6A8" w14:textId="542E6315" w:rsidR="00D45600" w:rsidRPr="00D45600" w:rsidRDefault="00D45600" w:rsidP="00D45600">
      <w:pPr>
        <w:rPr>
          <w:rStyle w:val="Hyperlink"/>
        </w:rPr>
      </w:pPr>
      <w:r w:rsidRPr="00D45600">
        <w:fldChar w:fldCharType="begin"/>
      </w:r>
      <w:r w:rsidRPr="00D45600">
        <w:instrText>HYPERLINK "https://up.codes/product/tubular-rail-low-parapet-access-ladder-with-platform-only-503a-access-ladder?viewer_juris_key=california"</w:instrText>
      </w:r>
      <w:r w:rsidRPr="00D45600">
        <w:fldChar w:fldCharType="separate"/>
      </w:r>
      <w:r w:rsidRPr="00D45600">
        <w:rPr>
          <w:rStyle w:val="Hyperlink"/>
        </w:rPr>
        <w:drawing>
          <wp:inline distT="0" distB="0" distL="0" distR="0" wp14:anchorId="67175774" wp14:editId="0C3B2606">
            <wp:extent cx="2286000" cy="1714500"/>
            <wp:effectExtent l="0" t="0" r="0" b="0"/>
            <wp:docPr id="1043784672" name="Picture 209" descr="Tubular Rail Low Parapet Access Ladder with Platform Only - 503A Access Ladder">
              <a:hlinkClick xmlns:a="http://schemas.openxmlformats.org/drawingml/2006/main" r:id="rId9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descr="Tubular Rail Low Parapet Access Ladder with Platform Only - 503A Access Ladder">
                      <a:hlinkClick r:id="rId995"/>
                    </pic:cNvPr>
                    <pic:cNvPicPr>
                      <a:picLocks noChangeAspect="1" noChangeArrowheads="1"/>
                    </pic:cNvPicPr>
                  </pic:nvPicPr>
                  <pic:blipFill>
                    <a:blip r:embed="rId996">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6130BA14" w14:textId="77777777" w:rsidR="00D45600" w:rsidRPr="00D45600" w:rsidRDefault="00D45600" w:rsidP="00D45600">
      <w:pPr>
        <w:rPr>
          <w:rStyle w:val="Hyperlink"/>
          <w:b/>
          <w:bCs/>
        </w:rPr>
      </w:pPr>
      <w:r w:rsidRPr="00D45600">
        <w:rPr>
          <w:rStyle w:val="Hyperlink"/>
          <w:b/>
          <w:bCs/>
        </w:rPr>
        <w:lastRenderedPageBreak/>
        <w:t>Tubular Rail Low Parapet Access Ladder with Platform Only - 503A Access Ladder</w:t>
      </w:r>
    </w:p>
    <w:p w14:paraId="255F834F" w14:textId="77777777" w:rsidR="00D45600" w:rsidRPr="00D45600" w:rsidRDefault="00D45600" w:rsidP="00D45600">
      <w:pPr>
        <w:rPr>
          <w:rStyle w:val="Hyperlink"/>
          <w:b/>
          <w:bCs/>
        </w:rPr>
      </w:pPr>
      <w:r w:rsidRPr="00D45600">
        <w:rPr>
          <w:rStyle w:val="Hyperlink"/>
          <w:b/>
          <w:bCs/>
        </w:rPr>
        <w:t>O'Keeffe's</w:t>
      </w:r>
    </w:p>
    <w:p w14:paraId="5C3D32B5" w14:textId="77777777" w:rsidR="00D45600" w:rsidRPr="00D45600" w:rsidRDefault="00D45600" w:rsidP="00D45600">
      <w:r w:rsidRPr="00D45600">
        <w:fldChar w:fldCharType="end"/>
      </w:r>
    </w:p>
    <w:p w14:paraId="32CF2EC2" w14:textId="745B056C" w:rsidR="00D45600" w:rsidRPr="00D45600" w:rsidRDefault="00D45600" w:rsidP="00D45600">
      <w:pPr>
        <w:rPr>
          <w:rStyle w:val="Hyperlink"/>
        </w:rPr>
      </w:pPr>
      <w:r w:rsidRPr="00D45600">
        <w:fldChar w:fldCharType="begin"/>
      </w:r>
      <w:r w:rsidRPr="00D45600">
        <w:instrText>HYPERLINK "https://up.codes/product/tubular-rail-low-parapet-access-ladder-with-roofover-rail-extensions-502-access?viewer_juris_key=california"</w:instrText>
      </w:r>
      <w:r w:rsidRPr="00D45600">
        <w:fldChar w:fldCharType="separate"/>
      </w:r>
      <w:r w:rsidRPr="00D45600">
        <w:rPr>
          <w:rStyle w:val="Hyperlink"/>
        </w:rPr>
        <w:drawing>
          <wp:inline distT="0" distB="0" distL="0" distR="0" wp14:anchorId="0582EE5C" wp14:editId="0FEF8F59">
            <wp:extent cx="1714500" cy="2286000"/>
            <wp:effectExtent l="0" t="0" r="0" b="0"/>
            <wp:docPr id="558727563" name="Picture 208" descr="Tubular Rail Low Parapet Access Ladder with Roofover Rail Extensions - 502 Access Ladder">
              <a:hlinkClick xmlns:a="http://schemas.openxmlformats.org/drawingml/2006/main" r:id="rId9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descr="Tubular Rail Low Parapet Access Ladder with Roofover Rail Extensions - 502 Access Ladder">
                      <a:hlinkClick r:id="rId997"/>
                    </pic:cNvPr>
                    <pic:cNvPicPr>
                      <a:picLocks noChangeAspect="1" noChangeArrowheads="1"/>
                    </pic:cNvPicPr>
                  </pic:nvPicPr>
                  <pic:blipFill>
                    <a:blip r:embed="rId998">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51419C9F" w14:textId="77777777" w:rsidR="00D45600" w:rsidRPr="00D45600" w:rsidRDefault="00D45600" w:rsidP="00D45600">
      <w:pPr>
        <w:rPr>
          <w:rStyle w:val="Hyperlink"/>
          <w:b/>
          <w:bCs/>
        </w:rPr>
      </w:pPr>
      <w:r w:rsidRPr="00D45600">
        <w:rPr>
          <w:rStyle w:val="Hyperlink"/>
          <w:b/>
          <w:bCs/>
        </w:rPr>
        <w:t xml:space="preserve">Tubular Rail Low Parapet Access Ladder with </w:t>
      </w:r>
      <w:proofErr w:type="spellStart"/>
      <w:r w:rsidRPr="00D45600">
        <w:rPr>
          <w:rStyle w:val="Hyperlink"/>
          <w:b/>
          <w:bCs/>
        </w:rPr>
        <w:t>Roofover</w:t>
      </w:r>
      <w:proofErr w:type="spellEnd"/>
      <w:r w:rsidRPr="00D45600">
        <w:rPr>
          <w:rStyle w:val="Hyperlink"/>
          <w:b/>
          <w:bCs/>
        </w:rPr>
        <w:t xml:space="preserve"> Rail Extensions - 502 Access Ladder</w:t>
      </w:r>
    </w:p>
    <w:p w14:paraId="5D2258ED" w14:textId="77777777" w:rsidR="00D45600" w:rsidRPr="00D45600" w:rsidRDefault="00D45600" w:rsidP="00D45600">
      <w:pPr>
        <w:rPr>
          <w:rStyle w:val="Hyperlink"/>
          <w:b/>
          <w:bCs/>
        </w:rPr>
      </w:pPr>
      <w:r w:rsidRPr="00D45600">
        <w:rPr>
          <w:rStyle w:val="Hyperlink"/>
          <w:b/>
          <w:bCs/>
        </w:rPr>
        <w:t>O'Keeffe's</w:t>
      </w:r>
    </w:p>
    <w:p w14:paraId="09BA5BC9" w14:textId="77777777" w:rsidR="00D45600" w:rsidRPr="00D45600" w:rsidRDefault="00D45600" w:rsidP="00D45600">
      <w:r w:rsidRPr="00D45600">
        <w:fldChar w:fldCharType="end"/>
      </w:r>
    </w:p>
    <w:p w14:paraId="4D5FDFC5" w14:textId="29ECA73F" w:rsidR="00D45600" w:rsidRPr="00D45600" w:rsidRDefault="00D45600" w:rsidP="00D45600">
      <w:pPr>
        <w:rPr>
          <w:rStyle w:val="Hyperlink"/>
        </w:rPr>
      </w:pPr>
      <w:r w:rsidRPr="00D45600">
        <w:fldChar w:fldCharType="begin"/>
      </w:r>
      <w:r w:rsidRPr="00D45600">
        <w:instrText>HYPERLINK "https://up.codes/product/tubular-rail-low-parapet-access-ladder-with-walk-through-rail-extensions-504-acc?viewer_juris_key=california"</w:instrText>
      </w:r>
      <w:r w:rsidRPr="00D45600">
        <w:fldChar w:fldCharType="separate"/>
      </w:r>
      <w:r w:rsidRPr="00D45600">
        <w:rPr>
          <w:rStyle w:val="Hyperlink"/>
        </w:rPr>
        <w:drawing>
          <wp:inline distT="0" distB="0" distL="0" distR="0" wp14:anchorId="0AFF0482" wp14:editId="0118A7DE">
            <wp:extent cx="2286000" cy="1714500"/>
            <wp:effectExtent l="0" t="0" r="0" b="0"/>
            <wp:docPr id="1154119016" name="Picture 207" descr="Tubular Rail Low Parapet Access Ladder with Walk Through Rail Extensions - 504 Access Ladder">
              <a:hlinkClick xmlns:a="http://schemas.openxmlformats.org/drawingml/2006/main" r:id="rId9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Tubular Rail Low Parapet Access Ladder with Walk Through Rail Extensions - 504 Access Ladder">
                      <a:hlinkClick r:id="rId999"/>
                    </pic:cNvPr>
                    <pic:cNvPicPr>
                      <a:picLocks noChangeAspect="1" noChangeArrowheads="1"/>
                    </pic:cNvPicPr>
                  </pic:nvPicPr>
                  <pic:blipFill>
                    <a:blip r:embed="rId1000">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721879C8" w14:textId="77777777" w:rsidR="00D45600" w:rsidRPr="00D45600" w:rsidRDefault="00D45600" w:rsidP="00D45600">
      <w:pPr>
        <w:rPr>
          <w:rStyle w:val="Hyperlink"/>
          <w:b/>
          <w:bCs/>
        </w:rPr>
      </w:pPr>
      <w:r w:rsidRPr="00D45600">
        <w:rPr>
          <w:rStyle w:val="Hyperlink"/>
          <w:b/>
          <w:bCs/>
        </w:rPr>
        <w:t>Tubular Rail Low Parapet Access Ladder with Walk Through Rail Extensions - 504 Access Ladder</w:t>
      </w:r>
    </w:p>
    <w:p w14:paraId="3004D91B" w14:textId="77777777" w:rsidR="00D45600" w:rsidRPr="00D45600" w:rsidRDefault="00D45600" w:rsidP="00D45600">
      <w:pPr>
        <w:rPr>
          <w:rStyle w:val="Hyperlink"/>
          <w:b/>
          <w:bCs/>
        </w:rPr>
      </w:pPr>
      <w:r w:rsidRPr="00D45600">
        <w:rPr>
          <w:rStyle w:val="Hyperlink"/>
          <w:b/>
          <w:bCs/>
        </w:rPr>
        <w:t>O'Keeffe's</w:t>
      </w:r>
    </w:p>
    <w:p w14:paraId="4509A691" w14:textId="77777777" w:rsidR="00D45600" w:rsidRPr="00D45600" w:rsidRDefault="00D45600" w:rsidP="00D45600">
      <w:r w:rsidRPr="00D45600">
        <w:fldChar w:fldCharType="end"/>
      </w:r>
    </w:p>
    <w:p w14:paraId="1E47E6A3" w14:textId="77777777" w:rsidR="00D45600" w:rsidRPr="00D45600" w:rsidRDefault="00D45600" w:rsidP="00D45600">
      <w:pPr>
        <w:rPr>
          <w:b/>
          <w:bCs/>
        </w:rPr>
      </w:pPr>
      <w:hyperlink r:id="rId1001" w:anchor="1607.11" w:history="1">
        <w:r w:rsidRPr="00D45600">
          <w:rPr>
            <w:rStyle w:val="Hyperlink"/>
            <w:b/>
            <w:bCs/>
          </w:rPr>
          <w:t>1607.11 Vehicle Barriers</w:t>
        </w:r>
      </w:hyperlink>
    </w:p>
    <w:p w14:paraId="4767CC83" w14:textId="77777777" w:rsidR="00D45600" w:rsidRPr="00D45600" w:rsidRDefault="00D45600" w:rsidP="00D45600">
      <w:hyperlink r:id="rId1002" w:anchor="vehicle_barrier_" w:history="1">
        <w:r w:rsidRPr="00D45600">
          <w:rPr>
            <w:rStyle w:val="Hyperlink"/>
          </w:rPr>
          <w:t>Vehicle barriers</w:t>
        </w:r>
      </w:hyperlink>
      <w:r w:rsidRPr="00D45600">
        <w:t xml:space="preserve"> for passenger vehicles shall be designed to resist a concentrated load of 6,000 pounds (26.70 </w:t>
      </w:r>
      <w:proofErr w:type="spellStart"/>
      <w:r w:rsidRPr="00D45600">
        <w:t>kN</w:t>
      </w:r>
      <w:proofErr w:type="spellEnd"/>
      <w:r w:rsidRPr="00D45600">
        <w:t>) in accordance with Section 4.5.3 of ASCE 7. Garages accommodating trucks and buses shall be designed in accordance with an </w:t>
      </w:r>
      <w:hyperlink r:id="rId1003" w:anchor="approved" w:history="1">
        <w:r w:rsidRPr="00D45600">
          <w:rPr>
            <w:rStyle w:val="Hyperlink"/>
          </w:rPr>
          <w:t>approved</w:t>
        </w:r>
      </w:hyperlink>
      <w:r w:rsidRPr="00D45600">
        <w:t> method that contains provisions for traffic railings.</w:t>
      </w:r>
    </w:p>
    <w:p w14:paraId="741D9A80" w14:textId="77777777" w:rsidR="00D45600" w:rsidRPr="00D45600" w:rsidRDefault="00D45600" w:rsidP="00D45600">
      <w:pPr>
        <w:rPr>
          <w:b/>
          <w:bCs/>
        </w:rPr>
      </w:pPr>
      <w:hyperlink r:id="rId1004" w:anchor="1607.12" w:history="1">
        <w:r w:rsidRPr="00D45600">
          <w:rPr>
            <w:rStyle w:val="Hyperlink"/>
            <w:b/>
            <w:bCs/>
          </w:rPr>
          <w:t>1607.12 Impact Loads</w:t>
        </w:r>
      </w:hyperlink>
    </w:p>
    <w:p w14:paraId="2EBD0355" w14:textId="77777777" w:rsidR="00D45600" w:rsidRPr="00D45600" w:rsidRDefault="00D45600" w:rsidP="00D45600">
      <w:r w:rsidRPr="00D45600">
        <w:t>The </w:t>
      </w:r>
      <w:hyperlink r:id="rId1005" w:anchor="live_load_" w:history="1">
        <w:r w:rsidRPr="00D45600">
          <w:rPr>
            <w:rStyle w:val="Hyperlink"/>
          </w:rPr>
          <w:t>live loads</w:t>
        </w:r>
      </w:hyperlink>
      <w:r w:rsidRPr="00D45600">
        <w:t> specified in Sections </w:t>
      </w:r>
      <w:hyperlink r:id="rId1006" w:anchor="1607.3" w:history="1">
        <w:r w:rsidRPr="00D45600">
          <w:rPr>
            <w:rStyle w:val="Hyperlink"/>
          </w:rPr>
          <w:t>1607.3</w:t>
        </w:r>
      </w:hyperlink>
      <w:r w:rsidRPr="00D45600">
        <w:t> through </w:t>
      </w:r>
      <w:hyperlink r:id="rId1007" w:anchor="1607.11" w:history="1">
        <w:r w:rsidRPr="00D45600">
          <w:rPr>
            <w:rStyle w:val="Hyperlink"/>
          </w:rPr>
          <w:t>1607.11</w:t>
        </w:r>
      </w:hyperlink>
      <w:r w:rsidRPr="00D45600">
        <w:t> shall be assumed to include adequate allowance for ordinary impact conditions. Provisions shall be made in the </w:t>
      </w:r>
      <w:hyperlink r:id="rId1008" w:anchor="3001.6" w:history="1">
        <w:r w:rsidRPr="00D45600">
          <w:rPr>
            <w:rStyle w:val="Hyperlink"/>
          </w:rPr>
          <w:t>structural design</w:t>
        </w:r>
      </w:hyperlink>
      <w:r w:rsidRPr="00D45600">
        <w:t> for uses and </w:t>
      </w:r>
      <w:hyperlink r:id="rId1009" w:anchor="loads_" w:history="1">
        <w:r w:rsidRPr="00D45600">
          <w:rPr>
            <w:rStyle w:val="Hyperlink"/>
          </w:rPr>
          <w:t>loads</w:t>
        </w:r>
      </w:hyperlink>
      <w:r w:rsidRPr="00D45600">
        <w:t> that involve unusual vibration and impact forces.</w:t>
      </w:r>
    </w:p>
    <w:p w14:paraId="24359DD6" w14:textId="77777777" w:rsidR="00D45600" w:rsidRPr="00D45600" w:rsidRDefault="00D45600" w:rsidP="00D45600">
      <w:pPr>
        <w:rPr>
          <w:b/>
          <w:bCs/>
        </w:rPr>
      </w:pPr>
      <w:hyperlink r:id="rId1010" w:anchor="1607.12.1" w:history="1">
        <w:r w:rsidRPr="00D45600">
          <w:rPr>
            <w:rStyle w:val="Hyperlink"/>
            <w:b/>
            <w:bCs/>
          </w:rPr>
          <w:t>1607.12.1 Elevators</w:t>
        </w:r>
      </w:hyperlink>
    </w:p>
    <w:p w14:paraId="37F4D8EF" w14:textId="77777777" w:rsidR="00D45600" w:rsidRPr="00D45600" w:rsidRDefault="00D45600" w:rsidP="00D45600">
      <w:r w:rsidRPr="00D45600">
        <w:t>Members, </w:t>
      </w:r>
      <w:hyperlink r:id="rId1011" w:anchor="element_dsa_ac_" w:history="1">
        <w:r w:rsidRPr="00D45600">
          <w:rPr>
            <w:rStyle w:val="Hyperlink"/>
          </w:rPr>
          <w:t>elements</w:t>
        </w:r>
      </w:hyperlink>
      <w:r w:rsidRPr="00D45600">
        <w:t> and components subject to dynamic </w:t>
      </w:r>
      <w:hyperlink r:id="rId1012" w:anchor="loads_" w:history="1">
        <w:r w:rsidRPr="00D45600">
          <w:rPr>
            <w:rStyle w:val="Hyperlink"/>
          </w:rPr>
          <w:t>loads</w:t>
        </w:r>
      </w:hyperlink>
      <w:r w:rsidRPr="00D45600">
        <w:t> from elevators shall be designed for </w:t>
      </w:r>
      <w:hyperlink r:id="rId1013" w:anchor="impact_load_" w:history="1">
        <w:r w:rsidRPr="00D45600">
          <w:rPr>
            <w:rStyle w:val="Hyperlink"/>
          </w:rPr>
          <w:t>impact loads</w:t>
        </w:r>
      </w:hyperlink>
      <w:r w:rsidRPr="00D45600">
        <w:t> and deflection limits prescribed by ASME A17.1/CSA B44.</w:t>
      </w:r>
    </w:p>
    <w:p w14:paraId="47331986" w14:textId="77777777" w:rsidR="00D45600" w:rsidRPr="00D45600" w:rsidRDefault="00D45600" w:rsidP="00D45600">
      <w:pPr>
        <w:rPr>
          <w:b/>
          <w:bCs/>
        </w:rPr>
      </w:pPr>
      <w:hyperlink r:id="rId1014" w:anchor="1607.12.2" w:history="1">
        <w:r w:rsidRPr="00D45600">
          <w:rPr>
            <w:rStyle w:val="Hyperlink"/>
            <w:b/>
            <w:bCs/>
          </w:rPr>
          <w:t>1607.12.2 Machinery</w:t>
        </w:r>
      </w:hyperlink>
    </w:p>
    <w:p w14:paraId="0E66F536" w14:textId="77777777" w:rsidR="00D45600" w:rsidRPr="00D45600" w:rsidRDefault="00D45600" w:rsidP="00D45600">
      <w:r w:rsidRPr="00D45600">
        <w:t>For the purpose of </w:t>
      </w:r>
      <w:hyperlink r:id="rId1015" w:anchor="2210A.1.1" w:history="1">
        <w:r w:rsidRPr="00D45600">
          <w:rPr>
            <w:rStyle w:val="Hyperlink"/>
          </w:rPr>
          <w:t>design</w:t>
        </w:r>
      </w:hyperlink>
      <w:r w:rsidRPr="00D45600">
        <w:t>, the weight of machinery and moving </w:t>
      </w:r>
      <w:hyperlink r:id="rId1016" w:anchor="loads_" w:history="1">
        <w:r w:rsidRPr="00D45600">
          <w:rPr>
            <w:rStyle w:val="Hyperlink"/>
          </w:rPr>
          <w:t>loads</w:t>
        </w:r>
      </w:hyperlink>
      <w:r w:rsidRPr="00D45600">
        <w:t> shall be increased as follows to allow for impact:</w:t>
      </w:r>
    </w:p>
    <w:p w14:paraId="1ED9CFB1" w14:textId="77777777" w:rsidR="00D45600" w:rsidRPr="00D45600" w:rsidRDefault="00D45600" w:rsidP="00D45600">
      <w:pPr>
        <w:numPr>
          <w:ilvl w:val="0"/>
          <w:numId w:val="27"/>
        </w:numPr>
      </w:pPr>
      <w:r w:rsidRPr="00D45600">
        <w:t>Light machinery, </w:t>
      </w:r>
      <w:hyperlink r:id="rId1017" w:anchor="shaft_" w:history="1">
        <w:r w:rsidRPr="00D45600">
          <w:rPr>
            <w:rStyle w:val="Hyperlink"/>
          </w:rPr>
          <w:t>shaft</w:t>
        </w:r>
      </w:hyperlink>
      <w:r w:rsidRPr="00D45600">
        <w:t>- or motor-driven, 20 percent.</w:t>
      </w:r>
    </w:p>
    <w:p w14:paraId="2501802F" w14:textId="77777777" w:rsidR="00D45600" w:rsidRPr="00D45600" w:rsidRDefault="00D45600" w:rsidP="00D45600">
      <w:pPr>
        <w:numPr>
          <w:ilvl w:val="0"/>
          <w:numId w:val="27"/>
        </w:numPr>
      </w:pPr>
      <w:r w:rsidRPr="00D45600">
        <w:t>Reciprocating machinery or power-driven units, 50 percent.</w:t>
      </w:r>
    </w:p>
    <w:p w14:paraId="459F5E78" w14:textId="77777777" w:rsidR="00D45600" w:rsidRPr="00D45600" w:rsidRDefault="00D45600" w:rsidP="00D45600">
      <w:r w:rsidRPr="00D45600">
        <w:t>Percentages shall be increased where specified by the manufacturer.</w:t>
      </w:r>
    </w:p>
    <w:p w14:paraId="0DF801CE" w14:textId="77777777" w:rsidR="00D45600" w:rsidRPr="00D45600" w:rsidRDefault="00D45600" w:rsidP="00D45600">
      <w:pPr>
        <w:rPr>
          <w:b/>
          <w:bCs/>
        </w:rPr>
      </w:pPr>
      <w:hyperlink r:id="rId1018" w:anchor="1607.12.3" w:history="1">
        <w:r w:rsidRPr="00D45600">
          <w:rPr>
            <w:rStyle w:val="Hyperlink"/>
            <w:b/>
            <w:bCs/>
          </w:rPr>
          <w:t>1607.12.3 Elements Supporting Hoists for Façade Access and Building Maintenance Equipment</w:t>
        </w:r>
      </w:hyperlink>
    </w:p>
    <w:p w14:paraId="7E69F800" w14:textId="77777777" w:rsidR="00D45600" w:rsidRPr="00D45600" w:rsidRDefault="00D45600" w:rsidP="00D45600">
      <w:r w:rsidRPr="00D45600">
        <w:t>In addition to any other applicable </w:t>
      </w:r>
      <w:hyperlink r:id="rId1019" w:anchor="live_load_" w:history="1">
        <w:r w:rsidRPr="00D45600">
          <w:rPr>
            <w:rStyle w:val="Hyperlink"/>
          </w:rPr>
          <w:t>live loads</w:t>
        </w:r>
      </w:hyperlink>
      <w:r w:rsidRPr="00D45600">
        <w:t>, structural </w:t>
      </w:r>
      <w:hyperlink r:id="rId1020" w:anchor="element_dsa_ac_" w:history="1">
        <w:r w:rsidRPr="00D45600">
          <w:rPr>
            <w:rStyle w:val="Hyperlink"/>
          </w:rPr>
          <w:t>elements</w:t>
        </w:r>
      </w:hyperlink>
      <w:r w:rsidRPr="00D45600">
        <w:t> that support hoists for façade access and building </w:t>
      </w:r>
      <w:hyperlink r:id="rId1021" w:anchor="L101.3" w:history="1">
        <w:r w:rsidRPr="00D45600">
          <w:rPr>
            <w:rStyle w:val="Hyperlink"/>
          </w:rPr>
          <w:t>maintenance</w:t>
        </w:r>
      </w:hyperlink>
      <w:r w:rsidRPr="00D45600">
        <w:t> </w:t>
      </w:r>
      <w:hyperlink r:id="rId1022" w:anchor="equipment_dsa_ss_dsa_ss_cc_oshpd_1_2_4_5_" w:history="1">
        <w:r w:rsidRPr="00D45600">
          <w:rPr>
            <w:rStyle w:val="Hyperlink"/>
          </w:rPr>
          <w:t>equipment</w:t>
        </w:r>
      </w:hyperlink>
      <w:r w:rsidRPr="00D45600">
        <w:t> shall be designed for a </w:t>
      </w:r>
      <w:hyperlink r:id="rId1023" w:anchor="live_load_" w:history="1">
        <w:r w:rsidRPr="00D45600">
          <w:rPr>
            <w:rStyle w:val="Hyperlink"/>
          </w:rPr>
          <w:t>live load</w:t>
        </w:r>
      </w:hyperlink>
      <w:r w:rsidRPr="00D45600">
        <w:t> of 2.5 times the rated load of the hoist or the stall load of the hoist, whichever is larger.</w:t>
      </w:r>
    </w:p>
    <w:p w14:paraId="425C12BC" w14:textId="77777777" w:rsidR="00D45600" w:rsidRPr="00D45600" w:rsidRDefault="00D45600" w:rsidP="00D45600">
      <w:pPr>
        <w:rPr>
          <w:b/>
          <w:bCs/>
        </w:rPr>
      </w:pPr>
      <w:hyperlink r:id="rId1024" w:anchor="1607.12.4" w:history="1">
        <w:r w:rsidRPr="00D45600">
          <w:rPr>
            <w:rStyle w:val="Hyperlink"/>
            <w:b/>
            <w:bCs/>
          </w:rPr>
          <w:t>1607.12.4 Fall Arrest, Lifeline, and Rope Descent System Anchorages</w:t>
        </w:r>
      </w:hyperlink>
    </w:p>
    <w:p w14:paraId="61477E27" w14:textId="77777777" w:rsidR="00D45600" w:rsidRPr="00D45600" w:rsidRDefault="00D45600" w:rsidP="00D45600">
      <w:r w:rsidRPr="00D45600">
        <w:t>In addition to any other applicable </w:t>
      </w:r>
      <w:hyperlink r:id="rId1025" w:anchor="live_load_" w:history="1">
        <w:r w:rsidRPr="00D45600">
          <w:rPr>
            <w:rStyle w:val="Hyperlink"/>
          </w:rPr>
          <w:t>live loads</w:t>
        </w:r>
      </w:hyperlink>
      <w:r w:rsidRPr="00D45600">
        <w:t>, fall arrest, lifeline, and rope descent system anchorages and structural </w:t>
      </w:r>
      <w:hyperlink r:id="rId1026" w:anchor="element_dsa_ac_" w:history="1">
        <w:r w:rsidRPr="00D45600">
          <w:rPr>
            <w:rStyle w:val="Hyperlink"/>
          </w:rPr>
          <w:t>elements</w:t>
        </w:r>
      </w:hyperlink>
      <w:r w:rsidRPr="00D45600">
        <w:t> that support these anchorages shall be designed for a </w:t>
      </w:r>
      <w:hyperlink r:id="rId1027" w:anchor="live_load_" w:history="1">
        <w:r w:rsidRPr="00D45600">
          <w:rPr>
            <w:rStyle w:val="Hyperlink"/>
          </w:rPr>
          <w:t>live load</w:t>
        </w:r>
      </w:hyperlink>
      <w:r w:rsidRPr="00D45600">
        <w:t xml:space="preserve"> of not less than 3,100 pounds (13.8 </w:t>
      </w:r>
      <w:proofErr w:type="spellStart"/>
      <w:r w:rsidRPr="00D45600">
        <w:t>kN</w:t>
      </w:r>
      <w:proofErr w:type="spellEnd"/>
      <w:r w:rsidRPr="00D45600">
        <w:t>) for each attached line, in any direction that the load can be applied.</w:t>
      </w:r>
    </w:p>
    <w:p w14:paraId="0EBF7F6E" w14:textId="77777777" w:rsidR="00D45600" w:rsidRPr="00D45600" w:rsidRDefault="00D45600" w:rsidP="00D45600">
      <w:r w:rsidRPr="00D45600">
        <w:rPr>
          <w:b/>
          <w:bCs/>
          <w:i/>
          <w:iCs/>
        </w:rPr>
        <w:t>Note: </w:t>
      </w:r>
      <w:r w:rsidRPr="00D45600">
        <w:rPr>
          <w:i/>
          <w:iCs/>
        </w:rPr>
        <w:t>California Division of Occupational Safety and Health requirements for anchorages used for attachment of personal fall arrest </w:t>
      </w:r>
      <w:hyperlink r:id="rId1028" w:anchor="equipment_dsa_ss_dsa_ss_cc_oshpd_1_2_4_5_" w:history="1">
        <w:r w:rsidRPr="00D45600">
          <w:rPr>
            <w:rStyle w:val="Hyperlink"/>
            <w:i/>
            <w:iCs/>
          </w:rPr>
          <w:t>equipment</w:t>
        </w:r>
      </w:hyperlink>
      <w:r w:rsidRPr="00D45600">
        <w:rPr>
          <w:i/>
          <w:iCs/>
        </w:rPr>
        <w:t> are contained in Division 1, </w:t>
      </w:r>
      <w:hyperlink r:id="rId1029" w:anchor="4" w:history="1">
        <w:r w:rsidRPr="00D45600">
          <w:rPr>
            <w:rStyle w:val="Hyperlink"/>
            <w:i/>
            <w:iCs/>
          </w:rPr>
          <w:t>Chapter 4</w:t>
        </w:r>
      </w:hyperlink>
      <w:r w:rsidRPr="00D45600">
        <w:rPr>
          <w:i/>
          <w:iCs/>
        </w:rPr>
        <w:t>, Subchapter 4, Article 24, Section 1670(b)(</w:t>
      </w:r>
      <w:hyperlink r:id="rId1030" w:anchor="10" w:history="1">
        <w:r w:rsidRPr="00D45600">
          <w:rPr>
            <w:rStyle w:val="Hyperlink"/>
            <w:i/>
            <w:iCs/>
          </w:rPr>
          <w:t>10</w:t>
        </w:r>
      </w:hyperlink>
      <w:r w:rsidRPr="00D45600">
        <w:rPr>
          <w:i/>
          <w:iCs/>
        </w:rPr>
        <w:t>) (Title 8, California Code of Regulations).</w:t>
      </w:r>
    </w:p>
    <w:p w14:paraId="63884998" w14:textId="77777777" w:rsidR="00D45600" w:rsidRPr="00D45600" w:rsidRDefault="00D45600" w:rsidP="00D45600">
      <w:r w:rsidRPr="00D45600">
        <w:lastRenderedPageBreak/>
        <w:t>Anchorages of horizontal lifelines and the structural </w:t>
      </w:r>
      <w:hyperlink r:id="rId1031" w:anchor="element_dsa_ac_" w:history="1">
        <w:r w:rsidRPr="00D45600">
          <w:rPr>
            <w:rStyle w:val="Hyperlink"/>
          </w:rPr>
          <w:t>elements</w:t>
        </w:r>
      </w:hyperlink>
      <w:r w:rsidRPr="00D45600">
        <w:t> that support these anchorages shall be designed for the maximum tension that develops in the horizontal lifeline from these </w:t>
      </w:r>
      <w:hyperlink r:id="rId1032" w:anchor="live_load_" w:history="1">
        <w:r w:rsidRPr="00D45600">
          <w:rPr>
            <w:rStyle w:val="Hyperlink"/>
          </w:rPr>
          <w:t>live loads</w:t>
        </w:r>
      </w:hyperlink>
      <w:r w:rsidRPr="00D45600">
        <w:t>.</w:t>
      </w:r>
    </w:p>
    <w:p w14:paraId="7E7C339E" w14:textId="77777777" w:rsidR="00D45600" w:rsidRPr="00D45600" w:rsidRDefault="00D45600" w:rsidP="00D45600">
      <w:pPr>
        <w:rPr>
          <w:b/>
          <w:bCs/>
        </w:rPr>
      </w:pPr>
      <w:hyperlink r:id="rId1033" w:anchor="1607.13" w:history="1">
        <w:r w:rsidRPr="00D45600">
          <w:rPr>
            <w:rStyle w:val="Hyperlink"/>
            <w:b/>
            <w:bCs/>
          </w:rPr>
          <w:t>1607.13 Reduction in Uniform Live Loads</w:t>
        </w:r>
      </w:hyperlink>
    </w:p>
    <w:p w14:paraId="7DD527B6" w14:textId="77777777" w:rsidR="00D45600" w:rsidRPr="00D45600" w:rsidRDefault="00D45600" w:rsidP="00D45600">
      <w:r w:rsidRPr="00D45600">
        <w:t>Except for uniform </w:t>
      </w:r>
      <w:hyperlink r:id="rId1034" w:anchor="3111.1.2" w:history="1">
        <w:r w:rsidRPr="00D45600">
          <w:rPr>
            <w:rStyle w:val="Hyperlink"/>
          </w:rPr>
          <w:t>roof live loads</w:t>
        </w:r>
      </w:hyperlink>
      <w:r w:rsidRPr="00D45600">
        <w:t>, all other minimum uniformly distributed </w:t>
      </w:r>
      <w:hyperlink r:id="rId1035" w:anchor="live_load_" w:history="1">
        <w:r w:rsidRPr="00D45600">
          <w:rPr>
            <w:rStyle w:val="Hyperlink"/>
          </w:rPr>
          <w:t>live loads</w:t>
        </w:r>
      </w:hyperlink>
      <w:r w:rsidRPr="00D45600">
        <w:t>, </w:t>
      </w:r>
      <w:r w:rsidRPr="00D45600">
        <w:rPr>
          <w:i/>
          <w:iCs/>
        </w:rPr>
        <w:t>L</w:t>
      </w:r>
      <w:r w:rsidRPr="00D45600">
        <w:rPr>
          <w:i/>
          <w:iCs/>
          <w:vertAlign w:val="subscript"/>
        </w:rPr>
        <w:t>o</w:t>
      </w:r>
      <w:r w:rsidRPr="00D45600">
        <w:t>, in </w:t>
      </w:r>
      <w:hyperlink r:id="rId1036" w:anchor="table_1607.1" w:history="1">
        <w:r w:rsidRPr="00D45600">
          <w:rPr>
            <w:rStyle w:val="Hyperlink"/>
          </w:rPr>
          <w:t>Table 1607.1</w:t>
        </w:r>
      </w:hyperlink>
      <w:r w:rsidRPr="00D45600">
        <w:t> are permitted to be reduced in accordance with </w:t>
      </w:r>
      <w:hyperlink r:id="rId1037" w:anchor="1607.13.1" w:history="1">
        <w:r w:rsidRPr="00D45600">
          <w:rPr>
            <w:rStyle w:val="Hyperlink"/>
          </w:rPr>
          <w:t>Section 1607.13.1</w:t>
        </w:r>
      </w:hyperlink>
      <w:r w:rsidRPr="00D45600">
        <w:t> or </w:t>
      </w:r>
      <w:hyperlink r:id="rId1038" w:anchor="1607.13.2" w:history="1">
        <w:r w:rsidRPr="00D45600">
          <w:rPr>
            <w:rStyle w:val="Hyperlink"/>
          </w:rPr>
          <w:t>1607.13.2</w:t>
        </w:r>
      </w:hyperlink>
      <w:r w:rsidRPr="00D45600">
        <w:t>. Uniform </w:t>
      </w:r>
      <w:hyperlink r:id="rId1039" w:anchor="3111.1.2" w:history="1">
        <w:r w:rsidRPr="00D45600">
          <w:rPr>
            <w:rStyle w:val="Hyperlink"/>
          </w:rPr>
          <w:t>roof live loads</w:t>
        </w:r>
      </w:hyperlink>
      <w:r w:rsidRPr="00D45600">
        <w:t> are permitted to be reduced in accordance with </w:t>
      </w:r>
      <w:hyperlink r:id="rId1040" w:anchor="1607.14" w:history="1">
        <w:r w:rsidRPr="00D45600">
          <w:rPr>
            <w:rStyle w:val="Hyperlink"/>
          </w:rPr>
          <w:t>Section 1607.14</w:t>
        </w:r>
      </w:hyperlink>
      <w:r w:rsidRPr="00D45600">
        <w:t>.</w:t>
      </w:r>
    </w:p>
    <w:p w14:paraId="75615FEF" w14:textId="77777777" w:rsidR="00D45600" w:rsidRPr="00D45600" w:rsidRDefault="00D45600" w:rsidP="00D45600">
      <w:pPr>
        <w:rPr>
          <w:b/>
          <w:bCs/>
        </w:rPr>
      </w:pPr>
      <w:hyperlink r:id="rId1041" w:anchor="1607.13.1" w:history="1">
        <w:r w:rsidRPr="00D45600">
          <w:rPr>
            <w:rStyle w:val="Hyperlink"/>
            <w:b/>
            <w:bCs/>
          </w:rPr>
          <w:t>1607.13.1 Basic Uniform Live Load Reduction</w:t>
        </w:r>
      </w:hyperlink>
    </w:p>
    <w:p w14:paraId="33AA468A" w14:textId="77777777" w:rsidR="00D45600" w:rsidRPr="00D45600" w:rsidRDefault="00D45600" w:rsidP="00D45600">
      <w:r w:rsidRPr="00D45600">
        <w:t>Subject to the </w:t>
      </w:r>
      <w:hyperlink r:id="rId1042" w:anchor="2110.1.1" w:history="1">
        <w:r w:rsidRPr="00D45600">
          <w:rPr>
            <w:rStyle w:val="Hyperlink"/>
          </w:rPr>
          <w:t>limitations</w:t>
        </w:r>
      </w:hyperlink>
      <w:r w:rsidRPr="00D45600">
        <w:t> of Sections </w:t>
      </w:r>
      <w:hyperlink r:id="rId1043" w:anchor="1607.13.1.1" w:history="1">
        <w:r w:rsidRPr="00D45600">
          <w:rPr>
            <w:rStyle w:val="Hyperlink"/>
          </w:rPr>
          <w:t>1607.13.1.1</w:t>
        </w:r>
      </w:hyperlink>
      <w:r w:rsidRPr="00D45600">
        <w:t> through </w:t>
      </w:r>
      <w:hyperlink r:id="rId1044" w:anchor="1607.13.1.3" w:history="1">
        <w:r w:rsidRPr="00D45600">
          <w:rPr>
            <w:rStyle w:val="Hyperlink"/>
          </w:rPr>
          <w:t>1607.13.1.3</w:t>
        </w:r>
      </w:hyperlink>
      <w:r w:rsidRPr="00D45600">
        <w:t> and </w:t>
      </w:r>
      <w:hyperlink r:id="rId1045" w:anchor="table_1607.1" w:history="1">
        <w:r w:rsidRPr="00D45600">
          <w:rPr>
            <w:rStyle w:val="Hyperlink"/>
          </w:rPr>
          <w:t>Table 1607.1</w:t>
        </w:r>
      </w:hyperlink>
      <w:r w:rsidRPr="00D45600">
        <w:t>, members for which a value of </w:t>
      </w:r>
      <w:r w:rsidRPr="00D45600">
        <w:rPr>
          <w:i/>
          <w:iCs/>
        </w:rPr>
        <w:t>K</w:t>
      </w:r>
      <w:r w:rsidRPr="00D45600">
        <w:rPr>
          <w:i/>
          <w:iCs/>
          <w:vertAlign w:val="subscript"/>
        </w:rPr>
        <w:t>LL</w:t>
      </w:r>
      <w:r w:rsidRPr="00D45600">
        <w:rPr>
          <w:i/>
          <w:iCs/>
        </w:rPr>
        <w:t>A</w:t>
      </w:r>
      <w:r w:rsidRPr="00D45600">
        <w:rPr>
          <w:i/>
          <w:iCs/>
          <w:vertAlign w:val="subscript"/>
        </w:rPr>
        <w:t>T</w:t>
      </w:r>
      <w:r w:rsidRPr="00D45600">
        <w:t> is 400 square feet (37.16 m</w:t>
      </w:r>
      <w:r w:rsidRPr="00D45600">
        <w:rPr>
          <w:vertAlign w:val="superscript"/>
        </w:rPr>
        <w:t>2</w:t>
      </w:r>
      <w:r w:rsidRPr="00D45600">
        <w:t>) or more are permitted to be designed for a reduced uniformly distributed </w:t>
      </w:r>
      <w:hyperlink r:id="rId1046" w:anchor="live_load_" w:history="1">
        <w:r w:rsidRPr="00D45600">
          <w:rPr>
            <w:rStyle w:val="Hyperlink"/>
            <w:i/>
            <w:iCs/>
          </w:rPr>
          <w:t>live load</w:t>
        </w:r>
      </w:hyperlink>
      <w:r w:rsidRPr="00D45600">
        <w:t>, </w:t>
      </w:r>
      <w:r w:rsidRPr="00D45600">
        <w:rPr>
          <w:i/>
          <w:iCs/>
        </w:rPr>
        <w:t>L</w:t>
      </w:r>
      <w:r w:rsidRPr="00D45600">
        <w:t>, in accordance with the following equation:</w:t>
      </w:r>
    </w:p>
    <w:p w14:paraId="2660F992" w14:textId="7098F829" w:rsidR="00D45600" w:rsidRPr="00D45600" w:rsidRDefault="00D45600" w:rsidP="00D45600">
      <w:r w:rsidRPr="00D45600">
        <w:drawing>
          <wp:inline distT="0" distB="0" distL="0" distR="0" wp14:anchorId="745CB4D5" wp14:editId="3567F7C4">
            <wp:extent cx="1409700" cy="590550"/>
            <wp:effectExtent l="0" t="0" r="0" b="0"/>
            <wp:docPr id="396660395" name="Picture 206" descr="Equatio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descr="Equation 16-7"/>
                    <pic:cNvPicPr>
                      <a:picLocks noChangeAspect="1" noChangeArrowheads="1"/>
                    </pic:cNvPicPr>
                  </pic:nvPicPr>
                  <pic:blipFill>
                    <a:blip r:embed="rId1047">
                      <a:extLst>
                        <a:ext uri="{28A0092B-C50C-407E-A947-70E740481C1C}">
                          <a14:useLocalDpi xmlns:a14="http://schemas.microsoft.com/office/drawing/2010/main" val="0"/>
                        </a:ext>
                      </a:extLst>
                    </a:blip>
                    <a:srcRect/>
                    <a:stretch>
                      <a:fillRect/>
                    </a:stretch>
                  </pic:blipFill>
                  <pic:spPr bwMode="auto">
                    <a:xfrm>
                      <a:off x="0" y="0"/>
                      <a:ext cx="1409700" cy="590550"/>
                    </a:xfrm>
                    <a:prstGeom prst="rect">
                      <a:avLst/>
                    </a:prstGeom>
                    <a:noFill/>
                    <a:ln>
                      <a:noFill/>
                    </a:ln>
                  </pic:spPr>
                </pic:pic>
              </a:graphicData>
            </a:graphic>
          </wp:inline>
        </w:drawing>
      </w:r>
    </w:p>
    <w:p w14:paraId="71531CEB" w14:textId="77777777" w:rsidR="00D45600" w:rsidRPr="00D45600" w:rsidRDefault="00D45600" w:rsidP="00D45600">
      <w:r w:rsidRPr="00D45600">
        <w:rPr>
          <w:b/>
          <w:bCs/>
        </w:rPr>
        <w:t>Equation 16-7j</w:t>
      </w:r>
    </w:p>
    <w:p w14:paraId="1C895D22" w14:textId="05EE4B51" w:rsidR="00D45600" w:rsidRPr="00D45600" w:rsidRDefault="00D45600" w:rsidP="00D45600">
      <w:r w:rsidRPr="00D45600">
        <w:drawing>
          <wp:inline distT="0" distB="0" distL="0" distR="0" wp14:anchorId="239245C5" wp14:editId="480BC0BF">
            <wp:extent cx="1657350" cy="425450"/>
            <wp:effectExtent l="0" t="0" r="0" b="0"/>
            <wp:docPr id="1755743594" name="Picture 205" descr="Equation 16-7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descr="Equation 16-7_1"/>
                    <pic:cNvPicPr>
                      <a:picLocks noChangeAspect="1" noChangeArrowheads="1"/>
                    </pic:cNvPicPr>
                  </pic:nvPicPr>
                  <pic:blipFill>
                    <a:blip r:embed="rId1048">
                      <a:extLst>
                        <a:ext uri="{28A0092B-C50C-407E-A947-70E740481C1C}">
                          <a14:useLocalDpi xmlns:a14="http://schemas.microsoft.com/office/drawing/2010/main" val="0"/>
                        </a:ext>
                      </a:extLst>
                    </a:blip>
                    <a:srcRect/>
                    <a:stretch>
                      <a:fillRect/>
                    </a:stretch>
                  </pic:blipFill>
                  <pic:spPr bwMode="auto">
                    <a:xfrm>
                      <a:off x="0" y="0"/>
                      <a:ext cx="1657350" cy="425450"/>
                    </a:xfrm>
                    <a:prstGeom prst="rect">
                      <a:avLst/>
                    </a:prstGeom>
                    <a:noFill/>
                    <a:ln>
                      <a:noFill/>
                    </a:ln>
                  </pic:spPr>
                </pic:pic>
              </a:graphicData>
            </a:graphic>
          </wp:inline>
        </w:drawing>
      </w:r>
    </w:p>
    <w:p w14:paraId="5CC69B45" w14:textId="77777777" w:rsidR="00D45600" w:rsidRPr="00D45600" w:rsidRDefault="00D45600" w:rsidP="00D45600">
      <w:r w:rsidRPr="00D45600">
        <w:t>where:</w:t>
      </w:r>
    </w:p>
    <w:p w14:paraId="4A3F8F91" w14:textId="77777777" w:rsidR="00D45600" w:rsidRPr="00D45600" w:rsidRDefault="00D45600" w:rsidP="00D45600">
      <w:r w:rsidRPr="00D45600">
        <w:rPr>
          <w:i/>
          <w:iCs/>
        </w:rPr>
        <w:t>L</w:t>
      </w:r>
      <w:r w:rsidRPr="00D45600">
        <w:t> = Reduced </w:t>
      </w:r>
      <w:hyperlink r:id="rId1049" w:anchor="2210A.1.1" w:history="1">
        <w:r w:rsidRPr="00D45600">
          <w:rPr>
            <w:rStyle w:val="Hyperlink"/>
          </w:rPr>
          <w:t>design</w:t>
        </w:r>
      </w:hyperlink>
      <w:r w:rsidRPr="00D45600">
        <w:t> </w:t>
      </w:r>
      <w:hyperlink r:id="rId1050" w:anchor="live_load_" w:history="1">
        <w:r w:rsidRPr="00D45600">
          <w:rPr>
            <w:rStyle w:val="Hyperlink"/>
          </w:rPr>
          <w:t>live load</w:t>
        </w:r>
      </w:hyperlink>
      <w:r w:rsidRPr="00D45600">
        <w:t> per square foot (m</w:t>
      </w:r>
      <w:r w:rsidRPr="00D45600">
        <w:rPr>
          <w:vertAlign w:val="superscript"/>
        </w:rPr>
        <w:t>2</w:t>
      </w:r>
      <w:r w:rsidRPr="00D45600">
        <w:t>) of area supported by the member.</w:t>
      </w:r>
    </w:p>
    <w:p w14:paraId="03737DEE" w14:textId="77777777" w:rsidR="00D45600" w:rsidRPr="00D45600" w:rsidRDefault="00D45600" w:rsidP="00D45600">
      <w:r w:rsidRPr="00D45600">
        <w:rPr>
          <w:i/>
          <w:iCs/>
        </w:rPr>
        <w:t>L</w:t>
      </w:r>
      <w:r w:rsidRPr="00D45600">
        <w:rPr>
          <w:i/>
          <w:iCs/>
          <w:vertAlign w:val="subscript"/>
        </w:rPr>
        <w:t>o</w:t>
      </w:r>
      <w:r w:rsidRPr="00D45600">
        <w:t> = Unreduced </w:t>
      </w:r>
      <w:hyperlink r:id="rId1051" w:anchor="2210A.1.1" w:history="1">
        <w:r w:rsidRPr="00D45600">
          <w:rPr>
            <w:rStyle w:val="Hyperlink"/>
          </w:rPr>
          <w:t>design</w:t>
        </w:r>
      </w:hyperlink>
      <w:r w:rsidRPr="00D45600">
        <w:t> </w:t>
      </w:r>
      <w:hyperlink r:id="rId1052" w:anchor="live_load_" w:history="1">
        <w:r w:rsidRPr="00D45600">
          <w:rPr>
            <w:rStyle w:val="Hyperlink"/>
          </w:rPr>
          <w:t>live load</w:t>
        </w:r>
      </w:hyperlink>
      <w:r w:rsidRPr="00D45600">
        <w:t> per square foot (m</w:t>
      </w:r>
      <w:r w:rsidRPr="00D45600">
        <w:rPr>
          <w:vertAlign w:val="superscript"/>
        </w:rPr>
        <w:t>2</w:t>
      </w:r>
      <w:r w:rsidRPr="00D45600">
        <w:t>) of area supported by the member (see </w:t>
      </w:r>
      <w:hyperlink r:id="rId1053" w:anchor="table_1607.1" w:history="1">
        <w:r w:rsidRPr="00D45600">
          <w:rPr>
            <w:rStyle w:val="Hyperlink"/>
          </w:rPr>
          <w:t>Table 1607.1</w:t>
        </w:r>
      </w:hyperlink>
      <w:r w:rsidRPr="00D45600">
        <w:t>).</w:t>
      </w:r>
    </w:p>
    <w:p w14:paraId="00B2B52F" w14:textId="77777777" w:rsidR="00D45600" w:rsidRPr="00D45600" w:rsidRDefault="00D45600" w:rsidP="00D45600">
      <w:r w:rsidRPr="00D45600">
        <w:rPr>
          <w:i/>
          <w:iCs/>
        </w:rPr>
        <w:t>K</w:t>
      </w:r>
      <w:r w:rsidRPr="00D45600">
        <w:rPr>
          <w:i/>
          <w:iCs/>
          <w:vertAlign w:val="subscript"/>
        </w:rPr>
        <w:t>LL</w:t>
      </w:r>
      <w:r w:rsidRPr="00D45600">
        <w:t> = </w:t>
      </w:r>
      <w:hyperlink r:id="rId1054" w:anchor="live_load_" w:history="1">
        <w:r w:rsidRPr="00D45600">
          <w:rPr>
            <w:rStyle w:val="Hyperlink"/>
          </w:rPr>
          <w:t>Live load</w:t>
        </w:r>
      </w:hyperlink>
      <w:r w:rsidRPr="00D45600">
        <w:t> </w:t>
      </w:r>
      <w:hyperlink r:id="rId1055" w:anchor="element_dsa_ac_" w:history="1">
        <w:r w:rsidRPr="00D45600">
          <w:rPr>
            <w:rStyle w:val="Hyperlink"/>
          </w:rPr>
          <w:t>element</w:t>
        </w:r>
      </w:hyperlink>
      <w:r w:rsidRPr="00D45600">
        <w:t> factor (see </w:t>
      </w:r>
      <w:hyperlink r:id="rId1056" w:anchor="table_1607" w:history="1">
        <w:r w:rsidRPr="00D45600">
          <w:rPr>
            <w:rStyle w:val="Hyperlink"/>
          </w:rPr>
          <w:t>Table 1607</w:t>
        </w:r>
      </w:hyperlink>
      <w:r w:rsidRPr="00D45600">
        <w:t>.13.1).</w:t>
      </w:r>
    </w:p>
    <w:p w14:paraId="62DD7582" w14:textId="77777777" w:rsidR="00D45600" w:rsidRPr="00D45600" w:rsidRDefault="00D45600" w:rsidP="00D45600">
      <w:r w:rsidRPr="00D45600">
        <w:rPr>
          <w:i/>
          <w:iCs/>
        </w:rPr>
        <w:t>A</w:t>
      </w:r>
      <w:r w:rsidRPr="00D45600">
        <w:rPr>
          <w:i/>
          <w:iCs/>
          <w:vertAlign w:val="subscript"/>
        </w:rPr>
        <w:t>T</w:t>
      </w:r>
      <w:r w:rsidRPr="00D45600">
        <w:t> = Tributary area, in square feet (m</w:t>
      </w:r>
      <w:r w:rsidRPr="00D45600">
        <w:rPr>
          <w:vertAlign w:val="superscript"/>
        </w:rPr>
        <w:t>2</w:t>
      </w:r>
      <w:r w:rsidRPr="00D45600">
        <w:t>).</w:t>
      </w:r>
    </w:p>
    <w:p w14:paraId="64F1E739" w14:textId="77777777" w:rsidR="00D45600" w:rsidRPr="00D45600" w:rsidRDefault="00D45600" w:rsidP="00D45600">
      <w:r w:rsidRPr="00D45600">
        <w:rPr>
          <w:i/>
          <w:iCs/>
        </w:rPr>
        <w:t>L</w:t>
      </w:r>
      <w:r w:rsidRPr="00D45600">
        <w:t> shall be not less than 0.50</w:t>
      </w:r>
      <w:r w:rsidRPr="00D45600">
        <w:rPr>
          <w:i/>
          <w:iCs/>
        </w:rPr>
        <w:t>L</w:t>
      </w:r>
      <w:r w:rsidRPr="00D45600">
        <w:rPr>
          <w:i/>
          <w:iCs/>
          <w:vertAlign w:val="subscript"/>
        </w:rPr>
        <w:t>o</w:t>
      </w:r>
      <w:r w:rsidRPr="00D45600">
        <w:t> for members supporting one floor and </w:t>
      </w:r>
      <w:r w:rsidRPr="00D45600">
        <w:rPr>
          <w:i/>
          <w:iCs/>
        </w:rPr>
        <w:t>L</w:t>
      </w:r>
      <w:r w:rsidRPr="00D45600">
        <w:t> shall be not less than 0.40</w:t>
      </w:r>
      <w:r w:rsidRPr="00D45600">
        <w:rPr>
          <w:i/>
          <w:iCs/>
        </w:rPr>
        <w:t>L</w:t>
      </w:r>
      <w:r w:rsidRPr="00D45600">
        <w:rPr>
          <w:i/>
          <w:iCs/>
          <w:vertAlign w:val="subscript"/>
        </w:rPr>
        <w:t>o</w:t>
      </w:r>
      <w:r w:rsidRPr="00D45600">
        <w:t> for members supporting two or more floors.</w:t>
      </w:r>
    </w:p>
    <w:p w14:paraId="2F4069B3" w14:textId="77777777" w:rsidR="00D45600" w:rsidRPr="00D45600" w:rsidRDefault="00D45600" w:rsidP="00D45600">
      <w:hyperlink r:id="rId1057" w:anchor="table_1607" w:history="1">
        <w:r w:rsidRPr="00D45600">
          <w:rPr>
            <w:rStyle w:val="Hyperlink"/>
          </w:rPr>
          <w:t>TABLE 1607</w:t>
        </w:r>
      </w:hyperlink>
      <w:r w:rsidRPr="00D45600">
        <w:t>.13.1—</w:t>
      </w:r>
      <w:hyperlink r:id="rId1058" w:anchor="live_load_" w:history="1">
        <w:r w:rsidRPr="00D45600">
          <w:rPr>
            <w:rStyle w:val="Hyperlink"/>
          </w:rPr>
          <w:t>LIVE LOAD</w:t>
        </w:r>
      </w:hyperlink>
      <w:r w:rsidRPr="00D45600">
        <w:t> </w:t>
      </w:r>
      <w:hyperlink r:id="rId1059" w:anchor="element_dsa_ac_" w:history="1">
        <w:r w:rsidRPr="00D45600">
          <w:rPr>
            <w:rStyle w:val="Hyperlink"/>
          </w:rPr>
          <w:t>ELEMENT</w:t>
        </w:r>
      </w:hyperlink>
      <w:r w:rsidRPr="00D45600">
        <w:t> FACTOR, </w:t>
      </w:r>
      <w:r w:rsidRPr="00D45600">
        <w:rPr>
          <w:i/>
          <w:iCs/>
        </w:rPr>
        <w:t>K</w:t>
      </w:r>
      <w:r w:rsidRPr="00D45600">
        <w:rPr>
          <w:i/>
          <w:iCs/>
          <w:vertAlign w:val="subscript"/>
        </w:rPr>
        <w:t>LL</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323"/>
        <w:gridCol w:w="530"/>
      </w:tblGrid>
      <w:tr w:rsidR="00D45600" w:rsidRPr="00D45600" w14:paraId="2001801A"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523B265" w14:textId="77777777" w:rsidR="00D45600" w:rsidRPr="00D45600" w:rsidRDefault="00D45600" w:rsidP="00D45600">
            <w:hyperlink r:id="rId1060" w:anchor="element_dsa_ac_" w:history="1">
              <w:r w:rsidRPr="00D45600">
                <w:rPr>
                  <w:rStyle w:val="Hyperlink"/>
                  <w:b/>
                  <w:bCs/>
                </w:rPr>
                <w:t>ELEMENT</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57FB9A3" w14:textId="77777777" w:rsidR="00D45600" w:rsidRPr="00D45600" w:rsidRDefault="00D45600" w:rsidP="00D45600">
            <w:r w:rsidRPr="00D45600">
              <w:rPr>
                <w:b/>
                <w:bCs/>
                <w:i/>
                <w:iCs/>
              </w:rPr>
              <w:t>K</w:t>
            </w:r>
            <w:r w:rsidRPr="00D45600">
              <w:rPr>
                <w:b/>
                <w:bCs/>
                <w:i/>
                <w:iCs/>
                <w:vertAlign w:val="subscript"/>
              </w:rPr>
              <w:t>LL</w:t>
            </w:r>
          </w:p>
        </w:tc>
      </w:tr>
      <w:tr w:rsidR="00D45600" w:rsidRPr="00D45600" w14:paraId="38C282E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C2FC5" w14:textId="77777777" w:rsidR="00D45600" w:rsidRPr="00D45600" w:rsidRDefault="00D45600" w:rsidP="00D45600">
            <w:r w:rsidRPr="00D45600">
              <w:lastRenderedPageBreak/>
              <w:t>Interior columns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19FF7" w14:textId="77777777" w:rsidR="00D45600" w:rsidRPr="00D45600" w:rsidRDefault="00D45600" w:rsidP="00D45600">
            <w:r w:rsidRPr="00D45600">
              <w:t>4</w:t>
            </w:r>
          </w:p>
        </w:tc>
      </w:tr>
      <w:tr w:rsidR="00D45600" w:rsidRPr="00D45600" w14:paraId="15B65E2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485ED" w14:textId="77777777" w:rsidR="00D45600" w:rsidRPr="00D45600" w:rsidRDefault="00D45600" w:rsidP="00D45600">
            <w:r w:rsidRPr="00D45600">
              <w:t>Exterior columns without cantilever slabs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29CCE" w14:textId="77777777" w:rsidR="00D45600" w:rsidRPr="00D45600" w:rsidRDefault="00D45600" w:rsidP="00D45600">
            <w:r w:rsidRPr="00D45600">
              <w:t>4</w:t>
            </w:r>
          </w:p>
        </w:tc>
      </w:tr>
      <w:tr w:rsidR="00D45600" w:rsidRPr="00D45600" w14:paraId="390C195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6FDC6" w14:textId="77777777" w:rsidR="00D45600" w:rsidRPr="00D45600" w:rsidRDefault="00D45600" w:rsidP="00D45600">
            <w:r w:rsidRPr="00D45600">
              <w:t>Edge columns with cantilever slabs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25539" w14:textId="77777777" w:rsidR="00D45600" w:rsidRPr="00D45600" w:rsidRDefault="00D45600" w:rsidP="00D45600">
            <w:r w:rsidRPr="00D45600">
              <w:t>3</w:t>
            </w:r>
          </w:p>
        </w:tc>
      </w:tr>
      <w:tr w:rsidR="00D45600" w:rsidRPr="00D45600" w14:paraId="52431FB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4E9D6" w14:textId="77777777" w:rsidR="00D45600" w:rsidRPr="00D45600" w:rsidRDefault="00D45600" w:rsidP="00D45600">
            <w:r w:rsidRPr="00D45600">
              <w:t>Corner columns with cantilever slabs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B784E" w14:textId="77777777" w:rsidR="00D45600" w:rsidRPr="00D45600" w:rsidRDefault="00D45600" w:rsidP="00D45600">
            <w:r w:rsidRPr="00D45600">
              <w:t>2</w:t>
            </w:r>
          </w:p>
        </w:tc>
      </w:tr>
      <w:tr w:rsidR="00D45600" w:rsidRPr="00D45600" w14:paraId="3E70B7C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40E49" w14:textId="77777777" w:rsidR="00D45600" w:rsidRPr="00D45600" w:rsidRDefault="00D45600" w:rsidP="00D45600">
            <w:r w:rsidRPr="00D45600">
              <w:t>Edge beams without cantilever slabs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4F4D1" w14:textId="77777777" w:rsidR="00D45600" w:rsidRPr="00D45600" w:rsidRDefault="00D45600" w:rsidP="00D45600">
            <w:r w:rsidRPr="00D45600">
              <w:t>2</w:t>
            </w:r>
          </w:p>
        </w:tc>
      </w:tr>
      <w:tr w:rsidR="00D45600" w:rsidRPr="00D45600" w14:paraId="7FDA298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78D43" w14:textId="77777777" w:rsidR="00D45600" w:rsidRPr="00D45600" w:rsidRDefault="00D45600" w:rsidP="00D45600">
            <w:r w:rsidRPr="00D45600">
              <w:t>Interior beams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304C1" w14:textId="77777777" w:rsidR="00D45600" w:rsidRPr="00D45600" w:rsidRDefault="00D45600" w:rsidP="00D45600">
            <w:r w:rsidRPr="00D45600">
              <w:t>2</w:t>
            </w:r>
          </w:p>
        </w:tc>
      </w:tr>
      <w:tr w:rsidR="00D45600" w:rsidRPr="00D45600" w14:paraId="348D40E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893A2" w14:textId="77777777" w:rsidR="00D45600" w:rsidRPr="00D45600" w:rsidRDefault="00D45600" w:rsidP="00D45600">
            <w:r w:rsidRPr="00D45600">
              <w:t>Members not previously identified including:</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49B78" w14:textId="77777777" w:rsidR="00D45600" w:rsidRPr="00D45600" w:rsidRDefault="00D45600" w:rsidP="00D45600">
            <w:r w:rsidRPr="00D45600">
              <w:t>1</w:t>
            </w:r>
          </w:p>
        </w:tc>
      </w:tr>
      <w:tr w:rsidR="00D45600" w:rsidRPr="00D45600" w14:paraId="307020B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FD6EE" w14:textId="77777777" w:rsidR="00D45600" w:rsidRPr="00D45600" w:rsidRDefault="00D45600" w:rsidP="00D45600">
            <w:r w:rsidRPr="00D45600">
              <w:t>  Edge beams with cantilever slabs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E52959" w14:textId="77777777" w:rsidR="00D45600" w:rsidRPr="00D45600" w:rsidRDefault="00D45600" w:rsidP="00D45600"/>
        </w:tc>
      </w:tr>
      <w:tr w:rsidR="00D45600" w:rsidRPr="00D45600" w14:paraId="581444A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3B6BD" w14:textId="77777777" w:rsidR="00D45600" w:rsidRPr="00D45600" w:rsidRDefault="00D45600" w:rsidP="00D45600">
            <w:r w:rsidRPr="00D45600">
              <w:t>  Cantilever beams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A65B96" w14:textId="77777777" w:rsidR="00D45600" w:rsidRPr="00D45600" w:rsidRDefault="00D45600" w:rsidP="00D45600"/>
        </w:tc>
      </w:tr>
      <w:tr w:rsidR="00D45600" w:rsidRPr="00D45600" w14:paraId="1250715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BDA73" w14:textId="77777777" w:rsidR="00D45600" w:rsidRPr="00D45600" w:rsidRDefault="00D45600" w:rsidP="00D45600">
            <w:r w:rsidRPr="00D45600">
              <w:t>  One-way slabs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181E55" w14:textId="77777777" w:rsidR="00D45600" w:rsidRPr="00D45600" w:rsidRDefault="00D45600" w:rsidP="00D45600"/>
        </w:tc>
      </w:tr>
      <w:tr w:rsidR="00D45600" w:rsidRPr="00D45600" w14:paraId="0987CC6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8842D" w14:textId="77777777" w:rsidR="00D45600" w:rsidRPr="00D45600" w:rsidRDefault="00D45600" w:rsidP="00D45600">
            <w:r w:rsidRPr="00D45600">
              <w:t>  Two-way slabs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9371F6" w14:textId="77777777" w:rsidR="00D45600" w:rsidRPr="00D45600" w:rsidRDefault="00D45600" w:rsidP="00D45600"/>
        </w:tc>
      </w:tr>
      <w:tr w:rsidR="00D45600" w:rsidRPr="00D45600" w14:paraId="324A9E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848D4" w14:textId="77777777" w:rsidR="00D45600" w:rsidRPr="00D45600" w:rsidRDefault="00D45600" w:rsidP="00D45600">
            <w:r w:rsidRPr="00D45600">
              <w:t>Members without provisions for continuous shear transfer </w:t>
            </w:r>
            <w:hyperlink r:id="rId1061" w:anchor="normal_hcd_1_hcd_2_" w:history="1">
              <w:r w:rsidRPr="00D45600">
                <w:rPr>
                  <w:rStyle w:val="Hyperlink"/>
                </w:rPr>
                <w:t>normal</w:t>
              </w:r>
            </w:hyperlink>
            <w:r w:rsidRPr="00D45600">
              <w:t> to their span</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CED191" w14:textId="77777777" w:rsidR="00D45600" w:rsidRPr="00D45600" w:rsidRDefault="00D45600" w:rsidP="00D45600"/>
        </w:tc>
      </w:tr>
    </w:tbl>
    <w:p w14:paraId="73B88443" w14:textId="77777777" w:rsidR="00D45600" w:rsidRPr="00D45600" w:rsidRDefault="00D45600" w:rsidP="00D45600">
      <w:pPr>
        <w:rPr>
          <w:b/>
          <w:bCs/>
        </w:rPr>
      </w:pPr>
      <w:hyperlink r:id="rId1062" w:anchor="1607.13.1.1" w:history="1">
        <w:r w:rsidRPr="00D45600">
          <w:rPr>
            <w:rStyle w:val="Hyperlink"/>
            <w:b/>
            <w:bCs/>
          </w:rPr>
          <w:t>1607.13.1.1 One-Way Slabs</w:t>
        </w:r>
      </w:hyperlink>
    </w:p>
    <w:p w14:paraId="08B6E2BF" w14:textId="77777777" w:rsidR="00D45600" w:rsidRPr="00D45600" w:rsidRDefault="00D45600" w:rsidP="00D45600">
      <w:r w:rsidRPr="00D45600">
        <w:t>The tributary area, </w:t>
      </w:r>
      <w:r w:rsidRPr="00D45600">
        <w:rPr>
          <w:i/>
          <w:iCs/>
        </w:rPr>
        <w:t>A</w:t>
      </w:r>
      <w:r w:rsidRPr="00D45600">
        <w:rPr>
          <w:i/>
          <w:iCs/>
          <w:vertAlign w:val="subscript"/>
        </w:rPr>
        <w:t>T</w:t>
      </w:r>
      <w:r w:rsidRPr="00D45600">
        <w:t>, for use in Equation 16-7 for one-way slabs shall not exceed an area defined by the slab span times a width </w:t>
      </w:r>
      <w:hyperlink r:id="rId1063" w:anchor="normal_hcd_1_hcd_2_" w:history="1">
        <w:r w:rsidRPr="00D45600">
          <w:rPr>
            <w:rStyle w:val="Hyperlink"/>
          </w:rPr>
          <w:t>normal</w:t>
        </w:r>
      </w:hyperlink>
      <w:r w:rsidRPr="00D45600">
        <w:t> to the span of 1.5 times the slab span.</w:t>
      </w:r>
    </w:p>
    <w:p w14:paraId="6B257C25" w14:textId="77777777" w:rsidR="00D45600" w:rsidRPr="00D45600" w:rsidRDefault="00D45600" w:rsidP="00D45600">
      <w:pPr>
        <w:rPr>
          <w:b/>
          <w:bCs/>
        </w:rPr>
      </w:pPr>
      <w:hyperlink r:id="rId1064" w:anchor="1607.13.1.2" w:history="1">
        <w:r w:rsidRPr="00D45600">
          <w:rPr>
            <w:rStyle w:val="Hyperlink"/>
            <w:b/>
            <w:bCs/>
          </w:rPr>
          <w:t>1607.13.1.2 Heavy Live Loads</w:t>
        </w:r>
      </w:hyperlink>
    </w:p>
    <w:p w14:paraId="18189194" w14:textId="77777777" w:rsidR="00D45600" w:rsidRPr="00D45600" w:rsidRDefault="00D45600" w:rsidP="00D45600">
      <w:hyperlink r:id="rId1065" w:anchor="live_load_" w:history="1">
        <w:r w:rsidRPr="00D45600">
          <w:rPr>
            <w:rStyle w:val="Hyperlink"/>
          </w:rPr>
          <w:t>Live loads</w:t>
        </w:r>
      </w:hyperlink>
      <w:r w:rsidRPr="00D45600">
        <w:t xml:space="preserve"> that exceed 100 </w:t>
      </w:r>
      <w:proofErr w:type="spellStart"/>
      <w:r w:rsidRPr="00D45600">
        <w:t>psf</w:t>
      </w:r>
      <w:proofErr w:type="spellEnd"/>
      <w:r w:rsidRPr="00D45600">
        <w:t xml:space="preserve"> (4.79 </w:t>
      </w:r>
      <w:proofErr w:type="spellStart"/>
      <w:r w:rsidRPr="00D45600">
        <w:t>kN</w:t>
      </w:r>
      <w:proofErr w:type="spellEnd"/>
      <w:r w:rsidRPr="00D45600">
        <w:t>/m</w:t>
      </w:r>
      <w:r w:rsidRPr="00D45600">
        <w:rPr>
          <w:vertAlign w:val="superscript"/>
        </w:rPr>
        <w:t>2</w:t>
      </w:r>
      <w:r w:rsidRPr="00D45600">
        <w:t>) shall not be reduced.</w:t>
      </w:r>
    </w:p>
    <w:p w14:paraId="0195913E" w14:textId="77777777" w:rsidR="00D45600" w:rsidRPr="00D45600" w:rsidRDefault="00D45600" w:rsidP="00D45600">
      <w:r w:rsidRPr="00D45600">
        <w:rPr>
          <w:b/>
          <w:bCs/>
        </w:rPr>
        <w:t>Exceptions:</w:t>
      </w:r>
    </w:p>
    <w:p w14:paraId="61F1AD05" w14:textId="77777777" w:rsidR="00D45600" w:rsidRPr="00D45600" w:rsidRDefault="00D45600" w:rsidP="00D45600">
      <w:pPr>
        <w:numPr>
          <w:ilvl w:val="0"/>
          <w:numId w:val="28"/>
        </w:numPr>
      </w:pPr>
      <w:r w:rsidRPr="00D45600">
        <w:t>The </w:t>
      </w:r>
      <w:hyperlink r:id="rId1066" w:anchor="live_load_" w:history="1">
        <w:r w:rsidRPr="00D45600">
          <w:rPr>
            <w:rStyle w:val="Hyperlink"/>
          </w:rPr>
          <w:t>live loads</w:t>
        </w:r>
      </w:hyperlink>
      <w:r w:rsidRPr="00D45600">
        <w:t> for members supporting two or more floors are permitted to be reduced by not greater than 20 percent, but the reduced </w:t>
      </w:r>
      <w:hyperlink r:id="rId1067" w:anchor="live_load_" w:history="1">
        <w:r w:rsidRPr="00D45600">
          <w:rPr>
            <w:rStyle w:val="Hyperlink"/>
          </w:rPr>
          <w:t>live load</w:t>
        </w:r>
      </w:hyperlink>
      <w:r w:rsidRPr="00D45600">
        <w:t> shall be not less than L as calculated in </w:t>
      </w:r>
      <w:hyperlink r:id="rId1068" w:anchor="1607.13.1" w:history="1">
        <w:r w:rsidRPr="00D45600">
          <w:rPr>
            <w:rStyle w:val="Hyperlink"/>
          </w:rPr>
          <w:t>Section 1607.13.1</w:t>
        </w:r>
      </w:hyperlink>
      <w:r w:rsidRPr="00D45600">
        <w:t>.</w:t>
      </w:r>
    </w:p>
    <w:p w14:paraId="0F878D2F" w14:textId="77777777" w:rsidR="00D45600" w:rsidRPr="00D45600" w:rsidRDefault="00D45600" w:rsidP="00D45600">
      <w:pPr>
        <w:numPr>
          <w:ilvl w:val="0"/>
          <w:numId w:val="28"/>
        </w:numPr>
      </w:pPr>
      <w:r w:rsidRPr="00D45600">
        <w:lastRenderedPageBreak/>
        <w:t>For uses other than </w:t>
      </w:r>
      <w:hyperlink r:id="rId1069" w:anchor="911.1.5" w:history="1">
        <w:r w:rsidRPr="00D45600">
          <w:rPr>
            <w:rStyle w:val="Hyperlink"/>
          </w:rPr>
          <w:t>storage</w:t>
        </w:r>
      </w:hyperlink>
      <w:r w:rsidRPr="00D45600">
        <w:t>, where </w:t>
      </w:r>
      <w:hyperlink r:id="rId1070" w:anchor="approved" w:history="1">
        <w:r w:rsidRPr="00D45600">
          <w:rPr>
            <w:rStyle w:val="Hyperlink"/>
          </w:rPr>
          <w:t>approved</w:t>
        </w:r>
      </w:hyperlink>
      <w:r w:rsidRPr="00D45600">
        <w:t>, additional </w:t>
      </w:r>
      <w:hyperlink r:id="rId1071" w:anchor="live_load_" w:history="1">
        <w:r w:rsidRPr="00D45600">
          <w:rPr>
            <w:rStyle w:val="Hyperlink"/>
          </w:rPr>
          <w:t>live load</w:t>
        </w:r>
      </w:hyperlink>
      <w:r w:rsidRPr="00D45600">
        <w:t> reductions shall be permitted where shown by the </w:t>
      </w:r>
      <w:hyperlink r:id="rId1072" w:anchor="design_professional_registered_" w:history="1">
        <w:r w:rsidRPr="00D45600">
          <w:rPr>
            <w:rStyle w:val="Hyperlink"/>
          </w:rPr>
          <w:t>registered design professional</w:t>
        </w:r>
      </w:hyperlink>
      <w:r w:rsidRPr="00D45600">
        <w:t> that a rational approach has been used and that such reductions are warranted.</w:t>
      </w:r>
    </w:p>
    <w:p w14:paraId="5E400662" w14:textId="77777777" w:rsidR="00D45600" w:rsidRPr="00D45600" w:rsidRDefault="00D45600" w:rsidP="00D45600">
      <w:pPr>
        <w:rPr>
          <w:b/>
          <w:bCs/>
        </w:rPr>
      </w:pPr>
      <w:hyperlink r:id="rId1073" w:anchor="1607.13.1.3" w:history="1">
        <w:r w:rsidRPr="00D45600">
          <w:rPr>
            <w:rStyle w:val="Hyperlink"/>
            <w:b/>
            <w:bCs/>
          </w:rPr>
          <w:t>1607.13.1.3 Passenger Vehicle Garages</w:t>
        </w:r>
      </w:hyperlink>
    </w:p>
    <w:p w14:paraId="5941D449" w14:textId="77777777" w:rsidR="00D45600" w:rsidRPr="00D45600" w:rsidRDefault="00D45600" w:rsidP="00D45600">
      <w:r w:rsidRPr="00D45600">
        <w:t>The </w:t>
      </w:r>
      <w:hyperlink r:id="rId1074" w:anchor="live_load_" w:history="1">
        <w:r w:rsidRPr="00D45600">
          <w:rPr>
            <w:rStyle w:val="Hyperlink"/>
          </w:rPr>
          <w:t>live loads</w:t>
        </w:r>
      </w:hyperlink>
      <w:r w:rsidRPr="00D45600">
        <w:t> shall not be reduced in passenger vehicle garages.</w:t>
      </w:r>
    </w:p>
    <w:p w14:paraId="4D79E9EF" w14:textId="77777777" w:rsidR="00D45600" w:rsidRPr="00D45600" w:rsidRDefault="00D45600" w:rsidP="00D45600">
      <w:r w:rsidRPr="00D45600">
        <w:rPr>
          <w:b/>
          <w:bCs/>
        </w:rPr>
        <w:t>Exception: </w:t>
      </w:r>
      <w:r w:rsidRPr="00D45600">
        <w:t>The </w:t>
      </w:r>
      <w:hyperlink r:id="rId1075" w:anchor="live_load_" w:history="1">
        <w:r w:rsidRPr="00D45600">
          <w:rPr>
            <w:rStyle w:val="Hyperlink"/>
          </w:rPr>
          <w:t>live loads</w:t>
        </w:r>
      </w:hyperlink>
      <w:r w:rsidRPr="00D45600">
        <w:t> for members supporting two or more floors are permitted to be reduced by not greater than 20 percent, but the reduced </w:t>
      </w:r>
      <w:hyperlink r:id="rId1076" w:anchor="live_load_" w:history="1">
        <w:r w:rsidRPr="00D45600">
          <w:rPr>
            <w:rStyle w:val="Hyperlink"/>
          </w:rPr>
          <w:t>live load</w:t>
        </w:r>
      </w:hyperlink>
      <w:r w:rsidRPr="00D45600">
        <w:t> shall be not less than L as calculated in </w:t>
      </w:r>
      <w:hyperlink r:id="rId1077" w:anchor="1607.13.1" w:history="1">
        <w:r w:rsidRPr="00D45600">
          <w:rPr>
            <w:rStyle w:val="Hyperlink"/>
          </w:rPr>
          <w:t>Section 1607.13.1</w:t>
        </w:r>
      </w:hyperlink>
      <w:r w:rsidRPr="00D45600">
        <w:t>.</w:t>
      </w:r>
    </w:p>
    <w:p w14:paraId="59104180" w14:textId="77777777" w:rsidR="00D45600" w:rsidRPr="00D45600" w:rsidRDefault="00D45600" w:rsidP="00D45600">
      <w:pPr>
        <w:rPr>
          <w:b/>
          <w:bCs/>
        </w:rPr>
      </w:pPr>
      <w:hyperlink r:id="rId1078" w:anchor="1607.13.2" w:history="1">
        <w:r w:rsidRPr="00D45600">
          <w:rPr>
            <w:rStyle w:val="Hyperlink"/>
            <w:b/>
            <w:bCs/>
          </w:rPr>
          <w:t>1607.13.2 Alternative Uniform Live Load Reduction</w:t>
        </w:r>
      </w:hyperlink>
    </w:p>
    <w:p w14:paraId="5FADB6DF" w14:textId="77777777" w:rsidR="00D45600" w:rsidRPr="00D45600" w:rsidRDefault="00D45600" w:rsidP="00D45600">
      <w:r w:rsidRPr="00D45600">
        <w:t>As an alternative to </w:t>
      </w:r>
      <w:hyperlink r:id="rId1079" w:anchor="1607.13.1" w:history="1">
        <w:r w:rsidRPr="00D45600">
          <w:rPr>
            <w:rStyle w:val="Hyperlink"/>
          </w:rPr>
          <w:t>Section 1607.13.1</w:t>
        </w:r>
      </w:hyperlink>
      <w:r w:rsidRPr="00D45600">
        <w:t> and subject to the </w:t>
      </w:r>
      <w:hyperlink r:id="rId1080" w:anchor="2110.1.1" w:history="1">
        <w:r w:rsidRPr="00D45600">
          <w:rPr>
            <w:rStyle w:val="Hyperlink"/>
          </w:rPr>
          <w:t>limitations</w:t>
        </w:r>
      </w:hyperlink>
      <w:r w:rsidRPr="00D45600">
        <w:t> of </w:t>
      </w:r>
      <w:hyperlink r:id="rId1081" w:anchor="table_1607.1" w:history="1">
        <w:r w:rsidRPr="00D45600">
          <w:rPr>
            <w:rStyle w:val="Hyperlink"/>
          </w:rPr>
          <w:t>Table 1607.1</w:t>
        </w:r>
      </w:hyperlink>
      <w:r w:rsidRPr="00D45600">
        <w:t>, uniformly distributed </w:t>
      </w:r>
      <w:hyperlink r:id="rId1082" w:anchor="live_load_" w:history="1">
        <w:r w:rsidRPr="00D45600">
          <w:rPr>
            <w:rStyle w:val="Hyperlink"/>
          </w:rPr>
          <w:t>live loads</w:t>
        </w:r>
      </w:hyperlink>
      <w:r w:rsidRPr="00D45600">
        <w:t> are permitted to be reduced in accordance with the following provisions. Such reductions shall apply to slab systems, beams, girders, columns, piers, </w:t>
      </w:r>
      <w:hyperlink r:id="rId1083" w:anchor="wall_" w:history="1">
        <w:r w:rsidRPr="00D45600">
          <w:rPr>
            <w:rStyle w:val="Hyperlink"/>
          </w:rPr>
          <w:t>walls</w:t>
        </w:r>
      </w:hyperlink>
      <w:r w:rsidRPr="00D45600">
        <w:t> and foundations.</w:t>
      </w:r>
    </w:p>
    <w:p w14:paraId="264D6E04" w14:textId="77777777" w:rsidR="00D45600" w:rsidRPr="00D45600" w:rsidRDefault="00D45600" w:rsidP="00D45600">
      <w:pPr>
        <w:numPr>
          <w:ilvl w:val="0"/>
          <w:numId w:val="29"/>
        </w:numPr>
      </w:pPr>
      <w:r w:rsidRPr="00D45600">
        <w:t>For </w:t>
      </w:r>
      <w:hyperlink r:id="rId1084" w:anchor="live_load_" w:history="1">
        <w:r w:rsidRPr="00D45600">
          <w:rPr>
            <w:rStyle w:val="Hyperlink"/>
          </w:rPr>
          <w:t>live loads</w:t>
        </w:r>
      </w:hyperlink>
      <w:r w:rsidRPr="00D45600">
        <w:t xml:space="preserve"> not exceeding 100 pounds per square foot (4.79 </w:t>
      </w:r>
      <w:proofErr w:type="spellStart"/>
      <w:r w:rsidRPr="00D45600">
        <w:t>kN</w:t>
      </w:r>
      <w:proofErr w:type="spellEnd"/>
      <w:r w:rsidRPr="00D45600">
        <w:t>/m</w:t>
      </w:r>
      <w:r w:rsidRPr="00D45600">
        <w:rPr>
          <w:vertAlign w:val="superscript"/>
        </w:rPr>
        <w:t>2</w:t>
      </w:r>
      <w:r w:rsidRPr="00D45600">
        <w:t>), the </w:t>
      </w:r>
      <w:hyperlink r:id="rId1085" w:anchor="2210A.1.1" w:history="1">
        <w:r w:rsidRPr="00D45600">
          <w:rPr>
            <w:rStyle w:val="Hyperlink"/>
          </w:rPr>
          <w:t>design</w:t>
        </w:r>
      </w:hyperlink>
      <w:r w:rsidRPr="00D45600">
        <w:t> </w:t>
      </w:r>
      <w:hyperlink r:id="rId1086" w:anchor="live_load_" w:history="1">
        <w:r w:rsidRPr="00D45600">
          <w:rPr>
            <w:rStyle w:val="Hyperlink"/>
          </w:rPr>
          <w:t>live load</w:t>
        </w:r>
      </w:hyperlink>
      <w:r w:rsidRPr="00D45600">
        <w:t> for structural members supporting 150 square feet (13.94 m2) or more is permitted to be reduced in accordance with Equation 16-8.</w:t>
      </w:r>
    </w:p>
    <w:p w14:paraId="0382639A" w14:textId="090AE815" w:rsidR="00D45600" w:rsidRPr="00D45600" w:rsidRDefault="00D45600" w:rsidP="00D45600">
      <w:r w:rsidRPr="00D45600">
        <w:drawing>
          <wp:inline distT="0" distB="0" distL="0" distR="0" wp14:anchorId="3D8B49BE" wp14:editId="1D560BAF">
            <wp:extent cx="869950" cy="171450"/>
            <wp:effectExtent l="0" t="0" r="6350" b="0"/>
            <wp:docPr id="1250080628" name="Picture 204" descr="Equatio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descr="Equation 16-8"/>
                    <pic:cNvPicPr>
                      <a:picLocks noChangeAspect="1" noChangeArrowheads="1"/>
                    </pic:cNvPicPr>
                  </pic:nvPicPr>
                  <pic:blipFill>
                    <a:blip r:embed="rId1087">
                      <a:extLst>
                        <a:ext uri="{28A0092B-C50C-407E-A947-70E740481C1C}">
                          <a14:useLocalDpi xmlns:a14="http://schemas.microsoft.com/office/drawing/2010/main" val="0"/>
                        </a:ext>
                      </a:extLst>
                    </a:blip>
                    <a:srcRect/>
                    <a:stretch>
                      <a:fillRect/>
                    </a:stretch>
                  </pic:blipFill>
                  <pic:spPr bwMode="auto">
                    <a:xfrm>
                      <a:off x="0" y="0"/>
                      <a:ext cx="869950" cy="171450"/>
                    </a:xfrm>
                    <a:prstGeom prst="rect">
                      <a:avLst/>
                    </a:prstGeom>
                    <a:noFill/>
                    <a:ln>
                      <a:noFill/>
                    </a:ln>
                  </pic:spPr>
                </pic:pic>
              </a:graphicData>
            </a:graphic>
          </wp:inline>
        </w:drawing>
      </w:r>
      <w:r w:rsidRPr="00D45600">
        <w:rPr>
          <w:b/>
          <w:bCs/>
        </w:rPr>
        <w:t>Equation 16-8</w:t>
      </w:r>
    </w:p>
    <w:p w14:paraId="3C33BDBF" w14:textId="77777777" w:rsidR="00D45600" w:rsidRPr="00D45600" w:rsidRDefault="00D45600" w:rsidP="00D45600">
      <w:r w:rsidRPr="00D45600">
        <w:t>For SI: </w:t>
      </w:r>
      <w:r w:rsidRPr="00D45600">
        <w:rPr>
          <w:i/>
          <w:iCs/>
        </w:rPr>
        <w:t>R</w:t>
      </w:r>
      <w:r w:rsidRPr="00D45600">
        <w:t> = 0.861(</w:t>
      </w:r>
      <w:r w:rsidRPr="00D45600">
        <w:rPr>
          <w:i/>
          <w:iCs/>
        </w:rPr>
        <w:t>A</w:t>
      </w:r>
      <w:r w:rsidRPr="00D45600">
        <w:t> - 13.94)</w:t>
      </w:r>
    </w:p>
    <w:p w14:paraId="28032812" w14:textId="77777777" w:rsidR="00D45600" w:rsidRPr="00D45600" w:rsidRDefault="00D45600" w:rsidP="00D45600">
      <w:r w:rsidRPr="00D45600">
        <w:t>where:</w:t>
      </w:r>
    </w:p>
    <w:p w14:paraId="1C2512A8" w14:textId="77777777" w:rsidR="00D45600" w:rsidRPr="00D45600" w:rsidRDefault="00D45600" w:rsidP="00D45600">
      <w:r w:rsidRPr="00D45600">
        <w:rPr>
          <w:i/>
          <w:iCs/>
        </w:rPr>
        <w:t>A</w:t>
      </w:r>
      <w:r w:rsidRPr="00D45600">
        <w:t> = Area of floor supported by the member, square feet (m</w:t>
      </w:r>
      <w:r w:rsidRPr="00D45600">
        <w:rPr>
          <w:vertAlign w:val="superscript"/>
        </w:rPr>
        <w:t>2</w:t>
      </w:r>
      <w:r w:rsidRPr="00D45600">
        <w:t>).</w:t>
      </w:r>
    </w:p>
    <w:p w14:paraId="554981E2" w14:textId="77777777" w:rsidR="00D45600" w:rsidRPr="00D45600" w:rsidRDefault="00D45600" w:rsidP="00D45600">
      <w:r w:rsidRPr="00D45600">
        <w:rPr>
          <w:i/>
          <w:iCs/>
        </w:rPr>
        <w:t>R</w:t>
      </w:r>
      <w:r w:rsidRPr="00D45600">
        <w:t> = Reduction in percent. Such reduction shall not exceed the smallest of:</w:t>
      </w:r>
    </w:p>
    <w:p w14:paraId="0008A68E" w14:textId="77777777" w:rsidR="00D45600" w:rsidRPr="00D45600" w:rsidRDefault="00D45600" w:rsidP="00D45600">
      <w:pPr>
        <w:numPr>
          <w:ilvl w:val="1"/>
          <w:numId w:val="29"/>
        </w:numPr>
      </w:pPr>
      <w:r w:rsidRPr="00D45600">
        <w:t>40 percent for members supporting one floor.</w:t>
      </w:r>
    </w:p>
    <w:p w14:paraId="66EA34D4" w14:textId="77777777" w:rsidR="00D45600" w:rsidRPr="00D45600" w:rsidRDefault="00D45600" w:rsidP="00D45600">
      <w:pPr>
        <w:numPr>
          <w:ilvl w:val="1"/>
          <w:numId w:val="29"/>
        </w:numPr>
      </w:pPr>
      <w:r w:rsidRPr="00D45600">
        <w:t xml:space="preserve">60 percent </w:t>
      </w:r>
      <w:proofErr w:type="gramStart"/>
      <w:r w:rsidRPr="00D45600">
        <w:t>for</w:t>
      </w:r>
      <w:proofErr w:type="gramEnd"/>
      <w:r w:rsidRPr="00D45600">
        <w:t xml:space="preserve"> members supporting two or more floors.</w:t>
      </w:r>
    </w:p>
    <w:p w14:paraId="41F99F67" w14:textId="77777777" w:rsidR="00D45600" w:rsidRPr="00D45600" w:rsidRDefault="00D45600" w:rsidP="00D45600">
      <w:pPr>
        <w:numPr>
          <w:ilvl w:val="1"/>
          <w:numId w:val="29"/>
        </w:numPr>
      </w:pPr>
      <w:r w:rsidRPr="00D45600">
        <w:rPr>
          <w:i/>
          <w:iCs/>
        </w:rPr>
        <w:t>R</w:t>
      </w:r>
      <w:r w:rsidRPr="00D45600">
        <w:t> as determined by the following equation:</w:t>
      </w:r>
    </w:p>
    <w:p w14:paraId="20651999" w14:textId="7B2A810A" w:rsidR="00D45600" w:rsidRPr="00D45600" w:rsidRDefault="00D45600" w:rsidP="00D45600">
      <w:r w:rsidRPr="00D45600">
        <w:drawing>
          <wp:inline distT="0" distB="0" distL="0" distR="0" wp14:anchorId="2398DA30" wp14:editId="166D538A">
            <wp:extent cx="895350" cy="203200"/>
            <wp:effectExtent l="0" t="0" r="0" b="6350"/>
            <wp:docPr id="1105254246" name="Picture 203" descr="Equatio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Equation 16-9"/>
                    <pic:cNvPicPr>
                      <a:picLocks noChangeAspect="1" noChangeArrowheads="1"/>
                    </pic:cNvPicPr>
                  </pic:nvPicPr>
                  <pic:blipFill>
                    <a:blip r:embed="rId1088">
                      <a:extLst>
                        <a:ext uri="{28A0092B-C50C-407E-A947-70E740481C1C}">
                          <a14:useLocalDpi xmlns:a14="http://schemas.microsoft.com/office/drawing/2010/main" val="0"/>
                        </a:ext>
                      </a:extLst>
                    </a:blip>
                    <a:srcRect/>
                    <a:stretch>
                      <a:fillRect/>
                    </a:stretch>
                  </pic:blipFill>
                  <pic:spPr bwMode="auto">
                    <a:xfrm>
                      <a:off x="0" y="0"/>
                      <a:ext cx="895350" cy="203200"/>
                    </a:xfrm>
                    <a:prstGeom prst="rect">
                      <a:avLst/>
                    </a:prstGeom>
                    <a:noFill/>
                    <a:ln>
                      <a:noFill/>
                    </a:ln>
                  </pic:spPr>
                </pic:pic>
              </a:graphicData>
            </a:graphic>
          </wp:inline>
        </w:drawing>
      </w:r>
      <w:r w:rsidRPr="00D45600">
        <w:rPr>
          <w:b/>
          <w:bCs/>
        </w:rPr>
        <w:t>Equation 16-9</w:t>
      </w:r>
    </w:p>
    <w:p w14:paraId="6193BAA0" w14:textId="77777777" w:rsidR="00D45600" w:rsidRPr="00D45600" w:rsidRDefault="00D45600" w:rsidP="00D45600">
      <w:r w:rsidRPr="00D45600">
        <w:t>where:</w:t>
      </w:r>
    </w:p>
    <w:p w14:paraId="7B6B873B" w14:textId="77777777" w:rsidR="00D45600" w:rsidRPr="00D45600" w:rsidRDefault="00D45600" w:rsidP="00D45600">
      <w:r w:rsidRPr="00D45600">
        <w:rPr>
          <w:i/>
          <w:iCs/>
        </w:rPr>
        <w:t>D</w:t>
      </w:r>
      <w:r w:rsidRPr="00D45600">
        <w:t> = </w:t>
      </w:r>
      <w:hyperlink r:id="rId1089" w:anchor="dead_load_" w:history="1">
        <w:r w:rsidRPr="00D45600">
          <w:rPr>
            <w:rStyle w:val="Hyperlink"/>
            <w:i/>
            <w:iCs/>
          </w:rPr>
          <w:t>Dead load</w:t>
        </w:r>
      </w:hyperlink>
      <w:r w:rsidRPr="00D45600">
        <w:rPr>
          <w:i/>
          <w:iCs/>
        </w:rPr>
        <w:t> </w:t>
      </w:r>
      <w:r w:rsidRPr="00D45600">
        <w:t>per square foot (m</w:t>
      </w:r>
      <w:r w:rsidRPr="00D45600">
        <w:rPr>
          <w:vertAlign w:val="superscript"/>
        </w:rPr>
        <w:t>2</w:t>
      </w:r>
      <w:r w:rsidRPr="00D45600">
        <w:t>) of area supported.</w:t>
      </w:r>
    </w:p>
    <w:p w14:paraId="672FCCFB" w14:textId="77777777" w:rsidR="00D45600" w:rsidRPr="00D45600" w:rsidRDefault="00D45600" w:rsidP="00D45600">
      <w:r w:rsidRPr="00D45600">
        <w:rPr>
          <w:i/>
          <w:iCs/>
        </w:rPr>
        <w:t>L</w:t>
      </w:r>
      <w:r w:rsidRPr="00D45600">
        <w:rPr>
          <w:i/>
          <w:iCs/>
          <w:vertAlign w:val="subscript"/>
        </w:rPr>
        <w:t>o</w:t>
      </w:r>
      <w:r w:rsidRPr="00D45600">
        <w:t> = Unreduced </w:t>
      </w:r>
      <w:hyperlink r:id="rId1090" w:anchor="live_load_" w:history="1">
        <w:r w:rsidRPr="00D45600">
          <w:rPr>
            <w:rStyle w:val="Hyperlink"/>
          </w:rPr>
          <w:t>live load</w:t>
        </w:r>
      </w:hyperlink>
      <w:r w:rsidRPr="00D45600">
        <w:t> per square foot (m</w:t>
      </w:r>
      <w:r w:rsidRPr="00D45600">
        <w:rPr>
          <w:vertAlign w:val="superscript"/>
        </w:rPr>
        <w:t>2</w:t>
      </w:r>
      <w:r w:rsidRPr="00D45600">
        <w:t>) of area supported.</w:t>
      </w:r>
    </w:p>
    <w:p w14:paraId="2FD79E6A" w14:textId="77777777" w:rsidR="00D45600" w:rsidRPr="00D45600" w:rsidRDefault="00D45600" w:rsidP="00D45600">
      <w:pPr>
        <w:numPr>
          <w:ilvl w:val="0"/>
          <w:numId w:val="29"/>
        </w:numPr>
      </w:pPr>
      <w:r w:rsidRPr="00D45600">
        <w:lastRenderedPageBreak/>
        <w:t>A reduction shall not be permitted where the </w:t>
      </w:r>
      <w:hyperlink r:id="rId1091" w:anchor="live_load_" w:history="1">
        <w:r w:rsidRPr="00D45600">
          <w:rPr>
            <w:rStyle w:val="Hyperlink"/>
          </w:rPr>
          <w:t>live load</w:t>
        </w:r>
      </w:hyperlink>
      <w:r w:rsidRPr="00D45600">
        <w:t xml:space="preserve"> exceeds 100 pounds per square foot (4.79 </w:t>
      </w:r>
      <w:proofErr w:type="spellStart"/>
      <w:r w:rsidRPr="00D45600">
        <w:t>kN</w:t>
      </w:r>
      <w:proofErr w:type="spellEnd"/>
      <w:r w:rsidRPr="00D45600">
        <w:t>/m</w:t>
      </w:r>
      <w:r w:rsidRPr="00D45600">
        <w:rPr>
          <w:vertAlign w:val="superscript"/>
        </w:rPr>
        <w:t>2</w:t>
      </w:r>
      <w:r w:rsidRPr="00D45600">
        <w:t>) except that the </w:t>
      </w:r>
      <w:hyperlink r:id="rId1092" w:anchor="2210A.1.1" w:history="1">
        <w:r w:rsidRPr="00D45600">
          <w:rPr>
            <w:rStyle w:val="Hyperlink"/>
          </w:rPr>
          <w:t>design</w:t>
        </w:r>
      </w:hyperlink>
      <w:r w:rsidRPr="00D45600">
        <w:t> </w:t>
      </w:r>
      <w:hyperlink r:id="rId1093" w:anchor="live_load_" w:history="1">
        <w:r w:rsidRPr="00D45600">
          <w:rPr>
            <w:rStyle w:val="Hyperlink"/>
          </w:rPr>
          <w:t>live load</w:t>
        </w:r>
      </w:hyperlink>
      <w:r w:rsidRPr="00D45600">
        <w:t> for members supporting two or more floors is permitted to be reduced by not greater than 20 percent.</w:t>
      </w:r>
    </w:p>
    <w:p w14:paraId="7DE50B31" w14:textId="77777777" w:rsidR="00D45600" w:rsidRPr="00D45600" w:rsidRDefault="00D45600" w:rsidP="00D45600">
      <w:r w:rsidRPr="00D45600">
        <w:rPr>
          <w:b/>
          <w:bCs/>
        </w:rPr>
        <w:t>Exception: </w:t>
      </w:r>
      <w:r w:rsidRPr="00D45600">
        <w:t>For uses other than </w:t>
      </w:r>
      <w:hyperlink r:id="rId1094" w:anchor="911.1.5" w:history="1">
        <w:r w:rsidRPr="00D45600">
          <w:rPr>
            <w:rStyle w:val="Hyperlink"/>
          </w:rPr>
          <w:t>storage</w:t>
        </w:r>
      </w:hyperlink>
      <w:r w:rsidRPr="00D45600">
        <w:t>, where </w:t>
      </w:r>
      <w:hyperlink r:id="rId1095" w:anchor="approved" w:history="1">
        <w:r w:rsidRPr="00D45600">
          <w:rPr>
            <w:rStyle w:val="Hyperlink"/>
          </w:rPr>
          <w:t>approved</w:t>
        </w:r>
      </w:hyperlink>
      <w:r w:rsidRPr="00D45600">
        <w:t>, additional </w:t>
      </w:r>
      <w:hyperlink r:id="rId1096" w:anchor="live_load_" w:history="1">
        <w:r w:rsidRPr="00D45600">
          <w:rPr>
            <w:rStyle w:val="Hyperlink"/>
          </w:rPr>
          <w:t>live load</w:t>
        </w:r>
      </w:hyperlink>
      <w:r w:rsidRPr="00D45600">
        <w:t> reductions shall be permitted where shown by the </w:t>
      </w:r>
      <w:hyperlink r:id="rId1097" w:anchor="design_professional_registered_" w:history="1">
        <w:r w:rsidRPr="00D45600">
          <w:rPr>
            <w:rStyle w:val="Hyperlink"/>
          </w:rPr>
          <w:t>registered design professional</w:t>
        </w:r>
      </w:hyperlink>
      <w:r w:rsidRPr="00D45600">
        <w:t> that a rational approach has been used and that such reductions are warranted.</w:t>
      </w:r>
    </w:p>
    <w:p w14:paraId="56EB49F7" w14:textId="77777777" w:rsidR="00D45600" w:rsidRPr="00D45600" w:rsidRDefault="00D45600" w:rsidP="00D45600">
      <w:pPr>
        <w:numPr>
          <w:ilvl w:val="0"/>
          <w:numId w:val="29"/>
        </w:numPr>
      </w:pPr>
      <w:r w:rsidRPr="00D45600">
        <w:t>A reduction shall not be permitted in passenger vehicle </w:t>
      </w:r>
      <w:hyperlink r:id="rId1098" w:anchor="712.1.10" w:history="1">
        <w:r w:rsidRPr="00D45600">
          <w:rPr>
            <w:rStyle w:val="Hyperlink"/>
          </w:rPr>
          <w:t>parking garages</w:t>
        </w:r>
      </w:hyperlink>
      <w:r w:rsidRPr="00D45600">
        <w:t> except that the </w:t>
      </w:r>
      <w:hyperlink r:id="rId1099" w:anchor="live_load_" w:history="1">
        <w:r w:rsidRPr="00D45600">
          <w:rPr>
            <w:rStyle w:val="Hyperlink"/>
          </w:rPr>
          <w:t>live loads</w:t>
        </w:r>
      </w:hyperlink>
      <w:r w:rsidRPr="00D45600">
        <w:t> for members supporting two or more floors are permitted to be reduced by not greater than 20 percent.</w:t>
      </w:r>
    </w:p>
    <w:p w14:paraId="1B81699E" w14:textId="77777777" w:rsidR="00D45600" w:rsidRPr="00D45600" w:rsidRDefault="00D45600" w:rsidP="00D45600">
      <w:pPr>
        <w:numPr>
          <w:ilvl w:val="0"/>
          <w:numId w:val="29"/>
        </w:numPr>
      </w:pPr>
      <w:r w:rsidRPr="00D45600">
        <w:t>For one-way slabs, the area, </w:t>
      </w:r>
      <w:r w:rsidRPr="00D45600">
        <w:rPr>
          <w:i/>
          <w:iCs/>
        </w:rPr>
        <w:t>A</w:t>
      </w:r>
      <w:r w:rsidRPr="00D45600">
        <w:t>, for use in Equation 16-8 shall not exceed the product of the slab span and a width </w:t>
      </w:r>
      <w:hyperlink r:id="rId1100" w:anchor="normal_hcd_1_hcd_2_" w:history="1">
        <w:r w:rsidRPr="00D45600">
          <w:rPr>
            <w:rStyle w:val="Hyperlink"/>
          </w:rPr>
          <w:t>normal</w:t>
        </w:r>
      </w:hyperlink>
      <w:r w:rsidRPr="00D45600">
        <w:t> to the span of 0.5 times the slab span.</w:t>
      </w:r>
    </w:p>
    <w:p w14:paraId="4EBD808E" w14:textId="77777777" w:rsidR="00D45600" w:rsidRPr="00D45600" w:rsidRDefault="00D45600" w:rsidP="00D45600">
      <w:pPr>
        <w:rPr>
          <w:b/>
          <w:bCs/>
        </w:rPr>
      </w:pPr>
      <w:hyperlink r:id="rId1101" w:anchor="1607.14" w:history="1">
        <w:r w:rsidRPr="00D45600">
          <w:rPr>
            <w:rStyle w:val="Hyperlink"/>
            <w:b/>
            <w:bCs/>
          </w:rPr>
          <w:t>1607.14 Reduction in Uniform Roof Live Loads</w:t>
        </w:r>
      </w:hyperlink>
    </w:p>
    <w:p w14:paraId="56F99D3A" w14:textId="77777777" w:rsidR="00D45600" w:rsidRPr="00D45600" w:rsidRDefault="00D45600" w:rsidP="00D45600">
      <w:r w:rsidRPr="00D45600">
        <w:t>The minimum uniformly distributed </w:t>
      </w:r>
      <w:hyperlink r:id="rId1102" w:anchor="live_load_" w:history="1">
        <w:r w:rsidRPr="00D45600">
          <w:rPr>
            <w:rStyle w:val="Hyperlink"/>
          </w:rPr>
          <w:t>live loads</w:t>
        </w:r>
      </w:hyperlink>
      <w:r w:rsidRPr="00D45600">
        <w:t> of roofs, </w:t>
      </w:r>
      <w:hyperlink r:id="rId1103" w:anchor="marquee_" w:history="1">
        <w:r w:rsidRPr="00D45600">
          <w:rPr>
            <w:rStyle w:val="Hyperlink"/>
          </w:rPr>
          <w:t>marquees</w:t>
        </w:r>
      </w:hyperlink>
      <w:r w:rsidRPr="00D45600">
        <w:t> and </w:t>
      </w:r>
      <w:hyperlink r:id="rId1104" w:anchor="canopy_" w:history="1">
        <w:r w:rsidRPr="00D45600">
          <w:rPr>
            <w:rStyle w:val="Hyperlink"/>
          </w:rPr>
          <w:t>canopies</w:t>
        </w:r>
      </w:hyperlink>
      <w:r w:rsidRPr="00D45600">
        <w:t>, </w:t>
      </w:r>
      <w:r w:rsidRPr="00D45600">
        <w:rPr>
          <w:i/>
          <w:iCs/>
        </w:rPr>
        <w:t>L</w:t>
      </w:r>
      <w:r w:rsidRPr="00D45600">
        <w:rPr>
          <w:i/>
          <w:iCs/>
          <w:vertAlign w:val="subscript"/>
        </w:rPr>
        <w:t>o</w:t>
      </w:r>
      <w:r w:rsidRPr="00D45600">
        <w:t>, in </w:t>
      </w:r>
      <w:hyperlink r:id="rId1105" w:anchor="table_1607.1" w:history="1">
        <w:r w:rsidRPr="00D45600">
          <w:rPr>
            <w:rStyle w:val="Hyperlink"/>
          </w:rPr>
          <w:t>Table 1607.1</w:t>
        </w:r>
      </w:hyperlink>
      <w:r w:rsidRPr="00D45600">
        <w:t> are permitted to be reduced in accordance with </w:t>
      </w:r>
      <w:hyperlink r:id="rId1106" w:anchor="1607.14.1" w:history="1">
        <w:r w:rsidRPr="00D45600">
          <w:rPr>
            <w:rStyle w:val="Hyperlink"/>
          </w:rPr>
          <w:t>Section 1607.14.1</w:t>
        </w:r>
      </w:hyperlink>
      <w:r w:rsidRPr="00D45600">
        <w:t>.</w:t>
      </w:r>
    </w:p>
    <w:p w14:paraId="4111AB83" w14:textId="77777777" w:rsidR="00D45600" w:rsidRPr="00D45600" w:rsidRDefault="00D45600" w:rsidP="00D45600">
      <w:pPr>
        <w:rPr>
          <w:b/>
          <w:bCs/>
        </w:rPr>
      </w:pPr>
      <w:hyperlink r:id="rId1107" w:anchor="1607.14.1" w:history="1">
        <w:r w:rsidRPr="00D45600">
          <w:rPr>
            <w:rStyle w:val="Hyperlink"/>
            <w:b/>
            <w:bCs/>
          </w:rPr>
          <w:t>1607.14.1 Ordinary Roofs, Awnings and Canopies</w:t>
        </w:r>
      </w:hyperlink>
    </w:p>
    <w:p w14:paraId="5DED9A94" w14:textId="77777777" w:rsidR="00D45600" w:rsidRPr="00D45600" w:rsidRDefault="00D45600" w:rsidP="00D45600">
      <w:r w:rsidRPr="00D45600">
        <w:t>Ordinary flat, pitched and curved roofs, and </w:t>
      </w:r>
      <w:hyperlink r:id="rId1108" w:anchor="awning_" w:history="1">
        <w:r w:rsidRPr="00D45600">
          <w:rPr>
            <w:rStyle w:val="Hyperlink"/>
          </w:rPr>
          <w:t>awnings</w:t>
        </w:r>
      </w:hyperlink>
      <w:r w:rsidRPr="00D45600">
        <w:t> and </w:t>
      </w:r>
      <w:hyperlink r:id="rId1109" w:anchor="canopy_" w:history="1">
        <w:r w:rsidRPr="00D45600">
          <w:rPr>
            <w:rStyle w:val="Hyperlink"/>
          </w:rPr>
          <w:t>canopies</w:t>
        </w:r>
      </w:hyperlink>
      <w:r w:rsidRPr="00D45600">
        <w:t> other than of fabric </w:t>
      </w:r>
      <w:hyperlink r:id="rId1110" w:anchor="407.1.1" w:history="1">
        <w:r w:rsidRPr="00D45600">
          <w:rPr>
            <w:rStyle w:val="Hyperlink"/>
          </w:rPr>
          <w:t>construction</w:t>
        </w:r>
      </w:hyperlink>
      <w:r w:rsidRPr="00D45600">
        <w:t> supported by a skeleton structure, are permitted to be designed for a reduced uniformly distributed </w:t>
      </w:r>
      <w:hyperlink r:id="rId1111" w:anchor="3111.1.2" w:history="1">
        <w:r w:rsidRPr="00D45600">
          <w:rPr>
            <w:rStyle w:val="Hyperlink"/>
          </w:rPr>
          <w:t>roof live load</w:t>
        </w:r>
      </w:hyperlink>
      <w:r w:rsidRPr="00D45600">
        <w:t>, </w:t>
      </w:r>
      <w:r w:rsidRPr="00D45600">
        <w:rPr>
          <w:i/>
          <w:iCs/>
        </w:rPr>
        <w:t>L</w:t>
      </w:r>
      <w:r w:rsidRPr="00D45600">
        <w:rPr>
          <w:i/>
          <w:iCs/>
          <w:vertAlign w:val="subscript"/>
        </w:rPr>
        <w:t>r</w:t>
      </w:r>
      <w:r w:rsidRPr="00D45600">
        <w:t>, as specified in the following equations or other controlling combinations of </w:t>
      </w:r>
      <w:hyperlink r:id="rId1112" w:anchor="loads_" w:history="1">
        <w:r w:rsidRPr="00D45600">
          <w:rPr>
            <w:rStyle w:val="Hyperlink"/>
            <w:i/>
            <w:iCs/>
          </w:rPr>
          <w:t>loads</w:t>
        </w:r>
      </w:hyperlink>
      <w:r w:rsidRPr="00D45600">
        <w:t> as specified in </w:t>
      </w:r>
      <w:hyperlink r:id="rId1113" w:anchor="1605" w:history="1">
        <w:r w:rsidRPr="00D45600">
          <w:rPr>
            <w:rStyle w:val="Hyperlink"/>
          </w:rPr>
          <w:t>Section 1605</w:t>
        </w:r>
      </w:hyperlink>
      <w:r w:rsidRPr="00D45600">
        <w:t>, whichever produces the greater load effect.</w:t>
      </w:r>
    </w:p>
    <w:p w14:paraId="7F4FFF5F" w14:textId="77777777" w:rsidR="00D45600" w:rsidRPr="00D45600" w:rsidRDefault="00D45600" w:rsidP="00D45600">
      <w:r w:rsidRPr="00D45600">
        <w:t>In structures such as </w:t>
      </w:r>
      <w:hyperlink r:id="rId1114" w:anchor="312.1.1" w:history="1">
        <w:r w:rsidRPr="00D45600">
          <w:rPr>
            <w:rStyle w:val="Hyperlink"/>
          </w:rPr>
          <w:t>greenhouses</w:t>
        </w:r>
      </w:hyperlink>
      <w:r w:rsidRPr="00D45600">
        <w:t>, where special scaffolding is used as a work surface for workers and </w:t>
      </w:r>
      <w:hyperlink r:id="rId1115" w:anchor="414.1.2" w:history="1">
        <w:r w:rsidRPr="00D45600">
          <w:rPr>
            <w:rStyle w:val="Hyperlink"/>
          </w:rPr>
          <w:t>materials</w:t>
        </w:r>
      </w:hyperlink>
      <w:r w:rsidRPr="00D45600">
        <w:t> during </w:t>
      </w:r>
      <w:hyperlink r:id="rId1116" w:anchor="L101.3" w:history="1">
        <w:r w:rsidRPr="00D45600">
          <w:rPr>
            <w:rStyle w:val="Hyperlink"/>
          </w:rPr>
          <w:t>maintenance</w:t>
        </w:r>
      </w:hyperlink>
      <w:r w:rsidRPr="00D45600">
        <w:t> and </w:t>
      </w:r>
      <w:hyperlink r:id="rId1117" w:anchor="repair_" w:history="1">
        <w:r w:rsidRPr="00D45600">
          <w:rPr>
            <w:rStyle w:val="Hyperlink"/>
          </w:rPr>
          <w:t>repair</w:t>
        </w:r>
      </w:hyperlink>
      <w:r w:rsidRPr="00D45600">
        <w:t> </w:t>
      </w:r>
      <w:hyperlink r:id="rId1118" w:anchor="3008.1.4" w:history="1">
        <w:r w:rsidRPr="00D45600">
          <w:rPr>
            <w:rStyle w:val="Hyperlink"/>
          </w:rPr>
          <w:t>operations</w:t>
        </w:r>
      </w:hyperlink>
      <w:r w:rsidRPr="00D45600">
        <w:t>, a lower roof </w:t>
      </w:r>
      <w:r w:rsidRPr="00D45600">
        <w:rPr>
          <w:i/>
          <w:iCs/>
        </w:rPr>
        <w:t>l</w:t>
      </w:r>
      <w:r w:rsidRPr="00D45600">
        <w:t>oad than specified in the following equations shall not be used unless </w:t>
      </w:r>
      <w:hyperlink r:id="rId1119" w:anchor="approved" w:history="1">
        <w:r w:rsidRPr="00D45600">
          <w:rPr>
            <w:rStyle w:val="Hyperlink"/>
          </w:rPr>
          <w:t>approved</w:t>
        </w:r>
      </w:hyperlink>
      <w:r w:rsidRPr="00D45600">
        <w:t> by the </w:t>
      </w:r>
      <w:hyperlink r:id="rId1120" w:anchor="building_official_" w:history="1">
        <w:r w:rsidRPr="00D45600">
          <w:rPr>
            <w:rStyle w:val="Hyperlink"/>
          </w:rPr>
          <w:t>building official</w:t>
        </w:r>
      </w:hyperlink>
      <w:r w:rsidRPr="00D45600">
        <w:t>. Such structures shall be designed for a minimum </w:t>
      </w:r>
      <w:hyperlink r:id="rId1121" w:anchor="3111.1.2" w:history="1">
        <w:r w:rsidRPr="00D45600">
          <w:rPr>
            <w:rStyle w:val="Hyperlink"/>
          </w:rPr>
          <w:t>roof live load</w:t>
        </w:r>
      </w:hyperlink>
      <w:r w:rsidRPr="00D45600">
        <w:t xml:space="preserve"> of 12 </w:t>
      </w:r>
      <w:proofErr w:type="spellStart"/>
      <w:r w:rsidRPr="00D45600">
        <w:t>psf</w:t>
      </w:r>
      <w:proofErr w:type="spellEnd"/>
      <w:r w:rsidRPr="00D45600">
        <w:t xml:space="preserve"> (0.58 </w:t>
      </w:r>
      <w:proofErr w:type="spellStart"/>
      <w:r w:rsidRPr="00D45600">
        <w:t>kN</w:t>
      </w:r>
      <w:proofErr w:type="spellEnd"/>
      <w:r w:rsidRPr="00D45600">
        <w:t>/m</w:t>
      </w:r>
      <w:r w:rsidRPr="00D45600">
        <w:rPr>
          <w:vertAlign w:val="superscript"/>
        </w:rPr>
        <w:t>2</w:t>
      </w:r>
      <w:r w:rsidRPr="00D45600">
        <w:t>).</w:t>
      </w:r>
    </w:p>
    <w:p w14:paraId="3B04D706" w14:textId="03FE2E49" w:rsidR="00D45600" w:rsidRPr="00D45600" w:rsidRDefault="00D45600" w:rsidP="00D45600">
      <w:r w:rsidRPr="00D45600">
        <w:drawing>
          <wp:inline distT="0" distB="0" distL="0" distR="0" wp14:anchorId="39F726F3" wp14:editId="5E732FD0">
            <wp:extent cx="647700" cy="190500"/>
            <wp:effectExtent l="0" t="0" r="0" b="0"/>
            <wp:docPr id="2083890562" name="Picture 202" descr="Equation 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descr="Equation 16-10"/>
                    <pic:cNvPicPr>
                      <a:picLocks noChangeAspect="1" noChangeArrowheads="1"/>
                    </pic:cNvPicPr>
                  </pic:nvPicPr>
                  <pic:blipFill>
                    <a:blip r:embed="rId1122">
                      <a:extLst>
                        <a:ext uri="{28A0092B-C50C-407E-A947-70E740481C1C}">
                          <a14:useLocalDpi xmlns:a14="http://schemas.microsoft.com/office/drawing/2010/main" val="0"/>
                        </a:ext>
                      </a:extLst>
                    </a:blip>
                    <a:srcRect/>
                    <a:stretch>
                      <a:fillRect/>
                    </a:stretch>
                  </pic:blipFill>
                  <pic:spPr bwMode="auto">
                    <a:xfrm>
                      <a:off x="0" y="0"/>
                      <a:ext cx="647700" cy="190500"/>
                    </a:xfrm>
                    <a:prstGeom prst="rect">
                      <a:avLst/>
                    </a:prstGeom>
                    <a:noFill/>
                    <a:ln>
                      <a:noFill/>
                    </a:ln>
                  </pic:spPr>
                </pic:pic>
              </a:graphicData>
            </a:graphic>
          </wp:inline>
        </w:drawing>
      </w:r>
    </w:p>
    <w:p w14:paraId="43B9D03B" w14:textId="77777777" w:rsidR="00D45600" w:rsidRPr="00D45600" w:rsidRDefault="00D45600" w:rsidP="00D45600">
      <w:r w:rsidRPr="00D45600">
        <w:rPr>
          <w:b/>
          <w:bCs/>
        </w:rPr>
        <w:t>Equation 16-10</w:t>
      </w:r>
    </w:p>
    <w:p w14:paraId="4A76331C" w14:textId="77777777" w:rsidR="00D45600" w:rsidRPr="00D45600" w:rsidRDefault="00D45600" w:rsidP="00D45600">
      <w:r w:rsidRPr="00D45600">
        <w:t>where: 12 ≤ </w:t>
      </w:r>
      <w:r w:rsidRPr="00D45600">
        <w:rPr>
          <w:i/>
          <w:iCs/>
        </w:rPr>
        <w:t>L</w:t>
      </w:r>
      <w:r w:rsidRPr="00D45600">
        <w:rPr>
          <w:i/>
          <w:iCs/>
          <w:vertAlign w:val="subscript"/>
        </w:rPr>
        <w:t>r</w:t>
      </w:r>
      <w:r w:rsidRPr="00D45600">
        <w:t> ≤ 20</w:t>
      </w:r>
    </w:p>
    <w:p w14:paraId="3393A48C" w14:textId="77777777" w:rsidR="00D45600" w:rsidRPr="00D45600" w:rsidRDefault="00D45600" w:rsidP="00D45600">
      <w:r w:rsidRPr="00D45600">
        <w:t>For SI: </w:t>
      </w:r>
      <w:r w:rsidRPr="00D45600">
        <w:rPr>
          <w:i/>
          <w:iCs/>
        </w:rPr>
        <w:t>L</w:t>
      </w:r>
      <w:r w:rsidRPr="00D45600">
        <w:rPr>
          <w:i/>
          <w:iCs/>
          <w:vertAlign w:val="subscript"/>
        </w:rPr>
        <w:t>r</w:t>
      </w:r>
      <w:r w:rsidRPr="00D45600">
        <w:t> = </w:t>
      </w:r>
      <w:r w:rsidRPr="00D45600">
        <w:rPr>
          <w:i/>
          <w:iCs/>
        </w:rPr>
        <w:t>L</w:t>
      </w:r>
      <w:r w:rsidRPr="00D45600">
        <w:rPr>
          <w:i/>
          <w:iCs/>
          <w:vertAlign w:val="subscript"/>
        </w:rPr>
        <w:t>o</w:t>
      </w:r>
      <w:r w:rsidRPr="00D45600">
        <w:rPr>
          <w:i/>
          <w:iCs/>
        </w:rPr>
        <w:t>R</w:t>
      </w:r>
      <w:r w:rsidRPr="00D45600">
        <w:rPr>
          <w:vertAlign w:val="subscript"/>
        </w:rPr>
        <w:t>1</w:t>
      </w:r>
      <w:r w:rsidRPr="00D45600">
        <w:rPr>
          <w:i/>
          <w:iCs/>
        </w:rPr>
        <w:t>R</w:t>
      </w:r>
      <w:r w:rsidRPr="00D45600">
        <w:rPr>
          <w:vertAlign w:val="subscript"/>
        </w:rPr>
        <w:t>2</w:t>
      </w:r>
    </w:p>
    <w:p w14:paraId="421C4D80" w14:textId="77777777" w:rsidR="00D45600" w:rsidRPr="00D45600" w:rsidRDefault="00D45600" w:rsidP="00D45600">
      <w:r w:rsidRPr="00D45600">
        <w:t>where: 0.58 ≤ </w:t>
      </w:r>
      <w:r w:rsidRPr="00D45600">
        <w:rPr>
          <w:i/>
          <w:iCs/>
        </w:rPr>
        <w:t>L</w:t>
      </w:r>
      <w:r w:rsidRPr="00D45600">
        <w:rPr>
          <w:i/>
          <w:iCs/>
          <w:vertAlign w:val="subscript"/>
        </w:rPr>
        <w:t>r</w:t>
      </w:r>
      <w:r w:rsidRPr="00D45600">
        <w:t> ≤ 0.96</w:t>
      </w:r>
    </w:p>
    <w:p w14:paraId="52D5FBA5" w14:textId="77777777" w:rsidR="00D45600" w:rsidRPr="00D45600" w:rsidRDefault="00D45600" w:rsidP="00D45600">
      <w:r w:rsidRPr="00D45600">
        <w:rPr>
          <w:i/>
          <w:iCs/>
        </w:rPr>
        <w:lastRenderedPageBreak/>
        <w:t>L</w:t>
      </w:r>
      <w:r w:rsidRPr="00D45600">
        <w:rPr>
          <w:i/>
          <w:iCs/>
          <w:vertAlign w:val="subscript"/>
        </w:rPr>
        <w:t>o</w:t>
      </w:r>
      <w:r w:rsidRPr="00D45600">
        <w:t> = Unreduced </w:t>
      </w:r>
      <w:hyperlink r:id="rId1123" w:anchor="3111.1.2" w:history="1">
        <w:r w:rsidRPr="00D45600">
          <w:rPr>
            <w:rStyle w:val="Hyperlink"/>
          </w:rPr>
          <w:t>roof live load</w:t>
        </w:r>
      </w:hyperlink>
      <w:r w:rsidRPr="00D45600">
        <w:t> per square foot (m</w:t>
      </w:r>
      <w:r w:rsidRPr="00D45600">
        <w:rPr>
          <w:vertAlign w:val="superscript"/>
        </w:rPr>
        <w:t>2</w:t>
      </w:r>
      <w:r w:rsidRPr="00D45600">
        <w:t>) of horizontal projection supported by the member (see </w:t>
      </w:r>
      <w:hyperlink r:id="rId1124" w:anchor="table_1607.1" w:history="1">
        <w:r w:rsidRPr="00D45600">
          <w:rPr>
            <w:rStyle w:val="Hyperlink"/>
          </w:rPr>
          <w:t>Table 1607.1</w:t>
        </w:r>
      </w:hyperlink>
      <w:r w:rsidRPr="00D45600">
        <w:t>).</w:t>
      </w:r>
    </w:p>
    <w:p w14:paraId="7623C21A" w14:textId="77777777" w:rsidR="00D45600" w:rsidRPr="00D45600" w:rsidRDefault="00D45600" w:rsidP="00D45600">
      <w:r w:rsidRPr="00D45600">
        <w:rPr>
          <w:i/>
          <w:iCs/>
        </w:rPr>
        <w:t>L</w:t>
      </w:r>
      <w:r w:rsidRPr="00D45600">
        <w:rPr>
          <w:i/>
          <w:iCs/>
          <w:vertAlign w:val="subscript"/>
        </w:rPr>
        <w:t>r</w:t>
      </w:r>
      <w:r w:rsidRPr="00D45600">
        <w:t> = Reduced </w:t>
      </w:r>
      <w:hyperlink r:id="rId1125" w:anchor="3111.1.2" w:history="1">
        <w:r w:rsidRPr="00D45600">
          <w:rPr>
            <w:rStyle w:val="Hyperlink"/>
          </w:rPr>
          <w:t>roof live load</w:t>
        </w:r>
      </w:hyperlink>
      <w:r w:rsidRPr="00D45600">
        <w:t> per square foot (m</w:t>
      </w:r>
      <w:r w:rsidRPr="00D45600">
        <w:rPr>
          <w:vertAlign w:val="superscript"/>
        </w:rPr>
        <w:t>2</w:t>
      </w:r>
      <w:r w:rsidRPr="00D45600">
        <w:t>) of horizontal projection supported by the member.</w:t>
      </w:r>
    </w:p>
    <w:p w14:paraId="54DA657E" w14:textId="77777777" w:rsidR="00D45600" w:rsidRPr="00D45600" w:rsidRDefault="00D45600" w:rsidP="00D45600">
      <w:r w:rsidRPr="00D45600">
        <w:t>The reduction factors </w:t>
      </w:r>
      <w:r w:rsidRPr="00D45600">
        <w:rPr>
          <w:i/>
          <w:iCs/>
        </w:rPr>
        <w:t>R</w:t>
      </w:r>
      <w:r w:rsidRPr="00D45600">
        <w:rPr>
          <w:vertAlign w:val="subscript"/>
        </w:rPr>
        <w:t>1</w:t>
      </w:r>
      <w:r w:rsidRPr="00D45600">
        <w:t> and </w:t>
      </w:r>
      <w:r w:rsidRPr="00D45600">
        <w:rPr>
          <w:i/>
          <w:iCs/>
        </w:rPr>
        <w:t>R</w:t>
      </w:r>
      <w:r w:rsidRPr="00D45600">
        <w:rPr>
          <w:vertAlign w:val="subscript"/>
        </w:rPr>
        <w:t>2</w:t>
      </w:r>
      <w:r w:rsidRPr="00D45600">
        <w:t> shall be determined as follows:</w:t>
      </w:r>
    </w:p>
    <w:p w14:paraId="59746AF6" w14:textId="14EBDAB2" w:rsidR="00D45600" w:rsidRPr="00D45600" w:rsidRDefault="00D45600" w:rsidP="00D45600">
      <w:r w:rsidRPr="00D45600">
        <w:drawing>
          <wp:inline distT="0" distB="0" distL="0" distR="0" wp14:anchorId="599E0501" wp14:editId="275F7A84">
            <wp:extent cx="2114550" cy="203200"/>
            <wp:effectExtent l="0" t="0" r="0" b="6350"/>
            <wp:docPr id="726697909" name="Picture 201" descr="Equation 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descr="Equation 16-11"/>
                    <pic:cNvPicPr>
                      <a:picLocks noChangeAspect="1" noChangeArrowheads="1"/>
                    </pic:cNvPicPr>
                  </pic:nvPicPr>
                  <pic:blipFill>
                    <a:blip r:embed="rId1126">
                      <a:extLst>
                        <a:ext uri="{28A0092B-C50C-407E-A947-70E740481C1C}">
                          <a14:useLocalDpi xmlns:a14="http://schemas.microsoft.com/office/drawing/2010/main" val="0"/>
                        </a:ext>
                      </a:extLst>
                    </a:blip>
                    <a:srcRect/>
                    <a:stretch>
                      <a:fillRect/>
                    </a:stretch>
                  </pic:blipFill>
                  <pic:spPr bwMode="auto">
                    <a:xfrm>
                      <a:off x="0" y="0"/>
                      <a:ext cx="2114550" cy="203200"/>
                    </a:xfrm>
                    <a:prstGeom prst="rect">
                      <a:avLst/>
                    </a:prstGeom>
                    <a:noFill/>
                    <a:ln>
                      <a:noFill/>
                    </a:ln>
                  </pic:spPr>
                </pic:pic>
              </a:graphicData>
            </a:graphic>
          </wp:inline>
        </w:drawing>
      </w:r>
    </w:p>
    <w:p w14:paraId="6238578D" w14:textId="77777777" w:rsidR="00D45600" w:rsidRPr="00D45600" w:rsidRDefault="00D45600" w:rsidP="00D45600">
      <w:r w:rsidRPr="00D45600">
        <w:rPr>
          <w:b/>
          <w:bCs/>
        </w:rPr>
        <w:t>Equation 16-11</w:t>
      </w:r>
    </w:p>
    <w:p w14:paraId="2683A38D" w14:textId="7FFD9A48" w:rsidR="00D45600" w:rsidRPr="00D45600" w:rsidRDefault="00D45600" w:rsidP="00D45600">
      <w:r w:rsidRPr="00D45600">
        <w:drawing>
          <wp:inline distT="0" distB="0" distL="0" distR="0" wp14:anchorId="1E32D134" wp14:editId="0DB8A77A">
            <wp:extent cx="2971800" cy="190500"/>
            <wp:effectExtent l="0" t="0" r="0" b="0"/>
            <wp:docPr id="504925634" name="Picture 200" descr="Equation 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descr="Equation 16-12"/>
                    <pic:cNvPicPr>
                      <a:picLocks noChangeAspect="1" noChangeArrowheads="1"/>
                    </pic:cNvPicPr>
                  </pic:nvPicPr>
                  <pic:blipFill>
                    <a:blip r:embed="rId1127">
                      <a:extLst>
                        <a:ext uri="{28A0092B-C50C-407E-A947-70E740481C1C}">
                          <a14:useLocalDpi xmlns:a14="http://schemas.microsoft.com/office/drawing/2010/main" val="0"/>
                        </a:ext>
                      </a:extLst>
                    </a:blip>
                    <a:srcRect/>
                    <a:stretch>
                      <a:fillRect/>
                    </a:stretch>
                  </pic:blipFill>
                  <pic:spPr bwMode="auto">
                    <a:xfrm>
                      <a:off x="0" y="0"/>
                      <a:ext cx="2971800" cy="190500"/>
                    </a:xfrm>
                    <a:prstGeom prst="rect">
                      <a:avLst/>
                    </a:prstGeom>
                    <a:noFill/>
                    <a:ln>
                      <a:noFill/>
                    </a:ln>
                  </pic:spPr>
                </pic:pic>
              </a:graphicData>
            </a:graphic>
          </wp:inline>
        </w:drawing>
      </w:r>
    </w:p>
    <w:p w14:paraId="23261E35" w14:textId="77777777" w:rsidR="00D45600" w:rsidRPr="00D45600" w:rsidRDefault="00D45600" w:rsidP="00D45600">
      <w:r w:rsidRPr="00D45600">
        <w:rPr>
          <w:b/>
          <w:bCs/>
        </w:rPr>
        <w:t>Equation 16-12</w:t>
      </w:r>
    </w:p>
    <w:p w14:paraId="0861A3C2" w14:textId="7E7CD0D1" w:rsidR="00D45600" w:rsidRPr="00D45600" w:rsidRDefault="00D45600" w:rsidP="00D45600">
      <w:r w:rsidRPr="00D45600">
        <w:drawing>
          <wp:inline distT="0" distB="0" distL="0" distR="0" wp14:anchorId="1E908991" wp14:editId="4782C2ED">
            <wp:extent cx="2139950" cy="203200"/>
            <wp:effectExtent l="0" t="0" r="0" b="6350"/>
            <wp:docPr id="428472545" name="Picture 199" descr="Equation 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descr="Equation 16-13"/>
                    <pic:cNvPicPr>
                      <a:picLocks noChangeAspect="1" noChangeArrowheads="1"/>
                    </pic:cNvPicPr>
                  </pic:nvPicPr>
                  <pic:blipFill>
                    <a:blip r:embed="rId1128">
                      <a:extLst>
                        <a:ext uri="{28A0092B-C50C-407E-A947-70E740481C1C}">
                          <a14:useLocalDpi xmlns:a14="http://schemas.microsoft.com/office/drawing/2010/main" val="0"/>
                        </a:ext>
                      </a:extLst>
                    </a:blip>
                    <a:srcRect/>
                    <a:stretch>
                      <a:fillRect/>
                    </a:stretch>
                  </pic:blipFill>
                  <pic:spPr bwMode="auto">
                    <a:xfrm>
                      <a:off x="0" y="0"/>
                      <a:ext cx="2139950" cy="203200"/>
                    </a:xfrm>
                    <a:prstGeom prst="rect">
                      <a:avLst/>
                    </a:prstGeom>
                    <a:noFill/>
                    <a:ln>
                      <a:noFill/>
                    </a:ln>
                  </pic:spPr>
                </pic:pic>
              </a:graphicData>
            </a:graphic>
          </wp:inline>
        </w:drawing>
      </w:r>
    </w:p>
    <w:p w14:paraId="24D40E6A" w14:textId="77777777" w:rsidR="00D45600" w:rsidRPr="00D45600" w:rsidRDefault="00D45600" w:rsidP="00D45600">
      <w:r w:rsidRPr="00D45600">
        <w:rPr>
          <w:b/>
          <w:bCs/>
        </w:rPr>
        <w:t>Equation 16-13</w:t>
      </w:r>
    </w:p>
    <w:p w14:paraId="7639B02D" w14:textId="77777777" w:rsidR="00D45600" w:rsidRPr="00D45600" w:rsidRDefault="00D45600" w:rsidP="00D45600">
      <w:r w:rsidRPr="00D45600">
        <w:t>where:</w:t>
      </w:r>
    </w:p>
    <w:p w14:paraId="1E28ACFB" w14:textId="77777777" w:rsidR="00D45600" w:rsidRPr="00D45600" w:rsidRDefault="00D45600" w:rsidP="00D45600">
      <w:r w:rsidRPr="00D45600">
        <w:rPr>
          <w:i/>
          <w:iCs/>
        </w:rPr>
        <w:t>A</w:t>
      </w:r>
      <w:r w:rsidRPr="00D45600">
        <w:rPr>
          <w:i/>
          <w:iCs/>
          <w:vertAlign w:val="subscript"/>
        </w:rPr>
        <w:t>t</w:t>
      </w:r>
      <w:r w:rsidRPr="00D45600">
        <w:t> = Tributary area (span length multiplied by effective width) in square feet (m</w:t>
      </w:r>
      <w:r w:rsidRPr="00D45600">
        <w:rPr>
          <w:vertAlign w:val="superscript"/>
        </w:rPr>
        <w:t>2</w:t>
      </w:r>
      <w:r w:rsidRPr="00D45600">
        <w:t>) supported by the member, and</w:t>
      </w:r>
    </w:p>
    <w:p w14:paraId="1980CBC3" w14:textId="6E862E5F" w:rsidR="00D45600" w:rsidRPr="00D45600" w:rsidRDefault="00D45600" w:rsidP="00D45600">
      <w:r w:rsidRPr="00D45600">
        <w:drawing>
          <wp:inline distT="0" distB="0" distL="0" distR="0" wp14:anchorId="29FA32B4" wp14:editId="2610D348">
            <wp:extent cx="819150" cy="209550"/>
            <wp:effectExtent l="0" t="0" r="0" b="0"/>
            <wp:docPr id="503342648" name="Picture 198" descr="Equation 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Equation 16-14"/>
                    <pic:cNvPicPr>
                      <a:picLocks noChangeAspect="1" noChangeArrowheads="1"/>
                    </pic:cNvPicPr>
                  </pic:nvPicPr>
                  <pic:blipFill>
                    <a:blip r:embed="rId1129">
                      <a:extLst>
                        <a:ext uri="{28A0092B-C50C-407E-A947-70E740481C1C}">
                          <a14:useLocalDpi xmlns:a14="http://schemas.microsoft.com/office/drawing/2010/main" val="0"/>
                        </a:ext>
                      </a:extLst>
                    </a:blip>
                    <a:srcRect/>
                    <a:stretch>
                      <a:fillRect/>
                    </a:stretch>
                  </pic:blipFill>
                  <pic:spPr bwMode="auto">
                    <a:xfrm>
                      <a:off x="0" y="0"/>
                      <a:ext cx="819150" cy="209550"/>
                    </a:xfrm>
                    <a:prstGeom prst="rect">
                      <a:avLst/>
                    </a:prstGeom>
                    <a:noFill/>
                    <a:ln>
                      <a:noFill/>
                    </a:ln>
                  </pic:spPr>
                </pic:pic>
              </a:graphicData>
            </a:graphic>
          </wp:inline>
        </w:drawing>
      </w:r>
    </w:p>
    <w:p w14:paraId="7D15C29D" w14:textId="77777777" w:rsidR="00D45600" w:rsidRPr="00D45600" w:rsidRDefault="00D45600" w:rsidP="00D45600">
      <w:r w:rsidRPr="00D45600">
        <w:rPr>
          <w:b/>
          <w:bCs/>
        </w:rPr>
        <w:t>Equation 16-14</w:t>
      </w:r>
    </w:p>
    <w:p w14:paraId="46D80BE1" w14:textId="62E3BEC7" w:rsidR="00D45600" w:rsidRPr="00D45600" w:rsidRDefault="00D45600" w:rsidP="00D45600">
      <w:r w:rsidRPr="00D45600">
        <w:drawing>
          <wp:inline distT="0" distB="0" distL="0" distR="0" wp14:anchorId="7E77F19D" wp14:editId="4276CEAE">
            <wp:extent cx="1511300" cy="209550"/>
            <wp:effectExtent l="0" t="0" r="0" b="0"/>
            <wp:docPr id="104177214" name="Picture 197" descr="Equation 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Equation 16-15"/>
                    <pic:cNvPicPr>
                      <a:picLocks noChangeAspect="1" noChangeArrowheads="1"/>
                    </pic:cNvPicPr>
                  </pic:nvPicPr>
                  <pic:blipFill>
                    <a:blip r:embed="rId1130">
                      <a:extLst>
                        <a:ext uri="{28A0092B-C50C-407E-A947-70E740481C1C}">
                          <a14:useLocalDpi xmlns:a14="http://schemas.microsoft.com/office/drawing/2010/main" val="0"/>
                        </a:ext>
                      </a:extLst>
                    </a:blip>
                    <a:srcRect/>
                    <a:stretch>
                      <a:fillRect/>
                    </a:stretch>
                  </pic:blipFill>
                  <pic:spPr bwMode="auto">
                    <a:xfrm>
                      <a:off x="0" y="0"/>
                      <a:ext cx="1511300" cy="209550"/>
                    </a:xfrm>
                    <a:prstGeom prst="rect">
                      <a:avLst/>
                    </a:prstGeom>
                    <a:noFill/>
                    <a:ln>
                      <a:noFill/>
                    </a:ln>
                  </pic:spPr>
                </pic:pic>
              </a:graphicData>
            </a:graphic>
          </wp:inline>
        </w:drawing>
      </w:r>
    </w:p>
    <w:p w14:paraId="694C808A" w14:textId="77777777" w:rsidR="00D45600" w:rsidRPr="00D45600" w:rsidRDefault="00D45600" w:rsidP="00D45600">
      <w:r w:rsidRPr="00D45600">
        <w:rPr>
          <w:b/>
          <w:bCs/>
        </w:rPr>
        <w:t>Equation 16-15</w:t>
      </w:r>
    </w:p>
    <w:p w14:paraId="36EC2B1D" w14:textId="24B625A8" w:rsidR="00D45600" w:rsidRPr="00D45600" w:rsidRDefault="00D45600" w:rsidP="00D45600">
      <w:r w:rsidRPr="00D45600">
        <w:drawing>
          <wp:inline distT="0" distB="0" distL="0" distR="0" wp14:anchorId="5A7D0626" wp14:editId="785D0C84">
            <wp:extent cx="1003300" cy="190500"/>
            <wp:effectExtent l="0" t="0" r="6350" b="0"/>
            <wp:docPr id="377843216" name="Picture 196" descr="Equation 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Equation 16-16"/>
                    <pic:cNvPicPr>
                      <a:picLocks noChangeAspect="1" noChangeArrowheads="1"/>
                    </pic:cNvPicPr>
                  </pic:nvPicPr>
                  <pic:blipFill>
                    <a:blip r:embed="rId1131">
                      <a:extLst>
                        <a:ext uri="{28A0092B-C50C-407E-A947-70E740481C1C}">
                          <a14:useLocalDpi xmlns:a14="http://schemas.microsoft.com/office/drawing/2010/main" val="0"/>
                        </a:ext>
                      </a:extLst>
                    </a:blip>
                    <a:srcRect/>
                    <a:stretch>
                      <a:fillRect/>
                    </a:stretch>
                  </pic:blipFill>
                  <pic:spPr bwMode="auto">
                    <a:xfrm>
                      <a:off x="0" y="0"/>
                      <a:ext cx="1003300" cy="190500"/>
                    </a:xfrm>
                    <a:prstGeom prst="rect">
                      <a:avLst/>
                    </a:prstGeom>
                    <a:noFill/>
                    <a:ln>
                      <a:noFill/>
                    </a:ln>
                  </pic:spPr>
                </pic:pic>
              </a:graphicData>
            </a:graphic>
          </wp:inline>
        </w:drawing>
      </w:r>
    </w:p>
    <w:p w14:paraId="1D3ED07A" w14:textId="77777777" w:rsidR="00D45600" w:rsidRPr="00D45600" w:rsidRDefault="00D45600" w:rsidP="00D45600">
      <w:r w:rsidRPr="00D45600">
        <w:rPr>
          <w:b/>
          <w:bCs/>
        </w:rPr>
        <w:t>Equation 16-16</w:t>
      </w:r>
    </w:p>
    <w:p w14:paraId="0DD0A31A" w14:textId="77777777" w:rsidR="00D45600" w:rsidRPr="00D45600" w:rsidRDefault="00D45600" w:rsidP="00D45600">
      <w:r w:rsidRPr="00D45600">
        <w:t>where:</w:t>
      </w:r>
    </w:p>
    <w:p w14:paraId="180DDA90" w14:textId="77777777" w:rsidR="00D45600" w:rsidRPr="00D45600" w:rsidRDefault="00D45600" w:rsidP="00D45600">
      <w:r w:rsidRPr="00D45600">
        <w:rPr>
          <w:i/>
          <w:iCs/>
        </w:rPr>
        <w:t>F</w:t>
      </w:r>
      <w:r w:rsidRPr="00D45600">
        <w:t> = For a sloped roof, the number of inches of rise per foot (for SI: </w:t>
      </w:r>
      <w:r w:rsidRPr="00D45600">
        <w:rPr>
          <w:i/>
          <w:iCs/>
        </w:rPr>
        <w:t>F</w:t>
      </w:r>
      <w:r w:rsidRPr="00D45600">
        <w:t> = 0.12 × </w:t>
      </w:r>
      <w:hyperlink r:id="rId1132" w:anchor="slope_" w:history="1">
        <w:r w:rsidRPr="00D45600">
          <w:rPr>
            <w:rStyle w:val="Hyperlink"/>
          </w:rPr>
          <w:t>slope</w:t>
        </w:r>
      </w:hyperlink>
      <w:r w:rsidRPr="00D45600">
        <w:t>, with </w:t>
      </w:r>
      <w:hyperlink r:id="rId1133" w:anchor="slope_" w:history="1">
        <w:r w:rsidRPr="00D45600">
          <w:rPr>
            <w:rStyle w:val="Hyperlink"/>
          </w:rPr>
          <w:t>slope</w:t>
        </w:r>
      </w:hyperlink>
      <w:r w:rsidRPr="00D45600">
        <w:t> expressed as a percentage), or for an arch or dome, the rise-to-span ratio multiplied by 32.</w:t>
      </w:r>
    </w:p>
    <w:p w14:paraId="6686900A" w14:textId="77777777" w:rsidR="00D45600" w:rsidRPr="00D45600" w:rsidRDefault="00D45600" w:rsidP="00D45600">
      <w:pPr>
        <w:rPr>
          <w:b/>
          <w:bCs/>
        </w:rPr>
      </w:pPr>
      <w:hyperlink r:id="rId1134" w:anchor="1607.14.2" w:history="1">
        <w:r w:rsidRPr="00D45600">
          <w:rPr>
            <w:rStyle w:val="Hyperlink"/>
            <w:b/>
            <w:bCs/>
          </w:rPr>
          <w:t>1607.14.2 Occupiable Roofs</w:t>
        </w:r>
      </w:hyperlink>
    </w:p>
    <w:p w14:paraId="5350C5A5" w14:textId="77777777" w:rsidR="00D45600" w:rsidRPr="00D45600" w:rsidRDefault="00D45600" w:rsidP="00D45600">
      <w:r w:rsidRPr="00D45600">
        <w:t>Diagram</w:t>
      </w:r>
    </w:p>
    <w:p w14:paraId="5CBB2800" w14:textId="77777777" w:rsidR="00D45600" w:rsidRPr="00D45600" w:rsidRDefault="00D45600" w:rsidP="00D45600">
      <w:r w:rsidRPr="00D45600">
        <w:lastRenderedPageBreak/>
        <w:t>Areas of roofs that are occupiable, such as </w:t>
      </w:r>
      <w:hyperlink r:id="rId1135" w:anchor="vegetative_roof_" w:history="1">
        <w:r w:rsidRPr="00D45600">
          <w:rPr>
            <w:rStyle w:val="Hyperlink"/>
          </w:rPr>
          <w:t>vegetative roofs</w:t>
        </w:r>
      </w:hyperlink>
      <w:r w:rsidRPr="00D45600">
        <w:t>, </w:t>
      </w:r>
      <w:hyperlink r:id="rId1136" w:anchor="landscaped_roof_" w:history="1">
        <w:r w:rsidRPr="00D45600">
          <w:rPr>
            <w:rStyle w:val="Hyperlink"/>
          </w:rPr>
          <w:t>landscaped roofs</w:t>
        </w:r>
      </w:hyperlink>
      <w:r w:rsidRPr="00D45600">
        <w:t> or for assembly or other similar purposes, and </w:t>
      </w:r>
      <w:hyperlink r:id="rId1137" w:anchor="marquee_" w:history="1">
        <w:r w:rsidRPr="00D45600">
          <w:rPr>
            <w:rStyle w:val="Hyperlink"/>
          </w:rPr>
          <w:t>marquees</w:t>
        </w:r>
      </w:hyperlink>
      <w:r w:rsidRPr="00D45600">
        <w:t> are permitted to have their uniformly distributed </w:t>
      </w:r>
      <w:hyperlink r:id="rId1138" w:anchor="live_load_" w:history="1">
        <w:r w:rsidRPr="00D45600">
          <w:rPr>
            <w:rStyle w:val="Hyperlink"/>
          </w:rPr>
          <w:t>live loads</w:t>
        </w:r>
      </w:hyperlink>
      <w:r w:rsidRPr="00D45600">
        <w:t> reduced in accordance with </w:t>
      </w:r>
      <w:hyperlink r:id="rId1139" w:anchor="1607.13" w:history="1">
        <w:r w:rsidRPr="00D45600">
          <w:rPr>
            <w:rStyle w:val="Hyperlink"/>
          </w:rPr>
          <w:t>Section 1607.13</w:t>
        </w:r>
      </w:hyperlink>
      <w:r w:rsidRPr="00D45600">
        <w:t>.</w:t>
      </w:r>
    </w:p>
    <w:p w14:paraId="12FA78C5" w14:textId="77777777" w:rsidR="00D45600" w:rsidRPr="00D45600" w:rsidRDefault="00D45600" w:rsidP="00D45600">
      <w:proofErr w:type="spellStart"/>
      <w:r w:rsidRPr="00D45600">
        <w:rPr>
          <w:b/>
          <w:bCs/>
        </w:rPr>
        <w:t>UpCodes</w:t>
      </w:r>
      <w:proofErr w:type="spellEnd"/>
      <w:r w:rsidRPr="00D45600">
        <w:rPr>
          <w:b/>
          <w:bCs/>
        </w:rPr>
        <w:t xml:space="preserve"> Diagrams (4)</w:t>
      </w:r>
    </w:p>
    <w:p w14:paraId="2DF7DF34" w14:textId="0C199B35" w:rsidR="00D45600" w:rsidRPr="00D45600" w:rsidRDefault="00D45600" w:rsidP="00D45600">
      <w:r w:rsidRPr="00D45600">
        <w:drawing>
          <wp:inline distT="0" distB="0" distL="0" distR="0" wp14:anchorId="0961D239" wp14:editId="70E4C07F">
            <wp:extent cx="2286000" cy="1289050"/>
            <wp:effectExtent l="0" t="0" r="0" b="6350"/>
            <wp:docPr id="1218056379" name="Picture 19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56379" name="Picture 195" descr="A diagram of a building&#10;&#10;AI-generated content may be incorrect."/>
                    <pic:cNvPicPr>
                      <a:picLocks noChangeAspect="1" noChangeArrowheads="1"/>
                    </pic:cNvPicPr>
                  </pic:nvPicPr>
                  <pic:blipFill>
                    <a:blip r:embed="rId11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93AAC3A" w14:textId="77777777" w:rsidR="00D45600" w:rsidRPr="00D45600" w:rsidRDefault="00D45600" w:rsidP="00D45600">
      <w:proofErr w:type="gramStart"/>
      <w:r w:rsidRPr="00D45600">
        <w:rPr>
          <w:b/>
          <w:bCs/>
        </w:rPr>
        <w:t>Occupant</w:t>
      </w:r>
      <w:proofErr w:type="gramEnd"/>
      <w:r w:rsidRPr="00D45600">
        <w:rPr>
          <w:b/>
          <w:bCs/>
        </w:rPr>
        <w:t xml:space="preserve"> Loads: Outdoor Areas</w:t>
      </w:r>
    </w:p>
    <w:p w14:paraId="7AEDFAD8" w14:textId="015A94A7" w:rsidR="00D45600" w:rsidRPr="00D45600" w:rsidRDefault="00D45600" w:rsidP="00D45600">
      <w:r w:rsidRPr="00D45600">
        <w:drawing>
          <wp:inline distT="0" distB="0" distL="0" distR="0" wp14:anchorId="08CA9633" wp14:editId="12B9BE14">
            <wp:extent cx="2286000" cy="1289050"/>
            <wp:effectExtent l="0" t="0" r="0" b="6350"/>
            <wp:docPr id="179586921" name="Picture 194"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6921" name="Picture 194" descr="A drawing of a building&#10;&#10;AI-generated content may be incorrect."/>
                    <pic:cNvPicPr>
                      <a:picLocks noChangeAspect="1" noChangeArrowheads="1"/>
                    </pic:cNvPicPr>
                  </pic:nvPicPr>
                  <pic:blipFill>
                    <a:blip r:embed="rId11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6BD1F24" w14:textId="77777777" w:rsidR="00D45600" w:rsidRPr="00D45600" w:rsidRDefault="00D45600" w:rsidP="00D45600">
      <w:r w:rsidRPr="00D45600">
        <w:rPr>
          <w:b/>
          <w:bCs/>
        </w:rPr>
        <w:t>Egress From Stories or Occupied Roof</w:t>
      </w:r>
    </w:p>
    <w:p w14:paraId="7060667E" w14:textId="23EC11CB" w:rsidR="00D45600" w:rsidRPr="00D45600" w:rsidRDefault="00D45600" w:rsidP="00D45600">
      <w:r w:rsidRPr="00D45600">
        <w:drawing>
          <wp:inline distT="0" distB="0" distL="0" distR="0" wp14:anchorId="5EF0CC90" wp14:editId="7ABDB524">
            <wp:extent cx="2286000" cy="1289050"/>
            <wp:effectExtent l="0" t="0" r="0" b="6350"/>
            <wp:docPr id="1222987025" name="Picture 193" descr="A building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87025" name="Picture 193" descr="A building with a diagram&#10;&#10;AI-generated content may be incorrect."/>
                    <pic:cNvPicPr>
                      <a:picLocks noChangeAspect="1" noChangeArrowheads="1"/>
                    </pic:cNvPicPr>
                  </pic:nvPicPr>
                  <pic:blipFill>
                    <a:blip r:embed="rId11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48D560" w14:textId="77777777" w:rsidR="00D45600" w:rsidRPr="00D45600" w:rsidRDefault="00D45600" w:rsidP="00D45600">
      <w:r w:rsidRPr="00D45600">
        <w:rPr>
          <w:b/>
          <w:bCs/>
        </w:rPr>
        <w:t>Penthouse Stair Access to Roof</w:t>
      </w:r>
    </w:p>
    <w:p w14:paraId="2E2EA967" w14:textId="3323FB20" w:rsidR="00D45600" w:rsidRPr="00D45600" w:rsidRDefault="00D45600" w:rsidP="00D45600">
      <w:r w:rsidRPr="00D45600">
        <w:drawing>
          <wp:inline distT="0" distB="0" distL="0" distR="0" wp14:anchorId="56E48654" wp14:editId="5ADB28E7">
            <wp:extent cx="2286000" cy="1289050"/>
            <wp:effectExtent l="0" t="0" r="0" b="6350"/>
            <wp:docPr id="1613071104" name="Picture 192" descr="A diagram of a gard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71104" name="Picture 192" descr="A diagram of a garden&#10;&#10;AI-generated content may be incorrect."/>
                    <pic:cNvPicPr>
                      <a:picLocks noChangeAspect="1" noChangeArrowheads="1"/>
                    </pic:cNvPicPr>
                  </pic:nvPicPr>
                  <pic:blipFill>
                    <a:blip r:embed="rId11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25B2FA" w14:textId="77777777" w:rsidR="00D45600" w:rsidRPr="00D45600" w:rsidRDefault="00D45600" w:rsidP="00D45600">
      <w:r w:rsidRPr="00D45600">
        <w:rPr>
          <w:b/>
          <w:bCs/>
        </w:rPr>
        <w:t>Rooftop Vegetated Areas</w:t>
      </w:r>
    </w:p>
    <w:p w14:paraId="7450037F" w14:textId="77777777" w:rsidR="00D45600" w:rsidRPr="00D45600" w:rsidRDefault="00D45600" w:rsidP="00D45600">
      <w:r w:rsidRPr="00D45600">
        <w:rPr>
          <w:b/>
          <w:bCs/>
        </w:rPr>
        <w:t>Building products (2)</w:t>
      </w:r>
    </w:p>
    <w:p w14:paraId="3CA327CE" w14:textId="329FFF38" w:rsidR="00D45600" w:rsidRPr="00D45600" w:rsidRDefault="00D45600" w:rsidP="00D45600">
      <w:pPr>
        <w:rPr>
          <w:rStyle w:val="Hyperlink"/>
        </w:rPr>
      </w:pPr>
      <w:r w:rsidRPr="00D45600">
        <w:lastRenderedPageBreak/>
        <w:fldChar w:fldCharType="begin"/>
      </w:r>
      <w:r w:rsidRPr="00D45600">
        <w:instrText>HYPERLINK "https://up.codes/product/foamular-ngx-600-xps-insulation?viewer_juris_key=california"</w:instrText>
      </w:r>
      <w:r w:rsidRPr="00D45600">
        <w:fldChar w:fldCharType="separate"/>
      </w:r>
      <w:r w:rsidRPr="00D45600">
        <w:rPr>
          <w:rStyle w:val="Hyperlink"/>
        </w:rPr>
        <w:drawing>
          <wp:inline distT="0" distB="0" distL="0" distR="0" wp14:anchorId="18023270" wp14:editId="69C48144">
            <wp:extent cx="2286000" cy="2286000"/>
            <wp:effectExtent l="0" t="0" r="0" b="0"/>
            <wp:docPr id="345949025" name="Picture 191" descr="FOAMULAR® NGX® 400/600/1000">
              <a:hlinkClick xmlns:a="http://schemas.openxmlformats.org/drawingml/2006/main" r:id="rId6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FOAMULAR® NGX® 400/600/1000">
                      <a:hlinkClick r:id="rId676"/>
                    </pic:cNvPr>
                    <pic:cNvPicPr>
                      <a:picLocks noChangeAspect="1" noChangeArrowheads="1"/>
                    </pic:cNvPicPr>
                  </pic:nvPicPr>
                  <pic:blipFill>
                    <a:blip r:embed="rId67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A3AEFAA" w14:textId="77777777" w:rsidR="00D45600" w:rsidRPr="00D45600" w:rsidRDefault="00D45600" w:rsidP="00D45600">
      <w:pPr>
        <w:rPr>
          <w:rStyle w:val="Hyperlink"/>
          <w:b/>
          <w:bCs/>
        </w:rPr>
      </w:pPr>
      <w:r w:rsidRPr="00D45600">
        <w:rPr>
          <w:rStyle w:val="Hyperlink"/>
          <w:b/>
          <w:bCs/>
        </w:rPr>
        <w:t>FOAMULAR® NGX® 400/600/1000</w:t>
      </w:r>
    </w:p>
    <w:p w14:paraId="220920D4" w14:textId="77777777" w:rsidR="00D45600" w:rsidRPr="00D45600" w:rsidRDefault="00D45600" w:rsidP="00D45600">
      <w:pPr>
        <w:rPr>
          <w:rStyle w:val="Hyperlink"/>
          <w:b/>
          <w:bCs/>
        </w:rPr>
      </w:pPr>
      <w:r w:rsidRPr="00D45600">
        <w:rPr>
          <w:rStyle w:val="Hyperlink"/>
          <w:b/>
          <w:bCs/>
        </w:rPr>
        <w:t>Owens Corning</w:t>
      </w:r>
    </w:p>
    <w:p w14:paraId="533D3736" w14:textId="77777777" w:rsidR="00D45600" w:rsidRPr="00D45600" w:rsidRDefault="00D45600" w:rsidP="00D45600">
      <w:r w:rsidRPr="00D45600">
        <w:fldChar w:fldCharType="end"/>
      </w:r>
    </w:p>
    <w:p w14:paraId="6E7BF66B" w14:textId="65422AE0" w:rsidR="00D45600" w:rsidRPr="00D45600" w:rsidRDefault="00D45600" w:rsidP="00D45600">
      <w:pPr>
        <w:rPr>
          <w:rStyle w:val="Hyperlink"/>
        </w:rPr>
      </w:pPr>
      <w:r w:rsidRPr="00D45600">
        <w:fldChar w:fldCharType="begin"/>
      </w:r>
      <w:r w:rsidRPr="00D45600">
        <w:instrText>HYPERLINK "https://up.codes/product/foamular-ngx-404rb-xps-insulation?viewer_juris_key=california"</w:instrText>
      </w:r>
      <w:r w:rsidRPr="00D45600">
        <w:fldChar w:fldCharType="separate"/>
      </w:r>
      <w:r w:rsidRPr="00D45600">
        <w:rPr>
          <w:rStyle w:val="Hyperlink"/>
        </w:rPr>
        <w:drawing>
          <wp:inline distT="0" distB="0" distL="0" distR="0" wp14:anchorId="2755B813" wp14:editId="030EAE52">
            <wp:extent cx="2286000" cy="2286000"/>
            <wp:effectExtent l="0" t="0" r="0" b="0"/>
            <wp:docPr id="1938082809" name="Picture 190" descr="FOAMULAR® NGX® 404RB/604RB">
              <a:hlinkClick xmlns:a="http://schemas.openxmlformats.org/drawingml/2006/main" r:id="rId6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FOAMULAR® NGX® 404RB/604RB">
                      <a:hlinkClick r:id="rId678"/>
                    </pic:cNvPr>
                    <pic:cNvPicPr>
                      <a:picLocks noChangeAspect="1" noChangeArrowheads="1"/>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4A964FA" w14:textId="77777777" w:rsidR="00D45600" w:rsidRPr="00D45600" w:rsidRDefault="00D45600" w:rsidP="00D45600">
      <w:pPr>
        <w:rPr>
          <w:rStyle w:val="Hyperlink"/>
          <w:b/>
          <w:bCs/>
        </w:rPr>
      </w:pPr>
      <w:r w:rsidRPr="00D45600">
        <w:rPr>
          <w:rStyle w:val="Hyperlink"/>
          <w:b/>
          <w:bCs/>
        </w:rPr>
        <w:t>FOAMULAR® NGX® 404RB/604RB</w:t>
      </w:r>
    </w:p>
    <w:p w14:paraId="11939946" w14:textId="77777777" w:rsidR="00D45600" w:rsidRPr="00D45600" w:rsidRDefault="00D45600" w:rsidP="00D45600">
      <w:pPr>
        <w:rPr>
          <w:rStyle w:val="Hyperlink"/>
          <w:b/>
          <w:bCs/>
        </w:rPr>
      </w:pPr>
      <w:r w:rsidRPr="00D45600">
        <w:rPr>
          <w:rStyle w:val="Hyperlink"/>
          <w:b/>
          <w:bCs/>
        </w:rPr>
        <w:t>Owens Corning</w:t>
      </w:r>
    </w:p>
    <w:p w14:paraId="666BCCB9" w14:textId="77777777" w:rsidR="00D45600" w:rsidRPr="00D45600" w:rsidRDefault="00D45600" w:rsidP="00D45600">
      <w:r w:rsidRPr="00D45600">
        <w:fldChar w:fldCharType="end"/>
      </w:r>
    </w:p>
    <w:p w14:paraId="5099BB2F" w14:textId="77777777" w:rsidR="00D45600" w:rsidRPr="00D45600" w:rsidRDefault="00D45600" w:rsidP="00D45600">
      <w:pPr>
        <w:rPr>
          <w:b/>
          <w:bCs/>
        </w:rPr>
      </w:pPr>
      <w:hyperlink r:id="rId1144" w:anchor="1607.14.3" w:history="1">
        <w:r w:rsidRPr="00D45600">
          <w:rPr>
            <w:rStyle w:val="Hyperlink"/>
            <w:b/>
            <w:bCs/>
          </w:rPr>
          <w:t>1607.14.3 Photovoltaic Panel Systems</w:t>
        </w:r>
      </w:hyperlink>
    </w:p>
    <w:p w14:paraId="34AEDC15" w14:textId="77777777" w:rsidR="00D45600" w:rsidRPr="00D45600" w:rsidRDefault="00D45600" w:rsidP="00D45600">
      <w:r w:rsidRPr="00D45600">
        <w:t>Diagram</w:t>
      </w:r>
    </w:p>
    <w:p w14:paraId="333DDB96" w14:textId="77777777" w:rsidR="00D45600" w:rsidRPr="00D45600" w:rsidRDefault="00D45600" w:rsidP="00D45600">
      <w:r w:rsidRPr="00D45600">
        <w:t>Roof structures that provide support for </w:t>
      </w:r>
      <w:hyperlink r:id="rId1145" w:anchor="photovoltaic_%28pv%29_panel_system_" w:history="1">
        <w:r w:rsidRPr="00D45600">
          <w:rPr>
            <w:rStyle w:val="Hyperlink"/>
          </w:rPr>
          <w:t>photovoltaic panel systems</w:t>
        </w:r>
      </w:hyperlink>
      <w:r w:rsidRPr="00D45600">
        <w:t> shall be designed in accordance with Sections </w:t>
      </w:r>
      <w:hyperlink r:id="rId1146" w:anchor="1607.14.3.1" w:history="1">
        <w:r w:rsidRPr="00D45600">
          <w:rPr>
            <w:rStyle w:val="Hyperlink"/>
          </w:rPr>
          <w:t>1607.14.3.1</w:t>
        </w:r>
      </w:hyperlink>
      <w:r w:rsidRPr="00D45600">
        <w:t> through </w:t>
      </w:r>
      <w:hyperlink r:id="rId1147" w:anchor="1607.14.3.5" w:history="1">
        <w:r w:rsidRPr="00D45600">
          <w:rPr>
            <w:rStyle w:val="Hyperlink"/>
          </w:rPr>
          <w:t>1607.14.3.5</w:t>
        </w:r>
      </w:hyperlink>
      <w:r w:rsidRPr="00D45600">
        <w:t>, as applicable.</w:t>
      </w:r>
    </w:p>
    <w:p w14:paraId="671DC7AE" w14:textId="77777777" w:rsidR="00D45600" w:rsidRPr="00D45600" w:rsidRDefault="00D45600" w:rsidP="00D45600">
      <w:proofErr w:type="spellStart"/>
      <w:r w:rsidRPr="00D45600">
        <w:rPr>
          <w:b/>
          <w:bCs/>
        </w:rPr>
        <w:t>UpCodes</w:t>
      </w:r>
      <w:proofErr w:type="spellEnd"/>
      <w:r w:rsidRPr="00D45600">
        <w:rPr>
          <w:b/>
          <w:bCs/>
        </w:rPr>
        <w:t xml:space="preserve"> Diagrams (2)</w:t>
      </w:r>
    </w:p>
    <w:p w14:paraId="7C825545" w14:textId="0B6C4452" w:rsidR="00D45600" w:rsidRPr="00D45600" w:rsidRDefault="00D45600" w:rsidP="00D45600">
      <w:r w:rsidRPr="00D45600">
        <w:lastRenderedPageBreak/>
        <w:drawing>
          <wp:inline distT="0" distB="0" distL="0" distR="0" wp14:anchorId="1E836C06" wp14:editId="24BD0574">
            <wp:extent cx="2286000" cy="1289050"/>
            <wp:effectExtent l="0" t="0" r="0" b="6350"/>
            <wp:docPr id="1257313961" name="Picture 189"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13961" name="Picture 189" descr="A diagram of a graph&#10;&#10;AI-generated content may be incorrect."/>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F0E29F5" w14:textId="77777777" w:rsidR="00D45600" w:rsidRPr="00D45600" w:rsidRDefault="00D45600" w:rsidP="00D45600">
      <w:r w:rsidRPr="00D45600">
        <w:rPr>
          <w:b/>
          <w:bCs/>
        </w:rPr>
        <w:t>PV Setbacks: R-3 Occ.</w:t>
      </w:r>
    </w:p>
    <w:p w14:paraId="4D6C7970" w14:textId="0609FEE0" w:rsidR="00D45600" w:rsidRPr="00D45600" w:rsidRDefault="00D45600" w:rsidP="00D45600">
      <w:r w:rsidRPr="00D45600">
        <w:drawing>
          <wp:inline distT="0" distB="0" distL="0" distR="0" wp14:anchorId="32D3E1B8" wp14:editId="0286FD53">
            <wp:extent cx="2286000" cy="1289050"/>
            <wp:effectExtent l="0" t="0" r="0" b="6350"/>
            <wp:docPr id="574951302" name="Picture 188"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51302" name="Picture 188" descr="A diagram of a house&#10;&#10;AI-generated content may be incorrect."/>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57BAAEF" w14:textId="77777777" w:rsidR="00D45600" w:rsidRPr="00D45600" w:rsidRDefault="00D45600" w:rsidP="00D45600">
      <w:r w:rsidRPr="00D45600">
        <w:rPr>
          <w:b/>
          <w:bCs/>
        </w:rPr>
        <w:t>PV: Pathways to Emerg. Egress Windows</w:t>
      </w:r>
    </w:p>
    <w:p w14:paraId="04596639" w14:textId="77777777" w:rsidR="00D45600" w:rsidRPr="00D45600" w:rsidRDefault="00D45600" w:rsidP="00D45600">
      <w:pPr>
        <w:rPr>
          <w:b/>
          <w:bCs/>
        </w:rPr>
      </w:pPr>
      <w:hyperlink r:id="rId1148" w:anchor="1607.14.3.1" w:history="1">
        <w:r w:rsidRPr="00D45600">
          <w:rPr>
            <w:rStyle w:val="Hyperlink"/>
            <w:b/>
            <w:bCs/>
          </w:rPr>
          <w:t>1607.14.3.1 Roof Live Load</w:t>
        </w:r>
      </w:hyperlink>
    </w:p>
    <w:p w14:paraId="74B3528C" w14:textId="77777777" w:rsidR="00D45600" w:rsidRPr="00D45600" w:rsidRDefault="00D45600" w:rsidP="00D45600">
      <w:r w:rsidRPr="00D45600">
        <w:t>Roof structures that support </w:t>
      </w:r>
      <w:hyperlink r:id="rId1149" w:anchor="photovoltaic_%28pv%29_panel_system_" w:history="1">
        <w:r w:rsidRPr="00D45600">
          <w:rPr>
            <w:rStyle w:val="Hyperlink"/>
          </w:rPr>
          <w:t>photovoltaic panel systems</w:t>
        </w:r>
      </w:hyperlink>
      <w:r w:rsidRPr="00D45600">
        <w:t> shall be designed to resist each of the following conditions:</w:t>
      </w:r>
    </w:p>
    <w:p w14:paraId="1E72CDC1" w14:textId="77777777" w:rsidR="00D45600" w:rsidRPr="00D45600" w:rsidRDefault="00D45600" w:rsidP="00D45600">
      <w:pPr>
        <w:numPr>
          <w:ilvl w:val="0"/>
          <w:numId w:val="30"/>
        </w:numPr>
      </w:pPr>
      <w:r w:rsidRPr="00D45600">
        <w:t>Applicable uniform and concentrated </w:t>
      </w:r>
      <w:hyperlink r:id="rId1150" w:anchor="3301.3" w:history="1">
        <w:r w:rsidRPr="00D45600">
          <w:rPr>
            <w:rStyle w:val="Hyperlink"/>
          </w:rPr>
          <w:t>roof loads</w:t>
        </w:r>
      </w:hyperlink>
      <w:r w:rsidRPr="00D45600">
        <w:t> with the </w:t>
      </w:r>
      <w:hyperlink r:id="rId1151" w:anchor="photovoltaic_%28pv%29_panel_system_" w:history="1">
        <w:r w:rsidRPr="00D45600">
          <w:rPr>
            <w:rStyle w:val="Hyperlink"/>
          </w:rPr>
          <w:t>photovoltaic panel system</w:t>
        </w:r>
      </w:hyperlink>
      <w:r w:rsidRPr="00D45600">
        <w:t> </w:t>
      </w:r>
      <w:hyperlink r:id="rId1152" w:anchor="dead_load_" w:history="1">
        <w:r w:rsidRPr="00D45600">
          <w:rPr>
            <w:rStyle w:val="Hyperlink"/>
          </w:rPr>
          <w:t>dead loads</w:t>
        </w:r>
      </w:hyperlink>
      <w:r w:rsidRPr="00D45600">
        <w:t>.</w:t>
      </w:r>
    </w:p>
    <w:p w14:paraId="354C398F" w14:textId="77777777" w:rsidR="00D45600" w:rsidRPr="00D45600" w:rsidRDefault="00D45600" w:rsidP="00D45600">
      <w:r w:rsidRPr="00D45600">
        <w:rPr>
          <w:b/>
          <w:bCs/>
        </w:rPr>
        <w:t>Exception: </w:t>
      </w:r>
      <w:hyperlink r:id="rId1153" w:anchor="3111.1.2" w:history="1">
        <w:r w:rsidRPr="00D45600">
          <w:rPr>
            <w:rStyle w:val="Hyperlink"/>
          </w:rPr>
          <w:t>Roof live loads</w:t>
        </w:r>
      </w:hyperlink>
      <w:r w:rsidRPr="00D45600">
        <w:t> need not be applied to the area covered by </w:t>
      </w:r>
      <w:hyperlink r:id="rId1154" w:anchor="photovoltaic_%28pv%29_panel_" w:history="1">
        <w:r w:rsidRPr="00D45600">
          <w:rPr>
            <w:rStyle w:val="Hyperlink"/>
          </w:rPr>
          <w:t>photovoltaic panels</w:t>
        </w:r>
      </w:hyperlink>
      <w:r w:rsidRPr="00D45600">
        <w:t> where the </w:t>
      </w:r>
      <w:hyperlink r:id="rId1155" w:anchor="clear_dsa_ac_" w:history="1">
        <w:r w:rsidRPr="00D45600">
          <w:rPr>
            <w:rStyle w:val="Hyperlink"/>
          </w:rPr>
          <w:t>clear</w:t>
        </w:r>
      </w:hyperlink>
      <w:r w:rsidRPr="00D45600">
        <w:t> </w:t>
      </w:r>
      <w:hyperlink r:id="rId1156" w:anchor="space_" w:history="1">
        <w:r w:rsidRPr="00D45600">
          <w:rPr>
            <w:rStyle w:val="Hyperlink"/>
          </w:rPr>
          <w:t>space</w:t>
        </w:r>
      </w:hyperlink>
      <w:r w:rsidRPr="00D45600">
        <w:t> between the panels and the roof surface is 24 inches (610 mm) or less.</w:t>
      </w:r>
    </w:p>
    <w:p w14:paraId="4848F1A0" w14:textId="77777777" w:rsidR="00D45600" w:rsidRPr="00D45600" w:rsidRDefault="00D45600" w:rsidP="00D45600">
      <w:pPr>
        <w:numPr>
          <w:ilvl w:val="0"/>
          <w:numId w:val="30"/>
        </w:numPr>
      </w:pPr>
      <w:r w:rsidRPr="00D45600">
        <w:t>Applicable uniform and concentrated </w:t>
      </w:r>
      <w:hyperlink r:id="rId1157" w:anchor="3301.3" w:history="1">
        <w:r w:rsidRPr="00D45600">
          <w:rPr>
            <w:rStyle w:val="Hyperlink"/>
          </w:rPr>
          <w:t>roof loads</w:t>
        </w:r>
      </w:hyperlink>
      <w:r w:rsidRPr="00D45600">
        <w:t> without the </w:t>
      </w:r>
      <w:hyperlink r:id="rId1158" w:anchor="photovoltaic_%28pv%29_panel_system_" w:history="1">
        <w:r w:rsidRPr="00D45600">
          <w:rPr>
            <w:rStyle w:val="Hyperlink"/>
          </w:rPr>
          <w:t>photovoltaic panel system</w:t>
        </w:r>
      </w:hyperlink>
      <w:r w:rsidRPr="00D45600">
        <w:t> present.</w:t>
      </w:r>
    </w:p>
    <w:p w14:paraId="316A5653" w14:textId="77777777" w:rsidR="00D45600" w:rsidRPr="00D45600" w:rsidRDefault="00D45600" w:rsidP="00D45600">
      <w:pPr>
        <w:rPr>
          <w:b/>
          <w:bCs/>
        </w:rPr>
      </w:pPr>
      <w:hyperlink r:id="rId1159" w:anchor="1607.14.3.2" w:history="1">
        <w:r w:rsidRPr="00D45600">
          <w:rPr>
            <w:rStyle w:val="Hyperlink"/>
            <w:b/>
            <w:bCs/>
          </w:rPr>
          <w:t>1607.14.3.2 Photovoltaic Panels or Modules</w:t>
        </w:r>
      </w:hyperlink>
    </w:p>
    <w:p w14:paraId="577E87C4" w14:textId="77777777" w:rsidR="00D45600" w:rsidRPr="00D45600" w:rsidRDefault="00D45600" w:rsidP="00D45600">
      <w:r w:rsidRPr="00D45600">
        <w:t>The structure of a roof that supports solar </w:t>
      </w:r>
      <w:hyperlink r:id="rId1160" w:anchor="photovoltaic_%28pv%29_panel_" w:history="1">
        <w:r w:rsidRPr="00D45600">
          <w:rPr>
            <w:rStyle w:val="Hyperlink"/>
          </w:rPr>
          <w:t>photovoltaic panels</w:t>
        </w:r>
      </w:hyperlink>
      <w:r w:rsidRPr="00D45600">
        <w:t> or modules shall be designed to accommodate the full solar </w:t>
      </w:r>
      <w:hyperlink r:id="rId1161" w:anchor="photovoltaic_%28pv%29_panel_" w:history="1">
        <w:r w:rsidRPr="00D45600">
          <w:rPr>
            <w:rStyle w:val="Hyperlink"/>
          </w:rPr>
          <w:t>photovoltaic panels</w:t>
        </w:r>
      </w:hyperlink>
      <w:r w:rsidRPr="00D45600">
        <w:t> or modules and </w:t>
      </w:r>
      <w:hyperlink r:id="rId1162" w:anchor="ballast_" w:history="1">
        <w:r w:rsidRPr="00D45600">
          <w:rPr>
            <w:rStyle w:val="Hyperlink"/>
          </w:rPr>
          <w:t>ballast</w:t>
        </w:r>
      </w:hyperlink>
      <w:r w:rsidRPr="00D45600">
        <w:t> </w:t>
      </w:r>
      <w:hyperlink r:id="rId1163" w:anchor="dead_load_" w:history="1">
        <w:r w:rsidRPr="00D45600">
          <w:rPr>
            <w:rStyle w:val="Hyperlink"/>
          </w:rPr>
          <w:t>dead load</w:t>
        </w:r>
      </w:hyperlink>
      <w:r w:rsidRPr="00D45600">
        <w:t>, including concentrated </w:t>
      </w:r>
      <w:hyperlink r:id="rId1164" w:anchor="loads_" w:history="1">
        <w:r w:rsidRPr="00D45600">
          <w:rPr>
            <w:rStyle w:val="Hyperlink"/>
          </w:rPr>
          <w:t>loads</w:t>
        </w:r>
      </w:hyperlink>
      <w:r w:rsidRPr="00D45600">
        <w:t> from support frames in combination with the </w:t>
      </w:r>
      <w:hyperlink r:id="rId1165" w:anchor="loads_" w:history="1">
        <w:r w:rsidRPr="00D45600">
          <w:rPr>
            <w:rStyle w:val="Hyperlink"/>
          </w:rPr>
          <w:t>loads</w:t>
        </w:r>
      </w:hyperlink>
      <w:r w:rsidRPr="00D45600">
        <w:t> from </w:t>
      </w:r>
      <w:hyperlink r:id="rId1166" w:anchor="1607.14.3.1" w:history="1">
        <w:r w:rsidRPr="00D45600">
          <w:rPr>
            <w:rStyle w:val="Hyperlink"/>
          </w:rPr>
          <w:t>Section 1607.14.3.1</w:t>
        </w:r>
      </w:hyperlink>
      <w:r w:rsidRPr="00D45600">
        <w:t> and other applicable </w:t>
      </w:r>
      <w:hyperlink r:id="rId1167" w:anchor="loads_" w:history="1">
        <w:r w:rsidRPr="00D45600">
          <w:rPr>
            <w:rStyle w:val="Hyperlink"/>
          </w:rPr>
          <w:t>loads</w:t>
        </w:r>
      </w:hyperlink>
      <w:r w:rsidRPr="00D45600">
        <w:t>. Where applicable, snow drift </w:t>
      </w:r>
      <w:hyperlink r:id="rId1168" w:anchor="loads_" w:history="1">
        <w:r w:rsidRPr="00D45600">
          <w:rPr>
            <w:rStyle w:val="Hyperlink"/>
          </w:rPr>
          <w:t>loads</w:t>
        </w:r>
      </w:hyperlink>
      <w:r w:rsidRPr="00D45600">
        <w:t> created by the </w:t>
      </w:r>
      <w:hyperlink r:id="rId1169" w:anchor="photovoltaic_%28pv%29_panel_" w:history="1">
        <w:r w:rsidRPr="00D45600">
          <w:rPr>
            <w:rStyle w:val="Hyperlink"/>
          </w:rPr>
          <w:t>photovoltaic panels</w:t>
        </w:r>
      </w:hyperlink>
      <w:r w:rsidRPr="00D45600">
        <w:t> or modules shall be included.</w:t>
      </w:r>
    </w:p>
    <w:p w14:paraId="2C2B4D56" w14:textId="77777777" w:rsidR="00D45600" w:rsidRPr="00D45600" w:rsidRDefault="00D45600" w:rsidP="00D45600">
      <w:pPr>
        <w:rPr>
          <w:b/>
          <w:bCs/>
        </w:rPr>
      </w:pPr>
      <w:hyperlink r:id="rId1170" w:anchor="1607.14.3.3" w:history="1">
        <w:r w:rsidRPr="00D45600">
          <w:rPr>
            <w:rStyle w:val="Hyperlink"/>
            <w:b/>
            <w:bCs/>
          </w:rPr>
          <w:t xml:space="preserve">1607.14.3.3 Elevated Photovoltaic (PV) Support Structures </w:t>
        </w:r>
        <w:proofErr w:type="gramStart"/>
        <w:r w:rsidRPr="00D45600">
          <w:rPr>
            <w:rStyle w:val="Hyperlink"/>
            <w:b/>
            <w:bCs/>
          </w:rPr>
          <w:t>With</w:t>
        </w:r>
        <w:proofErr w:type="gramEnd"/>
        <w:r w:rsidRPr="00D45600">
          <w:rPr>
            <w:rStyle w:val="Hyperlink"/>
            <w:b/>
            <w:bCs/>
          </w:rPr>
          <w:t xml:space="preserve"> Open Grid Framing</w:t>
        </w:r>
      </w:hyperlink>
    </w:p>
    <w:p w14:paraId="14429BA2" w14:textId="77777777" w:rsidR="00D45600" w:rsidRPr="00D45600" w:rsidRDefault="00D45600" w:rsidP="00D45600">
      <w:r w:rsidRPr="00D45600">
        <w:lastRenderedPageBreak/>
        <w:t>Elevated photovoltaic (PV) support structures with open grid framing and without a </w:t>
      </w:r>
      <w:hyperlink r:id="rId1171" w:anchor="roof_deck_" w:history="1">
        <w:r w:rsidRPr="00D45600">
          <w:rPr>
            <w:rStyle w:val="Hyperlink"/>
          </w:rPr>
          <w:t>roof deck</w:t>
        </w:r>
      </w:hyperlink>
      <w:r w:rsidRPr="00D45600">
        <w:t> or sheathing shall be designed to support the uniform and concentrated </w:t>
      </w:r>
      <w:hyperlink r:id="rId1172" w:anchor="3111.1.2" w:history="1">
        <w:r w:rsidRPr="00D45600">
          <w:rPr>
            <w:rStyle w:val="Hyperlink"/>
          </w:rPr>
          <w:t>roof live loads</w:t>
        </w:r>
      </w:hyperlink>
      <w:r w:rsidRPr="00D45600">
        <w:t> specified in </w:t>
      </w:r>
      <w:hyperlink r:id="rId1173" w:anchor="1607.14.3.1" w:history="1">
        <w:r w:rsidRPr="00D45600">
          <w:rPr>
            <w:rStyle w:val="Hyperlink"/>
          </w:rPr>
          <w:t>Section 1607.14.3.1</w:t>
        </w:r>
      </w:hyperlink>
      <w:r w:rsidRPr="00D45600">
        <w:t>, except that the uniform </w:t>
      </w:r>
      <w:hyperlink r:id="rId1174" w:anchor="3111.1.2" w:history="1">
        <w:r w:rsidRPr="00D45600">
          <w:rPr>
            <w:rStyle w:val="Hyperlink"/>
          </w:rPr>
          <w:t>roof live load</w:t>
        </w:r>
      </w:hyperlink>
      <w:r w:rsidRPr="00D45600">
        <w:t xml:space="preserve"> shall be permitted to be reduced to 12 </w:t>
      </w:r>
      <w:proofErr w:type="spellStart"/>
      <w:r w:rsidRPr="00D45600">
        <w:t>psf</w:t>
      </w:r>
      <w:proofErr w:type="spellEnd"/>
      <w:r w:rsidRPr="00D45600">
        <w:t xml:space="preserve"> (0.57 </w:t>
      </w:r>
      <w:proofErr w:type="spellStart"/>
      <w:r w:rsidRPr="00D45600">
        <w:t>kN</w:t>
      </w:r>
      <w:proofErr w:type="spellEnd"/>
      <w:r w:rsidRPr="00D45600">
        <w:t>/m</w:t>
      </w:r>
      <w:r w:rsidRPr="00D45600">
        <w:rPr>
          <w:vertAlign w:val="superscript"/>
        </w:rPr>
        <w:t>2</w:t>
      </w:r>
      <w:r w:rsidRPr="00D45600">
        <w:t>).</w:t>
      </w:r>
    </w:p>
    <w:p w14:paraId="5A5962F4" w14:textId="77777777" w:rsidR="00D45600" w:rsidRPr="00D45600" w:rsidRDefault="00D45600" w:rsidP="00D45600">
      <w:pPr>
        <w:rPr>
          <w:b/>
          <w:bCs/>
        </w:rPr>
      </w:pPr>
      <w:hyperlink r:id="rId1175" w:anchor="1607.14.3.4" w:history="1">
        <w:r w:rsidRPr="00D45600">
          <w:rPr>
            <w:rStyle w:val="Hyperlink"/>
            <w:b/>
            <w:bCs/>
          </w:rPr>
          <w:t>1607.14.3.4 Ground-Mounted Photovoltaic (PV) Panel Systems</w:t>
        </w:r>
      </w:hyperlink>
    </w:p>
    <w:p w14:paraId="323600F6" w14:textId="77777777" w:rsidR="00D45600" w:rsidRPr="00D45600" w:rsidRDefault="00D45600" w:rsidP="00D45600">
      <w:r w:rsidRPr="00D45600">
        <w:t>Ground-mounted photovoltaic (PV) panel systems are not required to accommodate a </w:t>
      </w:r>
      <w:hyperlink r:id="rId1176" w:anchor="3111.1.2" w:history="1">
        <w:r w:rsidRPr="00D45600">
          <w:rPr>
            <w:rStyle w:val="Hyperlink"/>
          </w:rPr>
          <w:t>roof live load</w:t>
        </w:r>
      </w:hyperlink>
      <w:r w:rsidRPr="00D45600">
        <w:t>. Other </w:t>
      </w:r>
      <w:hyperlink r:id="rId1177" w:anchor="loads_" w:history="1">
        <w:r w:rsidRPr="00D45600">
          <w:rPr>
            <w:rStyle w:val="Hyperlink"/>
          </w:rPr>
          <w:t>loads</w:t>
        </w:r>
      </w:hyperlink>
      <w:r w:rsidRPr="00D45600">
        <w:t> and combinations in accordance with </w:t>
      </w:r>
      <w:hyperlink r:id="rId1178" w:anchor="1605" w:history="1">
        <w:r w:rsidRPr="00D45600">
          <w:rPr>
            <w:rStyle w:val="Hyperlink"/>
          </w:rPr>
          <w:t>Section 1605</w:t>
        </w:r>
      </w:hyperlink>
      <w:r w:rsidRPr="00D45600">
        <w:t> shall be accommodated.</w:t>
      </w:r>
    </w:p>
    <w:p w14:paraId="5CCF9A6F" w14:textId="77777777" w:rsidR="00D45600" w:rsidRPr="00D45600" w:rsidRDefault="00D45600" w:rsidP="00D45600">
      <w:pPr>
        <w:rPr>
          <w:b/>
          <w:bCs/>
        </w:rPr>
      </w:pPr>
      <w:hyperlink r:id="rId1179" w:anchor="1607.14.3.5" w:history="1">
        <w:r w:rsidRPr="00D45600">
          <w:rPr>
            <w:rStyle w:val="Hyperlink"/>
            <w:b/>
            <w:bCs/>
          </w:rPr>
          <w:t>1607.14.3.5 Ballasted Photovoltaic Panel Systems</w:t>
        </w:r>
      </w:hyperlink>
    </w:p>
    <w:p w14:paraId="23646F97" w14:textId="77777777" w:rsidR="00D45600" w:rsidRPr="00D45600" w:rsidRDefault="00D45600" w:rsidP="00D45600">
      <w:r w:rsidRPr="00D45600">
        <w:t>Roof structures that provide support for ballasted </w:t>
      </w:r>
      <w:hyperlink r:id="rId1180" w:anchor="photovoltaic_%28pv%29_panel_system_" w:history="1">
        <w:r w:rsidRPr="00D45600">
          <w:rPr>
            <w:rStyle w:val="Hyperlink"/>
          </w:rPr>
          <w:t>photovoltaic panel systems</w:t>
        </w:r>
      </w:hyperlink>
      <w:r w:rsidRPr="00D45600">
        <w:t> shall be designed, or analyzed, in accordance with </w:t>
      </w:r>
      <w:hyperlink r:id="rId1181" w:anchor="1604.4" w:history="1">
        <w:r w:rsidRPr="00D45600">
          <w:rPr>
            <w:rStyle w:val="Hyperlink"/>
          </w:rPr>
          <w:t>Section 1604.4</w:t>
        </w:r>
      </w:hyperlink>
      <w:r w:rsidRPr="00D45600">
        <w:t>; checked in accordance with </w:t>
      </w:r>
      <w:hyperlink r:id="rId1182" w:anchor="1604.3.6" w:history="1">
        <w:r w:rsidRPr="00D45600">
          <w:rPr>
            <w:rStyle w:val="Hyperlink"/>
          </w:rPr>
          <w:t>Section 1604.3.6</w:t>
        </w:r>
      </w:hyperlink>
      <w:r w:rsidRPr="00D45600">
        <w:t> for deflections; and checked in accordance with </w:t>
      </w:r>
      <w:hyperlink r:id="rId1183" w:anchor="1611" w:history="1">
        <w:r w:rsidRPr="00D45600">
          <w:rPr>
            <w:rStyle w:val="Hyperlink"/>
          </w:rPr>
          <w:t>Section 1611</w:t>
        </w:r>
      </w:hyperlink>
      <w:r w:rsidRPr="00D45600">
        <w:t> for ponding. </w:t>
      </w:r>
      <w:r w:rsidRPr="00D45600">
        <w:rPr>
          <w:b/>
          <w:bCs/>
        </w:rPr>
        <w:t>[OSHPD 1R, 2 &amp; 5]</w:t>
      </w:r>
      <w:r w:rsidRPr="00D45600">
        <w:t> Ballasted </w:t>
      </w:r>
      <w:hyperlink r:id="rId1184" w:anchor="photovoltaic_%28pv%29_panel_system_" w:history="1">
        <w:r w:rsidRPr="00D45600">
          <w:rPr>
            <w:rStyle w:val="Hyperlink"/>
          </w:rPr>
          <w:t>photovoltaic panel systems</w:t>
        </w:r>
      </w:hyperlink>
      <w:r w:rsidRPr="00D45600">
        <w:t> shall be considered as an </w:t>
      </w:r>
      <w:hyperlink r:id="rId1185" w:anchor="alternative_system_oshpd_1_1r_2_4_5_" w:history="1">
        <w:r w:rsidRPr="00D45600">
          <w:rPr>
            <w:rStyle w:val="Hyperlink"/>
          </w:rPr>
          <w:t>alternative system</w:t>
        </w:r>
      </w:hyperlink>
      <w:r w:rsidRPr="00D45600">
        <w:t>.</w:t>
      </w:r>
    </w:p>
    <w:p w14:paraId="5F19B079" w14:textId="77777777" w:rsidR="00D45600" w:rsidRPr="00D45600" w:rsidRDefault="00D45600" w:rsidP="00D45600">
      <w:pPr>
        <w:rPr>
          <w:b/>
          <w:bCs/>
        </w:rPr>
      </w:pPr>
      <w:hyperlink r:id="rId1186" w:anchor="1607.15" w:history="1">
        <w:r w:rsidRPr="00D45600">
          <w:rPr>
            <w:rStyle w:val="Hyperlink"/>
            <w:b/>
            <w:bCs/>
          </w:rPr>
          <w:t>1607.15 Crane Loads</w:t>
        </w:r>
      </w:hyperlink>
    </w:p>
    <w:p w14:paraId="7793E9C5" w14:textId="77777777" w:rsidR="00D45600" w:rsidRPr="00D45600" w:rsidRDefault="00D45600" w:rsidP="00D45600">
      <w:r w:rsidRPr="00D45600">
        <w:t>The crane </w:t>
      </w:r>
      <w:hyperlink r:id="rId1187" w:anchor="live_load_" w:history="1">
        <w:r w:rsidRPr="00D45600">
          <w:rPr>
            <w:rStyle w:val="Hyperlink"/>
          </w:rPr>
          <w:t>live load</w:t>
        </w:r>
      </w:hyperlink>
      <w:r w:rsidRPr="00D45600">
        <w:t> shall be the rated capacity of the crane. </w:t>
      </w:r>
      <w:hyperlink r:id="rId1188" w:anchor="2210A.1.1" w:history="1">
        <w:r w:rsidRPr="00D45600">
          <w:rPr>
            <w:rStyle w:val="Hyperlink"/>
          </w:rPr>
          <w:t>Design</w:t>
        </w:r>
      </w:hyperlink>
      <w:r w:rsidRPr="00D45600">
        <w:t> </w:t>
      </w:r>
      <w:hyperlink r:id="rId1189" w:anchor="loads_" w:history="1">
        <w:r w:rsidRPr="00D45600">
          <w:rPr>
            <w:rStyle w:val="Hyperlink"/>
          </w:rPr>
          <w:t>loads</w:t>
        </w:r>
      </w:hyperlink>
      <w:r w:rsidRPr="00D45600">
        <w:t> for the runway beams, including </w:t>
      </w:r>
      <w:hyperlink r:id="rId1190" w:anchor="2201A.4" w:history="1">
        <w:r w:rsidRPr="00D45600">
          <w:rPr>
            <w:rStyle w:val="Hyperlink"/>
          </w:rPr>
          <w:t>connections</w:t>
        </w:r>
      </w:hyperlink>
      <w:r w:rsidRPr="00D45600">
        <w:t> and support brackets, of moving bridge cranes and monorail cranes shall be in accordance with Section 4.9 of ASCE 7.</w:t>
      </w:r>
    </w:p>
    <w:p w14:paraId="007C2647" w14:textId="77777777" w:rsidR="00D45600" w:rsidRPr="00D45600" w:rsidRDefault="00D45600" w:rsidP="00D45600">
      <w:pPr>
        <w:rPr>
          <w:b/>
          <w:bCs/>
        </w:rPr>
      </w:pPr>
      <w:hyperlink r:id="rId1191" w:anchor="1607.16" w:history="1">
        <w:r w:rsidRPr="00D45600">
          <w:rPr>
            <w:rStyle w:val="Hyperlink"/>
            <w:b/>
            <w:bCs/>
          </w:rPr>
          <w:t>1607.16 Interior Walls and Partitions</w:t>
        </w:r>
      </w:hyperlink>
    </w:p>
    <w:p w14:paraId="35D52113" w14:textId="77777777" w:rsidR="00D45600" w:rsidRPr="00D45600" w:rsidRDefault="00D45600" w:rsidP="00D45600">
      <w:r w:rsidRPr="00D45600">
        <w:t>Diagram</w:t>
      </w:r>
    </w:p>
    <w:p w14:paraId="4C62A0FB" w14:textId="77777777" w:rsidR="00D45600" w:rsidRPr="00D45600" w:rsidRDefault="00D45600" w:rsidP="00D45600">
      <w:r w:rsidRPr="00D45600">
        <w:t>Interior </w:t>
      </w:r>
      <w:hyperlink r:id="rId1192" w:anchor="wall_" w:history="1">
        <w:r w:rsidRPr="00D45600">
          <w:rPr>
            <w:rStyle w:val="Hyperlink"/>
          </w:rPr>
          <w:t>walls</w:t>
        </w:r>
      </w:hyperlink>
      <w:r w:rsidRPr="00D45600">
        <w:t> and partitions that exceed 6 feet (1829 mm) in height, including their finish </w:t>
      </w:r>
      <w:hyperlink r:id="rId1193" w:anchor="414.1.2" w:history="1">
        <w:r w:rsidRPr="00D45600">
          <w:rPr>
            <w:rStyle w:val="Hyperlink"/>
          </w:rPr>
          <w:t>materials</w:t>
        </w:r>
      </w:hyperlink>
      <w:r w:rsidRPr="00D45600">
        <w:t>, shall have adequate </w:t>
      </w:r>
      <w:hyperlink r:id="rId1194" w:anchor="strength_" w:history="1">
        <w:r w:rsidRPr="00D45600">
          <w:rPr>
            <w:rStyle w:val="Hyperlink"/>
          </w:rPr>
          <w:t>strength</w:t>
        </w:r>
      </w:hyperlink>
      <w:r w:rsidRPr="00D45600">
        <w:t> and stiffness to resist the </w:t>
      </w:r>
      <w:hyperlink r:id="rId1195" w:anchor="loads_" w:history="1">
        <w:r w:rsidRPr="00D45600">
          <w:rPr>
            <w:rStyle w:val="Hyperlink"/>
          </w:rPr>
          <w:t>loads</w:t>
        </w:r>
      </w:hyperlink>
      <w:r w:rsidRPr="00D45600">
        <w:t xml:space="preserve"> to which they are subjected but not less than a horizontal load of 5 </w:t>
      </w:r>
      <w:proofErr w:type="spellStart"/>
      <w:r w:rsidRPr="00D45600">
        <w:t>psf</w:t>
      </w:r>
      <w:proofErr w:type="spellEnd"/>
      <w:r w:rsidRPr="00D45600">
        <w:t xml:space="preserve"> (0.240 </w:t>
      </w:r>
      <w:proofErr w:type="spellStart"/>
      <w:r w:rsidRPr="00D45600">
        <w:t>kN</w:t>
      </w:r>
      <w:proofErr w:type="spellEnd"/>
      <w:r w:rsidRPr="00D45600">
        <w:t>/m</w:t>
      </w:r>
      <w:r w:rsidRPr="00D45600">
        <w:rPr>
          <w:vertAlign w:val="superscript"/>
        </w:rPr>
        <w:t>2</w:t>
      </w:r>
      <w:r w:rsidRPr="00D45600">
        <w:t>).</w:t>
      </w:r>
    </w:p>
    <w:p w14:paraId="7EC6A2A2" w14:textId="77777777" w:rsidR="00D45600" w:rsidRPr="00D45600" w:rsidRDefault="00D45600" w:rsidP="00D45600">
      <w:proofErr w:type="spellStart"/>
      <w:r w:rsidRPr="00D45600">
        <w:rPr>
          <w:b/>
          <w:bCs/>
        </w:rPr>
        <w:t>UpCodes</w:t>
      </w:r>
      <w:proofErr w:type="spellEnd"/>
      <w:r w:rsidRPr="00D45600">
        <w:rPr>
          <w:b/>
          <w:bCs/>
        </w:rPr>
        <w:t xml:space="preserve"> Diagrams (4)</w:t>
      </w:r>
    </w:p>
    <w:p w14:paraId="255A1ECF" w14:textId="1B5ED4A0" w:rsidR="00D45600" w:rsidRPr="00D45600" w:rsidRDefault="00D45600" w:rsidP="00D45600">
      <w:r w:rsidRPr="00D45600">
        <w:drawing>
          <wp:inline distT="0" distB="0" distL="0" distR="0" wp14:anchorId="05872AE3" wp14:editId="0FB105E3">
            <wp:extent cx="2286000" cy="1289050"/>
            <wp:effectExtent l="0" t="0" r="0" b="6350"/>
            <wp:docPr id="1025836602" name="Picture 187" descr="Diagram of a mechan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36602" name="Picture 187" descr="Diagram of a mechanical scheme&#10;&#10;AI-generated content may be incorrect."/>
                    <pic:cNvPicPr>
                      <a:picLocks noChangeAspect="1" noChangeArrowheads="1"/>
                    </pic:cNvPicPr>
                  </pic:nvPicPr>
                  <pic:blipFill>
                    <a:blip r:embed="rId11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45600">
        <w:t>Primary</w:t>
      </w:r>
    </w:p>
    <w:p w14:paraId="0D5CABB7" w14:textId="77777777" w:rsidR="00D45600" w:rsidRPr="00D45600" w:rsidRDefault="00D45600" w:rsidP="00D45600">
      <w:r w:rsidRPr="00D45600">
        <w:rPr>
          <w:b/>
          <w:bCs/>
        </w:rPr>
        <w:t>Example: Folding Partition Support</w:t>
      </w:r>
    </w:p>
    <w:p w14:paraId="37344E05" w14:textId="659EAC67" w:rsidR="00D45600" w:rsidRPr="00D45600" w:rsidRDefault="00D45600" w:rsidP="00D45600">
      <w:r w:rsidRPr="00D45600">
        <w:lastRenderedPageBreak/>
        <w:drawing>
          <wp:inline distT="0" distB="0" distL="0" distR="0" wp14:anchorId="2D84EE2E" wp14:editId="153B99CE">
            <wp:extent cx="2286000" cy="1289050"/>
            <wp:effectExtent l="0" t="0" r="0" b="6350"/>
            <wp:docPr id="442419558" name="Picture 186"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19558" name="Picture 186" descr="A blueprint of a building&#10;&#10;AI-generated content may be incorrect."/>
                    <pic:cNvPicPr>
                      <a:picLocks noChangeAspect="1" noChangeArrowheads="1"/>
                    </pic:cNvPicPr>
                  </pic:nvPicPr>
                  <pic:blipFill>
                    <a:blip r:embed="rId11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45600">
        <w:t>Primary</w:t>
      </w:r>
    </w:p>
    <w:p w14:paraId="6CA1D4AE" w14:textId="77777777" w:rsidR="00D45600" w:rsidRPr="00D45600" w:rsidRDefault="00D45600" w:rsidP="00D45600">
      <w:r w:rsidRPr="00D45600">
        <w:rPr>
          <w:b/>
          <w:bCs/>
        </w:rPr>
        <w:t>Example: Partial Height Wall Top Bracing</w:t>
      </w:r>
    </w:p>
    <w:p w14:paraId="17690043" w14:textId="6C898D78" w:rsidR="00D45600" w:rsidRPr="00D45600" w:rsidRDefault="00D45600" w:rsidP="00D45600">
      <w:r w:rsidRPr="00D45600">
        <w:drawing>
          <wp:inline distT="0" distB="0" distL="0" distR="0" wp14:anchorId="5FB21886" wp14:editId="2A883121">
            <wp:extent cx="2286000" cy="1289050"/>
            <wp:effectExtent l="0" t="0" r="0" b="6350"/>
            <wp:docPr id="1513476332" name="Picture 185"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76332" name="Picture 185" descr="A diagram of a bridge&#10;&#10;AI-generated content may be incorrect."/>
                    <pic:cNvPicPr>
                      <a:picLocks noChangeAspect="1" noChangeArrowheads="1"/>
                    </pic:cNvPicPr>
                  </pic:nvPicPr>
                  <pic:blipFill>
                    <a:blip r:embed="rId11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45600">
        <w:t>Primary</w:t>
      </w:r>
    </w:p>
    <w:p w14:paraId="323BD74B" w14:textId="77777777" w:rsidR="00D45600" w:rsidRPr="00D45600" w:rsidRDefault="00D45600" w:rsidP="00D45600">
      <w:r w:rsidRPr="00D45600">
        <w:rPr>
          <w:b/>
          <w:bCs/>
        </w:rPr>
        <w:t xml:space="preserve">Example: Partial </w:t>
      </w:r>
      <w:proofErr w:type="spellStart"/>
      <w:r w:rsidRPr="00D45600">
        <w:rPr>
          <w:b/>
          <w:bCs/>
        </w:rPr>
        <w:t>Hght</w:t>
      </w:r>
      <w:proofErr w:type="spellEnd"/>
      <w:r w:rsidRPr="00D45600">
        <w:rPr>
          <w:b/>
          <w:bCs/>
        </w:rPr>
        <w:t>. Wall Bracing - Alt. Condition</w:t>
      </w:r>
    </w:p>
    <w:p w14:paraId="3CBF20A1" w14:textId="58FC6F43" w:rsidR="00D45600" w:rsidRPr="00D45600" w:rsidRDefault="00D45600" w:rsidP="00D45600">
      <w:r w:rsidRPr="00D45600">
        <w:drawing>
          <wp:inline distT="0" distB="0" distL="0" distR="0" wp14:anchorId="4E63C743" wp14:editId="45D188CB">
            <wp:extent cx="2286000" cy="1289050"/>
            <wp:effectExtent l="0" t="0" r="0" b="6350"/>
            <wp:docPr id="1676955581" name="Picture 184"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55581" name="Picture 184" descr="A diagram of a construction site&#10;&#10;AI-generated content may be incorrect."/>
                    <pic:cNvPicPr>
                      <a:picLocks noChangeAspect="1" noChangeArrowheads="1"/>
                    </pic:cNvPicPr>
                  </pic:nvPicPr>
                  <pic:blipFill>
                    <a:blip r:embed="rId11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B5385CD" w14:textId="77777777" w:rsidR="00D45600" w:rsidRPr="00D45600" w:rsidRDefault="00D45600" w:rsidP="00D45600">
      <w:r w:rsidRPr="00D45600">
        <w:rPr>
          <w:b/>
          <w:bCs/>
        </w:rPr>
        <w:t>Fire Partition Continuity</w:t>
      </w:r>
    </w:p>
    <w:p w14:paraId="1E40BDA0" w14:textId="77777777" w:rsidR="00D45600" w:rsidRPr="00D45600" w:rsidRDefault="00D45600" w:rsidP="00D45600">
      <w:pPr>
        <w:rPr>
          <w:b/>
          <w:bCs/>
        </w:rPr>
      </w:pPr>
      <w:hyperlink r:id="rId1200" w:anchor="1607.16.1" w:history="1">
        <w:r w:rsidRPr="00D45600">
          <w:rPr>
            <w:rStyle w:val="Hyperlink"/>
            <w:b/>
            <w:bCs/>
          </w:rPr>
          <w:t>1607.16.1 Fabric Partitions</w:t>
        </w:r>
      </w:hyperlink>
    </w:p>
    <w:p w14:paraId="34B766C9" w14:textId="77777777" w:rsidR="00D45600" w:rsidRPr="00D45600" w:rsidRDefault="00D45600" w:rsidP="00D45600">
      <w:hyperlink r:id="rId1201" w:anchor="fabric_partition_" w:history="1">
        <w:r w:rsidRPr="00D45600">
          <w:rPr>
            <w:rStyle w:val="Hyperlink"/>
          </w:rPr>
          <w:t>Fabric partitions</w:t>
        </w:r>
      </w:hyperlink>
      <w:r w:rsidRPr="00D45600">
        <w:t> that exceed 6 feet (1829 mm) in height, including their finish </w:t>
      </w:r>
      <w:hyperlink r:id="rId1202" w:anchor="414.1.2" w:history="1">
        <w:r w:rsidRPr="00D45600">
          <w:rPr>
            <w:rStyle w:val="Hyperlink"/>
          </w:rPr>
          <w:t>materials</w:t>
        </w:r>
      </w:hyperlink>
      <w:r w:rsidRPr="00D45600">
        <w:t>, shall have adequate </w:t>
      </w:r>
      <w:hyperlink r:id="rId1203" w:anchor="strength_" w:history="1">
        <w:r w:rsidRPr="00D45600">
          <w:rPr>
            <w:rStyle w:val="Hyperlink"/>
          </w:rPr>
          <w:t>strength</w:t>
        </w:r>
      </w:hyperlink>
      <w:r w:rsidRPr="00D45600">
        <w:t> and stiffness to resist the following load conditions:</w:t>
      </w:r>
    </w:p>
    <w:p w14:paraId="7AEF07AE" w14:textId="77777777" w:rsidR="00D45600" w:rsidRPr="00D45600" w:rsidRDefault="00D45600" w:rsidP="00D45600">
      <w:pPr>
        <w:numPr>
          <w:ilvl w:val="0"/>
          <w:numId w:val="31"/>
        </w:numPr>
      </w:pPr>
      <w:r w:rsidRPr="00D45600">
        <w:t>The horizontal distributed load need only be applied to the partition framing. The total area used to determine the distributed load shall be the area of the fabric face between the framing members to which the fabric is attached. The total distributed load shall be uniformly applied to such framing members in proportion to the length of each member.</w:t>
      </w:r>
    </w:p>
    <w:p w14:paraId="3F06962C" w14:textId="77777777" w:rsidR="00D45600" w:rsidRPr="00D45600" w:rsidRDefault="00D45600" w:rsidP="00D45600">
      <w:pPr>
        <w:numPr>
          <w:ilvl w:val="0"/>
          <w:numId w:val="31"/>
        </w:numPr>
      </w:pPr>
      <w:r w:rsidRPr="00D45600">
        <w:t xml:space="preserve">A concentrated load of 40 pounds (0.176 </w:t>
      </w:r>
      <w:proofErr w:type="spellStart"/>
      <w:r w:rsidRPr="00D45600">
        <w:t>kN</w:t>
      </w:r>
      <w:proofErr w:type="spellEnd"/>
      <w:r w:rsidRPr="00D45600">
        <w:t>) applied to an 8-inch-diameter (203 mm) area [50.3 square inches (32 452 mm</w:t>
      </w:r>
      <w:r w:rsidRPr="00D45600">
        <w:rPr>
          <w:vertAlign w:val="superscript"/>
        </w:rPr>
        <w:t>2</w:t>
      </w:r>
      <w:r w:rsidRPr="00D45600">
        <w:t>)] of the fabric face at a height of 54 inches (1372 mm) above the floor.</w:t>
      </w:r>
    </w:p>
    <w:p w14:paraId="7ABBE87A" w14:textId="77777777" w:rsidR="00D45600" w:rsidRPr="00D45600" w:rsidRDefault="00D45600" w:rsidP="00D45600">
      <w:pPr>
        <w:rPr>
          <w:b/>
          <w:bCs/>
        </w:rPr>
      </w:pPr>
      <w:hyperlink r:id="rId1204" w:anchor="1607.16.2" w:history="1">
        <w:r w:rsidRPr="00D45600">
          <w:rPr>
            <w:rStyle w:val="Hyperlink"/>
            <w:b/>
            <w:bCs/>
          </w:rPr>
          <w:t>1607.16.2 Fire Walls</w:t>
        </w:r>
      </w:hyperlink>
    </w:p>
    <w:p w14:paraId="15D29000" w14:textId="77777777" w:rsidR="00D45600" w:rsidRPr="00D45600" w:rsidRDefault="00D45600" w:rsidP="00D45600">
      <w:r w:rsidRPr="00D45600">
        <w:t>Diagram</w:t>
      </w:r>
    </w:p>
    <w:p w14:paraId="49EB1742" w14:textId="77777777" w:rsidR="00D45600" w:rsidRPr="00D45600" w:rsidRDefault="00D45600" w:rsidP="00D45600">
      <w:r w:rsidRPr="00D45600">
        <w:t>In order to meet the structural </w:t>
      </w:r>
      <w:hyperlink r:id="rId1205" w:anchor="1605A.1.1" w:history="1">
        <w:r w:rsidRPr="00D45600">
          <w:rPr>
            <w:rStyle w:val="Hyperlink"/>
          </w:rPr>
          <w:t>stability</w:t>
        </w:r>
      </w:hyperlink>
      <w:r w:rsidRPr="00D45600">
        <w:t> requirements of </w:t>
      </w:r>
      <w:hyperlink r:id="rId1206" w:anchor="706.2" w:history="1">
        <w:r w:rsidRPr="00D45600">
          <w:rPr>
            <w:rStyle w:val="Hyperlink"/>
          </w:rPr>
          <w:t>Section 706.2</w:t>
        </w:r>
      </w:hyperlink>
      <w:r w:rsidRPr="00D45600">
        <w:t> where the structure on either side of the </w:t>
      </w:r>
      <w:hyperlink r:id="rId1207" w:anchor="wall_" w:history="1">
        <w:r w:rsidRPr="00D45600">
          <w:rPr>
            <w:rStyle w:val="Hyperlink"/>
          </w:rPr>
          <w:t>wall</w:t>
        </w:r>
      </w:hyperlink>
      <w:r w:rsidRPr="00D45600">
        <w:t> has collapsed, </w:t>
      </w:r>
      <w:hyperlink r:id="rId1208" w:anchor="fire_wall_" w:history="1">
        <w:r w:rsidRPr="00D45600">
          <w:rPr>
            <w:rStyle w:val="Hyperlink"/>
          </w:rPr>
          <w:t>fire walls</w:t>
        </w:r>
      </w:hyperlink>
      <w:r w:rsidRPr="00D45600">
        <w:t xml:space="preserve"> and their supports shall be designed to withstand a minimum horizontal allowable stress load of 5 </w:t>
      </w:r>
      <w:proofErr w:type="spellStart"/>
      <w:r w:rsidRPr="00D45600">
        <w:t>psf</w:t>
      </w:r>
      <w:proofErr w:type="spellEnd"/>
      <w:r w:rsidRPr="00D45600">
        <w:t xml:space="preserve"> (0.240 </w:t>
      </w:r>
      <w:proofErr w:type="spellStart"/>
      <w:r w:rsidRPr="00D45600">
        <w:t>kN</w:t>
      </w:r>
      <w:proofErr w:type="spellEnd"/>
      <w:r w:rsidRPr="00D45600">
        <w:t>/m</w:t>
      </w:r>
      <w:r w:rsidRPr="00D45600">
        <w:rPr>
          <w:vertAlign w:val="superscript"/>
        </w:rPr>
        <w:t>2</w:t>
      </w:r>
      <w:r w:rsidRPr="00D45600">
        <w:t>).</w:t>
      </w:r>
    </w:p>
    <w:p w14:paraId="5AE80ED9" w14:textId="77777777" w:rsidR="00D45600" w:rsidRPr="00D45600" w:rsidRDefault="00D45600" w:rsidP="00D45600">
      <w:proofErr w:type="spellStart"/>
      <w:r w:rsidRPr="00D45600">
        <w:rPr>
          <w:b/>
          <w:bCs/>
        </w:rPr>
        <w:t>UpCodes</w:t>
      </w:r>
      <w:proofErr w:type="spellEnd"/>
      <w:r w:rsidRPr="00D45600">
        <w:rPr>
          <w:b/>
          <w:bCs/>
        </w:rPr>
        <w:t xml:space="preserve"> Diagrams (2)</w:t>
      </w:r>
    </w:p>
    <w:p w14:paraId="138E8CCD" w14:textId="2848AE0A" w:rsidR="00D45600" w:rsidRPr="00D45600" w:rsidRDefault="00D45600" w:rsidP="00D45600">
      <w:r w:rsidRPr="00D45600">
        <w:drawing>
          <wp:inline distT="0" distB="0" distL="0" distR="0" wp14:anchorId="64E03579" wp14:editId="1279AA5E">
            <wp:extent cx="2286000" cy="1289050"/>
            <wp:effectExtent l="0" t="0" r="0" b="6350"/>
            <wp:docPr id="2085142113" name="Picture 18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42113" name="Picture 183" descr="A diagram of a building&#10;&#10;AI-generated content may be incorrect."/>
                    <pic:cNvPicPr>
                      <a:picLocks noChangeAspect="1" noChangeArrowheads="1"/>
                    </pic:cNvPicPr>
                  </pic:nvPicPr>
                  <pic:blipFill>
                    <a:blip r:embed="rId12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BC5283" w14:textId="77777777" w:rsidR="00D45600" w:rsidRPr="00D45600" w:rsidRDefault="00D45600" w:rsidP="00D45600">
      <w:r w:rsidRPr="00D45600">
        <w:rPr>
          <w:b/>
          <w:bCs/>
        </w:rPr>
        <w:t>Fire Walls and Party Walls</w:t>
      </w:r>
    </w:p>
    <w:p w14:paraId="79B654B6" w14:textId="39EBD339" w:rsidR="00D45600" w:rsidRPr="00D45600" w:rsidRDefault="00D45600" w:rsidP="00D45600">
      <w:r w:rsidRPr="00D45600">
        <w:drawing>
          <wp:inline distT="0" distB="0" distL="0" distR="0" wp14:anchorId="08703E86" wp14:editId="60898AB9">
            <wp:extent cx="2286000" cy="1289050"/>
            <wp:effectExtent l="0" t="0" r="0" b="6350"/>
            <wp:docPr id="1776513771" name="Picture 182" descr="A diagram of a fire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13771" name="Picture 182" descr="A diagram of a fire wall&#10;&#10;AI-generated content may be incorrect."/>
                    <pic:cNvPicPr>
                      <a:picLocks noChangeAspect="1" noChangeArrowheads="1"/>
                    </pic:cNvPicPr>
                  </pic:nvPicPr>
                  <pic:blipFill>
                    <a:blip r:embed="rId12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2DCC440" w14:textId="77777777" w:rsidR="00D45600" w:rsidRPr="00D45600" w:rsidRDefault="00D45600" w:rsidP="00D45600">
      <w:r w:rsidRPr="00D45600">
        <w:rPr>
          <w:b/>
          <w:bCs/>
        </w:rPr>
        <w:t xml:space="preserve">Fire Walls: </w:t>
      </w:r>
      <w:proofErr w:type="spellStart"/>
      <w:r w:rsidRPr="00D45600">
        <w:rPr>
          <w:b/>
          <w:bCs/>
        </w:rPr>
        <w:t>Horiz</w:t>
      </w:r>
      <w:proofErr w:type="spellEnd"/>
      <w:r w:rsidRPr="00D45600">
        <w:rPr>
          <w:b/>
          <w:bCs/>
        </w:rPr>
        <w:t>. Continuity</w:t>
      </w:r>
    </w:p>
    <w:p w14:paraId="4A61A816" w14:textId="77777777" w:rsidR="00D45600" w:rsidRPr="00D45600" w:rsidRDefault="00D45600" w:rsidP="00D45600">
      <w:pPr>
        <w:rPr>
          <w:b/>
          <w:bCs/>
        </w:rPr>
      </w:pPr>
      <w:hyperlink r:id="rId1211" w:anchor="1607.17" w:history="1">
        <w:r w:rsidRPr="00D45600">
          <w:rPr>
            <w:rStyle w:val="Hyperlink"/>
            <w:b/>
            <w:bCs/>
          </w:rPr>
          <w:t>1607.17 Library Stack Rooms</w:t>
        </w:r>
      </w:hyperlink>
    </w:p>
    <w:p w14:paraId="1F7A2FDB" w14:textId="77777777" w:rsidR="00D45600" w:rsidRPr="00D45600" w:rsidRDefault="00D45600" w:rsidP="00D45600">
      <w:r w:rsidRPr="00D45600">
        <w:t>Diagram</w:t>
      </w:r>
    </w:p>
    <w:p w14:paraId="2D8AB28F" w14:textId="77777777" w:rsidR="00D45600" w:rsidRPr="00D45600" w:rsidRDefault="00D45600" w:rsidP="00D45600">
      <w:r w:rsidRPr="00D45600">
        <w:t>The live loading indicated in </w:t>
      </w:r>
      <w:hyperlink r:id="rId1212" w:anchor="table_1607.1" w:history="1">
        <w:r w:rsidRPr="00D45600">
          <w:rPr>
            <w:rStyle w:val="Hyperlink"/>
          </w:rPr>
          <w:t>Table 1607.1</w:t>
        </w:r>
      </w:hyperlink>
      <w:r w:rsidRPr="00D45600">
        <w:t> for library stack rooms applies to stack room floors that support nonmobile, double-faced library book stacks, subject to the following </w:t>
      </w:r>
      <w:hyperlink r:id="rId1213" w:anchor="2110.1.1" w:history="1">
        <w:r w:rsidRPr="00D45600">
          <w:rPr>
            <w:rStyle w:val="Hyperlink"/>
          </w:rPr>
          <w:t>limitations</w:t>
        </w:r>
      </w:hyperlink>
      <w:r w:rsidRPr="00D45600">
        <w:t>:</w:t>
      </w:r>
    </w:p>
    <w:p w14:paraId="3CF0F529" w14:textId="77777777" w:rsidR="00D45600" w:rsidRPr="00D45600" w:rsidRDefault="00D45600" w:rsidP="00D45600">
      <w:pPr>
        <w:numPr>
          <w:ilvl w:val="0"/>
          <w:numId w:val="32"/>
        </w:numPr>
      </w:pPr>
      <w:r w:rsidRPr="00D45600">
        <w:t>The nominal book stack unit height shall not exceed 90 inches (2290 mm).</w:t>
      </w:r>
    </w:p>
    <w:p w14:paraId="02F9FE3D" w14:textId="77777777" w:rsidR="00D45600" w:rsidRPr="00D45600" w:rsidRDefault="00D45600" w:rsidP="00D45600">
      <w:pPr>
        <w:numPr>
          <w:ilvl w:val="0"/>
          <w:numId w:val="32"/>
        </w:numPr>
      </w:pPr>
      <w:r w:rsidRPr="00D45600">
        <w:t>The nominal shelf depth shall not exceed 12 inches (305 mm) for each face.</w:t>
      </w:r>
    </w:p>
    <w:p w14:paraId="4B9B238E" w14:textId="77777777" w:rsidR="00D45600" w:rsidRPr="00D45600" w:rsidRDefault="00D45600" w:rsidP="00D45600">
      <w:pPr>
        <w:numPr>
          <w:ilvl w:val="0"/>
          <w:numId w:val="32"/>
        </w:numPr>
      </w:pPr>
      <w:r w:rsidRPr="00D45600">
        <w:t>Parallel rows of double-faced book stacks shall be separated by </w:t>
      </w:r>
      <w:hyperlink r:id="rId1214" w:anchor="aisle_" w:history="1">
        <w:r w:rsidRPr="00D45600">
          <w:rPr>
            <w:rStyle w:val="Hyperlink"/>
          </w:rPr>
          <w:t>aisles</w:t>
        </w:r>
      </w:hyperlink>
      <w:r w:rsidRPr="00D45600">
        <w:t> not less than 36 inches (914 mm) in width.</w:t>
      </w:r>
    </w:p>
    <w:p w14:paraId="19AFDDAD" w14:textId="77777777" w:rsidR="00D45600" w:rsidRPr="00D45600" w:rsidRDefault="00D45600" w:rsidP="00D45600">
      <w:proofErr w:type="spellStart"/>
      <w:r w:rsidRPr="00D45600">
        <w:rPr>
          <w:b/>
          <w:bCs/>
        </w:rPr>
        <w:t>UpCodes</w:t>
      </w:r>
      <w:proofErr w:type="spellEnd"/>
      <w:r w:rsidRPr="00D45600">
        <w:rPr>
          <w:b/>
          <w:bCs/>
        </w:rPr>
        <w:t xml:space="preserve"> Diagram (1)</w:t>
      </w:r>
    </w:p>
    <w:p w14:paraId="0AD7ED39" w14:textId="4EA5BF3C" w:rsidR="00D45600" w:rsidRPr="00D45600" w:rsidRDefault="00D45600" w:rsidP="00D45600">
      <w:r w:rsidRPr="00D45600">
        <w:lastRenderedPageBreak/>
        <w:drawing>
          <wp:inline distT="0" distB="0" distL="0" distR="0" wp14:anchorId="551B4CCE" wp14:editId="179BCC5A">
            <wp:extent cx="2286000" cy="1289050"/>
            <wp:effectExtent l="0" t="0" r="0" b="6350"/>
            <wp:docPr id="1048446293" name="Picture 181" descr="Diagram of a room with furni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46293" name="Picture 181" descr="Diagram of a room with furniture&#10;&#10;AI-generated content may be incorrect."/>
                    <pic:cNvPicPr>
                      <a:picLocks noChangeAspect="1" noChangeArrowheads="1"/>
                    </pic:cNvPicPr>
                  </pic:nvPicPr>
                  <pic:blipFill>
                    <a:blip r:embed="rId12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8B4601A" w14:textId="77777777" w:rsidR="00D45600" w:rsidRPr="00D45600" w:rsidRDefault="00D45600" w:rsidP="00D45600">
      <w:r w:rsidRPr="00D45600">
        <w:rPr>
          <w:b/>
          <w:bCs/>
        </w:rPr>
        <w:t>Library Book Stacks</w:t>
      </w:r>
    </w:p>
    <w:p w14:paraId="5AD7885B" w14:textId="77777777" w:rsidR="00D45600" w:rsidRPr="00D45600" w:rsidRDefault="00D45600" w:rsidP="00D45600">
      <w:pPr>
        <w:rPr>
          <w:b/>
          <w:bCs/>
        </w:rPr>
      </w:pPr>
      <w:hyperlink r:id="rId1216" w:anchor="1607.18" w:history="1">
        <w:r w:rsidRPr="00D45600">
          <w:rPr>
            <w:rStyle w:val="Hyperlink"/>
            <w:b/>
            <w:bCs/>
          </w:rPr>
          <w:t>1607.18 Seating for Assembly Uses</w:t>
        </w:r>
      </w:hyperlink>
    </w:p>
    <w:p w14:paraId="1996ECC5" w14:textId="77777777" w:rsidR="00D45600" w:rsidRPr="00D45600" w:rsidRDefault="00D45600" w:rsidP="00D45600">
      <w:hyperlink r:id="rId1217" w:anchor="bleachers_" w:history="1">
        <w:r w:rsidRPr="00D45600">
          <w:rPr>
            <w:rStyle w:val="Hyperlink"/>
          </w:rPr>
          <w:t>Bleachers</w:t>
        </w:r>
      </w:hyperlink>
      <w:r w:rsidRPr="00D45600">
        <w:t>, </w:t>
      </w:r>
      <w:hyperlink r:id="rId1218" w:anchor="folding_and_telescopic_seating_" w:history="1">
        <w:r w:rsidRPr="00D45600">
          <w:rPr>
            <w:rStyle w:val="Hyperlink"/>
          </w:rPr>
          <w:t>folding and telescopic seating</w:t>
        </w:r>
      </w:hyperlink>
      <w:r w:rsidRPr="00D45600">
        <w:t> and </w:t>
      </w:r>
      <w:hyperlink r:id="rId1219" w:anchor="grandstand_" w:history="1">
        <w:r w:rsidRPr="00D45600">
          <w:rPr>
            <w:rStyle w:val="Hyperlink"/>
          </w:rPr>
          <w:t>grandstands</w:t>
        </w:r>
      </w:hyperlink>
      <w:r w:rsidRPr="00D45600">
        <w:t> shall be designed for the </w:t>
      </w:r>
      <w:hyperlink r:id="rId1220" w:anchor="loads_" w:history="1">
        <w:r w:rsidRPr="00D45600">
          <w:rPr>
            <w:rStyle w:val="Hyperlink"/>
          </w:rPr>
          <w:t>loads</w:t>
        </w:r>
      </w:hyperlink>
      <w:r w:rsidRPr="00D45600">
        <w:t> specified in ICC 300. Stadiums and arenas with fixed seats shall be designed for the horizontal sway </w:t>
      </w:r>
      <w:hyperlink r:id="rId1221" w:anchor="loads_" w:history="1">
        <w:r w:rsidRPr="00D45600">
          <w:rPr>
            <w:rStyle w:val="Hyperlink"/>
          </w:rPr>
          <w:t>loads</w:t>
        </w:r>
      </w:hyperlink>
      <w:r w:rsidRPr="00D45600">
        <w:t> in </w:t>
      </w:r>
      <w:hyperlink r:id="rId1222" w:anchor="1607.18.1" w:history="1">
        <w:r w:rsidRPr="00D45600">
          <w:rPr>
            <w:rStyle w:val="Hyperlink"/>
          </w:rPr>
          <w:t>Section 1607.18.1</w:t>
        </w:r>
      </w:hyperlink>
      <w:r w:rsidRPr="00D45600">
        <w:t>.</w:t>
      </w:r>
    </w:p>
    <w:p w14:paraId="4E05EFA6" w14:textId="77777777" w:rsidR="00D45600" w:rsidRPr="00D45600" w:rsidRDefault="00D45600" w:rsidP="00D45600">
      <w:pPr>
        <w:rPr>
          <w:b/>
          <w:bCs/>
        </w:rPr>
      </w:pPr>
      <w:hyperlink r:id="rId1223" w:anchor="1607.18.1" w:history="1">
        <w:r w:rsidRPr="00D45600">
          <w:rPr>
            <w:rStyle w:val="Hyperlink"/>
            <w:b/>
            <w:bCs/>
          </w:rPr>
          <w:t>1607.18.1 Horizontal Sway Loads</w:t>
        </w:r>
      </w:hyperlink>
    </w:p>
    <w:p w14:paraId="54C781FA" w14:textId="77777777" w:rsidR="00D45600" w:rsidRPr="00D45600" w:rsidRDefault="00D45600" w:rsidP="00D45600">
      <w:r w:rsidRPr="00D45600">
        <w:t>The </w:t>
      </w:r>
      <w:hyperlink r:id="rId1224" w:anchor="2210A.1.1" w:history="1">
        <w:r w:rsidRPr="00D45600">
          <w:rPr>
            <w:rStyle w:val="Hyperlink"/>
          </w:rPr>
          <w:t>design</w:t>
        </w:r>
      </w:hyperlink>
      <w:r w:rsidRPr="00D45600">
        <w:t> of stadiums and arenas with fixed seats shall include horizontal swaying forces applied to each row of seats as follows:</w:t>
      </w:r>
    </w:p>
    <w:p w14:paraId="04D24963" w14:textId="77777777" w:rsidR="00D45600" w:rsidRPr="00D45600" w:rsidRDefault="00D45600" w:rsidP="00D45600">
      <w:pPr>
        <w:numPr>
          <w:ilvl w:val="0"/>
          <w:numId w:val="33"/>
        </w:numPr>
      </w:pPr>
      <w:r w:rsidRPr="00D45600">
        <w:t xml:space="preserve">24 pounds per linear foot (0.35 </w:t>
      </w:r>
      <w:proofErr w:type="spellStart"/>
      <w:r w:rsidRPr="00D45600">
        <w:t>kN</w:t>
      </w:r>
      <w:proofErr w:type="spellEnd"/>
      <w:r w:rsidRPr="00D45600">
        <w:t>/m) of seat applied in a direction parallel to each row of seats.</w:t>
      </w:r>
    </w:p>
    <w:p w14:paraId="12560E38" w14:textId="77777777" w:rsidR="00D45600" w:rsidRPr="00D45600" w:rsidRDefault="00D45600" w:rsidP="00D45600">
      <w:pPr>
        <w:numPr>
          <w:ilvl w:val="0"/>
          <w:numId w:val="33"/>
        </w:numPr>
      </w:pPr>
      <w:r w:rsidRPr="00D45600">
        <w:t xml:space="preserve">10 pounds per linear foot (0.15 </w:t>
      </w:r>
      <w:proofErr w:type="spellStart"/>
      <w:r w:rsidRPr="00D45600">
        <w:t>kN</w:t>
      </w:r>
      <w:proofErr w:type="spellEnd"/>
      <w:r w:rsidRPr="00D45600">
        <w:t>/m) of seat applied in a direction perpendicular to each row of seats.</w:t>
      </w:r>
    </w:p>
    <w:p w14:paraId="0A6C371D" w14:textId="77777777" w:rsidR="00D45600" w:rsidRPr="00D45600" w:rsidRDefault="00D45600" w:rsidP="00D45600">
      <w:r w:rsidRPr="00D45600">
        <w:t>The parallel and perpendicular horizontal swaying forces are not required to be applied simultaneously.</w:t>
      </w:r>
    </w:p>
    <w:p w14:paraId="748B12EC" w14:textId="77777777" w:rsidR="00D45600" w:rsidRPr="00D45600" w:rsidRDefault="00D45600" w:rsidP="00D45600">
      <w:pPr>
        <w:rPr>
          <w:b/>
          <w:bCs/>
        </w:rPr>
      </w:pPr>
      <w:hyperlink r:id="rId1225" w:anchor="1607.19" w:history="1">
        <w:r w:rsidRPr="00D45600">
          <w:rPr>
            <w:rStyle w:val="Hyperlink"/>
            <w:b/>
            <w:bCs/>
          </w:rPr>
          <w:t>1607.19 Sidewalks, Vehicular Driveways, and Yards Subject to Trucking</w:t>
        </w:r>
      </w:hyperlink>
    </w:p>
    <w:p w14:paraId="1661DB34" w14:textId="77777777" w:rsidR="00D45600" w:rsidRPr="00D45600" w:rsidRDefault="00D45600" w:rsidP="00D45600">
      <w:r w:rsidRPr="00D45600">
        <w:t>The live loading indicated in </w:t>
      </w:r>
      <w:hyperlink r:id="rId1226" w:anchor="table_1607.1" w:history="1">
        <w:r w:rsidRPr="00D45600">
          <w:rPr>
            <w:rStyle w:val="Hyperlink"/>
          </w:rPr>
          <w:t>Table 1607.1</w:t>
        </w:r>
      </w:hyperlink>
      <w:r w:rsidRPr="00D45600">
        <w:t> for </w:t>
      </w:r>
      <w:hyperlink r:id="rId1227" w:anchor="sidewalk_" w:history="1">
        <w:r w:rsidRPr="00D45600">
          <w:rPr>
            <w:rStyle w:val="Hyperlink"/>
          </w:rPr>
          <w:t>sidewalks</w:t>
        </w:r>
      </w:hyperlink>
      <w:r w:rsidRPr="00D45600">
        <w:t>, vehicular </w:t>
      </w:r>
      <w:hyperlink r:id="rId1228" w:anchor="driveway_dsa_ac_" w:history="1">
        <w:r w:rsidRPr="00D45600">
          <w:rPr>
            <w:rStyle w:val="Hyperlink"/>
          </w:rPr>
          <w:t>driveways</w:t>
        </w:r>
      </w:hyperlink>
      <w:r w:rsidRPr="00D45600">
        <w:t>, and </w:t>
      </w:r>
      <w:hyperlink r:id="rId1229" w:anchor="yard_" w:history="1">
        <w:r w:rsidRPr="00D45600">
          <w:rPr>
            <w:rStyle w:val="Hyperlink"/>
          </w:rPr>
          <w:t>yards</w:t>
        </w:r>
      </w:hyperlink>
      <w:r w:rsidRPr="00D45600">
        <w:t> subject to trucking shall comply with the requirements of this section.</w:t>
      </w:r>
    </w:p>
    <w:p w14:paraId="432309EB" w14:textId="77777777" w:rsidR="00D45600" w:rsidRPr="00D45600" w:rsidRDefault="00D45600" w:rsidP="00D45600">
      <w:pPr>
        <w:rPr>
          <w:b/>
          <w:bCs/>
        </w:rPr>
      </w:pPr>
      <w:hyperlink r:id="rId1230" w:anchor="1607.19.1" w:history="1">
        <w:r w:rsidRPr="00D45600">
          <w:rPr>
            <w:rStyle w:val="Hyperlink"/>
            <w:b/>
            <w:bCs/>
          </w:rPr>
          <w:t>1607.19.1 Uniform Loads</w:t>
        </w:r>
      </w:hyperlink>
    </w:p>
    <w:p w14:paraId="324066C5" w14:textId="77777777" w:rsidR="00D45600" w:rsidRPr="00D45600" w:rsidRDefault="00D45600" w:rsidP="00D45600">
      <w:r w:rsidRPr="00D45600">
        <w:t>In addition to the </w:t>
      </w:r>
      <w:hyperlink r:id="rId1231" w:anchor="loads_" w:history="1">
        <w:r w:rsidRPr="00D45600">
          <w:rPr>
            <w:rStyle w:val="Hyperlink"/>
          </w:rPr>
          <w:t>loads</w:t>
        </w:r>
      </w:hyperlink>
      <w:r w:rsidRPr="00D45600">
        <w:t> indicated in </w:t>
      </w:r>
      <w:hyperlink r:id="rId1232" w:anchor="table_1607.1" w:history="1">
        <w:r w:rsidRPr="00D45600">
          <w:rPr>
            <w:rStyle w:val="Hyperlink"/>
          </w:rPr>
          <w:t>Table 1607.1</w:t>
        </w:r>
      </w:hyperlink>
      <w:r w:rsidRPr="00D45600">
        <w:t>, other uniform </w:t>
      </w:r>
      <w:hyperlink r:id="rId1233" w:anchor="loads_" w:history="1">
        <w:r w:rsidRPr="00D45600">
          <w:rPr>
            <w:rStyle w:val="Hyperlink"/>
          </w:rPr>
          <w:t>loads</w:t>
        </w:r>
      </w:hyperlink>
      <w:r w:rsidRPr="00D45600">
        <w:t> in accordance with an </w:t>
      </w:r>
      <w:hyperlink r:id="rId1234" w:anchor="approved" w:history="1">
        <w:r w:rsidRPr="00D45600">
          <w:rPr>
            <w:rStyle w:val="Hyperlink"/>
          </w:rPr>
          <w:t>approved</w:t>
        </w:r>
      </w:hyperlink>
      <w:r w:rsidRPr="00D45600">
        <w:t> method that contains provisions for truck loading shall be considered where appropriate.</w:t>
      </w:r>
    </w:p>
    <w:p w14:paraId="6BB36AB5" w14:textId="77777777" w:rsidR="00D45600" w:rsidRPr="00D45600" w:rsidRDefault="00D45600" w:rsidP="00D45600">
      <w:pPr>
        <w:rPr>
          <w:b/>
          <w:bCs/>
        </w:rPr>
      </w:pPr>
      <w:hyperlink r:id="rId1235" w:anchor="1607.19.2" w:history="1">
        <w:r w:rsidRPr="00D45600">
          <w:rPr>
            <w:rStyle w:val="Hyperlink"/>
            <w:b/>
            <w:bCs/>
          </w:rPr>
          <w:t>1607.19.2 Concentrated Loads</w:t>
        </w:r>
      </w:hyperlink>
    </w:p>
    <w:p w14:paraId="5D11851B" w14:textId="77777777" w:rsidR="00D45600" w:rsidRPr="00D45600" w:rsidRDefault="00D45600" w:rsidP="00D45600">
      <w:r w:rsidRPr="00D45600">
        <w:t>The concentrated wheel load indicated in </w:t>
      </w:r>
      <w:hyperlink r:id="rId1236" w:anchor="table_1607.1" w:history="1">
        <w:r w:rsidRPr="00D45600">
          <w:rPr>
            <w:rStyle w:val="Hyperlink"/>
          </w:rPr>
          <w:t>Table 1607.1</w:t>
        </w:r>
      </w:hyperlink>
      <w:r w:rsidRPr="00D45600">
        <w:t> shall be applied on an area of 4</w:t>
      </w:r>
      <w:r w:rsidRPr="00D45600">
        <w:rPr>
          <w:vertAlign w:val="superscript"/>
        </w:rPr>
        <w:t>1</w:t>
      </w:r>
      <w:r w:rsidRPr="00D45600">
        <w:t>/ </w:t>
      </w:r>
      <w:r w:rsidRPr="00D45600">
        <w:rPr>
          <w:vertAlign w:val="subscript"/>
        </w:rPr>
        <w:t>2</w:t>
      </w:r>
      <w:r w:rsidRPr="00D45600">
        <w:t> inches by 4</w:t>
      </w:r>
      <w:r w:rsidRPr="00D45600">
        <w:rPr>
          <w:vertAlign w:val="superscript"/>
        </w:rPr>
        <w:t>1</w:t>
      </w:r>
      <w:r w:rsidRPr="00D45600">
        <w:t>/</w:t>
      </w:r>
      <w:r w:rsidRPr="00D45600">
        <w:rPr>
          <w:vertAlign w:val="subscript"/>
        </w:rPr>
        <w:t>2</w:t>
      </w:r>
      <w:r w:rsidRPr="00D45600">
        <w:t> inches (114 mm by 114 mm).</w:t>
      </w:r>
    </w:p>
    <w:p w14:paraId="042C579F" w14:textId="77777777" w:rsidR="00D45600" w:rsidRPr="00D45600" w:rsidRDefault="00D45600" w:rsidP="00D45600">
      <w:pPr>
        <w:rPr>
          <w:b/>
          <w:bCs/>
        </w:rPr>
      </w:pPr>
      <w:hyperlink r:id="rId1237" w:anchor="1607.20" w:history="1">
        <w:r w:rsidRPr="00D45600">
          <w:rPr>
            <w:rStyle w:val="Hyperlink"/>
            <w:b/>
            <w:bCs/>
          </w:rPr>
          <w:t>1607.20 Stair Treads</w:t>
        </w:r>
      </w:hyperlink>
    </w:p>
    <w:p w14:paraId="342A1713" w14:textId="77777777" w:rsidR="00D45600" w:rsidRPr="00D45600" w:rsidRDefault="00D45600" w:rsidP="00D45600">
      <w:r w:rsidRPr="00D45600">
        <w:lastRenderedPageBreak/>
        <w:t>The concentrated load indicated in </w:t>
      </w:r>
      <w:hyperlink r:id="rId1238" w:anchor="table_1607.1" w:history="1">
        <w:r w:rsidRPr="00D45600">
          <w:rPr>
            <w:rStyle w:val="Hyperlink"/>
          </w:rPr>
          <w:t>Table 1607.1</w:t>
        </w:r>
      </w:hyperlink>
      <w:r w:rsidRPr="00D45600">
        <w:t> for </w:t>
      </w:r>
      <w:hyperlink r:id="rId1239" w:anchor="stair_" w:history="1">
        <w:r w:rsidRPr="00D45600">
          <w:rPr>
            <w:rStyle w:val="Hyperlink"/>
          </w:rPr>
          <w:t>stair</w:t>
        </w:r>
      </w:hyperlink>
      <w:r w:rsidRPr="00D45600">
        <w:t> </w:t>
      </w:r>
      <w:hyperlink r:id="rId1240" w:anchor="tread_" w:history="1">
        <w:r w:rsidRPr="00D45600">
          <w:rPr>
            <w:rStyle w:val="Hyperlink"/>
          </w:rPr>
          <w:t>treads</w:t>
        </w:r>
      </w:hyperlink>
      <w:r w:rsidRPr="00D45600">
        <w:t> shall be applied on an area of 2 inches by 2 inches (51 mm by 51 mm). This load need not be assumed to act concurrently with the uniform load.</w:t>
      </w:r>
    </w:p>
    <w:p w14:paraId="4DC4031A" w14:textId="77777777" w:rsidR="00D45600" w:rsidRPr="00D45600" w:rsidRDefault="00D45600" w:rsidP="00D45600">
      <w:pPr>
        <w:rPr>
          <w:b/>
          <w:bCs/>
        </w:rPr>
      </w:pPr>
      <w:hyperlink r:id="rId1241" w:anchor="1607.21" w:history="1">
        <w:r w:rsidRPr="00D45600">
          <w:rPr>
            <w:rStyle w:val="Hyperlink"/>
            <w:b/>
            <w:bCs/>
          </w:rPr>
          <w:t>1607.21 Residential Attics</w:t>
        </w:r>
      </w:hyperlink>
    </w:p>
    <w:p w14:paraId="73B7D60F" w14:textId="77777777" w:rsidR="00D45600" w:rsidRPr="00D45600" w:rsidRDefault="00D45600" w:rsidP="00D45600">
      <w:r w:rsidRPr="00D45600">
        <w:t>Diagram</w:t>
      </w:r>
    </w:p>
    <w:p w14:paraId="6E9BE094" w14:textId="77777777" w:rsidR="00D45600" w:rsidRPr="00D45600" w:rsidRDefault="00D45600" w:rsidP="00D45600">
      <w:r w:rsidRPr="00D45600">
        <w:t>The </w:t>
      </w:r>
      <w:hyperlink r:id="rId1242" w:anchor="live_load_" w:history="1">
        <w:r w:rsidRPr="00D45600">
          <w:rPr>
            <w:rStyle w:val="Hyperlink"/>
          </w:rPr>
          <w:t>live loads</w:t>
        </w:r>
      </w:hyperlink>
      <w:r w:rsidRPr="00D45600">
        <w:t> indicated in </w:t>
      </w:r>
      <w:hyperlink r:id="rId1243" w:anchor="table_1607.1" w:history="1">
        <w:r w:rsidRPr="00D45600">
          <w:rPr>
            <w:rStyle w:val="Hyperlink"/>
          </w:rPr>
          <w:t>Table 1607.1</w:t>
        </w:r>
      </w:hyperlink>
      <w:r w:rsidRPr="00D45600">
        <w:t> for </w:t>
      </w:r>
      <w:hyperlink r:id="rId1244" w:anchor="attic_" w:history="1">
        <w:r w:rsidRPr="00D45600">
          <w:rPr>
            <w:rStyle w:val="Hyperlink"/>
          </w:rPr>
          <w:t>attics</w:t>
        </w:r>
      </w:hyperlink>
      <w:r w:rsidRPr="00D45600">
        <w:t> in residential occupancies shall comply with the requirements of this section.</w:t>
      </w:r>
    </w:p>
    <w:p w14:paraId="6D037397" w14:textId="77777777" w:rsidR="00D45600" w:rsidRPr="00D45600" w:rsidRDefault="00D45600" w:rsidP="00D45600">
      <w:proofErr w:type="spellStart"/>
      <w:r w:rsidRPr="00D45600">
        <w:rPr>
          <w:b/>
          <w:bCs/>
        </w:rPr>
        <w:t>UpCodes</w:t>
      </w:r>
      <w:proofErr w:type="spellEnd"/>
      <w:r w:rsidRPr="00D45600">
        <w:rPr>
          <w:b/>
          <w:bCs/>
        </w:rPr>
        <w:t xml:space="preserve"> Diagram (1)</w:t>
      </w:r>
    </w:p>
    <w:p w14:paraId="3876625D" w14:textId="60D998B3" w:rsidR="00D45600" w:rsidRPr="00D45600" w:rsidRDefault="00D45600" w:rsidP="00D45600">
      <w:r w:rsidRPr="00D45600">
        <w:drawing>
          <wp:inline distT="0" distB="0" distL="0" distR="0" wp14:anchorId="135E6889" wp14:editId="4EFB56CF">
            <wp:extent cx="2286000" cy="1289050"/>
            <wp:effectExtent l="0" t="0" r="0" b="6350"/>
            <wp:docPr id="1409400723" name="Picture 180"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00723" name="Picture 180" descr="A diagram of a house&#10;&#10;AI-generated content may be incorrect."/>
                    <pic:cNvPicPr>
                      <a:picLocks noChangeAspect="1" noChangeArrowheads="1"/>
                    </pic:cNvPicPr>
                  </pic:nvPicPr>
                  <pic:blipFill>
                    <a:blip r:embed="rId12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0A86307" w14:textId="77777777" w:rsidR="00D45600" w:rsidRPr="00D45600" w:rsidRDefault="00D45600" w:rsidP="00D45600">
      <w:r w:rsidRPr="00D45600">
        <w:rPr>
          <w:b/>
          <w:bCs/>
        </w:rPr>
        <w:t>Attic Fire Protection - Condition 1 &amp; 2 (NFPA 13R)</w:t>
      </w:r>
    </w:p>
    <w:p w14:paraId="46EBC3D5" w14:textId="77777777" w:rsidR="00D45600" w:rsidRPr="00D45600" w:rsidRDefault="00D45600" w:rsidP="00D45600">
      <w:pPr>
        <w:rPr>
          <w:b/>
          <w:bCs/>
        </w:rPr>
      </w:pPr>
      <w:hyperlink r:id="rId1246" w:anchor="1607.21.1" w:history="1">
        <w:r w:rsidRPr="00D45600">
          <w:rPr>
            <w:rStyle w:val="Hyperlink"/>
            <w:b/>
            <w:bCs/>
          </w:rPr>
          <w:t>1607.21.1 Uninhabitable Attics Without Storage</w:t>
        </w:r>
      </w:hyperlink>
    </w:p>
    <w:p w14:paraId="5DC4965F" w14:textId="77777777" w:rsidR="00D45600" w:rsidRPr="00D45600" w:rsidRDefault="00D45600" w:rsidP="00D45600">
      <w:r w:rsidRPr="00D45600">
        <w:t>In residential occupancies, uninhabitable </w:t>
      </w:r>
      <w:hyperlink r:id="rId1247" w:anchor="attic_" w:history="1">
        <w:r w:rsidRPr="00D45600">
          <w:rPr>
            <w:rStyle w:val="Hyperlink"/>
          </w:rPr>
          <w:t>attic</w:t>
        </w:r>
      </w:hyperlink>
      <w:r w:rsidRPr="00D45600">
        <w:t> areas without </w:t>
      </w:r>
      <w:hyperlink r:id="rId1248" w:anchor="911.1.5" w:history="1">
        <w:r w:rsidRPr="00D45600">
          <w:rPr>
            <w:rStyle w:val="Hyperlink"/>
          </w:rPr>
          <w:t>storage</w:t>
        </w:r>
      </w:hyperlink>
      <w:r w:rsidRPr="00D45600">
        <w:t> are those where the maximum </w:t>
      </w:r>
      <w:hyperlink r:id="rId1249" w:anchor="clear_dsa_ac_" w:history="1">
        <w:r w:rsidRPr="00D45600">
          <w:rPr>
            <w:rStyle w:val="Hyperlink"/>
          </w:rPr>
          <w:t>clear</w:t>
        </w:r>
      </w:hyperlink>
      <w:r w:rsidRPr="00D45600">
        <w:t> height between the joists and rafters is less than 42 inches (1067 mm), or where there are not two or more adjacent trusses with web configurations capable of accommodating an assumed rectangle 42 inches (1067 mm) in height by 24 inches (610 mm) in width, or greater, within the plane of the trusses. The </w:t>
      </w:r>
      <w:hyperlink r:id="rId1250" w:anchor="live_load_" w:history="1">
        <w:r w:rsidRPr="00D45600">
          <w:rPr>
            <w:rStyle w:val="Hyperlink"/>
          </w:rPr>
          <w:t>live load</w:t>
        </w:r>
      </w:hyperlink>
      <w:r w:rsidRPr="00D45600">
        <w:t> in </w:t>
      </w:r>
      <w:hyperlink r:id="rId1251" w:anchor="table_1607.1" w:history="1">
        <w:r w:rsidRPr="00D45600">
          <w:rPr>
            <w:rStyle w:val="Hyperlink"/>
          </w:rPr>
          <w:t>Table 1607.1</w:t>
        </w:r>
      </w:hyperlink>
      <w:r w:rsidRPr="00D45600">
        <w:t> need not be assumed to act concurrently with any other </w:t>
      </w:r>
      <w:hyperlink r:id="rId1252" w:anchor="live_load_" w:history="1">
        <w:r w:rsidRPr="00D45600">
          <w:rPr>
            <w:rStyle w:val="Hyperlink"/>
          </w:rPr>
          <w:t>live load</w:t>
        </w:r>
      </w:hyperlink>
      <w:r w:rsidRPr="00D45600">
        <w:t> requirement.</w:t>
      </w:r>
    </w:p>
    <w:p w14:paraId="59C9AC1A" w14:textId="77777777" w:rsidR="00D45600" w:rsidRPr="00D45600" w:rsidRDefault="00D45600" w:rsidP="00D45600">
      <w:pPr>
        <w:rPr>
          <w:b/>
          <w:bCs/>
        </w:rPr>
      </w:pPr>
      <w:hyperlink r:id="rId1253" w:anchor="1607.21.2" w:history="1">
        <w:r w:rsidRPr="00D45600">
          <w:rPr>
            <w:rStyle w:val="Hyperlink"/>
            <w:b/>
            <w:bCs/>
          </w:rPr>
          <w:t xml:space="preserve">1607.21.2 Uninhabitable Attics </w:t>
        </w:r>
        <w:proofErr w:type="gramStart"/>
        <w:r w:rsidRPr="00D45600">
          <w:rPr>
            <w:rStyle w:val="Hyperlink"/>
            <w:b/>
            <w:bCs/>
          </w:rPr>
          <w:t>With</w:t>
        </w:r>
        <w:proofErr w:type="gramEnd"/>
        <w:r w:rsidRPr="00D45600">
          <w:rPr>
            <w:rStyle w:val="Hyperlink"/>
            <w:b/>
            <w:bCs/>
          </w:rPr>
          <w:t xml:space="preserve"> Storage</w:t>
        </w:r>
      </w:hyperlink>
    </w:p>
    <w:p w14:paraId="28DC495F" w14:textId="77777777" w:rsidR="00D45600" w:rsidRPr="00D45600" w:rsidRDefault="00D45600" w:rsidP="00D45600">
      <w:r w:rsidRPr="00D45600">
        <w:t>In residential occupancies, uninhabitable </w:t>
      </w:r>
      <w:hyperlink r:id="rId1254" w:anchor="attic_" w:history="1">
        <w:r w:rsidRPr="00D45600">
          <w:rPr>
            <w:rStyle w:val="Hyperlink"/>
          </w:rPr>
          <w:t>attic</w:t>
        </w:r>
      </w:hyperlink>
      <w:r w:rsidRPr="00D45600">
        <w:t> areas with </w:t>
      </w:r>
      <w:hyperlink r:id="rId1255" w:anchor="911.1.5" w:history="1">
        <w:r w:rsidRPr="00D45600">
          <w:rPr>
            <w:rStyle w:val="Hyperlink"/>
          </w:rPr>
          <w:t>storage</w:t>
        </w:r>
      </w:hyperlink>
      <w:r w:rsidRPr="00D45600">
        <w:t> are those where the maximum </w:t>
      </w:r>
      <w:hyperlink r:id="rId1256" w:anchor="clear_dsa_ac_" w:history="1">
        <w:r w:rsidRPr="00D45600">
          <w:rPr>
            <w:rStyle w:val="Hyperlink"/>
          </w:rPr>
          <w:t>clear</w:t>
        </w:r>
      </w:hyperlink>
      <w:r w:rsidRPr="00D45600">
        <w:t> height between the joist and rafter is 42 inches (1067 mm) or greater, or where there are two or more adjacent trusses with web configurations capable of accommodating an assumed rectangle 42 inches (1067 mm) in height by 24 inches (610 mm) in width, or greater, within the plane of the trusses. The </w:t>
      </w:r>
      <w:hyperlink r:id="rId1257" w:anchor="live_load_" w:history="1">
        <w:r w:rsidRPr="00D45600">
          <w:rPr>
            <w:rStyle w:val="Hyperlink"/>
          </w:rPr>
          <w:t>live load</w:t>
        </w:r>
      </w:hyperlink>
      <w:r w:rsidRPr="00D45600">
        <w:t> in </w:t>
      </w:r>
      <w:hyperlink r:id="rId1258" w:anchor="table_1607.1" w:history="1">
        <w:r w:rsidRPr="00D45600">
          <w:rPr>
            <w:rStyle w:val="Hyperlink"/>
          </w:rPr>
          <w:t>Table 1607.1</w:t>
        </w:r>
      </w:hyperlink>
      <w:r w:rsidRPr="00D45600">
        <w:t> need only be applied to those portions of the joists or truss bottom chords where both of the following conditions are met:</w:t>
      </w:r>
    </w:p>
    <w:p w14:paraId="25F798E1" w14:textId="77777777" w:rsidR="00D45600" w:rsidRPr="00D45600" w:rsidRDefault="00D45600" w:rsidP="00D45600">
      <w:pPr>
        <w:numPr>
          <w:ilvl w:val="0"/>
          <w:numId w:val="34"/>
        </w:numPr>
      </w:pPr>
      <w:r w:rsidRPr="00D45600">
        <w:lastRenderedPageBreak/>
        <w:t>The </w:t>
      </w:r>
      <w:hyperlink r:id="rId1259" w:anchor="attic_" w:history="1">
        <w:r w:rsidRPr="00D45600">
          <w:rPr>
            <w:rStyle w:val="Hyperlink"/>
          </w:rPr>
          <w:t>attic</w:t>
        </w:r>
      </w:hyperlink>
      <w:r w:rsidRPr="00D45600">
        <w:t> area is accessed from an opening not less than 20 inches (508 mm) in width by 30 inches (762 mm) in length that is located where the </w:t>
      </w:r>
      <w:hyperlink r:id="rId1260" w:anchor="clear_dsa_ac_" w:history="1">
        <w:r w:rsidRPr="00D45600">
          <w:rPr>
            <w:rStyle w:val="Hyperlink"/>
          </w:rPr>
          <w:t>clear</w:t>
        </w:r>
      </w:hyperlink>
      <w:r w:rsidRPr="00D45600">
        <w:t> height in the </w:t>
      </w:r>
      <w:hyperlink r:id="rId1261" w:anchor="attic_" w:history="1">
        <w:r w:rsidRPr="00D45600">
          <w:rPr>
            <w:rStyle w:val="Hyperlink"/>
          </w:rPr>
          <w:t>attic</w:t>
        </w:r>
      </w:hyperlink>
      <w:r w:rsidRPr="00D45600">
        <w:t> is not less than 30 inches (762 mm).</w:t>
      </w:r>
    </w:p>
    <w:p w14:paraId="26B0C1A3" w14:textId="77777777" w:rsidR="00D45600" w:rsidRPr="00D45600" w:rsidRDefault="00D45600" w:rsidP="00D45600">
      <w:pPr>
        <w:numPr>
          <w:ilvl w:val="0"/>
          <w:numId w:val="34"/>
        </w:numPr>
      </w:pPr>
      <w:r w:rsidRPr="00D45600">
        <w:t>The </w:t>
      </w:r>
      <w:hyperlink r:id="rId1262" w:anchor="slope_" w:history="1">
        <w:r w:rsidRPr="00D45600">
          <w:rPr>
            <w:rStyle w:val="Hyperlink"/>
          </w:rPr>
          <w:t>slope</w:t>
        </w:r>
      </w:hyperlink>
      <w:r w:rsidRPr="00D45600">
        <w:t> of the joists or truss bottom chords is not greater than 2 units vertical in 12 units horizontal.</w:t>
      </w:r>
    </w:p>
    <w:p w14:paraId="66015225" w14:textId="77777777" w:rsidR="00D45600" w:rsidRPr="00D45600" w:rsidRDefault="00D45600" w:rsidP="00D45600">
      <w:r w:rsidRPr="00D45600">
        <w:t>The remaining portions of the joists or truss bottom chords shall be designed for a uniformly distributed concurrent </w:t>
      </w:r>
      <w:hyperlink r:id="rId1263" w:anchor="live_load_" w:history="1">
        <w:r w:rsidRPr="00D45600">
          <w:rPr>
            <w:rStyle w:val="Hyperlink"/>
          </w:rPr>
          <w:t>live load</w:t>
        </w:r>
      </w:hyperlink>
      <w:r w:rsidRPr="00D45600">
        <w:t xml:space="preserve"> of not less than 10 pounds per square foot (0.48 </w:t>
      </w:r>
      <w:proofErr w:type="spellStart"/>
      <w:r w:rsidRPr="00D45600">
        <w:t>kN</w:t>
      </w:r>
      <w:proofErr w:type="spellEnd"/>
      <w:r w:rsidRPr="00D45600">
        <w:t>/m</w:t>
      </w:r>
      <w:r w:rsidRPr="00D45600">
        <w:rPr>
          <w:vertAlign w:val="superscript"/>
        </w:rPr>
        <w:t>2</w:t>
      </w:r>
      <w:r w:rsidRPr="00D45600">
        <w:t>).</w:t>
      </w:r>
    </w:p>
    <w:p w14:paraId="5BB93DAA" w14:textId="77777777" w:rsidR="00D45600" w:rsidRPr="00D45600" w:rsidRDefault="00D45600" w:rsidP="00D45600">
      <w:pPr>
        <w:rPr>
          <w:b/>
          <w:bCs/>
        </w:rPr>
      </w:pPr>
      <w:hyperlink r:id="rId1264" w:anchor="1607.21.3" w:history="1">
        <w:r w:rsidRPr="00D45600">
          <w:rPr>
            <w:rStyle w:val="Hyperlink"/>
            <w:b/>
            <w:bCs/>
          </w:rPr>
          <w:t>1607.21.3 Attics Served by Stairs</w:t>
        </w:r>
      </w:hyperlink>
    </w:p>
    <w:p w14:paraId="6C7F95FF" w14:textId="77777777" w:rsidR="00D45600" w:rsidRPr="00D45600" w:rsidRDefault="00D45600" w:rsidP="00D45600">
      <w:hyperlink r:id="rId1265" w:anchor="attic_" w:history="1">
        <w:r w:rsidRPr="00D45600">
          <w:rPr>
            <w:rStyle w:val="Hyperlink"/>
          </w:rPr>
          <w:t>Attic</w:t>
        </w:r>
      </w:hyperlink>
      <w:r w:rsidRPr="00D45600">
        <w:t> </w:t>
      </w:r>
      <w:hyperlink r:id="rId1266" w:anchor="space_" w:history="1">
        <w:r w:rsidRPr="00D45600">
          <w:rPr>
            <w:rStyle w:val="Hyperlink"/>
          </w:rPr>
          <w:t>spaces</w:t>
        </w:r>
      </w:hyperlink>
      <w:r w:rsidRPr="00D45600">
        <w:t> served by </w:t>
      </w:r>
      <w:hyperlink r:id="rId1267" w:anchor="stairway_" w:history="1">
        <w:r w:rsidRPr="00D45600">
          <w:rPr>
            <w:rStyle w:val="Hyperlink"/>
          </w:rPr>
          <w:t>stairways</w:t>
        </w:r>
      </w:hyperlink>
      <w:r w:rsidRPr="00D45600">
        <w:t> other than the pull-down type shall be designed to support the minimum </w:t>
      </w:r>
      <w:hyperlink r:id="rId1268" w:anchor="live_load_" w:history="1">
        <w:r w:rsidRPr="00D45600">
          <w:rPr>
            <w:rStyle w:val="Hyperlink"/>
          </w:rPr>
          <w:t>live load</w:t>
        </w:r>
      </w:hyperlink>
      <w:r w:rsidRPr="00D45600">
        <w:t> specified for habitable </w:t>
      </w:r>
      <w:hyperlink r:id="rId1269" w:anchor="attic_" w:history="1">
        <w:r w:rsidRPr="00D45600">
          <w:rPr>
            <w:rStyle w:val="Hyperlink"/>
          </w:rPr>
          <w:t>attics</w:t>
        </w:r>
      </w:hyperlink>
      <w:r w:rsidRPr="00D45600">
        <w:t> and sleeping rooms.</w:t>
      </w:r>
    </w:p>
    <w:p w14:paraId="75AA3F69" w14:textId="77777777" w:rsidR="00D45600" w:rsidRPr="00D45600" w:rsidRDefault="00D45600" w:rsidP="00D45600">
      <w:pPr>
        <w:rPr>
          <w:b/>
          <w:bCs/>
        </w:rPr>
      </w:pPr>
      <w:hyperlink r:id="rId1270" w:anchor="1608" w:history="1">
        <w:r w:rsidRPr="00D45600">
          <w:rPr>
            <w:rStyle w:val="Hyperlink"/>
            <w:b/>
            <w:bCs/>
          </w:rPr>
          <w:t>Section 1608 Snow Loads</w:t>
        </w:r>
      </w:hyperlink>
    </w:p>
    <w:p w14:paraId="1F4F8F04" w14:textId="77777777" w:rsidR="00D45600" w:rsidRPr="00D45600" w:rsidRDefault="00D45600" w:rsidP="00D45600">
      <w:r w:rsidRPr="00D45600">
        <w:t>Diagram</w:t>
      </w:r>
    </w:p>
    <w:p w14:paraId="4A2E4746" w14:textId="77777777" w:rsidR="00D45600" w:rsidRPr="00D45600" w:rsidRDefault="00D45600" w:rsidP="00D45600">
      <w:proofErr w:type="spellStart"/>
      <w:r w:rsidRPr="00D45600">
        <w:rPr>
          <w:b/>
          <w:bCs/>
        </w:rPr>
        <w:t>UpCodes</w:t>
      </w:r>
      <w:proofErr w:type="spellEnd"/>
      <w:r w:rsidRPr="00D45600">
        <w:rPr>
          <w:b/>
          <w:bCs/>
        </w:rPr>
        <w:t xml:space="preserve"> Diagrams (2)</w:t>
      </w:r>
    </w:p>
    <w:p w14:paraId="6C711275" w14:textId="2470F4A9" w:rsidR="00D45600" w:rsidRPr="00D45600" w:rsidRDefault="00D45600" w:rsidP="00D45600">
      <w:r w:rsidRPr="00D45600">
        <w:drawing>
          <wp:inline distT="0" distB="0" distL="0" distR="0" wp14:anchorId="27DD0040" wp14:editId="1B3E334B">
            <wp:extent cx="2286000" cy="1289050"/>
            <wp:effectExtent l="0" t="0" r="0" b="6350"/>
            <wp:docPr id="1764328710" name="Picture 179" descr="A diagram of a bed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28710" name="Picture 179" descr="A diagram of a bed frame&#10;&#10;AI-generated content may be incorrect."/>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8DDFE07" w14:textId="77777777" w:rsidR="00D45600" w:rsidRPr="00D45600" w:rsidRDefault="00D45600" w:rsidP="00D45600">
      <w:r w:rsidRPr="00D45600">
        <w:rPr>
          <w:b/>
          <w:bCs/>
        </w:rPr>
        <w:t>Tributary Areas</w:t>
      </w:r>
    </w:p>
    <w:p w14:paraId="07671F33" w14:textId="5BEBDE06" w:rsidR="00D45600" w:rsidRPr="00D45600" w:rsidRDefault="00D45600" w:rsidP="00D45600">
      <w:r w:rsidRPr="00D45600">
        <w:drawing>
          <wp:inline distT="0" distB="0" distL="0" distR="0" wp14:anchorId="645F5EBB" wp14:editId="3C4293E5">
            <wp:extent cx="2286000" cy="1289050"/>
            <wp:effectExtent l="0" t="0" r="0" b="6350"/>
            <wp:docPr id="640867135" name="Picture 178" descr="Diagram of a house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67135" name="Picture 178" descr="Diagram of a house with instructions&#10;&#10;AI-generated content may be incorrect."/>
                    <pic:cNvPicPr>
                      <a:picLocks noChangeAspect="1" noChangeArrowheads="1"/>
                    </pic:cNvPicPr>
                  </pic:nvPicPr>
                  <pic:blipFill>
                    <a:blip r:embed="rId12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24940A" w14:textId="77777777" w:rsidR="00D45600" w:rsidRPr="00D45600" w:rsidRDefault="00D45600" w:rsidP="00D45600">
      <w:r w:rsidRPr="00D45600">
        <w:rPr>
          <w:b/>
          <w:bCs/>
        </w:rPr>
        <w:t>Ice Barriers: Roofing</w:t>
      </w:r>
    </w:p>
    <w:p w14:paraId="084FF311" w14:textId="77777777" w:rsidR="00D45600" w:rsidRPr="00D45600" w:rsidRDefault="00D45600" w:rsidP="00D45600">
      <w:pPr>
        <w:rPr>
          <w:b/>
          <w:bCs/>
        </w:rPr>
      </w:pPr>
      <w:hyperlink r:id="rId1272" w:anchor="1608.1" w:history="1">
        <w:r w:rsidRPr="00D45600">
          <w:rPr>
            <w:rStyle w:val="Hyperlink"/>
            <w:b/>
            <w:bCs/>
          </w:rPr>
          <w:t>1608.1 General</w:t>
        </w:r>
      </w:hyperlink>
    </w:p>
    <w:p w14:paraId="7E2C85D3" w14:textId="77777777" w:rsidR="00D45600" w:rsidRPr="00D45600" w:rsidRDefault="00D45600" w:rsidP="00D45600">
      <w:hyperlink r:id="rId1273" w:anchor="2210A.1.1" w:history="1">
        <w:r w:rsidRPr="00D45600">
          <w:rPr>
            <w:rStyle w:val="Hyperlink"/>
          </w:rPr>
          <w:t>Design</w:t>
        </w:r>
      </w:hyperlink>
      <w:r w:rsidRPr="00D45600">
        <w:t> snow </w:t>
      </w:r>
      <w:hyperlink r:id="rId1274" w:anchor="loads_" w:history="1">
        <w:r w:rsidRPr="00D45600">
          <w:rPr>
            <w:rStyle w:val="Hyperlink"/>
          </w:rPr>
          <w:t>loads</w:t>
        </w:r>
      </w:hyperlink>
      <w:r w:rsidRPr="00D45600">
        <w:t> shall be determined in accordance with Chapter 7 of ASCE 7, but the </w:t>
      </w:r>
      <w:hyperlink r:id="rId1275" w:anchor="2210A.1.1" w:history="1">
        <w:r w:rsidRPr="00D45600">
          <w:rPr>
            <w:rStyle w:val="Hyperlink"/>
          </w:rPr>
          <w:t>design</w:t>
        </w:r>
      </w:hyperlink>
      <w:r w:rsidRPr="00D45600">
        <w:t> roof load shall be not less than that determined by </w:t>
      </w:r>
      <w:hyperlink r:id="rId1276" w:anchor="1607" w:history="1">
        <w:r w:rsidRPr="00D45600">
          <w:rPr>
            <w:rStyle w:val="Hyperlink"/>
          </w:rPr>
          <w:t>Section 1607</w:t>
        </w:r>
      </w:hyperlink>
      <w:r w:rsidRPr="00D45600">
        <w:t>.</w:t>
      </w:r>
    </w:p>
    <w:p w14:paraId="0D16E7C4" w14:textId="77777777" w:rsidR="00D45600" w:rsidRPr="00D45600" w:rsidRDefault="00D45600" w:rsidP="00D45600">
      <w:r w:rsidRPr="00D45600">
        <w:rPr>
          <w:b/>
          <w:bCs/>
        </w:rPr>
        <w:lastRenderedPageBreak/>
        <w:t>Exception: </w:t>
      </w:r>
      <w:hyperlink r:id="rId1277" w:anchor="temporary_structure_" w:history="1">
        <w:r w:rsidRPr="00D45600">
          <w:rPr>
            <w:rStyle w:val="Hyperlink"/>
          </w:rPr>
          <w:t>Temporary structures</w:t>
        </w:r>
      </w:hyperlink>
      <w:r w:rsidRPr="00D45600">
        <w:t> complying with </w:t>
      </w:r>
      <w:hyperlink r:id="rId1278" w:anchor="3103.6.1.1" w:history="1">
        <w:r w:rsidRPr="00D45600">
          <w:rPr>
            <w:rStyle w:val="Hyperlink"/>
          </w:rPr>
          <w:t>Section 3103.6.1.1</w:t>
        </w:r>
      </w:hyperlink>
      <w:r w:rsidRPr="00D45600">
        <w:t>.</w:t>
      </w:r>
    </w:p>
    <w:p w14:paraId="42C60446" w14:textId="77777777" w:rsidR="00D45600" w:rsidRPr="00D45600" w:rsidRDefault="00D45600" w:rsidP="00D45600">
      <w:pPr>
        <w:rPr>
          <w:b/>
          <w:bCs/>
        </w:rPr>
      </w:pPr>
      <w:hyperlink r:id="rId1279" w:anchor="1608.2" w:history="1">
        <w:r w:rsidRPr="00D45600">
          <w:rPr>
            <w:rStyle w:val="Hyperlink"/>
            <w:b/>
            <w:bCs/>
          </w:rPr>
          <w:t>1608.2 Ground Snow Loads</w:t>
        </w:r>
      </w:hyperlink>
    </w:p>
    <w:p w14:paraId="419EC281" w14:textId="77777777" w:rsidR="00D45600" w:rsidRPr="00D45600" w:rsidRDefault="00D45600" w:rsidP="00D45600">
      <w:r w:rsidRPr="00D45600">
        <w:t>The ground snow </w:t>
      </w:r>
      <w:hyperlink r:id="rId1280" w:anchor="loads_" w:history="1">
        <w:r w:rsidRPr="00D45600">
          <w:rPr>
            <w:rStyle w:val="Hyperlink"/>
          </w:rPr>
          <w:t>loads</w:t>
        </w:r>
      </w:hyperlink>
      <w:r w:rsidRPr="00D45600">
        <w:t> to be used in determining the </w:t>
      </w:r>
      <w:hyperlink r:id="rId1281" w:anchor="2210A.1.1" w:history="1">
        <w:r w:rsidRPr="00D45600">
          <w:rPr>
            <w:rStyle w:val="Hyperlink"/>
          </w:rPr>
          <w:t>design</w:t>
        </w:r>
      </w:hyperlink>
      <w:r w:rsidRPr="00D45600">
        <w:t> snow </w:t>
      </w:r>
      <w:hyperlink r:id="rId1282" w:anchor="loads_" w:history="1">
        <w:r w:rsidRPr="00D45600">
          <w:rPr>
            <w:rStyle w:val="Hyperlink"/>
          </w:rPr>
          <w:t>loads</w:t>
        </w:r>
      </w:hyperlink>
      <w:r w:rsidRPr="00D45600">
        <w:t> for roofs shall be determined in accordance with the reliability-targeted (</w:t>
      </w:r>
      <w:hyperlink r:id="rId1283" w:anchor="strength_" w:history="1">
        <w:r w:rsidRPr="00D45600">
          <w:rPr>
            <w:rStyle w:val="Hyperlink"/>
          </w:rPr>
          <w:t>strength</w:t>
        </w:r>
      </w:hyperlink>
      <w:r w:rsidRPr="00D45600">
        <w:t> based) </w:t>
      </w:r>
      <w:hyperlink r:id="rId1284" w:anchor="ground_snow_load_pg_" w:history="1">
        <w:r w:rsidRPr="00D45600">
          <w:rPr>
            <w:rStyle w:val="Hyperlink"/>
          </w:rPr>
          <w:t>ground snow load</w:t>
        </w:r>
      </w:hyperlink>
      <w:r w:rsidRPr="00D45600">
        <w:t> values in Chapter 7 of ASCE 7 or </w:t>
      </w:r>
      <w:hyperlink r:id="rId1285" w:anchor="figure_1608" w:history="1">
        <w:r w:rsidRPr="00D45600">
          <w:rPr>
            <w:rStyle w:val="Hyperlink"/>
          </w:rPr>
          <w:t>Figures 1608</w:t>
        </w:r>
      </w:hyperlink>
      <w:r w:rsidRPr="00D45600">
        <w:t>.2(1) through </w:t>
      </w:r>
      <w:hyperlink r:id="rId1286" w:anchor="figure_1608" w:history="1">
        <w:r w:rsidRPr="00D45600">
          <w:rPr>
            <w:rStyle w:val="Hyperlink"/>
          </w:rPr>
          <w:t>1608</w:t>
        </w:r>
      </w:hyperlink>
      <w:r w:rsidRPr="00D45600">
        <w:t>.2(4) for the contiguous United States and </w:t>
      </w:r>
      <w:hyperlink r:id="rId1287" w:anchor="table" w:history="1">
        <w:r w:rsidRPr="00D45600">
          <w:rPr>
            <w:rStyle w:val="Hyperlink"/>
          </w:rPr>
          <w:t>Table</w:t>
        </w:r>
      </w:hyperlink>
      <w:r w:rsidRPr="00D45600">
        <w:t> 1608.2 for Alaska. </w:t>
      </w:r>
      <w:hyperlink r:id="rId1288" w:anchor="site_" w:history="1">
        <w:r w:rsidRPr="00D45600">
          <w:rPr>
            <w:rStyle w:val="Hyperlink"/>
          </w:rPr>
          <w:t>Site</w:t>
        </w:r>
      </w:hyperlink>
      <w:r w:rsidRPr="00D45600">
        <w:t>-specific case studies shall be determined in accordance with Chapter 7 of ASCE 7 and shall be </w:t>
      </w:r>
      <w:hyperlink r:id="rId1289" w:anchor="approved" w:history="1">
        <w:r w:rsidRPr="00D45600">
          <w:rPr>
            <w:rStyle w:val="Hyperlink"/>
          </w:rPr>
          <w:t>approved</w:t>
        </w:r>
      </w:hyperlink>
      <w:r w:rsidRPr="00D45600">
        <w:t> by the </w:t>
      </w:r>
      <w:hyperlink r:id="rId1290" w:anchor="building_official_" w:history="1">
        <w:r w:rsidRPr="00D45600">
          <w:rPr>
            <w:rStyle w:val="Hyperlink"/>
          </w:rPr>
          <w:t>building official</w:t>
        </w:r>
      </w:hyperlink>
      <w:r w:rsidRPr="00D45600">
        <w:t>. Snow </w:t>
      </w:r>
      <w:hyperlink r:id="rId1291" w:anchor="loads_" w:history="1">
        <w:r w:rsidRPr="00D45600">
          <w:rPr>
            <w:rStyle w:val="Hyperlink"/>
          </w:rPr>
          <w:t>loads</w:t>
        </w:r>
      </w:hyperlink>
      <w:r w:rsidRPr="00D45600">
        <w:t> are zero for Hawaii, except in mountainous regions as </w:t>
      </w:r>
      <w:hyperlink r:id="rId1292" w:anchor="approved" w:history="1">
        <w:r w:rsidRPr="00D45600">
          <w:rPr>
            <w:rStyle w:val="Hyperlink"/>
          </w:rPr>
          <w:t>approved</w:t>
        </w:r>
      </w:hyperlink>
      <w:r w:rsidRPr="00D45600">
        <w:t> by the </w:t>
      </w:r>
      <w:hyperlink r:id="rId1293" w:anchor="building_official_" w:history="1">
        <w:r w:rsidRPr="00D45600">
          <w:rPr>
            <w:rStyle w:val="Hyperlink"/>
          </w:rPr>
          <w:t>building official</w:t>
        </w:r>
      </w:hyperlink>
      <w:r w:rsidRPr="00D45600">
        <w:t>.</w:t>
      </w:r>
    </w:p>
    <w:p w14:paraId="029896E0" w14:textId="77777777" w:rsidR="00D45600" w:rsidRPr="00D45600" w:rsidRDefault="00D45600" w:rsidP="00D45600">
      <w:hyperlink r:id="rId1294" w:anchor="table" w:history="1">
        <w:r w:rsidRPr="00D45600">
          <w:rPr>
            <w:rStyle w:val="Hyperlink"/>
          </w:rPr>
          <w:t>TABLE</w:t>
        </w:r>
      </w:hyperlink>
      <w:r w:rsidRPr="00D45600">
        <w:t> 1608.2—GROUND SNOW </w:t>
      </w:r>
      <w:hyperlink r:id="rId1295" w:anchor="loads_" w:history="1">
        <w:r w:rsidRPr="00D45600">
          <w:rPr>
            <w:rStyle w:val="Hyperlink"/>
          </w:rPr>
          <w:t>LOADS</w:t>
        </w:r>
      </w:hyperlink>
      <w:r w:rsidRPr="00D45600">
        <w:t>, </w:t>
      </w:r>
      <w:proofErr w:type="spellStart"/>
      <w:r w:rsidRPr="00D45600">
        <w:rPr>
          <w:i/>
          <w:iCs/>
        </w:rPr>
        <w:t>p</w:t>
      </w:r>
      <w:r w:rsidRPr="00D45600">
        <w:rPr>
          <w:i/>
          <w:iCs/>
          <w:vertAlign w:val="subscript"/>
        </w:rPr>
        <w:t>g</w:t>
      </w:r>
      <w:proofErr w:type="spellEnd"/>
      <w:r w:rsidRPr="00D45600">
        <w:t>, FOR ALASKAN </w:t>
      </w:r>
      <w:hyperlink r:id="rId1296" w:anchor="L101.2" w:history="1">
        <w:r w:rsidRPr="00D45600">
          <w:rPr>
            <w:rStyle w:val="Hyperlink"/>
          </w:rPr>
          <w:t>LOCATIONS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84"/>
        <w:gridCol w:w="1812"/>
        <w:gridCol w:w="1026"/>
        <w:gridCol w:w="1026"/>
        <w:gridCol w:w="1026"/>
        <w:gridCol w:w="1026"/>
      </w:tblGrid>
      <w:tr w:rsidR="00D45600" w:rsidRPr="00D45600" w14:paraId="5540B43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2E0B1D8" w14:textId="77777777" w:rsidR="00D45600" w:rsidRPr="00D45600" w:rsidRDefault="00D45600" w:rsidP="00D45600">
            <w:r w:rsidRPr="00D45600">
              <w:rPr>
                <w:b/>
                <w:bCs/>
              </w:rPr>
              <w:t>CITY/TOWN</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1137439" w14:textId="77777777" w:rsidR="00D45600" w:rsidRPr="00D45600" w:rsidRDefault="00D45600" w:rsidP="00D45600">
            <w:r w:rsidRPr="00D45600">
              <w:rPr>
                <w:b/>
                <w:bCs/>
              </w:rPr>
              <w:t>ELEVATION (ft)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25EADDD" w14:textId="77777777" w:rsidR="00D45600" w:rsidRPr="00D45600" w:rsidRDefault="00D45600" w:rsidP="00D45600">
            <w:hyperlink r:id="rId1297" w:anchor="ground_snow_load_pg%28asd%29_" w:history="1">
              <w:r w:rsidRPr="00D45600">
                <w:rPr>
                  <w:rStyle w:val="Hyperlink"/>
                  <w:b/>
                  <w:bCs/>
                </w:rPr>
                <w:t xml:space="preserve">GROUND SNOW LOAD, </w:t>
              </w:r>
              <w:proofErr w:type="spellStart"/>
              <w:r w:rsidRPr="00D45600">
                <w:rPr>
                  <w:rStyle w:val="Hyperlink"/>
                  <w:b/>
                  <w:bCs/>
                </w:rPr>
                <w:t>p</w:t>
              </w:r>
              <w:r w:rsidRPr="00D45600">
                <w:rPr>
                  <w:rStyle w:val="Hyperlink"/>
                  <w:b/>
                  <w:bCs/>
                  <w:vertAlign w:val="subscript"/>
                </w:rPr>
                <w:t>g</w:t>
              </w:r>
            </w:hyperlink>
            <w:r w:rsidRPr="00D45600">
              <w:rPr>
                <w:b/>
                <w:bCs/>
                <w:vertAlign w:val="superscript"/>
              </w:rPr>
              <w:t>a</w:t>
            </w:r>
            <w:proofErr w:type="spellEnd"/>
            <w:r w:rsidRPr="00D45600">
              <w:rPr>
                <w:b/>
                <w:bCs/>
                <w:vertAlign w:val="superscript"/>
              </w:rPr>
              <w:t>, b, c</w:t>
            </w:r>
            <w:r w:rsidRPr="00D45600">
              <w:rPr>
                <w:b/>
                <w:bCs/>
              </w:rPr>
              <w:t> (</w:t>
            </w:r>
            <w:proofErr w:type="spellStart"/>
            <w:r w:rsidRPr="00D45600">
              <w:rPr>
                <w:b/>
                <w:bCs/>
              </w:rPr>
              <w:t>lb</w:t>
            </w:r>
            <w:proofErr w:type="spellEnd"/>
            <w:r w:rsidRPr="00D45600">
              <w:rPr>
                <w:b/>
                <w:bCs/>
              </w:rPr>
              <w:t>/ft</w:t>
            </w:r>
            <w:r w:rsidRPr="00D45600">
              <w:rPr>
                <w:b/>
                <w:bCs/>
                <w:vertAlign w:val="superscript"/>
              </w:rPr>
              <w:t>2</w:t>
            </w:r>
            <w:r w:rsidRPr="00D45600">
              <w:rPr>
                <w:b/>
                <w:bCs/>
              </w:rPr>
              <w:t>)</w:t>
            </w:r>
          </w:p>
        </w:tc>
      </w:tr>
      <w:tr w:rsidR="00D45600" w:rsidRPr="00D45600" w14:paraId="03DE2D6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4DFC38"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D1B535" w14:textId="77777777" w:rsidR="00D45600" w:rsidRPr="00D45600" w:rsidRDefault="00D45600" w:rsidP="00D45600"/>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82162F6" w14:textId="77777777" w:rsidR="00D45600" w:rsidRPr="00D45600" w:rsidRDefault="00D45600" w:rsidP="00D45600">
            <w:hyperlink r:id="rId1298" w:anchor="risk_category_" w:history="1">
              <w:r w:rsidRPr="00D45600">
                <w:rPr>
                  <w:rStyle w:val="Hyperlink"/>
                  <w:b/>
                  <w:bCs/>
                </w:rPr>
                <w:t>RISK CATEGORY</w:t>
              </w:r>
            </w:hyperlink>
          </w:p>
        </w:tc>
      </w:tr>
      <w:tr w:rsidR="00D45600" w:rsidRPr="00D45600" w14:paraId="0D59CB4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80393E"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20F4E6"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A5FF70A" w14:textId="77777777" w:rsidR="00D45600" w:rsidRPr="00D45600" w:rsidRDefault="00D45600" w:rsidP="00D45600">
            <w:r w:rsidRPr="00D45600">
              <w:rPr>
                <w:b/>
                <w:bCs/>
              </w:rPr>
              <w:t>I</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E953284" w14:textId="77777777" w:rsidR="00D45600" w:rsidRPr="00D45600" w:rsidRDefault="00D45600" w:rsidP="00D45600">
            <w:r w:rsidRPr="00D45600">
              <w:rPr>
                <w:b/>
                <w:bCs/>
              </w:rPr>
              <w:t>II</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BFE3C5" w14:textId="77777777" w:rsidR="00D45600" w:rsidRPr="00D45600" w:rsidRDefault="00D45600" w:rsidP="00D45600">
            <w:r w:rsidRPr="00D45600">
              <w:rPr>
                <w:b/>
                <w:bCs/>
              </w:rPr>
              <w:t>III</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891D308" w14:textId="77777777" w:rsidR="00D45600" w:rsidRPr="00D45600" w:rsidRDefault="00D45600" w:rsidP="00D45600">
            <w:r w:rsidRPr="00D45600">
              <w:rPr>
                <w:b/>
                <w:bCs/>
              </w:rPr>
              <w:t>IV</w:t>
            </w:r>
          </w:p>
        </w:tc>
      </w:tr>
      <w:tr w:rsidR="00D45600" w:rsidRPr="00D45600" w14:paraId="2392CE1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80F86" w14:textId="77777777" w:rsidR="00D45600" w:rsidRPr="00D45600" w:rsidRDefault="00D45600" w:rsidP="00D45600">
            <w:r w:rsidRPr="00D45600">
              <w:t>Adek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87261"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8BFE4" w14:textId="77777777" w:rsidR="00D45600" w:rsidRPr="00D45600" w:rsidRDefault="00D45600" w:rsidP="00D45600">
            <w:r w:rsidRPr="00D45600">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660B4" w14:textId="77777777" w:rsidR="00D45600" w:rsidRPr="00D45600" w:rsidRDefault="00D45600" w:rsidP="00D45600">
            <w:r w:rsidRPr="00D45600">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888D3" w14:textId="77777777" w:rsidR="00D45600" w:rsidRPr="00D45600" w:rsidRDefault="00D45600" w:rsidP="00D45600">
            <w:r w:rsidRPr="00D45600">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5B94F" w14:textId="77777777" w:rsidR="00D45600" w:rsidRPr="00D45600" w:rsidRDefault="00D45600" w:rsidP="00D45600">
            <w:r w:rsidRPr="00D45600">
              <w:t>50</w:t>
            </w:r>
          </w:p>
        </w:tc>
      </w:tr>
      <w:tr w:rsidR="00D45600" w:rsidRPr="00D45600" w14:paraId="0F34FE9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8F948" w14:textId="77777777" w:rsidR="00D45600" w:rsidRPr="00D45600" w:rsidRDefault="00D45600" w:rsidP="00D45600">
            <w:r w:rsidRPr="00D45600">
              <w:t xml:space="preserve">Anchorage/Eagle </w:t>
            </w:r>
            <w:proofErr w:type="spellStart"/>
            <w:r w:rsidRPr="00D45600">
              <w:t>Riverc</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03072" w14:textId="77777777" w:rsidR="00D45600" w:rsidRPr="00D45600" w:rsidRDefault="00D45600" w:rsidP="00D45600">
            <w:r w:rsidRPr="00D45600">
              <w:t>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F77D4" w14:textId="77777777" w:rsidR="00D45600" w:rsidRPr="00D45600" w:rsidRDefault="00D45600" w:rsidP="00D45600">
            <w:r w:rsidRPr="00D45600">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4E7DF" w14:textId="77777777" w:rsidR="00D45600" w:rsidRPr="00D45600" w:rsidRDefault="00D45600" w:rsidP="00D45600">
            <w:r w:rsidRPr="00D45600">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00033" w14:textId="77777777" w:rsidR="00D45600" w:rsidRPr="00D45600" w:rsidRDefault="00D45600" w:rsidP="00D45600">
            <w:r w:rsidRPr="00D45600">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4621E" w14:textId="77777777" w:rsidR="00D45600" w:rsidRPr="00D45600" w:rsidRDefault="00D45600" w:rsidP="00D45600">
            <w:r w:rsidRPr="00D45600">
              <w:t>100</w:t>
            </w:r>
          </w:p>
        </w:tc>
      </w:tr>
      <w:tr w:rsidR="00D45600" w:rsidRPr="00D45600" w14:paraId="4A8ACEE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739E5" w14:textId="77777777" w:rsidR="00D45600" w:rsidRPr="00D45600" w:rsidRDefault="00D45600" w:rsidP="00D45600">
            <w:r w:rsidRPr="00D45600">
              <w:t>Arctic Village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506FE" w14:textId="77777777" w:rsidR="00D45600" w:rsidRPr="00D45600" w:rsidRDefault="00D45600" w:rsidP="00D45600">
            <w:r w:rsidRPr="00D45600">
              <w:t>2,100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A2167" w14:textId="77777777" w:rsidR="00D45600" w:rsidRPr="00D45600" w:rsidRDefault="00D45600" w:rsidP="00D45600">
            <w:r w:rsidRPr="00D45600">
              <w:t>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0522B" w14:textId="77777777" w:rsidR="00D45600" w:rsidRPr="00D45600" w:rsidRDefault="00D45600" w:rsidP="00D45600">
            <w:r w:rsidRPr="00D45600">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D2F3C" w14:textId="77777777" w:rsidR="00D45600" w:rsidRPr="00D45600" w:rsidRDefault="00D45600" w:rsidP="00D45600">
            <w:r w:rsidRPr="00D45600">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9F50D" w14:textId="77777777" w:rsidR="00D45600" w:rsidRPr="00D45600" w:rsidRDefault="00D45600" w:rsidP="00D45600">
            <w:r w:rsidRPr="00D45600">
              <w:t>60</w:t>
            </w:r>
          </w:p>
        </w:tc>
      </w:tr>
      <w:tr w:rsidR="00D45600" w:rsidRPr="00D45600" w14:paraId="6BDCA2D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09CA8" w14:textId="77777777" w:rsidR="00D45600" w:rsidRPr="00D45600" w:rsidRDefault="00D45600" w:rsidP="00D45600">
            <w:r w:rsidRPr="00D45600">
              <w:t>Bethel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6B4F8"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96310" w14:textId="77777777" w:rsidR="00D45600" w:rsidRPr="00D45600" w:rsidRDefault="00D45600" w:rsidP="00D45600">
            <w:r w:rsidRPr="00D45600">
              <w:t>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A35E7" w14:textId="77777777" w:rsidR="00D45600" w:rsidRPr="00D45600" w:rsidRDefault="00D45600" w:rsidP="00D45600">
            <w:r w:rsidRPr="00D45600">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2B7A2" w14:textId="77777777" w:rsidR="00D45600" w:rsidRPr="00D45600" w:rsidRDefault="00D45600" w:rsidP="00D45600">
            <w:r w:rsidRPr="00D45600">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B9E16" w14:textId="77777777" w:rsidR="00D45600" w:rsidRPr="00D45600" w:rsidRDefault="00D45600" w:rsidP="00D45600">
            <w:r w:rsidRPr="00D45600">
              <w:t>80</w:t>
            </w:r>
          </w:p>
        </w:tc>
      </w:tr>
      <w:tr w:rsidR="00D45600" w:rsidRPr="00D45600" w14:paraId="0C0A837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FB480" w14:textId="77777777" w:rsidR="00D45600" w:rsidRPr="00D45600" w:rsidRDefault="00D45600" w:rsidP="00D45600">
            <w:r w:rsidRPr="00D45600">
              <w:t>Bettles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C545D" w14:textId="77777777" w:rsidR="00D45600" w:rsidRPr="00D45600" w:rsidRDefault="00D45600" w:rsidP="00D45600">
            <w:r w:rsidRPr="00D45600">
              <w:t>700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D40A9" w14:textId="77777777" w:rsidR="00D45600" w:rsidRPr="00D45600" w:rsidRDefault="00D45600" w:rsidP="00D45600">
            <w:r w:rsidRPr="00D45600">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67B2C" w14:textId="77777777" w:rsidR="00D45600" w:rsidRPr="00D45600" w:rsidRDefault="00D45600" w:rsidP="00D45600">
            <w:r w:rsidRPr="00D45600">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0106A" w14:textId="77777777" w:rsidR="00D45600" w:rsidRPr="00D45600" w:rsidRDefault="00D45600" w:rsidP="00D45600">
            <w:r w:rsidRPr="00D45600">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28CA5" w14:textId="77777777" w:rsidR="00D45600" w:rsidRPr="00D45600" w:rsidRDefault="00D45600" w:rsidP="00D45600">
            <w:r w:rsidRPr="00D45600">
              <w:t>160</w:t>
            </w:r>
          </w:p>
        </w:tc>
      </w:tr>
      <w:tr w:rsidR="00D45600" w:rsidRPr="00D45600" w14:paraId="0E8E37E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31B78" w14:textId="77777777" w:rsidR="00D45600" w:rsidRPr="00D45600" w:rsidRDefault="00D45600" w:rsidP="00D45600">
            <w:r w:rsidRPr="00D45600">
              <w:t>Cantwell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181E5" w14:textId="77777777" w:rsidR="00D45600" w:rsidRPr="00D45600" w:rsidRDefault="00D45600" w:rsidP="00D45600">
            <w:r w:rsidRPr="00D45600">
              <w:t>2,100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0E39D" w14:textId="77777777" w:rsidR="00D45600" w:rsidRPr="00D45600" w:rsidRDefault="00D45600" w:rsidP="00D45600">
            <w:r w:rsidRPr="00D45600">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8EB6F" w14:textId="77777777" w:rsidR="00D45600" w:rsidRPr="00D45600" w:rsidRDefault="00D45600" w:rsidP="00D45600">
            <w:r w:rsidRPr="00D45600">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CBC4B" w14:textId="77777777" w:rsidR="00D45600" w:rsidRPr="00D45600" w:rsidRDefault="00D45600" w:rsidP="00D45600">
            <w:r w:rsidRPr="00D45600">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06136" w14:textId="77777777" w:rsidR="00D45600" w:rsidRPr="00D45600" w:rsidRDefault="00D45600" w:rsidP="00D45600">
            <w:r w:rsidRPr="00D45600">
              <w:t>170</w:t>
            </w:r>
          </w:p>
        </w:tc>
      </w:tr>
      <w:tr w:rsidR="00D45600" w:rsidRPr="00D45600" w14:paraId="5115334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33FE3" w14:textId="77777777" w:rsidR="00D45600" w:rsidRPr="00D45600" w:rsidRDefault="00D45600" w:rsidP="00D45600">
            <w:r w:rsidRPr="00D45600">
              <w:t>Cold Bay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685F5"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E0570" w14:textId="77777777" w:rsidR="00D45600" w:rsidRPr="00D45600" w:rsidRDefault="00D45600" w:rsidP="00D45600">
            <w:r w:rsidRPr="00D45600">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35B3F" w14:textId="77777777" w:rsidR="00D45600" w:rsidRPr="00D45600" w:rsidRDefault="00D45600" w:rsidP="00D45600">
            <w:r w:rsidRPr="00D45600">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07D9E" w14:textId="77777777" w:rsidR="00D45600" w:rsidRPr="00D45600" w:rsidRDefault="00D45600" w:rsidP="00D45600">
            <w:r w:rsidRPr="00D45600">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FE871" w14:textId="77777777" w:rsidR="00D45600" w:rsidRPr="00D45600" w:rsidRDefault="00D45600" w:rsidP="00D45600">
            <w:r w:rsidRPr="00D45600">
              <w:t>70</w:t>
            </w:r>
          </w:p>
        </w:tc>
      </w:tr>
      <w:tr w:rsidR="00D45600" w:rsidRPr="00D45600" w14:paraId="0BFBF7D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D3124" w14:textId="77777777" w:rsidR="00D45600" w:rsidRPr="00D45600" w:rsidRDefault="00D45600" w:rsidP="00D45600">
            <w:r w:rsidRPr="00D45600">
              <w:t>Cordova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2FFB4"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87D1F" w14:textId="77777777" w:rsidR="00D45600" w:rsidRPr="00D45600" w:rsidRDefault="00D45600" w:rsidP="00D45600">
            <w:r w:rsidRPr="00D45600">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4FB36" w14:textId="77777777" w:rsidR="00D45600" w:rsidRPr="00D45600" w:rsidRDefault="00D45600" w:rsidP="00D45600">
            <w:r w:rsidRPr="00D45600">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5FE24" w14:textId="77777777" w:rsidR="00D45600" w:rsidRPr="00D45600" w:rsidRDefault="00D45600" w:rsidP="00D45600">
            <w:r w:rsidRPr="00D45600">
              <w:t>184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37568" w14:textId="77777777" w:rsidR="00D45600" w:rsidRPr="00D45600" w:rsidRDefault="00D45600" w:rsidP="00D45600">
            <w:r w:rsidRPr="00D45600">
              <w:t>200</w:t>
            </w:r>
          </w:p>
        </w:tc>
      </w:tr>
      <w:tr w:rsidR="00D45600" w:rsidRPr="00D45600" w14:paraId="013CD4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EC904" w14:textId="77777777" w:rsidR="00D45600" w:rsidRPr="00D45600" w:rsidRDefault="00D45600" w:rsidP="00D45600">
            <w:r w:rsidRPr="00D45600">
              <w:t>Deadhorse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29238"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03A2B" w14:textId="77777777" w:rsidR="00D45600" w:rsidRPr="00D45600" w:rsidRDefault="00D45600" w:rsidP="00D45600">
            <w:r w:rsidRPr="00D45600">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47CEF" w14:textId="77777777" w:rsidR="00D45600" w:rsidRPr="00D45600" w:rsidRDefault="00D45600" w:rsidP="00D45600">
            <w:r w:rsidRPr="00D45600">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9933A" w14:textId="77777777" w:rsidR="00D45600" w:rsidRPr="00D45600" w:rsidRDefault="00D45600" w:rsidP="00D45600">
            <w:r w:rsidRPr="00D45600">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1C699" w14:textId="77777777" w:rsidR="00D45600" w:rsidRPr="00D45600" w:rsidRDefault="00D45600" w:rsidP="00D45600">
            <w:r w:rsidRPr="00D45600">
              <w:t>50</w:t>
            </w:r>
          </w:p>
        </w:tc>
      </w:tr>
      <w:tr w:rsidR="00D45600" w:rsidRPr="00D45600" w14:paraId="5909F40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06D04" w14:textId="77777777" w:rsidR="00D45600" w:rsidRPr="00D45600" w:rsidRDefault="00D45600" w:rsidP="00D45600">
            <w:r w:rsidRPr="00D45600">
              <w:lastRenderedPageBreak/>
              <w:t>Delta Junction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2E7F4" w14:textId="77777777" w:rsidR="00D45600" w:rsidRPr="00D45600" w:rsidRDefault="00D45600" w:rsidP="00D45600">
            <w:r w:rsidRPr="00D45600">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95525" w14:textId="77777777" w:rsidR="00D45600" w:rsidRPr="00D45600" w:rsidRDefault="00D45600" w:rsidP="00D45600">
            <w:r w:rsidRPr="00D45600">
              <w:t>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431FA" w14:textId="77777777" w:rsidR="00D45600" w:rsidRPr="00D45600" w:rsidRDefault="00D45600" w:rsidP="00D45600">
            <w:r w:rsidRPr="00D45600">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E0CE1" w14:textId="77777777" w:rsidR="00D45600" w:rsidRPr="00D45600" w:rsidRDefault="00D45600" w:rsidP="00D45600">
            <w:r w:rsidRPr="00D45600">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0CB0A" w14:textId="77777777" w:rsidR="00D45600" w:rsidRPr="00D45600" w:rsidRDefault="00D45600" w:rsidP="00D45600">
            <w:r w:rsidRPr="00D45600">
              <w:t>80</w:t>
            </w:r>
          </w:p>
        </w:tc>
      </w:tr>
      <w:tr w:rsidR="00D45600" w:rsidRPr="00D45600" w14:paraId="6D02250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4AA7B" w14:textId="77777777" w:rsidR="00D45600" w:rsidRPr="00D45600" w:rsidRDefault="00D45600" w:rsidP="00D45600">
            <w:r w:rsidRPr="00D45600">
              <w:t>Dillingham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D1203"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8FB7F" w14:textId="77777777" w:rsidR="00D45600" w:rsidRPr="00D45600" w:rsidRDefault="00D45600" w:rsidP="00D45600">
            <w:r w:rsidRPr="00D45600">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4FB18" w14:textId="77777777" w:rsidR="00D45600" w:rsidRPr="00D45600" w:rsidRDefault="00D45600" w:rsidP="00D45600">
            <w:r w:rsidRPr="00D45600">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1BE42" w14:textId="77777777" w:rsidR="00D45600" w:rsidRPr="00D45600" w:rsidRDefault="00D45600" w:rsidP="00D45600">
            <w:r w:rsidRPr="00D45600">
              <w:t>202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CAB3C" w14:textId="77777777" w:rsidR="00D45600" w:rsidRPr="00D45600" w:rsidRDefault="00D45600" w:rsidP="00D45600">
            <w:r w:rsidRPr="00D45600">
              <w:t>220</w:t>
            </w:r>
          </w:p>
        </w:tc>
      </w:tr>
      <w:tr w:rsidR="00D45600" w:rsidRPr="00D45600" w14:paraId="102C986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2ECFD" w14:textId="77777777" w:rsidR="00D45600" w:rsidRPr="00D45600" w:rsidRDefault="00D45600" w:rsidP="00D45600">
            <w:r w:rsidRPr="00D45600">
              <w:t>Emmonak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A53FE"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505F3" w14:textId="77777777" w:rsidR="00D45600" w:rsidRPr="00D45600" w:rsidRDefault="00D45600" w:rsidP="00D45600">
            <w:r w:rsidRPr="00D45600">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20A7A" w14:textId="77777777" w:rsidR="00D45600" w:rsidRPr="00D45600" w:rsidRDefault="00D45600" w:rsidP="00D45600">
            <w:r w:rsidRPr="00D45600">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8C3EF" w14:textId="77777777" w:rsidR="00D45600" w:rsidRPr="00D45600" w:rsidRDefault="00D45600" w:rsidP="00D45600">
            <w:r w:rsidRPr="00D45600">
              <w:t>184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18AF5" w14:textId="77777777" w:rsidR="00D45600" w:rsidRPr="00D45600" w:rsidRDefault="00D45600" w:rsidP="00D45600">
            <w:r w:rsidRPr="00D45600">
              <w:t>200</w:t>
            </w:r>
          </w:p>
        </w:tc>
      </w:tr>
      <w:tr w:rsidR="00D45600" w:rsidRPr="00D45600" w14:paraId="7C2E0F4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F27CC" w14:textId="77777777" w:rsidR="00D45600" w:rsidRPr="00D45600" w:rsidRDefault="00D45600" w:rsidP="00D45600">
            <w:r w:rsidRPr="00D45600">
              <w:t>Fairbanks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66D11" w14:textId="77777777" w:rsidR="00D45600" w:rsidRPr="00D45600" w:rsidRDefault="00D45600" w:rsidP="00D45600">
            <w:r w:rsidRPr="00D45600">
              <w:t>1,200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2E23F" w14:textId="77777777" w:rsidR="00D45600" w:rsidRPr="00D45600" w:rsidRDefault="00D45600" w:rsidP="00D45600">
            <w:r w:rsidRPr="00D45600">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E3FCA" w14:textId="77777777" w:rsidR="00D45600" w:rsidRPr="00D45600" w:rsidRDefault="00D45600" w:rsidP="00D45600">
            <w:r w:rsidRPr="00D45600">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1E500" w14:textId="77777777" w:rsidR="00D45600" w:rsidRPr="00D45600" w:rsidRDefault="00D45600" w:rsidP="00D45600">
            <w:r w:rsidRPr="00D45600">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B08D0" w14:textId="77777777" w:rsidR="00D45600" w:rsidRPr="00D45600" w:rsidRDefault="00D45600" w:rsidP="00D45600">
            <w:r w:rsidRPr="00D45600">
              <w:t>120</w:t>
            </w:r>
          </w:p>
        </w:tc>
      </w:tr>
      <w:tr w:rsidR="00D45600" w:rsidRPr="00D45600" w14:paraId="6F37B0C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C9FA3" w14:textId="77777777" w:rsidR="00D45600" w:rsidRPr="00D45600" w:rsidRDefault="00D45600" w:rsidP="00D45600">
            <w:r w:rsidRPr="00D45600">
              <w:t>Fort Yukon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4F47A" w14:textId="77777777" w:rsidR="00D45600" w:rsidRPr="00D45600" w:rsidRDefault="00D45600" w:rsidP="00D45600">
            <w:r w:rsidRPr="00D45600">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3B200" w14:textId="77777777" w:rsidR="00D45600" w:rsidRPr="00D45600" w:rsidRDefault="00D45600" w:rsidP="00D45600">
            <w:r w:rsidRPr="00D45600">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0A75C" w14:textId="77777777" w:rsidR="00D45600" w:rsidRPr="00D45600" w:rsidRDefault="00D45600" w:rsidP="00D45600">
            <w:r w:rsidRPr="00D45600">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1238D" w14:textId="77777777" w:rsidR="00D45600" w:rsidRPr="00D45600" w:rsidRDefault="00D45600" w:rsidP="00D45600">
            <w:r w:rsidRPr="00D45600">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DBBBA" w14:textId="77777777" w:rsidR="00D45600" w:rsidRPr="00D45600" w:rsidRDefault="00D45600" w:rsidP="00D45600">
            <w:r w:rsidRPr="00D45600">
              <w:t>100</w:t>
            </w:r>
          </w:p>
        </w:tc>
      </w:tr>
      <w:tr w:rsidR="00D45600" w:rsidRPr="00D45600" w14:paraId="13A1923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68755" w14:textId="77777777" w:rsidR="00D45600" w:rsidRPr="00D45600" w:rsidRDefault="00D45600" w:rsidP="00D45600">
            <w:r w:rsidRPr="00D45600">
              <w:t>Galena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2A038" w14:textId="77777777" w:rsidR="00D45600" w:rsidRPr="00D45600" w:rsidRDefault="00D45600" w:rsidP="00D45600">
            <w:r w:rsidRPr="00D45600">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9641B" w14:textId="77777777" w:rsidR="00D45600" w:rsidRPr="00D45600" w:rsidRDefault="00D45600" w:rsidP="00D45600">
            <w:r w:rsidRPr="00D45600">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21888" w14:textId="77777777" w:rsidR="00D45600" w:rsidRPr="00D45600" w:rsidRDefault="00D45600" w:rsidP="00D45600">
            <w:r w:rsidRPr="00D45600">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3E024" w14:textId="77777777" w:rsidR="00D45600" w:rsidRPr="00D45600" w:rsidRDefault="00D45600" w:rsidP="00D45600">
            <w:r w:rsidRPr="00D45600">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A8A89" w14:textId="77777777" w:rsidR="00D45600" w:rsidRPr="00D45600" w:rsidRDefault="00D45600" w:rsidP="00D45600">
            <w:r w:rsidRPr="00D45600">
              <w:t>120</w:t>
            </w:r>
          </w:p>
        </w:tc>
      </w:tr>
      <w:tr w:rsidR="00D45600" w:rsidRPr="00D45600" w14:paraId="44BDD53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35020" w14:textId="77777777" w:rsidR="00D45600" w:rsidRPr="00D45600" w:rsidRDefault="00D45600" w:rsidP="00D45600">
            <w:r w:rsidRPr="00D45600">
              <w:t>Girdwood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5B70A" w14:textId="77777777" w:rsidR="00D45600" w:rsidRPr="00D45600" w:rsidRDefault="00D45600" w:rsidP="00D45600">
            <w:r w:rsidRPr="00D45600">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BC530" w14:textId="77777777" w:rsidR="00D45600" w:rsidRPr="00D45600" w:rsidRDefault="00D45600" w:rsidP="00D45600">
            <w:r w:rsidRPr="00D45600">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89204" w14:textId="77777777" w:rsidR="00D45600" w:rsidRPr="00D45600" w:rsidRDefault="00D45600" w:rsidP="00D45600">
            <w:r w:rsidRPr="00D45600">
              <w:t>224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6532E" w14:textId="77777777" w:rsidR="00D45600" w:rsidRPr="00D45600" w:rsidRDefault="00D45600" w:rsidP="00D45600">
            <w:r w:rsidRPr="00D45600">
              <w:t>258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20099" w14:textId="77777777" w:rsidR="00D45600" w:rsidRPr="00D45600" w:rsidRDefault="00D45600" w:rsidP="00D45600">
            <w:r w:rsidRPr="00D45600">
              <w:t>280</w:t>
            </w:r>
          </w:p>
        </w:tc>
      </w:tr>
      <w:tr w:rsidR="00D45600" w:rsidRPr="00D45600" w14:paraId="0350271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9341C" w14:textId="77777777" w:rsidR="00D45600" w:rsidRPr="00D45600" w:rsidRDefault="00D45600" w:rsidP="00D45600">
            <w:r w:rsidRPr="00D45600">
              <w:t>Glennallen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0F88E" w14:textId="77777777" w:rsidR="00D45600" w:rsidRPr="00D45600" w:rsidRDefault="00D45600" w:rsidP="00D45600">
            <w:r w:rsidRPr="00D45600">
              <w:t>1,400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C2605" w14:textId="77777777" w:rsidR="00D45600" w:rsidRPr="00D45600" w:rsidRDefault="00D45600" w:rsidP="00D45600">
            <w:r w:rsidRPr="00D45600">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B5DC4" w14:textId="77777777" w:rsidR="00D45600" w:rsidRPr="00D45600" w:rsidRDefault="00D45600" w:rsidP="00D45600">
            <w:r w:rsidRPr="00D45600">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8FAC6" w14:textId="77777777" w:rsidR="00D45600" w:rsidRPr="00D45600" w:rsidRDefault="00D45600" w:rsidP="00D45600">
            <w:r w:rsidRPr="00D45600">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95E37" w14:textId="77777777" w:rsidR="00D45600" w:rsidRPr="00D45600" w:rsidRDefault="00D45600" w:rsidP="00D45600">
            <w:r w:rsidRPr="00D45600">
              <w:t>90</w:t>
            </w:r>
          </w:p>
        </w:tc>
      </w:tr>
      <w:tr w:rsidR="00D45600" w:rsidRPr="00D45600" w14:paraId="7734121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97A26" w14:textId="77777777" w:rsidR="00D45600" w:rsidRPr="00D45600" w:rsidRDefault="00D45600" w:rsidP="00D45600">
            <w:r w:rsidRPr="00D45600">
              <w:t>Haines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FCBE3"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DAA43" w14:textId="77777777" w:rsidR="00D45600" w:rsidRPr="00D45600" w:rsidRDefault="00D45600" w:rsidP="00D45600">
            <w:r w:rsidRPr="00D45600">
              <w:t>237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9D4A3" w14:textId="77777777" w:rsidR="00D45600" w:rsidRPr="00D45600" w:rsidRDefault="00D45600" w:rsidP="00D45600">
            <w:r w:rsidRPr="00D45600">
              <w:t>296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F3447" w14:textId="77777777" w:rsidR="00D45600" w:rsidRPr="00D45600" w:rsidRDefault="00D45600" w:rsidP="00D45600">
            <w:r w:rsidRPr="00D45600">
              <w:t>340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55112" w14:textId="77777777" w:rsidR="00D45600" w:rsidRPr="00D45600" w:rsidRDefault="00D45600" w:rsidP="00D45600">
            <w:r w:rsidRPr="00D45600">
              <w:t>370</w:t>
            </w:r>
          </w:p>
        </w:tc>
      </w:tr>
      <w:tr w:rsidR="00D45600" w:rsidRPr="00D45600" w14:paraId="6A587D0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7654F" w14:textId="77777777" w:rsidR="00D45600" w:rsidRPr="00D45600" w:rsidRDefault="00D45600" w:rsidP="00D45600">
            <w:r w:rsidRPr="00D45600">
              <w:t>Holy Cross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656E5"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08F2C" w14:textId="77777777" w:rsidR="00D45600" w:rsidRPr="00D45600" w:rsidRDefault="00D45600" w:rsidP="00D45600">
            <w:r w:rsidRPr="00D45600">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147C0" w14:textId="77777777" w:rsidR="00D45600" w:rsidRPr="00D45600" w:rsidRDefault="00D45600" w:rsidP="00D45600">
            <w:r w:rsidRPr="00D45600">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A7680" w14:textId="77777777" w:rsidR="00D45600" w:rsidRPr="00D45600" w:rsidRDefault="00D45600" w:rsidP="00D45600">
            <w:r w:rsidRPr="00D45600">
              <w:t>221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0FFF7" w14:textId="77777777" w:rsidR="00D45600" w:rsidRPr="00D45600" w:rsidRDefault="00D45600" w:rsidP="00D45600">
            <w:r w:rsidRPr="00D45600">
              <w:t>240</w:t>
            </w:r>
          </w:p>
        </w:tc>
      </w:tr>
      <w:tr w:rsidR="00D45600" w:rsidRPr="00D45600" w14:paraId="45FF082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218CA" w14:textId="77777777" w:rsidR="00D45600" w:rsidRPr="00D45600" w:rsidRDefault="00D45600" w:rsidP="00D45600">
            <w:r w:rsidRPr="00D45600">
              <w:t>Homer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DD8A6" w14:textId="77777777" w:rsidR="00D45600" w:rsidRPr="00D45600" w:rsidRDefault="00D45600" w:rsidP="00D45600">
            <w:r w:rsidRPr="00D45600">
              <w:t>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D14EC" w14:textId="77777777" w:rsidR="00D45600" w:rsidRPr="00D45600" w:rsidRDefault="00D45600" w:rsidP="00D45600">
            <w:r w:rsidRPr="00D45600">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8798C" w14:textId="77777777" w:rsidR="00D45600" w:rsidRPr="00D45600" w:rsidRDefault="00D45600" w:rsidP="00D45600">
            <w:r w:rsidRPr="00D45600">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BEB90" w14:textId="77777777" w:rsidR="00D45600" w:rsidRPr="00D45600" w:rsidRDefault="00D45600" w:rsidP="00D45600">
            <w:r w:rsidRPr="00D45600">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8EF3F" w14:textId="77777777" w:rsidR="00D45600" w:rsidRPr="00D45600" w:rsidRDefault="00D45600" w:rsidP="00D45600">
            <w:r w:rsidRPr="00D45600">
              <w:t>90</w:t>
            </w:r>
          </w:p>
        </w:tc>
      </w:tr>
      <w:tr w:rsidR="00D45600" w:rsidRPr="00D45600" w14:paraId="5A09B61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85F7D" w14:textId="77777777" w:rsidR="00D45600" w:rsidRPr="00D45600" w:rsidRDefault="00D45600" w:rsidP="00D45600">
            <w:r w:rsidRPr="00D45600">
              <w:t>Iliamna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42C67" w14:textId="77777777" w:rsidR="00D45600" w:rsidRPr="00D45600" w:rsidRDefault="00D45600" w:rsidP="00D45600">
            <w:r w:rsidRPr="00D45600">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85E23" w14:textId="77777777" w:rsidR="00D45600" w:rsidRPr="00D45600" w:rsidRDefault="00D45600" w:rsidP="00D45600">
            <w:r w:rsidRPr="00D45600">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01BB7" w14:textId="77777777" w:rsidR="00D45600" w:rsidRPr="00D45600" w:rsidRDefault="00D45600" w:rsidP="00D45600">
            <w:r w:rsidRPr="00D45600">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3FB64" w14:textId="77777777" w:rsidR="00D45600" w:rsidRPr="00D45600" w:rsidRDefault="00D45600" w:rsidP="00D45600">
            <w:r w:rsidRPr="00D45600">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02935" w14:textId="77777777" w:rsidR="00D45600" w:rsidRPr="00D45600" w:rsidRDefault="00D45600" w:rsidP="00D45600">
            <w:r w:rsidRPr="00D45600">
              <w:t>160</w:t>
            </w:r>
          </w:p>
        </w:tc>
      </w:tr>
      <w:tr w:rsidR="00D45600" w:rsidRPr="00D45600" w14:paraId="115A219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B501F" w14:textId="77777777" w:rsidR="00D45600" w:rsidRPr="00D45600" w:rsidRDefault="00D45600" w:rsidP="00D45600">
            <w:r w:rsidRPr="00D45600">
              <w:t>Juneau</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D7ED6"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7E62E" w14:textId="77777777" w:rsidR="00D45600" w:rsidRPr="00D45600" w:rsidRDefault="00D45600" w:rsidP="00D45600">
            <w:r w:rsidRPr="00D45600">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65816" w14:textId="77777777" w:rsidR="00D45600" w:rsidRPr="00D45600" w:rsidRDefault="00D45600" w:rsidP="00D45600">
            <w:r w:rsidRPr="00D45600">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E3AFA" w14:textId="77777777" w:rsidR="00D45600" w:rsidRPr="00D45600" w:rsidRDefault="00D45600" w:rsidP="00D45600">
            <w:r w:rsidRPr="00D45600">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973BF" w14:textId="77777777" w:rsidR="00D45600" w:rsidRPr="00D45600" w:rsidRDefault="00D45600" w:rsidP="00D45600">
            <w:r w:rsidRPr="00D45600">
              <w:t>140</w:t>
            </w:r>
          </w:p>
        </w:tc>
      </w:tr>
      <w:tr w:rsidR="00D45600" w:rsidRPr="00D45600" w14:paraId="1E6A62E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717A3" w14:textId="77777777" w:rsidR="00D45600" w:rsidRPr="00D45600" w:rsidRDefault="00D45600" w:rsidP="00D45600">
            <w:r w:rsidRPr="00D45600">
              <w:t>Kaktovik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29F21"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FA9CE" w14:textId="77777777" w:rsidR="00D45600" w:rsidRPr="00D45600" w:rsidRDefault="00D45600" w:rsidP="00D45600">
            <w:r w:rsidRPr="00D45600">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1FE35" w14:textId="77777777" w:rsidR="00D45600" w:rsidRPr="00D45600" w:rsidRDefault="00D45600" w:rsidP="00D45600">
            <w:r w:rsidRPr="00D45600">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1FDD6" w14:textId="77777777" w:rsidR="00D45600" w:rsidRPr="00D45600" w:rsidRDefault="00D45600" w:rsidP="00D45600">
            <w:r w:rsidRPr="00D45600">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3D8A1" w14:textId="77777777" w:rsidR="00D45600" w:rsidRPr="00D45600" w:rsidRDefault="00D45600" w:rsidP="00D45600">
            <w:r w:rsidRPr="00D45600">
              <w:t>90</w:t>
            </w:r>
          </w:p>
        </w:tc>
      </w:tr>
      <w:tr w:rsidR="00D45600" w:rsidRPr="00D45600" w14:paraId="2E6827F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0ACD3" w14:textId="77777777" w:rsidR="00D45600" w:rsidRPr="00D45600" w:rsidRDefault="00D45600" w:rsidP="00D45600">
            <w:r w:rsidRPr="00D45600">
              <w:t>Kenai/Soldotna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31F5B" w14:textId="77777777" w:rsidR="00D45600" w:rsidRPr="00D45600" w:rsidRDefault="00D45600" w:rsidP="00D45600">
            <w:r w:rsidRPr="00D45600">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68D8C" w14:textId="77777777" w:rsidR="00D45600" w:rsidRPr="00D45600" w:rsidRDefault="00D45600" w:rsidP="00D45600">
            <w:r w:rsidRPr="00D45600">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10323" w14:textId="77777777" w:rsidR="00D45600" w:rsidRPr="00D45600" w:rsidRDefault="00D45600" w:rsidP="00D45600">
            <w:r w:rsidRPr="00D45600">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226EF" w14:textId="77777777" w:rsidR="00D45600" w:rsidRPr="00D45600" w:rsidRDefault="00D45600" w:rsidP="00D45600">
            <w:r w:rsidRPr="00D45600">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C9B21" w14:textId="77777777" w:rsidR="00D45600" w:rsidRPr="00D45600" w:rsidRDefault="00D45600" w:rsidP="00D45600">
            <w:r w:rsidRPr="00D45600">
              <w:t>130</w:t>
            </w:r>
          </w:p>
        </w:tc>
      </w:tr>
      <w:tr w:rsidR="00D45600" w:rsidRPr="00D45600" w14:paraId="79E4316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11234" w14:textId="77777777" w:rsidR="00D45600" w:rsidRPr="00D45600" w:rsidRDefault="00D45600" w:rsidP="00D45600">
            <w:r w:rsidRPr="00D45600">
              <w:t>Ketchikan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443F0"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F0928" w14:textId="77777777" w:rsidR="00D45600" w:rsidRPr="00D45600" w:rsidRDefault="00D45600" w:rsidP="00D45600">
            <w:r w:rsidRPr="00D45600">
              <w:t>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F1B80" w14:textId="77777777" w:rsidR="00D45600" w:rsidRPr="00D45600" w:rsidRDefault="00D45600" w:rsidP="00D45600">
            <w:r w:rsidRPr="00D45600">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EBA6B" w14:textId="77777777" w:rsidR="00D45600" w:rsidRPr="00D45600" w:rsidRDefault="00D45600" w:rsidP="00D45600">
            <w:r w:rsidRPr="00D45600">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26832" w14:textId="77777777" w:rsidR="00D45600" w:rsidRPr="00D45600" w:rsidRDefault="00D45600" w:rsidP="00D45600">
            <w:r w:rsidRPr="00D45600">
              <w:t>60</w:t>
            </w:r>
          </w:p>
        </w:tc>
      </w:tr>
      <w:tr w:rsidR="00D45600" w:rsidRPr="00D45600" w14:paraId="0008587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77A08" w14:textId="77777777" w:rsidR="00D45600" w:rsidRPr="00D45600" w:rsidRDefault="00D45600" w:rsidP="00D45600">
            <w:r w:rsidRPr="00D45600">
              <w:t>Kobuk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16171" w14:textId="77777777" w:rsidR="00D45600" w:rsidRPr="00D45600" w:rsidRDefault="00D45600" w:rsidP="00D45600">
            <w:r w:rsidRPr="00D45600">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41267" w14:textId="77777777" w:rsidR="00D45600" w:rsidRPr="00D45600" w:rsidRDefault="00D45600" w:rsidP="00D45600">
            <w:r w:rsidRPr="00D45600">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2D7E7" w14:textId="77777777" w:rsidR="00D45600" w:rsidRPr="00D45600" w:rsidRDefault="00D45600" w:rsidP="00D45600">
            <w:r w:rsidRPr="00D45600">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194A1" w14:textId="77777777" w:rsidR="00D45600" w:rsidRPr="00D45600" w:rsidRDefault="00D45600" w:rsidP="00D45600">
            <w:r w:rsidRPr="00D45600">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FCAEA" w14:textId="77777777" w:rsidR="00D45600" w:rsidRPr="00D45600" w:rsidRDefault="00D45600" w:rsidP="00D45600">
            <w:r w:rsidRPr="00D45600">
              <w:t>180</w:t>
            </w:r>
          </w:p>
        </w:tc>
      </w:tr>
      <w:tr w:rsidR="00D45600" w:rsidRPr="00D45600" w14:paraId="36D5C2C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67E9B" w14:textId="77777777" w:rsidR="00D45600" w:rsidRPr="00D45600" w:rsidRDefault="00D45600" w:rsidP="00D45600">
            <w:r w:rsidRPr="00D45600">
              <w:t>Kodiak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3F50C"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CB4B0" w14:textId="77777777" w:rsidR="00D45600" w:rsidRPr="00D45600" w:rsidRDefault="00D45600" w:rsidP="00D45600">
            <w:r w:rsidRPr="00D45600">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C89EB" w14:textId="77777777" w:rsidR="00D45600" w:rsidRPr="00D45600" w:rsidRDefault="00D45600" w:rsidP="00D45600">
            <w:r w:rsidRPr="00D45600">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3EF3D" w14:textId="77777777" w:rsidR="00D45600" w:rsidRPr="00D45600" w:rsidRDefault="00D45600" w:rsidP="00D45600">
            <w:r w:rsidRPr="00D45600">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DBC18" w14:textId="77777777" w:rsidR="00D45600" w:rsidRPr="00D45600" w:rsidRDefault="00D45600" w:rsidP="00D45600">
            <w:r w:rsidRPr="00D45600">
              <w:t>70</w:t>
            </w:r>
          </w:p>
        </w:tc>
      </w:tr>
      <w:tr w:rsidR="00D45600" w:rsidRPr="00D45600" w14:paraId="6934C3D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D3E61" w14:textId="77777777" w:rsidR="00D45600" w:rsidRPr="00D45600" w:rsidRDefault="00D45600" w:rsidP="00D45600">
            <w:r w:rsidRPr="00D45600">
              <w:lastRenderedPageBreak/>
              <w:t>Kotzebue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EE807"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837BF" w14:textId="77777777" w:rsidR="00D45600" w:rsidRPr="00D45600" w:rsidRDefault="00D45600" w:rsidP="00D45600">
            <w:r w:rsidRPr="00D45600">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F871B" w14:textId="77777777" w:rsidR="00D45600" w:rsidRPr="00D45600" w:rsidRDefault="00D45600" w:rsidP="00D45600">
            <w:r w:rsidRPr="00D45600">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F0627" w14:textId="77777777" w:rsidR="00D45600" w:rsidRPr="00D45600" w:rsidRDefault="00D45600" w:rsidP="00D45600">
            <w:r w:rsidRPr="00D45600">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BDCDD" w14:textId="77777777" w:rsidR="00D45600" w:rsidRPr="00D45600" w:rsidRDefault="00D45600" w:rsidP="00D45600">
            <w:r w:rsidRPr="00D45600">
              <w:t>120</w:t>
            </w:r>
          </w:p>
        </w:tc>
      </w:tr>
      <w:tr w:rsidR="00D45600" w:rsidRPr="00D45600" w14:paraId="1E48A2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9890A" w14:textId="77777777" w:rsidR="00D45600" w:rsidRPr="00D45600" w:rsidRDefault="00D45600" w:rsidP="00D45600">
            <w:r w:rsidRPr="00D45600">
              <w:t>McGrath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B0320" w14:textId="77777777" w:rsidR="00D45600" w:rsidRPr="00D45600" w:rsidRDefault="00D45600" w:rsidP="00D45600">
            <w:r w:rsidRPr="00D45600">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3A8D6" w14:textId="77777777" w:rsidR="00D45600" w:rsidRPr="00D45600" w:rsidRDefault="00D45600" w:rsidP="00D45600">
            <w:r w:rsidRPr="00D45600">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0D4C9" w14:textId="77777777" w:rsidR="00D45600" w:rsidRPr="00D45600" w:rsidRDefault="00D45600" w:rsidP="00D45600">
            <w:r w:rsidRPr="00D45600">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001F4" w14:textId="77777777" w:rsidR="00D45600" w:rsidRPr="00D45600" w:rsidRDefault="00D45600" w:rsidP="00D45600">
            <w:r w:rsidRPr="00D45600">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7CCCD" w14:textId="77777777" w:rsidR="00D45600" w:rsidRPr="00D45600" w:rsidRDefault="00D45600" w:rsidP="00D45600">
            <w:r w:rsidRPr="00D45600">
              <w:t>130</w:t>
            </w:r>
          </w:p>
        </w:tc>
      </w:tr>
      <w:tr w:rsidR="00D45600" w:rsidRPr="00D45600" w14:paraId="3BC5BC6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259AF" w14:textId="77777777" w:rsidR="00D45600" w:rsidRPr="00D45600" w:rsidRDefault="00D45600" w:rsidP="00D45600">
            <w:r w:rsidRPr="00D45600">
              <w:t>Nenana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77767" w14:textId="77777777" w:rsidR="00D45600" w:rsidRPr="00D45600" w:rsidRDefault="00D45600" w:rsidP="00D45600">
            <w:r w:rsidRPr="00D45600">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C6251" w14:textId="77777777" w:rsidR="00D45600" w:rsidRPr="00D45600" w:rsidRDefault="00D45600" w:rsidP="00D45600">
            <w:r w:rsidRPr="00D45600">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4843B" w14:textId="77777777" w:rsidR="00D45600" w:rsidRPr="00D45600" w:rsidRDefault="00D45600" w:rsidP="00D45600">
            <w:r w:rsidRPr="00D45600">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1BE39" w14:textId="77777777" w:rsidR="00D45600" w:rsidRPr="00D45600" w:rsidRDefault="00D45600" w:rsidP="00D45600">
            <w:r w:rsidRPr="00D45600">
              <w:t>138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B750A" w14:textId="77777777" w:rsidR="00D45600" w:rsidRPr="00D45600" w:rsidRDefault="00D45600" w:rsidP="00D45600">
            <w:r w:rsidRPr="00D45600">
              <w:t>150</w:t>
            </w:r>
          </w:p>
        </w:tc>
      </w:tr>
      <w:tr w:rsidR="00D45600" w:rsidRPr="00D45600" w14:paraId="5CD4E25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A797D" w14:textId="77777777" w:rsidR="00D45600" w:rsidRPr="00D45600" w:rsidRDefault="00D45600" w:rsidP="00D45600">
            <w:r w:rsidRPr="00D45600">
              <w:t>Nikiski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38CB8" w14:textId="77777777" w:rsidR="00D45600" w:rsidRPr="00D45600" w:rsidRDefault="00D45600" w:rsidP="00D45600">
            <w:r w:rsidRPr="00D45600">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A66A8" w14:textId="77777777" w:rsidR="00D45600" w:rsidRPr="00D45600" w:rsidRDefault="00D45600" w:rsidP="00D45600">
            <w:r w:rsidRPr="00D45600">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0FF98" w14:textId="77777777" w:rsidR="00D45600" w:rsidRPr="00D45600" w:rsidRDefault="00D45600" w:rsidP="00D45600">
            <w:r w:rsidRPr="00D45600">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A2569" w14:textId="77777777" w:rsidR="00D45600" w:rsidRPr="00D45600" w:rsidRDefault="00D45600" w:rsidP="00D45600">
            <w:r w:rsidRPr="00D45600">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A1A04" w14:textId="77777777" w:rsidR="00D45600" w:rsidRPr="00D45600" w:rsidRDefault="00D45600" w:rsidP="00D45600">
            <w:r w:rsidRPr="00D45600">
              <w:t>160</w:t>
            </w:r>
          </w:p>
        </w:tc>
      </w:tr>
      <w:tr w:rsidR="00D45600" w:rsidRPr="00D45600" w14:paraId="4D144C1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D24F6" w14:textId="77777777" w:rsidR="00D45600" w:rsidRPr="00D45600" w:rsidRDefault="00D45600" w:rsidP="00D45600">
            <w:r w:rsidRPr="00D45600">
              <w:t>Nome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FD207"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9164E" w14:textId="77777777" w:rsidR="00D45600" w:rsidRPr="00D45600" w:rsidRDefault="00D45600" w:rsidP="00D45600">
            <w:r w:rsidRPr="00D45600">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99E47" w14:textId="77777777" w:rsidR="00D45600" w:rsidRPr="00D45600" w:rsidRDefault="00D45600" w:rsidP="00D45600">
            <w:r w:rsidRPr="00D45600">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9F204" w14:textId="77777777" w:rsidR="00D45600" w:rsidRPr="00D45600" w:rsidRDefault="00D45600" w:rsidP="00D45600">
            <w:r w:rsidRPr="00D45600">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676B1" w14:textId="77777777" w:rsidR="00D45600" w:rsidRPr="00D45600" w:rsidRDefault="00D45600" w:rsidP="00D45600">
            <w:r w:rsidRPr="00D45600">
              <w:t>140</w:t>
            </w:r>
          </w:p>
        </w:tc>
      </w:tr>
      <w:tr w:rsidR="00D45600" w:rsidRPr="00D45600" w14:paraId="4009105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764B3" w14:textId="77777777" w:rsidR="00D45600" w:rsidRPr="00D45600" w:rsidRDefault="00D45600" w:rsidP="00D45600">
            <w:r w:rsidRPr="00D45600">
              <w:t>Palmer/Wasilla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EDACD" w14:textId="77777777" w:rsidR="00D45600" w:rsidRPr="00D45600" w:rsidRDefault="00D45600" w:rsidP="00D45600">
            <w:r w:rsidRPr="00D45600">
              <w:t>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CD804" w14:textId="77777777" w:rsidR="00D45600" w:rsidRPr="00D45600" w:rsidRDefault="00D45600" w:rsidP="00D45600">
            <w:r w:rsidRPr="00D45600">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800DF" w14:textId="77777777" w:rsidR="00D45600" w:rsidRPr="00D45600" w:rsidRDefault="00D45600" w:rsidP="00D45600">
            <w:r w:rsidRPr="00D45600">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648C0" w14:textId="77777777" w:rsidR="00D45600" w:rsidRPr="00D45600" w:rsidRDefault="00D45600" w:rsidP="00D45600">
            <w:r w:rsidRPr="00D45600">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1AA24" w14:textId="77777777" w:rsidR="00D45600" w:rsidRPr="00D45600" w:rsidRDefault="00D45600" w:rsidP="00D45600">
            <w:r w:rsidRPr="00D45600">
              <w:t>100</w:t>
            </w:r>
          </w:p>
        </w:tc>
      </w:tr>
      <w:tr w:rsidR="00D45600" w:rsidRPr="00D45600" w14:paraId="6112EBD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52E67" w14:textId="77777777" w:rsidR="00D45600" w:rsidRPr="00D45600" w:rsidRDefault="00D45600" w:rsidP="00D45600">
            <w:r w:rsidRPr="00D45600">
              <w:t>Petersburg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1F9DD"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B61F7" w14:textId="77777777" w:rsidR="00D45600" w:rsidRPr="00D45600" w:rsidRDefault="00D45600" w:rsidP="00D45600">
            <w:r w:rsidRPr="00D45600">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9E990" w14:textId="77777777" w:rsidR="00D45600" w:rsidRPr="00D45600" w:rsidRDefault="00D45600" w:rsidP="00D45600">
            <w:r w:rsidRPr="00D45600">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2394A" w14:textId="77777777" w:rsidR="00D45600" w:rsidRPr="00D45600" w:rsidRDefault="00D45600" w:rsidP="00D45600">
            <w:r w:rsidRPr="00D45600">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CAF04" w14:textId="77777777" w:rsidR="00D45600" w:rsidRPr="00D45600" w:rsidRDefault="00D45600" w:rsidP="00D45600">
            <w:r w:rsidRPr="00D45600">
              <w:t>190</w:t>
            </w:r>
          </w:p>
        </w:tc>
      </w:tr>
      <w:tr w:rsidR="00D45600" w:rsidRPr="00D45600" w14:paraId="575364B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E8A92" w14:textId="77777777" w:rsidR="00D45600" w:rsidRPr="00D45600" w:rsidRDefault="00D45600" w:rsidP="00D45600">
            <w:r w:rsidRPr="00D45600">
              <w:t>Point Hope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6D95C"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D5B7D" w14:textId="77777777" w:rsidR="00D45600" w:rsidRPr="00D45600" w:rsidRDefault="00D45600" w:rsidP="00D45600">
            <w:r w:rsidRPr="00D45600">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BA5AC" w14:textId="77777777" w:rsidR="00D45600" w:rsidRPr="00D45600" w:rsidRDefault="00D45600" w:rsidP="00D45600">
            <w:r w:rsidRPr="00D45600">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F9A77" w14:textId="77777777" w:rsidR="00D45600" w:rsidRPr="00D45600" w:rsidRDefault="00D45600" w:rsidP="00D45600">
            <w:r w:rsidRPr="00D45600">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59F0B" w14:textId="77777777" w:rsidR="00D45600" w:rsidRPr="00D45600" w:rsidRDefault="00D45600" w:rsidP="00D45600">
            <w:r w:rsidRPr="00D45600">
              <w:t>90</w:t>
            </w:r>
          </w:p>
        </w:tc>
      </w:tr>
      <w:tr w:rsidR="00D45600" w:rsidRPr="00D45600" w14:paraId="6929A44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B2309" w14:textId="77777777" w:rsidR="00D45600" w:rsidRPr="00D45600" w:rsidRDefault="00D45600" w:rsidP="00D45600">
            <w:r w:rsidRPr="00D45600">
              <w:t>Saint Lawrence Island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BDB5A"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ABF51" w14:textId="77777777" w:rsidR="00D45600" w:rsidRPr="00D45600" w:rsidRDefault="00D45600" w:rsidP="00D45600">
            <w:r w:rsidRPr="00D45600">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A8C65" w14:textId="77777777" w:rsidR="00D45600" w:rsidRPr="00D45600" w:rsidRDefault="00D45600" w:rsidP="00D45600">
            <w:r w:rsidRPr="00D45600">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8F633" w14:textId="77777777" w:rsidR="00D45600" w:rsidRPr="00D45600" w:rsidRDefault="00D45600" w:rsidP="00D45600">
            <w:r w:rsidRPr="00D45600">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9F7F1" w14:textId="77777777" w:rsidR="00D45600" w:rsidRPr="00D45600" w:rsidRDefault="00D45600" w:rsidP="00D45600">
            <w:r w:rsidRPr="00D45600">
              <w:t>190</w:t>
            </w:r>
          </w:p>
        </w:tc>
      </w:tr>
      <w:tr w:rsidR="00D45600" w:rsidRPr="00D45600" w14:paraId="758685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1104F" w14:textId="77777777" w:rsidR="00D45600" w:rsidRPr="00D45600" w:rsidRDefault="00D45600" w:rsidP="00D45600">
            <w:r w:rsidRPr="00D45600">
              <w:t>Saint Paul </w:t>
            </w:r>
            <w:hyperlink r:id="rId1299" w:anchor="11B-406.1.4" w:history="1">
              <w:r w:rsidRPr="00D45600">
                <w:rPr>
                  <w:rStyle w:val="Hyperlink"/>
                </w:rPr>
                <w:t>Islands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BADF2"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CF182" w14:textId="77777777" w:rsidR="00D45600" w:rsidRPr="00D45600" w:rsidRDefault="00D45600" w:rsidP="00D45600">
            <w:r w:rsidRPr="00D45600">
              <w:t>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9E4D7" w14:textId="77777777" w:rsidR="00D45600" w:rsidRPr="00D45600" w:rsidRDefault="00D45600" w:rsidP="00D45600">
            <w:r w:rsidRPr="00D45600">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CD310" w14:textId="77777777" w:rsidR="00D45600" w:rsidRPr="00D45600" w:rsidRDefault="00D45600" w:rsidP="00D45600">
            <w:r w:rsidRPr="00D45600">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9E72D" w14:textId="77777777" w:rsidR="00D45600" w:rsidRPr="00D45600" w:rsidRDefault="00D45600" w:rsidP="00D45600">
            <w:r w:rsidRPr="00D45600">
              <w:t>80</w:t>
            </w:r>
          </w:p>
        </w:tc>
      </w:tr>
      <w:tr w:rsidR="00D45600" w:rsidRPr="00D45600" w14:paraId="02944D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9D63B" w14:textId="77777777" w:rsidR="00D45600" w:rsidRPr="00D45600" w:rsidRDefault="00D45600" w:rsidP="00D45600">
            <w:r w:rsidRPr="00D45600">
              <w:t>Seward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C6648"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CB19E" w14:textId="77777777" w:rsidR="00D45600" w:rsidRPr="00D45600" w:rsidRDefault="00D45600" w:rsidP="00D45600">
            <w:r w:rsidRPr="00D45600">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6F5F4" w14:textId="77777777" w:rsidR="00D45600" w:rsidRPr="00D45600" w:rsidRDefault="00D45600" w:rsidP="00D45600">
            <w:r w:rsidRPr="00D45600">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67FB6" w14:textId="77777777" w:rsidR="00D45600" w:rsidRPr="00D45600" w:rsidRDefault="00D45600" w:rsidP="00D45600">
            <w:r w:rsidRPr="00D45600">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E3C83" w14:textId="77777777" w:rsidR="00D45600" w:rsidRPr="00D45600" w:rsidRDefault="00D45600" w:rsidP="00D45600">
            <w:r w:rsidRPr="00D45600">
              <w:t>120</w:t>
            </w:r>
          </w:p>
        </w:tc>
      </w:tr>
      <w:tr w:rsidR="00D45600" w:rsidRPr="00D45600" w14:paraId="063BAC2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96DA5" w14:textId="77777777" w:rsidR="00D45600" w:rsidRPr="00D45600" w:rsidRDefault="00D45600" w:rsidP="00D45600">
            <w:r w:rsidRPr="00D45600">
              <w:t>Sitka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000F3"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148FC" w14:textId="77777777" w:rsidR="00D45600" w:rsidRPr="00D45600" w:rsidRDefault="00D45600" w:rsidP="00D45600">
            <w:r w:rsidRPr="00D45600">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9DC2B" w14:textId="77777777" w:rsidR="00D45600" w:rsidRPr="00D45600" w:rsidRDefault="00D45600" w:rsidP="00D45600">
            <w:r w:rsidRPr="00D45600">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01152" w14:textId="77777777" w:rsidR="00D45600" w:rsidRPr="00D45600" w:rsidRDefault="00D45600" w:rsidP="00D45600">
            <w:r w:rsidRPr="00D45600">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55D5D" w14:textId="77777777" w:rsidR="00D45600" w:rsidRPr="00D45600" w:rsidRDefault="00D45600" w:rsidP="00D45600">
            <w:r w:rsidRPr="00D45600">
              <w:t>100</w:t>
            </w:r>
          </w:p>
        </w:tc>
      </w:tr>
      <w:tr w:rsidR="00D45600" w:rsidRPr="00D45600" w14:paraId="2AF3EB5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909B3" w14:textId="77777777" w:rsidR="00D45600" w:rsidRPr="00D45600" w:rsidRDefault="00D45600" w:rsidP="00D45600">
            <w:r w:rsidRPr="00D45600">
              <w:t>Talkeetna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5D938" w14:textId="77777777" w:rsidR="00D45600" w:rsidRPr="00D45600" w:rsidRDefault="00D45600" w:rsidP="00D45600">
            <w:r w:rsidRPr="00D45600">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AEDDE" w14:textId="77777777" w:rsidR="00D45600" w:rsidRPr="00D45600" w:rsidRDefault="00D45600" w:rsidP="00D45600">
            <w:r w:rsidRPr="00D45600">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44427" w14:textId="77777777" w:rsidR="00D45600" w:rsidRPr="00D45600" w:rsidRDefault="00D45600" w:rsidP="00D45600">
            <w:r w:rsidRPr="00D45600">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7523A" w14:textId="77777777" w:rsidR="00D45600" w:rsidRPr="00D45600" w:rsidRDefault="00D45600" w:rsidP="00D45600">
            <w:r w:rsidRPr="00D45600">
              <w:t>221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A4E8A" w14:textId="77777777" w:rsidR="00D45600" w:rsidRPr="00D45600" w:rsidRDefault="00D45600" w:rsidP="00D45600">
            <w:r w:rsidRPr="00D45600">
              <w:t>240</w:t>
            </w:r>
          </w:p>
        </w:tc>
      </w:tr>
      <w:tr w:rsidR="00D45600" w:rsidRPr="00D45600" w14:paraId="2FD7762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7141B" w14:textId="77777777" w:rsidR="00D45600" w:rsidRPr="00D45600" w:rsidRDefault="00D45600" w:rsidP="00D45600">
            <w:r w:rsidRPr="00D45600">
              <w:t>Tok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B4AEB" w14:textId="77777777" w:rsidR="00D45600" w:rsidRPr="00D45600" w:rsidRDefault="00D45600" w:rsidP="00D45600">
            <w:r w:rsidRPr="00D45600">
              <w:t>1,700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5DD8F" w14:textId="77777777" w:rsidR="00D45600" w:rsidRPr="00D45600" w:rsidRDefault="00D45600" w:rsidP="00D45600">
            <w:r w:rsidRPr="00D45600">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175A9" w14:textId="77777777" w:rsidR="00D45600" w:rsidRPr="00D45600" w:rsidRDefault="00D45600" w:rsidP="00D45600">
            <w:r w:rsidRPr="00D45600">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BD5DF" w14:textId="77777777" w:rsidR="00D45600" w:rsidRPr="00D45600" w:rsidRDefault="00D45600" w:rsidP="00D45600">
            <w:r w:rsidRPr="00D45600">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8A10E" w14:textId="77777777" w:rsidR="00D45600" w:rsidRPr="00D45600" w:rsidRDefault="00D45600" w:rsidP="00D45600">
            <w:r w:rsidRPr="00D45600">
              <w:t>70</w:t>
            </w:r>
          </w:p>
        </w:tc>
      </w:tr>
      <w:tr w:rsidR="00D45600" w:rsidRPr="00D45600" w14:paraId="072E07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C3E08" w14:textId="77777777" w:rsidR="00D45600" w:rsidRPr="00D45600" w:rsidRDefault="00D45600" w:rsidP="00D45600">
            <w:proofErr w:type="spellStart"/>
            <w:r w:rsidRPr="00D45600">
              <w:t>Umiat</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4BBE1" w14:textId="77777777" w:rsidR="00D45600" w:rsidRPr="00D45600" w:rsidRDefault="00D45600" w:rsidP="00D45600">
            <w:r w:rsidRPr="00D45600">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89410" w14:textId="77777777" w:rsidR="00D45600" w:rsidRPr="00D45600" w:rsidRDefault="00D45600" w:rsidP="00D45600">
            <w:r w:rsidRPr="00D45600">
              <w:t>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4DDD0" w14:textId="77777777" w:rsidR="00D45600" w:rsidRPr="00D45600" w:rsidRDefault="00D45600" w:rsidP="00D45600">
            <w:r w:rsidRPr="00D45600">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E50A8" w14:textId="77777777" w:rsidR="00D45600" w:rsidRPr="00D45600" w:rsidRDefault="00D45600" w:rsidP="00D45600">
            <w:r w:rsidRPr="00D45600">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8EA36" w14:textId="77777777" w:rsidR="00D45600" w:rsidRPr="00D45600" w:rsidRDefault="00D45600" w:rsidP="00D45600">
            <w:r w:rsidRPr="00D45600">
              <w:t>60</w:t>
            </w:r>
          </w:p>
        </w:tc>
      </w:tr>
      <w:tr w:rsidR="00D45600" w:rsidRPr="00D45600" w14:paraId="0BEE4F2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C9E22" w14:textId="77777777" w:rsidR="00D45600" w:rsidRPr="00D45600" w:rsidRDefault="00D45600" w:rsidP="00D45600">
            <w:r w:rsidRPr="00D45600">
              <w:t>Unalakleet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B2D1C"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E4BD7" w14:textId="77777777" w:rsidR="00D45600" w:rsidRPr="00D45600" w:rsidRDefault="00D45600" w:rsidP="00D45600">
            <w:r w:rsidRPr="00D45600">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02138" w14:textId="77777777" w:rsidR="00D45600" w:rsidRPr="00D45600" w:rsidRDefault="00D45600" w:rsidP="00D45600">
            <w:r w:rsidRPr="00D45600">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717F8" w14:textId="77777777" w:rsidR="00D45600" w:rsidRPr="00D45600" w:rsidRDefault="00D45600" w:rsidP="00D45600">
            <w:r w:rsidRPr="00D45600">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F4888" w14:textId="77777777" w:rsidR="00D45600" w:rsidRPr="00D45600" w:rsidRDefault="00D45600" w:rsidP="00D45600">
            <w:r w:rsidRPr="00D45600">
              <w:t>70</w:t>
            </w:r>
          </w:p>
        </w:tc>
      </w:tr>
      <w:tr w:rsidR="00D45600" w:rsidRPr="00D45600" w14:paraId="0735BB3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FDC38" w14:textId="77777777" w:rsidR="00D45600" w:rsidRPr="00D45600" w:rsidRDefault="00D45600" w:rsidP="00D45600">
            <w:r w:rsidRPr="00D45600">
              <w:t>Unalaska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021A5"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76D7E" w14:textId="77777777" w:rsidR="00D45600" w:rsidRPr="00D45600" w:rsidRDefault="00D45600" w:rsidP="00D45600">
            <w:r w:rsidRPr="00D45600">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0373E" w14:textId="77777777" w:rsidR="00D45600" w:rsidRPr="00D45600" w:rsidRDefault="00D45600" w:rsidP="00D45600">
            <w:r w:rsidRPr="00D45600">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40F68" w14:textId="77777777" w:rsidR="00D45600" w:rsidRPr="00D45600" w:rsidRDefault="00D45600" w:rsidP="00D45600">
            <w:r w:rsidRPr="00D45600">
              <w:t>138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FC000" w14:textId="77777777" w:rsidR="00D45600" w:rsidRPr="00D45600" w:rsidRDefault="00D45600" w:rsidP="00D45600">
            <w:r w:rsidRPr="00D45600">
              <w:t>150</w:t>
            </w:r>
          </w:p>
        </w:tc>
      </w:tr>
      <w:tr w:rsidR="00D45600" w:rsidRPr="00D45600" w14:paraId="508EBB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AC53A" w14:textId="77777777" w:rsidR="00D45600" w:rsidRPr="00D45600" w:rsidRDefault="00D45600" w:rsidP="00D45600">
            <w:proofErr w:type="spellStart"/>
            <w:r w:rsidRPr="00D45600">
              <w:t>Utqiagvik</w:t>
            </w:r>
            <w:proofErr w:type="spellEnd"/>
            <w:r w:rsidRPr="00D45600">
              <w:t xml:space="preserve"> (Barrow)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D2307"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59F07" w14:textId="77777777" w:rsidR="00D45600" w:rsidRPr="00D45600" w:rsidRDefault="00D45600" w:rsidP="00D45600">
            <w:r w:rsidRPr="00D45600">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2C76D" w14:textId="77777777" w:rsidR="00D45600" w:rsidRPr="00D45600" w:rsidRDefault="00D45600" w:rsidP="00D45600">
            <w:r w:rsidRPr="00D45600">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99269" w14:textId="77777777" w:rsidR="00D45600" w:rsidRPr="00D45600" w:rsidRDefault="00D45600" w:rsidP="00D45600">
            <w:r w:rsidRPr="00D45600">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2C2FA" w14:textId="77777777" w:rsidR="00D45600" w:rsidRPr="00D45600" w:rsidRDefault="00D45600" w:rsidP="00D45600">
            <w:r w:rsidRPr="00D45600">
              <w:t>50</w:t>
            </w:r>
          </w:p>
        </w:tc>
      </w:tr>
      <w:tr w:rsidR="00D45600" w:rsidRPr="00D45600" w14:paraId="5D9135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860AD" w14:textId="77777777" w:rsidR="00D45600" w:rsidRPr="00D45600" w:rsidRDefault="00D45600" w:rsidP="00D45600">
            <w:r w:rsidRPr="00D45600">
              <w:lastRenderedPageBreak/>
              <w:t>Valdez</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18A37"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030C0" w14:textId="77777777" w:rsidR="00D45600" w:rsidRPr="00D45600" w:rsidRDefault="00D45600" w:rsidP="00D45600">
            <w:r w:rsidRPr="00D45600">
              <w:t>205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B2E9C" w14:textId="77777777" w:rsidR="00D45600" w:rsidRPr="00D45600" w:rsidRDefault="00D45600" w:rsidP="00D45600">
            <w:r w:rsidRPr="00D45600">
              <w:t>256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7EFFC" w14:textId="77777777" w:rsidR="00D45600" w:rsidRPr="00D45600" w:rsidRDefault="00D45600" w:rsidP="00D45600">
            <w:r w:rsidRPr="00D45600">
              <w:t>294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E842B" w14:textId="77777777" w:rsidR="00D45600" w:rsidRPr="00D45600" w:rsidRDefault="00D45600" w:rsidP="00D45600">
            <w:r w:rsidRPr="00D45600">
              <w:t>320</w:t>
            </w:r>
          </w:p>
        </w:tc>
      </w:tr>
      <w:tr w:rsidR="00D45600" w:rsidRPr="00D45600" w14:paraId="465AA25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0F49D" w14:textId="77777777" w:rsidR="00D45600" w:rsidRPr="00D45600" w:rsidRDefault="00D45600" w:rsidP="00D45600">
            <w:r w:rsidRPr="00D45600">
              <w:t>Wainwright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4E4F4"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04E24" w14:textId="77777777" w:rsidR="00D45600" w:rsidRPr="00D45600" w:rsidRDefault="00D45600" w:rsidP="00D45600">
            <w:r w:rsidRPr="00D45600">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28B54" w14:textId="77777777" w:rsidR="00D45600" w:rsidRPr="00D45600" w:rsidRDefault="00D45600" w:rsidP="00D45600">
            <w:r w:rsidRPr="00D45600">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7DD98" w14:textId="77777777" w:rsidR="00D45600" w:rsidRPr="00D45600" w:rsidRDefault="00D45600" w:rsidP="00D45600">
            <w:r w:rsidRPr="00D45600">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D0661" w14:textId="77777777" w:rsidR="00D45600" w:rsidRPr="00D45600" w:rsidRDefault="00D45600" w:rsidP="00D45600">
            <w:r w:rsidRPr="00D45600">
              <w:t>50</w:t>
            </w:r>
          </w:p>
        </w:tc>
      </w:tr>
      <w:tr w:rsidR="00D45600" w:rsidRPr="00D45600" w14:paraId="2E7F11B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1A032" w14:textId="77777777" w:rsidR="00D45600" w:rsidRPr="00D45600" w:rsidRDefault="00D45600" w:rsidP="00D45600">
            <w:r w:rsidRPr="00D45600">
              <w:t>Whittier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B5C6E"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5BFA0" w14:textId="77777777" w:rsidR="00D45600" w:rsidRPr="00D45600" w:rsidRDefault="00D45600" w:rsidP="00D45600">
            <w:r w:rsidRPr="00D45600">
              <w:t>346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54AE6" w14:textId="77777777" w:rsidR="00D45600" w:rsidRPr="00D45600" w:rsidRDefault="00D45600" w:rsidP="00D45600">
            <w:r w:rsidRPr="00D45600">
              <w:t>432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71114" w14:textId="77777777" w:rsidR="00D45600" w:rsidRPr="00D45600" w:rsidRDefault="00D45600" w:rsidP="00D45600">
            <w:r w:rsidRPr="00D45600">
              <w:t>497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6F69A" w14:textId="77777777" w:rsidR="00D45600" w:rsidRPr="00D45600" w:rsidRDefault="00D45600" w:rsidP="00D45600">
            <w:r w:rsidRPr="00D45600">
              <w:t>540</w:t>
            </w:r>
          </w:p>
        </w:tc>
      </w:tr>
      <w:tr w:rsidR="00D45600" w:rsidRPr="00D45600" w14:paraId="4F1C3CB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773EB" w14:textId="77777777" w:rsidR="00D45600" w:rsidRPr="00D45600" w:rsidRDefault="00D45600" w:rsidP="00D45600">
            <w:r w:rsidRPr="00D45600">
              <w:t>Willow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6E16C" w14:textId="77777777" w:rsidR="00D45600" w:rsidRPr="00D45600" w:rsidRDefault="00D45600" w:rsidP="00D45600">
            <w:r w:rsidRPr="00D45600">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2F162" w14:textId="77777777" w:rsidR="00D45600" w:rsidRPr="00D45600" w:rsidRDefault="00D45600" w:rsidP="00D45600">
            <w:r w:rsidRPr="00D45600">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30DE5" w14:textId="77777777" w:rsidR="00D45600" w:rsidRPr="00D45600" w:rsidRDefault="00D45600" w:rsidP="00D45600">
            <w:r w:rsidRPr="00D45600">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90D77" w14:textId="77777777" w:rsidR="00D45600" w:rsidRPr="00D45600" w:rsidRDefault="00D45600" w:rsidP="00D45600">
            <w:r w:rsidRPr="00D45600">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67111" w14:textId="77777777" w:rsidR="00D45600" w:rsidRPr="00D45600" w:rsidRDefault="00D45600" w:rsidP="00D45600">
            <w:r w:rsidRPr="00D45600">
              <w:t>160</w:t>
            </w:r>
          </w:p>
        </w:tc>
      </w:tr>
      <w:tr w:rsidR="00D45600" w:rsidRPr="00D45600" w14:paraId="04015B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12FE4" w14:textId="77777777" w:rsidR="00D45600" w:rsidRPr="00D45600" w:rsidRDefault="00D45600" w:rsidP="00D45600">
            <w:r w:rsidRPr="00D45600">
              <w:t>Yakutat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7034A"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5EFF8" w14:textId="77777777" w:rsidR="00D45600" w:rsidRPr="00D45600" w:rsidRDefault="00D45600" w:rsidP="00D45600">
            <w:r w:rsidRPr="00D45600">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3DEE0" w14:textId="77777777" w:rsidR="00D45600" w:rsidRPr="00D45600" w:rsidRDefault="00D45600" w:rsidP="00D45600">
            <w:r w:rsidRPr="00D45600">
              <w:t>224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A12CA" w14:textId="77777777" w:rsidR="00D45600" w:rsidRPr="00D45600" w:rsidRDefault="00D45600" w:rsidP="00D45600">
            <w:r w:rsidRPr="00D45600">
              <w:t>258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F99EF" w14:textId="77777777" w:rsidR="00D45600" w:rsidRPr="00D45600" w:rsidRDefault="00D45600" w:rsidP="00D45600">
            <w:r w:rsidRPr="00D45600">
              <w:t>280</w:t>
            </w:r>
          </w:p>
        </w:tc>
      </w:tr>
    </w:tbl>
    <w:p w14:paraId="432A1DEF" w14:textId="77777777" w:rsidR="00D45600" w:rsidRPr="00D45600" w:rsidRDefault="00D45600" w:rsidP="00D45600">
      <w:r w:rsidRPr="00D45600">
        <w:t xml:space="preserve">For SI: 1 foot = 304.8 mm, 1 pound per square foot = 0.0479 </w:t>
      </w:r>
      <w:proofErr w:type="spellStart"/>
      <w:r w:rsidRPr="00D45600">
        <w:t>kN</w:t>
      </w:r>
      <w:proofErr w:type="spellEnd"/>
      <w:r w:rsidRPr="00D45600">
        <w:t>/m</w:t>
      </w:r>
      <w:r w:rsidRPr="00D45600">
        <w:rPr>
          <w:vertAlign w:val="superscript"/>
        </w:rPr>
        <w:t>2</w:t>
      </w:r>
      <w:r w:rsidRPr="00D45600">
        <w:t>.</w:t>
      </w:r>
    </w:p>
    <w:p w14:paraId="41CB2859" w14:textId="77777777" w:rsidR="00D45600" w:rsidRPr="00D45600" w:rsidRDefault="00D45600" w:rsidP="00D45600">
      <w:pPr>
        <w:numPr>
          <w:ilvl w:val="0"/>
          <w:numId w:val="35"/>
        </w:numPr>
      </w:pPr>
      <w:r w:rsidRPr="00D45600">
        <w:t>Statutory requirements of the </w:t>
      </w:r>
      <w:hyperlink r:id="rId1300" w:anchor="building_official_" w:history="1">
        <w:r w:rsidRPr="00D45600">
          <w:rPr>
            <w:rStyle w:val="Hyperlink"/>
          </w:rPr>
          <w:t>building official</w:t>
        </w:r>
      </w:hyperlink>
      <w:r w:rsidRPr="00D45600">
        <w:t> are not included in this state </w:t>
      </w:r>
      <w:hyperlink r:id="rId1301" w:anchor="ground_snow_load_pg_" w:history="1">
        <w:r w:rsidRPr="00D45600">
          <w:rPr>
            <w:rStyle w:val="Hyperlink"/>
          </w:rPr>
          <w:t>ground snow load</w:t>
        </w:r>
      </w:hyperlink>
      <w:r w:rsidRPr="00D45600">
        <w:t> </w:t>
      </w:r>
      <w:hyperlink r:id="rId1302" w:anchor="table" w:history="1">
        <w:r w:rsidRPr="00D45600">
          <w:rPr>
            <w:rStyle w:val="Hyperlink"/>
          </w:rPr>
          <w:t>table</w:t>
        </w:r>
      </w:hyperlink>
      <w:r w:rsidRPr="00D45600">
        <w:t>.</w:t>
      </w:r>
    </w:p>
    <w:p w14:paraId="29D7C5F6" w14:textId="77777777" w:rsidR="00D45600" w:rsidRPr="00D45600" w:rsidRDefault="00D45600" w:rsidP="00D45600">
      <w:pPr>
        <w:numPr>
          <w:ilvl w:val="0"/>
          <w:numId w:val="35"/>
        </w:numPr>
      </w:pPr>
      <w:r w:rsidRPr="00D45600">
        <w:t>For </w:t>
      </w:r>
      <w:hyperlink r:id="rId1303" w:anchor="L101.2" w:history="1">
        <w:r w:rsidRPr="00D45600">
          <w:rPr>
            <w:rStyle w:val="Hyperlink"/>
          </w:rPr>
          <w:t>locations</w:t>
        </w:r>
      </w:hyperlink>
      <w:r w:rsidRPr="00D45600">
        <w:t> where there is substantial change in altitude over the city/town, the load applies at and below the cited elevation within the </w:t>
      </w:r>
      <w:hyperlink r:id="rId1304" w:anchor="jurisdiction_" w:history="1">
        <w:r w:rsidRPr="00D45600">
          <w:rPr>
            <w:rStyle w:val="Hyperlink"/>
          </w:rPr>
          <w:t>jurisdiction</w:t>
        </w:r>
      </w:hyperlink>
      <w:r w:rsidRPr="00D45600">
        <w:t> and up to 100 feet above the cited elevation unless otherwise noted.</w:t>
      </w:r>
    </w:p>
    <w:p w14:paraId="55D229DC" w14:textId="77777777" w:rsidR="00D45600" w:rsidRPr="00D45600" w:rsidRDefault="00D45600" w:rsidP="00D45600">
      <w:pPr>
        <w:numPr>
          <w:ilvl w:val="0"/>
          <w:numId w:val="35"/>
        </w:numPr>
      </w:pPr>
      <w:r w:rsidRPr="00D45600">
        <w:t>For </w:t>
      </w:r>
      <w:hyperlink r:id="rId1305" w:anchor="L101.2" w:history="1">
        <w:r w:rsidRPr="00D45600">
          <w:rPr>
            <w:rStyle w:val="Hyperlink"/>
          </w:rPr>
          <w:t>locations</w:t>
        </w:r>
      </w:hyperlink>
      <w:r w:rsidRPr="00D45600">
        <w:t> in Anchorage/Eagle River and Homer above the cited elevation, the </w:t>
      </w:r>
      <w:hyperlink r:id="rId1306" w:anchor="ground_snow_load_pg_" w:history="1">
        <w:r w:rsidRPr="00D45600">
          <w:rPr>
            <w:rStyle w:val="Hyperlink"/>
          </w:rPr>
          <w:t>ground snow load</w:t>
        </w:r>
      </w:hyperlink>
      <w:r w:rsidRPr="00D45600">
        <w:t> shall be increased by 15 percent for every 100 feet above the cited elevation.</w:t>
      </w:r>
    </w:p>
    <w:p w14:paraId="7A9CBF4D" w14:textId="1CB2FDCC" w:rsidR="00D45600" w:rsidRPr="00D45600" w:rsidRDefault="00D45600" w:rsidP="00D45600">
      <w:r w:rsidRPr="00D45600">
        <w:drawing>
          <wp:inline distT="0" distB="0" distL="0" distR="0" wp14:anchorId="39C210B6" wp14:editId="61309540">
            <wp:extent cx="5943600" cy="3110230"/>
            <wp:effectExtent l="0" t="0" r="0" b="0"/>
            <wp:docPr id="1830174365" name="Picture 177"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74365" name="Picture 177" descr="A map of the united states&#10;&#10;AI-generated content may be incorrect."/>
                    <pic:cNvPicPr>
                      <a:picLocks noChangeAspect="1" noChangeArrowheads="1"/>
                    </pic:cNvPicPr>
                  </pic:nvPicPr>
                  <pic:blipFill>
                    <a:blip r:embed="rId1307">
                      <a:extLst>
                        <a:ext uri="{28A0092B-C50C-407E-A947-70E740481C1C}">
                          <a14:useLocalDpi xmlns:a14="http://schemas.microsoft.com/office/drawing/2010/main" val="0"/>
                        </a:ext>
                      </a:extLst>
                    </a:blip>
                    <a:srcRect/>
                    <a:stretch>
                      <a:fillRect/>
                    </a:stretch>
                  </pic:blipFill>
                  <pic:spPr bwMode="auto">
                    <a:xfrm>
                      <a:off x="0" y="0"/>
                      <a:ext cx="5943600" cy="3110230"/>
                    </a:xfrm>
                    <a:prstGeom prst="rect">
                      <a:avLst/>
                    </a:prstGeom>
                    <a:noFill/>
                    <a:ln>
                      <a:noFill/>
                    </a:ln>
                  </pic:spPr>
                </pic:pic>
              </a:graphicData>
            </a:graphic>
          </wp:inline>
        </w:drawing>
      </w:r>
    </w:p>
    <w:p w14:paraId="6A63D9C4" w14:textId="77777777" w:rsidR="00D45600" w:rsidRPr="00D45600" w:rsidRDefault="00D45600" w:rsidP="00D45600">
      <w:hyperlink r:id="rId1308" w:anchor="figure_1608.2-1" w:history="1">
        <w:r w:rsidRPr="00D45600">
          <w:rPr>
            <w:rStyle w:val="Hyperlink"/>
          </w:rPr>
          <w:t>FIGURE 1608.2(1)</w:t>
        </w:r>
      </w:hyperlink>
      <w:r w:rsidRPr="00D45600">
        <w:t>—</w:t>
      </w:r>
      <w:r w:rsidRPr="00D45600">
        <w:br/>
        <w:t>GROUND SNOW </w:t>
      </w:r>
      <w:hyperlink r:id="rId1309" w:anchor="loads_" w:history="1">
        <w:r w:rsidRPr="00D45600">
          <w:rPr>
            <w:rStyle w:val="Hyperlink"/>
          </w:rPr>
          <w:t>LOADS</w:t>
        </w:r>
      </w:hyperlink>
      <w:r w:rsidRPr="00D45600">
        <w:t xml:space="preserve">, </w:t>
      </w:r>
      <w:proofErr w:type="spellStart"/>
      <w:r w:rsidRPr="00D45600">
        <w:t>p</w:t>
      </w:r>
      <w:r w:rsidRPr="00D45600">
        <w:rPr>
          <w:vertAlign w:val="subscript"/>
        </w:rPr>
        <w:t>g</w:t>
      </w:r>
      <w:proofErr w:type="spellEnd"/>
      <w:r w:rsidRPr="00D45600">
        <w:t>, FOR </w:t>
      </w:r>
      <w:hyperlink r:id="rId1310" w:anchor="risk_category_" w:history="1">
        <w:r w:rsidRPr="00D45600">
          <w:rPr>
            <w:rStyle w:val="Hyperlink"/>
          </w:rPr>
          <w:t>RISK CATEGORY</w:t>
        </w:r>
      </w:hyperlink>
      <w:r w:rsidRPr="00D45600">
        <w:t> I FOR THE CONTERMINOUS UNITED STATES (</w:t>
      </w:r>
      <w:proofErr w:type="spellStart"/>
      <w:r w:rsidRPr="00D45600">
        <w:t>lb</w:t>
      </w:r>
      <w:proofErr w:type="spellEnd"/>
      <w:r w:rsidRPr="00D45600">
        <w:t>/ft</w:t>
      </w:r>
      <w:r w:rsidRPr="00D45600">
        <w:rPr>
          <w:vertAlign w:val="superscript"/>
        </w:rPr>
        <w:t>2</w:t>
      </w:r>
      <w:r w:rsidRPr="00D45600">
        <w:t>)</w:t>
      </w:r>
    </w:p>
    <w:p w14:paraId="13A62A85" w14:textId="77777777" w:rsidR="00D45600" w:rsidRPr="00D45600" w:rsidRDefault="00D45600" w:rsidP="00D45600">
      <w:r w:rsidRPr="00D45600">
        <w:t xml:space="preserve">For SI: 1 pound per square foot = 0.0479 </w:t>
      </w:r>
      <w:proofErr w:type="spellStart"/>
      <w:r w:rsidRPr="00D45600">
        <w:t>kN</w:t>
      </w:r>
      <w:proofErr w:type="spellEnd"/>
      <w:r w:rsidRPr="00D45600">
        <w:t>/m</w:t>
      </w:r>
      <w:r w:rsidRPr="00D45600">
        <w:rPr>
          <w:vertAlign w:val="superscript"/>
        </w:rPr>
        <w:t>2</w:t>
      </w:r>
      <w:r w:rsidRPr="00D45600">
        <w:t>.</w:t>
      </w:r>
    </w:p>
    <w:p w14:paraId="68B9DC86" w14:textId="77777777" w:rsidR="00D45600" w:rsidRPr="00D45600" w:rsidRDefault="00D45600" w:rsidP="00D45600">
      <w:r w:rsidRPr="00D45600">
        <w:t>Notes:</w:t>
      </w:r>
    </w:p>
    <w:p w14:paraId="3D4DE0F7" w14:textId="77777777" w:rsidR="00D45600" w:rsidRPr="00D45600" w:rsidRDefault="00D45600" w:rsidP="00D45600">
      <w:pPr>
        <w:numPr>
          <w:ilvl w:val="0"/>
          <w:numId w:val="36"/>
        </w:numPr>
      </w:pPr>
      <w:hyperlink r:id="rId1311" w:anchor="L101.2" w:history="1">
        <w:r w:rsidRPr="00D45600">
          <w:rPr>
            <w:rStyle w:val="Hyperlink"/>
          </w:rPr>
          <w:t>Location</w:t>
        </w:r>
      </w:hyperlink>
      <w:r w:rsidRPr="00D45600">
        <w:t>-specific </w:t>
      </w:r>
      <w:hyperlink r:id="rId1312" w:anchor="ground_snow_load_pg_" w:history="1">
        <w:r w:rsidRPr="00D45600">
          <w:rPr>
            <w:rStyle w:val="Hyperlink"/>
          </w:rPr>
          <w:t>ground snow load</w:t>
        </w:r>
      </w:hyperlink>
      <w:r w:rsidRPr="00D45600">
        <w:t> values are provided in the </w:t>
      </w:r>
      <w:hyperlink r:id="rId1313" w:anchor="ground_snow_load_geodatabase_" w:history="1">
        <w:r w:rsidRPr="00D45600">
          <w:rPr>
            <w:rStyle w:val="Hyperlink"/>
          </w:rPr>
          <w:t>Ground Snow Load Geodatabase</w:t>
        </w:r>
      </w:hyperlink>
      <w:r w:rsidRPr="00D45600">
        <w:t> of geocoded </w:t>
      </w:r>
      <w:hyperlink r:id="rId1314" w:anchor="2210A.1.1" w:history="1">
        <w:r w:rsidRPr="00D45600">
          <w:rPr>
            <w:rStyle w:val="Hyperlink"/>
          </w:rPr>
          <w:t>design</w:t>
        </w:r>
      </w:hyperlink>
      <w:r w:rsidRPr="00D45600">
        <w:t> </w:t>
      </w:r>
      <w:hyperlink r:id="rId1315" w:anchor="ground_snow_load_pg_" w:history="1">
        <w:r w:rsidRPr="00D45600">
          <w:rPr>
            <w:rStyle w:val="Hyperlink"/>
          </w:rPr>
          <w:t>ground snow load</w:t>
        </w:r>
      </w:hyperlink>
      <w:r w:rsidRPr="00D45600">
        <w:t> values, which can be accessed at the ASCE 7 Hazard Tool at https://asce7hazardtool.online/ or </w:t>
      </w:r>
      <w:hyperlink r:id="rId1316" w:anchor="approved" w:history="1">
        <w:r w:rsidRPr="00D45600">
          <w:rPr>
            <w:rStyle w:val="Hyperlink"/>
          </w:rPr>
          <w:t>approved</w:t>
        </w:r>
      </w:hyperlink>
      <w:r w:rsidRPr="00D45600">
        <w:t> equivalent.</w:t>
      </w:r>
    </w:p>
    <w:p w14:paraId="6FBC26DD" w14:textId="77777777" w:rsidR="00D45600" w:rsidRPr="00D45600" w:rsidRDefault="00D45600" w:rsidP="00D45600">
      <w:pPr>
        <w:numPr>
          <w:ilvl w:val="0"/>
          <w:numId w:val="36"/>
        </w:numPr>
      </w:pPr>
      <w:r w:rsidRPr="00D45600">
        <w:t>Lines shown on the </w:t>
      </w:r>
      <w:hyperlink r:id="rId1317" w:anchor="figure" w:history="1">
        <w:r w:rsidRPr="00D45600">
          <w:rPr>
            <w:rStyle w:val="Hyperlink"/>
          </w:rPr>
          <w:t>figure</w:t>
        </w:r>
      </w:hyperlink>
      <w:r w:rsidRPr="00D45600">
        <w:t> are contours separated by a constant ratio 1.18 with values of 10, 12, 14, 16, 19, 23, 27, 32, 38, 44, 52, 62, 73, 86, 101, 119 and 140 psf.</w:t>
      </w:r>
    </w:p>
    <w:p w14:paraId="202BE2E6" w14:textId="77777777" w:rsidR="00D45600" w:rsidRPr="00D45600" w:rsidRDefault="00D45600" w:rsidP="00D45600">
      <w:pPr>
        <w:numPr>
          <w:ilvl w:val="0"/>
          <w:numId w:val="36"/>
        </w:numPr>
      </w:pPr>
      <w:r w:rsidRPr="00D45600">
        <w:t>Values denoted with a "+" symbol indicate </w:t>
      </w:r>
      <w:hyperlink r:id="rId1318" w:anchor="2210A.1.1" w:history="1">
        <w:r w:rsidRPr="00D45600">
          <w:rPr>
            <w:rStyle w:val="Hyperlink"/>
          </w:rPr>
          <w:t>design</w:t>
        </w:r>
      </w:hyperlink>
      <w:r w:rsidRPr="00D45600">
        <w:t> ground snow </w:t>
      </w:r>
      <w:hyperlink r:id="rId1319" w:anchor="loads_" w:history="1">
        <w:r w:rsidRPr="00D45600">
          <w:rPr>
            <w:rStyle w:val="Hyperlink"/>
          </w:rPr>
          <w:t>loads</w:t>
        </w:r>
      </w:hyperlink>
      <w:r w:rsidRPr="00D45600">
        <w:t> at state capitals or other high-population </w:t>
      </w:r>
      <w:hyperlink r:id="rId1320" w:anchor="L101.2" w:history="1">
        <w:r w:rsidRPr="00D45600">
          <w:rPr>
            <w:rStyle w:val="Hyperlink"/>
          </w:rPr>
          <w:t>locations</w:t>
        </w:r>
      </w:hyperlink>
      <w:r w:rsidRPr="00D45600">
        <w:t>.</w:t>
      </w:r>
    </w:p>
    <w:p w14:paraId="4EAC59B6" w14:textId="77777777" w:rsidR="00D45600" w:rsidRPr="00D45600" w:rsidRDefault="00D45600" w:rsidP="00D45600">
      <w:pPr>
        <w:numPr>
          <w:ilvl w:val="0"/>
          <w:numId w:val="36"/>
        </w:numPr>
      </w:pPr>
      <w:r w:rsidRPr="00D45600">
        <w:t>Areas shown in gray represent areas with ground snow </w:t>
      </w:r>
      <w:hyperlink r:id="rId1321" w:anchor="loads_" w:history="1">
        <w:r w:rsidRPr="00D45600">
          <w:rPr>
            <w:rStyle w:val="Hyperlink"/>
          </w:rPr>
          <w:t>loads</w:t>
        </w:r>
      </w:hyperlink>
      <w:r w:rsidRPr="00D45600">
        <w:t> exceeding 140 psf. </w:t>
      </w:r>
      <w:hyperlink r:id="rId1322" w:anchor="ground_snow_load_pg_" w:history="1">
        <w:r w:rsidRPr="00D45600">
          <w:rPr>
            <w:rStyle w:val="Hyperlink"/>
          </w:rPr>
          <w:t>Ground snow load</w:t>
        </w:r>
      </w:hyperlink>
      <w:r w:rsidRPr="00D45600">
        <w:t> values for these </w:t>
      </w:r>
      <w:hyperlink r:id="rId1323" w:anchor="L101.2" w:history="1">
        <w:r w:rsidRPr="00D45600">
          <w:rPr>
            <w:rStyle w:val="Hyperlink"/>
          </w:rPr>
          <w:t>locations</w:t>
        </w:r>
      </w:hyperlink>
      <w:r w:rsidRPr="00D45600">
        <w:t> can be determined from the Geodatabase.</w:t>
      </w:r>
    </w:p>
    <w:p w14:paraId="44FA71E2" w14:textId="0BE5E373" w:rsidR="00D45600" w:rsidRPr="00D45600" w:rsidRDefault="00D45600" w:rsidP="00D45600">
      <w:r w:rsidRPr="00D45600">
        <w:drawing>
          <wp:inline distT="0" distB="0" distL="0" distR="0" wp14:anchorId="6507FBB8" wp14:editId="1FDAA905">
            <wp:extent cx="5943600" cy="3173730"/>
            <wp:effectExtent l="0" t="0" r="0" b="7620"/>
            <wp:docPr id="1856012222" name="Picture 176"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12222" name="Picture 176" descr="A map of the united states&#10;&#10;AI-generated content may be incorrect."/>
                    <pic:cNvPicPr>
                      <a:picLocks noChangeAspect="1" noChangeArrowheads="1"/>
                    </pic:cNvPicPr>
                  </pic:nvPicPr>
                  <pic:blipFill>
                    <a:blip r:embed="rId1324">
                      <a:extLst>
                        <a:ext uri="{28A0092B-C50C-407E-A947-70E740481C1C}">
                          <a14:useLocalDpi xmlns:a14="http://schemas.microsoft.com/office/drawing/2010/main" val="0"/>
                        </a:ext>
                      </a:extLst>
                    </a:blip>
                    <a:srcRect/>
                    <a:stretch>
                      <a:fillRect/>
                    </a:stretch>
                  </pic:blipFill>
                  <pic:spPr bwMode="auto">
                    <a:xfrm>
                      <a:off x="0" y="0"/>
                      <a:ext cx="5943600" cy="3173730"/>
                    </a:xfrm>
                    <a:prstGeom prst="rect">
                      <a:avLst/>
                    </a:prstGeom>
                    <a:noFill/>
                    <a:ln>
                      <a:noFill/>
                    </a:ln>
                  </pic:spPr>
                </pic:pic>
              </a:graphicData>
            </a:graphic>
          </wp:inline>
        </w:drawing>
      </w:r>
    </w:p>
    <w:p w14:paraId="56EFD1FA" w14:textId="77777777" w:rsidR="00D45600" w:rsidRPr="00D45600" w:rsidRDefault="00D45600" w:rsidP="00D45600">
      <w:hyperlink r:id="rId1325" w:anchor="figure_1608.2-2" w:history="1">
        <w:r w:rsidRPr="00D45600">
          <w:rPr>
            <w:rStyle w:val="Hyperlink"/>
          </w:rPr>
          <w:t>FIGURE 1608.2(2)</w:t>
        </w:r>
      </w:hyperlink>
      <w:r w:rsidRPr="00D45600">
        <w:t>—</w:t>
      </w:r>
      <w:r w:rsidRPr="00D45600">
        <w:br/>
        <w:t>GROUND SNOW </w:t>
      </w:r>
      <w:hyperlink r:id="rId1326" w:anchor="loads_" w:history="1">
        <w:r w:rsidRPr="00D45600">
          <w:rPr>
            <w:rStyle w:val="Hyperlink"/>
          </w:rPr>
          <w:t>LOADS</w:t>
        </w:r>
      </w:hyperlink>
      <w:r w:rsidRPr="00D45600">
        <w:t xml:space="preserve">, </w:t>
      </w:r>
      <w:proofErr w:type="spellStart"/>
      <w:r w:rsidRPr="00D45600">
        <w:t>p</w:t>
      </w:r>
      <w:r w:rsidRPr="00D45600">
        <w:rPr>
          <w:vertAlign w:val="subscript"/>
        </w:rPr>
        <w:t>g</w:t>
      </w:r>
      <w:proofErr w:type="spellEnd"/>
      <w:r w:rsidRPr="00D45600">
        <w:t>, FOR </w:t>
      </w:r>
      <w:hyperlink r:id="rId1327" w:anchor="risk_category_" w:history="1">
        <w:r w:rsidRPr="00D45600">
          <w:rPr>
            <w:rStyle w:val="Hyperlink"/>
          </w:rPr>
          <w:t>RISK CATEGORY</w:t>
        </w:r>
      </w:hyperlink>
      <w:r w:rsidRPr="00D45600">
        <w:t> II FOR THE CONTERMINOUS UNITED STATES (</w:t>
      </w:r>
      <w:proofErr w:type="spellStart"/>
      <w:r w:rsidRPr="00D45600">
        <w:t>lb</w:t>
      </w:r>
      <w:proofErr w:type="spellEnd"/>
      <w:r w:rsidRPr="00D45600">
        <w:t>/ft</w:t>
      </w:r>
      <w:r w:rsidRPr="00D45600">
        <w:rPr>
          <w:vertAlign w:val="superscript"/>
        </w:rPr>
        <w:t>2</w:t>
      </w:r>
      <w:r w:rsidRPr="00D45600">
        <w:t>)</w:t>
      </w:r>
    </w:p>
    <w:p w14:paraId="49574CB8" w14:textId="77777777" w:rsidR="00D45600" w:rsidRPr="00D45600" w:rsidRDefault="00D45600" w:rsidP="00D45600">
      <w:r w:rsidRPr="00D45600">
        <w:lastRenderedPageBreak/>
        <w:t xml:space="preserve">For SI: 1 pound per square foot = 0.0479 </w:t>
      </w:r>
      <w:proofErr w:type="spellStart"/>
      <w:r w:rsidRPr="00D45600">
        <w:t>kN</w:t>
      </w:r>
      <w:proofErr w:type="spellEnd"/>
      <w:r w:rsidRPr="00D45600">
        <w:t>/m</w:t>
      </w:r>
      <w:r w:rsidRPr="00D45600">
        <w:rPr>
          <w:vertAlign w:val="superscript"/>
        </w:rPr>
        <w:t>2</w:t>
      </w:r>
      <w:r w:rsidRPr="00D45600">
        <w:t>.</w:t>
      </w:r>
    </w:p>
    <w:p w14:paraId="35271413" w14:textId="77777777" w:rsidR="00D45600" w:rsidRPr="00D45600" w:rsidRDefault="00D45600" w:rsidP="00D45600">
      <w:r w:rsidRPr="00D45600">
        <w:t>Notes:</w:t>
      </w:r>
    </w:p>
    <w:p w14:paraId="3739DF97" w14:textId="77777777" w:rsidR="00D45600" w:rsidRPr="00D45600" w:rsidRDefault="00D45600" w:rsidP="00D45600">
      <w:pPr>
        <w:numPr>
          <w:ilvl w:val="0"/>
          <w:numId w:val="37"/>
        </w:numPr>
      </w:pPr>
      <w:hyperlink r:id="rId1328" w:anchor="L101.2" w:history="1">
        <w:r w:rsidRPr="00D45600">
          <w:rPr>
            <w:rStyle w:val="Hyperlink"/>
          </w:rPr>
          <w:t>Location</w:t>
        </w:r>
      </w:hyperlink>
      <w:r w:rsidRPr="00D45600">
        <w:t>-specific </w:t>
      </w:r>
      <w:hyperlink r:id="rId1329" w:anchor="ground_snow_load_pg_" w:history="1">
        <w:r w:rsidRPr="00D45600">
          <w:rPr>
            <w:rStyle w:val="Hyperlink"/>
          </w:rPr>
          <w:t>ground snow load</w:t>
        </w:r>
      </w:hyperlink>
      <w:r w:rsidRPr="00D45600">
        <w:t> values are provided in the </w:t>
      </w:r>
      <w:hyperlink r:id="rId1330" w:anchor="ground_snow_load_geodatabase_" w:history="1">
        <w:r w:rsidRPr="00D45600">
          <w:rPr>
            <w:rStyle w:val="Hyperlink"/>
          </w:rPr>
          <w:t>Ground Snow Load Geodatabase</w:t>
        </w:r>
      </w:hyperlink>
      <w:r w:rsidRPr="00D45600">
        <w:t> of geocoded </w:t>
      </w:r>
      <w:hyperlink r:id="rId1331" w:anchor="2210A.1.1" w:history="1">
        <w:r w:rsidRPr="00D45600">
          <w:rPr>
            <w:rStyle w:val="Hyperlink"/>
          </w:rPr>
          <w:t>design</w:t>
        </w:r>
      </w:hyperlink>
      <w:r w:rsidRPr="00D45600">
        <w:t> </w:t>
      </w:r>
      <w:hyperlink r:id="rId1332" w:anchor="ground_snow_load_pg_" w:history="1">
        <w:r w:rsidRPr="00D45600">
          <w:rPr>
            <w:rStyle w:val="Hyperlink"/>
          </w:rPr>
          <w:t>ground snow load</w:t>
        </w:r>
      </w:hyperlink>
      <w:r w:rsidRPr="00D45600">
        <w:t> values, which can be accessed at the ASCE 7 Hazard Tool at https://asce7hazardtool.online/ or an </w:t>
      </w:r>
      <w:hyperlink r:id="rId1333" w:anchor="approved" w:history="1">
        <w:r w:rsidRPr="00D45600">
          <w:rPr>
            <w:rStyle w:val="Hyperlink"/>
          </w:rPr>
          <w:t>approved</w:t>
        </w:r>
      </w:hyperlink>
      <w:r w:rsidRPr="00D45600">
        <w:t> equivalent.</w:t>
      </w:r>
    </w:p>
    <w:p w14:paraId="424370A8" w14:textId="77777777" w:rsidR="00D45600" w:rsidRPr="00D45600" w:rsidRDefault="00D45600" w:rsidP="00D45600">
      <w:pPr>
        <w:numPr>
          <w:ilvl w:val="0"/>
          <w:numId w:val="37"/>
        </w:numPr>
      </w:pPr>
      <w:r w:rsidRPr="00D45600">
        <w:t>Lines shown on the </w:t>
      </w:r>
      <w:hyperlink r:id="rId1334" w:anchor="figure" w:history="1">
        <w:r w:rsidRPr="00D45600">
          <w:rPr>
            <w:rStyle w:val="Hyperlink"/>
          </w:rPr>
          <w:t>figure</w:t>
        </w:r>
      </w:hyperlink>
      <w:r w:rsidRPr="00D45600">
        <w:t> are contours separated by a constant ratio 1.18 with values of 10, 12, 14, 16, 19, 23, 27, 32, 38, 44, 52, 62, 73, 86, 101, 119 and 140 psf.</w:t>
      </w:r>
    </w:p>
    <w:p w14:paraId="3045BDD7" w14:textId="77777777" w:rsidR="00D45600" w:rsidRPr="00D45600" w:rsidRDefault="00D45600" w:rsidP="00D45600">
      <w:pPr>
        <w:numPr>
          <w:ilvl w:val="0"/>
          <w:numId w:val="37"/>
        </w:numPr>
      </w:pPr>
      <w:r w:rsidRPr="00D45600">
        <w:t>Values denoted with a "+" symbol indicate </w:t>
      </w:r>
      <w:hyperlink r:id="rId1335" w:anchor="2210A.1.1" w:history="1">
        <w:r w:rsidRPr="00D45600">
          <w:rPr>
            <w:rStyle w:val="Hyperlink"/>
          </w:rPr>
          <w:t>design</w:t>
        </w:r>
      </w:hyperlink>
      <w:r w:rsidRPr="00D45600">
        <w:t> ground snow </w:t>
      </w:r>
      <w:hyperlink r:id="rId1336" w:anchor="loads_" w:history="1">
        <w:r w:rsidRPr="00D45600">
          <w:rPr>
            <w:rStyle w:val="Hyperlink"/>
          </w:rPr>
          <w:t>loads</w:t>
        </w:r>
      </w:hyperlink>
      <w:r w:rsidRPr="00D45600">
        <w:t> at state capitals or other high-population </w:t>
      </w:r>
      <w:hyperlink r:id="rId1337" w:anchor="L101.2" w:history="1">
        <w:r w:rsidRPr="00D45600">
          <w:rPr>
            <w:rStyle w:val="Hyperlink"/>
          </w:rPr>
          <w:t>locations</w:t>
        </w:r>
      </w:hyperlink>
      <w:r w:rsidRPr="00D45600">
        <w:t>.</w:t>
      </w:r>
    </w:p>
    <w:p w14:paraId="7E90AEA7" w14:textId="77777777" w:rsidR="00D45600" w:rsidRPr="00D45600" w:rsidRDefault="00D45600" w:rsidP="00D45600">
      <w:pPr>
        <w:numPr>
          <w:ilvl w:val="0"/>
          <w:numId w:val="37"/>
        </w:numPr>
      </w:pPr>
      <w:r w:rsidRPr="00D45600">
        <w:t>Areas shown in gray represent areas with ground snow </w:t>
      </w:r>
      <w:hyperlink r:id="rId1338" w:anchor="loads_" w:history="1">
        <w:r w:rsidRPr="00D45600">
          <w:rPr>
            <w:rStyle w:val="Hyperlink"/>
          </w:rPr>
          <w:t>loads</w:t>
        </w:r>
      </w:hyperlink>
      <w:r w:rsidRPr="00D45600">
        <w:t> exceeding 140 psf. </w:t>
      </w:r>
      <w:hyperlink r:id="rId1339" w:anchor="ground_snow_load_pg_" w:history="1">
        <w:r w:rsidRPr="00D45600">
          <w:rPr>
            <w:rStyle w:val="Hyperlink"/>
          </w:rPr>
          <w:t>Ground snow load</w:t>
        </w:r>
      </w:hyperlink>
      <w:r w:rsidRPr="00D45600">
        <w:t> values for these </w:t>
      </w:r>
      <w:hyperlink r:id="rId1340" w:anchor="L101.2" w:history="1">
        <w:r w:rsidRPr="00D45600">
          <w:rPr>
            <w:rStyle w:val="Hyperlink"/>
          </w:rPr>
          <w:t>locations</w:t>
        </w:r>
      </w:hyperlink>
      <w:r w:rsidRPr="00D45600">
        <w:t> can be determined from the Geodatabase.</w:t>
      </w:r>
    </w:p>
    <w:p w14:paraId="0F893CCC" w14:textId="4F6A0FC2" w:rsidR="00D45600" w:rsidRPr="00D45600" w:rsidRDefault="00D45600" w:rsidP="00D45600">
      <w:r w:rsidRPr="00D45600">
        <w:drawing>
          <wp:inline distT="0" distB="0" distL="0" distR="0" wp14:anchorId="7E50A75E" wp14:editId="2292E675">
            <wp:extent cx="5943600" cy="3161030"/>
            <wp:effectExtent l="0" t="0" r="0" b="1270"/>
            <wp:docPr id="269241907" name="Picture 175"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41907" name="Picture 175" descr="A map of the united states&#10;&#10;AI-generated content may be incorrect."/>
                    <pic:cNvPicPr>
                      <a:picLocks noChangeAspect="1" noChangeArrowheads="1"/>
                    </pic:cNvPicPr>
                  </pic:nvPicPr>
                  <pic:blipFill>
                    <a:blip r:embed="rId1341">
                      <a:extLst>
                        <a:ext uri="{28A0092B-C50C-407E-A947-70E740481C1C}">
                          <a14:useLocalDpi xmlns:a14="http://schemas.microsoft.com/office/drawing/2010/main" val="0"/>
                        </a:ext>
                      </a:extLst>
                    </a:blip>
                    <a:srcRect/>
                    <a:stretch>
                      <a:fillRect/>
                    </a:stretch>
                  </pic:blipFill>
                  <pic:spPr bwMode="auto">
                    <a:xfrm>
                      <a:off x="0" y="0"/>
                      <a:ext cx="5943600" cy="3161030"/>
                    </a:xfrm>
                    <a:prstGeom prst="rect">
                      <a:avLst/>
                    </a:prstGeom>
                    <a:noFill/>
                    <a:ln>
                      <a:noFill/>
                    </a:ln>
                  </pic:spPr>
                </pic:pic>
              </a:graphicData>
            </a:graphic>
          </wp:inline>
        </w:drawing>
      </w:r>
    </w:p>
    <w:p w14:paraId="1EEE28F7" w14:textId="77777777" w:rsidR="00D45600" w:rsidRPr="00D45600" w:rsidRDefault="00D45600" w:rsidP="00D45600">
      <w:hyperlink r:id="rId1342" w:anchor="figure_1608.2-3" w:history="1">
        <w:r w:rsidRPr="00D45600">
          <w:rPr>
            <w:rStyle w:val="Hyperlink"/>
          </w:rPr>
          <w:t>FIGURE 1608.2(3)</w:t>
        </w:r>
      </w:hyperlink>
      <w:r w:rsidRPr="00D45600">
        <w:t>—</w:t>
      </w:r>
      <w:r w:rsidRPr="00D45600">
        <w:br/>
        <w:t>GROUND SNOW </w:t>
      </w:r>
      <w:hyperlink r:id="rId1343" w:anchor="loads_" w:history="1">
        <w:r w:rsidRPr="00D45600">
          <w:rPr>
            <w:rStyle w:val="Hyperlink"/>
          </w:rPr>
          <w:t>LOADS</w:t>
        </w:r>
      </w:hyperlink>
      <w:r w:rsidRPr="00D45600">
        <w:t xml:space="preserve">, </w:t>
      </w:r>
      <w:proofErr w:type="spellStart"/>
      <w:r w:rsidRPr="00D45600">
        <w:t>p</w:t>
      </w:r>
      <w:r w:rsidRPr="00D45600">
        <w:rPr>
          <w:vertAlign w:val="subscript"/>
        </w:rPr>
        <w:t>g</w:t>
      </w:r>
      <w:proofErr w:type="spellEnd"/>
      <w:r w:rsidRPr="00D45600">
        <w:t>, FOR </w:t>
      </w:r>
      <w:hyperlink r:id="rId1344" w:anchor="risk_category_" w:history="1">
        <w:r w:rsidRPr="00D45600">
          <w:rPr>
            <w:rStyle w:val="Hyperlink"/>
          </w:rPr>
          <w:t>RISK CATEGORY</w:t>
        </w:r>
      </w:hyperlink>
      <w:r w:rsidRPr="00D45600">
        <w:t> III FOR THE CONTERMINOUS UNITED STATES (</w:t>
      </w:r>
      <w:proofErr w:type="spellStart"/>
      <w:r w:rsidRPr="00D45600">
        <w:t>lb</w:t>
      </w:r>
      <w:proofErr w:type="spellEnd"/>
      <w:r w:rsidRPr="00D45600">
        <w:t>/ft</w:t>
      </w:r>
      <w:r w:rsidRPr="00D45600">
        <w:rPr>
          <w:vertAlign w:val="superscript"/>
        </w:rPr>
        <w:t>2</w:t>
      </w:r>
      <w:r w:rsidRPr="00D45600">
        <w:t>)</w:t>
      </w:r>
    </w:p>
    <w:p w14:paraId="31A650D1" w14:textId="77777777" w:rsidR="00D45600" w:rsidRPr="00D45600" w:rsidRDefault="00D45600" w:rsidP="00D45600">
      <w:r w:rsidRPr="00D45600">
        <w:t xml:space="preserve">For SI: 1 pound per square foot = 0.0479 </w:t>
      </w:r>
      <w:proofErr w:type="spellStart"/>
      <w:r w:rsidRPr="00D45600">
        <w:t>kN</w:t>
      </w:r>
      <w:proofErr w:type="spellEnd"/>
      <w:r w:rsidRPr="00D45600">
        <w:t>/m</w:t>
      </w:r>
      <w:r w:rsidRPr="00D45600">
        <w:rPr>
          <w:vertAlign w:val="superscript"/>
        </w:rPr>
        <w:t>2</w:t>
      </w:r>
      <w:r w:rsidRPr="00D45600">
        <w:t>.</w:t>
      </w:r>
    </w:p>
    <w:p w14:paraId="54772789" w14:textId="77777777" w:rsidR="00D45600" w:rsidRPr="00D45600" w:rsidRDefault="00D45600" w:rsidP="00D45600">
      <w:r w:rsidRPr="00D45600">
        <w:t>Notes:</w:t>
      </w:r>
    </w:p>
    <w:p w14:paraId="7A3482CA" w14:textId="77777777" w:rsidR="00D45600" w:rsidRPr="00D45600" w:rsidRDefault="00D45600" w:rsidP="00D45600">
      <w:pPr>
        <w:numPr>
          <w:ilvl w:val="0"/>
          <w:numId w:val="38"/>
        </w:numPr>
      </w:pPr>
      <w:hyperlink r:id="rId1345" w:anchor="L101.2" w:history="1">
        <w:r w:rsidRPr="00D45600">
          <w:rPr>
            <w:rStyle w:val="Hyperlink"/>
          </w:rPr>
          <w:t>Location</w:t>
        </w:r>
      </w:hyperlink>
      <w:r w:rsidRPr="00D45600">
        <w:t>-specific </w:t>
      </w:r>
      <w:hyperlink r:id="rId1346" w:anchor="ground_snow_load_pg_" w:history="1">
        <w:r w:rsidRPr="00D45600">
          <w:rPr>
            <w:rStyle w:val="Hyperlink"/>
          </w:rPr>
          <w:t>ground snow load</w:t>
        </w:r>
      </w:hyperlink>
      <w:r w:rsidRPr="00D45600">
        <w:t> values are provided in the </w:t>
      </w:r>
      <w:hyperlink r:id="rId1347" w:anchor="ground_snow_load_geodatabase_" w:history="1">
        <w:r w:rsidRPr="00D45600">
          <w:rPr>
            <w:rStyle w:val="Hyperlink"/>
          </w:rPr>
          <w:t>Ground Snow Load Geodatabase</w:t>
        </w:r>
      </w:hyperlink>
      <w:r w:rsidRPr="00D45600">
        <w:t> of geocoded </w:t>
      </w:r>
      <w:hyperlink r:id="rId1348" w:anchor="2210A.1.1" w:history="1">
        <w:r w:rsidRPr="00D45600">
          <w:rPr>
            <w:rStyle w:val="Hyperlink"/>
          </w:rPr>
          <w:t>design</w:t>
        </w:r>
      </w:hyperlink>
      <w:r w:rsidRPr="00D45600">
        <w:t> </w:t>
      </w:r>
      <w:hyperlink r:id="rId1349" w:anchor="ground_snow_load_pg_" w:history="1">
        <w:r w:rsidRPr="00D45600">
          <w:rPr>
            <w:rStyle w:val="Hyperlink"/>
          </w:rPr>
          <w:t>ground snow load</w:t>
        </w:r>
      </w:hyperlink>
      <w:r w:rsidRPr="00D45600">
        <w:t> values, which can be accessed at the ASCE 7 Hazard Tool at https://asce7hazardtool.online/ or an </w:t>
      </w:r>
      <w:hyperlink r:id="rId1350" w:anchor="approved" w:history="1">
        <w:r w:rsidRPr="00D45600">
          <w:rPr>
            <w:rStyle w:val="Hyperlink"/>
          </w:rPr>
          <w:t>approved</w:t>
        </w:r>
      </w:hyperlink>
      <w:r w:rsidRPr="00D45600">
        <w:t> equivalent.</w:t>
      </w:r>
    </w:p>
    <w:p w14:paraId="4B8A7F49" w14:textId="77777777" w:rsidR="00D45600" w:rsidRPr="00D45600" w:rsidRDefault="00D45600" w:rsidP="00D45600">
      <w:pPr>
        <w:numPr>
          <w:ilvl w:val="0"/>
          <w:numId w:val="38"/>
        </w:numPr>
      </w:pPr>
      <w:r w:rsidRPr="00D45600">
        <w:t>Lines shown on the </w:t>
      </w:r>
      <w:hyperlink r:id="rId1351" w:anchor="figure" w:history="1">
        <w:r w:rsidRPr="00D45600">
          <w:rPr>
            <w:rStyle w:val="Hyperlink"/>
          </w:rPr>
          <w:t>figure</w:t>
        </w:r>
      </w:hyperlink>
      <w:r w:rsidRPr="00D45600">
        <w:t> are contours separated by a constant ratio 1.18 with values of 10, 12, 14, 16, 19, 23, 27, 32, 38, 44, 52, 62, 73, 86, 101, 119 and 140 psf.</w:t>
      </w:r>
    </w:p>
    <w:p w14:paraId="1B41EFC2" w14:textId="77777777" w:rsidR="00D45600" w:rsidRPr="00D45600" w:rsidRDefault="00D45600" w:rsidP="00D45600">
      <w:pPr>
        <w:numPr>
          <w:ilvl w:val="0"/>
          <w:numId w:val="38"/>
        </w:numPr>
      </w:pPr>
      <w:r w:rsidRPr="00D45600">
        <w:t>Values denoted with a "+" symbol indicate </w:t>
      </w:r>
      <w:hyperlink r:id="rId1352" w:anchor="2210A.1.1" w:history="1">
        <w:r w:rsidRPr="00D45600">
          <w:rPr>
            <w:rStyle w:val="Hyperlink"/>
          </w:rPr>
          <w:t>design</w:t>
        </w:r>
      </w:hyperlink>
      <w:r w:rsidRPr="00D45600">
        <w:t> ground snow </w:t>
      </w:r>
      <w:hyperlink r:id="rId1353" w:anchor="loads_" w:history="1">
        <w:r w:rsidRPr="00D45600">
          <w:rPr>
            <w:rStyle w:val="Hyperlink"/>
          </w:rPr>
          <w:t>loads</w:t>
        </w:r>
      </w:hyperlink>
      <w:r w:rsidRPr="00D45600">
        <w:t> at state capitals or other high-population </w:t>
      </w:r>
      <w:hyperlink r:id="rId1354" w:anchor="L101.2" w:history="1">
        <w:r w:rsidRPr="00D45600">
          <w:rPr>
            <w:rStyle w:val="Hyperlink"/>
          </w:rPr>
          <w:t>locations</w:t>
        </w:r>
      </w:hyperlink>
      <w:r w:rsidRPr="00D45600">
        <w:t>.</w:t>
      </w:r>
    </w:p>
    <w:p w14:paraId="4B97AFF4" w14:textId="77777777" w:rsidR="00D45600" w:rsidRPr="00D45600" w:rsidRDefault="00D45600" w:rsidP="00D45600">
      <w:pPr>
        <w:numPr>
          <w:ilvl w:val="0"/>
          <w:numId w:val="38"/>
        </w:numPr>
      </w:pPr>
      <w:r w:rsidRPr="00D45600">
        <w:t>Areas shown in gray represent areas with ground snow </w:t>
      </w:r>
      <w:hyperlink r:id="rId1355" w:anchor="loads_" w:history="1">
        <w:r w:rsidRPr="00D45600">
          <w:rPr>
            <w:rStyle w:val="Hyperlink"/>
          </w:rPr>
          <w:t>loads</w:t>
        </w:r>
      </w:hyperlink>
      <w:r w:rsidRPr="00D45600">
        <w:t> exceeding 140 psf. </w:t>
      </w:r>
      <w:hyperlink r:id="rId1356" w:anchor="ground_snow_load_pg_" w:history="1">
        <w:r w:rsidRPr="00D45600">
          <w:rPr>
            <w:rStyle w:val="Hyperlink"/>
          </w:rPr>
          <w:t>Ground snow load</w:t>
        </w:r>
      </w:hyperlink>
      <w:r w:rsidRPr="00D45600">
        <w:t> values for these </w:t>
      </w:r>
      <w:hyperlink r:id="rId1357" w:anchor="L101.2" w:history="1">
        <w:r w:rsidRPr="00D45600">
          <w:rPr>
            <w:rStyle w:val="Hyperlink"/>
          </w:rPr>
          <w:t>locations</w:t>
        </w:r>
      </w:hyperlink>
      <w:r w:rsidRPr="00D45600">
        <w:t> can be determined from the Geodatabase.</w:t>
      </w:r>
    </w:p>
    <w:p w14:paraId="1546129D" w14:textId="0F2C0173" w:rsidR="00D45600" w:rsidRPr="00D45600" w:rsidRDefault="00D45600" w:rsidP="00D45600">
      <w:r w:rsidRPr="00D45600">
        <w:drawing>
          <wp:inline distT="0" distB="0" distL="0" distR="0" wp14:anchorId="7731C611" wp14:editId="789FCE79">
            <wp:extent cx="5943600" cy="3158490"/>
            <wp:effectExtent l="0" t="0" r="0" b="3810"/>
            <wp:docPr id="1419472890" name="Picture 174"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72890" name="Picture 174" descr="A map of the united states&#10;&#10;AI-generated content may be incorrect."/>
                    <pic:cNvPicPr>
                      <a:picLocks noChangeAspect="1" noChangeArrowheads="1"/>
                    </pic:cNvPicPr>
                  </pic:nvPicPr>
                  <pic:blipFill>
                    <a:blip r:embed="rId1358">
                      <a:extLst>
                        <a:ext uri="{28A0092B-C50C-407E-A947-70E740481C1C}">
                          <a14:useLocalDpi xmlns:a14="http://schemas.microsoft.com/office/drawing/2010/main" val="0"/>
                        </a:ext>
                      </a:extLst>
                    </a:blip>
                    <a:srcRect/>
                    <a:stretch>
                      <a:fillRect/>
                    </a:stretch>
                  </pic:blipFill>
                  <pic:spPr bwMode="auto">
                    <a:xfrm>
                      <a:off x="0" y="0"/>
                      <a:ext cx="5943600" cy="3158490"/>
                    </a:xfrm>
                    <a:prstGeom prst="rect">
                      <a:avLst/>
                    </a:prstGeom>
                    <a:noFill/>
                    <a:ln>
                      <a:noFill/>
                    </a:ln>
                  </pic:spPr>
                </pic:pic>
              </a:graphicData>
            </a:graphic>
          </wp:inline>
        </w:drawing>
      </w:r>
    </w:p>
    <w:p w14:paraId="3C44C4E3" w14:textId="77777777" w:rsidR="00D45600" w:rsidRPr="00D45600" w:rsidRDefault="00D45600" w:rsidP="00D45600">
      <w:hyperlink r:id="rId1359" w:anchor="figure_1608.2-4" w:history="1">
        <w:r w:rsidRPr="00D45600">
          <w:rPr>
            <w:rStyle w:val="Hyperlink"/>
          </w:rPr>
          <w:t>FIGURE 1608.2(4)</w:t>
        </w:r>
      </w:hyperlink>
      <w:r w:rsidRPr="00D45600">
        <w:t>—</w:t>
      </w:r>
      <w:r w:rsidRPr="00D45600">
        <w:br/>
        <w:t>GROUND SNOW </w:t>
      </w:r>
      <w:hyperlink r:id="rId1360" w:anchor="loads_" w:history="1">
        <w:r w:rsidRPr="00D45600">
          <w:rPr>
            <w:rStyle w:val="Hyperlink"/>
          </w:rPr>
          <w:t>LOADS</w:t>
        </w:r>
      </w:hyperlink>
      <w:r w:rsidRPr="00D45600">
        <w:t xml:space="preserve">, </w:t>
      </w:r>
      <w:proofErr w:type="spellStart"/>
      <w:r w:rsidRPr="00D45600">
        <w:t>p</w:t>
      </w:r>
      <w:r w:rsidRPr="00D45600">
        <w:rPr>
          <w:vertAlign w:val="subscript"/>
        </w:rPr>
        <w:t>g</w:t>
      </w:r>
      <w:proofErr w:type="spellEnd"/>
      <w:r w:rsidRPr="00D45600">
        <w:t>, FOR </w:t>
      </w:r>
      <w:hyperlink r:id="rId1361" w:anchor="risk_category_" w:history="1">
        <w:r w:rsidRPr="00D45600">
          <w:rPr>
            <w:rStyle w:val="Hyperlink"/>
          </w:rPr>
          <w:t>RISK CATEGORY</w:t>
        </w:r>
      </w:hyperlink>
      <w:r w:rsidRPr="00D45600">
        <w:t> IV FOR THE CONTERMINOUS UNITED STATES (</w:t>
      </w:r>
      <w:proofErr w:type="spellStart"/>
      <w:r w:rsidRPr="00D45600">
        <w:t>lb</w:t>
      </w:r>
      <w:proofErr w:type="spellEnd"/>
      <w:r w:rsidRPr="00D45600">
        <w:t>/ft</w:t>
      </w:r>
      <w:r w:rsidRPr="00D45600">
        <w:rPr>
          <w:vertAlign w:val="superscript"/>
        </w:rPr>
        <w:t>2</w:t>
      </w:r>
      <w:r w:rsidRPr="00D45600">
        <w:t>)</w:t>
      </w:r>
    </w:p>
    <w:p w14:paraId="3542069E" w14:textId="77777777" w:rsidR="00D45600" w:rsidRPr="00D45600" w:rsidRDefault="00D45600" w:rsidP="00D45600">
      <w:r w:rsidRPr="00D45600">
        <w:t xml:space="preserve">For SI: 1 pound per square foot = 0.0479 </w:t>
      </w:r>
      <w:proofErr w:type="spellStart"/>
      <w:r w:rsidRPr="00D45600">
        <w:t>kN</w:t>
      </w:r>
      <w:proofErr w:type="spellEnd"/>
      <w:r w:rsidRPr="00D45600">
        <w:t>/m</w:t>
      </w:r>
      <w:r w:rsidRPr="00D45600">
        <w:rPr>
          <w:vertAlign w:val="superscript"/>
        </w:rPr>
        <w:t>2</w:t>
      </w:r>
      <w:r w:rsidRPr="00D45600">
        <w:t>.</w:t>
      </w:r>
    </w:p>
    <w:p w14:paraId="4104A02F" w14:textId="77777777" w:rsidR="00D45600" w:rsidRPr="00D45600" w:rsidRDefault="00D45600" w:rsidP="00D45600">
      <w:r w:rsidRPr="00D45600">
        <w:t>Notes:</w:t>
      </w:r>
    </w:p>
    <w:p w14:paraId="6981FB2C" w14:textId="77777777" w:rsidR="00D45600" w:rsidRPr="00D45600" w:rsidRDefault="00D45600" w:rsidP="00D45600">
      <w:pPr>
        <w:numPr>
          <w:ilvl w:val="0"/>
          <w:numId w:val="39"/>
        </w:numPr>
      </w:pPr>
      <w:hyperlink r:id="rId1362" w:anchor="L101.2" w:history="1">
        <w:r w:rsidRPr="00D45600">
          <w:rPr>
            <w:rStyle w:val="Hyperlink"/>
          </w:rPr>
          <w:t>Location</w:t>
        </w:r>
      </w:hyperlink>
      <w:r w:rsidRPr="00D45600">
        <w:t>-specific </w:t>
      </w:r>
      <w:hyperlink r:id="rId1363" w:anchor="ground_snow_load_pg_" w:history="1">
        <w:r w:rsidRPr="00D45600">
          <w:rPr>
            <w:rStyle w:val="Hyperlink"/>
          </w:rPr>
          <w:t>ground snow load</w:t>
        </w:r>
      </w:hyperlink>
      <w:r w:rsidRPr="00D45600">
        <w:t> values are provided in the </w:t>
      </w:r>
      <w:hyperlink r:id="rId1364" w:anchor="ground_snow_load_geodatabase_" w:history="1">
        <w:r w:rsidRPr="00D45600">
          <w:rPr>
            <w:rStyle w:val="Hyperlink"/>
          </w:rPr>
          <w:t>Ground Snow Load Geodatabase</w:t>
        </w:r>
      </w:hyperlink>
      <w:r w:rsidRPr="00D45600">
        <w:t> of geocoded </w:t>
      </w:r>
      <w:hyperlink r:id="rId1365" w:anchor="2210A.1.1" w:history="1">
        <w:r w:rsidRPr="00D45600">
          <w:rPr>
            <w:rStyle w:val="Hyperlink"/>
          </w:rPr>
          <w:t>design</w:t>
        </w:r>
      </w:hyperlink>
      <w:r w:rsidRPr="00D45600">
        <w:t> </w:t>
      </w:r>
      <w:hyperlink r:id="rId1366" w:anchor="ground_snow_load_pg_" w:history="1">
        <w:r w:rsidRPr="00D45600">
          <w:rPr>
            <w:rStyle w:val="Hyperlink"/>
          </w:rPr>
          <w:t>ground snow load</w:t>
        </w:r>
      </w:hyperlink>
      <w:r w:rsidRPr="00D45600">
        <w:t xml:space="preserve"> values, which can be accessed </w:t>
      </w:r>
      <w:r w:rsidRPr="00D45600">
        <w:lastRenderedPageBreak/>
        <w:t>at the ASCE 7 Hazard Tool at https://asce7hazardtool.online/ or an </w:t>
      </w:r>
      <w:hyperlink r:id="rId1367" w:anchor="approved" w:history="1">
        <w:r w:rsidRPr="00D45600">
          <w:rPr>
            <w:rStyle w:val="Hyperlink"/>
          </w:rPr>
          <w:t>approved</w:t>
        </w:r>
      </w:hyperlink>
      <w:r w:rsidRPr="00D45600">
        <w:t> equivalent.</w:t>
      </w:r>
    </w:p>
    <w:p w14:paraId="3A8DA77E" w14:textId="77777777" w:rsidR="00D45600" w:rsidRPr="00D45600" w:rsidRDefault="00D45600" w:rsidP="00D45600">
      <w:pPr>
        <w:numPr>
          <w:ilvl w:val="0"/>
          <w:numId w:val="39"/>
        </w:numPr>
      </w:pPr>
      <w:r w:rsidRPr="00D45600">
        <w:t>Lines shown on the </w:t>
      </w:r>
      <w:hyperlink r:id="rId1368" w:anchor="figure" w:history="1">
        <w:r w:rsidRPr="00D45600">
          <w:rPr>
            <w:rStyle w:val="Hyperlink"/>
          </w:rPr>
          <w:t>figure</w:t>
        </w:r>
      </w:hyperlink>
      <w:r w:rsidRPr="00D45600">
        <w:t> are contours separated by a constant ratio 1.18 with values of 10, 12, 14, 16, 19, 23, 27, 32, 38, 44, 52, 62, 73, 86, 101, 119 and 140 psf.</w:t>
      </w:r>
    </w:p>
    <w:p w14:paraId="675F64D0" w14:textId="77777777" w:rsidR="00D45600" w:rsidRPr="00D45600" w:rsidRDefault="00D45600" w:rsidP="00D45600">
      <w:pPr>
        <w:numPr>
          <w:ilvl w:val="0"/>
          <w:numId w:val="39"/>
        </w:numPr>
      </w:pPr>
      <w:r w:rsidRPr="00D45600">
        <w:t>Values denoted with a "+" symbol indicate </w:t>
      </w:r>
      <w:hyperlink r:id="rId1369" w:anchor="2210A.1.1" w:history="1">
        <w:r w:rsidRPr="00D45600">
          <w:rPr>
            <w:rStyle w:val="Hyperlink"/>
          </w:rPr>
          <w:t>design</w:t>
        </w:r>
      </w:hyperlink>
      <w:r w:rsidRPr="00D45600">
        <w:t> ground snow </w:t>
      </w:r>
      <w:hyperlink r:id="rId1370" w:anchor="loads_" w:history="1">
        <w:r w:rsidRPr="00D45600">
          <w:rPr>
            <w:rStyle w:val="Hyperlink"/>
          </w:rPr>
          <w:t>loads</w:t>
        </w:r>
      </w:hyperlink>
      <w:r w:rsidRPr="00D45600">
        <w:t> at state capitals or other high-population </w:t>
      </w:r>
      <w:hyperlink r:id="rId1371" w:anchor="L101.2" w:history="1">
        <w:r w:rsidRPr="00D45600">
          <w:rPr>
            <w:rStyle w:val="Hyperlink"/>
          </w:rPr>
          <w:t>locations</w:t>
        </w:r>
      </w:hyperlink>
      <w:r w:rsidRPr="00D45600">
        <w:t>.</w:t>
      </w:r>
    </w:p>
    <w:p w14:paraId="51AB69CF" w14:textId="77777777" w:rsidR="00D45600" w:rsidRPr="00D45600" w:rsidRDefault="00D45600" w:rsidP="00D45600">
      <w:pPr>
        <w:numPr>
          <w:ilvl w:val="0"/>
          <w:numId w:val="39"/>
        </w:numPr>
      </w:pPr>
      <w:r w:rsidRPr="00D45600">
        <w:t>Areas shown in gray represent areas with ground snow </w:t>
      </w:r>
      <w:hyperlink r:id="rId1372" w:anchor="loads_" w:history="1">
        <w:r w:rsidRPr="00D45600">
          <w:rPr>
            <w:rStyle w:val="Hyperlink"/>
          </w:rPr>
          <w:t>loads</w:t>
        </w:r>
      </w:hyperlink>
      <w:r w:rsidRPr="00D45600">
        <w:t> exceeding 140 psf. </w:t>
      </w:r>
      <w:hyperlink r:id="rId1373" w:anchor="ground_snow_load_pg_" w:history="1">
        <w:r w:rsidRPr="00D45600">
          <w:rPr>
            <w:rStyle w:val="Hyperlink"/>
          </w:rPr>
          <w:t>Ground snow load</w:t>
        </w:r>
      </w:hyperlink>
      <w:r w:rsidRPr="00D45600">
        <w:t> values for these </w:t>
      </w:r>
      <w:hyperlink r:id="rId1374" w:anchor="L101.2" w:history="1">
        <w:r w:rsidRPr="00D45600">
          <w:rPr>
            <w:rStyle w:val="Hyperlink"/>
          </w:rPr>
          <w:t>locations</w:t>
        </w:r>
      </w:hyperlink>
      <w:r w:rsidRPr="00D45600">
        <w:t> can be determined from the Geodatabase.</w:t>
      </w:r>
    </w:p>
    <w:p w14:paraId="380719C5" w14:textId="77777777" w:rsidR="00D45600" w:rsidRPr="00D45600" w:rsidRDefault="00D45600" w:rsidP="00D45600">
      <w:pPr>
        <w:rPr>
          <w:b/>
          <w:bCs/>
        </w:rPr>
      </w:pPr>
      <w:hyperlink r:id="rId1375" w:anchor="1608.2.1" w:history="1">
        <w:r w:rsidRPr="00D45600">
          <w:rPr>
            <w:rStyle w:val="Hyperlink"/>
            <w:b/>
            <w:bCs/>
          </w:rPr>
          <w:t>1608.2.1 Ground Snow Conversion</w:t>
        </w:r>
      </w:hyperlink>
    </w:p>
    <w:p w14:paraId="03745FCE" w14:textId="77777777" w:rsidR="00D45600" w:rsidRPr="00D45600" w:rsidRDefault="00D45600" w:rsidP="00D45600">
      <w:hyperlink r:id="rId1376" w:anchor="915.1.1" w:history="1">
        <w:r w:rsidRPr="00D45600">
          <w:rPr>
            <w:rStyle w:val="Hyperlink"/>
          </w:rPr>
          <w:t>Where required</w:t>
        </w:r>
      </w:hyperlink>
      <w:r w:rsidRPr="00D45600">
        <w:t>, the ground snow </w:t>
      </w:r>
      <w:hyperlink r:id="rId1377" w:anchor="loads_" w:history="1">
        <w:r w:rsidRPr="00D45600">
          <w:rPr>
            <w:rStyle w:val="Hyperlink"/>
          </w:rPr>
          <w:t>loads</w:t>
        </w:r>
      </w:hyperlink>
      <w:r w:rsidRPr="00D45600">
        <w:t xml:space="preserve">, </w:t>
      </w:r>
      <w:proofErr w:type="spellStart"/>
      <w:r w:rsidRPr="00D45600">
        <w:t>p</w:t>
      </w:r>
      <w:r w:rsidRPr="00D45600">
        <w:rPr>
          <w:vertAlign w:val="subscript"/>
        </w:rPr>
        <w:t>g</w:t>
      </w:r>
      <w:proofErr w:type="spellEnd"/>
      <w:r w:rsidRPr="00D45600">
        <w:t>, of </w:t>
      </w:r>
      <w:hyperlink r:id="rId1378" w:anchor="figure_1608.2-1" w:history="1">
        <w:r w:rsidRPr="00D45600">
          <w:rPr>
            <w:rStyle w:val="Hyperlink"/>
          </w:rPr>
          <w:t>Figures 1608.2(1)</w:t>
        </w:r>
      </w:hyperlink>
      <w:r w:rsidRPr="00D45600">
        <w:t> through </w:t>
      </w:r>
      <w:hyperlink r:id="rId1379" w:anchor="figure_1608.2-4" w:history="1">
        <w:r w:rsidRPr="00D45600">
          <w:rPr>
            <w:rStyle w:val="Hyperlink"/>
          </w:rPr>
          <w:t>1608.2(4)</w:t>
        </w:r>
      </w:hyperlink>
      <w:r w:rsidRPr="00D45600">
        <w:t> and </w:t>
      </w:r>
      <w:hyperlink r:id="rId1380" w:anchor="table" w:history="1">
        <w:r w:rsidRPr="00D45600">
          <w:rPr>
            <w:rStyle w:val="Hyperlink"/>
          </w:rPr>
          <w:t>Table</w:t>
        </w:r>
      </w:hyperlink>
      <w:r w:rsidRPr="00D45600">
        <w:t> 1608.2 shall be converted to </w:t>
      </w:r>
      <w:hyperlink r:id="rId1381" w:anchor="allowable_stress_design_" w:history="1">
        <w:r w:rsidRPr="00D45600">
          <w:rPr>
            <w:rStyle w:val="Hyperlink"/>
          </w:rPr>
          <w:t>allowable stress design</w:t>
        </w:r>
      </w:hyperlink>
      <w:r w:rsidRPr="00D45600">
        <w:t> ground snow </w:t>
      </w:r>
      <w:hyperlink r:id="rId1382" w:anchor="loads_" w:history="1">
        <w:r w:rsidRPr="00D45600">
          <w:rPr>
            <w:rStyle w:val="Hyperlink"/>
          </w:rPr>
          <w:t>loads</w:t>
        </w:r>
      </w:hyperlink>
      <w:r w:rsidRPr="00D45600">
        <w:t xml:space="preserve">, </w:t>
      </w:r>
      <w:proofErr w:type="spellStart"/>
      <w:r w:rsidRPr="00D45600">
        <w:t>p</w:t>
      </w:r>
      <w:r w:rsidRPr="00D45600">
        <w:rPr>
          <w:vertAlign w:val="subscript"/>
        </w:rPr>
        <w:t>g</w:t>
      </w:r>
      <w:proofErr w:type="spellEnd"/>
      <w:r w:rsidRPr="00D45600">
        <w:rPr>
          <w:vertAlign w:val="subscript"/>
        </w:rPr>
        <w:t>(</w:t>
      </w:r>
      <w:proofErr w:type="spellStart"/>
      <w:r w:rsidRPr="00D45600">
        <w:rPr>
          <w:vertAlign w:val="subscript"/>
        </w:rPr>
        <w:t>asd</w:t>
      </w:r>
      <w:proofErr w:type="spellEnd"/>
      <w:r w:rsidRPr="00D45600">
        <w:rPr>
          <w:vertAlign w:val="subscript"/>
        </w:rPr>
        <w:t>)</w:t>
      </w:r>
      <w:r w:rsidRPr="00D45600">
        <w:t>, using Equation 16-17.</w:t>
      </w:r>
    </w:p>
    <w:p w14:paraId="228C0F05" w14:textId="06FA9866" w:rsidR="00D45600" w:rsidRPr="00D45600" w:rsidRDefault="00D45600" w:rsidP="00D45600">
      <w:r w:rsidRPr="00D45600">
        <w:drawing>
          <wp:inline distT="0" distB="0" distL="0" distR="0" wp14:anchorId="4B88835E" wp14:editId="58AD2F40">
            <wp:extent cx="768350" cy="247650"/>
            <wp:effectExtent l="0" t="0" r="0" b="0"/>
            <wp:docPr id="852380840" name="Picture 173" descr="Equation 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Equation 16-17"/>
                    <pic:cNvPicPr>
                      <a:picLocks noChangeAspect="1" noChangeArrowheads="1"/>
                    </pic:cNvPicPr>
                  </pic:nvPicPr>
                  <pic:blipFill>
                    <a:blip r:embed="rId1383">
                      <a:extLst>
                        <a:ext uri="{28A0092B-C50C-407E-A947-70E740481C1C}">
                          <a14:useLocalDpi xmlns:a14="http://schemas.microsoft.com/office/drawing/2010/main" val="0"/>
                        </a:ext>
                      </a:extLst>
                    </a:blip>
                    <a:srcRect/>
                    <a:stretch>
                      <a:fillRect/>
                    </a:stretch>
                  </pic:blipFill>
                  <pic:spPr bwMode="auto">
                    <a:xfrm>
                      <a:off x="0" y="0"/>
                      <a:ext cx="768350" cy="247650"/>
                    </a:xfrm>
                    <a:prstGeom prst="rect">
                      <a:avLst/>
                    </a:prstGeom>
                    <a:noFill/>
                    <a:ln>
                      <a:noFill/>
                    </a:ln>
                  </pic:spPr>
                </pic:pic>
              </a:graphicData>
            </a:graphic>
          </wp:inline>
        </w:drawing>
      </w:r>
    </w:p>
    <w:p w14:paraId="7228FA98" w14:textId="77777777" w:rsidR="00D45600" w:rsidRPr="00D45600" w:rsidRDefault="00D45600" w:rsidP="00D45600">
      <w:r w:rsidRPr="00D45600">
        <w:rPr>
          <w:b/>
          <w:bCs/>
        </w:rPr>
        <w:t>Equation 16-17</w:t>
      </w:r>
    </w:p>
    <w:p w14:paraId="292299DF" w14:textId="77777777" w:rsidR="00D45600" w:rsidRPr="00D45600" w:rsidRDefault="00D45600" w:rsidP="00D45600">
      <w:r w:rsidRPr="00D45600">
        <w:t>where:</w:t>
      </w:r>
    </w:p>
    <w:p w14:paraId="2F75D535" w14:textId="77777777" w:rsidR="00D45600" w:rsidRPr="00D45600" w:rsidRDefault="00D45600" w:rsidP="00D45600">
      <w:proofErr w:type="spellStart"/>
      <w:r w:rsidRPr="00D45600">
        <w:rPr>
          <w:i/>
          <w:iCs/>
        </w:rPr>
        <w:t>p</w:t>
      </w:r>
      <w:r w:rsidRPr="00D45600">
        <w:rPr>
          <w:i/>
          <w:iCs/>
          <w:vertAlign w:val="subscript"/>
        </w:rPr>
        <w:t>g</w:t>
      </w:r>
      <w:proofErr w:type="spellEnd"/>
      <w:r w:rsidRPr="00D45600">
        <w:rPr>
          <w:i/>
          <w:iCs/>
          <w:vertAlign w:val="subscript"/>
        </w:rPr>
        <w:t>(</w:t>
      </w:r>
      <w:proofErr w:type="spellStart"/>
      <w:r w:rsidRPr="00D45600">
        <w:rPr>
          <w:i/>
          <w:iCs/>
          <w:vertAlign w:val="subscript"/>
        </w:rPr>
        <w:t>asd</w:t>
      </w:r>
      <w:proofErr w:type="spellEnd"/>
      <w:r w:rsidRPr="00D45600">
        <w:rPr>
          <w:i/>
          <w:iCs/>
          <w:vertAlign w:val="subscript"/>
        </w:rPr>
        <w:t>)</w:t>
      </w:r>
      <w:r w:rsidRPr="00D45600">
        <w:t> = </w:t>
      </w:r>
      <w:hyperlink r:id="rId1384" w:anchor="allowable_stress_design_" w:history="1">
        <w:r w:rsidRPr="00D45600">
          <w:rPr>
            <w:rStyle w:val="Hyperlink"/>
          </w:rPr>
          <w:t>Allowable stress design</w:t>
        </w:r>
      </w:hyperlink>
      <w:r w:rsidRPr="00D45600">
        <w:t> </w:t>
      </w:r>
      <w:hyperlink r:id="rId1385" w:anchor="ground_snow_load_pg_" w:history="1">
        <w:r w:rsidRPr="00D45600">
          <w:rPr>
            <w:rStyle w:val="Hyperlink"/>
          </w:rPr>
          <w:t>ground snow load</w:t>
        </w:r>
      </w:hyperlink>
      <w:r w:rsidRPr="00D45600">
        <w:t>.</w:t>
      </w:r>
    </w:p>
    <w:p w14:paraId="568119E2" w14:textId="77777777" w:rsidR="00D45600" w:rsidRPr="00D45600" w:rsidRDefault="00D45600" w:rsidP="00D45600">
      <w:proofErr w:type="spellStart"/>
      <w:r w:rsidRPr="00D45600">
        <w:rPr>
          <w:i/>
          <w:iCs/>
        </w:rPr>
        <w:t>p</w:t>
      </w:r>
      <w:r w:rsidRPr="00D45600">
        <w:rPr>
          <w:i/>
          <w:iCs/>
          <w:vertAlign w:val="subscript"/>
        </w:rPr>
        <w:t>g</w:t>
      </w:r>
      <w:proofErr w:type="spellEnd"/>
      <w:r w:rsidRPr="00D45600">
        <w:t> = </w:t>
      </w:r>
      <w:hyperlink r:id="rId1386" w:anchor="ground_snow_load_pg_" w:history="1">
        <w:r w:rsidRPr="00D45600">
          <w:rPr>
            <w:rStyle w:val="Hyperlink"/>
          </w:rPr>
          <w:t>Ground snow load</w:t>
        </w:r>
      </w:hyperlink>
      <w:r w:rsidRPr="00D45600">
        <w:t> determined from </w:t>
      </w:r>
      <w:hyperlink r:id="rId1387" w:anchor="figure_1608.2-1" w:history="1">
        <w:r w:rsidRPr="00D45600">
          <w:rPr>
            <w:rStyle w:val="Hyperlink"/>
          </w:rPr>
          <w:t>Figures 1608.2(1)</w:t>
        </w:r>
      </w:hyperlink>
      <w:r w:rsidRPr="00D45600">
        <w:t> through </w:t>
      </w:r>
      <w:hyperlink r:id="rId1388" w:anchor="figure_1608.2-4" w:history="1">
        <w:r w:rsidRPr="00D45600">
          <w:rPr>
            <w:rStyle w:val="Hyperlink"/>
          </w:rPr>
          <w:t>1608.2(4)</w:t>
        </w:r>
      </w:hyperlink>
      <w:r w:rsidRPr="00D45600">
        <w:t> and </w:t>
      </w:r>
      <w:hyperlink r:id="rId1389" w:anchor="table" w:history="1">
        <w:r w:rsidRPr="00D45600">
          <w:rPr>
            <w:rStyle w:val="Hyperlink"/>
          </w:rPr>
          <w:t>Table</w:t>
        </w:r>
      </w:hyperlink>
      <w:r w:rsidRPr="00D45600">
        <w:t> 1608.2.</w:t>
      </w:r>
    </w:p>
    <w:p w14:paraId="31CAE5D1" w14:textId="77777777" w:rsidR="00D45600" w:rsidRPr="00D45600" w:rsidRDefault="00D45600" w:rsidP="00D45600">
      <w:pPr>
        <w:rPr>
          <w:b/>
          <w:bCs/>
        </w:rPr>
      </w:pPr>
      <w:hyperlink r:id="rId1390" w:anchor="1608.3" w:history="1">
        <w:r w:rsidRPr="00D45600">
          <w:rPr>
            <w:rStyle w:val="Hyperlink"/>
            <w:b/>
            <w:bCs/>
          </w:rPr>
          <w:t>1608.3 Ponding Instability</w:t>
        </w:r>
      </w:hyperlink>
    </w:p>
    <w:p w14:paraId="4FDF6049" w14:textId="77777777" w:rsidR="00D45600" w:rsidRPr="00D45600" w:rsidRDefault="00D45600" w:rsidP="00D45600">
      <w:proofErr w:type="gramStart"/>
      <w:r w:rsidRPr="00D45600">
        <w:t>Ponding</w:t>
      </w:r>
      <w:proofErr w:type="gramEnd"/>
      <w:r w:rsidRPr="00D45600">
        <w:t xml:space="preserve"> instability on roofs shall be evaluated in accordance with ASCE 7.</w:t>
      </w:r>
    </w:p>
    <w:p w14:paraId="477DB6CC" w14:textId="77777777" w:rsidR="00D45600" w:rsidRPr="00D45600" w:rsidRDefault="00D45600" w:rsidP="00D45600">
      <w:pPr>
        <w:rPr>
          <w:b/>
          <w:bCs/>
        </w:rPr>
      </w:pPr>
      <w:hyperlink r:id="rId1391" w:anchor="1609" w:history="1">
        <w:r w:rsidRPr="00D45600">
          <w:rPr>
            <w:rStyle w:val="Hyperlink"/>
            <w:b/>
            <w:bCs/>
          </w:rPr>
          <w:t>Section 1609 Wind Loads</w:t>
        </w:r>
      </w:hyperlink>
    </w:p>
    <w:p w14:paraId="3CDA87A0" w14:textId="77777777" w:rsidR="00D45600" w:rsidRPr="00D45600" w:rsidRDefault="00D45600" w:rsidP="00D45600">
      <w:pPr>
        <w:rPr>
          <w:b/>
          <w:bCs/>
        </w:rPr>
      </w:pPr>
      <w:hyperlink r:id="rId1392" w:anchor="1609.1" w:history="1">
        <w:r w:rsidRPr="00D45600">
          <w:rPr>
            <w:rStyle w:val="Hyperlink"/>
            <w:b/>
            <w:bCs/>
          </w:rPr>
          <w:t>1609.1 Applications</w:t>
        </w:r>
      </w:hyperlink>
    </w:p>
    <w:p w14:paraId="2691E4F6" w14:textId="77777777" w:rsidR="00D45600" w:rsidRPr="00D45600" w:rsidRDefault="00D45600" w:rsidP="00D45600">
      <w:r w:rsidRPr="00D45600">
        <w:t>Buildings, structures and parts thereof shall be designed to withstand the minimum wind </w:t>
      </w:r>
      <w:hyperlink r:id="rId1393" w:anchor="loads_" w:history="1">
        <w:r w:rsidRPr="00D45600">
          <w:rPr>
            <w:rStyle w:val="Hyperlink"/>
          </w:rPr>
          <w:t>loads</w:t>
        </w:r>
      </w:hyperlink>
      <w:r w:rsidRPr="00D45600">
        <w:t> prescribed herein. Decreases in wind </w:t>
      </w:r>
      <w:hyperlink r:id="rId1394" w:anchor="loads_" w:history="1">
        <w:r w:rsidRPr="00D45600">
          <w:rPr>
            <w:rStyle w:val="Hyperlink"/>
          </w:rPr>
          <w:t>loads</w:t>
        </w:r>
      </w:hyperlink>
      <w:r w:rsidRPr="00D45600">
        <w:t> shall not be made for the effect of shielding by </w:t>
      </w:r>
      <w:hyperlink r:id="rId1395" w:anchor="other_structures_" w:history="1">
        <w:r w:rsidRPr="00D45600">
          <w:rPr>
            <w:rStyle w:val="Hyperlink"/>
          </w:rPr>
          <w:t>other structures</w:t>
        </w:r>
      </w:hyperlink>
      <w:r w:rsidRPr="00D45600">
        <w:t>.</w:t>
      </w:r>
    </w:p>
    <w:p w14:paraId="4609710E" w14:textId="77777777" w:rsidR="00D45600" w:rsidRPr="00D45600" w:rsidRDefault="00D45600" w:rsidP="00D45600">
      <w:pPr>
        <w:rPr>
          <w:b/>
          <w:bCs/>
        </w:rPr>
      </w:pPr>
      <w:hyperlink r:id="rId1396" w:anchor="1609.1.1" w:history="1">
        <w:r w:rsidRPr="00D45600">
          <w:rPr>
            <w:rStyle w:val="Hyperlink"/>
            <w:b/>
            <w:bCs/>
          </w:rPr>
          <w:t>1609.1.1 Determination of Wind Loads</w:t>
        </w:r>
      </w:hyperlink>
    </w:p>
    <w:p w14:paraId="73430F0F" w14:textId="77777777" w:rsidR="00D45600" w:rsidRPr="00D45600" w:rsidRDefault="00D45600" w:rsidP="00D45600">
      <w:r w:rsidRPr="00D45600">
        <w:t>Wind </w:t>
      </w:r>
      <w:hyperlink r:id="rId1397" w:anchor="loads_" w:history="1">
        <w:r w:rsidRPr="00D45600">
          <w:rPr>
            <w:rStyle w:val="Hyperlink"/>
          </w:rPr>
          <w:t>loads</w:t>
        </w:r>
      </w:hyperlink>
      <w:r w:rsidRPr="00D45600">
        <w:t> on every building or structure shall be determined in accordance with Chapters 26 to 30 of ASCE 7. The type of opening </w:t>
      </w:r>
      <w:hyperlink r:id="rId1398" w:anchor="2201.3" w:history="1">
        <w:r w:rsidRPr="00D45600">
          <w:rPr>
            <w:rStyle w:val="Hyperlink"/>
          </w:rPr>
          <w:t>protection</w:t>
        </w:r>
      </w:hyperlink>
      <w:r w:rsidRPr="00D45600">
        <w:t> required, the </w:t>
      </w:r>
      <w:hyperlink r:id="rId1399" w:anchor="basic_wind_speed_v_" w:history="1">
        <w:r w:rsidRPr="00D45600">
          <w:rPr>
            <w:rStyle w:val="Hyperlink"/>
          </w:rPr>
          <w:t>basic wind speed, </w:t>
        </w:r>
        <w:r w:rsidRPr="00D45600">
          <w:rPr>
            <w:rStyle w:val="Hyperlink"/>
            <w:i/>
            <w:iCs/>
          </w:rPr>
          <w:t>V</w:t>
        </w:r>
      </w:hyperlink>
      <w:r w:rsidRPr="00D45600">
        <w:t>, and the exposure category for a </w:t>
      </w:r>
      <w:hyperlink r:id="rId1400" w:anchor="site_" w:history="1">
        <w:r w:rsidRPr="00D45600">
          <w:rPr>
            <w:rStyle w:val="Hyperlink"/>
          </w:rPr>
          <w:t>site</w:t>
        </w:r>
      </w:hyperlink>
      <w:r w:rsidRPr="00D45600">
        <w:t> is permitted to be determined in accordance with </w:t>
      </w:r>
      <w:hyperlink r:id="rId1401" w:anchor="1609" w:history="1">
        <w:r w:rsidRPr="00D45600">
          <w:rPr>
            <w:rStyle w:val="Hyperlink"/>
          </w:rPr>
          <w:t xml:space="preserve">Section </w:t>
        </w:r>
        <w:r w:rsidRPr="00D45600">
          <w:rPr>
            <w:rStyle w:val="Hyperlink"/>
          </w:rPr>
          <w:lastRenderedPageBreak/>
          <w:t>1609</w:t>
        </w:r>
      </w:hyperlink>
      <w:r w:rsidRPr="00D45600">
        <w:t> or ASCE 7. Wind shall be assumed to come from any horizontal direction and wind pressures shall be assumed to act </w:t>
      </w:r>
      <w:hyperlink r:id="rId1402" w:anchor="normal_hcd_1_hcd_2_" w:history="1">
        <w:r w:rsidRPr="00D45600">
          <w:rPr>
            <w:rStyle w:val="Hyperlink"/>
          </w:rPr>
          <w:t>normal</w:t>
        </w:r>
      </w:hyperlink>
      <w:r w:rsidRPr="00D45600">
        <w:t> to the surface considered.</w:t>
      </w:r>
    </w:p>
    <w:p w14:paraId="6EA59EA5" w14:textId="77777777" w:rsidR="00D45600" w:rsidRPr="00D45600" w:rsidRDefault="00D45600" w:rsidP="00D45600">
      <w:r w:rsidRPr="00D45600">
        <w:rPr>
          <w:b/>
          <w:bCs/>
        </w:rPr>
        <w:t>Exceptions:</w:t>
      </w:r>
    </w:p>
    <w:p w14:paraId="62C404DE" w14:textId="77777777" w:rsidR="00D45600" w:rsidRPr="00D45600" w:rsidRDefault="00D45600" w:rsidP="00D45600">
      <w:pPr>
        <w:numPr>
          <w:ilvl w:val="0"/>
          <w:numId w:val="40"/>
        </w:numPr>
      </w:pPr>
      <w:r w:rsidRPr="00D45600">
        <w:t>Subject to the </w:t>
      </w:r>
      <w:hyperlink r:id="rId1403" w:anchor="2110.1.1" w:history="1">
        <w:r w:rsidRPr="00D45600">
          <w:rPr>
            <w:rStyle w:val="Hyperlink"/>
          </w:rPr>
          <w:t>limitations</w:t>
        </w:r>
      </w:hyperlink>
      <w:r w:rsidRPr="00D45600">
        <w:t> of </w:t>
      </w:r>
      <w:hyperlink r:id="rId1404" w:anchor="1609.1.1.1" w:history="1">
        <w:r w:rsidRPr="00D45600">
          <w:rPr>
            <w:rStyle w:val="Hyperlink"/>
          </w:rPr>
          <w:t>Section 1609.1.1.1</w:t>
        </w:r>
      </w:hyperlink>
      <w:r w:rsidRPr="00D45600">
        <w:t>, the provisions of ICC 600 shall be permitted for applicable Group </w:t>
      </w:r>
      <w:hyperlink r:id="rId1405" w:anchor="310.3" w:history="1">
        <w:r w:rsidRPr="00D45600">
          <w:rPr>
            <w:rStyle w:val="Hyperlink"/>
          </w:rPr>
          <w:t>R-2</w:t>
        </w:r>
      </w:hyperlink>
      <w:r w:rsidRPr="00D45600">
        <w:t> and </w:t>
      </w:r>
      <w:hyperlink r:id="rId1406" w:anchor="310.4" w:history="1">
        <w:r w:rsidRPr="00D45600">
          <w:rPr>
            <w:rStyle w:val="Hyperlink"/>
          </w:rPr>
          <w:t>R-3</w:t>
        </w:r>
      </w:hyperlink>
      <w:r w:rsidRPr="00D45600">
        <w:t> buildings.</w:t>
      </w:r>
    </w:p>
    <w:p w14:paraId="14FBAC44" w14:textId="77777777" w:rsidR="00D45600" w:rsidRPr="00D45600" w:rsidRDefault="00D45600" w:rsidP="00D45600">
      <w:pPr>
        <w:numPr>
          <w:ilvl w:val="0"/>
          <w:numId w:val="40"/>
        </w:numPr>
      </w:pPr>
      <w:r w:rsidRPr="00D45600">
        <w:t>Subject to the </w:t>
      </w:r>
      <w:hyperlink r:id="rId1407" w:anchor="2110.1.1" w:history="1">
        <w:r w:rsidRPr="00D45600">
          <w:rPr>
            <w:rStyle w:val="Hyperlink"/>
          </w:rPr>
          <w:t>limitations</w:t>
        </w:r>
      </w:hyperlink>
      <w:r w:rsidRPr="00D45600">
        <w:t> of Section 1609.1.1.1, residential structures using the provisions of </w:t>
      </w:r>
      <w:hyperlink r:id="rId1408" w:history="1">
        <w:r w:rsidRPr="00D45600">
          <w:rPr>
            <w:rStyle w:val="Hyperlink"/>
          </w:rPr>
          <w:t>AWC WFCM</w:t>
        </w:r>
      </w:hyperlink>
      <w:r w:rsidRPr="00D45600">
        <w:t>.</w:t>
      </w:r>
    </w:p>
    <w:p w14:paraId="160C6A99" w14:textId="77777777" w:rsidR="00D45600" w:rsidRPr="00D45600" w:rsidRDefault="00D45600" w:rsidP="00D45600">
      <w:pPr>
        <w:numPr>
          <w:ilvl w:val="0"/>
          <w:numId w:val="40"/>
        </w:numPr>
      </w:pPr>
      <w:r w:rsidRPr="00D45600">
        <w:t>Subject to the </w:t>
      </w:r>
      <w:hyperlink r:id="rId1409" w:anchor="2110.1.1" w:history="1">
        <w:r w:rsidRPr="00D45600">
          <w:rPr>
            <w:rStyle w:val="Hyperlink"/>
          </w:rPr>
          <w:t>limitations</w:t>
        </w:r>
      </w:hyperlink>
      <w:r w:rsidRPr="00D45600">
        <w:t> of Section 1609.1.1.1, residential structures using the provisions of AISI S230.</w:t>
      </w:r>
    </w:p>
    <w:p w14:paraId="75622467" w14:textId="77777777" w:rsidR="00D45600" w:rsidRPr="00D45600" w:rsidRDefault="00D45600" w:rsidP="00D45600">
      <w:pPr>
        <w:numPr>
          <w:ilvl w:val="0"/>
          <w:numId w:val="40"/>
        </w:numPr>
      </w:pPr>
      <w:hyperlink r:id="rId1410" w:anchor="2210A.1.1" w:history="1">
        <w:r w:rsidRPr="00D45600">
          <w:rPr>
            <w:rStyle w:val="Hyperlink"/>
          </w:rPr>
          <w:t>Designs</w:t>
        </w:r>
      </w:hyperlink>
      <w:r w:rsidRPr="00D45600">
        <w:t> using NAAMM FP 1001.</w:t>
      </w:r>
    </w:p>
    <w:p w14:paraId="511B85CB" w14:textId="77777777" w:rsidR="00D45600" w:rsidRPr="00D45600" w:rsidRDefault="00D45600" w:rsidP="00D45600">
      <w:pPr>
        <w:numPr>
          <w:ilvl w:val="0"/>
          <w:numId w:val="40"/>
        </w:numPr>
      </w:pPr>
      <w:hyperlink r:id="rId1411" w:anchor="2210A.1.1" w:history="1">
        <w:r w:rsidRPr="00D45600">
          <w:rPr>
            <w:rStyle w:val="Hyperlink"/>
          </w:rPr>
          <w:t>Designs</w:t>
        </w:r>
      </w:hyperlink>
      <w:r w:rsidRPr="00D45600">
        <w:t> using TIA-222 for antenna-supporting structures and antennas, provided that the horizontal extent of Topographic Category 2 escarpments in Section 2.6.6.2 of TIA-222 shall be 16 times the height of the escarpment.</w:t>
      </w:r>
    </w:p>
    <w:p w14:paraId="27E898AF" w14:textId="77777777" w:rsidR="00D45600" w:rsidRPr="00D45600" w:rsidRDefault="00D45600" w:rsidP="00D45600">
      <w:pPr>
        <w:numPr>
          <w:ilvl w:val="0"/>
          <w:numId w:val="40"/>
        </w:numPr>
      </w:pPr>
      <w:r w:rsidRPr="00D45600">
        <w:t>Wind tunnel tests in accordance with ASCE 49 and Sections 31.4 and 31.7 of ASCE 7.</w:t>
      </w:r>
    </w:p>
    <w:p w14:paraId="2136468C" w14:textId="77777777" w:rsidR="00D45600" w:rsidRPr="00D45600" w:rsidRDefault="00D45600" w:rsidP="00D45600">
      <w:pPr>
        <w:numPr>
          <w:ilvl w:val="0"/>
          <w:numId w:val="40"/>
        </w:numPr>
      </w:pPr>
      <w:hyperlink r:id="rId1412" w:anchor="temporary_structure_" w:history="1">
        <w:r w:rsidRPr="00D45600">
          <w:rPr>
            <w:rStyle w:val="Hyperlink"/>
          </w:rPr>
          <w:t>Temporary structures</w:t>
        </w:r>
      </w:hyperlink>
      <w:r w:rsidRPr="00D45600">
        <w:t> complying with </w:t>
      </w:r>
      <w:hyperlink r:id="rId1413" w:anchor="3103.6.1.2" w:history="1">
        <w:r w:rsidRPr="00D45600">
          <w:rPr>
            <w:rStyle w:val="Hyperlink"/>
          </w:rPr>
          <w:t>Section 3103.6.1.2</w:t>
        </w:r>
      </w:hyperlink>
      <w:r w:rsidRPr="00D45600">
        <w:t>.</w:t>
      </w:r>
    </w:p>
    <w:p w14:paraId="3A3D1B96" w14:textId="77777777" w:rsidR="00D45600" w:rsidRPr="00D45600" w:rsidRDefault="00D45600" w:rsidP="00D45600">
      <w:r w:rsidRPr="00D45600">
        <w:t>The wind speeds in </w:t>
      </w:r>
      <w:hyperlink r:id="rId1414" w:anchor="figure_1609.3-1" w:history="1">
        <w:r w:rsidRPr="00D45600">
          <w:rPr>
            <w:rStyle w:val="Hyperlink"/>
          </w:rPr>
          <w:t>Figures 1609.3(1)</w:t>
        </w:r>
      </w:hyperlink>
      <w:r w:rsidRPr="00D45600">
        <w:t> through </w:t>
      </w:r>
      <w:hyperlink r:id="rId1415" w:anchor="figure_1609.3-4" w:history="1">
        <w:r w:rsidRPr="00D45600">
          <w:rPr>
            <w:rStyle w:val="Hyperlink"/>
          </w:rPr>
          <w:t>1609.3(4)</w:t>
        </w:r>
      </w:hyperlink>
      <w:r w:rsidRPr="00D45600">
        <w:t> are basic wind speeds, </w:t>
      </w:r>
      <w:r w:rsidRPr="00D45600">
        <w:rPr>
          <w:i/>
          <w:iCs/>
        </w:rPr>
        <w:t>V</w:t>
      </w:r>
      <w:r w:rsidRPr="00D45600">
        <w:t>, and shall be converted in accordance with </w:t>
      </w:r>
      <w:hyperlink r:id="rId1416" w:anchor="1609.3.1" w:history="1">
        <w:r w:rsidRPr="00D45600">
          <w:rPr>
            <w:rStyle w:val="Hyperlink"/>
          </w:rPr>
          <w:t>Section 1609.3.1</w:t>
        </w:r>
      </w:hyperlink>
      <w:r w:rsidRPr="00D45600">
        <w:t> to </w:t>
      </w:r>
      <w:hyperlink r:id="rId1417" w:anchor="allowable_stress_design_" w:history="1">
        <w:r w:rsidRPr="00D45600">
          <w:rPr>
            <w:rStyle w:val="Hyperlink"/>
          </w:rPr>
          <w:t>allowable stress design</w:t>
        </w:r>
      </w:hyperlink>
      <w:r w:rsidRPr="00D45600">
        <w:t> wind speeds, </w:t>
      </w:r>
      <w:proofErr w:type="spellStart"/>
      <w:r w:rsidRPr="00D45600">
        <w:rPr>
          <w:i/>
          <w:iCs/>
        </w:rPr>
        <w:t>V</w:t>
      </w:r>
      <w:r w:rsidRPr="00D45600">
        <w:rPr>
          <w:i/>
          <w:iCs/>
          <w:vertAlign w:val="subscript"/>
        </w:rPr>
        <w:t>asd</w:t>
      </w:r>
      <w:proofErr w:type="spellEnd"/>
      <w:r w:rsidRPr="00D45600">
        <w:t>, when the provisions of the standards referenced in Exceptions </w:t>
      </w:r>
      <w:hyperlink r:id="rId1418" w:anchor="4" w:history="1">
        <w:r w:rsidRPr="00D45600">
          <w:rPr>
            <w:rStyle w:val="Hyperlink"/>
          </w:rPr>
          <w:t>4</w:t>
        </w:r>
      </w:hyperlink>
      <w:r w:rsidRPr="00D45600">
        <w:t> and 5 are used.</w:t>
      </w:r>
    </w:p>
    <w:p w14:paraId="55582235" w14:textId="77777777" w:rsidR="00D45600" w:rsidRPr="00D45600" w:rsidRDefault="00D45600" w:rsidP="00D45600">
      <w:pPr>
        <w:rPr>
          <w:b/>
          <w:bCs/>
        </w:rPr>
      </w:pPr>
      <w:hyperlink r:id="rId1419" w:anchor="1609.1.1.1" w:history="1">
        <w:r w:rsidRPr="00D45600">
          <w:rPr>
            <w:rStyle w:val="Hyperlink"/>
            <w:b/>
            <w:bCs/>
          </w:rPr>
          <w:t>1609.1.1.1 Applicability</w:t>
        </w:r>
      </w:hyperlink>
    </w:p>
    <w:p w14:paraId="3125277E" w14:textId="77777777" w:rsidR="00D45600" w:rsidRPr="00D45600" w:rsidRDefault="00D45600" w:rsidP="00D45600">
      <w:r w:rsidRPr="00D45600">
        <w:t>The provisions of ICC 600 are applicable only to buildings located within Exposure B or C as defined in </w:t>
      </w:r>
      <w:hyperlink r:id="rId1420" w:anchor="1609.4" w:history="1">
        <w:r w:rsidRPr="00D45600">
          <w:rPr>
            <w:rStyle w:val="Hyperlink"/>
          </w:rPr>
          <w:t>Section 1609.4</w:t>
        </w:r>
      </w:hyperlink>
      <w:r w:rsidRPr="00D45600">
        <w:t>. The provisions of </w:t>
      </w:r>
      <w:hyperlink r:id="rId1421" w:history="1">
        <w:r w:rsidRPr="00D45600">
          <w:rPr>
            <w:rStyle w:val="Hyperlink"/>
          </w:rPr>
          <w:t>ICC 600</w:t>
        </w:r>
      </w:hyperlink>
      <w:r w:rsidRPr="00D45600">
        <w:t>, </w:t>
      </w:r>
      <w:hyperlink r:id="rId1422" w:history="1">
        <w:r w:rsidRPr="00D45600">
          <w:rPr>
            <w:rStyle w:val="Hyperlink"/>
          </w:rPr>
          <w:t>AWC WFCM</w:t>
        </w:r>
      </w:hyperlink>
      <w:r w:rsidRPr="00D45600">
        <w:t> and AISI S230 shall not apply to buildings sited on the upper half of an isolated hill, ridge or escarpment meeting all of the following conditions:</w:t>
      </w:r>
    </w:p>
    <w:p w14:paraId="7968D740" w14:textId="77777777" w:rsidR="00D45600" w:rsidRPr="00D45600" w:rsidRDefault="00D45600" w:rsidP="00D45600">
      <w:pPr>
        <w:numPr>
          <w:ilvl w:val="0"/>
          <w:numId w:val="41"/>
        </w:numPr>
      </w:pPr>
      <w:r w:rsidRPr="00D45600">
        <w:t>The hill, ridge or escarpment is 60 feet (18 288 mm) or higher if located in Exposure B or 30 feet (9144 mm) or higher if located in Exposure C.</w:t>
      </w:r>
    </w:p>
    <w:p w14:paraId="4616A138" w14:textId="77777777" w:rsidR="00D45600" w:rsidRPr="00D45600" w:rsidRDefault="00D45600" w:rsidP="00D45600">
      <w:pPr>
        <w:numPr>
          <w:ilvl w:val="0"/>
          <w:numId w:val="41"/>
        </w:numPr>
      </w:pPr>
      <w:r w:rsidRPr="00D45600">
        <w:t>The maximum average </w:t>
      </w:r>
      <w:hyperlink r:id="rId1423" w:anchor="slope_" w:history="1">
        <w:r w:rsidRPr="00D45600">
          <w:rPr>
            <w:rStyle w:val="Hyperlink"/>
          </w:rPr>
          <w:t>slope</w:t>
        </w:r>
      </w:hyperlink>
      <w:r w:rsidRPr="00D45600">
        <w:t> of the hill exceeds 10 percent.</w:t>
      </w:r>
    </w:p>
    <w:p w14:paraId="6D33BBA1" w14:textId="77777777" w:rsidR="00D45600" w:rsidRPr="00D45600" w:rsidRDefault="00D45600" w:rsidP="00D45600">
      <w:pPr>
        <w:numPr>
          <w:ilvl w:val="0"/>
          <w:numId w:val="41"/>
        </w:numPr>
      </w:pPr>
      <w:r w:rsidRPr="00D45600">
        <w:t>The hill, ridge or escarpment is unobstructed upwind by other such topographic features for a distance from the high point of 50 times the height of the hill or 2 miles (3.22 km), whichever is greater.</w:t>
      </w:r>
    </w:p>
    <w:p w14:paraId="74B20AF8" w14:textId="77777777" w:rsidR="00D45600" w:rsidRPr="00D45600" w:rsidRDefault="00D45600" w:rsidP="00D45600">
      <w:pPr>
        <w:rPr>
          <w:b/>
          <w:bCs/>
        </w:rPr>
      </w:pPr>
      <w:hyperlink r:id="rId1424" w:anchor="1609.2" w:history="1">
        <w:r w:rsidRPr="00D45600">
          <w:rPr>
            <w:rStyle w:val="Hyperlink"/>
            <w:b/>
            <w:bCs/>
          </w:rPr>
          <w:t>1609.2 Protection of Openings</w:t>
        </w:r>
      </w:hyperlink>
    </w:p>
    <w:p w14:paraId="6D5BB31E" w14:textId="77777777" w:rsidR="00D45600" w:rsidRPr="00D45600" w:rsidRDefault="00D45600" w:rsidP="00D45600">
      <w:r w:rsidRPr="00D45600">
        <w:t>In </w:t>
      </w:r>
      <w:hyperlink r:id="rId1425" w:anchor="windborne_debris_region_" w:history="1">
        <w:r w:rsidRPr="00D45600">
          <w:rPr>
            <w:rStyle w:val="Hyperlink"/>
          </w:rPr>
          <w:t>windborne debris regions</w:t>
        </w:r>
      </w:hyperlink>
      <w:r w:rsidRPr="00D45600">
        <w:t>, </w:t>
      </w:r>
      <w:hyperlink r:id="rId1426" w:anchor="716.1.2" w:history="1">
        <w:r w:rsidRPr="00D45600">
          <w:rPr>
            <w:rStyle w:val="Hyperlink"/>
          </w:rPr>
          <w:t>glazing</w:t>
        </w:r>
      </w:hyperlink>
      <w:r w:rsidRPr="00D45600">
        <w:t> in buildings shall be impact resistant or protected with an impact-resistant covering meeting the requirements of an </w:t>
      </w:r>
      <w:hyperlink r:id="rId1427" w:anchor="approved" w:history="1">
        <w:r w:rsidRPr="00D45600">
          <w:rPr>
            <w:rStyle w:val="Hyperlink"/>
          </w:rPr>
          <w:t>approved</w:t>
        </w:r>
      </w:hyperlink>
      <w:r w:rsidRPr="00D45600">
        <w:t> impact-resistant standard or ASTM E1996 referenced herein as follows:</w:t>
      </w:r>
    </w:p>
    <w:p w14:paraId="71F37CCF" w14:textId="77777777" w:rsidR="00D45600" w:rsidRPr="00D45600" w:rsidRDefault="00D45600" w:rsidP="00D45600">
      <w:pPr>
        <w:numPr>
          <w:ilvl w:val="0"/>
          <w:numId w:val="42"/>
        </w:numPr>
      </w:pPr>
      <w:r w:rsidRPr="00D45600">
        <w:t>Glazed </w:t>
      </w:r>
      <w:hyperlink r:id="rId1428" w:anchor="712.1.13" w:history="1">
        <w:r w:rsidRPr="00D45600">
          <w:rPr>
            <w:rStyle w:val="Hyperlink"/>
          </w:rPr>
          <w:t>openings</w:t>
        </w:r>
      </w:hyperlink>
      <w:r w:rsidRPr="00D45600">
        <w:t> located within 30 feet (9144 mm) of </w:t>
      </w:r>
      <w:hyperlink r:id="rId1429" w:anchor="grade_" w:history="1">
        <w:r w:rsidRPr="00D45600">
          <w:rPr>
            <w:rStyle w:val="Hyperlink"/>
          </w:rPr>
          <w:t>grade</w:t>
        </w:r>
      </w:hyperlink>
      <w:r w:rsidRPr="00D45600">
        <w:t> shall meet the requirements of the large missile test of ASTM E1996.</w:t>
      </w:r>
    </w:p>
    <w:p w14:paraId="2507F53B" w14:textId="77777777" w:rsidR="00D45600" w:rsidRPr="00D45600" w:rsidRDefault="00D45600" w:rsidP="00D45600">
      <w:pPr>
        <w:numPr>
          <w:ilvl w:val="0"/>
          <w:numId w:val="42"/>
        </w:numPr>
      </w:pPr>
      <w:r w:rsidRPr="00D45600">
        <w:t>Glazed </w:t>
      </w:r>
      <w:hyperlink r:id="rId1430" w:anchor="712.1.13" w:history="1">
        <w:r w:rsidRPr="00D45600">
          <w:rPr>
            <w:rStyle w:val="Hyperlink"/>
          </w:rPr>
          <w:t>openings</w:t>
        </w:r>
      </w:hyperlink>
      <w:r w:rsidRPr="00D45600">
        <w:t> located more than 30 feet (9144 mm) above </w:t>
      </w:r>
      <w:hyperlink r:id="rId1431" w:anchor="grade_" w:history="1">
        <w:r w:rsidRPr="00D45600">
          <w:rPr>
            <w:rStyle w:val="Hyperlink"/>
          </w:rPr>
          <w:t>grade</w:t>
        </w:r>
      </w:hyperlink>
      <w:r w:rsidRPr="00D45600">
        <w:t> shall meet the provisions of the small missile test of ASTM E1996.</w:t>
      </w:r>
    </w:p>
    <w:p w14:paraId="3D579ECB" w14:textId="77777777" w:rsidR="00D45600" w:rsidRPr="00D45600" w:rsidRDefault="00D45600" w:rsidP="00D45600">
      <w:r w:rsidRPr="00D45600">
        <w:rPr>
          <w:b/>
          <w:bCs/>
        </w:rPr>
        <w:t>Exceptions:</w:t>
      </w:r>
    </w:p>
    <w:p w14:paraId="65739AB9" w14:textId="77777777" w:rsidR="00D45600" w:rsidRPr="00D45600" w:rsidRDefault="00D45600" w:rsidP="00D45600">
      <w:pPr>
        <w:numPr>
          <w:ilvl w:val="0"/>
          <w:numId w:val="43"/>
        </w:numPr>
      </w:pPr>
      <w:hyperlink r:id="rId1432" w:anchor="2303.1.5" w:history="1">
        <w:r w:rsidRPr="00D45600">
          <w:rPr>
            <w:rStyle w:val="Hyperlink"/>
          </w:rPr>
          <w:t>Wood structural panels</w:t>
        </w:r>
      </w:hyperlink>
      <w:r w:rsidRPr="00D45600">
        <w:t> with a minimum thickness of </w:t>
      </w:r>
      <w:r w:rsidRPr="00D45600">
        <w:rPr>
          <w:vertAlign w:val="superscript"/>
        </w:rPr>
        <w:t>7</w:t>
      </w:r>
      <w:r w:rsidRPr="00D45600">
        <w:t>/</w:t>
      </w:r>
      <w:r w:rsidRPr="00D45600">
        <w:rPr>
          <w:vertAlign w:val="subscript"/>
        </w:rPr>
        <w:t>16</w:t>
      </w:r>
      <w:r w:rsidRPr="00D45600">
        <w:t> inch (11.1 mm) and maximum panel span of 8 feet (2438 mm) shall be permitted for opening </w:t>
      </w:r>
      <w:hyperlink r:id="rId1433" w:anchor="2201.3" w:history="1">
        <w:r w:rsidRPr="00D45600">
          <w:rPr>
            <w:rStyle w:val="Hyperlink"/>
          </w:rPr>
          <w:t>protection</w:t>
        </w:r>
      </w:hyperlink>
      <w:r w:rsidRPr="00D45600">
        <w:t> in buildings with a mean roof height of 33 feet (10 058 mm) or less that are classified as a Group </w:t>
      </w:r>
      <w:hyperlink r:id="rId1434" w:anchor="310.4" w:history="1">
        <w:r w:rsidRPr="00D45600">
          <w:rPr>
            <w:rStyle w:val="Hyperlink"/>
          </w:rPr>
          <w:t>R-3</w:t>
        </w:r>
      </w:hyperlink>
      <w:r w:rsidRPr="00D45600">
        <w:t> or </w:t>
      </w:r>
      <w:hyperlink r:id="rId1435" w:anchor="310.5" w:history="1">
        <w:r w:rsidRPr="00D45600">
          <w:rPr>
            <w:rStyle w:val="Hyperlink"/>
          </w:rPr>
          <w:t>R-4</w:t>
        </w:r>
      </w:hyperlink>
      <w:r w:rsidRPr="00D45600">
        <w:t> occupancy. Panels shall be precut so that they shall be attached to the framing surrounding the opening containing the product with the glazed opening. Panels shall be predrilled as required for the anchorage method and shall be secured with the attachment </w:t>
      </w:r>
      <w:hyperlink r:id="rId1436" w:anchor="hardware_" w:history="1">
        <w:r w:rsidRPr="00D45600">
          <w:rPr>
            <w:rStyle w:val="Hyperlink"/>
          </w:rPr>
          <w:t>hardware</w:t>
        </w:r>
      </w:hyperlink>
      <w:r w:rsidRPr="00D45600">
        <w:t> provided. Attachments shall be designed to resist the components and cladding </w:t>
      </w:r>
      <w:hyperlink r:id="rId1437" w:anchor="loads_" w:history="1">
        <w:r w:rsidRPr="00D45600">
          <w:rPr>
            <w:rStyle w:val="Hyperlink"/>
          </w:rPr>
          <w:t>loads</w:t>
        </w:r>
      </w:hyperlink>
      <w:r w:rsidRPr="00D45600">
        <w:t> determined in accordance with the provisions of ASCE 7, with </w:t>
      </w:r>
      <w:hyperlink r:id="rId1438" w:anchor="corrosion_resistant_" w:history="1">
        <w:r w:rsidRPr="00D45600">
          <w:rPr>
            <w:rStyle w:val="Hyperlink"/>
          </w:rPr>
          <w:t>corrosion-resistant</w:t>
        </w:r>
      </w:hyperlink>
      <w:r w:rsidRPr="00D45600">
        <w:t> attachment </w:t>
      </w:r>
      <w:hyperlink r:id="rId1439" w:anchor="hardware_" w:history="1">
        <w:r w:rsidRPr="00D45600">
          <w:rPr>
            <w:rStyle w:val="Hyperlink"/>
          </w:rPr>
          <w:t>hardware</w:t>
        </w:r>
      </w:hyperlink>
      <w:r w:rsidRPr="00D45600">
        <w:t> provided and anchors permanently installed on the building. Attachment in accordance with </w:t>
      </w:r>
      <w:hyperlink r:id="rId1440" w:anchor="table_1609" w:history="1">
        <w:r w:rsidRPr="00D45600">
          <w:rPr>
            <w:rStyle w:val="Hyperlink"/>
          </w:rPr>
          <w:t>Table 1609</w:t>
        </w:r>
      </w:hyperlink>
      <w:r w:rsidRPr="00D45600">
        <w:t>.2 with </w:t>
      </w:r>
      <w:hyperlink r:id="rId1441" w:anchor="corrosion_resistant_" w:history="1">
        <w:r w:rsidRPr="00D45600">
          <w:rPr>
            <w:rStyle w:val="Hyperlink"/>
          </w:rPr>
          <w:t>corrosion-resistant</w:t>
        </w:r>
      </w:hyperlink>
      <w:r w:rsidRPr="00D45600">
        <w:t> attachment </w:t>
      </w:r>
      <w:hyperlink r:id="rId1442" w:anchor="hardware_" w:history="1">
        <w:r w:rsidRPr="00D45600">
          <w:rPr>
            <w:rStyle w:val="Hyperlink"/>
          </w:rPr>
          <w:t>hardware</w:t>
        </w:r>
      </w:hyperlink>
      <w:r w:rsidRPr="00D45600">
        <w:t> provided and anchors permanently installed on the building is permitted for buildings with a mean roof height of 45 feet (13 716 mm) or less where </w:t>
      </w:r>
      <w:r w:rsidRPr="00D45600">
        <w:rPr>
          <w:i/>
          <w:iCs/>
        </w:rPr>
        <w:t>V</w:t>
      </w:r>
      <w:r w:rsidRPr="00D45600">
        <w:rPr>
          <w:i/>
          <w:iCs/>
          <w:vertAlign w:val="subscript"/>
        </w:rPr>
        <w:t>asd</w:t>
      </w:r>
      <w:r w:rsidRPr="00D45600">
        <w:t> determined in accordance with </w:t>
      </w:r>
      <w:hyperlink r:id="rId1443" w:anchor="1609.3.1" w:history="1">
        <w:r w:rsidRPr="00D45600">
          <w:rPr>
            <w:rStyle w:val="Hyperlink"/>
          </w:rPr>
          <w:t>Section 1609.3.1</w:t>
        </w:r>
      </w:hyperlink>
      <w:r w:rsidRPr="00D45600">
        <w:t> does not exceed 140 mph (63 m/s).</w:t>
      </w:r>
    </w:p>
    <w:p w14:paraId="1F03A844" w14:textId="77777777" w:rsidR="00D45600" w:rsidRPr="00D45600" w:rsidRDefault="00D45600" w:rsidP="00D45600">
      <w:pPr>
        <w:numPr>
          <w:ilvl w:val="0"/>
          <w:numId w:val="43"/>
        </w:numPr>
      </w:pPr>
      <w:hyperlink r:id="rId1444" w:anchor="716.1.2" w:history="1">
        <w:r w:rsidRPr="00D45600">
          <w:rPr>
            <w:rStyle w:val="Hyperlink"/>
          </w:rPr>
          <w:t>Glazing</w:t>
        </w:r>
      </w:hyperlink>
      <w:r w:rsidRPr="00D45600">
        <w:t> in </w:t>
      </w:r>
      <w:hyperlink r:id="rId1445" w:anchor="risk_category_" w:history="1">
        <w:r w:rsidRPr="00D45600">
          <w:rPr>
            <w:rStyle w:val="Hyperlink"/>
            <w:i/>
            <w:iCs/>
          </w:rPr>
          <w:t>Risk Category</w:t>
        </w:r>
      </w:hyperlink>
      <w:r w:rsidRPr="00D45600">
        <w:t> I buildings, including </w:t>
      </w:r>
      <w:hyperlink r:id="rId1446" w:anchor="312.1.1" w:history="1">
        <w:r w:rsidRPr="00D45600">
          <w:rPr>
            <w:rStyle w:val="Hyperlink"/>
          </w:rPr>
          <w:t>greenhouses</w:t>
        </w:r>
      </w:hyperlink>
      <w:r w:rsidRPr="00D45600">
        <w:t> that are occupied for growing plants on a production or research basis, without public access shall be permitted to be unprotected.</w:t>
      </w:r>
    </w:p>
    <w:p w14:paraId="6A5AF23F" w14:textId="77777777" w:rsidR="00D45600" w:rsidRPr="00D45600" w:rsidRDefault="00D45600" w:rsidP="00D45600">
      <w:pPr>
        <w:numPr>
          <w:ilvl w:val="0"/>
          <w:numId w:val="43"/>
        </w:numPr>
      </w:pPr>
      <w:hyperlink r:id="rId1447" w:anchor="716.1.2" w:history="1">
        <w:r w:rsidRPr="00D45600">
          <w:rPr>
            <w:rStyle w:val="Hyperlink"/>
          </w:rPr>
          <w:t>Glazing</w:t>
        </w:r>
      </w:hyperlink>
      <w:r w:rsidRPr="00D45600">
        <w:t> in </w:t>
      </w:r>
      <w:hyperlink r:id="rId1448" w:anchor="risk_category_" w:history="1">
        <w:r w:rsidRPr="00D45600">
          <w:rPr>
            <w:rStyle w:val="Hyperlink"/>
            <w:i/>
            <w:iCs/>
          </w:rPr>
          <w:t>Risk Category</w:t>
        </w:r>
      </w:hyperlink>
      <w:r w:rsidRPr="00D45600">
        <w:t> II, III or IV buildings located over 60 feet (18 288 mm) above the ground and over 30 feet (9144 mm) above aggregate surface roofs located within 1,500 feet (457 m) of the building shall be permitted to be unprotected.</w:t>
      </w:r>
    </w:p>
    <w:p w14:paraId="3E0C47E8" w14:textId="77777777" w:rsidR="00D45600" w:rsidRPr="00D45600" w:rsidRDefault="00D45600" w:rsidP="00D45600">
      <w:hyperlink r:id="rId1449" w:anchor="table_1609.2" w:history="1">
        <w:r w:rsidRPr="00D45600">
          <w:rPr>
            <w:rStyle w:val="Hyperlink"/>
          </w:rPr>
          <w:t>TABLE 1609.2</w:t>
        </w:r>
      </w:hyperlink>
      <w:r w:rsidRPr="00D45600">
        <w:t>—WINDBORNE DEBRIS </w:t>
      </w:r>
      <w:hyperlink r:id="rId1450" w:anchor="2201.3" w:history="1">
        <w:r w:rsidRPr="00D45600">
          <w:rPr>
            <w:rStyle w:val="Hyperlink"/>
          </w:rPr>
          <w:t>PROTECTION</w:t>
        </w:r>
      </w:hyperlink>
      <w:r w:rsidRPr="00D45600">
        <w:t> FASTENING SCHEDULE FOR </w:t>
      </w:r>
      <w:hyperlink r:id="rId1451" w:anchor="2303.1.5" w:history="1">
        <w:r w:rsidRPr="00D45600">
          <w:rPr>
            <w:rStyle w:val="Hyperlink"/>
          </w:rPr>
          <w:t xml:space="preserve">WOOD STRUCTURAL </w:t>
        </w:r>
        <w:proofErr w:type="spellStart"/>
        <w:r w:rsidRPr="00D45600">
          <w:rPr>
            <w:rStyle w:val="Hyperlink"/>
          </w:rPr>
          <w:t>PANELS</w:t>
        </w:r>
      </w:hyperlink>
      <w:r w:rsidRPr="00D45600">
        <w:rPr>
          <w:vertAlign w:val="superscript"/>
        </w:rPr>
        <w:t>a</w:t>
      </w:r>
      <w:proofErr w:type="spellEnd"/>
      <w:r w:rsidRPr="00D45600">
        <w:rPr>
          <w:vertAlign w:val="superscript"/>
        </w:rPr>
        <w:t>, b, c, d</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200"/>
        <w:gridCol w:w="1474"/>
        <w:gridCol w:w="1835"/>
        <w:gridCol w:w="1835"/>
      </w:tblGrid>
      <w:tr w:rsidR="00D45600" w:rsidRPr="00D45600" w14:paraId="0F39C73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82F7422" w14:textId="77777777" w:rsidR="00D45600" w:rsidRPr="00D45600" w:rsidRDefault="00D45600" w:rsidP="00D45600">
            <w:r w:rsidRPr="00D45600">
              <w:rPr>
                <w:b/>
                <w:bCs/>
              </w:rPr>
              <w:lastRenderedPageBreak/>
              <w:t>FASTENER TYPE</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F8728EC" w14:textId="77777777" w:rsidR="00D45600" w:rsidRPr="00D45600" w:rsidRDefault="00D45600" w:rsidP="00D45600">
            <w:r w:rsidRPr="00D45600">
              <w:rPr>
                <w:b/>
                <w:bCs/>
              </w:rPr>
              <w:t>FASTENER SPACING (inches)</w:t>
            </w:r>
          </w:p>
        </w:tc>
      </w:tr>
      <w:tr w:rsidR="00D45600" w:rsidRPr="00D45600" w14:paraId="402AEC8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9C6EE2"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A56AF24" w14:textId="77777777" w:rsidR="00D45600" w:rsidRPr="00D45600" w:rsidRDefault="00D45600" w:rsidP="00D45600">
            <w:r w:rsidRPr="00D45600">
              <w:rPr>
                <w:b/>
                <w:bCs/>
              </w:rPr>
              <w:t>Panel Span ≤ 4 feet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A89C627" w14:textId="77777777" w:rsidR="00D45600" w:rsidRPr="00D45600" w:rsidRDefault="00D45600" w:rsidP="00D45600">
            <w:r w:rsidRPr="00D45600">
              <w:rPr>
                <w:b/>
                <w:bCs/>
              </w:rPr>
              <w:t>4 feet &lt; Panel Span ≤ 6 feet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283AA58" w14:textId="77777777" w:rsidR="00D45600" w:rsidRPr="00D45600" w:rsidRDefault="00D45600" w:rsidP="00D45600">
            <w:r w:rsidRPr="00D45600">
              <w:rPr>
                <w:b/>
                <w:bCs/>
              </w:rPr>
              <w:t>6 feet &lt; Panel Span ≤ 8 feet</w:t>
            </w:r>
          </w:p>
        </w:tc>
      </w:tr>
      <w:tr w:rsidR="00D45600" w:rsidRPr="00D45600" w14:paraId="5EE8DDC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1BD5B" w14:textId="77777777" w:rsidR="00D45600" w:rsidRPr="00D45600" w:rsidRDefault="00D45600" w:rsidP="00D45600">
            <w:r w:rsidRPr="00D45600">
              <w:t>No. 8 wood-screw-based anchor with 2-inch embedment length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A279F" w14:textId="77777777" w:rsidR="00D45600" w:rsidRPr="00D45600" w:rsidRDefault="00D45600" w:rsidP="00D45600">
            <w:r w:rsidRPr="00D45600">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ED740" w14:textId="77777777" w:rsidR="00D45600" w:rsidRPr="00D45600" w:rsidRDefault="00D45600" w:rsidP="00D45600">
            <w:r w:rsidRPr="00D45600">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49FF2" w14:textId="77777777" w:rsidR="00D45600" w:rsidRPr="00D45600" w:rsidRDefault="00D45600" w:rsidP="00D45600">
            <w:r w:rsidRPr="00D45600">
              <w:t>8</w:t>
            </w:r>
          </w:p>
        </w:tc>
      </w:tr>
      <w:tr w:rsidR="00D45600" w:rsidRPr="00D45600" w14:paraId="3435666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022F6" w14:textId="77777777" w:rsidR="00D45600" w:rsidRPr="00D45600" w:rsidRDefault="00D45600" w:rsidP="00D45600">
            <w:r w:rsidRPr="00D45600">
              <w:t>No. 10 wood-screw-based anchor with 2-inch embedment length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9F5C9" w14:textId="77777777" w:rsidR="00D45600" w:rsidRPr="00D45600" w:rsidRDefault="00D45600" w:rsidP="00D45600">
            <w:r w:rsidRPr="00D45600">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6DF42" w14:textId="77777777" w:rsidR="00D45600" w:rsidRPr="00D45600" w:rsidRDefault="00D45600" w:rsidP="00D45600">
            <w:r w:rsidRPr="00D45600">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FCC81" w14:textId="77777777" w:rsidR="00D45600" w:rsidRPr="00D45600" w:rsidRDefault="00D45600" w:rsidP="00D45600">
            <w:r w:rsidRPr="00D45600">
              <w:t>9</w:t>
            </w:r>
          </w:p>
        </w:tc>
      </w:tr>
      <w:tr w:rsidR="00D45600" w:rsidRPr="00D45600" w14:paraId="61F96AE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73D35" w14:textId="77777777" w:rsidR="00D45600" w:rsidRPr="00D45600" w:rsidRDefault="00D45600" w:rsidP="00D45600">
            <w:r w:rsidRPr="00D45600">
              <w:rPr>
                <w:vertAlign w:val="superscript"/>
              </w:rPr>
              <w:t>1</w:t>
            </w:r>
            <w:r w:rsidRPr="00D45600">
              <w:t>/</w:t>
            </w:r>
            <w:r w:rsidRPr="00D45600">
              <w:rPr>
                <w:vertAlign w:val="subscript"/>
              </w:rPr>
              <w:t>4</w:t>
            </w:r>
            <w:r w:rsidRPr="00D45600">
              <w:t>-inch diameter lag-screw-based anchor with 2-inch embedment length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423BF" w14:textId="77777777" w:rsidR="00D45600" w:rsidRPr="00D45600" w:rsidRDefault="00D45600" w:rsidP="00D45600">
            <w:r w:rsidRPr="00D45600">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C3C37" w14:textId="77777777" w:rsidR="00D45600" w:rsidRPr="00D45600" w:rsidRDefault="00D45600" w:rsidP="00D45600">
            <w:r w:rsidRPr="00D45600">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EDE0D" w14:textId="77777777" w:rsidR="00D45600" w:rsidRPr="00D45600" w:rsidRDefault="00D45600" w:rsidP="00D45600">
            <w:r w:rsidRPr="00D45600">
              <w:t>16</w:t>
            </w:r>
          </w:p>
        </w:tc>
      </w:tr>
    </w:tbl>
    <w:p w14:paraId="38879D2D" w14:textId="77777777" w:rsidR="00D45600" w:rsidRPr="00D45600" w:rsidRDefault="00D45600" w:rsidP="00D45600">
      <w:r w:rsidRPr="00D45600">
        <w:t>For SI: 1 inch = 25.4 mm, 1 foot = 304.8 mm, 1 pound = 4.448 N, 1 mile per hour = 0.447 m/s.</w:t>
      </w:r>
    </w:p>
    <w:p w14:paraId="45A59F17" w14:textId="77777777" w:rsidR="00D45600" w:rsidRPr="00D45600" w:rsidRDefault="00D45600" w:rsidP="00D45600">
      <w:pPr>
        <w:numPr>
          <w:ilvl w:val="0"/>
          <w:numId w:val="44"/>
        </w:numPr>
      </w:pPr>
      <w:r w:rsidRPr="00D45600">
        <w:t>This </w:t>
      </w:r>
      <w:hyperlink r:id="rId1452" w:anchor="table" w:history="1">
        <w:r w:rsidRPr="00D45600">
          <w:rPr>
            <w:rStyle w:val="Hyperlink"/>
          </w:rPr>
          <w:t>table</w:t>
        </w:r>
      </w:hyperlink>
      <w:r w:rsidRPr="00D45600">
        <w:t xml:space="preserve"> is based </w:t>
      </w:r>
      <w:proofErr w:type="spellStart"/>
      <w:r w:rsidRPr="00D45600">
        <w:t>a</w:t>
      </w:r>
      <w:proofErr w:type="spellEnd"/>
      <w:r w:rsidRPr="00D45600">
        <w:t xml:space="preserve"> on 140 mph </w:t>
      </w:r>
      <w:hyperlink r:id="rId1453" w:anchor="basic_wind_speed_v_" w:history="1">
        <w:r w:rsidRPr="00D45600">
          <w:rPr>
            <w:rStyle w:val="Hyperlink"/>
          </w:rPr>
          <w:t>basic wind speed, </w:t>
        </w:r>
        <w:r w:rsidRPr="00D45600">
          <w:rPr>
            <w:rStyle w:val="Hyperlink"/>
            <w:i/>
            <w:iCs/>
          </w:rPr>
          <w:t>V</w:t>
        </w:r>
      </w:hyperlink>
      <w:r w:rsidRPr="00D45600">
        <w:t>, and a 45-foot mean roof height.</w:t>
      </w:r>
    </w:p>
    <w:p w14:paraId="7DD503BA" w14:textId="77777777" w:rsidR="00D45600" w:rsidRPr="00D45600" w:rsidRDefault="00D45600" w:rsidP="00D45600">
      <w:pPr>
        <w:numPr>
          <w:ilvl w:val="0"/>
          <w:numId w:val="44"/>
        </w:numPr>
      </w:pPr>
      <w:r w:rsidRPr="00D45600">
        <w:t>Fasteners shall be installed at opposing ends of the </w:t>
      </w:r>
      <w:hyperlink r:id="rId1454" w:anchor="wood_structural_panel_" w:history="1">
        <w:r w:rsidRPr="00D45600">
          <w:rPr>
            <w:rStyle w:val="Hyperlink"/>
          </w:rPr>
          <w:t>wood structural panel</w:t>
        </w:r>
      </w:hyperlink>
      <w:r w:rsidRPr="00D45600">
        <w:t>. Fasteners shall be located not less than 1 inch from the edge of the panel.</w:t>
      </w:r>
    </w:p>
    <w:p w14:paraId="6FFCF69F" w14:textId="77777777" w:rsidR="00D45600" w:rsidRPr="00D45600" w:rsidRDefault="00D45600" w:rsidP="00D45600">
      <w:pPr>
        <w:numPr>
          <w:ilvl w:val="0"/>
          <w:numId w:val="44"/>
        </w:numPr>
      </w:pPr>
      <w:r w:rsidRPr="00D45600">
        <w:t>Anchors shall penetrate through the </w:t>
      </w:r>
      <w:hyperlink r:id="rId1455" w:anchor="exterior_wall_covering_" w:history="1">
        <w:r w:rsidRPr="00D45600">
          <w:rPr>
            <w:rStyle w:val="Hyperlink"/>
          </w:rPr>
          <w:t>exterior wall covering</w:t>
        </w:r>
      </w:hyperlink>
      <w:r w:rsidRPr="00D45600">
        <w:t> with an embedment length of 2 inches minimum into the building frame. Fasteners shall be located not less than 2</w:t>
      </w:r>
      <w:r w:rsidRPr="00D45600">
        <w:rPr>
          <w:vertAlign w:val="superscript"/>
        </w:rPr>
        <w:t>1</w:t>
      </w:r>
      <w:r w:rsidRPr="00D45600">
        <w:t>/</w:t>
      </w:r>
      <w:r w:rsidRPr="00D45600">
        <w:rPr>
          <w:vertAlign w:val="subscript"/>
        </w:rPr>
        <w:t>2</w:t>
      </w:r>
      <w:r w:rsidRPr="00D45600">
        <w:t>inches from the edge of </w:t>
      </w:r>
      <w:hyperlink r:id="rId1456" w:anchor="concrete_" w:history="1">
        <w:r w:rsidRPr="00D45600">
          <w:rPr>
            <w:rStyle w:val="Hyperlink"/>
          </w:rPr>
          <w:t>concrete</w:t>
        </w:r>
      </w:hyperlink>
      <w:r w:rsidRPr="00D45600">
        <w:t> block or </w:t>
      </w:r>
      <w:hyperlink r:id="rId1457" w:anchor="concrete_" w:history="1">
        <w:r w:rsidRPr="00D45600">
          <w:rPr>
            <w:rStyle w:val="Hyperlink"/>
          </w:rPr>
          <w:t>concrete</w:t>
        </w:r>
      </w:hyperlink>
      <w:r w:rsidRPr="00D45600">
        <w:t>.</w:t>
      </w:r>
    </w:p>
    <w:p w14:paraId="568E1BEF" w14:textId="77777777" w:rsidR="00D45600" w:rsidRPr="00D45600" w:rsidRDefault="00D45600" w:rsidP="00D45600">
      <w:pPr>
        <w:numPr>
          <w:ilvl w:val="0"/>
          <w:numId w:val="44"/>
        </w:numPr>
      </w:pPr>
      <w:r w:rsidRPr="00D45600">
        <w:t>Where panels are attached to </w:t>
      </w:r>
      <w:hyperlink r:id="rId1458" w:anchor="masonry_" w:history="1">
        <w:r w:rsidRPr="00D45600">
          <w:rPr>
            <w:rStyle w:val="Hyperlink"/>
          </w:rPr>
          <w:t>masonry</w:t>
        </w:r>
      </w:hyperlink>
      <w:r w:rsidRPr="00D45600">
        <w:t> or </w:t>
      </w:r>
      <w:hyperlink r:id="rId1459" w:anchor="masonry_" w:history="1">
        <w:r w:rsidRPr="00D45600">
          <w:rPr>
            <w:rStyle w:val="Hyperlink"/>
          </w:rPr>
          <w:t>masonry</w:t>
        </w:r>
      </w:hyperlink>
      <w:r w:rsidRPr="00D45600">
        <w:t>/stucco, they shall be attached using vibration-resistant anchors having a minimum ultimate withdrawal capacity of 1,500 pounds.</w:t>
      </w:r>
    </w:p>
    <w:p w14:paraId="24D28880" w14:textId="77777777" w:rsidR="00D45600" w:rsidRPr="00D45600" w:rsidRDefault="00D45600" w:rsidP="00D45600">
      <w:r w:rsidRPr="00D45600">
        <w:rPr>
          <w:b/>
          <w:bCs/>
        </w:rPr>
        <w:t>Building product (1)</w:t>
      </w:r>
    </w:p>
    <w:p w14:paraId="3BCB66D3" w14:textId="5B9D8C4C" w:rsidR="00D45600" w:rsidRPr="00D45600" w:rsidRDefault="00D45600" w:rsidP="00D45600">
      <w:pPr>
        <w:rPr>
          <w:rStyle w:val="Hyperlink"/>
        </w:rPr>
      </w:pPr>
      <w:r w:rsidRPr="00D45600">
        <w:fldChar w:fldCharType="begin"/>
      </w:r>
      <w:r w:rsidRPr="00D45600">
        <w:instrText>HYPERLINK "https://up.codes/product/gpx-hurricane?viewer_juris_key=california"</w:instrText>
      </w:r>
      <w:r w:rsidRPr="00D45600">
        <w:fldChar w:fldCharType="separate"/>
      </w:r>
      <w:r w:rsidRPr="00D45600">
        <w:rPr>
          <w:rStyle w:val="Hyperlink"/>
        </w:rPr>
        <w:drawing>
          <wp:inline distT="0" distB="0" distL="0" distR="0" wp14:anchorId="4F249D77" wp14:editId="0A1B7D2B">
            <wp:extent cx="2286000" cy="1485900"/>
            <wp:effectExtent l="0" t="0" r="0" b="0"/>
            <wp:docPr id="624857997" name="Picture 172" descr="GPX® Hurricane">
              <a:hlinkClick xmlns:a="http://schemas.openxmlformats.org/drawingml/2006/main" r:id="rId14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GPX® Hurricane">
                      <a:hlinkClick r:id="rId1460"/>
                    </pic:cNvPr>
                    <pic:cNvPicPr>
                      <a:picLocks noChangeAspect="1" noChangeArrowheads="1"/>
                    </pic:cNvPicPr>
                  </pic:nvPicPr>
                  <pic:blipFill>
                    <a:blip r:embed="rId1461">
                      <a:extLst>
                        <a:ext uri="{28A0092B-C50C-407E-A947-70E740481C1C}">
                          <a14:useLocalDpi xmlns:a14="http://schemas.microsoft.com/office/drawing/2010/main" val="0"/>
                        </a:ext>
                      </a:extLst>
                    </a:blip>
                    <a:srcRect/>
                    <a:stretch>
                      <a:fillRect/>
                    </a:stretch>
                  </pic:blipFill>
                  <pic:spPr bwMode="auto">
                    <a:xfrm>
                      <a:off x="0" y="0"/>
                      <a:ext cx="2286000" cy="1485900"/>
                    </a:xfrm>
                    <a:prstGeom prst="rect">
                      <a:avLst/>
                    </a:prstGeom>
                    <a:noFill/>
                    <a:ln>
                      <a:noFill/>
                    </a:ln>
                  </pic:spPr>
                </pic:pic>
              </a:graphicData>
            </a:graphic>
          </wp:inline>
        </w:drawing>
      </w:r>
    </w:p>
    <w:p w14:paraId="05347BB5" w14:textId="77777777" w:rsidR="00D45600" w:rsidRPr="00D45600" w:rsidRDefault="00D45600" w:rsidP="00D45600">
      <w:pPr>
        <w:rPr>
          <w:rStyle w:val="Hyperlink"/>
          <w:b/>
          <w:bCs/>
        </w:rPr>
      </w:pPr>
      <w:r w:rsidRPr="00D45600">
        <w:rPr>
          <w:rStyle w:val="Hyperlink"/>
          <w:b/>
          <w:bCs/>
        </w:rPr>
        <w:lastRenderedPageBreak/>
        <w:t>GPX® Hurricane</w:t>
      </w:r>
    </w:p>
    <w:p w14:paraId="497A7411" w14:textId="77777777" w:rsidR="00D45600" w:rsidRPr="00D45600" w:rsidRDefault="00D45600" w:rsidP="00D45600">
      <w:pPr>
        <w:rPr>
          <w:rStyle w:val="Hyperlink"/>
          <w:b/>
          <w:bCs/>
        </w:rPr>
      </w:pPr>
      <w:proofErr w:type="spellStart"/>
      <w:r w:rsidRPr="00D45600">
        <w:rPr>
          <w:rStyle w:val="Hyperlink"/>
          <w:b/>
          <w:bCs/>
        </w:rPr>
        <w:t>SaftiFirst</w:t>
      </w:r>
      <w:proofErr w:type="spellEnd"/>
    </w:p>
    <w:p w14:paraId="79C39B8B" w14:textId="77777777" w:rsidR="00D45600" w:rsidRPr="00D45600" w:rsidRDefault="00D45600" w:rsidP="00D45600">
      <w:r w:rsidRPr="00D45600">
        <w:fldChar w:fldCharType="end"/>
      </w:r>
    </w:p>
    <w:p w14:paraId="60332EDC" w14:textId="77777777" w:rsidR="00D45600" w:rsidRPr="00D45600" w:rsidRDefault="00D45600" w:rsidP="00D45600">
      <w:pPr>
        <w:rPr>
          <w:b/>
          <w:bCs/>
        </w:rPr>
      </w:pPr>
      <w:hyperlink r:id="rId1462" w:anchor="1609.2.1" w:history="1">
        <w:r w:rsidRPr="00D45600">
          <w:rPr>
            <w:rStyle w:val="Hyperlink"/>
            <w:b/>
            <w:bCs/>
          </w:rPr>
          <w:t>1609.2.1 Louvers</w:t>
        </w:r>
      </w:hyperlink>
    </w:p>
    <w:p w14:paraId="2699A86E" w14:textId="77777777" w:rsidR="00D45600" w:rsidRPr="00D45600" w:rsidRDefault="00D45600" w:rsidP="00D45600">
      <w:r w:rsidRPr="00D45600">
        <w:t>Louvers protecting intake and exhaust </w:t>
      </w:r>
      <w:hyperlink r:id="rId1463" w:anchor="ventilation_" w:history="1">
        <w:r w:rsidRPr="00D45600">
          <w:rPr>
            <w:rStyle w:val="Hyperlink"/>
          </w:rPr>
          <w:t>ventilation</w:t>
        </w:r>
      </w:hyperlink>
      <w:r w:rsidRPr="00D45600">
        <w:t> ducts not assumed to be open that are located within 30 feet (9144 mm) of </w:t>
      </w:r>
      <w:hyperlink r:id="rId1464" w:anchor="grade_" w:history="1">
        <w:r w:rsidRPr="00D45600">
          <w:rPr>
            <w:rStyle w:val="Hyperlink"/>
          </w:rPr>
          <w:t>grade</w:t>
        </w:r>
      </w:hyperlink>
      <w:r w:rsidRPr="00D45600">
        <w:t> shall meet the requirements of AMCA 540.</w:t>
      </w:r>
    </w:p>
    <w:p w14:paraId="6FDF5D1F" w14:textId="77777777" w:rsidR="00D45600" w:rsidRPr="00D45600" w:rsidRDefault="00D45600" w:rsidP="00D45600">
      <w:pPr>
        <w:rPr>
          <w:b/>
          <w:bCs/>
        </w:rPr>
      </w:pPr>
      <w:hyperlink r:id="rId1465" w:anchor="1609.2.2" w:history="1">
        <w:r w:rsidRPr="00D45600">
          <w:rPr>
            <w:rStyle w:val="Hyperlink"/>
            <w:b/>
            <w:bCs/>
          </w:rPr>
          <w:t>1609.2.2 Garage Doors</w:t>
        </w:r>
      </w:hyperlink>
    </w:p>
    <w:p w14:paraId="6704744E" w14:textId="77777777" w:rsidR="00D45600" w:rsidRPr="00D45600" w:rsidRDefault="00D45600" w:rsidP="00D45600">
      <w:r w:rsidRPr="00D45600">
        <w:t>Garage door glazed opening </w:t>
      </w:r>
      <w:hyperlink r:id="rId1466" w:anchor="2201.3" w:history="1">
        <w:r w:rsidRPr="00D45600">
          <w:rPr>
            <w:rStyle w:val="Hyperlink"/>
          </w:rPr>
          <w:t>protection</w:t>
        </w:r>
      </w:hyperlink>
      <w:r w:rsidRPr="00D45600">
        <w:t> for windborne debris shall meet the requirements of an </w:t>
      </w:r>
      <w:hyperlink r:id="rId1467" w:anchor="approved" w:history="1">
        <w:r w:rsidRPr="00D45600">
          <w:rPr>
            <w:rStyle w:val="Hyperlink"/>
          </w:rPr>
          <w:t>approved</w:t>
        </w:r>
      </w:hyperlink>
      <w:r w:rsidRPr="00D45600">
        <w:t> impact-resisting standard or </w:t>
      </w:r>
      <w:hyperlink r:id="rId1468" w:anchor="ansi_dsa_ac_" w:history="1">
        <w:r w:rsidRPr="00D45600">
          <w:rPr>
            <w:rStyle w:val="Hyperlink"/>
          </w:rPr>
          <w:t>ANSI</w:t>
        </w:r>
      </w:hyperlink>
      <w:r w:rsidRPr="00D45600">
        <w:t>/DASMA 115.</w:t>
      </w:r>
    </w:p>
    <w:p w14:paraId="30EED2E4" w14:textId="77777777" w:rsidR="00D45600" w:rsidRPr="00D45600" w:rsidRDefault="00D45600" w:rsidP="00D45600">
      <w:pPr>
        <w:rPr>
          <w:b/>
          <w:bCs/>
        </w:rPr>
      </w:pPr>
      <w:hyperlink r:id="rId1469" w:anchor="1609.3" w:history="1">
        <w:r w:rsidRPr="00D45600">
          <w:rPr>
            <w:rStyle w:val="Hyperlink"/>
            <w:b/>
            <w:bCs/>
          </w:rPr>
          <w:t>1609.3 Basic Design Wind Speed</w:t>
        </w:r>
      </w:hyperlink>
    </w:p>
    <w:p w14:paraId="551D46A6" w14:textId="77777777" w:rsidR="00D45600" w:rsidRPr="00D45600" w:rsidRDefault="00D45600" w:rsidP="00D45600">
      <w:r w:rsidRPr="00D45600">
        <w:t>The </w:t>
      </w:r>
      <w:hyperlink r:id="rId1470" w:anchor="basic_wind_speed_v_" w:history="1">
        <w:r w:rsidRPr="00D45600">
          <w:rPr>
            <w:rStyle w:val="Hyperlink"/>
          </w:rPr>
          <w:t>basic wind speed, </w:t>
        </w:r>
        <w:r w:rsidRPr="00D45600">
          <w:rPr>
            <w:rStyle w:val="Hyperlink"/>
            <w:i/>
            <w:iCs/>
          </w:rPr>
          <w:t>V</w:t>
        </w:r>
      </w:hyperlink>
      <w:r w:rsidRPr="00D45600">
        <w:t>, in mph, for the determination of the wind </w:t>
      </w:r>
      <w:hyperlink r:id="rId1471" w:anchor="loads_" w:history="1">
        <w:r w:rsidRPr="00D45600">
          <w:rPr>
            <w:rStyle w:val="Hyperlink"/>
          </w:rPr>
          <w:t>loads</w:t>
        </w:r>
      </w:hyperlink>
      <w:r w:rsidRPr="00D45600">
        <w:t> shall be determined by </w:t>
      </w:r>
      <w:hyperlink r:id="rId1472" w:anchor="figure_1609" w:history="1">
        <w:r w:rsidRPr="00D45600">
          <w:rPr>
            <w:rStyle w:val="Hyperlink"/>
          </w:rPr>
          <w:t>Figures 1609</w:t>
        </w:r>
      </w:hyperlink>
      <w:r w:rsidRPr="00D45600">
        <w:t>.3(1) through </w:t>
      </w:r>
      <w:hyperlink r:id="rId1473" w:anchor="figure_1609" w:history="1">
        <w:r w:rsidRPr="00D45600">
          <w:rPr>
            <w:rStyle w:val="Hyperlink"/>
          </w:rPr>
          <w:t>1609</w:t>
        </w:r>
      </w:hyperlink>
      <w:r w:rsidRPr="00D45600">
        <w:t>.3(4).</w:t>
      </w:r>
    </w:p>
    <w:p w14:paraId="5F2C35A1" w14:textId="77777777" w:rsidR="00D45600" w:rsidRPr="00D45600" w:rsidRDefault="00D45600" w:rsidP="00D45600">
      <w:r w:rsidRPr="00D45600">
        <w:t>The </w:t>
      </w:r>
      <w:hyperlink r:id="rId1474" w:anchor="basic_wind_speed_v_" w:history="1">
        <w:r w:rsidRPr="00D45600">
          <w:rPr>
            <w:rStyle w:val="Hyperlink"/>
          </w:rPr>
          <w:t>basic wind speed, </w:t>
        </w:r>
        <w:r w:rsidRPr="00D45600">
          <w:rPr>
            <w:rStyle w:val="Hyperlink"/>
            <w:i/>
            <w:iCs/>
          </w:rPr>
          <w:t>V</w:t>
        </w:r>
      </w:hyperlink>
      <w:r w:rsidRPr="00D45600">
        <w:t>, for use in the </w:t>
      </w:r>
      <w:hyperlink r:id="rId1475" w:anchor="2210A.1.1" w:history="1">
        <w:r w:rsidRPr="00D45600">
          <w:rPr>
            <w:rStyle w:val="Hyperlink"/>
          </w:rPr>
          <w:t>design</w:t>
        </w:r>
      </w:hyperlink>
      <w:r w:rsidRPr="00D45600">
        <w:t> of </w:t>
      </w:r>
      <w:hyperlink r:id="rId1476" w:anchor="risk_category_" w:history="1">
        <w:r w:rsidRPr="00D45600">
          <w:rPr>
            <w:rStyle w:val="Hyperlink"/>
            <w:i/>
            <w:iCs/>
          </w:rPr>
          <w:t>Risk Category</w:t>
        </w:r>
      </w:hyperlink>
      <w:r w:rsidRPr="00D45600">
        <w:t> I buildings and structures shall be obtained from </w:t>
      </w:r>
      <w:hyperlink r:id="rId1477" w:anchor="figure_1609" w:history="1">
        <w:r w:rsidRPr="00D45600">
          <w:rPr>
            <w:rStyle w:val="Hyperlink"/>
          </w:rPr>
          <w:t>Figure 1609</w:t>
        </w:r>
      </w:hyperlink>
      <w:r w:rsidRPr="00D45600">
        <w:t>.3(1).</w:t>
      </w:r>
    </w:p>
    <w:p w14:paraId="3E124DD6" w14:textId="77777777" w:rsidR="00D45600" w:rsidRPr="00D45600" w:rsidRDefault="00D45600" w:rsidP="00D45600">
      <w:r w:rsidRPr="00D45600">
        <w:t>The </w:t>
      </w:r>
      <w:hyperlink r:id="rId1478" w:anchor="basic_wind_speed_v_" w:history="1">
        <w:r w:rsidRPr="00D45600">
          <w:rPr>
            <w:rStyle w:val="Hyperlink"/>
          </w:rPr>
          <w:t>basic wind speed, </w:t>
        </w:r>
        <w:r w:rsidRPr="00D45600">
          <w:rPr>
            <w:rStyle w:val="Hyperlink"/>
            <w:i/>
            <w:iCs/>
          </w:rPr>
          <w:t>V</w:t>
        </w:r>
      </w:hyperlink>
      <w:r w:rsidRPr="00D45600">
        <w:t>, for use in the </w:t>
      </w:r>
      <w:hyperlink r:id="rId1479" w:anchor="2210A.1.1" w:history="1">
        <w:r w:rsidRPr="00D45600">
          <w:rPr>
            <w:rStyle w:val="Hyperlink"/>
          </w:rPr>
          <w:t>design</w:t>
        </w:r>
      </w:hyperlink>
      <w:r w:rsidRPr="00D45600">
        <w:t> of </w:t>
      </w:r>
      <w:hyperlink r:id="rId1480" w:anchor="risk_category_" w:history="1">
        <w:r w:rsidRPr="00D45600">
          <w:rPr>
            <w:rStyle w:val="Hyperlink"/>
            <w:i/>
            <w:iCs/>
          </w:rPr>
          <w:t>Risk Category</w:t>
        </w:r>
      </w:hyperlink>
      <w:r w:rsidRPr="00D45600">
        <w:t> II buildings and structures shall be obtained from </w:t>
      </w:r>
      <w:hyperlink r:id="rId1481" w:anchor="figure_1609" w:history="1">
        <w:r w:rsidRPr="00D45600">
          <w:rPr>
            <w:rStyle w:val="Hyperlink"/>
          </w:rPr>
          <w:t>Figure 1609</w:t>
        </w:r>
      </w:hyperlink>
      <w:r w:rsidRPr="00D45600">
        <w:t>.3(2).</w:t>
      </w:r>
    </w:p>
    <w:p w14:paraId="5F40D73E" w14:textId="77777777" w:rsidR="00D45600" w:rsidRPr="00D45600" w:rsidRDefault="00D45600" w:rsidP="00D45600">
      <w:r w:rsidRPr="00D45600">
        <w:t>The </w:t>
      </w:r>
      <w:hyperlink r:id="rId1482" w:anchor="basic_wind_speed_v_" w:history="1">
        <w:r w:rsidRPr="00D45600">
          <w:rPr>
            <w:rStyle w:val="Hyperlink"/>
          </w:rPr>
          <w:t>basic wind speed, </w:t>
        </w:r>
        <w:r w:rsidRPr="00D45600">
          <w:rPr>
            <w:rStyle w:val="Hyperlink"/>
            <w:i/>
            <w:iCs/>
          </w:rPr>
          <w:t>V</w:t>
        </w:r>
      </w:hyperlink>
      <w:r w:rsidRPr="00D45600">
        <w:t>, for use in the </w:t>
      </w:r>
      <w:hyperlink r:id="rId1483" w:anchor="2210A.1.1" w:history="1">
        <w:r w:rsidRPr="00D45600">
          <w:rPr>
            <w:rStyle w:val="Hyperlink"/>
          </w:rPr>
          <w:t>design</w:t>
        </w:r>
      </w:hyperlink>
      <w:r w:rsidRPr="00D45600">
        <w:t> of </w:t>
      </w:r>
      <w:hyperlink r:id="rId1484" w:anchor="risk_category_" w:history="1">
        <w:r w:rsidRPr="00D45600">
          <w:rPr>
            <w:rStyle w:val="Hyperlink"/>
            <w:i/>
            <w:iCs/>
          </w:rPr>
          <w:t>Risk Category</w:t>
        </w:r>
      </w:hyperlink>
      <w:r w:rsidRPr="00D45600">
        <w:t> III buildings and structures shall be obtained from </w:t>
      </w:r>
      <w:hyperlink r:id="rId1485" w:anchor="figure_1609" w:history="1">
        <w:r w:rsidRPr="00D45600">
          <w:rPr>
            <w:rStyle w:val="Hyperlink"/>
          </w:rPr>
          <w:t>Figure 1609</w:t>
        </w:r>
      </w:hyperlink>
      <w:r w:rsidRPr="00D45600">
        <w:t>.3(3).</w:t>
      </w:r>
    </w:p>
    <w:p w14:paraId="558E50D2" w14:textId="77777777" w:rsidR="00D45600" w:rsidRPr="00D45600" w:rsidRDefault="00D45600" w:rsidP="00D45600">
      <w:r w:rsidRPr="00D45600">
        <w:t>The </w:t>
      </w:r>
      <w:hyperlink r:id="rId1486" w:anchor="basic_wind_speed_v_" w:history="1">
        <w:r w:rsidRPr="00D45600">
          <w:rPr>
            <w:rStyle w:val="Hyperlink"/>
          </w:rPr>
          <w:t>basic wind speed, </w:t>
        </w:r>
        <w:r w:rsidRPr="00D45600">
          <w:rPr>
            <w:rStyle w:val="Hyperlink"/>
            <w:i/>
            <w:iCs/>
          </w:rPr>
          <w:t>V</w:t>
        </w:r>
      </w:hyperlink>
      <w:r w:rsidRPr="00D45600">
        <w:t>, for use in the </w:t>
      </w:r>
      <w:hyperlink r:id="rId1487" w:anchor="2210A.1.1" w:history="1">
        <w:r w:rsidRPr="00D45600">
          <w:rPr>
            <w:rStyle w:val="Hyperlink"/>
          </w:rPr>
          <w:t>design</w:t>
        </w:r>
      </w:hyperlink>
      <w:r w:rsidRPr="00D45600">
        <w:t> of </w:t>
      </w:r>
      <w:hyperlink r:id="rId1488" w:anchor="risk_category_" w:history="1">
        <w:r w:rsidRPr="00D45600">
          <w:rPr>
            <w:rStyle w:val="Hyperlink"/>
            <w:i/>
            <w:iCs/>
          </w:rPr>
          <w:t>Risk Category</w:t>
        </w:r>
      </w:hyperlink>
      <w:r w:rsidRPr="00D45600">
        <w:t> IV buildings and structures shall be obtained from </w:t>
      </w:r>
      <w:hyperlink r:id="rId1489" w:anchor="figure_1609" w:history="1">
        <w:r w:rsidRPr="00D45600">
          <w:rPr>
            <w:rStyle w:val="Hyperlink"/>
          </w:rPr>
          <w:t>Figure 1609</w:t>
        </w:r>
      </w:hyperlink>
      <w:r w:rsidRPr="00D45600">
        <w:t>.3(4).</w:t>
      </w:r>
    </w:p>
    <w:p w14:paraId="4FBF6653" w14:textId="77777777" w:rsidR="00D45600" w:rsidRPr="00D45600" w:rsidRDefault="00D45600" w:rsidP="00D45600">
      <w:r w:rsidRPr="00D45600">
        <w:t>Basic wind speeds for Hawaii, the US Virgin </w:t>
      </w:r>
      <w:hyperlink r:id="rId1490" w:anchor="11B-406.1.4" w:history="1">
        <w:r w:rsidRPr="00D45600">
          <w:rPr>
            <w:rStyle w:val="Hyperlink"/>
          </w:rPr>
          <w:t>Islands</w:t>
        </w:r>
      </w:hyperlink>
      <w:r w:rsidRPr="00D45600">
        <w:t> and Puerto Rico shall be determined by using the ASCE </w:t>
      </w:r>
      <w:hyperlink r:id="rId1491" w:anchor="wind_design_geodatabase_" w:history="1">
        <w:r w:rsidRPr="00D45600">
          <w:rPr>
            <w:rStyle w:val="Hyperlink"/>
          </w:rPr>
          <w:t>Wind Design Geodatabase</w:t>
        </w:r>
      </w:hyperlink>
      <w:r w:rsidRPr="00D45600">
        <w:t>. The ASCE </w:t>
      </w:r>
      <w:hyperlink r:id="rId1492" w:anchor="wind_design_geodatabase_" w:history="1">
        <w:r w:rsidRPr="00D45600">
          <w:rPr>
            <w:rStyle w:val="Hyperlink"/>
          </w:rPr>
          <w:t>Wind Design Geodatabase</w:t>
        </w:r>
      </w:hyperlink>
      <w:r w:rsidRPr="00D45600">
        <w:t> is available at https://asce7hazardtool.online, or an </w:t>
      </w:r>
      <w:hyperlink r:id="rId1493" w:anchor="approved" w:history="1">
        <w:r w:rsidRPr="00D45600">
          <w:rPr>
            <w:rStyle w:val="Hyperlink"/>
          </w:rPr>
          <w:t>approved</w:t>
        </w:r>
      </w:hyperlink>
      <w:r w:rsidRPr="00D45600">
        <w:t> equivalent.</w:t>
      </w:r>
    </w:p>
    <w:p w14:paraId="7CC5566A" w14:textId="77777777" w:rsidR="00D45600" w:rsidRPr="00D45600" w:rsidRDefault="00D45600" w:rsidP="00D45600">
      <w:r w:rsidRPr="00D45600">
        <w:t>The </w:t>
      </w:r>
      <w:hyperlink r:id="rId1494" w:anchor="basic_wind_speed_v_" w:history="1">
        <w:r w:rsidRPr="00D45600">
          <w:rPr>
            <w:rStyle w:val="Hyperlink"/>
          </w:rPr>
          <w:t>basic wind speed, </w:t>
        </w:r>
        <w:r w:rsidRPr="00D45600">
          <w:rPr>
            <w:rStyle w:val="Hyperlink"/>
            <w:i/>
            <w:iCs/>
          </w:rPr>
          <w:t>V</w:t>
        </w:r>
      </w:hyperlink>
      <w:r w:rsidRPr="00D45600">
        <w:t>, for the special wind regions indicated near mountainous terrain and near gorges shall be in accordance with local </w:t>
      </w:r>
      <w:hyperlink r:id="rId1495" w:anchor="jurisdiction_" w:history="1">
        <w:r w:rsidRPr="00D45600">
          <w:rPr>
            <w:rStyle w:val="Hyperlink"/>
          </w:rPr>
          <w:t>jurisdiction</w:t>
        </w:r>
      </w:hyperlink>
      <w:r w:rsidRPr="00D45600">
        <w:t> requirements. The basic wind speeds, </w:t>
      </w:r>
      <w:r w:rsidRPr="00D45600">
        <w:rPr>
          <w:i/>
          <w:iCs/>
        </w:rPr>
        <w:t>V</w:t>
      </w:r>
      <w:r w:rsidRPr="00D45600">
        <w:t>, determined by the local </w:t>
      </w:r>
      <w:hyperlink r:id="rId1496" w:anchor="jurisdiction_" w:history="1">
        <w:r w:rsidRPr="00D45600">
          <w:rPr>
            <w:rStyle w:val="Hyperlink"/>
          </w:rPr>
          <w:t>jurisdiction</w:t>
        </w:r>
      </w:hyperlink>
      <w:r w:rsidRPr="00D45600">
        <w:t> shall be in accordance with Chapter 26 of ASCE 7.</w:t>
      </w:r>
    </w:p>
    <w:p w14:paraId="39911FA9" w14:textId="77777777" w:rsidR="00D45600" w:rsidRPr="00D45600" w:rsidRDefault="00D45600" w:rsidP="00D45600">
      <w:r w:rsidRPr="00D45600">
        <w:t xml:space="preserve">In </w:t>
      </w:r>
      <w:proofErr w:type="spellStart"/>
      <w:r w:rsidRPr="00D45600">
        <w:t>nonhurricane</w:t>
      </w:r>
      <w:proofErr w:type="spellEnd"/>
      <w:r w:rsidRPr="00D45600">
        <w:t>-prone regions, when the </w:t>
      </w:r>
      <w:hyperlink r:id="rId1497" w:anchor="basic_wind_speed_v_" w:history="1">
        <w:r w:rsidRPr="00D45600">
          <w:rPr>
            <w:rStyle w:val="Hyperlink"/>
          </w:rPr>
          <w:t>basic wind speed, </w:t>
        </w:r>
        <w:r w:rsidRPr="00D45600">
          <w:rPr>
            <w:rStyle w:val="Hyperlink"/>
            <w:i/>
            <w:iCs/>
          </w:rPr>
          <w:t>V</w:t>
        </w:r>
      </w:hyperlink>
      <w:r w:rsidRPr="00D45600">
        <w:t>, is estimated from regional climatic data, the </w:t>
      </w:r>
      <w:hyperlink r:id="rId1498" w:anchor="basic_wind_speed_v_" w:history="1">
        <w:r w:rsidRPr="00D45600">
          <w:rPr>
            <w:rStyle w:val="Hyperlink"/>
          </w:rPr>
          <w:t>basic wind speed, </w:t>
        </w:r>
        <w:r w:rsidRPr="00D45600">
          <w:rPr>
            <w:rStyle w:val="Hyperlink"/>
            <w:i/>
            <w:iCs/>
          </w:rPr>
          <w:t>V</w:t>
        </w:r>
      </w:hyperlink>
      <w:r w:rsidRPr="00D45600">
        <w:t>, shall be determined in accordance with Chapter 26 of ASCE 7.</w:t>
      </w:r>
    </w:p>
    <w:p w14:paraId="0F7879AE" w14:textId="77777777" w:rsidR="00D45600" w:rsidRPr="00D45600" w:rsidRDefault="00D45600" w:rsidP="00D45600">
      <w:hyperlink r:id="rId1499" w:anchor="figure_1609.3-1" w:history="1">
        <w:r w:rsidRPr="00D45600">
          <w:rPr>
            <w:rStyle w:val="Hyperlink"/>
          </w:rPr>
          <w:t>FIGURE 1609.3(1)</w:t>
        </w:r>
      </w:hyperlink>
      <w:r w:rsidRPr="00D45600">
        <w:t>—</w:t>
      </w:r>
    </w:p>
    <w:p w14:paraId="1BE0AF2D" w14:textId="77777777" w:rsidR="00D45600" w:rsidRPr="00D45600" w:rsidRDefault="00D45600" w:rsidP="00D45600">
      <w:r w:rsidRPr="00D45600">
        <w:t>BASIC WIND SPEEDS, </w:t>
      </w:r>
      <w:r w:rsidRPr="00D45600">
        <w:rPr>
          <w:i/>
          <w:iCs/>
        </w:rPr>
        <w:t>V</w:t>
      </w:r>
      <w:r w:rsidRPr="00D45600">
        <w:t>, FOR </w:t>
      </w:r>
      <w:hyperlink r:id="rId1500" w:anchor="risk_category_" w:history="1">
        <w:r w:rsidRPr="00D45600">
          <w:rPr>
            <w:rStyle w:val="Hyperlink"/>
          </w:rPr>
          <w:t>RISK CATEGORY</w:t>
        </w:r>
      </w:hyperlink>
      <w:r w:rsidRPr="00D45600">
        <w:t> I BUILDINGS AND </w:t>
      </w:r>
      <w:hyperlink r:id="rId1501" w:anchor="other_structures_" w:history="1">
        <w:r w:rsidRPr="00D45600">
          <w:rPr>
            <w:rStyle w:val="Hyperlink"/>
          </w:rPr>
          <w:t>OTHER STRUCTURES</w:t>
        </w:r>
      </w:hyperlink>
    </w:p>
    <w:p w14:paraId="15AD1636" w14:textId="040A16D0" w:rsidR="00D45600" w:rsidRPr="00D45600" w:rsidRDefault="00D45600" w:rsidP="00D45600">
      <w:r w:rsidRPr="00D45600">
        <w:drawing>
          <wp:inline distT="0" distB="0" distL="0" distR="0" wp14:anchorId="4AB9C2C9" wp14:editId="25C0EC19">
            <wp:extent cx="5943600" cy="3587750"/>
            <wp:effectExtent l="0" t="0" r="0" b="0"/>
            <wp:docPr id="1127237283" name="Picture 17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37283" name="Picture 171" descr="A map of the united states&#10;&#10;AI-generated content may be incorrect."/>
                    <pic:cNvPicPr>
                      <a:picLocks noChangeAspect="1" noChangeArrowheads="1"/>
                    </pic:cNvPicPr>
                  </pic:nvPicPr>
                  <pic:blipFill>
                    <a:blip r:embed="rId1502">
                      <a:extLst>
                        <a:ext uri="{28A0092B-C50C-407E-A947-70E740481C1C}">
                          <a14:useLocalDpi xmlns:a14="http://schemas.microsoft.com/office/drawing/2010/main" val="0"/>
                        </a:ext>
                      </a:extLst>
                    </a:blip>
                    <a:srcRect/>
                    <a:stretch>
                      <a:fillRect/>
                    </a:stretch>
                  </pic:blipFill>
                  <pic:spPr bwMode="auto">
                    <a:xfrm>
                      <a:off x="0" y="0"/>
                      <a:ext cx="5943600" cy="3587750"/>
                    </a:xfrm>
                    <a:prstGeom prst="rect">
                      <a:avLst/>
                    </a:prstGeom>
                    <a:noFill/>
                    <a:ln>
                      <a:noFill/>
                    </a:ln>
                  </pic:spPr>
                </pic:pic>
              </a:graphicData>
            </a:graphic>
          </wp:inline>
        </w:drawing>
      </w:r>
    </w:p>
    <w:p w14:paraId="2C39C652" w14:textId="77777777" w:rsidR="00D45600" w:rsidRPr="00D45600" w:rsidRDefault="00D45600" w:rsidP="00D45600">
      <w:r w:rsidRPr="00D45600">
        <w:rPr>
          <w:b/>
          <w:bCs/>
          <w:i/>
          <w:iCs/>
        </w:rPr>
        <w:t>Notes:</w:t>
      </w:r>
    </w:p>
    <w:p w14:paraId="3F7A142D" w14:textId="77777777" w:rsidR="00D45600" w:rsidRPr="00D45600" w:rsidRDefault="00D45600" w:rsidP="00D45600">
      <w:pPr>
        <w:numPr>
          <w:ilvl w:val="0"/>
          <w:numId w:val="45"/>
        </w:numPr>
      </w:pPr>
      <w:r w:rsidRPr="00D45600">
        <w:t>Values are 3-second gust wind speeds in miles per hour (m/s) at 33 feet (10 m) above ground for Exposure Category C.</w:t>
      </w:r>
    </w:p>
    <w:p w14:paraId="4964DAC3" w14:textId="77777777" w:rsidR="00D45600" w:rsidRPr="00D45600" w:rsidRDefault="00D45600" w:rsidP="00D45600">
      <w:pPr>
        <w:numPr>
          <w:ilvl w:val="0"/>
          <w:numId w:val="45"/>
        </w:numPr>
      </w:pPr>
      <w:r w:rsidRPr="00D45600">
        <w:t>Linear interpolation is permitted between contours. Point values are provided to aid with interpolation.</w:t>
      </w:r>
    </w:p>
    <w:p w14:paraId="3D295191" w14:textId="77777777" w:rsidR="00D45600" w:rsidRPr="00D45600" w:rsidRDefault="00D45600" w:rsidP="00D45600">
      <w:pPr>
        <w:numPr>
          <w:ilvl w:val="0"/>
          <w:numId w:val="45"/>
        </w:numPr>
      </w:pPr>
      <w:hyperlink r:id="rId1503" w:anchor="11B-406.1.4" w:history="1">
        <w:r w:rsidRPr="00D45600">
          <w:rPr>
            <w:rStyle w:val="Hyperlink"/>
          </w:rPr>
          <w:t>Islands</w:t>
        </w:r>
      </w:hyperlink>
      <w:r w:rsidRPr="00D45600">
        <w:t>, coastal areas and land boundaries outside the last contour shall use the last wind speed contour.</w:t>
      </w:r>
    </w:p>
    <w:p w14:paraId="752B02A3" w14:textId="77777777" w:rsidR="00D45600" w:rsidRPr="00D45600" w:rsidRDefault="00D45600" w:rsidP="00D45600">
      <w:pPr>
        <w:numPr>
          <w:ilvl w:val="0"/>
          <w:numId w:val="45"/>
        </w:numPr>
      </w:pPr>
      <w:hyperlink r:id="rId1504" w:anchor="L101.2" w:history="1">
        <w:r w:rsidRPr="00D45600">
          <w:rPr>
            <w:rStyle w:val="Hyperlink"/>
          </w:rPr>
          <w:t>Location</w:t>
        </w:r>
      </w:hyperlink>
      <w:r w:rsidRPr="00D45600">
        <w:t>-specific basic wind speeds shall be determined using the ASCE </w:t>
      </w:r>
      <w:hyperlink r:id="rId1505" w:anchor="wind_design_geodatabase_" w:history="1">
        <w:r w:rsidRPr="00D45600">
          <w:rPr>
            <w:rStyle w:val="Hyperlink"/>
          </w:rPr>
          <w:t>Wind Design Geodatabase</w:t>
        </w:r>
      </w:hyperlink>
      <w:r w:rsidRPr="00D45600">
        <w:t>.</w:t>
      </w:r>
    </w:p>
    <w:p w14:paraId="0E1114B0" w14:textId="77777777" w:rsidR="00D45600" w:rsidRPr="00D45600" w:rsidRDefault="00D45600" w:rsidP="00D45600">
      <w:pPr>
        <w:numPr>
          <w:ilvl w:val="0"/>
          <w:numId w:val="45"/>
        </w:numPr>
      </w:pPr>
      <w:r w:rsidRPr="00D45600">
        <w:t>Wind speeds for Hawaii, the US Virgin </w:t>
      </w:r>
      <w:hyperlink r:id="rId1506" w:anchor="11B-406.1.4" w:history="1">
        <w:r w:rsidRPr="00D45600">
          <w:rPr>
            <w:rStyle w:val="Hyperlink"/>
          </w:rPr>
          <w:t>Islands</w:t>
        </w:r>
      </w:hyperlink>
      <w:r w:rsidRPr="00D45600">
        <w:t> and Puerto Rico shall be determined from the ASCE </w:t>
      </w:r>
      <w:hyperlink r:id="rId1507" w:anchor="wind_design_geodatabase_" w:history="1">
        <w:r w:rsidRPr="00D45600">
          <w:rPr>
            <w:rStyle w:val="Hyperlink"/>
          </w:rPr>
          <w:t>Wind Design Geodatabase</w:t>
        </w:r>
      </w:hyperlink>
      <w:r w:rsidRPr="00D45600">
        <w:t>.</w:t>
      </w:r>
    </w:p>
    <w:p w14:paraId="405365F3" w14:textId="77777777" w:rsidR="00D45600" w:rsidRPr="00D45600" w:rsidRDefault="00D45600" w:rsidP="00D45600">
      <w:pPr>
        <w:numPr>
          <w:ilvl w:val="0"/>
          <w:numId w:val="45"/>
        </w:numPr>
      </w:pPr>
      <w:r w:rsidRPr="00D45600">
        <w:t>Mountainous terrain, gorges, ocean promontories and special wind regions shall be examined for unusual wind conditions. </w:t>
      </w:r>
      <w:hyperlink r:id="rId1508" w:anchor="site_" w:history="1">
        <w:r w:rsidRPr="00D45600">
          <w:rPr>
            <w:rStyle w:val="Hyperlink"/>
          </w:rPr>
          <w:t>Site</w:t>
        </w:r>
      </w:hyperlink>
      <w:r w:rsidRPr="00D45600">
        <w:t>-specific values for selected special wind regions shall be determined using the ASCE </w:t>
      </w:r>
      <w:hyperlink r:id="rId1509" w:anchor="wind_design_geodatabase_" w:history="1">
        <w:r w:rsidRPr="00D45600">
          <w:rPr>
            <w:rStyle w:val="Hyperlink"/>
          </w:rPr>
          <w:t>Wind Design Geodatabase</w:t>
        </w:r>
      </w:hyperlink>
      <w:r w:rsidRPr="00D45600">
        <w:t>.</w:t>
      </w:r>
    </w:p>
    <w:p w14:paraId="5A7AF617" w14:textId="77777777" w:rsidR="00D45600" w:rsidRPr="00D45600" w:rsidRDefault="00D45600" w:rsidP="00D45600">
      <w:pPr>
        <w:numPr>
          <w:ilvl w:val="0"/>
          <w:numId w:val="45"/>
        </w:numPr>
      </w:pPr>
      <w:r w:rsidRPr="00D45600">
        <w:lastRenderedPageBreak/>
        <w:t>Wind speeds correspond to approximately a 15-percent probability of exceedance in 50 years (annual exceedance probability = 0.00333, MRI = 300 years).</w:t>
      </w:r>
    </w:p>
    <w:p w14:paraId="3A3FAFE4" w14:textId="77777777" w:rsidR="00D45600" w:rsidRPr="00D45600" w:rsidRDefault="00D45600" w:rsidP="00D45600">
      <w:pPr>
        <w:numPr>
          <w:ilvl w:val="0"/>
          <w:numId w:val="45"/>
        </w:numPr>
      </w:pPr>
      <w:r w:rsidRPr="00D45600">
        <w:t>The ASCE </w:t>
      </w:r>
      <w:hyperlink r:id="rId1510" w:anchor="wind_design_geodatabase_" w:history="1">
        <w:r w:rsidRPr="00D45600">
          <w:rPr>
            <w:rStyle w:val="Hyperlink"/>
          </w:rPr>
          <w:t>Wind Design Geodatabase</w:t>
        </w:r>
      </w:hyperlink>
      <w:r w:rsidRPr="00D45600">
        <w:t> can be accessed at the ASCE 7 Hazard Tool (https://asce7hazardtool.online) or </w:t>
      </w:r>
      <w:hyperlink r:id="rId1511" w:anchor="approved" w:history="1">
        <w:r w:rsidRPr="00D45600">
          <w:rPr>
            <w:rStyle w:val="Hyperlink"/>
          </w:rPr>
          <w:t>approved</w:t>
        </w:r>
      </w:hyperlink>
      <w:r w:rsidRPr="00D45600">
        <w:t> equivalent.</w:t>
      </w:r>
    </w:p>
    <w:p w14:paraId="384B8802" w14:textId="77777777" w:rsidR="00D45600" w:rsidRPr="00D45600" w:rsidRDefault="00D45600" w:rsidP="00D45600">
      <w:hyperlink r:id="rId1512" w:anchor="figure_1609.3-2" w:history="1">
        <w:r w:rsidRPr="00D45600">
          <w:rPr>
            <w:rStyle w:val="Hyperlink"/>
          </w:rPr>
          <w:t>FIGURE 1609.3(2)</w:t>
        </w:r>
      </w:hyperlink>
      <w:r w:rsidRPr="00D45600">
        <w:t>—</w:t>
      </w:r>
    </w:p>
    <w:p w14:paraId="44AD87D2" w14:textId="77777777" w:rsidR="00D45600" w:rsidRPr="00D45600" w:rsidRDefault="00D45600" w:rsidP="00D45600">
      <w:r w:rsidRPr="00D45600">
        <w:t>BASIC WIND SPEEDS, </w:t>
      </w:r>
      <w:r w:rsidRPr="00D45600">
        <w:rPr>
          <w:i/>
          <w:iCs/>
        </w:rPr>
        <w:t>V</w:t>
      </w:r>
      <w:r w:rsidRPr="00D45600">
        <w:t>, FOR </w:t>
      </w:r>
      <w:hyperlink r:id="rId1513" w:anchor="risk_category_" w:history="1">
        <w:r w:rsidRPr="00D45600">
          <w:rPr>
            <w:rStyle w:val="Hyperlink"/>
          </w:rPr>
          <w:t>RISK CATEGORY</w:t>
        </w:r>
      </w:hyperlink>
      <w:r w:rsidRPr="00D45600">
        <w:t> II BUILDINGS AND </w:t>
      </w:r>
      <w:hyperlink r:id="rId1514" w:anchor="other_structures_" w:history="1">
        <w:r w:rsidRPr="00D45600">
          <w:rPr>
            <w:rStyle w:val="Hyperlink"/>
          </w:rPr>
          <w:t>OTHER STRUCTURES</w:t>
        </w:r>
      </w:hyperlink>
    </w:p>
    <w:p w14:paraId="50406DFC" w14:textId="743CBBD5" w:rsidR="00D45600" w:rsidRPr="00D45600" w:rsidRDefault="00D45600" w:rsidP="00D45600">
      <w:r w:rsidRPr="00D45600">
        <w:drawing>
          <wp:inline distT="0" distB="0" distL="0" distR="0" wp14:anchorId="537269B7" wp14:editId="752E4389">
            <wp:extent cx="5943600" cy="3639185"/>
            <wp:effectExtent l="0" t="0" r="0" b="0"/>
            <wp:docPr id="1687038276" name="Picture 170"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38276" name="Picture 170" descr="A map of the united states&#10;&#10;AI-generated content may be incorrect."/>
                    <pic:cNvPicPr>
                      <a:picLocks noChangeAspect="1" noChangeArrowheads="1"/>
                    </pic:cNvPicPr>
                  </pic:nvPicPr>
                  <pic:blipFill>
                    <a:blip r:embed="rId1515">
                      <a:extLst>
                        <a:ext uri="{28A0092B-C50C-407E-A947-70E740481C1C}">
                          <a14:useLocalDpi xmlns:a14="http://schemas.microsoft.com/office/drawing/2010/main" val="0"/>
                        </a:ext>
                      </a:extLst>
                    </a:blip>
                    <a:srcRect/>
                    <a:stretch>
                      <a:fillRect/>
                    </a:stretch>
                  </pic:blipFill>
                  <pic:spPr bwMode="auto">
                    <a:xfrm>
                      <a:off x="0" y="0"/>
                      <a:ext cx="5943600" cy="3639185"/>
                    </a:xfrm>
                    <a:prstGeom prst="rect">
                      <a:avLst/>
                    </a:prstGeom>
                    <a:noFill/>
                    <a:ln>
                      <a:noFill/>
                    </a:ln>
                  </pic:spPr>
                </pic:pic>
              </a:graphicData>
            </a:graphic>
          </wp:inline>
        </w:drawing>
      </w:r>
    </w:p>
    <w:p w14:paraId="52C84F90" w14:textId="77777777" w:rsidR="00D45600" w:rsidRPr="00D45600" w:rsidRDefault="00D45600" w:rsidP="00D45600">
      <w:r w:rsidRPr="00D45600">
        <w:rPr>
          <w:b/>
          <w:bCs/>
          <w:i/>
          <w:iCs/>
        </w:rPr>
        <w:t>Notes:</w:t>
      </w:r>
    </w:p>
    <w:p w14:paraId="69A11A2E" w14:textId="77777777" w:rsidR="00D45600" w:rsidRPr="00D45600" w:rsidRDefault="00D45600" w:rsidP="00D45600">
      <w:pPr>
        <w:numPr>
          <w:ilvl w:val="0"/>
          <w:numId w:val="46"/>
        </w:numPr>
      </w:pPr>
      <w:r w:rsidRPr="00D45600">
        <w:t>Values are 3-second gust wind speeds in miles per hour (m/s) at 33 feet (10 m) above ground for Exposure Category C.</w:t>
      </w:r>
    </w:p>
    <w:p w14:paraId="647652DD" w14:textId="77777777" w:rsidR="00D45600" w:rsidRPr="00D45600" w:rsidRDefault="00D45600" w:rsidP="00D45600">
      <w:pPr>
        <w:numPr>
          <w:ilvl w:val="0"/>
          <w:numId w:val="46"/>
        </w:numPr>
      </w:pPr>
      <w:r w:rsidRPr="00D45600">
        <w:t>Linear interpolation is permitted between contours. Point values are provided to aid with interpolation.</w:t>
      </w:r>
    </w:p>
    <w:p w14:paraId="2A55E7AA" w14:textId="77777777" w:rsidR="00D45600" w:rsidRPr="00D45600" w:rsidRDefault="00D45600" w:rsidP="00D45600">
      <w:pPr>
        <w:numPr>
          <w:ilvl w:val="0"/>
          <w:numId w:val="46"/>
        </w:numPr>
      </w:pPr>
      <w:hyperlink r:id="rId1516" w:anchor="11B-406.1.4" w:history="1">
        <w:r w:rsidRPr="00D45600">
          <w:rPr>
            <w:rStyle w:val="Hyperlink"/>
          </w:rPr>
          <w:t>Islands</w:t>
        </w:r>
      </w:hyperlink>
      <w:r w:rsidRPr="00D45600">
        <w:t>, coastal areas and land boundaries outside the last contour shall use the last wind speed contour.</w:t>
      </w:r>
    </w:p>
    <w:p w14:paraId="3CA53681" w14:textId="77777777" w:rsidR="00D45600" w:rsidRPr="00D45600" w:rsidRDefault="00D45600" w:rsidP="00D45600">
      <w:pPr>
        <w:numPr>
          <w:ilvl w:val="0"/>
          <w:numId w:val="46"/>
        </w:numPr>
      </w:pPr>
      <w:hyperlink r:id="rId1517" w:anchor="L101.2" w:history="1">
        <w:r w:rsidRPr="00D45600">
          <w:rPr>
            <w:rStyle w:val="Hyperlink"/>
          </w:rPr>
          <w:t>Location</w:t>
        </w:r>
      </w:hyperlink>
      <w:r w:rsidRPr="00D45600">
        <w:t>-specific basic wind speeds shall be determined using the ASCE </w:t>
      </w:r>
      <w:hyperlink r:id="rId1518" w:anchor="wind_design_geodatabase_" w:history="1">
        <w:r w:rsidRPr="00D45600">
          <w:rPr>
            <w:rStyle w:val="Hyperlink"/>
          </w:rPr>
          <w:t>Wind Design Geodatabase</w:t>
        </w:r>
      </w:hyperlink>
      <w:r w:rsidRPr="00D45600">
        <w:t>.</w:t>
      </w:r>
    </w:p>
    <w:p w14:paraId="2928D339" w14:textId="77777777" w:rsidR="00D45600" w:rsidRPr="00D45600" w:rsidRDefault="00D45600" w:rsidP="00D45600">
      <w:pPr>
        <w:numPr>
          <w:ilvl w:val="0"/>
          <w:numId w:val="46"/>
        </w:numPr>
      </w:pPr>
      <w:r w:rsidRPr="00D45600">
        <w:lastRenderedPageBreak/>
        <w:t>Wind speeds for Hawaii, the US Virgin </w:t>
      </w:r>
      <w:hyperlink r:id="rId1519" w:anchor="11B-406.1.4" w:history="1">
        <w:r w:rsidRPr="00D45600">
          <w:rPr>
            <w:rStyle w:val="Hyperlink"/>
          </w:rPr>
          <w:t>Islands</w:t>
        </w:r>
      </w:hyperlink>
      <w:r w:rsidRPr="00D45600">
        <w:t> and Puerto Rico shall be determined from the ASCE </w:t>
      </w:r>
      <w:hyperlink r:id="rId1520" w:anchor="wind_design_geodatabase_" w:history="1">
        <w:r w:rsidRPr="00D45600">
          <w:rPr>
            <w:rStyle w:val="Hyperlink"/>
          </w:rPr>
          <w:t>Wind Design Geodatabase</w:t>
        </w:r>
      </w:hyperlink>
      <w:r w:rsidRPr="00D45600">
        <w:t>.</w:t>
      </w:r>
    </w:p>
    <w:p w14:paraId="1E3BFBD0" w14:textId="77777777" w:rsidR="00D45600" w:rsidRPr="00D45600" w:rsidRDefault="00D45600" w:rsidP="00D45600">
      <w:pPr>
        <w:numPr>
          <w:ilvl w:val="0"/>
          <w:numId w:val="46"/>
        </w:numPr>
      </w:pPr>
      <w:r w:rsidRPr="00D45600">
        <w:t>Mountainous terrain, gorges, ocean promontories and special wind regions shall be examined for unusual wind conditions. </w:t>
      </w:r>
      <w:hyperlink r:id="rId1521" w:anchor="site_" w:history="1">
        <w:r w:rsidRPr="00D45600">
          <w:rPr>
            <w:rStyle w:val="Hyperlink"/>
          </w:rPr>
          <w:t>Site</w:t>
        </w:r>
      </w:hyperlink>
      <w:r w:rsidRPr="00D45600">
        <w:t>-specific values for selected special wind regions shall be determined using the ASCE </w:t>
      </w:r>
      <w:hyperlink r:id="rId1522" w:anchor="wind_design_geodatabase_" w:history="1">
        <w:r w:rsidRPr="00D45600">
          <w:rPr>
            <w:rStyle w:val="Hyperlink"/>
          </w:rPr>
          <w:t>Wind Design Geodatabase</w:t>
        </w:r>
      </w:hyperlink>
      <w:r w:rsidRPr="00D45600">
        <w:t>.</w:t>
      </w:r>
    </w:p>
    <w:p w14:paraId="7E3826B0" w14:textId="77777777" w:rsidR="00D45600" w:rsidRPr="00D45600" w:rsidRDefault="00D45600" w:rsidP="00D45600">
      <w:pPr>
        <w:numPr>
          <w:ilvl w:val="0"/>
          <w:numId w:val="46"/>
        </w:numPr>
      </w:pPr>
      <w:r w:rsidRPr="00D45600">
        <w:t>Wind speeds correspond to approximately a 7-percent probability of exceedance in 50 years (annual exceedance probability = 0.00143, MRI = 700 years).</w:t>
      </w:r>
    </w:p>
    <w:p w14:paraId="4B311CC2" w14:textId="77777777" w:rsidR="00D45600" w:rsidRPr="00D45600" w:rsidRDefault="00D45600" w:rsidP="00D45600">
      <w:pPr>
        <w:numPr>
          <w:ilvl w:val="0"/>
          <w:numId w:val="46"/>
        </w:numPr>
      </w:pPr>
      <w:r w:rsidRPr="00D45600">
        <w:t>The ASCE </w:t>
      </w:r>
      <w:hyperlink r:id="rId1523" w:anchor="wind_design_geodatabase_" w:history="1">
        <w:r w:rsidRPr="00D45600">
          <w:rPr>
            <w:rStyle w:val="Hyperlink"/>
          </w:rPr>
          <w:t>Wind Design Geodatabase</w:t>
        </w:r>
      </w:hyperlink>
      <w:r w:rsidRPr="00D45600">
        <w:t> can be accessed at the ASCE 7 Hazard Tool (https://asce7hazardtool.online) or </w:t>
      </w:r>
      <w:hyperlink r:id="rId1524" w:anchor="approved" w:history="1">
        <w:r w:rsidRPr="00D45600">
          <w:rPr>
            <w:rStyle w:val="Hyperlink"/>
          </w:rPr>
          <w:t>approved</w:t>
        </w:r>
      </w:hyperlink>
      <w:r w:rsidRPr="00D45600">
        <w:t> equivalent.</w:t>
      </w:r>
    </w:p>
    <w:p w14:paraId="36290AD4" w14:textId="77777777" w:rsidR="00D45600" w:rsidRPr="00D45600" w:rsidRDefault="00D45600" w:rsidP="00D45600">
      <w:hyperlink r:id="rId1525" w:anchor="figure_1609.3-3" w:history="1">
        <w:r w:rsidRPr="00D45600">
          <w:rPr>
            <w:rStyle w:val="Hyperlink"/>
          </w:rPr>
          <w:t>FIGURE 1609.3(3)</w:t>
        </w:r>
      </w:hyperlink>
      <w:r w:rsidRPr="00D45600">
        <w:t>—</w:t>
      </w:r>
    </w:p>
    <w:p w14:paraId="5F914460" w14:textId="77777777" w:rsidR="00D45600" w:rsidRPr="00D45600" w:rsidRDefault="00D45600" w:rsidP="00D45600">
      <w:r w:rsidRPr="00D45600">
        <w:t>BASIC WIND SPEEDS, </w:t>
      </w:r>
      <w:r w:rsidRPr="00D45600">
        <w:rPr>
          <w:i/>
          <w:iCs/>
        </w:rPr>
        <w:t>V</w:t>
      </w:r>
      <w:r w:rsidRPr="00D45600">
        <w:t>, FOR </w:t>
      </w:r>
      <w:hyperlink r:id="rId1526" w:anchor="risk_category_" w:history="1">
        <w:r w:rsidRPr="00D45600">
          <w:rPr>
            <w:rStyle w:val="Hyperlink"/>
          </w:rPr>
          <w:t>RISK CATEGORY</w:t>
        </w:r>
      </w:hyperlink>
      <w:r w:rsidRPr="00D45600">
        <w:t> III BUILDINGS AND </w:t>
      </w:r>
      <w:hyperlink r:id="rId1527" w:anchor="other_structures_" w:history="1">
        <w:r w:rsidRPr="00D45600">
          <w:rPr>
            <w:rStyle w:val="Hyperlink"/>
          </w:rPr>
          <w:t>OTHER STRUCTURES</w:t>
        </w:r>
      </w:hyperlink>
    </w:p>
    <w:p w14:paraId="62F8FD26" w14:textId="14933663" w:rsidR="00D45600" w:rsidRPr="00D45600" w:rsidRDefault="00D45600" w:rsidP="00D45600">
      <w:r w:rsidRPr="00D45600">
        <w:drawing>
          <wp:inline distT="0" distB="0" distL="0" distR="0" wp14:anchorId="674E835F" wp14:editId="0AE1D16A">
            <wp:extent cx="5943600" cy="3536950"/>
            <wp:effectExtent l="0" t="0" r="0" b="6350"/>
            <wp:docPr id="38353472" name="Picture 169"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3472" name="Picture 169" descr="A map of the united states&#10;&#10;AI-generated content may be incorrect."/>
                    <pic:cNvPicPr>
                      <a:picLocks noChangeAspect="1" noChangeArrowheads="1"/>
                    </pic:cNvPicPr>
                  </pic:nvPicPr>
                  <pic:blipFill>
                    <a:blip r:embed="rId1528">
                      <a:extLst>
                        <a:ext uri="{28A0092B-C50C-407E-A947-70E740481C1C}">
                          <a14:useLocalDpi xmlns:a14="http://schemas.microsoft.com/office/drawing/2010/main" val="0"/>
                        </a:ext>
                      </a:extLst>
                    </a:blip>
                    <a:srcRect/>
                    <a:stretch>
                      <a:fillRect/>
                    </a:stretch>
                  </pic:blipFill>
                  <pic:spPr bwMode="auto">
                    <a:xfrm>
                      <a:off x="0" y="0"/>
                      <a:ext cx="5943600" cy="3536950"/>
                    </a:xfrm>
                    <a:prstGeom prst="rect">
                      <a:avLst/>
                    </a:prstGeom>
                    <a:noFill/>
                    <a:ln>
                      <a:noFill/>
                    </a:ln>
                  </pic:spPr>
                </pic:pic>
              </a:graphicData>
            </a:graphic>
          </wp:inline>
        </w:drawing>
      </w:r>
    </w:p>
    <w:p w14:paraId="051498B0" w14:textId="77777777" w:rsidR="00D45600" w:rsidRPr="00D45600" w:rsidRDefault="00D45600" w:rsidP="00D45600">
      <w:r w:rsidRPr="00D45600">
        <w:rPr>
          <w:b/>
          <w:bCs/>
          <w:i/>
          <w:iCs/>
        </w:rPr>
        <w:t>Notes:</w:t>
      </w:r>
    </w:p>
    <w:p w14:paraId="02325169" w14:textId="77777777" w:rsidR="00D45600" w:rsidRPr="00D45600" w:rsidRDefault="00D45600" w:rsidP="00D45600">
      <w:pPr>
        <w:numPr>
          <w:ilvl w:val="0"/>
          <w:numId w:val="47"/>
        </w:numPr>
      </w:pPr>
      <w:r w:rsidRPr="00D45600">
        <w:t>Values are 3-second gust wind speeds in miles per hour (m/s) at 33 feet (10 m) above ground for Exposure Category C.</w:t>
      </w:r>
    </w:p>
    <w:p w14:paraId="5F69E8D5" w14:textId="77777777" w:rsidR="00D45600" w:rsidRPr="00D45600" w:rsidRDefault="00D45600" w:rsidP="00D45600">
      <w:pPr>
        <w:numPr>
          <w:ilvl w:val="0"/>
          <w:numId w:val="47"/>
        </w:numPr>
      </w:pPr>
      <w:r w:rsidRPr="00D45600">
        <w:t>Linear interpolation is permitted between contours. Point values are provided to aid with interpolation.</w:t>
      </w:r>
    </w:p>
    <w:p w14:paraId="7D161C5A" w14:textId="77777777" w:rsidR="00D45600" w:rsidRPr="00D45600" w:rsidRDefault="00D45600" w:rsidP="00D45600">
      <w:pPr>
        <w:numPr>
          <w:ilvl w:val="0"/>
          <w:numId w:val="47"/>
        </w:numPr>
      </w:pPr>
      <w:hyperlink r:id="rId1529" w:anchor="11B-406.1.4" w:history="1">
        <w:r w:rsidRPr="00D45600">
          <w:rPr>
            <w:rStyle w:val="Hyperlink"/>
          </w:rPr>
          <w:t>Islands</w:t>
        </w:r>
      </w:hyperlink>
      <w:r w:rsidRPr="00D45600">
        <w:t>, coastal areas and land boundaries outside the last contour shall use the last wind speed contour.</w:t>
      </w:r>
    </w:p>
    <w:p w14:paraId="544AABE5" w14:textId="77777777" w:rsidR="00D45600" w:rsidRPr="00D45600" w:rsidRDefault="00D45600" w:rsidP="00D45600">
      <w:pPr>
        <w:numPr>
          <w:ilvl w:val="0"/>
          <w:numId w:val="47"/>
        </w:numPr>
      </w:pPr>
      <w:hyperlink r:id="rId1530" w:anchor="L101.2" w:history="1">
        <w:r w:rsidRPr="00D45600">
          <w:rPr>
            <w:rStyle w:val="Hyperlink"/>
          </w:rPr>
          <w:t>Location</w:t>
        </w:r>
      </w:hyperlink>
      <w:r w:rsidRPr="00D45600">
        <w:t>-specific basic wind speeds shall be determined using the ASCE </w:t>
      </w:r>
      <w:hyperlink r:id="rId1531" w:anchor="wind_design_geodatabase_" w:history="1">
        <w:r w:rsidRPr="00D45600">
          <w:rPr>
            <w:rStyle w:val="Hyperlink"/>
          </w:rPr>
          <w:t>Wind Design Geodatabase</w:t>
        </w:r>
      </w:hyperlink>
      <w:r w:rsidRPr="00D45600">
        <w:t>.</w:t>
      </w:r>
    </w:p>
    <w:p w14:paraId="4FB14C21" w14:textId="77777777" w:rsidR="00D45600" w:rsidRPr="00D45600" w:rsidRDefault="00D45600" w:rsidP="00D45600">
      <w:pPr>
        <w:numPr>
          <w:ilvl w:val="0"/>
          <w:numId w:val="47"/>
        </w:numPr>
      </w:pPr>
      <w:r w:rsidRPr="00D45600">
        <w:t>Wind speeds for Hawaii, the US Virgin </w:t>
      </w:r>
      <w:hyperlink r:id="rId1532" w:anchor="11B-406.1.4" w:history="1">
        <w:r w:rsidRPr="00D45600">
          <w:rPr>
            <w:rStyle w:val="Hyperlink"/>
          </w:rPr>
          <w:t>Islands</w:t>
        </w:r>
      </w:hyperlink>
      <w:r w:rsidRPr="00D45600">
        <w:t> and Puerto Rico shall be determined from the ASCE </w:t>
      </w:r>
      <w:hyperlink r:id="rId1533" w:anchor="wind_design_geodatabase_" w:history="1">
        <w:r w:rsidRPr="00D45600">
          <w:rPr>
            <w:rStyle w:val="Hyperlink"/>
          </w:rPr>
          <w:t>Wind Design Geodatabase</w:t>
        </w:r>
      </w:hyperlink>
      <w:r w:rsidRPr="00D45600">
        <w:t>.</w:t>
      </w:r>
    </w:p>
    <w:p w14:paraId="5FC262F5" w14:textId="77777777" w:rsidR="00D45600" w:rsidRPr="00D45600" w:rsidRDefault="00D45600" w:rsidP="00D45600">
      <w:pPr>
        <w:numPr>
          <w:ilvl w:val="0"/>
          <w:numId w:val="47"/>
        </w:numPr>
      </w:pPr>
      <w:r w:rsidRPr="00D45600">
        <w:t>Mountainous terrain, gorges, ocean promontories and special wind regions shall be examined for unusual wind conditions. </w:t>
      </w:r>
      <w:hyperlink r:id="rId1534" w:anchor="site_" w:history="1">
        <w:r w:rsidRPr="00D45600">
          <w:rPr>
            <w:rStyle w:val="Hyperlink"/>
          </w:rPr>
          <w:t>Site</w:t>
        </w:r>
      </w:hyperlink>
      <w:r w:rsidRPr="00D45600">
        <w:t>-specific values for selected special wind regions shall be determined using the ASCE </w:t>
      </w:r>
      <w:hyperlink r:id="rId1535" w:anchor="wind_design_geodatabase_" w:history="1">
        <w:r w:rsidRPr="00D45600">
          <w:rPr>
            <w:rStyle w:val="Hyperlink"/>
          </w:rPr>
          <w:t>Wind Design Geodatabase</w:t>
        </w:r>
      </w:hyperlink>
      <w:r w:rsidRPr="00D45600">
        <w:t>.</w:t>
      </w:r>
    </w:p>
    <w:p w14:paraId="3F5B2A18" w14:textId="77777777" w:rsidR="00D45600" w:rsidRPr="00D45600" w:rsidRDefault="00D45600" w:rsidP="00D45600">
      <w:pPr>
        <w:numPr>
          <w:ilvl w:val="0"/>
          <w:numId w:val="47"/>
        </w:numPr>
      </w:pPr>
      <w:r w:rsidRPr="00D45600">
        <w:t>Wind speeds correspond to approximately a 3-percent probability of exceedance in 50 years (annual exceedance probability = 0.000588, MRI = 1,700 years).</w:t>
      </w:r>
    </w:p>
    <w:p w14:paraId="276AB370" w14:textId="77777777" w:rsidR="00D45600" w:rsidRPr="00D45600" w:rsidRDefault="00D45600" w:rsidP="00D45600">
      <w:pPr>
        <w:numPr>
          <w:ilvl w:val="0"/>
          <w:numId w:val="47"/>
        </w:numPr>
      </w:pPr>
      <w:r w:rsidRPr="00D45600">
        <w:t>The ASCE </w:t>
      </w:r>
      <w:hyperlink r:id="rId1536" w:anchor="wind_design_geodatabase_" w:history="1">
        <w:r w:rsidRPr="00D45600">
          <w:rPr>
            <w:rStyle w:val="Hyperlink"/>
          </w:rPr>
          <w:t>Wind Design Geodatabase</w:t>
        </w:r>
      </w:hyperlink>
      <w:r w:rsidRPr="00D45600">
        <w:t> can be accessed at the ASCE 7 Hazard Tool (https://asce7hazardtool.online) or </w:t>
      </w:r>
      <w:hyperlink r:id="rId1537" w:anchor="approved" w:history="1">
        <w:r w:rsidRPr="00D45600">
          <w:rPr>
            <w:rStyle w:val="Hyperlink"/>
          </w:rPr>
          <w:t>approved</w:t>
        </w:r>
      </w:hyperlink>
      <w:r w:rsidRPr="00D45600">
        <w:t> equivalent.</w:t>
      </w:r>
    </w:p>
    <w:p w14:paraId="43728590" w14:textId="77777777" w:rsidR="00D45600" w:rsidRPr="00D45600" w:rsidRDefault="00D45600" w:rsidP="00D45600">
      <w:hyperlink r:id="rId1538" w:anchor="figure_1609.3-4" w:history="1">
        <w:r w:rsidRPr="00D45600">
          <w:rPr>
            <w:rStyle w:val="Hyperlink"/>
          </w:rPr>
          <w:t>FIGURE 1609.3(4)</w:t>
        </w:r>
      </w:hyperlink>
      <w:r w:rsidRPr="00D45600">
        <w:t>—</w:t>
      </w:r>
    </w:p>
    <w:p w14:paraId="1B7AAFCB" w14:textId="77777777" w:rsidR="00D45600" w:rsidRPr="00D45600" w:rsidRDefault="00D45600" w:rsidP="00D45600">
      <w:r w:rsidRPr="00D45600">
        <w:t>BASIC WIND SPEEDS, </w:t>
      </w:r>
      <w:r w:rsidRPr="00D45600">
        <w:rPr>
          <w:i/>
          <w:iCs/>
        </w:rPr>
        <w:t>V</w:t>
      </w:r>
      <w:r w:rsidRPr="00D45600">
        <w:t>, FOR </w:t>
      </w:r>
      <w:hyperlink r:id="rId1539" w:anchor="risk_category_" w:history="1">
        <w:r w:rsidRPr="00D45600">
          <w:rPr>
            <w:rStyle w:val="Hyperlink"/>
          </w:rPr>
          <w:t>RISK CATEGORY</w:t>
        </w:r>
      </w:hyperlink>
      <w:r w:rsidRPr="00D45600">
        <w:t> IV BUILDINGS AND </w:t>
      </w:r>
      <w:hyperlink r:id="rId1540" w:anchor="other_structures_" w:history="1">
        <w:r w:rsidRPr="00D45600">
          <w:rPr>
            <w:rStyle w:val="Hyperlink"/>
          </w:rPr>
          <w:t>OTHER STRUCTURES</w:t>
        </w:r>
      </w:hyperlink>
    </w:p>
    <w:p w14:paraId="4CB6C75A" w14:textId="4B4FC6ED" w:rsidR="00D45600" w:rsidRPr="00D45600" w:rsidRDefault="00D45600" w:rsidP="00D45600">
      <w:r w:rsidRPr="00D45600">
        <w:drawing>
          <wp:inline distT="0" distB="0" distL="0" distR="0" wp14:anchorId="4A12B0F2" wp14:editId="142B7FB1">
            <wp:extent cx="5943600" cy="3667125"/>
            <wp:effectExtent l="0" t="0" r="0" b="9525"/>
            <wp:docPr id="84291170" name="Picture 168"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1170" name="Picture 168" descr="A map of the united states&#10;&#10;AI-generated content may be incorrect."/>
                    <pic:cNvPicPr>
                      <a:picLocks noChangeAspect="1" noChangeArrowheads="1"/>
                    </pic:cNvPicPr>
                  </pic:nvPicPr>
                  <pic:blipFill>
                    <a:blip r:embed="rId1541">
                      <a:extLst>
                        <a:ext uri="{28A0092B-C50C-407E-A947-70E740481C1C}">
                          <a14:useLocalDpi xmlns:a14="http://schemas.microsoft.com/office/drawing/2010/main" val="0"/>
                        </a:ext>
                      </a:extLst>
                    </a:blip>
                    <a:srcRect/>
                    <a:stretch>
                      <a:fillRect/>
                    </a:stretch>
                  </pic:blipFill>
                  <pic:spPr bwMode="auto">
                    <a:xfrm>
                      <a:off x="0" y="0"/>
                      <a:ext cx="5943600" cy="3667125"/>
                    </a:xfrm>
                    <a:prstGeom prst="rect">
                      <a:avLst/>
                    </a:prstGeom>
                    <a:noFill/>
                    <a:ln>
                      <a:noFill/>
                    </a:ln>
                  </pic:spPr>
                </pic:pic>
              </a:graphicData>
            </a:graphic>
          </wp:inline>
        </w:drawing>
      </w:r>
    </w:p>
    <w:p w14:paraId="1B0AA1E9" w14:textId="77777777" w:rsidR="00D45600" w:rsidRPr="00D45600" w:rsidRDefault="00D45600" w:rsidP="00D45600">
      <w:r w:rsidRPr="00D45600">
        <w:rPr>
          <w:b/>
          <w:bCs/>
          <w:i/>
          <w:iCs/>
        </w:rPr>
        <w:t>Notes:</w:t>
      </w:r>
    </w:p>
    <w:p w14:paraId="01F235CD" w14:textId="77777777" w:rsidR="00D45600" w:rsidRPr="00D45600" w:rsidRDefault="00D45600" w:rsidP="00D45600">
      <w:pPr>
        <w:numPr>
          <w:ilvl w:val="0"/>
          <w:numId w:val="48"/>
        </w:numPr>
      </w:pPr>
      <w:r w:rsidRPr="00D45600">
        <w:lastRenderedPageBreak/>
        <w:t>Values are 3-second gust wind speeds in miles per hour (m/s) at 33 feet (10 m) above ground for Exposure Category C.</w:t>
      </w:r>
    </w:p>
    <w:p w14:paraId="440697E5" w14:textId="77777777" w:rsidR="00D45600" w:rsidRPr="00D45600" w:rsidRDefault="00D45600" w:rsidP="00D45600">
      <w:pPr>
        <w:numPr>
          <w:ilvl w:val="0"/>
          <w:numId w:val="48"/>
        </w:numPr>
      </w:pPr>
      <w:r w:rsidRPr="00D45600">
        <w:t>Linear interpolation is permitted between contours. Point values are provided to aid with interpolation.</w:t>
      </w:r>
    </w:p>
    <w:p w14:paraId="4BFDFC4B" w14:textId="77777777" w:rsidR="00D45600" w:rsidRPr="00D45600" w:rsidRDefault="00D45600" w:rsidP="00D45600">
      <w:pPr>
        <w:numPr>
          <w:ilvl w:val="0"/>
          <w:numId w:val="48"/>
        </w:numPr>
      </w:pPr>
      <w:hyperlink r:id="rId1542" w:anchor="11B-406.1.4" w:history="1">
        <w:r w:rsidRPr="00D45600">
          <w:rPr>
            <w:rStyle w:val="Hyperlink"/>
          </w:rPr>
          <w:t>Islands</w:t>
        </w:r>
      </w:hyperlink>
      <w:r w:rsidRPr="00D45600">
        <w:t>, coastal areas and land boundaries outside the last contour shall use the last wind speed contour.</w:t>
      </w:r>
    </w:p>
    <w:p w14:paraId="69C49A64" w14:textId="77777777" w:rsidR="00D45600" w:rsidRPr="00D45600" w:rsidRDefault="00D45600" w:rsidP="00D45600">
      <w:pPr>
        <w:numPr>
          <w:ilvl w:val="0"/>
          <w:numId w:val="48"/>
        </w:numPr>
      </w:pPr>
      <w:hyperlink r:id="rId1543" w:anchor="L101.2" w:history="1">
        <w:r w:rsidRPr="00D45600">
          <w:rPr>
            <w:rStyle w:val="Hyperlink"/>
          </w:rPr>
          <w:t>Location</w:t>
        </w:r>
      </w:hyperlink>
      <w:r w:rsidRPr="00D45600">
        <w:t>-specific basic wind speeds shall be determined using the ASCE </w:t>
      </w:r>
      <w:hyperlink r:id="rId1544" w:anchor="wind_design_geodatabase_" w:history="1">
        <w:r w:rsidRPr="00D45600">
          <w:rPr>
            <w:rStyle w:val="Hyperlink"/>
          </w:rPr>
          <w:t>Wind Design Geodatabase</w:t>
        </w:r>
      </w:hyperlink>
      <w:r w:rsidRPr="00D45600">
        <w:t>.</w:t>
      </w:r>
    </w:p>
    <w:p w14:paraId="3663E3AB" w14:textId="77777777" w:rsidR="00D45600" w:rsidRPr="00D45600" w:rsidRDefault="00D45600" w:rsidP="00D45600">
      <w:pPr>
        <w:numPr>
          <w:ilvl w:val="0"/>
          <w:numId w:val="48"/>
        </w:numPr>
      </w:pPr>
      <w:r w:rsidRPr="00D45600">
        <w:t>Wind speeds for Hawaii, the US Virgin </w:t>
      </w:r>
      <w:hyperlink r:id="rId1545" w:anchor="11B-406.1.4" w:history="1">
        <w:r w:rsidRPr="00D45600">
          <w:rPr>
            <w:rStyle w:val="Hyperlink"/>
          </w:rPr>
          <w:t>Islands</w:t>
        </w:r>
      </w:hyperlink>
      <w:r w:rsidRPr="00D45600">
        <w:t> and Puerto Rico shall be determined from the ASCE </w:t>
      </w:r>
      <w:hyperlink r:id="rId1546" w:anchor="wind_design_geodatabase_" w:history="1">
        <w:r w:rsidRPr="00D45600">
          <w:rPr>
            <w:rStyle w:val="Hyperlink"/>
          </w:rPr>
          <w:t>Wind Design Geodatabase</w:t>
        </w:r>
      </w:hyperlink>
      <w:r w:rsidRPr="00D45600">
        <w:t>.</w:t>
      </w:r>
    </w:p>
    <w:p w14:paraId="3121DBD5" w14:textId="77777777" w:rsidR="00D45600" w:rsidRPr="00D45600" w:rsidRDefault="00D45600" w:rsidP="00D45600">
      <w:pPr>
        <w:numPr>
          <w:ilvl w:val="0"/>
          <w:numId w:val="48"/>
        </w:numPr>
      </w:pPr>
      <w:r w:rsidRPr="00D45600">
        <w:t>Mountainous terrain, gorges, ocean promontories and special wind regions shall be examined for unusual wind conditions. </w:t>
      </w:r>
      <w:hyperlink r:id="rId1547" w:anchor="site_" w:history="1">
        <w:r w:rsidRPr="00D45600">
          <w:rPr>
            <w:rStyle w:val="Hyperlink"/>
          </w:rPr>
          <w:t>Site</w:t>
        </w:r>
      </w:hyperlink>
      <w:r w:rsidRPr="00D45600">
        <w:t>-specific values for selected special wind regions shall be determined using the ASCE </w:t>
      </w:r>
      <w:hyperlink r:id="rId1548" w:anchor="wind_design_geodatabase_" w:history="1">
        <w:r w:rsidRPr="00D45600">
          <w:rPr>
            <w:rStyle w:val="Hyperlink"/>
          </w:rPr>
          <w:t>Wind Design Geodatabase</w:t>
        </w:r>
      </w:hyperlink>
      <w:r w:rsidRPr="00D45600">
        <w:t>.</w:t>
      </w:r>
    </w:p>
    <w:p w14:paraId="7AFB4381" w14:textId="77777777" w:rsidR="00D45600" w:rsidRPr="00D45600" w:rsidRDefault="00D45600" w:rsidP="00D45600">
      <w:pPr>
        <w:numPr>
          <w:ilvl w:val="0"/>
          <w:numId w:val="48"/>
        </w:numPr>
      </w:pPr>
      <w:r w:rsidRPr="00D45600">
        <w:t>Wind speeds correspond to approximately a 1.6-percent probability of exceedance in 50 years (annual exceedance probability = 0.00033, MRI = 3,000 years).</w:t>
      </w:r>
    </w:p>
    <w:p w14:paraId="1459B6DC" w14:textId="77777777" w:rsidR="00D45600" w:rsidRPr="00D45600" w:rsidRDefault="00D45600" w:rsidP="00D45600">
      <w:pPr>
        <w:numPr>
          <w:ilvl w:val="0"/>
          <w:numId w:val="48"/>
        </w:numPr>
      </w:pPr>
      <w:r w:rsidRPr="00D45600">
        <w:t>The ASCE </w:t>
      </w:r>
      <w:hyperlink r:id="rId1549" w:anchor="wind_design_geodatabase_" w:history="1">
        <w:r w:rsidRPr="00D45600">
          <w:rPr>
            <w:rStyle w:val="Hyperlink"/>
          </w:rPr>
          <w:t>Wind Design Geodatabase</w:t>
        </w:r>
      </w:hyperlink>
      <w:r w:rsidRPr="00D45600">
        <w:t> can be accessed at the ASCE 7 Hazard Tool (https://asce7hazardtool.online) or </w:t>
      </w:r>
      <w:hyperlink r:id="rId1550" w:anchor="approved" w:history="1">
        <w:r w:rsidRPr="00D45600">
          <w:rPr>
            <w:rStyle w:val="Hyperlink"/>
          </w:rPr>
          <w:t>approved</w:t>
        </w:r>
      </w:hyperlink>
      <w:r w:rsidRPr="00D45600">
        <w:t> equivalent.</w:t>
      </w:r>
    </w:p>
    <w:p w14:paraId="50C8C74D" w14:textId="77777777" w:rsidR="00D45600" w:rsidRPr="00D45600" w:rsidRDefault="00D45600" w:rsidP="00D45600">
      <w:pPr>
        <w:rPr>
          <w:b/>
          <w:bCs/>
        </w:rPr>
      </w:pPr>
      <w:hyperlink r:id="rId1551" w:anchor="1609.3.1" w:history="1">
        <w:r w:rsidRPr="00D45600">
          <w:rPr>
            <w:rStyle w:val="Hyperlink"/>
            <w:b/>
            <w:bCs/>
          </w:rPr>
          <w:t>1609.3.1 Wind Speed Conversion</w:t>
        </w:r>
      </w:hyperlink>
    </w:p>
    <w:p w14:paraId="4192A359" w14:textId="77777777" w:rsidR="00D45600" w:rsidRPr="00D45600" w:rsidRDefault="00D45600" w:rsidP="00D45600">
      <w:hyperlink r:id="rId1552" w:anchor="915.1.1" w:history="1">
        <w:r w:rsidRPr="00D45600">
          <w:rPr>
            <w:rStyle w:val="Hyperlink"/>
          </w:rPr>
          <w:t>Where required</w:t>
        </w:r>
      </w:hyperlink>
      <w:r w:rsidRPr="00D45600">
        <w:t>, the basic wind speeds of </w:t>
      </w:r>
      <w:hyperlink r:id="rId1553" w:anchor="figure_1609.3-1" w:history="1">
        <w:r w:rsidRPr="00D45600">
          <w:rPr>
            <w:rStyle w:val="Hyperlink"/>
          </w:rPr>
          <w:t>Figures 1609.3(1)</w:t>
        </w:r>
      </w:hyperlink>
      <w:r w:rsidRPr="00D45600">
        <w:t> through </w:t>
      </w:r>
      <w:hyperlink r:id="rId1554" w:anchor="figure_1609.3-4" w:history="1">
        <w:r w:rsidRPr="00D45600">
          <w:rPr>
            <w:rStyle w:val="Hyperlink"/>
          </w:rPr>
          <w:t>1609.3(4)</w:t>
        </w:r>
      </w:hyperlink>
      <w:r w:rsidRPr="00D45600">
        <w:t> shall be converted to </w:t>
      </w:r>
      <w:hyperlink r:id="rId1555" w:anchor="allowable_stress_design_" w:history="1">
        <w:r w:rsidRPr="00D45600">
          <w:rPr>
            <w:rStyle w:val="Hyperlink"/>
          </w:rPr>
          <w:t>allowable stress design</w:t>
        </w:r>
      </w:hyperlink>
      <w:r w:rsidRPr="00D45600">
        <w:t> wind speeds, </w:t>
      </w:r>
      <w:proofErr w:type="spellStart"/>
      <w:r w:rsidRPr="00D45600">
        <w:rPr>
          <w:i/>
          <w:iCs/>
        </w:rPr>
        <w:t>V</w:t>
      </w:r>
      <w:r w:rsidRPr="00D45600">
        <w:rPr>
          <w:i/>
          <w:iCs/>
          <w:vertAlign w:val="subscript"/>
        </w:rPr>
        <w:t>asd</w:t>
      </w:r>
      <w:proofErr w:type="spellEnd"/>
      <w:r w:rsidRPr="00D45600">
        <w:t>, using </w:t>
      </w:r>
      <w:hyperlink r:id="rId1556" w:anchor="table_1609" w:history="1">
        <w:r w:rsidRPr="00D45600">
          <w:rPr>
            <w:rStyle w:val="Hyperlink"/>
          </w:rPr>
          <w:t>Table 1609</w:t>
        </w:r>
      </w:hyperlink>
      <w:r w:rsidRPr="00D45600">
        <w:t>.3.1 or Equation 16-18.</w:t>
      </w:r>
    </w:p>
    <w:p w14:paraId="31916706" w14:textId="731D6AF3" w:rsidR="00D45600" w:rsidRPr="00D45600" w:rsidRDefault="00D45600" w:rsidP="00D45600">
      <w:r w:rsidRPr="00D45600">
        <w:drawing>
          <wp:inline distT="0" distB="0" distL="0" distR="0" wp14:anchorId="4A1B2129" wp14:editId="37E1F915">
            <wp:extent cx="869950" cy="285750"/>
            <wp:effectExtent l="0" t="0" r="6350" b="0"/>
            <wp:docPr id="714971972" name="Picture 167" descr="Equation 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Equation 16-18"/>
                    <pic:cNvPicPr>
                      <a:picLocks noChangeAspect="1" noChangeArrowheads="1"/>
                    </pic:cNvPicPr>
                  </pic:nvPicPr>
                  <pic:blipFill>
                    <a:blip r:embed="rId1557">
                      <a:extLst>
                        <a:ext uri="{28A0092B-C50C-407E-A947-70E740481C1C}">
                          <a14:useLocalDpi xmlns:a14="http://schemas.microsoft.com/office/drawing/2010/main" val="0"/>
                        </a:ext>
                      </a:extLst>
                    </a:blip>
                    <a:srcRect/>
                    <a:stretch>
                      <a:fillRect/>
                    </a:stretch>
                  </pic:blipFill>
                  <pic:spPr bwMode="auto">
                    <a:xfrm>
                      <a:off x="0" y="0"/>
                      <a:ext cx="869950" cy="285750"/>
                    </a:xfrm>
                    <a:prstGeom prst="rect">
                      <a:avLst/>
                    </a:prstGeom>
                    <a:noFill/>
                    <a:ln>
                      <a:noFill/>
                    </a:ln>
                  </pic:spPr>
                </pic:pic>
              </a:graphicData>
            </a:graphic>
          </wp:inline>
        </w:drawing>
      </w:r>
    </w:p>
    <w:p w14:paraId="322A14EB" w14:textId="77777777" w:rsidR="00D45600" w:rsidRPr="00D45600" w:rsidRDefault="00D45600" w:rsidP="00D45600">
      <w:r w:rsidRPr="00D45600">
        <w:rPr>
          <w:b/>
          <w:bCs/>
        </w:rPr>
        <w:t>Equation 16-18</w:t>
      </w:r>
    </w:p>
    <w:p w14:paraId="137136A4" w14:textId="77777777" w:rsidR="00D45600" w:rsidRPr="00D45600" w:rsidRDefault="00D45600" w:rsidP="00D45600">
      <w:r w:rsidRPr="00D45600">
        <w:t>where:</w:t>
      </w:r>
    </w:p>
    <w:p w14:paraId="7949FF0D" w14:textId="77777777" w:rsidR="00D45600" w:rsidRPr="00D45600" w:rsidRDefault="00D45600" w:rsidP="00D45600">
      <w:proofErr w:type="spellStart"/>
      <w:r w:rsidRPr="00D45600">
        <w:rPr>
          <w:i/>
          <w:iCs/>
        </w:rPr>
        <w:t>V</w:t>
      </w:r>
      <w:r w:rsidRPr="00D45600">
        <w:rPr>
          <w:i/>
          <w:iCs/>
          <w:vertAlign w:val="subscript"/>
        </w:rPr>
        <w:t>asd</w:t>
      </w:r>
      <w:proofErr w:type="spellEnd"/>
      <w:r w:rsidRPr="00D45600">
        <w:t> = </w:t>
      </w:r>
      <w:hyperlink r:id="rId1558" w:anchor="allowable_stress_design_" w:history="1">
        <w:r w:rsidRPr="00D45600">
          <w:rPr>
            <w:rStyle w:val="Hyperlink"/>
          </w:rPr>
          <w:t>Allowable stress design</w:t>
        </w:r>
      </w:hyperlink>
      <w:r w:rsidRPr="00D45600">
        <w:t> wind speed applicable to methods specified in Exceptions 4 and 5 of </w:t>
      </w:r>
      <w:hyperlink r:id="rId1559" w:anchor="1609.1.1" w:history="1">
        <w:r w:rsidRPr="00D45600">
          <w:rPr>
            <w:rStyle w:val="Hyperlink"/>
          </w:rPr>
          <w:t>Section 1609.1.1</w:t>
        </w:r>
      </w:hyperlink>
      <w:r w:rsidRPr="00D45600">
        <w:t>.</w:t>
      </w:r>
    </w:p>
    <w:p w14:paraId="26CA8EE2" w14:textId="77777777" w:rsidR="00D45600" w:rsidRPr="00D45600" w:rsidRDefault="00D45600" w:rsidP="00D45600">
      <w:r w:rsidRPr="00D45600">
        <w:rPr>
          <w:i/>
          <w:iCs/>
        </w:rPr>
        <w:t>V</w:t>
      </w:r>
      <w:r w:rsidRPr="00D45600">
        <w:t> = Basic wind speeds determined from </w:t>
      </w:r>
      <w:hyperlink r:id="rId1560" w:anchor="figure_1609.3-1" w:history="1">
        <w:r w:rsidRPr="00D45600">
          <w:rPr>
            <w:rStyle w:val="Hyperlink"/>
          </w:rPr>
          <w:t>Figures 1609.3(1)</w:t>
        </w:r>
      </w:hyperlink>
      <w:r w:rsidRPr="00D45600">
        <w:t> through </w:t>
      </w:r>
      <w:hyperlink r:id="rId1561" w:anchor="figure_1609.3-4" w:history="1">
        <w:r w:rsidRPr="00D45600">
          <w:rPr>
            <w:rStyle w:val="Hyperlink"/>
          </w:rPr>
          <w:t>1609.3(4)</w:t>
        </w:r>
      </w:hyperlink>
      <w:r w:rsidRPr="00D45600">
        <w:t>.</w:t>
      </w:r>
    </w:p>
    <w:p w14:paraId="43D84300" w14:textId="77777777" w:rsidR="00D45600" w:rsidRPr="00D45600" w:rsidRDefault="00D45600" w:rsidP="00D45600">
      <w:hyperlink r:id="rId1562" w:anchor="table_1609" w:history="1">
        <w:r w:rsidRPr="00D45600">
          <w:rPr>
            <w:rStyle w:val="Hyperlink"/>
          </w:rPr>
          <w:t>TABLE 1609</w:t>
        </w:r>
      </w:hyperlink>
      <w:r w:rsidRPr="00D45600">
        <w:t xml:space="preserve">.3.1—WIND SPEED </w:t>
      </w:r>
      <w:proofErr w:type="spellStart"/>
      <w:r w:rsidRPr="00D45600">
        <w:t>CONVERSIONS</w:t>
      </w:r>
      <w:r w:rsidRPr="00D45600">
        <w:rPr>
          <w:vertAlign w:val="superscript"/>
        </w:rPr>
        <w:t>a</w:t>
      </w:r>
      <w:proofErr w:type="spellEnd"/>
      <w:r w:rsidRPr="00D45600">
        <w:rPr>
          <w:vertAlign w:val="superscript"/>
        </w:rPr>
        <w:t>, b, c</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01"/>
        <w:gridCol w:w="625"/>
        <w:gridCol w:w="625"/>
        <w:gridCol w:w="625"/>
        <w:gridCol w:w="625"/>
        <w:gridCol w:w="625"/>
        <w:gridCol w:w="625"/>
        <w:gridCol w:w="625"/>
        <w:gridCol w:w="625"/>
        <w:gridCol w:w="625"/>
        <w:gridCol w:w="625"/>
        <w:gridCol w:w="625"/>
      </w:tblGrid>
      <w:tr w:rsidR="00D45600" w:rsidRPr="00D45600" w14:paraId="781DCB9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F3B1A" w14:textId="77777777" w:rsidR="00D45600" w:rsidRPr="00D45600" w:rsidRDefault="00D45600" w:rsidP="00D45600">
            <w:r w:rsidRPr="00D45600">
              <w:rPr>
                <w:i/>
                <w:iCs/>
              </w:rPr>
              <w:t>V</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B480F" w14:textId="77777777" w:rsidR="00D45600" w:rsidRPr="00D45600" w:rsidRDefault="00D45600" w:rsidP="00D45600">
            <w:r w:rsidRPr="00D45600">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84BB4" w14:textId="77777777" w:rsidR="00D45600" w:rsidRPr="00D45600" w:rsidRDefault="00D45600" w:rsidP="00D45600">
            <w:r w:rsidRPr="00D45600">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D1395" w14:textId="77777777" w:rsidR="00D45600" w:rsidRPr="00D45600" w:rsidRDefault="00D45600" w:rsidP="00D45600">
            <w:r w:rsidRPr="00D45600">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4F0C7" w14:textId="77777777" w:rsidR="00D45600" w:rsidRPr="00D45600" w:rsidRDefault="00D45600" w:rsidP="00D45600">
            <w:r w:rsidRPr="00D45600">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5DE3A" w14:textId="77777777" w:rsidR="00D45600" w:rsidRPr="00D45600" w:rsidRDefault="00D45600" w:rsidP="00D45600">
            <w:r w:rsidRPr="00D45600">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B5266" w14:textId="77777777" w:rsidR="00D45600" w:rsidRPr="00D45600" w:rsidRDefault="00D45600" w:rsidP="00D45600">
            <w:r w:rsidRPr="00D45600">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51281" w14:textId="77777777" w:rsidR="00D45600" w:rsidRPr="00D45600" w:rsidRDefault="00D45600" w:rsidP="00D45600">
            <w:r w:rsidRPr="00D45600">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3DE04" w14:textId="77777777" w:rsidR="00D45600" w:rsidRPr="00D45600" w:rsidRDefault="00D45600" w:rsidP="00D45600">
            <w:r w:rsidRPr="00D45600">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922BC" w14:textId="77777777" w:rsidR="00D45600" w:rsidRPr="00D45600" w:rsidRDefault="00D45600" w:rsidP="00D45600">
            <w:r w:rsidRPr="00D45600">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653A0" w14:textId="77777777" w:rsidR="00D45600" w:rsidRPr="00D45600" w:rsidRDefault="00D45600" w:rsidP="00D45600">
            <w:r w:rsidRPr="00D45600">
              <w:t>190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2E5FD" w14:textId="77777777" w:rsidR="00D45600" w:rsidRPr="00D45600" w:rsidRDefault="00D45600" w:rsidP="00D45600">
            <w:r w:rsidRPr="00D45600">
              <w:t>200</w:t>
            </w:r>
          </w:p>
        </w:tc>
      </w:tr>
      <w:tr w:rsidR="00D45600" w:rsidRPr="00D45600" w14:paraId="75A0835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9226C" w14:textId="77777777" w:rsidR="00D45600" w:rsidRPr="00D45600" w:rsidRDefault="00D45600" w:rsidP="00D45600">
            <w:proofErr w:type="spellStart"/>
            <w:r w:rsidRPr="00D45600">
              <w:rPr>
                <w:i/>
                <w:iCs/>
              </w:rPr>
              <w:lastRenderedPageBreak/>
              <w:t>V</w:t>
            </w:r>
            <w:r w:rsidRPr="00D45600">
              <w:rPr>
                <w:i/>
                <w:iCs/>
                <w:vertAlign w:val="subscript"/>
              </w:rPr>
              <w:t>asd</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A61BA" w14:textId="77777777" w:rsidR="00D45600" w:rsidRPr="00D45600" w:rsidRDefault="00D45600" w:rsidP="00D45600">
            <w:r w:rsidRPr="00D45600">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3E3E7" w14:textId="77777777" w:rsidR="00D45600" w:rsidRPr="00D45600" w:rsidRDefault="00D45600" w:rsidP="00D45600">
            <w:r w:rsidRPr="00D45600">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AEBC2" w14:textId="77777777" w:rsidR="00D45600" w:rsidRPr="00D45600" w:rsidRDefault="00D45600" w:rsidP="00D45600">
            <w:r w:rsidRPr="00D45600">
              <w:t>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35F52" w14:textId="77777777" w:rsidR="00D45600" w:rsidRPr="00D45600" w:rsidRDefault="00D45600" w:rsidP="00D45600">
            <w:r w:rsidRPr="00D45600">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CB1B7" w14:textId="77777777" w:rsidR="00D45600" w:rsidRPr="00D45600" w:rsidRDefault="00D45600" w:rsidP="00D45600">
            <w:r w:rsidRPr="00D45600">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AAD18" w14:textId="77777777" w:rsidR="00D45600" w:rsidRPr="00D45600" w:rsidRDefault="00D45600" w:rsidP="00D45600">
            <w:r w:rsidRPr="00D45600">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F560D" w14:textId="77777777" w:rsidR="00D45600" w:rsidRPr="00D45600" w:rsidRDefault="00D45600" w:rsidP="00D45600">
            <w:r w:rsidRPr="00D45600">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4EC84" w14:textId="77777777" w:rsidR="00D45600" w:rsidRPr="00D45600" w:rsidRDefault="00D45600" w:rsidP="00D45600">
            <w:r w:rsidRPr="00D45600">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25BD9" w14:textId="77777777" w:rsidR="00D45600" w:rsidRPr="00D45600" w:rsidRDefault="00D45600" w:rsidP="00D45600">
            <w:r w:rsidRPr="00D45600">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A49C7" w14:textId="77777777" w:rsidR="00D45600" w:rsidRPr="00D45600" w:rsidRDefault="00D45600" w:rsidP="00D45600">
            <w:r w:rsidRPr="00D45600">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D4F1B" w14:textId="77777777" w:rsidR="00D45600" w:rsidRPr="00D45600" w:rsidRDefault="00D45600" w:rsidP="00D45600">
            <w:r w:rsidRPr="00D45600">
              <w:t>155</w:t>
            </w:r>
          </w:p>
        </w:tc>
      </w:tr>
    </w:tbl>
    <w:p w14:paraId="29DC8EB5" w14:textId="77777777" w:rsidR="00D45600" w:rsidRPr="00D45600" w:rsidRDefault="00D45600" w:rsidP="00D45600">
      <w:r w:rsidRPr="00D45600">
        <w:t>For SI: 1 mile per hour = 0.44 m/s.</w:t>
      </w:r>
    </w:p>
    <w:p w14:paraId="0D5B7C6A" w14:textId="77777777" w:rsidR="00D45600" w:rsidRPr="00D45600" w:rsidRDefault="00D45600" w:rsidP="00D45600">
      <w:pPr>
        <w:numPr>
          <w:ilvl w:val="0"/>
          <w:numId w:val="49"/>
        </w:numPr>
      </w:pPr>
      <w:r w:rsidRPr="00D45600">
        <w:t>Linear interpolation is permitted.</w:t>
      </w:r>
    </w:p>
    <w:p w14:paraId="09C0AD00" w14:textId="77777777" w:rsidR="00D45600" w:rsidRPr="00D45600" w:rsidRDefault="00D45600" w:rsidP="00D45600">
      <w:pPr>
        <w:numPr>
          <w:ilvl w:val="0"/>
          <w:numId w:val="49"/>
        </w:numPr>
      </w:pPr>
      <w:proofErr w:type="spellStart"/>
      <w:r w:rsidRPr="00D45600">
        <w:rPr>
          <w:i/>
          <w:iCs/>
        </w:rPr>
        <w:t>V</w:t>
      </w:r>
      <w:r w:rsidRPr="00D45600">
        <w:rPr>
          <w:i/>
          <w:iCs/>
          <w:vertAlign w:val="subscript"/>
        </w:rPr>
        <w:t>asd</w:t>
      </w:r>
      <w:proofErr w:type="spellEnd"/>
      <w:r w:rsidRPr="00D45600">
        <w:t> = </w:t>
      </w:r>
      <w:hyperlink r:id="rId1563" w:anchor="allowable_stress_design_" w:history="1">
        <w:r w:rsidRPr="00D45600">
          <w:rPr>
            <w:rStyle w:val="Hyperlink"/>
          </w:rPr>
          <w:t>allowable stress design</w:t>
        </w:r>
      </w:hyperlink>
      <w:r w:rsidRPr="00D45600">
        <w:t> wind speed applicable to methods specified in Exceptions 1 through 5 of </w:t>
      </w:r>
      <w:hyperlink r:id="rId1564" w:anchor="1609.1.1" w:history="1">
        <w:r w:rsidRPr="00D45600">
          <w:rPr>
            <w:rStyle w:val="Hyperlink"/>
          </w:rPr>
          <w:t>Section 1609.1.1</w:t>
        </w:r>
      </w:hyperlink>
      <w:r w:rsidRPr="00D45600">
        <w:t>.</w:t>
      </w:r>
    </w:p>
    <w:p w14:paraId="3FB99F35" w14:textId="77777777" w:rsidR="00D45600" w:rsidRPr="00D45600" w:rsidRDefault="00D45600" w:rsidP="00D45600">
      <w:pPr>
        <w:numPr>
          <w:ilvl w:val="0"/>
          <w:numId w:val="49"/>
        </w:numPr>
      </w:pPr>
      <w:r w:rsidRPr="00D45600">
        <w:rPr>
          <w:i/>
          <w:iCs/>
        </w:rPr>
        <w:t>V</w:t>
      </w:r>
      <w:r w:rsidRPr="00D45600">
        <w:t> = basic wind speeds determined from </w:t>
      </w:r>
      <w:hyperlink r:id="rId1565" w:anchor="figure_1609.3-1" w:history="1">
        <w:r w:rsidRPr="00D45600">
          <w:rPr>
            <w:rStyle w:val="Hyperlink"/>
          </w:rPr>
          <w:t>Figures 1609.3(1)</w:t>
        </w:r>
      </w:hyperlink>
      <w:r w:rsidRPr="00D45600">
        <w:t> through </w:t>
      </w:r>
      <w:hyperlink r:id="rId1566" w:anchor="figure_1609.3-4" w:history="1">
        <w:r w:rsidRPr="00D45600">
          <w:rPr>
            <w:rStyle w:val="Hyperlink"/>
          </w:rPr>
          <w:t>1609.3(4)</w:t>
        </w:r>
      </w:hyperlink>
      <w:r w:rsidRPr="00D45600">
        <w:t>.</w:t>
      </w:r>
    </w:p>
    <w:p w14:paraId="4F1D95A9" w14:textId="77777777" w:rsidR="00D45600" w:rsidRPr="00D45600" w:rsidRDefault="00D45600" w:rsidP="00D45600">
      <w:pPr>
        <w:rPr>
          <w:b/>
          <w:bCs/>
        </w:rPr>
      </w:pPr>
      <w:hyperlink r:id="rId1567" w:anchor="1609.4" w:history="1">
        <w:r w:rsidRPr="00D45600">
          <w:rPr>
            <w:rStyle w:val="Hyperlink"/>
            <w:b/>
            <w:bCs/>
          </w:rPr>
          <w:t>1609.4 Exposure Category</w:t>
        </w:r>
      </w:hyperlink>
    </w:p>
    <w:p w14:paraId="3D035354" w14:textId="77777777" w:rsidR="00D45600" w:rsidRPr="00D45600" w:rsidRDefault="00D45600" w:rsidP="00D45600">
      <w:r w:rsidRPr="00D45600">
        <w:t>For each wind direction considered, an exposure category that adequately reflects the characteristics of ground surface irregularities shall be determined for the </w:t>
      </w:r>
      <w:hyperlink r:id="rId1568" w:anchor="site_" w:history="1">
        <w:r w:rsidRPr="00D45600">
          <w:rPr>
            <w:rStyle w:val="Hyperlink"/>
          </w:rPr>
          <w:t>site</w:t>
        </w:r>
      </w:hyperlink>
      <w:r w:rsidRPr="00D45600">
        <w:t> at which the building or structure is to be constructed. Account shall be taken of variations in ground surface roughness that arise from natural topography and vegetation as well as from constructed features.</w:t>
      </w:r>
    </w:p>
    <w:p w14:paraId="43A09CAD" w14:textId="77777777" w:rsidR="00D45600" w:rsidRPr="00D45600" w:rsidRDefault="00D45600" w:rsidP="00D45600">
      <w:pPr>
        <w:rPr>
          <w:b/>
          <w:bCs/>
        </w:rPr>
      </w:pPr>
      <w:hyperlink r:id="rId1569" w:anchor="1609.4.1" w:history="1">
        <w:r w:rsidRPr="00D45600">
          <w:rPr>
            <w:rStyle w:val="Hyperlink"/>
            <w:b/>
            <w:bCs/>
          </w:rPr>
          <w:t>1609.4.1 Wind Directions and Sectors</w:t>
        </w:r>
      </w:hyperlink>
    </w:p>
    <w:p w14:paraId="03A7668D" w14:textId="77777777" w:rsidR="00D45600" w:rsidRPr="00D45600" w:rsidRDefault="00D45600" w:rsidP="00D45600">
      <w:r w:rsidRPr="00D45600">
        <w:t>For each selected wind direction at which the wind </w:t>
      </w:r>
      <w:hyperlink r:id="rId1570" w:anchor="loads_" w:history="1">
        <w:r w:rsidRPr="00D45600">
          <w:rPr>
            <w:rStyle w:val="Hyperlink"/>
          </w:rPr>
          <w:t>loads</w:t>
        </w:r>
      </w:hyperlink>
      <w:r w:rsidRPr="00D45600">
        <w:t> are to be evaluated, the exposure of the building or structure shall be determined for the two upwind sectors extending 45 degrees (0.79 rad) either side of the selected wind direction. The exposures in these two sectors shall be determined in accordance with Sections </w:t>
      </w:r>
      <w:hyperlink r:id="rId1571" w:anchor="1609.4.2" w:history="1">
        <w:r w:rsidRPr="00D45600">
          <w:rPr>
            <w:rStyle w:val="Hyperlink"/>
          </w:rPr>
          <w:t>1609.4.2</w:t>
        </w:r>
      </w:hyperlink>
      <w:r w:rsidRPr="00D45600">
        <w:t> and </w:t>
      </w:r>
      <w:hyperlink r:id="rId1572" w:anchor="1609.4.3" w:history="1">
        <w:r w:rsidRPr="00D45600">
          <w:rPr>
            <w:rStyle w:val="Hyperlink"/>
          </w:rPr>
          <w:t>1609.4.3</w:t>
        </w:r>
      </w:hyperlink>
      <w:r w:rsidRPr="00D45600">
        <w:t> and the exposure resulting in the highest wind </w:t>
      </w:r>
      <w:hyperlink r:id="rId1573" w:anchor="loads_" w:history="1">
        <w:r w:rsidRPr="00D45600">
          <w:rPr>
            <w:rStyle w:val="Hyperlink"/>
          </w:rPr>
          <w:t>loads</w:t>
        </w:r>
      </w:hyperlink>
      <w:r w:rsidRPr="00D45600">
        <w:t> shall be used to represent winds from that direction.</w:t>
      </w:r>
    </w:p>
    <w:p w14:paraId="4815F08F" w14:textId="77777777" w:rsidR="00D45600" w:rsidRPr="00D45600" w:rsidRDefault="00D45600" w:rsidP="00D45600">
      <w:pPr>
        <w:rPr>
          <w:b/>
          <w:bCs/>
        </w:rPr>
      </w:pPr>
      <w:hyperlink r:id="rId1574" w:anchor="1609.4.2" w:history="1">
        <w:r w:rsidRPr="00D45600">
          <w:rPr>
            <w:rStyle w:val="Hyperlink"/>
            <w:b/>
            <w:bCs/>
          </w:rPr>
          <w:t>1609.4.2 Surface Roughness Categories</w:t>
        </w:r>
      </w:hyperlink>
    </w:p>
    <w:p w14:paraId="0CBA86C7" w14:textId="77777777" w:rsidR="00D45600" w:rsidRPr="00D45600" w:rsidRDefault="00D45600" w:rsidP="00D45600">
      <w:r w:rsidRPr="00D45600">
        <w:t>A ground surface roughness within each 45-degree (0.79 rad) sector shall be determined for a distance upwind of the </w:t>
      </w:r>
      <w:hyperlink r:id="rId1575" w:anchor="site_" w:history="1">
        <w:r w:rsidRPr="00D45600">
          <w:rPr>
            <w:rStyle w:val="Hyperlink"/>
          </w:rPr>
          <w:t>site</w:t>
        </w:r>
      </w:hyperlink>
      <w:r w:rsidRPr="00D45600">
        <w:t> as defined in </w:t>
      </w:r>
      <w:hyperlink r:id="rId1576" w:anchor="1609.4.3" w:history="1">
        <w:r w:rsidRPr="00D45600">
          <w:rPr>
            <w:rStyle w:val="Hyperlink"/>
          </w:rPr>
          <w:t>Section 1609.4.3</w:t>
        </w:r>
      </w:hyperlink>
      <w:r w:rsidRPr="00D45600">
        <w:t> from the following categories, for the purpose of assigning an exposure category as defined in </w:t>
      </w:r>
      <w:hyperlink r:id="rId1577" w:anchor="1609.4.3" w:history="1">
        <w:r w:rsidRPr="00D45600">
          <w:rPr>
            <w:rStyle w:val="Hyperlink"/>
          </w:rPr>
          <w:t>Section 1609.4.3</w:t>
        </w:r>
      </w:hyperlink>
      <w:r w:rsidRPr="00D45600">
        <w:t>.</w:t>
      </w:r>
    </w:p>
    <w:p w14:paraId="6AD13830" w14:textId="77777777" w:rsidR="00D45600" w:rsidRPr="00D45600" w:rsidRDefault="00D45600" w:rsidP="00D45600">
      <w:pPr>
        <w:numPr>
          <w:ilvl w:val="0"/>
          <w:numId w:val="50"/>
        </w:numPr>
      </w:pPr>
      <w:r w:rsidRPr="00D45600">
        <w:rPr>
          <w:b/>
          <w:bCs/>
        </w:rPr>
        <w:t>Surface Roughness B.</w:t>
      </w:r>
      <w:r w:rsidRPr="00D45600">
        <w:t> Urban and suburban areas, wooded areas or other terrain with numerous closely spaced obstructions having the </w:t>
      </w:r>
      <w:hyperlink r:id="rId1578" w:anchor="911.1.3" w:history="1">
        <w:r w:rsidRPr="00D45600">
          <w:rPr>
            <w:rStyle w:val="Hyperlink"/>
          </w:rPr>
          <w:t>size</w:t>
        </w:r>
      </w:hyperlink>
      <w:r w:rsidRPr="00D45600">
        <w:t> of single-</w:t>
      </w:r>
      <w:hyperlink r:id="rId1579" w:anchor="family_hcd_1_" w:history="1">
        <w:r w:rsidRPr="00D45600">
          <w:rPr>
            <w:rStyle w:val="Hyperlink"/>
          </w:rPr>
          <w:t>family</w:t>
        </w:r>
      </w:hyperlink>
      <w:r w:rsidRPr="00D45600">
        <w:t> </w:t>
      </w:r>
      <w:hyperlink r:id="rId1580" w:anchor="dwelling_" w:history="1">
        <w:r w:rsidRPr="00D45600">
          <w:rPr>
            <w:rStyle w:val="Hyperlink"/>
          </w:rPr>
          <w:t>dwellings</w:t>
        </w:r>
      </w:hyperlink>
      <w:r w:rsidRPr="00D45600">
        <w:t> or larger.</w:t>
      </w:r>
    </w:p>
    <w:p w14:paraId="7765769B" w14:textId="77777777" w:rsidR="00D45600" w:rsidRPr="00D45600" w:rsidRDefault="00D45600" w:rsidP="00D45600">
      <w:pPr>
        <w:numPr>
          <w:ilvl w:val="0"/>
          <w:numId w:val="50"/>
        </w:numPr>
      </w:pPr>
      <w:r w:rsidRPr="00D45600">
        <w:rPr>
          <w:b/>
          <w:bCs/>
        </w:rPr>
        <w:t>Surface Roughness C.</w:t>
      </w:r>
      <w:r w:rsidRPr="00D45600">
        <w:t> Open terrain with scattered obstructions having heights generally less than 30 feet (9144 mm). This category includes flat open country, and grasslands.</w:t>
      </w:r>
    </w:p>
    <w:p w14:paraId="0A840B2D" w14:textId="77777777" w:rsidR="00D45600" w:rsidRPr="00D45600" w:rsidRDefault="00D45600" w:rsidP="00D45600">
      <w:pPr>
        <w:numPr>
          <w:ilvl w:val="0"/>
          <w:numId w:val="50"/>
        </w:numPr>
      </w:pPr>
      <w:r w:rsidRPr="00D45600">
        <w:rPr>
          <w:b/>
          <w:bCs/>
        </w:rPr>
        <w:lastRenderedPageBreak/>
        <w:t>Surface Roughness D.</w:t>
      </w:r>
      <w:r w:rsidRPr="00D45600">
        <w:t> Flat, unobstructed areas and water surfaces. This category includes smooth mud flats, salt flats and unbroken ice.</w:t>
      </w:r>
    </w:p>
    <w:p w14:paraId="06AD825C" w14:textId="77777777" w:rsidR="00D45600" w:rsidRPr="00D45600" w:rsidRDefault="00D45600" w:rsidP="00D45600">
      <w:pPr>
        <w:rPr>
          <w:b/>
          <w:bCs/>
        </w:rPr>
      </w:pPr>
      <w:hyperlink r:id="rId1581" w:anchor="1609.4.3" w:history="1">
        <w:r w:rsidRPr="00D45600">
          <w:rPr>
            <w:rStyle w:val="Hyperlink"/>
            <w:b/>
            <w:bCs/>
          </w:rPr>
          <w:t>1609.4.3 Exposure Categories</w:t>
        </w:r>
      </w:hyperlink>
    </w:p>
    <w:p w14:paraId="496EC210" w14:textId="77777777" w:rsidR="00D45600" w:rsidRPr="00D45600" w:rsidRDefault="00D45600" w:rsidP="00D45600">
      <w:r w:rsidRPr="00D45600">
        <w:t>An exposure category shall be determined in accordance with the following:</w:t>
      </w:r>
    </w:p>
    <w:p w14:paraId="3917B3F5" w14:textId="77777777" w:rsidR="00D45600" w:rsidRPr="00D45600" w:rsidRDefault="00D45600" w:rsidP="00D45600">
      <w:pPr>
        <w:numPr>
          <w:ilvl w:val="0"/>
          <w:numId w:val="51"/>
        </w:numPr>
      </w:pPr>
      <w:r w:rsidRPr="00D45600">
        <w:rPr>
          <w:b/>
          <w:bCs/>
        </w:rPr>
        <w:t>Exposure B.</w:t>
      </w:r>
      <w:r w:rsidRPr="00D45600">
        <w:t xml:space="preserve"> For buildings with a mean roof height of less than or equal to 30 feet (9144 mm), Exposure B shall apply where the ground surface roughness, as defined by Surface Roughness B, prevails in the upwind direction for </w:t>
      </w:r>
      <w:proofErr w:type="gramStart"/>
      <w:r w:rsidRPr="00D45600">
        <w:t>a distance of not</w:t>
      </w:r>
      <w:proofErr w:type="gramEnd"/>
      <w:r w:rsidRPr="00D45600">
        <w:t xml:space="preserve"> less than 1,500 feet (457 m). For buildings with a mean roof height greater than 30 feet (9144 mm), Exposure B shall apply where Surface Roughness B prevails in the upwind direction for </w:t>
      </w:r>
      <w:proofErr w:type="gramStart"/>
      <w:r w:rsidRPr="00D45600">
        <w:t>a distance of not</w:t>
      </w:r>
      <w:proofErr w:type="gramEnd"/>
      <w:r w:rsidRPr="00D45600">
        <w:t xml:space="preserve"> less than 2,600 feet (792 m) or 20 times the height of the building, whichever is greater.</w:t>
      </w:r>
    </w:p>
    <w:p w14:paraId="5D5F972B" w14:textId="77777777" w:rsidR="00D45600" w:rsidRPr="00D45600" w:rsidRDefault="00D45600" w:rsidP="00D45600">
      <w:pPr>
        <w:numPr>
          <w:ilvl w:val="0"/>
          <w:numId w:val="51"/>
        </w:numPr>
      </w:pPr>
      <w:r w:rsidRPr="00D45600">
        <w:rPr>
          <w:b/>
          <w:bCs/>
        </w:rPr>
        <w:t>Exposure C.</w:t>
      </w:r>
      <w:r w:rsidRPr="00D45600">
        <w:t> Exposure C shall apply for all cases where Exposure B or D does not apply.</w:t>
      </w:r>
    </w:p>
    <w:p w14:paraId="37372C4E" w14:textId="77777777" w:rsidR="00D45600" w:rsidRPr="00D45600" w:rsidRDefault="00D45600" w:rsidP="00D45600">
      <w:pPr>
        <w:numPr>
          <w:ilvl w:val="0"/>
          <w:numId w:val="51"/>
        </w:numPr>
      </w:pPr>
      <w:r w:rsidRPr="00D45600">
        <w:rPr>
          <w:b/>
          <w:bCs/>
        </w:rPr>
        <w:t>Exposure D.</w:t>
      </w:r>
      <w:r w:rsidRPr="00D45600">
        <w:t xml:space="preserve"> Exposure D shall apply where the ground surface roughness, as defined by Surface Roughness D, prevails in the upwind direction for </w:t>
      </w:r>
      <w:proofErr w:type="gramStart"/>
      <w:r w:rsidRPr="00D45600">
        <w:t>a distance of not</w:t>
      </w:r>
      <w:proofErr w:type="gramEnd"/>
      <w:r w:rsidRPr="00D45600">
        <w:t xml:space="preserve"> less than 5,000 feet (1524 m) or 20 times the height of the building, whichever is greater. Exposure D shall apply where the ground surface roughness immediately upwind of the </w:t>
      </w:r>
      <w:hyperlink r:id="rId1582" w:anchor="site_" w:history="1">
        <w:r w:rsidRPr="00D45600">
          <w:rPr>
            <w:rStyle w:val="Hyperlink"/>
          </w:rPr>
          <w:t>site</w:t>
        </w:r>
      </w:hyperlink>
      <w:r w:rsidRPr="00D45600">
        <w:t> is B or C, and the </w:t>
      </w:r>
      <w:hyperlink r:id="rId1583" w:anchor="site_" w:history="1">
        <w:r w:rsidRPr="00D45600">
          <w:rPr>
            <w:rStyle w:val="Hyperlink"/>
          </w:rPr>
          <w:t>site</w:t>
        </w:r>
      </w:hyperlink>
      <w:r w:rsidRPr="00D45600">
        <w:t> is within a distance of 600 feet (183 m) or 20 times the </w:t>
      </w:r>
      <w:hyperlink r:id="rId1584" w:anchor="building_height_" w:history="1">
        <w:r w:rsidRPr="00D45600">
          <w:rPr>
            <w:rStyle w:val="Hyperlink"/>
          </w:rPr>
          <w:t>building height</w:t>
        </w:r>
      </w:hyperlink>
      <w:r w:rsidRPr="00D45600">
        <w:t>, whichever is greater, from an Exposure D condition as defined in the previous sentence.</w:t>
      </w:r>
    </w:p>
    <w:p w14:paraId="5AAB8473" w14:textId="77777777" w:rsidR="00D45600" w:rsidRPr="00D45600" w:rsidRDefault="00D45600" w:rsidP="00D45600">
      <w:pPr>
        <w:rPr>
          <w:b/>
          <w:bCs/>
        </w:rPr>
      </w:pPr>
      <w:hyperlink r:id="rId1585" w:anchor="1609.5" w:history="1">
        <w:r w:rsidRPr="00D45600">
          <w:rPr>
            <w:rStyle w:val="Hyperlink"/>
            <w:b/>
            <w:bCs/>
          </w:rPr>
          <w:t>1609.5 Tornado Loads</w:t>
        </w:r>
      </w:hyperlink>
    </w:p>
    <w:p w14:paraId="01052100" w14:textId="77777777" w:rsidR="00D45600" w:rsidRPr="00D45600" w:rsidRDefault="00D45600" w:rsidP="00D45600">
      <w:r w:rsidRPr="00D45600">
        <w:t>The </w:t>
      </w:r>
      <w:hyperlink r:id="rId1586" w:anchor="2210A.1.1" w:history="1">
        <w:r w:rsidRPr="00D45600">
          <w:rPr>
            <w:rStyle w:val="Hyperlink"/>
          </w:rPr>
          <w:t>design</w:t>
        </w:r>
      </w:hyperlink>
      <w:r w:rsidRPr="00D45600">
        <w:t> and </w:t>
      </w:r>
      <w:hyperlink r:id="rId1587" w:anchor="407.1.1" w:history="1">
        <w:r w:rsidRPr="00D45600">
          <w:rPr>
            <w:rStyle w:val="Hyperlink"/>
          </w:rPr>
          <w:t>construction</w:t>
        </w:r>
      </w:hyperlink>
      <w:r w:rsidRPr="00D45600">
        <w:t> of </w:t>
      </w:r>
      <w:hyperlink r:id="rId1588" w:anchor="risk_category_" w:history="1">
        <w:r w:rsidRPr="00D45600">
          <w:rPr>
            <w:rStyle w:val="Hyperlink"/>
          </w:rPr>
          <w:t>Risk Category</w:t>
        </w:r>
      </w:hyperlink>
      <w:r w:rsidRPr="00D45600">
        <w:t> III and IV buildings and </w:t>
      </w:r>
      <w:hyperlink r:id="rId1589" w:anchor="other_structures_" w:history="1">
        <w:r w:rsidRPr="00D45600">
          <w:rPr>
            <w:rStyle w:val="Hyperlink"/>
          </w:rPr>
          <w:t>other structures</w:t>
        </w:r>
      </w:hyperlink>
      <w:r w:rsidRPr="00D45600">
        <w:t xml:space="preserve"> located in the </w:t>
      </w:r>
      <w:proofErr w:type="spellStart"/>
      <w:r w:rsidRPr="00D45600">
        <w:t>tornadoprone</w:t>
      </w:r>
      <w:proofErr w:type="spellEnd"/>
      <w:r w:rsidRPr="00D45600">
        <w:t xml:space="preserve"> region as shown in </w:t>
      </w:r>
      <w:hyperlink r:id="rId1590" w:anchor="figure_1609" w:history="1">
        <w:r w:rsidRPr="00D45600">
          <w:rPr>
            <w:rStyle w:val="Hyperlink"/>
          </w:rPr>
          <w:t>Figure 1609</w:t>
        </w:r>
      </w:hyperlink>
      <w:r w:rsidRPr="00D45600">
        <w:t>.5 shall be in accordance with Chapter 32 of ASCE 7, except as modified by this code.</w:t>
      </w:r>
    </w:p>
    <w:p w14:paraId="3CCF9BB9" w14:textId="77777777" w:rsidR="00D45600" w:rsidRPr="00D45600" w:rsidRDefault="00D45600" w:rsidP="00D45600">
      <w:hyperlink r:id="rId1591" w:anchor="figure_1609.5" w:history="1">
        <w:r w:rsidRPr="00D45600">
          <w:rPr>
            <w:rStyle w:val="Hyperlink"/>
          </w:rPr>
          <w:t>FIGURE 1609.5—</w:t>
        </w:r>
      </w:hyperlink>
    </w:p>
    <w:p w14:paraId="0395CDD2" w14:textId="77777777" w:rsidR="00D45600" w:rsidRPr="00D45600" w:rsidRDefault="00D45600" w:rsidP="00D45600">
      <w:r w:rsidRPr="00D45600">
        <w:t>TORNADO-PRONE REGION</w:t>
      </w:r>
    </w:p>
    <w:p w14:paraId="2505A66A" w14:textId="4D5BDE12" w:rsidR="00D45600" w:rsidRPr="00D45600" w:rsidRDefault="00D45600" w:rsidP="00D45600">
      <w:r w:rsidRPr="00D45600">
        <w:lastRenderedPageBreak/>
        <w:drawing>
          <wp:inline distT="0" distB="0" distL="0" distR="0" wp14:anchorId="0DD3F54B" wp14:editId="63CE54E8">
            <wp:extent cx="5943600" cy="3684270"/>
            <wp:effectExtent l="0" t="0" r="0" b="0"/>
            <wp:docPr id="1842276386" name="Picture 166"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76386" name="Picture 166" descr="A map of the united states&#10;&#10;AI-generated content may be incorrect."/>
                    <pic:cNvPicPr>
                      <a:picLocks noChangeAspect="1" noChangeArrowheads="1"/>
                    </pic:cNvPicPr>
                  </pic:nvPicPr>
                  <pic:blipFill>
                    <a:blip r:embed="rId1592">
                      <a:extLst>
                        <a:ext uri="{28A0092B-C50C-407E-A947-70E740481C1C}">
                          <a14:useLocalDpi xmlns:a14="http://schemas.microsoft.com/office/drawing/2010/main" val="0"/>
                        </a:ext>
                      </a:extLst>
                    </a:blip>
                    <a:srcRect/>
                    <a:stretch>
                      <a:fillRect/>
                    </a:stretch>
                  </pic:blipFill>
                  <pic:spPr bwMode="auto">
                    <a:xfrm>
                      <a:off x="0" y="0"/>
                      <a:ext cx="5943600" cy="3684270"/>
                    </a:xfrm>
                    <a:prstGeom prst="rect">
                      <a:avLst/>
                    </a:prstGeom>
                    <a:noFill/>
                    <a:ln>
                      <a:noFill/>
                    </a:ln>
                  </pic:spPr>
                </pic:pic>
              </a:graphicData>
            </a:graphic>
          </wp:inline>
        </w:drawing>
      </w:r>
    </w:p>
    <w:p w14:paraId="64CE0207" w14:textId="77777777" w:rsidR="00D45600" w:rsidRPr="00D45600" w:rsidRDefault="00D45600" w:rsidP="00D45600">
      <w:pPr>
        <w:rPr>
          <w:b/>
          <w:bCs/>
        </w:rPr>
      </w:pPr>
      <w:hyperlink r:id="rId1593" w:anchor="1609.6" w:history="1">
        <w:r w:rsidRPr="00D45600">
          <w:rPr>
            <w:rStyle w:val="Hyperlink"/>
            <w:b/>
            <w:bCs/>
          </w:rPr>
          <w:t>1609.6 Roof Systems</w:t>
        </w:r>
      </w:hyperlink>
    </w:p>
    <w:p w14:paraId="4E30B85C" w14:textId="77777777" w:rsidR="00D45600" w:rsidRPr="00D45600" w:rsidRDefault="00D45600" w:rsidP="00D45600">
      <w:r w:rsidRPr="00D45600">
        <w:t>Roof systems shall be designed and constructed in accordance with Sections </w:t>
      </w:r>
      <w:hyperlink r:id="rId1594" w:anchor="1609.6.1" w:history="1">
        <w:r w:rsidRPr="00D45600">
          <w:rPr>
            <w:rStyle w:val="Hyperlink"/>
          </w:rPr>
          <w:t>1609.6.1</w:t>
        </w:r>
      </w:hyperlink>
      <w:r w:rsidRPr="00D45600">
        <w:t> through </w:t>
      </w:r>
      <w:hyperlink r:id="rId1595" w:anchor="1609.6.3" w:history="1">
        <w:r w:rsidRPr="00D45600">
          <w:rPr>
            <w:rStyle w:val="Hyperlink"/>
          </w:rPr>
          <w:t>1609.6.3</w:t>
        </w:r>
      </w:hyperlink>
      <w:r w:rsidRPr="00D45600">
        <w:t>, as applicable.</w:t>
      </w:r>
    </w:p>
    <w:p w14:paraId="3E1D77E4" w14:textId="77777777" w:rsidR="00D45600" w:rsidRPr="00D45600" w:rsidRDefault="00D45600" w:rsidP="00D45600">
      <w:pPr>
        <w:rPr>
          <w:b/>
          <w:bCs/>
        </w:rPr>
      </w:pPr>
      <w:hyperlink r:id="rId1596" w:anchor="1609.6.1" w:history="1">
        <w:r w:rsidRPr="00D45600">
          <w:rPr>
            <w:rStyle w:val="Hyperlink"/>
            <w:b/>
            <w:bCs/>
          </w:rPr>
          <w:t>1609.6.1 Roof Deck</w:t>
        </w:r>
      </w:hyperlink>
    </w:p>
    <w:p w14:paraId="0B8D30D6" w14:textId="77777777" w:rsidR="00D45600" w:rsidRPr="00D45600" w:rsidRDefault="00D45600" w:rsidP="00D45600">
      <w:r w:rsidRPr="00D45600">
        <w:t>The </w:t>
      </w:r>
      <w:hyperlink r:id="rId1597" w:anchor="roof_deck_" w:history="1">
        <w:r w:rsidRPr="00D45600">
          <w:rPr>
            <w:rStyle w:val="Hyperlink"/>
          </w:rPr>
          <w:t>roof deck</w:t>
        </w:r>
      </w:hyperlink>
      <w:r w:rsidRPr="00D45600">
        <w:t> shall be designed to withstand the greater of wind pressures or tornado pressures determined in accordance with ASCE 7.</w:t>
      </w:r>
    </w:p>
    <w:p w14:paraId="42972E66" w14:textId="77777777" w:rsidR="00D45600" w:rsidRPr="00D45600" w:rsidRDefault="00D45600" w:rsidP="00D45600">
      <w:pPr>
        <w:rPr>
          <w:b/>
          <w:bCs/>
        </w:rPr>
      </w:pPr>
      <w:hyperlink r:id="rId1598" w:anchor="1609.6.2" w:history="1">
        <w:r w:rsidRPr="00D45600">
          <w:rPr>
            <w:rStyle w:val="Hyperlink"/>
            <w:b/>
            <w:bCs/>
          </w:rPr>
          <w:t>1609.6.2 Roof Coverings</w:t>
        </w:r>
      </w:hyperlink>
    </w:p>
    <w:p w14:paraId="3CDBE2C9" w14:textId="77777777" w:rsidR="00D45600" w:rsidRPr="00D45600" w:rsidRDefault="00D45600" w:rsidP="00D45600">
      <w:hyperlink r:id="rId1599" w:anchor="roof_covering_" w:history="1">
        <w:r w:rsidRPr="00D45600">
          <w:rPr>
            <w:rStyle w:val="Hyperlink"/>
          </w:rPr>
          <w:t>Roof coverings</w:t>
        </w:r>
      </w:hyperlink>
      <w:r w:rsidRPr="00D45600">
        <w:t> shall comply with </w:t>
      </w:r>
      <w:hyperlink r:id="rId1600" w:anchor="1609.6.1" w:history="1">
        <w:r w:rsidRPr="00D45600">
          <w:rPr>
            <w:rStyle w:val="Hyperlink"/>
          </w:rPr>
          <w:t>Section 1609.6.1</w:t>
        </w:r>
      </w:hyperlink>
      <w:r w:rsidRPr="00D45600">
        <w:t>.</w:t>
      </w:r>
    </w:p>
    <w:p w14:paraId="5A9809CA" w14:textId="77777777" w:rsidR="00D45600" w:rsidRPr="00D45600" w:rsidRDefault="00D45600" w:rsidP="00D45600">
      <w:r w:rsidRPr="00D45600">
        <w:rPr>
          <w:b/>
          <w:bCs/>
        </w:rPr>
        <w:t>Exception: </w:t>
      </w:r>
      <w:r w:rsidRPr="00D45600">
        <w:t>Rigid tile </w:t>
      </w:r>
      <w:hyperlink r:id="rId1601" w:anchor="roof_covering_" w:history="1">
        <w:r w:rsidRPr="00D45600">
          <w:rPr>
            <w:rStyle w:val="Hyperlink"/>
          </w:rPr>
          <w:t>roof coverings</w:t>
        </w:r>
      </w:hyperlink>
      <w:r w:rsidRPr="00D45600">
        <w:t> that are air permeable and installed over a </w:t>
      </w:r>
      <w:hyperlink r:id="rId1602" w:anchor="roof_deck_" w:history="1">
        <w:r w:rsidRPr="00D45600">
          <w:rPr>
            <w:rStyle w:val="Hyperlink"/>
          </w:rPr>
          <w:t>roof deck</w:t>
        </w:r>
      </w:hyperlink>
      <w:r w:rsidRPr="00D45600">
        <w:t> complying with </w:t>
      </w:r>
      <w:hyperlink r:id="rId1603" w:anchor="1609.6.1" w:history="1">
        <w:r w:rsidRPr="00D45600">
          <w:rPr>
            <w:rStyle w:val="Hyperlink"/>
          </w:rPr>
          <w:t>Section 1609.6.1</w:t>
        </w:r>
      </w:hyperlink>
      <w:r w:rsidRPr="00D45600">
        <w:t> are permitted to be designed in accordance with </w:t>
      </w:r>
      <w:hyperlink r:id="rId1604" w:anchor="1609.6.3" w:history="1">
        <w:r w:rsidRPr="00D45600">
          <w:rPr>
            <w:rStyle w:val="Hyperlink"/>
          </w:rPr>
          <w:t>Section 1609.6.3</w:t>
        </w:r>
      </w:hyperlink>
      <w:r w:rsidRPr="00D45600">
        <w:t>.</w:t>
      </w:r>
    </w:p>
    <w:p w14:paraId="15BC833F" w14:textId="77777777" w:rsidR="00D45600" w:rsidRPr="00D45600" w:rsidRDefault="00D45600" w:rsidP="00D45600">
      <w:pPr>
        <w:rPr>
          <w:b/>
          <w:bCs/>
        </w:rPr>
      </w:pPr>
      <w:hyperlink r:id="rId1605" w:anchor="1609.6.2.1" w:history="1">
        <w:r w:rsidRPr="00D45600">
          <w:rPr>
            <w:rStyle w:val="Hyperlink"/>
            <w:b/>
            <w:bCs/>
          </w:rPr>
          <w:t>1609.6.2.1 Asphalt Shingles</w:t>
        </w:r>
      </w:hyperlink>
    </w:p>
    <w:p w14:paraId="7C03BAD6" w14:textId="77777777" w:rsidR="00D45600" w:rsidRPr="00D45600" w:rsidRDefault="00D45600" w:rsidP="00D45600">
      <w:r w:rsidRPr="00D45600">
        <w:t>Asphalt shingles installed over a </w:t>
      </w:r>
      <w:hyperlink r:id="rId1606" w:anchor="roof_deck_" w:history="1">
        <w:r w:rsidRPr="00D45600">
          <w:rPr>
            <w:rStyle w:val="Hyperlink"/>
          </w:rPr>
          <w:t>roof deck</w:t>
        </w:r>
      </w:hyperlink>
      <w:r w:rsidRPr="00D45600">
        <w:t> complying with </w:t>
      </w:r>
      <w:hyperlink r:id="rId1607" w:anchor="1609.6.1" w:history="1">
        <w:r w:rsidRPr="00D45600">
          <w:rPr>
            <w:rStyle w:val="Hyperlink"/>
          </w:rPr>
          <w:t>Section 1609.6.1</w:t>
        </w:r>
      </w:hyperlink>
      <w:r w:rsidRPr="00D45600">
        <w:t> shall comply with the </w:t>
      </w:r>
      <w:hyperlink r:id="rId1608" w:anchor="3111.1.1" w:history="1">
        <w:r w:rsidRPr="00D45600">
          <w:rPr>
            <w:rStyle w:val="Hyperlink"/>
          </w:rPr>
          <w:t>wind-resistance</w:t>
        </w:r>
      </w:hyperlink>
      <w:r w:rsidRPr="00D45600">
        <w:t> requirements of </w:t>
      </w:r>
      <w:hyperlink r:id="rId1609" w:anchor="1504.2" w:history="1">
        <w:r w:rsidRPr="00D45600">
          <w:rPr>
            <w:rStyle w:val="Hyperlink"/>
          </w:rPr>
          <w:t>Section 1504.2</w:t>
        </w:r>
      </w:hyperlink>
      <w:r w:rsidRPr="00D45600">
        <w:t>.</w:t>
      </w:r>
    </w:p>
    <w:p w14:paraId="3623915D" w14:textId="77777777" w:rsidR="00D45600" w:rsidRPr="00D45600" w:rsidRDefault="00D45600" w:rsidP="00D45600">
      <w:pPr>
        <w:rPr>
          <w:b/>
          <w:bCs/>
        </w:rPr>
      </w:pPr>
      <w:hyperlink r:id="rId1610" w:anchor="1609.6.3" w:history="1">
        <w:r w:rsidRPr="00D45600">
          <w:rPr>
            <w:rStyle w:val="Hyperlink"/>
            <w:b/>
            <w:bCs/>
          </w:rPr>
          <w:t>1609.6.3 Rigid Tile</w:t>
        </w:r>
      </w:hyperlink>
    </w:p>
    <w:p w14:paraId="0D8C6CBD" w14:textId="77777777" w:rsidR="00D45600" w:rsidRPr="00D45600" w:rsidRDefault="00D45600" w:rsidP="00D45600">
      <w:r w:rsidRPr="00D45600">
        <w:lastRenderedPageBreak/>
        <w:t>Wind and tornado </w:t>
      </w:r>
      <w:hyperlink r:id="rId1611" w:anchor="loads_" w:history="1">
        <w:r w:rsidRPr="00D45600">
          <w:rPr>
            <w:rStyle w:val="Hyperlink"/>
          </w:rPr>
          <w:t>loads</w:t>
        </w:r>
      </w:hyperlink>
      <w:r w:rsidRPr="00D45600">
        <w:t> on rigid tiles shall comply with </w:t>
      </w:r>
      <w:hyperlink r:id="rId1612" w:anchor="1609.6.3.1" w:history="1">
        <w:r w:rsidRPr="00D45600">
          <w:rPr>
            <w:rStyle w:val="Hyperlink"/>
          </w:rPr>
          <w:t>Section 1609.6.3.1</w:t>
        </w:r>
      </w:hyperlink>
      <w:r w:rsidRPr="00D45600">
        <w:t>or </w:t>
      </w:r>
      <w:hyperlink r:id="rId1613" w:anchor="1609.6.3.2" w:history="1">
        <w:r w:rsidRPr="00D45600">
          <w:rPr>
            <w:rStyle w:val="Hyperlink"/>
          </w:rPr>
          <w:t>1609.6.3.2</w:t>
        </w:r>
      </w:hyperlink>
      <w:r w:rsidRPr="00D45600">
        <w:t>, as applicable.</w:t>
      </w:r>
    </w:p>
    <w:p w14:paraId="5F343ADE" w14:textId="77777777" w:rsidR="00D45600" w:rsidRPr="00D45600" w:rsidRDefault="00D45600" w:rsidP="00D45600">
      <w:pPr>
        <w:rPr>
          <w:b/>
          <w:bCs/>
        </w:rPr>
      </w:pPr>
      <w:hyperlink r:id="rId1614" w:anchor="1609.6.3.1" w:history="1">
        <w:r w:rsidRPr="00D45600">
          <w:rPr>
            <w:rStyle w:val="Hyperlink"/>
            <w:b/>
            <w:bCs/>
          </w:rPr>
          <w:t>1609.6.3.1 Aerodynamic Uplift Moment</w:t>
        </w:r>
      </w:hyperlink>
    </w:p>
    <w:p w14:paraId="71C336EE" w14:textId="77777777" w:rsidR="00D45600" w:rsidRPr="00D45600" w:rsidRDefault="00D45600" w:rsidP="00D45600">
      <w:r w:rsidRPr="00D45600">
        <w:t>The aerodynamic uplift moment for rigid tile </w:t>
      </w:r>
      <w:hyperlink r:id="rId1615" w:anchor="roof_covering_" w:history="1">
        <w:r w:rsidRPr="00D45600">
          <w:rPr>
            <w:rStyle w:val="Hyperlink"/>
          </w:rPr>
          <w:t>roof coverings</w:t>
        </w:r>
      </w:hyperlink>
      <w:r w:rsidRPr="00D45600">
        <w:t> shall be determined in accordance with the following equation:</w:t>
      </w:r>
    </w:p>
    <w:p w14:paraId="691F31F5" w14:textId="347413CE" w:rsidR="00D45600" w:rsidRPr="00D45600" w:rsidRDefault="00D45600" w:rsidP="00D45600">
      <w:r w:rsidRPr="00D45600">
        <w:drawing>
          <wp:inline distT="0" distB="0" distL="0" distR="0" wp14:anchorId="1775F818" wp14:editId="5518D36E">
            <wp:extent cx="1397000" cy="209550"/>
            <wp:effectExtent l="0" t="0" r="0" b="0"/>
            <wp:docPr id="1156441916" name="Picture 165" descr="Equation 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Equation 16-19"/>
                    <pic:cNvPicPr>
                      <a:picLocks noChangeAspect="1" noChangeArrowheads="1"/>
                    </pic:cNvPicPr>
                  </pic:nvPicPr>
                  <pic:blipFill>
                    <a:blip r:embed="rId1616">
                      <a:extLst>
                        <a:ext uri="{28A0092B-C50C-407E-A947-70E740481C1C}">
                          <a14:useLocalDpi xmlns:a14="http://schemas.microsoft.com/office/drawing/2010/main" val="0"/>
                        </a:ext>
                      </a:extLst>
                    </a:blip>
                    <a:srcRect/>
                    <a:stretch>
                      <a:fillRect/>
                    </a:stretch>
                  </pic:blipFill>
                  <pic:spPr bwMode="auto">
                    <a:xfrm>
                      <a:off x="0" y="0"/>
                      <a:ext cx="1397000" cy="209550"/>
                    </a:xfrm>
                    <a:prstGeom prst="rect">
                      <a:avLst/>
                    </a:prstGeom>
                    <a:noFill/>
                    <a:ln>
                      <a:noFill/>
                    </a:ln>
                  </pic:spPr>
                </pic:pic>
              </a:graphicData>
            </a:graphic>
          </wp:inline>
        </w:drawing>
      </w:r>
    </w:p>
    <w:p w14:paraId="6CCC7A9D" w14:textId="77777777" w:rsidR="00D45600" w:rsidRPr="00D45600" w:rsidRDefault="00D45600" w:rsidP="00D45600">
      <w:r w:rsidRPr="00D45600">
        <w:rPr>
          <w:b/>
          <w:bCs/>
        </w:rPr>
        <w:t>Equation 16-19</w:t>
      </w:r>
    </w:p>
    <w:p w14:paraId="7B88C77A" w14:textId="77777777" w:rsidR="00D45600" w:rsidRPr="00D45600" w:rsidRDefault="00D45600" w:rsidP="00D45600">
      <w:r w:rsidRPr="00D45600">
        <w:t>For SI:</w:t>
      </w:r>
    </w:p>
    <w:p w14:paraId="495989A2" w14:textId="749CD1E0" w:rsidR="00D45600" w:rsidRPr="00D45600" w:rsidRDefault="00D45600" w:rsidP="00D45600">
      <w:r w:rsidRPr="00D45600">
        <w:drawing>
          <wp:inline distT="0" distB="0" distL="0" distR="0" wp14:anchorId="23BB6CE3" wp14:editId="48A4C816">
            <wp:extent cx="1619250" cy="171450"/>
            <wp:effectExtent l="0" t="0" r="0" b="0"/>
            <wp:docPr id="1034569214" name="Picture 164" descr="Eqn16_3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descr="Eqn16_34_1"/>
                    <pic:cNvPicPr>
                      <a:picLocks noChangeAspect="1" noChangeArrowheads="1"/>
                    </pic:cNvPicPr>
                  </pic:nvPicPr>
                  <pic:blipFill>
                    <a:blip r:embed="rId1617">
                      <a:extLst>
                        <a:ext uri="{28A0092B-C50C-407E-A947-70E740481C1C}">
                          <a14:useLocalDpi xmlns:a14="http://schemas.microsoft.com/office/drawing/2010/main" val="0"/>
                        </a:ext>
                      </a:extLst>
                    </a:blip>
                    <a:srcRect/>
                    <a:stretch>
                      <a:fillRect/>
                    </a:stretch>
                  </pic:blipFill>
                  <pic:spPr bwMode="auto">
                    <a:xfrm>
                      <a:off x="0" y="0"/>
                      <a:ext cx="1619250" cy="171450"/>
                    </a:xfrm>
                    <a:prstGeom prst="rect">
                      <a:avLst/>
                    </a:prstGeom>
                    <a:noFill/>
                    <a:ln>
                      <a:noFill/>
                    </a:ln>
                  </pic:spPr>
                </pic:pic>
              </a:graphicData>
            </a:graphic>
          </wp:inline>
        </w:drawing>
      </w:r>
    </w:p>
    <w:p w14:paraId="0B01DE80" w14:textId="77777777" w:rsidR="00D45600" w:rsidRPr="00D45600" w:rsidRDefault="00D45600" w:rsidP="00D45600">
      <w:r w:rsidRPr="00D45600">
        <w:t>where:</w:t>
      </w:r>
    </w:p>
    <w:p w14:paraId="61C19563" w14:textId="77777777" w:rsidR="00D45600" w:rsidRPr="00D45600" w:rsidRDefault="00D45600" w:rsidP="00D45600">
      <w:r w:rsidRPr="00D45600">
        <w:rPr>
          <w:i/>
          <w:iCs/>
        </w:rPr>
        <w:t>b</w:t>
      </w:r>
      <w:r w:rsidRPr="00D45600">
        <w:t> = Exposed width, feet (mm) of the roof tile.</w:t>
      </w:r>
    </w:p>
    <w:p w14:paraId="5A8CDC57" w14:textId="77777777" w:rsidR="00D45600" w:rsidRPr="00D45600" w:rsidRDefault="00D45600" w:rsidP="00D45600">
      <w:r w:rsidRPr="00D45600">
        <w:rPr>
          <w:i/>
          <w:iCs/>
        </w:rPr>
        <w:t>C</w:t>
      </w:r>
      <w:r w:rsidRPr="00D45600">
        <w:rPr>
          <w:i/>
          <w:iCs/>
          <w:vertAlign w:val="subscript"/>
        </w:rPr>
        <w:t>L</w:t>
      </w:r>
      <w:r w:rsidRPr="00D45600">
        <w:t> = Lift coefficient. The lift coefficient for </w:t>
      </w:r>
      <w:hyperlink r:id="rId1618" w:anchor="concrete_" w:history="1">
        <w:r w:rsidRPr="00D45600">
          <w:rPr>
            <w:rStyle w:val="Hyperlink"/>
          </w:rPr>
          <w:t>concrete</w:t>
        </w:r>
      </w:hyperlink>
      <w:r w:rsidRPr="00D45600">
        <w:t> and clay tile shall be 0.2 or shall be determined by test in accordance with </w:t>
      </w:r>
      <w:hyperlink r:id="rId1619" w:anchor="1504.3.1" w:history="1">
        <w:r w:rsidRPr="00D45600">
          <w:rPr>
            <w:rStyle w:val="Hyperlink"/>
          </w:rPr>
          <w:t>Section 1504.3.1</w:t>
        </w:r>
      </w:hyperlink>
      <w:r w:rsidRPr="00D45600">
        <w:t>.</w:t>
      </w:r>
    </w:p>
    <w:p w14:paraId="68EDEC97" w14:textId="77777777" w:rsidR="00D45600" w:rsidRPr="00D45600" w:rsidRDefault="00D45600" w:rsidP="00D45600">
      <w:proofErr w:type="spellStart"/>
      <w:r w:rsidRPr="00D45600">
        <w:rPr>
          <w:i/>
          <w:iCs/>
        </w:rPr>
        <w:t>GC</w:t>
      </w:r>
      <w:r w:rsidRPr="00D45600">
        <w:rPr>
          <w:i/>
          <w:iCs/>
          <w:vertAlign w:val="subscript"/>
        </w:rPr>
        <w:t>p</w:t>
      </w:r>
      <w:proofErr w:type="spellEnd"/>
      <w:r w:rsidRPr="00D45600">
        <w:t> = Roof pressure coefficient for each applicable roof </w:t>
      </w:r>
      <w:hyperlink r:id="rId1620" w:anchor="zone_" w:history="1">
        <w:r w:rsidRPr="00D45600">
          <w:rPr>
            <w:rStyle w:val="Hyperlink"/>
          </w:rPr>
          <w:t>zone</w:t>
        </w:r>
      </w:hyperlink>
      <w:r w:rsidRPr="00D45600">
        <w:t> determined from Chapter 30 of ASCE 7. Roof coefficients shall not be adjusted for internal pressure.</w:t>
      </w:r>
    </w:p>
    <w:p w14:paraId="0A9A47C8" w14:textId="77777777" w:rsidR="00D45600" w:rsidRPr="00D45600" w:rsidRDefault="00D45600" w:rsidP="00D45600">
      <w:proofErr w:type="spellStart"/>
      <w:r w:rsidRPr="00D45600">
        <w:rPr>
          <w:i/>
          <w:iCs/>
        </w:rPr>
        <w:t>K</w:t>
      </w:r>
      <w:r w:rsidRPr="00D45600">
        <w:rPr>
          <w:i/>
          <w:iCs/>
          <w:vertAlign w:val="subscript"/>
        </w:rPr>
        <w:t>d</w:t>
      </w:r>
      <w:proofErr w:type="spellEnd"/>
      <w:r w:rsidRPr="00D45600">
        <w:t>=Wind directionality factor determined from Chapter 26 of ASCE 7.</w:t>
      </w:r>
    </w:p>
    <w:p w14:paraId="5BC07ED9" w14:textId="77777777" w:rsidR="00D45600" w:rsidRPr="00D45600" w:rsidRDefault="00D45600" w:rsidP="00D45600">
      <w:r w:rsidRPr="00D45600">
        <w:rPr>
          <w:i/>
          <w:iCs/>
        </w:rPr>
        <w:t>L</w:t>
      </w:r>
      <w:r w:rsidRPr="00D45600">
        <w:t> = Length, feet (mm) of the roof tile.</w:t>
      </w:r>
    </w:p>
    <w:p w14:paraId="02CF37B5" w14:textId="77777777" w:rsidR="00D45600" w:rsidRPr="00D45600" w:rsidRDefault="00D45600" w:rsidP="00D45600">
      <w:r w:rsidRPr="00D45600">
        <w:rPr>
          <w:i/>
          <w:iCs/>
        </w:rPr>
        <w:t>L</w:t>
      </w:r>
      <w:r w:rsidRPr="00D45600">
        <w:rPr>
          <w:i/>
          <w:iCs/>
          <w:vertAlign w:val="subscript"/>
        </w:rPr>
        <w:t>a</w:t>
      </w:r>
      <w:r w:rsidRPr="00D45600">
        <w:t> = Moment arm, feet (mm) from the axis of rotation to the point of uplift on the roof tile. The point of uplift shall be taken at 0.76L from the head of the tile and the middle of the exposed width. For roof tiles with nails or screws (with or without a tail clip), the axis of rotation shall be taken as the head of the tile for direct </w:t>
      </w:r>
      <w:hyperlink r:id="rId1621" w:anchor="deck_" w:history="1">
        <w:r w:rsidRPr="00D45600">
          <w:rPr>
            <w:rStyle w:val="Hyperlink"/>
          </w:rPr>
          <w:t>deck</w:t>
        </w:r>
      </w:hyperlink>
      <w:r w:rsidRPr="00D45600">
        <w:t> </w:t>
      </w:r>
      <w:hyperlink r:id="rId1622" w:anchor="2501.1.1" w:history="1">
        <w:r w:rsidRPr="00D45600">
          <w:rPr>
            <w:rStyle w:val="Hyperlink"/>
          </w:rPr>
          <w:t>application</w:t>
        </w:r>
      </w:hyperlink>
      <w:r w:rsidRPr="00D45600">
        <w:t> or as the top edge of the batten for battened </w:t>
      </w:r>
      <w:hyperlink r:id="rId1623" w:anchor="2501.1.1" w:history="1">
        <w:r w:rsidRPr="00D45600">
          <w:rPr>
            <w:rStyle w:val="Hyperlink"/>
          </w:rPr>
          <w:t>applications</w:t>
        </w:r>
      </w:hyperlink>
      <w:r w:rsidRPr="00D45600">
        <w:t>. For roof tiles fastened only by a nail or screw along the side of the tile, the axis of rotation shall be determined by testing. For roof tiles installed with battens and fastened only by a clip near the tail of the tile, the moment arm shall be determined about the top edge of the batten with consideration given for the point of rotation of the tiles based on straight bond or broken bond and the tile profile.</w:t>
      </w:r>
    </w:p>
    <w:p w14:paraId="6298CB4E" w14:textId="77777777" w:rsidR="00D45600" w:rsidRPr="00D45600" w:rsidRDefault="00D45600" w:rsidP="00D45600">
      <w:r w:rsidRPr="00D45600">
        <w:rPr>
          <w:i/>
          <w:iCs/>
        </w:rPr>
        <w:t>M</w:t>
      </w:r>
      <w:r w:rsidRPr="00D45600">
        <w:rPr>
          <w:i/>
          <w:iCs/>
          <w:vertAlign w:val="subscript"/>
        </w:rPr>
        <w:t>a</w:t>
      </w:r>
      <w:r w:rsidRPr="00D45600">
        <w:t> = Aerodynamic uplift moment, feet-pounds (N-mm) acting to raise the tail of the tile.</w:t>
      </w:r>
    </w:p>
    <w:p w14:paraId="1ABC6427" w14:textId="77777777" w:rsidR="00D45600" w:rsidRPr="00D45600" w:rsidRDefault="00D45600" w:rsidP="00D45600">
      <w:proofErr w:type="spellStart"/>
      <w:r w:rsidRPr="00D45600">
        <w:rPr>
          <w:i/>
          <w:iCs/>
        </w:rPr>
        <w:t>q</w:t>
      </w:r>
      <w:r w:rsidRPr="00D45600">
        <w:rPr>
          <w:i/>
          <w:iCs/>
          <w:vertAlign w:val="subscript"/>
        </w:rPr>
        <w:t>h</w:t>
      </w:r>
      <w:proofErr w:type="spellEnd"/>
      <w:r w:rsidRPr="00D45600">
        <w:t xml:space="preserve"> = Wind velocity pressure, </w:t>
      </w:r>
      <w:proofErr w:type="spellStart"/>
      <w:r w:rsidRPr="00D45600">
        <w:t>psf</w:t>
      </w:r>
      <w:proofErr w:type="spellEnd"/>
      <w:r w:rsidRPr="00D45600">
        <w:t xml:space="preserve"> (</w:t>
      </w:r>
      <w:proofErr w:type="spellStart"/>
      <w:r w:rsidRPr="00D45600">
        <w:t>kN</w:t>
      </w:r>
      <w:proofErr w:type="spellEnd"/>
      <w:r w:rsidRPr="00D45600">
        <w:t>/m</w:t>
      </w:r>
      <w:r w:rsidRPr="00D45600">
        <w:rPr>
          <w:vertAlign w:val="superscript"/>
        </w:rPr>
        <w:t>2</w:t>
      </w:r>
      <w:r w:rsidRPr="00D45600">
        <w:t>) determined from Section 26.10.2 of ASCE 7.</w:t>
      </w:r>
    </w:p>
    <w:p w14:paraId="485AFD77" w14:textId="77777777" w:rsidR="00D45600" w:rsidRPr="00D45600" w:rsidRDefault="00D45600" w:rsidP="00D45600">
      <w:hyperlink r:id="rId1624" w:anchor="concrete_" w:history="1">
        <w:r w:rsidRPr="00D45600">
          <w:rPr>
            <w:rStyle w:val="Hyperlink"/>
          </w:rPr>
          <w:t>Concrete</w:t>
        </w:r>
      </w:hyperlink>
      <w:r w:rsidRPr="00D45600">
        <w:t> and clay roof tiles complying with the following </w:t>
      </w:r>
      <w:hyperlink r:id="rId1625" w:anchor="2110.1.1" w:history="1">
        <w:r w:rsidRPr="00D45600">
          <w:rPr>
            <w:rStyle w:val="Hyperlink"/>
          </w:rPr>
          <w:t>limitations</w:t>
        </w:r>
      </w:hyperlink>
      <w:r w:rsidRPr="00D45600">
        <w:t> shall be designed to withstand the aerodynamic uplift moment as determined by this section.</w:t>
      </w:r>
    </w:p>
    <w:p w14:paraId="65BA9B24" w14:textId="77777777" w:rsidR="00D45600" w:rsidRPr="00D45600" w:rsidRDefault="00D45600" w:rsidP="00D45600">
      <w:pPr>
        <w:numPr>
          <w:ilvl w:val="0"/>
          <w:numId w:val="52"/>
        </w:numPr>
      </w:pPr>
      <w:r w:rsidRPr="00D45600">
        <w:lastRenderedPageBreak/>
        <w:t>The roof tiles shall be either loose laid on battens, mechanically fastened, </w:t>
      </w:r>
      <w:hyperlink r:id="rId1626" w:anchor="mortar_" w:history="1">
        <w:r w:rsidRPr="00D45600">
          <w:rPr>
            <w:rStyle w:val="Hyperlink"/>
          </w:rPr>
          <w:t>mortar</w:t>
        </w:r>
      </w:hyperlink>
      <w:r w:rsidRPr="00D45600">
        <w:t> set or adhesive set.</w:t>
      </w:r>
    </w:p>
    <w:p w14:paraId="42DE96E9" w14:textId="77777777" w:rsidR="00D45600" w:rsidRPr="00D45600" w:rsidRDefault="00D45600" w:rsidP="00D45600">
      <w:pPr>
        <w:numPr>
          <w:ilvl w:val="0"/>
          <w:numId w:val="52"/>
        </w:numPr>
      </w:pPr>
      <w:r w:rsidRPr="00D45600">
        <w:t>The roof tiles shall be installed on </w:t>
      </w:r>
      <w:hyperlink r:id="rId1627" w:anchor="solid_" w:history="1">
        <w:r w:rsidRPr="00D45600">
          <w:rPr>
            <w:rStyle w:val="Hyperlink"/>
          </w:rPr>
          <w:t>solid</w:t>
        </w:r>
      </w:hyperlink>
      <w:r w:rsidRPr="00D45600">
        <w:t> sheathing that has been designed as components and cladding.</w:t>
      </w:r>
    </w:p>
    <w:p w14:paraId="70503285" w14:textId="77777777" w:rsidR="00D45600" w:rsidRPr="00D45600" w:rsidRDefault="00D45600" w:rsidP="00D45600">
      <w:pPr>
        <w:numPr>
          <w:ilvl w:val="0"/>
          <w:numId w:val="52"/>
        </w:numPr>
      </w:pPr>
      <w:r w:rsidRPr="00D45600">
        <w:t>An </w:t>
      </w:r>
      <w:hyperlink r:id="rId1628" w:anchor="underlayment_" w:history="1">
        <w:r w:rsidRPr="00D45600">
          <w:rPr>
            <w:rStyle w:val="Hyperlink"/>
          </w:rPr>
          <w:t>underlayment</w:t>
        </w:r>
      </w:hyperlink>
      <w:r w:rsidRPr="00D45600">
        <w:t> shall be installed in accordance with </w:t>
      </w:r>
      <w:hyperlink r:id="rId1629" w:anchor="15" w:history="1">
        <w:r w:rsidRPr="00D45600">
          <w:rPr>
            <w:rStyle w:val="Hyperlink"/>
          </w:rPr>
          <w:t>Chapter 15</w:t>
        </w:r>
      </w:hyperlink>
      <w:r w:rsidRPr="00D45600">
        <w:t>.</w:t>
      </w:r>
    </w:p>
    <w:p w14:paraId="4FAF1C44" w14:textId="77777777" w:rsidR="00D45600" w:rsidRPr="00D45600" w:rsidRDefault="00D45600" w:rsidP="00D45600">
      <w:pPr>
        <w:numPr>
          <w:ilvl w:val="0"/>
          <w:numId w:val="52"/>
        </w:numPr>
      </w:pPr>
      <w:r w:rsidRPr="00D45600">
        <w:t>The tile shall be single lapped interlocking with a minimum head lap of not less than 2 inches (51 mm).</w:t>
      </w:r>
    </w:p>
    <w:p w14:paraId="0BDC319A" w14:textId="77777777" w:rsidR="00D45600" w:rsidRPr="00D45600" w:rsidRDefault="00D45600" w:rsidP="00D45600">
      <w:pPr>
        <w:numPr>
          <w:ilvl w:val="0"/>
          <w:numId w:val="52"/>
        </w:numPr>
      </w:pPr>
      <w:r w:rsidRPr="00D45600">
        <w:t>The length of the tile shall be between 1.0 and 1.75 feet (305 mm and 533 mm).</w:t>
      </w:r>
    </w:p>
    <w:p w14:paraId="19678CB5" w14:textId="77777777" w:rsidR="00D45600" w:rsidRPr="00D45600" w:rsidRDefault="00D45600" w:rsidP="00D45600">
      <w:pPr>
        <w:numPr>
          <w:ilvl w:val="0"/>
          <w:numId w:val="52"/>
        </w:numPr>
      </w:pPr>
      <w:r w:rsidRPr="00D45600">
        <w:t>The exposed width of the tile shall be between 0.67 and 1.25 feet (204 mm and 381 mm).</w:t>
      </w:r>
    </w:p>
    <w:p w14:paraId="348DB23A" w14:textId="77777777" w:rsidR="00D45600" w:rsidRPr="00D45600" w:rsidRDefault="00D45600" w:rsidP="00D45600">
      <w:pPr>
        <w:numPr>
          <w:ilvl w:val="0"/>
          <w:numId w:val="52"/>
        </w:numPr>
      </w:pPr>
      <w:r w:rsidRPr="00D45600">
        <w:t>The maximum thickness of the tail of the tile shall not exceed 1.3 inches (33 mm).</w:t>
      </w:r>
    </w:p>
    <w:p w14:paraId="3AFB36EF" w14:textId="77777777" w:rsidR="00D45600" w:rsidRPr="00D45600" w:rsidRDefault="00D45600" w:rsidP="00D45600">
      <w:pPr>
        <w:numPr>
          <w:ilvl w:val="0"/>
          <w:numId w:val="52"/>
        </w:numPr>
      </w:pPr>
      <w:r w:rsidRPr="00D45600">
        <w:t>Roof tiles using </w:t>
      </w:r>
      <w:hyperlink r:id="rId1630" w:anchor="mortar_" w:history="1">
        <w:r w:rsidRPr="00D45600">
          <w:rPr>
            <w:rStyle w:val="Hyperlink"/>
          </w:rPr>
          <w:t>mortar</w:t>
        </w:r>
      </w:hyperlink>
      <w:r w:rsidRPr="00D45600">
        <w:t> set or adhesive set systems shall have not less than two-thirds of the tile's area free of </w:t>
      </w:r>
      <w:hyperlink r:id="rId1631" w:anchor="mortar_" w:history="1">
        <w:r w:rsidRPr="00D45600">
          <w:rPr>
            <w:rStyle w:val="Hyperlink"/>
          </w:rPr>
          <w:t>mortar</w:t>
        </w:r>
      </w:hyperlink>
      <w:r w:rsidRPr="00D45600">
        <w:t> or adhesive contact.</w:t>
      </w:r>
    </w:p>
    <w:p w14:paraId="52773CD3" w14:textId="77777777" w:rsidR="00D45600" w:rsidRPr="00D45600" w:rsidRDefault="00D45600" w:rsidP="00D45600">
      <w:pPr>
        <w:rPr>
          <w:b/>
          <w:bCs/>
        </w:rPr>
      </w:pPr>
      <w:hyperlink r:id="rId1632" w:anchor="1609.6.3.2" w:history="1">
        <w:r w:rsidRPr="00D45600">
          <w:rPr>
            <w:rStyle w:val="Hyperlink"/>
            <w:b/>
            <w:bCs/>
          </w:rPr>
          <w:t>1609.6.3.2 Tornado Loads</w:t>
        </w:r>
      </w:hyperlink>
    </w:p>
    <w:p w14:paraId="436547DD" w14:textId="77777777" w:rsidR="00D45600" w:rsidRPr="00D45600" w:rsidRDefault="00D45600" w:rsidP="00D45600">
      <w:r w:rsidRPr="00D45600">
        <w:t>Tornado </w:t>
      </w:r>
      <w:hyperlink r:id="rId1633" w:anchor="loads_" w:history="1">
        <w:r w:rsidRPr="00D45600">
          <w:rPr>
            <w:rStyle w:val="Hyperlink"/>
          </w:rPr>
          <w:t>loads</w:t>
        </w:r>
      </w:hyperlink>
      <w:r w:rsidRPr="00D45600">
        <w:t> on rigid tile </w:t>
      </w:r>
      <w:hyperlink r:id="rId1634" w:anchor="roof_covering_" w:history="1">
        <w:r w:rsidRPr="00D45600">
          <w:rPr>
            <w:rStyle w:val="Hyperlink"/>
          </w:rPr>
          <w:t>roof coverings</w:t>
        </w:r>
      </w:hyperlink>
      <w:r w:rsidRPr="00D45600">
        <w:t> shall be determined in accordance with </w:t>
      </w:r>
      <w:hyperlink r:id="rId1635" w:anchor="1609.6.3.1" w:history="1">
        <w:r w:rsidRPr="00D45600">
          <w:rPr>
            <w:rStyle w:val="Hyperlink"/>
          </w:rPr>
          <w:t>Section 1609.6.3.1</w:t>
        </w:r>
      </w:hyperlink>
      <w:r w:rsidRPr="00D45600">
        <w:t xml:space="preserve">, replacing </w:t>
      </w:r>
      <w:proofErr w:type="spellStart"/>
      <w:r w:rsidRPr="00D45600">
        <w:t>q</w:t>
      </w:r>
      <w:r w:rsidRPr="00D45600">
        <w:rPr>
          <w:vertAlign w:val="subscript"/>
        </w:rPr>
        <w:t>h</w:t>
      </w:r>
      <w:proofErr w:type="spellEnd"/>
      <w:r w:rsidRPr="00D45600">
        <w:t xml:space="preserve"> with </w:t>
      </w:r>
      <w:proofErr w:type="spellStart"/>
      <w:r w:rsidRPr="00D45600">
        <w:t>q</w:t>
      </w:r>
      <w:r w:rsidRPr="00D45600">
        <w:rPr>
          <w:vertAlign w:val="subscript"/>
        </w:rPr>
        <w:t>hT</w:t>
      </w:r>
      <w:proofErr w:type="spellEnd"/>
      <w:r w:rsidRPr="00D45600">
        <w:t> and (</w:t>
      </w:r>
      <w:proofErr w:type="spellStart"/>
      <w:r w:rsidRPr="00D45600">
        <w:t>GC</w:t>
      </w:r>
      <w:r w:rsidRPr="00D45600">
        <w:rPr>
          <w:vertAlign w:val="subscript"/>
        </w:rPr>
        <w:t>p</w:t>
      </w:r>
      <w:proofErr w:type="spellEnd"/>
      <w:r w:rsidRPr="00D45600">
        <w:t xml:space="preserve">) with </w:t>
      </w:r>
      <w:proofErr w:type="spellStart"/>
      <w:r w:rsidRPr="00D45600">
        <w:t>K</w:t>
      </w:r>
      <w:r w:rsidRPr="00D45600">
        <w:rPr>
          <w:vertAlign w:val="subscript"/>
        </w:rPr>
        <w:t>vT</w:t>
      </w:r>
      <w:proofErr w:type="spellEnd"/>
      <w:r w:rsidRPr="00D45600">
        <w:t>(</w:t>
      </w:r>
      <w:proofErr w:type="spellStart"/>
      <w:r w:rsidRPr="00D45600">
        <w:t>GC</w:t>
      </w:r>
      <w:r w:rsidRPr="00D45600">
        <w:rPr>
          <w:vertAlign w:val="subscript"/>
        </w:rPr>
        <w:t>p</w:t>
      </w:r>
      <w:proofErr w:type="spellEnd"/>
      <w:r w:rsidRPr="00D45600">
        <w:t>) in Equation 16-19, where:</w:t>
      </w:r>
    </w:p>
    <w:p w14:paraId="1F82C1A1" w14:textId="77777777" w:rsidR="00D45600" w:rsidRPr="00D45600" w:rsidRDefault="00D45600" w:rsidP="00D45600">
      <w:proofErr w:type="spellStart"/>
      <w:r w:rsidRPr="00D45600">
        <w:rPr>
          <w:i/>
          <w:iCs/>
        </w:rPr>
        <w:t>q</w:t>
      </w:r>
      <w:r w:rsidRPr="00D45600">
        <w:rPr>
          <w:i/>
          <w:iCs/>
          <w:vertAlign w:val="subscript"/>
        </w:rPr>
        <w:t>hT</w:t>
      </w:r>
      <w:proofErr w:type="spellEnd"/>
      <w:r w:rsidRPr="00D45600">
        <w:t>=tornado velocity pressure, pounds per square foot (</w:t>
      </w:r>
      <w:proofErr w:type="spellStart"/>
      <w:r w:rsidRPr="00D45600">
        <w:t>kN</w:t>
      </w:r>
      <w:proofErr w:type="spellEnd"/>
      <w:r w:rsidRPr="00D45600">
        <w:t>/m2) determined in accordance with Section 32.10 of ASCE 7.</w:t>
      </w:r>
    </w:p>
    <w:p w14:paraId="764AF6E1" w14:textId="77777777" w:rsidR="00D45600" w:rsidRPr="00D45600" w:rsidRDefault="00D45600" w:rsidP="00D45600">
      <w:proofErr w:type="spellStart"/>
      <w:r w:rsidRPr="00D45600">
        <w:rPr>
          <w:i/>
          <w:iCs/>
        </w:rPr>
        <w:t>K</w:t>
      </w:r>
      <w:r w:rsidRPr="00D45600">
        <w:rPr>
          <w:i/>
          <w:iCs/>
          <w:vertAlign w:val="subscript"/>
        </w:rPr>
        <w:t>vT</w:t>
      </w:r>
      <w:proofErr w:type="spellEnd"/>
      <w:r w:rsidRPr="00D45600">
        <w:t>=tornado pressure coefficient adjustment factor for vertical winds, determined in accordance with Section 32.14 of ASCE 7.</w:t>
      </w:r>
    </w:p>
    <w:p w14:paraId="34EE1B30" w14:textId="77777777" w:rsidR="00D45600" w:rsidRPr="00D45600" w:rsidRDefault="00D45600" w:rsidP="00D45600">
      <w:pPr>
        <w:rPr>
          <w:b/>
          <w:bCs/>
        </w:rPr>
      </w:pPr>
      <w:hyperlink r:id="rId1636" w:anchor="1609.7" w:history="1">
        <w:r w:rsidRPr="00D45600">
          <w:rPr>
            <w:rStyle w:val="Hyperlink"/>
            <w:b/>
            <w:bCs/>
          </w:rPr>
          <w:t>1609.7 Elevators, Escalators and Other Conveying Systems</w:t>
        </w:r>
      </w:hyperlink>
    </w:p>
    <w:p w14:paraId="2D95C73F" w14:textId="77777777" w:rsidR="00D45600" w:rsidRPr="00D45600" w:rsidRDefault="00D45600" w:rsidP="00D45600">
      <w:r w:rsidRPr="00D45600">
        <w:t>Elevators, escalators and other conveying systems and their components exposed to outdoor environments shall satisfy the wind </w:t>
      </w:r>
      <w:hyperlink r:id="rId1637" w:anchor="2210A.1.1" w:history="1">
        <w:r w:rsidRPr="00D45600">
          <w:rPr>
            <w:rStyle w:val="Hyperlink"/>
          </w:rPr>
          <w:t>design</w:t>
        </w:r>
      </w:hyperlink>
      <w:r w:rsidRPr="00D45600">
        <w:t> requirements of ASCE 7.</w:t>
      </w:r>
    </w:p>
    <w:p w14:paraId="66098850" w14:textId="77777777" w:rsidR="00D45600" w:rsidRPr="00D45600" w:rsidRDefault="00D45600" w:rsidP="00D45600">
      <w:pPr>
        <w:rPr>
          <w:b/>
          <w:bCs/>
        </w:rPr>
      </w:pPr>
      <w:hyperlink r:id="rId1638" w:anchor="1610" w:history="1">
        <w:r w:rsidRPr="00D45600">
          <w:rPr>
            <w:rStyle w:val="Hyperlink"/>
            <w:b/>
            <w:bCs/>
          </w:rPr>
          <w:t>Section 1610 Soil Loads and Hydrostatic Pressure</w:t>
        </w:r>
      </w:hyperlink>
    </w:p>
    <w:p w14:paraId="16BF4965" w14:textId="77777777" w:rsidR="00D45600" w:rsidRPr="00D45600" w:rsidRDefault="00D45600" w:rsidP="00D45600">
      <w:pPr>
        <w:rPr>
          <w:b/>
          <w:bCs/>
        </w:rPr>
      </w:pPr>
      <w:hyperlink r:id="rId1639" w:anchor="1610.1" w:history="1">
        <w:r w:rsidRPr="00D45600">
          <w:rPr>
            <w:rStyle w:val="Hyperlink"/>
            <w:b/>
            <w:bCs/>
          </w:rPr>
          <w:t>1610.1 Lateral Pressures</w:t>
        </w:r>
      </w:hyperlink>
    </w:p>
    <w:p w14:paraId="436F637C" w14:textId="77777777" w:rsidR="00D45600" w:rsidRPr="00D45600" w:rsidRDefault="00D45600" w:rsidP="00D45600">
      <w:r w:rsidRPr="00D45600">
        <w:t>Diagram</w:t>
      </w:r>
    </w:p>
    <w:p w14:paraId="234863F1" w14:textId="77777777" w:rsidR="00D45600" w:rsidRPr="00D45600" w:rsidRDefault="00D45600" w:rsidP="00D45600">
      <w:r w:rsidRPr="00D45600">
        <w:t>Structures below </w:t>
      </w:r>
      <w:hyperlink r:id="rId1640" w:anchor="grade_" w:history="1">
        <w:r w:rsidRPr="00D45600">
          <w:rPr>
            <w:rStyle w:val="Hyperlink"/>
          </w:rPr>
          <w:t>grade</w:t>
        </w:r>
      </w:hyperlink>
      <w:r w:rsidRPr="00D45600">
        <w:t> shall be designed to resist lateral soil </w:t>
      </w:r>
      <w:hyperlink r:id="rId1641" w:anchor="loads_" w:history="1">
        <w:r w:rsidRPr="00D45600">
          <w:rPr>
            <w:rStyle w:val="Hyperlink"/>
          </w:rPr>
          <w:t>loads</w:t>
        </w:r>
      </w:hyperlink>
      <w:r w:rsidRPr="00D45600">
        <w:t> from adjacent soil. Soil </w:t>
      </w:r>
      <w:hyperlink r:id="rId1642" w:anchor="loads_" w:history="1">
        <w:r w:rsidRPr="00D45600">
          <w:rPr>
            <w:rStyle w:val="Hyperlink"/>
          </w:rPr>
          <w:t>loads</w:t>
        </w:r>
      </w:hyperlink>
      <w:r w:rsidRPr="00D45600">
        <w:t> specified in </w:t>
      </w:r>
      <w:hyperlink r:id="rId1643" w:anchor="table_1610" w:history="1">
        <w:r w:rsidRPr="00D45600">
          <w:rPr>
            <w:rStyle w:val="Hyperlink"/>
          </w:rPr>
          <w:t>Table 1610</w:t>
        </w:r>
      </w:hyperlink>
      <w:r w:rsidRPr="00D45600">
        <w:t>.1 shall be used as the minimum </w:t>
      </w:r>
      <w:hyperlink r:id="rId1644" w:anchor="2210A.1.1" w:history="1">
        <w:r w:rsidRPr="00D45600">
          <w:rPr>
            <w:rStyle w:val="Hyperlink"/>
          </w:rPr>
          <w:t>design</w:t>
        </w:r>
      </w:hyperlink>
      <w:r w:rsidRPr="00D45600">
        <w:t> lateral soil </w:t>
      </w:r>
      <w:hyperlink r:id="rId1645" w:anchor="loads_" w:history="1">
        <w:r w:rsidRPr="00D45600">
          <w:rPr>
            <w:rStyle w:val="Hyperlink"/>
          </w:rPr>
          <w:t>loads</w:t>
        </w:r>
      </w:hyperlink>
      <w:r w:rsidRPr="00D45600">
        <w:t> unless determined otherwise by a </w:t>
      </w:r>
      <w:hyperlink r:id="rId1646" w:anchor="1810A.1.1" w:history="1">
        <w:r w:rsidRPr="00D45600">
          <w:rPr>
            <w:rStyle w:val="Hyperlink"/>
          </w:rPr>
          <w:t>geotechnical investigation</w:t>
        </w:r>
      </w:hyperlink>
      <w:r w:rsidRPr="00D45600">
        <w:t> in accordance with </w:t>
      </w:r>
      <w:hyperlink r:id="rId1647" w:anchor="1803" w:history="1">
        <w:r w:rsidRPr="00D45600">
          <w:rPr>
            <w:rStyle w:val="Hyperlink"/>
          </w:rPr>
          <w:t>Section 1803</w:t>
        </w:r>
      </w:hyperlink>
      <w:r w:rsidRPr="00D45600">
        <w:t>. </w:t>
      </w:r>
      <w:hyperlink r:id="rId1648" w:anchor="foundation_walls" w:history="1">
        <w:r w:rsidRPr="00D45600">
          <w:rPr>
            <w:rStyle w:val="Hyperlink"/>
          </w:rPr>
          <w:t>Foundation walls</w:t>
        </w:r>
      </w:hyperlink>
      <w:r w:rsidRPr="00D45600">
        <w:t> and other </w:t>
      </w:r>
      <w:hyperlink r:id="rId1649" w:anchor="wall_" w:history="1">
        <w:r w:rsidRPr="00D45600">
          <w:rPr>
            <w:rStyle w:val="Hyperlink"/>
          </w:rPr>
          <w:t>walls</w:t>
        </w:r>
      </w:hyperlink>
      <w:r w:rsidRPr="00D45600">
        <w:t xml:space="preserve"> in which horizontal movement is </w:t>
      </w:r>
      <w:r w:rsidRPr="00D45600">
        <w:lastRenderedPageBreak/>
        <w:t>restricted at the top shall be designed for at-rest pressure. </w:t>
      </w:r>
      <w:hyperlink r:id="rId1650" w:anchor="wall_" w:history="1">
        <w:r w:rsidRPr="00D45600">
          <w:rPr>
            <w:rStyle w:val="Hyperlink"/>
          </w:rPr>
          <w:t>Walls</w:t>
        </w:r>
      </w:hyperlink>
      <w:r w:rsidRPr="00D45600">
        <w:t> that are free to move and rotate at the top, such as retaining </w:t>
      </w:r>
      <w:hyperlink r:id="rId1651" w:anchor="wall_" w:history="1">
        <w:r w:rsidRPr="00D45600">
          <w:rPr>
            <w:rStyle w:val="Hyperlink"/>
          </w:rPr>
          <w:t>walls</w:t>
        </w:r>
      </w:hyperlink>
      <w:r w:rsidRPr="00D45600">
        <w:t>, shall be permitted to be designed for active pressure.</w:t>
      </w:r>
    </w:p>
    <w:p w14:paraId="2B2ECA80" w14:textId="77777777" w:rsidR="00D45600" w:rsidRPr="00D45600" w:rsidRDefault="00D45600" w:rsidP="00D45600">
      <w:r w:rsidRPr="00D45600">
        <w:t>Where applicable, lateral pressure from fixed or moving surcharge </w:t>
      </w:r>
      <w:hyperlink r:id="rId1652" w:anchor="loads_" w:history="1">
        <w:r w:rsidRPr="00D45600">
          <w:rPr>
            <w:rStyle w:val="Hyperlink"/>
          </w:rPr>
          <w:t>loads</w:t>
        </w:r>
      </w:hyperlink>
      <w:r w:rsidRPr="00D45600">
        <w:t> shall be added to the lateral soil load. Lateral pressure shall be increased if expansive soils are present at the </w:t>
      </w:r>
      <w:hyperlink r:id="rId1653" w:anchor="site_" w:history="1">
        <w:r w:rsidRPr="00D45600">
          <w:rPr>
            <w:rStyle w:val="Hyperlink"/>
          </w:rPr>
          <w:t>site</w:t>
        </w:r>
      </w:hyperlink>
      <w:r w:rsidRPr="00D45600">
        <w:t>. </w:t>
      </w:r>
      <w:hyperlink r:id="rId1654" w:anchor="foundation_walls" w:history="1">
        <w:r w:rsidRPr="00D45600">
          <w:rPr>
            <w:rStyle w:val="Hyperlink"/>
          </w:rPr>
          <w:t>Foundation walls</w:t>
        </w:r>
      </w:hyperlink>
      <w:r w:rsidRPr="00D45600">
        <w:t> shall be designed to support the weight of the full hydrostatic pressure of undrained backfill unless a </w:t>
      </w:r>
      <w:hyperlink r:id="rId1655" w:anchor="3201.4" w:history="1">
        <w:r w:rsidRPr="00D45600">
          <w:rPr>
            <w:rStyle w:val="Hyperlink"/>
          </w:rPr>
          <w:t>drainage</w:t>
        </w:r>
      </w:hyperlink>
      <w:r w:rsidRPr="00D45600">
        <w:t> system is installed in accordance with Sections </w:t>
      </w:r>
      <w:hyperlink r:id="rId1656" w:anchor="1805.4.2" w:history="1">
        <w:r w:rsidRPr="00D45600">
          <w:rPr>
            <w:rStyle w:val="Hyperlink"/>
          </w:rPr>
          <w:t>1805.4.2</w:t>
        </w:r>
      </w:hyperlink>
      <w:r w:rsidRPr="00D45600">
        <w:t> and </w:t>
      </w:r>
      <w:hyperlink r:id="rId1657" w:anchor="1805.4.3" w:history="1">
        <w:r w:rsidRPr="00D45600">
          <w:rPr>
            <w:rStyle w:val="Hyperlink"/>
          </w:rPr>
          <w:t>1805.4.3</w:t>
        </w:r>
      </w:hyperlink>
      <w:r w:rsidRPr="00D45600">
        <w:t>.</w:t>
      </w:r>
    </w:p>
    <w:p w14:paraId="3D1B61F3" w14:textId="77777777" w:rsidR="00D45600" w:rsidRPr="00D45600" w:rsidRDefault="00D45600" w:rsidP="00D45600">
      <w:r w:rsidRPr="00D45600">
        <w:rPr>
          <w:b/>
          <w:bCs/>
        </w:rPr>
        <w:t>Exception: </w:t>
      </w:r>
      <w:hyperlink r:id="rId1658" w:anchor="foundation_walls" w:history="1">
        <w:r w:rsidRPr="00D45600">
          <w:rPr>
            <w:rStyle w:val="Hyperlink"/>
          </w:rPr>
          <w:t>Foundation walls</w:t>
        </w:r>
      </w:hyperlink>
      <w:r w:rsidRPr="00D45600">
        <w:t> extending not more than 8 feet (2438 mm) below </w:t>
      </w:r>
      <w:hyperlink r:id="rId1659" w:anchor="grade_" w:history="1">
        <w:r w:rsidRPr="00D45600">
          <w:rPr>
            <w:rStyle w:val="Hyperlink"/>
          </w:rPr>
          <w:t>grade</w:t>
        </w:r>
      </w:hyperlink>
      <w:r w:rsidRPr="00D45600">
        <w:t> and laterally supported at the top by flexible </w:t>
      </w:r>
      <w:hyperlink r:id="rId1660" w:anchor="diaphragm_" w:history="1">
        <w:r w:rsidRPr="00D45600">
          <w:rPr>
            <w:rStyle w:val="Hyperlink"/>
          </w:rPr>
          <w:t>diaphragms</w:t>
        </w:r>
      </w:hyperlink>
      <w:r w:rsidRPr="00D45600">
        <w:t> shall be permitted to be designed for active pressure.</w:t>
      </w:r>
    </w:p>
    <w:p w14:paraId="5E896BC3" w14:textId="77777777" w:rsidR="00D45600" w:rsidRPr="00D45600" w:rsidRDefault="00D45600" w:rsidP="00D45600">
      <w:hyperlink r:id="rId1661" w:anchor="table_1610.1" w:history="1">
        <w:r w:rsidRPr="00D45600">
          <w:rPr>
            <w:rStyle w:val="Hyperlink"/>
          </w:rPr>
          <w:t>TABLE 1610.1</w:t>
        </w:r>
      </w:hyperlink>
      <w:r w:rsidRPr="00D45600">
        <w:t>—LATERAL SOIL LOAD</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709"/>
        <w:gridCol w:w="2088"/>
        <w:gridCol w:w="1755"/>
        <w:gridCol w:w="1792"/>
      </w:tblGrid>
      <w:tr w:rsidR="00D45600" w:rsidRPr="00D45600" w14:paraId="16A5182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8F7F26D" w14:textId="77777777" w:rsidR="00D45600" w:rsidRPr="00D45600" w:rsidRDefault="00D45600" w:rsidP="00D45600">
            <w:r w:rsidRPr="00D45600">
              <w:rPr>
                <w:b/>
                <w:bCs/>
              </w:rPr>
              <w:t xml:space="preserve">DESCRIPTION OF BACKFILL </w:t>
            </w:r>
            <w:proofErr w:type="spellStart"/>
            <w:r w:rsidRPr="00D45600">
              <w:rPr>
                <w:b/>
                <w:bCs/>
              </w:rPr>
              <w:t>MATERIAL</w:t>
            </w:r>
            <w:r w:rsidRPr="00D45600">
              <w:rPr>
                <w:b/>
                <w:bCs/>
                <w:vertAlign w:val="superscript"/>
              </w:rPr>
              <w:t>c</w:t>
            </w:r>
            <w:proofErr w:type="spellEnd"/>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B1C3097" w14:textId="77777777" w:rsidR="00D45600" w:rsidRPr="00D45600" w:rsidRDefault="00D45600" w:rsidP="00D45600">
            <w:r w:rsidRPr="00D45600">
              <w:rPr>
                <w:b/>
                <w:bCs/>
              </w:rPr>
              <w:t>UNIFIED SOIL</w:t>
            </w:r>
          </w:p>
          <w:p w14:paraId="4380E766" w14:textId="77777777" w:rsidR="00D45600" w:rsidRPr="00D45600" w:rsidRDefault="00D45600" w:rsidP="00D45600">
            <w:r w:rsidRPr="00D45600">
              <w:rPr>
                <w:b/>
                <w:bCs/>
              </w:rPr>
              <w:t>CLASSIFICATION</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33A0607" w14:textId="77777777" w:rsidR="00D45600" w:rsidRPr="00D45600" w:rsidRDefault="00D45600" w:rsidP="00D45600">
            <w:hyperlink r:id="rId1662" w:anchor="2210A.1.1" w:history="1">
              <w:r w:rsidRPr="00D45600">
                <w:rPr>
                  <w:rStyle w:val="Hyperlink"/>
                  <w:b/>
                  <w:bCs/>
                </w:rPr>
                <w:t>DESIGN</w:t>
              </w:r>
            </w:hyperlink>
            <w:r w:rsidRPr="00D45600">
              <w:rPr>
                <w:b/>
                <w:bCs/>
              </w:rPr>
              <w:t> LATERAL SOIL LOAD</w:t>
            </w:r>
            <w:r w:rsidRPr="00D45600">
              <w:rPr>
                <w:b/>
                <w:bCs/>
                <w:vertAlign w:val="superscript"/>
              </w:rPr>
              <w:t>a</w:t>
            </w:r>
          </w:p>
          <w:p w14:paraId="24060972" w14:textId="77777777" w:rsidR="00D45600" w:rsidRPr="00D45600" w:rsidRDefault="00D45600" w:rsidP="00D45600">
            <w:r w:rsidRPr="00D45600">
              <w:rPr>
                <w:b/>
                <w:bCs/>
              </w:rPr>
              <w:t>(pound per square foot per foot of depth)</w:t>
            </w:r>
          </w:p>
        </w:tc>
      </w:tr>
      <w:tr w:rsidR="00D45600" w:rsidRPr="00D45600" w14:paraId="1E0F0F4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9C83C8" w14:textId="77777777" w:rsidR="00D45600" w:rsidRPr="00D45600" w:rsidRDefault="00D45600" w:rsidP="00D4560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7873E9" w14:textId="77777777" w:rsidR="00D45600" w:rsidRPr="00D45600" w:rsidRDefault="00D45600" w:rsidP="00D45600"/>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038CD6" w14:textId="77777777" w:rsidR="00D45600" w:rsidRPr="00D45600" w:rsidRDefault="00D45600" w:rsidP="00D45600">
            <w:r w:rsidRPr="00D45600">
              <w:rPr>
                <w:b/>
                <w:bCs/>
              </w:rPr>
              <w:t>Active pressure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03EA365" w14:textId="77777777" w:rsidR="00D45600" w:rsidRPr="00D45600" w:rsidRDefault="00D45600" w:rsidP="00D45600">
            <w:r w:rsidRPr="00D45600">
              <w:rPr>
                <w:b/>
                <w:bCs/>
              </w:rPr>
              <w:t>At-rest pressure</w:t>
            </w:r>
          </w:p>
        </w:tc>
      </w:tr>
      <w:tr w:rsidR="00D45600" w:rsidRPr="00D45600" w14:paraId="08600B3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978AC" w14:textId="77777777" w:rsidR="00D45600" w:rsidRPr="00D45600" w:rsidRDefault="00D45600" w:rsidP="00D45600">
            <w:r w:rsidRPr="00D45600">
              <w:t>Well-graded, clean gravels; gravel-sand mixes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73793" w14:textId="77777777" w:rsidR="00D45600" w:rsidRPr="00D45600" w:rsidRDefault="00D45600" w:rsidP="00D45600">
            <w:r w:rsidRPr="00D45600">
              <w:t>GW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BDB1D" w14:textId="77777777" w:rsidR="00D45600" w:rsidRPr="00D45600" w:rsidRDefault="00D45600" w:rsidP="00D45600">
            <w:r w:rsidRPr="00D45600">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1EA23" w14:textId="77777777" w:rsidR="00D45600" w:rsidRPr="00D45600" w:rsidRDefault="00D45600" w:rsidP="00D45600">
            <w:r w:rsidRPr="00D45600">
              <w:t>60</w:t>
            </w:r>
          </w:p>
        </w:tc>
      </w:tr>
      <w:tr w:rsidR="00D45600" w:rsidRPr="00D45600" w14:paraId="52753EC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A45C4" w14:textId="77777777" w:rsidR="00D45600" w:rsidRPr="00D45600" w:rsidRDefault="00D45600" w:rsidP="00D45600">
            <w:r w:rsidRPr="00D45600">
              <w:t>Poorly graded clean gravels; gravel-sand mixes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370C8" w14:textId="77777777" w:rsidR="00D45600" w:rsidRPr="00D45600" w:rsidRDefault="00D45600" w:rsidP="00D45600">
            <w:r w:rsidRPr="00D45600">
              <w:t>GP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A76CE" w14:textId="77777777" w:rsidR="00D45600" w:rsidRPr="00D45600" w:rsidRDefault="00D45600" w:rsidP="00D45600">
            <w:r w:rsidRPr="00D45600">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6CA7FC" w14:textId="77777777" w:rsidR="00D45600" w:rsidRPr="00D45600" w:rsidRDefault="00D45600" w:rsidP="00D45600">
            <w:r w:rsidRPr="00D45600">
              <w:t>60</w:t>
            </w:r>
          </w:p>
        </w:tc>
      </w:tr>
      <w:tr w:rsidR="00D45600" w:rsidRPr="00D45600" w14:paraId="668A826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6E030" w14:textId="77777777" w:rsidR="00D45600" w:rsidRPr="00D45600" w:rsidRDefault="00D45600" w:rsidP="00D45600">
            <w:r w:rsidRPr="00D45600">
              <w:t>Silty gravels, poorly graded gravel-sand mixes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38799" w14:textId="77777777" w:rsidR="00D45600" w:rsidRPr="00D45600" w:rsidRDefault="00D45600" w:rsidP="00D45600">
            <w:r w:rsidRPr="00D45600">
              <w:t>GM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5E3A8" w14:textId="77777777" w:rsidR="00D45600" w:rsidRPr="00D45600" w:rsidRDefault="00D45600" w:rsidP="00D45600">
            <w:r w:rsidRPr="00D45600">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B6D3C" w14:textId="77777777" w:rsidR="00D45600" w:rsidRPr="00D45600" w:rsidRDefault="00D45600" w:rsidP="00D45600">
            <w:r w:rsidRPr="00D45600">
              <w:t>60</w:t>
            </w:r>
          </w:p>
        </w:tc>
      </w:tr>
      <w:tr w:rsidR="00D45600" w:rsidRPr="00D45600" w14:paraId="6EB3E0B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9303C" w14:textId="77777777" w:rsidR="00D45600" w:rsidRPr="00D45600" w:rsidRDefault="00D45600" w:rsidP="00D45600">
            <w:r w:rsidRPr="00D45600">
              <w:t>Clayey gravels, poorly graded gravel-and-clay mixes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C5BF1" w14:textId="77777777" w:rsidR="00D45600" w:rsidRPr="00D45600" w:rsidRDefault="00D45600" w:rsidP="00D45600">
            <w:r w:rsidRPr="00D45600">
              <w:t>GC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006D8" w14:textId="77777777" w:rsidR="00D45600" w:rsidRPr="00D45600" w:rsidRDefault="00D45600" w:rsidP="00D45600">
            <w:r w:rsidRPr="00D45600">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33B39" w14:textId="77777777" w:rsidR="00D45600" w:rsidRPr="00D45600" w:rsidRDefault="00D45600" w:rsidP="00D45600">
            <w:r w:rsidRPr="00D45600">
              <w:t>60</w:t>
            </w:r>
          </w:p>
        </w:tc>
      </w:tr>
      <w:tr w:rsidR="00D45600" w:rsidRPr="00D45600" w14:paraId="0B403D8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15CC6" w14:textId="77777777" w:rsidR="00D45600" w:rsidRPr="00D45600" w:rsidRDefault="00D45600" w:rsidP="00D45600">
            <w:r w:rsidRPr="00D45600">
              <w:t>Well-graded, clean sands; gravelly sand mixes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0CEB3" w14:textId="77777777" w:rsidR="00D45600" w:rsidRPr="00D45600" w:rsidRDefault="00D45600" w:rsidP="00D45600">
            <w:r w:rsidRPr="00D45600">
              <w:t>SW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6A0C4" w14:textId="77777777" w:rsidR="00D45600" w:rsidRPr="00D45600" w:rsidRDefault="00D45600" w:rsidP="00D45600">
            <w:r w:rsidRPr="00D45600">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23CB9" w14:textId="77777777" w:rsidR="00D45600" w:rsidRPr="00D45600" w:rsidRDefault="00D45600" w:rsidP="00D45600">
            <w:r w:rsidRPr="00D45600">
              <w:t>60</w:t>
            </w:r>
          </w:p>
        </w:tc>
      </w:tr>
      <w:tr w:rsidR="00D45600" w:rsidRPr="00D45600" w14:paraId="4959EFE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63AD7" w14:textId="77777777" w:rsidR="00D45600" w:rsidRPr="00D45600" w:rsidRDefault="00D45600" w:rsidP="00D45600">
            <w:r w:rsidRPr="00D45600">
              <w:lastRenderedPageBreak/>
              <w:t>Poorly graded clean sands; sand-gravel mixes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C242B" w14:textId="77777777" w:rsidR="00D45600" w:rsidRPr="00D45600" w:rsidRDefault="00D45600" w:rsidP="00D45600">
            <w:r w:rsidRPr="00D45600">
              <w:t>SP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46C32" w14:textId="77777777" w:rsidR="00D45600" w:rsidRPr="00D45600" w:rsidRDefault="00D45600" w:rsidP="00D45600">
            <w:r w:rsidRPr="00D45600">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7AD8E" w14:textId="77777777" w:rsidR="00D45600" w:rsidRPr="00D45600" w:rsidRDefault="00D45600" w:rsidP="00D45600">
            <w:r w:rsidRPr="00D45600">
              <w:t>60</w:t>
            </w:r>
          </w:p>
        </w:tc>
      </w:tr>
      <w:tr w:rsidR="00D45600" w:rsidRPr="00D45600" w14:paraId="24BA410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68B61" w14:textId="77777777" w:rsidR="00D45600" w:rsidRPr="00D45600" w:rsidRDefault="00D45600" w:rsidP="00D45600">
            <w:r w:rsidRPr="00D45600">
              <w:t>Silty sands, poorly graded sand-silt mixes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DBCC4" w14:textId="77777777" w:rsidR="00D45600" w:rsidRPr="00D45600" w:rsidRDefault="00D45600" w:rsidP="00D45600">
            <w:r w:rsidRPr="00D45600">
              <w:t>SM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F6B57" w14:textId="77777777" w:rsidR="00D45600" w:rsidRPr="00D45600" w:rsidRDefault="00D45600" w:rsidP="00D45600">
            <w:r w:rsidRPr="00D45600">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5D507" w14:textId="77777777" w:rsidR="00D45600" w:rsidRPr="00D45600" w:rsidRDefault="00D45600" w:rsidP="00D45600">
            <w:r w:rsidRPr="00D45600">
              <w:t>60</w:t>
            </w:r>
          </w:p>
        </w:tc>
      </w:tr>
      <w:tr w:rsidR="00D45600" w:rsidRPr="00D45600" w14:paraId="06E3CBD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CF745" w14:textId="77777777" w:rsidR="00D45600" w:rsidRPr="00D45600" w:rsidRDefault="00D45600" w:rsidP="00D45600">
            <w:r w:rsidRPr="00D45600">
              <w:t>Sand-silt clay mix with plastic fines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6CA1D" w14:textId="77777777" w:rsidR="00D45600" w:rsidRPr="00D45600" w:rsidRDefault="00D45600" w:rsidP="00D45600">
            <w:r w:rsidRPr="00D45600">
              <w:t>SM-SC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48F47" w14:textId="77777777" w:rsidR="00D45600" w:rsidRPr="00D45600" w:rsidRDefault="00D45600" w:rsidP="00D45600">
            <w:r w:rsidRPr="00D45600">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98158" w14:textId="77777777" w:rsidR="00D45600" w:rsidRPr="00D45600" w:rsidRDefault="00D45600" w:rsidP="00D45600">
            <w:r w:rsidRPr="00D45600">
              <w:t>100</w:t>
            </w:r>
          </w:p>
        </w:tc>
      </w:tr>
      <w:tr w:rsidR="00D45600" w:rsidRPr="00D45600" w14:paraId="2A02FA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F936D" w14:textId="77777777" w:rsidR="00D45600" w:rsidRPr="00D45600" w:rsidRDefault="00D45600" w:rsidP="00D45600">
            <w:r w:rsidRPr="00D45600">
              <w:t>Clayey sands, poorly graded sand-clay mixes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7AFC4" w14:textId="77777777" w:rsidR="00D45600" w:rsidRPr="00D45600" w:rsidRDefault="00D45600" w:rsidP="00D45600">
            <w:r w:rsidRPr="00D45600">
              <w:t>SC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EACB9" w14:textId="77777777" w:rsidR="00D45600" w:rsidRPr="00D45600" w:rsidRDefault="00D45600" w:rsidP="00D45600">
            <w:r w:rsidRPr="00D45600">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509BA" w14:textId="77777777" w:rsidR="00D45600" w:rsidRPr="00D45600" w:rsidRDefault="00D45600" w:rsidP="00D45600">
            <w:r w:rsidRPr="00D45600">
              <w:t>100</w:t>
            </w:r>
          </w:p>
        </w:tc>
      </w:tr>
      <w:tr w:rsidR="00D45600" w:rsidRPr="00D45600" w14:paraId="32F5F57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5DB0F" w14:textId="77777777" w:rsidR="00D45600" w:rsidRPr="00D45600" w:rsidRDefault="00D45600" w:rsidP="00D45600">
            <w:r w:rsidRPr="00D45600">
              <w:t>Inorganic silts and clayey silts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1A870" w14:textId="77777777" w:rsidR="00D45600" w:rsidRPr="00D45600" w:rsidRDefault="00D45600" w:rsidP="00D45600">
            <w:r w:rsidRPr="00D45600">
              <w:t>ML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7B04B" w14:textId="77777777" w:rsidR="00D45600" w:rsidRPr="00D45600" w:rsidRDefault="00D45600" w:rsidP="00D45600">
            <w:r w:rsidRPr="00D45600">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324C3" w14:textId="77777777" w:rsidR="00D45600" w:rsidRPr="00D45600" w:rsidRDefault="00D45600" w:rsidP="00D45600">
            <w:r w:rsidRPr="00D45600">
              <w:t>100</w:t>
            </w:r>
          </w:p>
        </w:tc>
      </w:tr>
      <w:tr w:rsidR="00D45600" w:rsidRPr="00D45600" w14:paraId="7977D68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627DA" w14:textId="77777777" w:rsidR="00D45600" w:rsidRPr="00D45600" w:rsidRDefault="00D45600" w:rsidP="00D45600">
            <w:r w:rsidRPr="00D45600">
              <w:t>Mixture of inorganic silt and clay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39F53" w14:textId="77777777" w:rsidR="00D45600" w:rsidRPr="00D45600" w:rsidRDefault="00D45600" w:rsidP="00D45600">
            <w:r w:rsidRPr="00D45600">
              <w:t>ML-CL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417C8" w14:textId="77777777" w:rsidR="00D45600" w:rsidRPr="00D45600" w:rsidRDefault="00D45600" w:rsidP="00D45600">
            <w:r w:rsidRPr="00D45600">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12B53" w14:textId="77777777" w:rsidR="00D45600" w:rsidRPr="00D45600" w:rsidRDefault="00D45600" w:rsidP="00D45600">
            <w:r w:rsidRPr="00D45600">
              <w:t>100</w:t>
            </w:r>
          </w:p>
        </w:tc>
      </w:tr>
      <w:tr w:rsidR="00D45600" w:rsidRPr="00D45600" w14:paraId="28D8E52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F09C3" w14:textId="77777777" w:rsidR="00D45600" w:rsidRPr="00D45600" w:rsidRDefault="00D45600" w:rsidP="00D45600">
            <w:r w:rsidRPr="00D45600">
              <w:t>Inorganic clays of low to medium plasticity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64134" w14:textId="77777777" w:rsidR="00D45600" w:rsidRPr="00D45600" w:rsidRDefault="00D45600" w:rsidP="00D45600">
            <w:r w:rsidRPr="00D45600">
              <w:t>CL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026AF" w14:textId="77777777" w:rsidR="00D45600" w:rsidRPr="00D45600" w:rsidRDefault="00D45600" w:rsidP="00D45600">
            <w:r w:rsidRPr="00D45600">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8C34B" w14:textId="77777777" w:rsidR="00D45600" w:rsidRPr="00D45600" w:rsidRDefault="00D45600" w:rsidP="00D45600">
            <w:r w:rsidRPr="00D45600">
              <w:t>100</w:t>
            </w:r>
          </w:p>
        </w:tc>
      </w:tr>
      <w:tr w:rsidR="00D45600" w:rsidRPr="00D45600" w14:paraId="3E736D8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C830E" w14:textId="77777777" w:rsidR="00D45600" w:rsidRPr="00D45600" w:rsidRDefault="00D45600" w:rsidP="00D45600">
            <w:r w:rsidRPr="00D45600">
              <w:t>Organic silts and silt clays, low plasticity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C8128" w14:textId="77777777" w:rsidR="00D45600" w:rsidRPr="00D45600" w:rsidRDefault="00D45600" w:rsidP="00D45600">
            <w:r w:rsidRPr="00D45600">
              <w:t>OL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3C9E6" w14:textId="77777777" w:rsidR="00D45600" w:rsidRPr="00D45600" w:rsidRDefault="00D45600" w:rsidP="00D45600">
            <w:r w:rsidRPr="00D45600">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56BC0" w14:textId="77777777" w:rsidR="00D45600" w:rsidRPr="00D45600" w:rsidRDefault="00D45600" w:rsidP="00D45600">
            <w:r w:rsidRPr="00D45600">
              <w:t>Note b</w:t>
            </w:r>
          </w:p>
        </w:tc>
      </w:tr>
      <w:tr w:rsidR="00D45600" w:rsidRPr="00D45600" w14:paraId="5413DE0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CD603" w14:textId="77777777" w:rsidR="00D45600" w:rsidRPr="00D45600" w:rsidRDefault="00D45600" w:rsidP="00D45600">
            <w:r w:rsidRPr="00D45600">
              <w:t>Inorganic clayey silts, elastic silts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B1D5C" w14:textId="77777777" w:rsidR="00D45600" w:rsidRPr="00D45600" w:rsidRDefault="00D45600" w:rsidP="00D45600">
            <w:r w:rsidRPr="00D45600">
              <w:t>MH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23E65" w14:textId="77777777" w:rsidR="00D45600" w:rsidRPr="00D45600" w:rsidRDefault="00D45600" w:rsidP="00D45600">
            <w:r w:rsidRPr="00D45600">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078B6" w14:textId="77777777" w:rsidR="00D45600" w:rsidRPr="00D45600" w:rsidRDefault="00D45600" w:rsidP="00D45600">
            <w:r w:rsidRPr="00D45600">
              <w:t>Note b</w:t>
            </w:r>
          </w:p>
        </w:tc>
      </w:tr>
      <w:tr w:rsidR="00D45600" w:rsidRPr="00D45600" w14:paraId="1DC8CAA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9420E" w14:textId="77777777" w:rsidR="00D45600" w:rsidRPr="00D45600" w:rsidRDefault="00D45600" w:rsidP="00D45600">
            <w:r w:rsidRPr="00D45600">
              <w:t>Inorganic clays of high plasticity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7DD91" w14:textId="77777777" w:rsidR="00D45600" w:rsidRPr="00D45600" w:rsidRDefault="00D45600" w:rsidP="00D45600">
            <w:r w:rsidRPr="00D45600">
              <w:t>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BCC47" w14:textId="77777777" w:rsidR="00D45600" w:rsidRPr="00D45600" w:rsidRDefault="00D45600" w:rsidP="00D45600">
            <w:r w:rsidRPr="00D45600">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8C05F" w14:textId="77777777" w:rsidR="00D45600" w:rsidRPr="00D45600" w:rsidRDefault="00D45600" w:rsidP="00D45600">
            <w:r w:rsidRPr="00D45600">
              <w:t>Note b</w:t>
            </w:r>
          </w:p>
        </w:tc>
      </w:tr>
      <w:tr w:rsidR="00D45600" w:rsidRPr="00D45600" w14:paraId="5A8FB8E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3A08B" w14:textId="77777777" w:rsidR="00D45600" w:rsidRPr="00D45600" w:rsidRDefault="00D45600" w:rsidP="00D45600">
            <w:r w:rsidRPr="00D45600">
              <w:t>Organic clays and silty clays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2C497" w14:textId="77777777" w:rsidR="00D45600" w:rsidRPr="00D45600" w:rsidRDefault="00D45600" w:rsidP="00D45600">
            <w:r w:rsidRPr="00D45600">
              <w:t>OH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CDBBA" w14:textId="77777777" w:rsidR="00D45600" w:rsidRPr="00D45600" w:rsidRDefault="00D45600" w:rsidP="00D45600">
            <w:r w:rsidRPr="00D45600">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6469D" w14:textId="77777777" w:rsidR="00D45600" w:rsidRPr="00D45600" w:rsidRDefault="00D45600" w:rsidP="00D45600">
            <w:r w:rsidRPr="00D45600">
              <w:t>Note b</w:t>
            </w:r>
          </w:p>
        </w:tc>
      </w:tr>
    </w:tbl>
    <w:p w14:paraId="56B5FEF0" w14:textId="77777777" w:rsidR="00D45600" w:rsidRPr="00D45600" w:rsidRDefault="00D45600" w:rsidP="00D45600">
      <w:r w:rsidRPr="00D45600">
        <w:t>For SI: 1 pound per square foot per foot of depth = 0.157 kPa/m, 1 foot = 304.8 mm.</w:t>
      </w:r>
    </w:p>
    <w:p w14:paraId="1F0228C9" w14:textId="77777777" w:rsidR="00D45600" w:rsidRPr="00D45600" w:rsidRDefault="00D45600" w:rsidP="00D45600">
      <w:pPr>
        <w:numPr>
          <w:ilvl w:val="0"/>
          <w:numId w:val="53"/>
        </w:numPr>
      </w:pPr>
      <w:hyperlink r:id="rId1663" w:anchor="2210A.1.1" w:history="1">
        <w:r w:rsidRPr="00D45600">
          <w:rPr>
            <w:rStyle w:val="Hyperlink"/>
          </w:rPr>
          <w:t>Design</w:t>
        </w:r>
      </w:hyperlink>
      <w:r w:rsidRPr="00D45600">
        <w:t> lateral soil </w:t>
      </w:r>
      <w:hyperlink r:id="rId1664" w:anchor="loads_" w:history="1">
        <w:r w:rsidRPr="00D45600">
          <w:rPr>
            <w:rStyle w:val="Hyperlink"/>
          </w:rPr>
          <w:t>loads</w:t>
        </w:r>
      </w:hyperlink>
      <w:r w:rsidRPr="00D45600">
        <w:t> are given for moist conditions for the specified soils at their optimum densities. Actual field conditions shall govern. Submerged or saturated soil pressures shall include the weight of the buoyant soil plus the hydrostatic </w:t>
      </w:r>
      <w:hyperlink r:id="rId1665" w:anchor="loads_" w:history="1">
        <w:r w:rsidRPr="00D45600">
          <w:rPr>
            <w:rStyle w:val="Hyperlink"/>
          </w:rPr>
          <w:t>loads</w:t>
        </w:r>
      </w:hyperlink>
      <w:r w:rsidRPr="00D45600">
        <w:t>.</w:t>
      </w:r>
    </w:p>
    <w:p w14:paraId="30E37A91" w14:textId="77777777" w:rsidR="00D45600" w:rsidRPr="00D45600" w:rsidRDefault="00D45600" w:rsidP="00D45600">
      <w:pPr>
        <w:numPr>
          <w:ilvl w:val="0"/>
          <w:numId w:val="53"/>
        </w:numPr>
      </w:pPr>
      <w:r w:rsidRPr="00D45600">
        <w:t>Unsuitable as backfill material.</w:t>
      </w:r>
    </w:p>
    <w:p w14:paraId="21E1D476" w14:textId="77777777" w:rsidR="00D45600" w:rsidRPr="00D45600" w:rsidRDefault="00D45600" w:rsidP="00D45600">
      <w:pPr>
        <w:numPr>
          <w:ilvl w:val="0"/>
          <w:numId w:val="53"/>
        </w:numPr>
      </w:pPr>
      <w:r w:rsidRPr="00D45600">
        <w:t>The definition and classification of soil </w:t>
      </w:r>
      <w:hyperlink r:id="rId1666" w:anchor="414.1.2" w:history="1">
        <w:r w:rsidRPr="00D45600">
          <w:rPr>
            <w:rStyle w:val="Hyperlink"/>
          </w:rPr>
          <w:t>materials</w:t>
        </w:r>
      </w:hyperlink>
      <w:r w:rsidRPr="00D45600">
        <w:t> shall be in accordance with ASTM D2487.</w:t>
      </w:r>
    </w:p>
    <w:p w14:paraId="6FA066CA" w14:textId="77777777" w:rsidR="00D45600" w:rsidRPr="00D45600" w:rsidRDefault="00D45600" w:rsidP="00D45600">
      <w:proofErr w:type="spellStart"/>
      <w:r w:rsidRPr="00D45600">
        <w:rPr>
          <w:b/>
          <w:bCs/>
        </w:rPr>
        <w:lastRenderedPageBreak/>
        <w:t>UpCodes</w:t>
      </w:r>
      <w:proofErr w:type="spellEnd"/>
      <w:r w:rsidRPr="00D45600">
        <w:rPr>
          <w:b/>
          <w:bCs/>
        </w:rPr>
        <w:t xml:space="preserve"> Diagrams (2)</w:t>
      </w:r>
    </w:p>
    <w:p w14:paraId="77944EDD" w14:textId="48F19B59" w:rsidR="00D45600" w:rsidRPr="00D45600" w:rsidRDefault="00D45600" w:rsidP="00D45600">
      <w:r w:rsidRPr="00D45600">
        <w:drawing>
          <wp:inline distT="0" distB="0" distL="0" distR="0" wp14:anchorId="684D14D5" wp14:editId="7D9C3D8A">
            <wp:extent cx="2286000" cy="1289050"/>
            <wp:effectExtent l="0" t="0" r="0" b="6350"/>
            <wp:docPr id="1761233441" name="Picture 163"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33441" name="Picture 163" descr="A diagram of a wall&#10;&#10;AI-generated content may be incorrect."/>
                    <pic:cNvPicPr>
                      <a:picLocks noChangeAspect="1" noChangeArrowheads="1"/>
                    </pic:cNvPicPr>
                  </pic:nvPicPr>
                  <pic:blipFill>
                    <a:blip r:embed="rId16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FA25B51" w14:textId="77777777" w:rsidR="00D45600" w:rsidRPr="00D45600" w:rsidRDefault="00D45600" w:rsidP="00D45600">
      <w:r w:rsidRPr="00D45600">
        <w:rPr>
          <w:b/>
          <w:bCs/>
        </w:rPr>
        <w:t>Prescriptive Foundation Wall and Drain</w:t>
      </w:r>
    </w:p>
    <w:p w14:paraId="6295DC9C" w14:textId="2D0A5F32" w:rsidR="00D45600" w:rsidRPr="00D45600" w:rsidRDefault="00D45600" w:rsidP="00D45600">
      <w:r w:rsidRPr="00D45600">
        <w:drawing>
          <wp:inline distT="0" distB="0" distL="0" distR="0" wp14:anchorId="70251D72" wp14:editId="6DF1E199">
            <wp:extent cx="2286000" cy="1289050"/>
            <wp:effectExtent l="0" t="0" r="0" b="6350"/>
            <wp:docPr id="1106183194" name="Picture 162" descr="Diagram of 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83194" name="Picture 162" descr="Diagram of a diagram of a bathroom&#10;&#10;AI-generated content may be incorrect."/>
                    <pic:cNvPicPr>
                      <a:picLocks noChangeAspect="1" noChangeArrowheads="1"/>
                    </pic:cNvPicPr>
                  </pic:nvPicPr>
                  <pic:blipFill>
                    <a:blip r:embed="rId16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A3D30A1" w14:textId="77777777" w:rsidR="00D45600" w:rsidRPr="00D45600" w:rsidRDefault="00D45600" w:rsidP="00D45600">
      <w:r w:rsidRPr="00D45600">
        <w:rPr>
          <w:b/>
          <w:bCs/>
        </w:rPr>
        <w:t>Subsoil Sump Pump and Discharge</w:t>
      </w:r>
    </w:p>
    <w:p w14:paraId="087F4FCE" w14:textId="77777777" w:rsidR="00D45600" w:rsidRPr="00D45600" w:rsidRDefault="00D45600" w:rsidP="00D45600">
      <w:pPr>
        <w:rPr>
          <w:b/>
          <w:bCs/>
        </w:rPr>
      </w:pPr>
      <w:hyperlink r:id="rId1669" w:anchor="1610.2" w:history="1">
        <w:r w:rsidRPr="00D45600">
          <w:rPr>
            <w:rStyle w:val="Hyperlink"/>
            <w:b/>
            <w:bCs/>
          </w:rPr>
          <w:t>1610.2 Uplift Loads on Floor and Foundations</w:t>
        </w:r>
      </w:hyperlink>
    </w:p>
    <w:p w14:paraId="172557F9" w14:textId="77777777" w:rsidR="00D45600" w:rsidRPr="00D45600" w:rsidRDefault="00D45600" w:rsidP="00D45600">
      <w:hyperlink r:id="rId1670" w:anchor="basement_" w:history="1">
        <w:r w:rsidRPr="00D45600">
          <w:rPr>
            <w:rStyle w:val="Hyperlink"/>
          </w:rPr>
          <w:t>Basement</w:t>
        </w:r>
      </w:hyperlink>
      <w:r w:rsidRPr="00D45600">
        <w:t> floors, slabs on ground, foundations, and similar approximately horizontal </w:t>
      </w:r>
      <w:hyperlink r:id="rId1671" w:anchor="element_dsa_ac_" w:history="1">
        <w:r w:rsidRPr="00D45600">
          <w:rPr>
            <w:rStyle w:val="Hyperlink"/>
          </w:rPr>
          <w:t>elements</w:t>
        </w:r>
      </w:hyperlink>
      <w:r w:rsidRPr="00D45600">
        <w:t> below </w:t>
      </w:r>
      <w:hyperlink r:id="rId1672" w:anchor="grade_" w:history="1">
        <w:r w:rsidRPr="00D45600">
          <w:rPr>
            <w:rStyle w:val="Hyperlink"/>
          </w:rPr>
          <w:t>grade</w:t>
        </w:r>
      </w:hyperlink>
      <w:r w:rsidRPr="00D45600">
        <w:t> shall be designed to resist uplift </w:t>
      </w:r>
      <w:hyperlink r:id="rId1673" w:anchor="loads_" w:history="1">
        <w:r w:rsidRPr="00D45600">
          <w:rPr>
            <w:rStyle w:val="Hyperlink"/>
          </w:rPr>
          <w:t>loads</w:t>
        </w:r>
      </w:hyperlink>
      <w:r w:rsidRPr="00D45600">
        <w:t> where applicable. The upward pressure of water shall be taken as the full hydrostatic pressure applied over the entire area. The hydrostatic load shall be measured from the underside of the </w:t>
      </w:r>
      <w:hyperlink r:id="rId1674" w:anchor="element_dsa_ac_" w:history="1">
        <w:r w:rsidRPr="00D45600">
          <w:rPr>
            <w:rStyle w:val="Hyperlink"/>
          </w:rPr>
          <w:t>element</w:t>
        </w:r>
      </w:hyperlink>
      <w:r w:rsidRPr="00D45600">
        <w:t> being evaluated. The </w:t>
      </w:r>
      <w:hyperlink r:id="rId1675" w:anchor="2210A.1.1" w:history="1">
        <w:r w:rsidRPr="00D45600">
          <w:rPr>
            <w:rStyle w:val="Hyperlink"/>
          </w:rPr>
          <w:t>design</w:t>
        </w:r>
      </w:hyperlink>
      <w:r w:rsidRPr="00D45600">
        <w:t> for upward </w:t>
      </w:r>
      <w:hyperlink r:id="rId1676" w:anchor="loads_" w:history="1">
        <w:r w:rsidRPr="00D45600">
          <w:rPr>
            <w:rStyle w:val="Hyperlink"/>
          </w:rPr>
          <w:t>loads</w:t>
        </w:r>
      </w:hyperlink>
      <w:r w:rsidRPr="00D45600">
        <w:t> caused by expansive soils shall comply with </w:t>
      </w:r>
      <w:hyperlink r:id="rId1677" w:anchor="1808.6" w:history="1">
        <w:r w:rsidRPr="00D45600">
          <w:rPr>
            <w:rStyle w:val="Hyperlink"/>
          </w:rPr>
          <w:t>Section 1808.6</w:t>
        </w:r>
      </w:hyperlink>
      <w:r w:rsidRPr="00D45600">
        <w:t>.</w:t>
      </w:r>
    </w:p>
    <w:p w14:paraId="0EAC9F89" w14:textId="77777777" w:rsidR="00D45600" w:rsidRPr="00D45600" w:rsidRDefault="00D45600" w:rsidP="00D45600">
      <w:pPr>
        <w:rPr>
          <w:b/>
          <w:bCs/>
        </w:rPr>
      </w:pPr>
      <w:hyperlink r:id="rId1678" w:anchor="1611" w:history="1">
        <w:r w:rsidRPr="00D45600">
          <w:rPr>
            <w:rStyle w:val="Hyperlink"/>
            <w:b/>
            <w:bCs/>
          </w:rPr>
          <w:t>Section 1611 Rain Loads</w:t>
        </w:r>
      </w:hyperlink>
    </w:p>
    <w:p w14:paraId="0F710777" w14:textId="77777777" w:rsidR="00D45600" w:rsidRPr="00D45600" w:rsidRDefault="00D45600" w:rsidP="00D45600">
      <w:r w:rsidRPr="00D45600">
        <w:rPr>
          <w:b/>
          <w:bCs/>
        </w:rPr>
        <w:t>Building products (2)</w:t>
      </w:r>
    </w:p>
    <w:p w14:paraId="7E3818A6" w14:textId="37D9B7B8" w:rsidR="00D45600" w:rsidRPr="00D45600" w:rsidRDefault="00D45600" w:rsidP="00D45600">
      <w:pPr>
        <w:rPr>
          <w:rStyle w:val="Hyperlink"/>
        </w:rPr>
      </w:pPr>
      <w:r w:rsidRPr="00D45600">
        <w:lastRenderedPageBreak/>
        <w:fldChar w:fldCharType="begin"/>
      </w:r>
      <w:r w:rsidRPr="00D45600">
        <w:instrText>HYPERLINK "https://up.codes/product/floforce-high-performance-roof-drain?viewer_juris_key=california"</w:instrText>
      </w:r>
      <w:r w:rsidRPr="00D45600">
        <w:fldChar w:fldCharType="separate"/>
      </w:r>
      <w:r w:rsidRPr="00D45600">
        <w:rPr>
          <w:rStyle w:val="Hyperlink"/>
        </w:rPr>
        <w:drawing>
          <wp:inline distT="0" distB="0" distL="0" distR="0" wp14:anchorId="5AE79819" wp14:editId="112E4A01">
            <wp:extent cx="2286000" cy="2286000"/>
            <wp:effectExtent l="0" t="0" r="0" b="0"/>
            <wp:docPr id="1942648246" name="Picture 161" descr="FLOFORCE® High Performance Roof Drain - Z100F">
              <a:hlinkClick xmlns:a="http://schemas.openxmlformats.org/drawingml/2006/main" r:id="rId2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FLOFORCE® High Performance Roof Drain - Z100F">
                      <a:hlinkClick r:id="rId240"/>
                    </pic:cNvPr>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9168FE4" w14:textId="77777777" w:rsidR="00D45600" w:rsidRPr="00D45600" w:rsidRDefault="00D45600" w:rsidP="00D45600">
      <w:pPr>
        <w:rPr>
          <w:rStyle w:val="Hyperlink"/>
          <w:b/>
          <w:bCs/>
        </w:rPr>
      </w:pPr>
      <w:r w:rsidRPr="00D45600">
        <w:rPr>
          <w:rStyle w:val="Hyperlink"/>
          <w:b/>
          <w:bCs/>
        </w:rPr>
        <w:t>FLOFORCE® High Performance Roof Drain - Z100F</w:t>
      </w:r>
    </w:p>
    <w:p w14:paraId="019AF3C6" w14:textId="77777777" w:rsidR="00D45600" w:rsidRPr="00D45600" w:rsidRDefault="00D45600" w:rsidP="00D45600">
      <w:pPr>
        <w:rPr>
          <w:rStyle w:val="Hyperlink"/>
          <w:b/>
          <w:bCs/>
        </w:rPr>
      </w:pPr>
      <w:r w:rsidRPr="00D45600">
        <w:rPr>
          <w:rStyle w:val="Hyperlink"/>
          <w:b/>
          <w:bCs/>
        </w:rPr>
        <w:t>Zurn</w:t>
      </w:r>
    </w:p>
    <w:p w14:paraId="3086B385" w14:textId="77777777" w:rsidR="00D45600" w:rsidRPr="00D45600" w:rsidRDefault="00D45600" w:rsidP="00D45600">
      <w:r w:rsidRPr="00D45600">
        <w:fldChar w:fldCharType="end"/>
      </w:r>
    </w:p>
    <w:p w14:paraId="3AA1BED3" w14:textId="6A654E5A" w:rsidR="00D45600" w:rsidRPr="00D45600" w:rsidRDefault="00D45600" w:rsidP="00D45600">
      <w:pPr>
        <w:rPr>
          <w:rStyle w:val="Hyperlink"/>
        </w:rPr>
      </w:pPr>
      <w:r w:rsidRPr="00D45600">
        <w:fldChar w:fldCharType="begin"/>
      </w:r>
      <w:r w:rsidRPr="00D45600">
        <w:instrText>HYPERLINK "https://up.codes/product/z150f-high-performance-promenade-deck-drain-with-rotatable-frame-and-heel-proof?viewer_juris_key=california"</w:instrText>
      </w:r>
      <w:r w:rsidRPr="00D45600">
        <w:fldChar w:fldCharType="separate"/>
      </w:r>
      <w:r w:rsidRPr="00D45600">
        <w:rPr>
          <w:rStyle w:val="Hyperlink"/>
        </w:rPr>
        <w:drawing>
          <wp:inline distT="0" distB="0" distL="0" distR="0" wp14:anchorId="01C2D053" wp14:editId="37664B58">
            <wp:extent cx="2286000" cy="2286000"/>
            <wp:effectExtent l="0" t="0" r="0" b="0"/>
            <wp:docPr id="1806039091" name="Picture 160" descr="High Performance Promenade Deck Drain with Rotatable Frame and Heel-Proof Grate - Z150F">
              <a:hlinkClick xmlns:a="http://schemas.openxmlformats.org/drawingml/2006/main" r:id="rId2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High Performance Promenade Deck Drain with Rotatable Frame and Heel-Proof Grate - Z150F">
                      <a:hlinkClick r:id="rId242"/>
                    </pic:cNvPr>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A226AE5" w14:textId="77777777" w:rsidR="00D45600" w:rsidRPr="00D45600" w:rsidRDefault="00D45600" w:rsidP="00D45600">
      <w:pPr>
        <w:rPr>
          <w:rStyle w:val="Hyperlink"/>
          <w:b/>
          <w:bCs/>
        </w:rPr>
      </w:pPr>
      <w:r w:rsidRPr="00D45600">
        <w:rPr>
          <w:rStyle w:val="Hyperlink"/>
          <w:b/>
          <w:bCs/>
        </w:rPr>
        <w:t>High Performance Promenade Deck Drain with Rotatable Frame and Heel-Proof Grate - Z150F</w:t>
      </w:r>
    </w:p>
    <w:p w14:paraId="456BCB3A" w14:textId="77777777" w:rsidR="00D45600" w:rsidRPr="00D45600" w:rsidRDefault="00D45600" w:rsidP="00D45600">
      <w:pPr>
        <w:rPr>
          <w:rStyle w:val="Hyperlink"/>
          <w:b/>
          <w:bCs/>
        </w:rPr>
      </w:pPr>
      <w:r w:rsidRPr="00D45600">
        <w:rPr>
          <w:rStyle w:val="Hyperlink"/>
          <w:b/>
          <w:bCs/>
        </w:rPr>
        <w:t>Zurn</w:t>
      </w:r>
    </w:p>
    <w:p w14:paraId="53604975" w14:textId="77777777" w:rsidR="00D45600" w:rsidRPr="00D45600" w:rsidRDefault="00D45600" w:rsidP="00D45600">
      <w:r w:rsidRPr="00D45600">
        <w:fldChar w:fldCharType="end"/>
      </w:r>
    </w:p>
    <w:p w14:paraId="2FEF0218" w14:textId="77777777" w:rsidR="00D45600" w:rsidRPr="00D45600" w:rsidRDefault="00D45600" w:rsidP="00D45600">
      <w:pPr>
        <w:rPr>
          <w:b/>
          <w:bCs/>
        </w:rPr>
      </w:pPr>
      <w:hyperlink r:id="rId1679" w:anchor="1611.1" w:history="1">
        <w:r w:rsidRPr="00D45600">
          <w:rPr>
            <w:rStyle w:val="Hyperlink"/>
            <w:b/>
            <w:bCs/>
          </w:rPr>
          <w:t>1611.1 Design Rain Loads</w:t>
        </w:r>
      </w:hyperlink>
    </w:p>
    <w:p w14:paraId="7F301E78" w14:textId="77777777" w:rsidR="00D45600" w:rsidRPr="00D45600" w:rsidRDefault="00D45600" w:rsidP="00D45600">
      <w:r w:rsidRPr="00D45600">
        <w:t>Each portion of a roof shall be designed to sustain the load of rainwater as per the requirements of Chapter 8 of ASCE 7. Rain </w:t>
      </w:r>
      <w:hyperlink r:id="rId1680" w:anchor="loads_" w:history="1">
        <w:r w:rsidRPr="00D45600">
          <w:rPr>
            <w:rStyle w:val="Hyperlink"/>
          </w:rPr>
          <w:t>loads</w:t>
        </w:r>
      </w:hyperlink>
      <w:r w:rsidRPr="00D45600">
        <w:t> shall be based on the summation of the static head, </w:t>
      </w:r>
      <w:r w:rsidRPr="00D45600">
        <w:rPr>
          <w:i/>
          <w:iCs/>
        </w:rPr>
        <w:t>d</w:t>
      </w:r>
      <w:r w:rsidRPr="00D45600">
        <w:rPr>
          <w:i/>
          <w:iCs/>
          <w:vertAlign w:val="subscript"/>
        </w:rPr>
        <w:t>s</w:t>
      </w:r>
      <w:r w:rsidRPr="00D45600">
        <w:t>, hydraulic head, </w:t>
      </w:r>
      <w:r w:rsidRPr="00D45600">
        <w:rPr>
          <w:i/>
          <w:iCs/>
        </w:rPr>
        <w:t>d</w:t>
      </w:r>
      <w:r w:rsidRPr="00D45600">
        <w:rPr>
          <w:i/>
          <w:iCs/>
          <w:vertAlign w:val="subscript"/>
        </w:rPr>
        <w:t>h</w:t>
      </w:r>
      <w:r w:rsidRPr="00D45600">
        <w:t>, and ponding head, </w:t>
      </w:r>
      <w:proofErr w:type="spellStart"/>
      <w:r w:rsidRPr="00D45600">
        <w:rPr>
          <w:i/>
          <w:iCs/>
        </w:rPr>
        <w:t>d</w:t>
      </w:r>
      <w:r w:rsidRPr="00D45600">
        <w:rPr>
          <w:i/>
          <w:iCs/>
          <w:vertAlign w:val="subscript"/>
        </w:rPr>
        <w:t>p</w:t>
      </w:r>
      <w:proofErr w:type="spellEnd"/>
      <w:r w:rsidRPr="00D45600">
        <w:t xml:space="preserve">, using Equation 16-20. The hydraulic head shall be based on hydraulic test data or hydraulic calculations assuming a </w:t>
      </w:r>
      <w:r w:rsidRPr="00D45600">
        <w:lastRenderedPageBreak/>
        <w:t>flow rate corresponding to a rainfall intensity equal to or greater than the 15-minute duration storm with return period given in </w:t>
      </w:r>
      <w:hyperlink r:id="rId1681" w:anchor="table" w:history="1">
        <w:r w:rsidRPr="00D45600">
          <w:rPr>
            <w:rStyle w:val="Hyperlink"/>
          </w:rPr>
          <w:t>Table</w:t>
        </w:r>
      </w:hyperlink>
      <w:r w:rsidRPr="00D45600">
        <w:t> 1611.1. Rainfall intensity shall be determined in inches per hour for 15-minute duration storms for the </w:t>
      </w:r>
      <w:hyperlink r:id="rId1682" w:anchor="risk_category_" w:history="1">
        <w:r w:rsidRPr="00D45600">
          <w:rPr>
            <w:rStyle w:val="Hyperlink"/>
          </w:rPr>
          <w:t>risk categories</w:t>
        </w:r>
      </w:hyperlink>
      <w:r w:rsidRPr="00D45600">
        <w:t> given in </w:t>
      </w:r>
      <w:hyperlink r:id="rId1683" w:anchor="table" w:history="1">
        <w:r w:rsidRPr="00D45600">
          <w:rPr>
            <w:rStyle w:val="Hyperlink"/>
          </w:rPr>
          <w:t>Table</w:t>
        </w:r>
      </w:hyperlink>
      <w:r w:rsidRPr="00D45600">
        <w:t> 1611.1. The ponding head shall be based on structural analysis as the depth of water due to deflections of the roof subjected to unfactored rain load and unfactored </w:t>
      </w:r>
      <w:hyperlink r:id="rId1684" w:anchor="dead_load_" w:history="1">
        <w:r w:rsidRPr="00D45600">
          <w:rPr>
            <w:rStyle w:val="Hyperlink"/>
          </w:rPr>
          <w:t>dead load</w:t>
        </w:r>
      </w:hyperlink>
      <w:r w:rsidRPr="00D45600">
        <w:t>.</w:t>
      </w:r>
    </w:p>
    <w:p w14:paraId="740DD3EE" w14:textId="4B8CA33B" w:rsidR="00D45600" w:rsidRPr="00D45600" w:rsidRDefault="00D45600" w:rsidP="00D45600">
      <w:r w:rsidRPr="00D45600">
        <w:drawing>
          <wp:inline distT="0" distB="0" distL="0" distR="0" wp14:anchorId="29BEC071" wp14:editId="7850B715">
            <wp:extent cx="1085850" cy="222250"/>
            <wp:effectExtent l="0" t="0" r="0" b="6350"/>
            <wp:docPr id="1815286710" name="Picture 159" descr="Equation 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Equation 16-20"/>
                    <pic:cNvPicPr>
                      <a:picLocks noChangeAspect="1" noChangeArrowheads="1"/>
                    </pic:cNvPicPr>
                  </pic:nvPicPr>
                  <pic:blipFill>
                    <a:blip r:embed="rId1685">
                      <a:extLst>
                        <a:ext uri="{28A0092B-C50C-407E-A947-70E740481C1C}">
                          <a14:useLocalDpi xmlns:a14="http://schemas.microsoft.com/office/drawing/2010/main" val="0"/>
                        </a:ext>
                      </a:extLst>
                    </a:blip>
                    <a:srcRect/>
                    <a:stretch>
                      <a:fillRect/>
                    </a:stretch>
                  </pic:blipFill>
                  <pic:spPr bwMode="auto">
                    <a:xfrm>
                      <a:off x="0" y="0"/>
                      <a:ext cx="1085850" cy="222250"/>
                    </a:xfrm>
                    <a:prstGeom prst="rect">
                      <a:avLst/>
                    </a:prstGeom>
                    <a:noFill/>
                    <a:ln>
                      <a:noFill/>
                    </a:ln>
                  </pic:spPr>
                </pic:pic>
              </a:graphicData>
            </a:graphic>
          </wp:inline>
        </w:drawing>
      </w:r>
    </w:p>
    <w:p w14:paraId="518858DB" w14:textId="77777777" w:rsidR="00D45600" w:rsidRPr="00D45600" w:rsidRDefault="00D45600" w:rsidP="00D45600">
      <w:r w:rsidRPr="00D45600">
        <w:rPr>
          <w:b/>
          <w:bCs/>
        </w:rPr>
        <w:t>Equation 16-20</w:t>
      </w:r>
    </w:p>
    <w:p w14:paraId="76C5AC16" w14:textId="77777777" w:rsidR="00D45600" w:rsidRPr="00D45600" w:rsidRDefault="00D45600" w:rsidP="00D45600">
      <w:r w:rsidRPr="00D45600">
        <w:t>For SI: </w:t>
      </w:r>
      <w:r w:rsidRPr="00D45600">
        <w:rPr>
          <w:i/>
          <w:iCs/>
        </w:rPr>
        <w:t>R =</w:t>
      </w:r>
      <w:r w:rsidRPr="00D45600">
        <w:t> 0.0098(</w:t>
      </w:r>
      <w:r w:rsidRPr="00D45600">
        <w:rPr>
          <w:i/>
          <w:iCs/>
        </w:rPr>
        <w:t>d</w:t>
      </w:r>
      <w:r w:rsidRPr="00D45600">
        <w:rPr>
          <w:i/>
          <w:iCs/>
          <w:vertAlign w:val="subscript"/>
        </w:rPr>
        <w:t>s</w:t>
      </w:r>
      <w:r w:rsidRPr="00D45600">
        <w:rPr>
          <w:i/>
          <w:iCs/>
        </w:rPr>
        <w:t> + d</w:t>
      </w:r>
      <w:r w:rsidRPr="00D45600">
        <w:rPr>
          <w:i/>
          <w:iCs/>
          <w:vertAlign w:val="subscript"/>
        </w:rPr>
        <w:t>h</w:t>
      </w:r>
      <w:r w:rsidRPr="00D45600">
        <w:rPr>
          <w:i/>
          <w:iCs/>
        </w:rPr>
        <w:t xml:space="preserve"> + </w:t>
      </w:r>
      <w:proofErr w:type="spellStart"/>
      <w:r w:rsidRPr="00D45600">
        <w:rPr>
          <w:i/>
          <w:iCs/>
        </w:rPr>
        <w:t>d</w:t>
      </w:r>
      <w:r w:rsidRPr="00D45600">
        <w:rPr>
          <w:i/>
          <w:iCs/>
          <w:vertAlign w:val="subscript"/>
        </w:rPr>
        <w:t>p</w:t>
      </w:r>
      <w:proofErr w:type="spellEnd"/>
      <w:r w:rsidRPr="00D45600">
        <w:t>)</w:t>
      </w:r>
    </w:p>
    <w:p w14:paraId="1867C2BA" w14:textId="77777777" w:rsidR="00D45600" w:rsidRPr="00D45600" w:rsidRDefault="00D45600" w:rsidP="00D45600">
      <w:r w:rsidRPr="00D45600">
        <w:t>where:</w:t>
      </w:r>
    </w:p>
    <w:p w14:paraId="5FA6216D" w14:textId="77777777" w:rsidR="00D45600" w:rsidRPr="00D45600" w:rsidRDefault="00D45600" w:rsidP="00D45600">
      <w:r w:rsidRPr="00D45600">
        <w:rPr>
          <w:i/>
          <w:iCs/>
        </w:rPr>
        <w:t>d</w:t>
      </w:r>
      <w:r w:rsidRPr="00D45600">
        <w:rPr>
          <w:i/>
          <w:iCs/>
          <w:vertAlign w:val="subscript"/>
        </w:rPr>
        <w:t>h</w:t>
      </w:r>
      <w:r w:rsidRPr="00D45600">
        <w:t> = Hydraulic head equal to the depth of water on the undeflected roof above the </w:t>
      </w:r>
      <w:hyperlink r:id="rId1686" w:anchor="inlet_" w:history="1">
        <w:r w:rsidRPr="00D45600">
          <w:rPr>
            <w:rStyle w:val="Hyperlink"/>
          </w:rPr>
          <w:t>inlet</w:t>
        </w:r>
      </w:hyperlink>
      <w:r w:rsidRPr="00D45600">
        <w:t> of the secondary </w:t>
      </w:r>
      <w:hyperlink r:id="rId1687" w:anchor="3201.4" w:history="1">
        <w:r w:rsidRPr="00D45600">
          <w:rPr>
            <w:rStyle w:val="Hyperlink"/>
          </w:rPr>
          <w:t>drainage</w:t>
        </w:r>
      </w:hyperlink>
      <w:r w:rsidRPr="00D45600">
        <w:t> system for structural loading (SDSL) required to achieve the </w:t>
      </w:r>
      <w:hyperlink r:id="rId1688" w:anchor="2210A.1.1" w:history="1">
        <w:r w:rsidRPr="00D45600">
          <w:rPr>
            <w:rStyle w:val="Hyperlink"/>
          </w:rPr>
          <w:t>design</w:t>
        </w:r>
      </w:hyperlink>
      <w:r w:rsidRPr="00D45600">
        <w:t> flow, in inches (mm).</w:t>
      </w:r>
    </w:p>
    <w:p w14:paraId="035D33DC" w14:textId="77777777" w:rsidR="00D45600" w:rsidRPr="00D45600" w:rsidRDefault="00D45600" w:rsidP="00D45600">
      <w:proofErr w:type="spellStart"/>
      <w:r w:rsidRPr="00D45600">
        <w:rPr>
          <w:i/>
          <w:iCs/>
        </w:rPr>
        <w:t>d</w:t>
      </w:r>
      <w:r w:rsidRPr="00D45600">
        <w:rPr>
          <w:i/>
          <w:iCs/>
          <w:vertAlign w:val="subscript"/>
        </w:rPr>
        <w:t>p</w:t>
      </w:r>
      <w:proofErr w:type="spellEnd"/>
      <w:r w:rsidRPr="00D45600">
        <w:t> = Ponding head equal to the depth of water due to deflections of the roof subjected to unfactored rain load and unfactored </w:t>
      </w:r>
      <w:hyperlink r:id="rId1689" w:anchor="dead_load_" w:history="1">
        <w:r w:rsidRPr="00D45600">
          <w:rPr>
            <w:rStyle w:val="Hyperlink"/>
          </w:rPr>
          <w:t>dead load</w:t>
        </w:r>
      </w:hyperlink>
      <w:r w:rsidRPr="00D45600">
        <w:t>, in inches (mm).</w:t>
      </w:r>
    </w:p>
    <w:p w14:paraId="299B298F" w14:textId="77777777" w:rsidR="00D45600" w:rsidRPr="00D45600" w:rsidRDefault="00D45600" w:rsidP="00D45600">
      <w:r w:rsidRPr="00D45600">
        <w:rPr>
          <w:i/>
          <w:iCs/>
        </w:rPr>
        <w:t>d</w:t>
      </w:r>
      <w:r w:rsidRPr="00D45600">
        <w:rPr>
          <w:i/>
          <w:iCs/>
          <w:vertAlign w:val="subscript"/>
        </w:rPr>
        <w:t>s</w:t>
      </w:r>
      <w:r w:rsidRPr="00D45600">
        <w:t> = Static head equal to the depth of water on the undeflected roof up to the </w:t>
      </w:r>
      <w:hyperlink r:id="rId1690" w:anchor="inlet_" w:history="1">
        <w:r w:rsidRPr="00D45600">
          <w:rPr>
            <w:rStyle w:val="Hyperlink"/>
          </w:rPr>
          <w:t>inlet</w:t>
        </w:r>
      </w:hyperlink>
      <w:r w:rsidRPr="00D45600">
        <w:t> of the secondary </w:t>
      </w:r>
      <w:hyperlink r:id="rId1691" w:anchor="3201.4" w:history="1">
        <w:r w:rsidRPr="00D45600">
          <w:rPr>
            <w:rStyle w:val="Hyperlink"/>
          </w:rPr>
          <w:t>drainage</w:t>
        </w:r>
      </w:hyperlink>
      <w:r w:rsidRPr="00D45600">
        <w:t> system for structural loading (SDSL), in inches (mm).</w:t>
      </w:r>
    </w:p>
    <w:p w14:paraId="409613FD" w14:textId="77777777" w:rsidR="00D45600" w:rsidRPr="00D45600" w:rsidRDefault="00D45600" w:rsidP="00D45600">
      <w:r w:rsidRPr="00D45600">
        <w:rPr>
          <w:i/>
          <w:iCs/>
        </w:rPr>
        <w:t>R</w:t>
      </w:r>
      <w:r w:rsidRPr="00D45600">
        <w:t> = Rain load, in pounds per square foot (</w:t>
      </w:r>
      <w:proofErr w:type="spellStart"/>
      <w:r w:rsidRPr="00D45600">
        <w:t>kN</w:t>
      </w:r>
      <w:proofErr w:type="spellEnd"/>
      <w:r w:rsidRPr="00D45600">
        <w:t>/m</w:t>
      </w:r>
      <w:r w:rsidRPr="00D45600">
        <w:rPr>
          <w:vertAlign w:val="superscript"/>
        </w:rPr>
        <w:t>2</w:t>
      </w:r>
      <w:r w:rsidRPr="00D45600">
        <w:t>).</w:t>
      </w:r>
    </w:p>
    <w:p w14:paraId="58899DDC" w14:textId="77777777" w:rsidR="00D45600" w:rsidRPr="00D45600" w:rsidRDefault="00D45600" w:rsidP="00D45600">
      <w:r w:rsidRPr="00D45600">
        <w:t>SDSL is the </w:t>
      </w:r>
      <w:hyperlink r:id="rId1692" w:anchor="roof_drainage_positive_" w:history="1">
        <w:r w:rsidRPr="00D45600">
          <w:rPr>
            <w:rStyle w:val="Hyperlink"/>
          </w:rPr>
          <w:t>roof drainage</w:t>
        </w:r>
      </w:hyperlink>
      <w:r w:rsidRPr="00D45600">
        <w:t> system through which water is drained from the roof when the </w:t>
      </w:r>
      <w:hyperlink r:id="rId1693" w:anchor="3201.4" w:history="1">
        <w:r w:rsidRPr="00D45600">
          <w:rPr>
            <w:rStyle w:val="Hyperlink"/>
          </w:rPr>
          <w:t>drainage</w:t>
        </w:r>
      </w:hyperlink>
      <w:r w:rsidRPr="00D45600">
        <w:t> systems listed in ASCE 7 Section 8.2 (a) through (d) are blocked or not working.</w:t>
      </w:r>
    </w:p>
    <w:p w14:paraId="3279EFAB" w14:textId="77777777" w:rsidR="00D45600" w:rsidRPr="00D45600" w:rsidRDefault="00D45600" w:rsidP="00D45600">
      <w:hyperlink r:id="rId1694" w:anchor="table" w:history="1">
        <w:r w:rsidRPr="00D45600">
          <w:rPr>
            <w:rStyle w:val="Hyperlink"/>
          </w:rPr>
          <w:t>TABLE</w:t>
        </w:r>
      </w:hyperlink>
      <w:r w:rsidRPr="00D45600">
        <w:t> 1611.1—</w:t>
      </w:r>
      <w:hyperlink r:id="rId1695" w:anchor="2210A.1.1" w:history="1">
        <w:r w:rsidRPr="00D45600">
          <w:rPr>
            <w:rStyle w:val="Hyperlink"/>
          </w:rPr>
          <w:t>DESIGN</w:t>
        </w:r>
      </w:hyperlink>
      <w:r w:rsidRPr="00D45600">
        <w:t> STORM RETURN PERIOD BY </w:t>
      </w:r>
      <w:hyperlink r:id="rId1696" w:anchor="risk_category_" w:history="1">
        <w:r w:rsidRPr="00D45600">
          <w:rPr>
            <w:rStyle w:val="Hyperlink"/>
          </w:rPr>
          <w:t>RISK CATEGORY</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26"/>
        <w:gridCol w:w="3664"/>
      </w:tblGrid>
      <w:tr w:rsidR="00D45600" w:rsidRPr="00D45600" w14:paraId="105B41FC"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AEC386F" w14:textId="77777777" w:rsidR="00D45600" w:rsidRPr="00D45600" w:rsidRDefault="00D45600" w:rsidP="00D45600">
            <w:hyperlink r:id="rId1697" w:anchor="risk_category_" w:history="1">
              <w:r w:rsidRPr="00D45600">
                <w:rPr>
                  <w:rStyle w:val="Hyperlink"/>
                </w:rPr>
                <w:t>RISK CATEGORY</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3DAE7A" w14:textId="77777777" w:rsidR="00D45600" w:rsidRPr="00D45600" w:rsidRDefault="00D45600" w:rsidP="00D45600">
            <w:hyperlink r:id="rId1698" w:anchor="2210A.1.1" w:history="1">
              <w:r w:rsidRPr="00D45600">
                <w:rPr>
                  <w:rStyle w:val="Hyperlink"/>
                </w:rPr>
                <w:t>DESIGN</w:t>
              </w:r>
            </w:hyperlink>
            <w:r w:rsidRPr="00D45600">
              <w:t> STORM RETURN PERIOD</w:t>
            </w:r>
          </w:p>
        </w:tc>
      </w:tr>
      <w:tr w:rsidR="00D45600" w:rsidRPr="00D45600" w14:paraId="4A64406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F14D9" w14:textId="77777777" w:rsidR="00D45600" w:rsidRPr="00D45600" w:rsidRDefault="00D45600" w:rsidP="00D45600">
            <w:r w:rsidRPr="00D45600">
              <w:t>I &amp;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F9A6E" w14:textId="77777777" w:rsidR="00D45600" w:rsidRPr="00D45600" w:rsidRDefault="00D45600" w:rsidP="00D45600">
            <w:r w:rsidRPr="00D45600">
              <w:t>100 years</w:t>
            </w:r>
          </w:p>
        </w:tc>
      </w:tr>
      <w:tr w:rsidR="00D45600" w:rsidRPr="00D45600" w14:paraId="25AEC68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6C1F4" w14:textId="77777777" w:rsidR="00D45600" w:rsidRPr="00D45600" w:rsidRDefault="00D45600" w:rsidP="00D45600">
            <w:r w:rsidRPr="00D45600">
              <w:t>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B52A8" w14:textId="77777777" w:rsidR="00D45600" w:rsidRPr="00D45600" w:rsidRDefault="00D45600" w:rsidP="00D45600">
            <w:r w:rsidRPr="00D45600">
              <w:t>200 years</w:t>
            </w:r>
          </w:p>
        </w:tc>
      </w:tr>
      <w:tr w:rsidR="00D45600" w:rsidRPr="00D45600" w14:paraId="38E0486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33589" w14:textId="77777777" w:rsidR="00D45600" w:rsidRPr="00D45600" w:rsidRDefault="00D45600" w:rsidP="00D45600">
            <w:r w:rsidRPr="00D45600">
              <w:t>IV</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99259" w14:textId="77777777" w:rsidR="00D45600" w:rsidRPr="00D45600" w:rsidRDefault="00D45600" w:rsidP="00D45600">
            <w:r w:rsidRPr="00D45600">
              <w:t>500 years</w:t>
            </w:r>
          </w:p>
        </w:tc>
      </w:tr>
    </w:tbl>
    <w:p w14:paraId="0F46A316" w14:textId="77777777" w:rsidR="00D45600" w:rsidRPr="00D45600" w:rsidRDefault="00D45600" w:rsidP="00D45600">
      <w:pPr>
        <w:rPr>
          <w:b/>
          <w:bCs/>
        </w:rPr>
      </w:pPr>
      <w:hyperlink r:id="rId1699" w:anchor="1611.2" w:history="1">
        <w:r w:rsidRPr="00D45600">
          <w:rPr>
            <w:rStyle w:val="Hyperlink"/>
            <w:b/>
            <w:bCs/>
          </w:rPr>
          <w:t>1611.2 Ponding Instability</w:t>
        </w:r>
      </w:hyperlink>
    </w:p>
    <w:p w14:paraId="23EB4CA6" w14:textId="77777777" w:rsidR="00D45600" w:rsidRPr="00D45600" w:rsidRDefault="00D45600" w:rsidP="00D45600">
      <w:proofErr w:type="gramStart"/>
      <w:r w:rsidRPr="00D45600">
        <w:t>Ponding</w:t>
      </w:r>
      <w:proofErr w:type="gramEnd"/>
      <w:r w:rsidRPr="00D45600">
        <w:t xml:space="preserve"> instability on roofs shall be evaluated in accordance with ASCE 7.</w:t>
      </w:r>
    </w:p>
    <w:p w14:paraId="14E844FD" w14:textId="77777777" w:rsidR="00D45600" w:rsidRPr="00D45600" w:rsidRDefault="00D45600" w:rsidP="00D45600">
      <w:pPr>
        <w:rPr>
          <w:b/>
          <w:bCs/>
        </w:rPr>
      </w:pPr>
      <w:hyperlink r:id="rId1700" w:anchor="1611.3" w:history="1">
        <w:r w:rsidRPr="00D45600">
          <w:rPr>
            <w:rStyle w:val="Hyperlink"/>
            <w:b/>
            <w:bCs/>
          </w:rPr>
          <w:t>1611.3 Controlled Drainage</w:t>
        </w:r>
      </w:hyperlink>
    </w:p>
    <w:p w14:paraId="2DAB58BB" w14:textId="77777777" w:rsidR="00D45600" w:rsidRPr="00D45600" w:rsidRDefault="00D45600" w:rsidP="00D45600">
      <w:r w:rsidRPr="00D45600">
        <w:t>Roofs equipped with </w:t>
      </w:r>
      <w:hyperlink r:id="rId1701" w:anchor="hardware_" w:history="1">
        <w:r w:rsidRPr="00D45600">
          <w:rPr>
            <w:rStyle w:val="Hyperlink"/>
          </w:rPr>
          <w:t>hardware</w:t>
        </w:r>
      </w:hyperlink>
      <w:r w:rsidRPr="00D45600">
        <w:t> to control the rate of </w:t>
      </w:r>
      <w:hyperlink r:id="rId1702" w:anchor="3201.4" w:history="1">
        <w:r w:rsidRPr="00D45600">
          <w:rPr>
            <w:rStyle w:val="Hyperlink"/>
          </w:rPr>
          <w:t>drainage</w:t>
        </w:r>
      </w:hyperlink>
      <w:r w:rsidRPr="00D45600">
        <w:t> shall be equipped with a secondary </w:t>
      </w:r>
      <w:hyperlink r:id="rId1703" w:anchor="3201.4" w:history="1">
        <w:r w:rsidRPr="00D45600">
          <w:rPr>
            <w:rStyle w:val="Hyperlink"/>
          </w:rPr>
          <w:t>drainage</w:t>
        </w:r>
      </w:hyperlink>
      <w:r w:rsidRPr="00D45600">
        <w:t> system at a higher elevation that limits accumulation of water on the roof above that elevation. Such roofs shall be designed to sustain the load of rainwater that will accumulate on them to the elevation of the secondary </w:t>
      </w:r>
      <w:hyperlink r:id="rId1704" w:anchor="3201.4" w:history="1">
        <w:r w:rsidRPr="00D45600">
          <w:rPr>
            <w:rStyle w:val="Hyperlink"/>
          </w:rPr>
          <w:t>drainage</w:t>
        </w:r>
      </w:hyperlink>
      <w:r w:rsidRPr="00D45600">
        <w:t> system plus the uniform load caused by water that rises above the </w:t>
      </w:r>
      <w:hyperlink r:id="rId1705" w:anchor="inlet_" w:history="1">
        <w:r w:rsidRPr="00D45600">
          <w:rPr>
            <w:rStyle w:val="Hyperlink"/>
          </w:rPr>
          <w:t>inlet</w:t>
        </w:r>
      </w:hyperlink>
      <w:r w:rsidRPr="00D45600">
        <w:t> of the secondary </w:t>
      </w:r>
      <w:hyperlink r:id="rId1706" w:anchor="3201.4" w:history="1">
        <w:r w:rsidRPr="00D45600">
          <w:rPr>
            <w:rStyle w:val="Hyperlink"/>
          </w:rPr>
          <w:t>drainage</w:t>
        </w:r>
      </w:hyperlink>
      <w:r w:rsidRPr="00D45600">
        <w:t> system at its </w:t>
      </w:r>
      <w:hyperlink r:id="rId1707" w:anchor="2210A.1.1" w:history="1">
        <w:r w:rsidRPr="00D45600">
          <w:rPr>
            <w:rStyle w:val="Hyperlink"/>
          </w:rPr>
          <w:t>design</w:t>
        </w:r>
      </w:hyperlink>
      <w:r w:rsidRPr="00D45600">
        <w:t> flow determined from </w:t>
      </w:r>
      <w:hyperlink r:id="rId1708" w:anchor="1611.1" w:history="1">
        <w:r w:rsidRPr="00D45600">
          <w:rPr>
            <w:rStyle w:val="Hyperlink"/>
          </w:rPr>
          <w:t>Section 1611.1</w:t>
        </w:r>
      </w:hyperlink>
      <w:r w:rsidRPr="00D45600">
        <w:t>. Such roofs shall be checked for ponding instability in accordance with </w:t>
      </w:r>
      <w:hyperlink r:id="rId1709" w:anchor="1611.2" w:history="1">
        <w:r w:rsidRPr="00D45600">
          <w:rPr>
            <w:rStyle w:val="Hyperlink"/>
          </w:rPr>
          <w:t>Section 1611.2</w:t>
        </w:r>
      </w:hyperlink>
      <w:r w:rsidRPr="00D45600">
        <w:t>.</w:t>
      </w:r>
    </w:p>
    <w:p w14:paraId="2177C7F7" w14:textId="77777777" w:rsidR="00D45600" w:rsidRPr="00D45600" w:rsidRDefault="00D45600" w:rsidP="00D45600">
      <w:pPr>
        <w:rPr>
          <w:b/>
          <w:bCs/>
        </w:rPr>
      </w:pPr>
      <w:hyperlink r:id="rId1710" w:anchor="1612" w:history="1">
        <w:r w:rsidRPr="00D45600">
          <w:rPr>
            <w:rStyle w:val="Hyperlink"/>
            <w:b/>
            <w:bCs/>
          </w:rPr>
          <w:t>Section 1612 Flood Loads</w:t>
        </w:r>
      </w:hyperlink>
    </w:p>
    <w:p w14:paraId="0B3F13E5" w14:textId="77777777" w:rsidR="00D45600" w:rsidRPr="00D45600" w:rsidRDefault="00D45600" w:rsidP="00D45600">
      <w:r w:rsidRPr="00D45600">
        <w:t>Diagram</w:t>
      </w:r>
    </w:p>
    <w:p w14:paraId="0DEADE69" w14:textId="77777777" w:rsidR="00D45600" w:rsidRPr="00D45600" w:rsidRDefault="00D45600" w:rsidP="00D45600">
      <w:proofErr w:type="spellStart"/>
      <w:r w:rsidRPr="00D45600">
        <w:rPr>
          <w:b/>
          <w:bCs/>
        </w:rPr>
        <w:t>UpCodes</w:t>
      </w:r>
      <w:proofErr w:type="spellEnd"/>
      <w:r w:rsidRPr="00D45600">
        <w:rPr>
          <w:b/>
          <w:bCs/>
        </w:rPr>
        <w:t xml:space="preserve"> Diagrams (6)</w:t>
      </w:r>
    </w:p>
    <w:p w14:paraId="066307B0" w14:textId="5CEDB433" w:rsidR="00D45600" w:rsidRPr="00D45600" w:rsidRDefault="00D45600" w:rsidP="00D45600">
      <w:r w:rsidRPr="00D45600">
        <w:drawing>
          <wp:inline distT="0" distB="0" distL="0" distR="0" wp14:anchorId="15E9830D" wp14:editId="73689E32">
            <wp:extent cx="2286000" cy="1289050"/>
            <wp:effectExtent l="0" t="0" r="0" b="6350"/>
            <wp:docPr id="1118081662" name="Picture 158" descr="Diagram of a house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81662" name="Picture 158" descr="Diagram of a house with a diagram&#10;&#10;AI-generated content may be incorrect."/>
                    <pic:cNvPicPr>
                      <a:picLocks noChangeAspect="1" noChangeArrowheads="1"/>
                    </pic:cNvPicPr>
                  </pic:nvPicPr>
                  <pic:blipFill>
                    <a:blip r:embed="rId17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02A9E7E" w14:textId="77777777" w:rsidR="00D45600" w:rsidRPr="00D45600" w:rsidRDefault="00D45600" w:rsidP="00D45600">
      <w:r w:rsidRPr="00D45600">
        <w:rPr>
          <w:b/>
          <w:bCs/>
        </w:rPr>
        <w:t>Relocated Plumbing in Flood Prone Area</w:t>
      </w:r>
    </w:p>
    <w:p w14:paraId="1E0EFA0D" w14:textId="1563864E" w:rsidR="00D45600" w:rsidRPr="00D45600" w:rsidRDefault="00D45600" w:rsidP="00D45600">
      <w:r w:rsidRPr="00D45600">
        <w:drawing>
          <wp:inline distT="0" distB="0" distL="0" distR="0" wp14:anchorId="3A554597" wp14:editId="0F89C87F">
            <wp:extent cx="2286000" cy="1289050"/>
            <wp:effectExtent l="0" t="0" r="0" b="6350"/>
            <wp:docPr id="97661223" name="Picture 157"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1223" name="Picture 157" descr="A diagram of a house&#10;&#10;AI-generated content may be incorrect."/>
                    <pic:cNvPicPr>
                      <a:picLocks noChangeAspect="1" noChangeArrowheads="1"/>
                    </pic:cNvPicPr>
                  </pic:nvPicPr>
                  <pic:blipFill>
                    <a:blip r:embed="rId17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F9B99FE" w14:textId="77777777" w:rsidR="00D45600" w:rsidRPr="00D45600" w:rsidRDefault="00D45600" w:rsidP="00D45600">
      <w:r w:rsidRPr="00D45600">
        <w:rPr>
          <w:b/>
          <w:bCs/>
        </w:rPr>
        <w:t>HVAC Systems in Flood Prone Area</w:t>
      </w:r>
    </w:p>
    <w:p w14:paraId="4F6F73DF" w14:textId="676035FB" w:rsidR="00D45600" w:rsidRPr="00D45600" w:rsidRDefault="00D45600" w:rsidP="00D45600">
      <w:r w:rsidRPr="00D45600">
        <w:drawing>
          <wp:inline distT="0" distB="0" distL="0" distR="0" wp14:anchorId="745B90B6" wp14:editId="33DD6C01">
            <wp:extent cx="2286000" cy="1289050"/>
            <wp:effectExtent l="0" t="0" r="0" b="6350"/>
            <wp:docPr id="844627801" name="Picture 156" descr="A diagram of a wood frame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27801" name="Picture 156" descr="A diagram of a wood frame wall&#10;&#10;AI-generated content may be incorrect."/>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1BD209C" w14:textId="77777777" w:rsidR="00D45600" w:rsidRPr="00D45600" w:rsidRDefault="00D45600" w:rsidP="00D45600">
      <w:r w:rsidRPr="00D45600">
        <w:rPr>
          <w:b/>
          <w:bCs/>
        </w:rPr>
        <w:t>Enclosures with Flood Openings: Zone A</w:t>
      </w:r>
    </w:p>
    <w:p w14:paraId="4F98B80B" w14:textId="7F3F946D" w:rsidR="00D45600" w:rsidRPr="00D45600" w:rsidRDefault="00D45600" w:rsidP="00D45600">
      <w:r w:rsidRPr="00D45600">
        <w:lastRenderedPageBreak/>
        <w:drawing>
          <wp:inline distT="0" distB="0" distL="0" distR="0" wp14:anchorId="77CB94AB" wp14:editId="50854139">
            <wp:extent cx="2286000" cy="1289050"/>
            <wp:effectExtent l="0" t="0" r="0" b="6350"/>
            <wp:docPr id="1947248038" name="Picture 15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48038" name="Picture 155" descr="A diagram of a building&#10;&#10;AI-generated content may be incorrect."/>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0D960C1" w14:textId="77777777" w:rsidR="00D45600" w:rsidRPr="00D45600" w:rsidRDefault="00D45600" w:rsidP="00D45600">
      <w:r w:rsidRPr="00D45600">
        <w:rPr>
          <w:b/>
          <w:bCs/>
        </w:rPr>
        <w:t>Below Grade Crawlspaces in Zone A (FEMA)</w:t>
      </w:r>
    </w:p>
    <w:p w14:paraId="1E61A608" w14:textId="02FE4F75" w:rsidR="00D45600" w:rsidRPr="00D45600" w:rsidRDefault="00D45600" w:rsidP="00D45600">
      <w:r w:rsidRPr="00D45600">
        <w:drawing>
          <wp:inline distT="0" distB="0" distL="0" distR="0" wp14:anchorId="58135C61" wp14:editId="2323FFE6">
            <wp:extent cx="2286000" cy="1289050"/>
            <wp:effectExtent l="0" t="0" r="0" b="6350"/>
            <wp:docPr id="1739191327" name="Picture 154" descr="A house with water i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91327" name="Picture 154" descr="A house with water in the water&#10;&#10;AI-generated content may be incorrect."/>
                    <pic:cNvPicPr>
                      <a:picLocks noChangeAspect="1" noChangeArrowheads="1"/>
                    </pic:cNvPicPr>
                  </pic:nvPicPr>
                  <pic:blipFill>
                    <a:blip r:embed="rId17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32B332F" w14:textId="77777777" w:rsidR="00D45600" w:rsidRPr="00D45600" w:rsidRDefault="00D45600" w:rsidP="00D45600">
      <w:r w:rsidRPr="00D45600">
        <w:rPr>
          <w:b/>
          <w:bCs/>
        </w:rPr>
        <w:t>Flood: Wet Floodproofing Garages, Crawlspaces</w:t>
      </w:r>
    </w:p>
    <w:p w14:paraId="4B576758" w14:textId="049A6E51" w:rsidR="00D45600" w:rsidRPr="00D45600" w:rsidRDefault="00D45600" w:rsidP="00D45600">
      <w:r w:rsidRPr="00D45600">
        <w:drawing>
          <wp:inline distT="0" distB="0" distL="0" distR="0" wp14:anchorId="79CBE39B" wp14:editId="371CEC61">
            <wp:extent cx="2286000" cy="1289050"/>
            <wp:effectExtent l="0" t="0" r="0" b="6350"/>
            <wp:docPr id="1831008482" name="Picture 153"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08482" name="Picture 153" descr="A diagram of a house&#10;&#10;AI-generated content may be incorrect."/>
                    <pic:cNvPicPr>
                      <a:picLocks noChangeAspect="1" noChangeArrowheads="1"/>
                    </pic:cNvPicPr>
                  </pic:nvPicPr>
                  <pic:blipFill>
                    <a:blip r:embed="rId17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3246991" w14:textId="77777777" w:rsidR="00D45600" w:rsidRPr="00D45600" w:rsidRDefault="00D45600" w:rsidP="00D45600">
      <w:r w:rsidRPr="00D45600">
        <w:rPr>
          <w:b/>
          <w:bCs/>
        </w:rPr>
        <w:t>Flood Venting Layout</w:t>
      </w:r>
    </w:p>
    <w:p w14:paraId="56F2CE45" w14:textId="77777777" w:rsidR="00D45600" w:rsidRPr="00D45600" w:rsidRDefault="00D45600" w:rsidP="00D45600">
      <w:pPr>
        <w:rPr>
          <w:b/>
          <w:bCs/>
        </w:rPr>
      </w:pPr>
      <w:hyperlink r:id="rId1715" w:anchor="1612.1" w:history="1">
        <w:r w:rsidRPr="00D45600">
          <w:rPr>
            <w:rStyle w:val="Hyperlink"/>
            <w:b/>
            <w:bCs/>
          </w:rPr>
          <w:t>1612.1 General</w:t>
        </w:r>
      </w:hyperlink>
    </w:p>
    <w:p w14:paraId="3BE00ACD" w14:textId="77777777" w:rsidR="00D45600" w:rsidRPr="00D45600" w:rsidRDefault="00D45600" w:rsidP="00D45600">
      <w:r w:rsidRPr="00D45600">
        <w:t>Within </w:t>
      </w:r>
      <w:hyperlink r:id="rId1716" w:anchor="J101.2" w:history="1">
        <w:r w:rsidRPr="00D45600">
          <w:rPr>
            <w:rStyle w:val="Hyperlink"/>
          </w:rPr>
          <w:t>flood hazard areas</w:t>
        </w:r>
      </w:hyperlink>
      <w:r w:rsidRPr="00D45600">
        <w:t> as established in </w:t>
      </w:r>
      <w:hyperlink r:id="rId1717" w:anchor="1612.3" w:history="1">
        <w:r w:rsidRPr="00D45600">
          <w:rPr>
            <w:rStyle w:val="Hyperlink"/>
          </w:rPr>
          <w:t>Section 1612.3</w:t>
        </w:r>
      </w:hyperlink>
      <w:r w:rsidRPr="00D45600">
        <w:t>, all new </w:t>
      </w:r>
      <w:hyperlink r:id="rId1718" w:anchor="407.1.1" w:history="1">
        <w:r w:rsidRPr="00D45600">
          <w:rPr>
            <w:rStyle w:val="Hyperlink"/>
          </w:rPr>
          <w:t>construction</w:t>
        </w:r>
      </w:hyperlink>
      <w:r w:rsidRPr="00D45600">
        <w:t> of buildings, structures and portions of buildings and structures, including </w:t>
      </w:r>
      <w:hyperlink r:id="rId1719" w:anchor="substantial_improvement_" w:history="1">
        <w:r w:rsidRPr="00D45600">
          <w:rPr>
            <w:rStyle w:val="Hyperlink"/>
          </w:rPr>
          <w:t>substantial improvement</w:t>
        </w:r>
      </w:hyperlink>
      <w:r w:rsidRPr="00D45600">
        <w:t> and restoration of </w:t>
      </w:r>
      <w:hyperlink r:id="rId1720" w:anchor="substantial_damage_" w:history="1">
        <w:r w:rsidRPr="00D45600">
          <w:rPr>
            <w:rStyle w:val="Hyperlink"/>
          </w:rPr>
          <w:t>substantial damage</w:t>
        </w:r>
      </w:hyperlink>
      <w:r w:rsidRPr="00D45600">
        <w:t> to buildings and structures, shall be designed and constructed to resist the effects of flood hazards and flood </w:t>
      </w:r>
      <w:hyperlink r:id="rId1721" w:anchor="loads_" w:history="1">
        <w:r w:rsidRPr="00D45600">
          <w:rPr>
            <w:rStyle w:val="Hyperlink"/>
          </w:rPr>
          <w:t>loads</w:t>
        </w:r>
      </w:hyperlink>
      <w:r w:rsidRPr="00D45600">
        <w:t>. For buildings that are located in more than one </w:t>
      </w:r>
      <w:hyperlink r:id="rId1722" w:anchor="flood_hazard_area_" w:history="1">
        <w:r w:rsidRPr="00D45600">
          <w:rPr>
            <w:rStyle w:val="Hyperlink"/>
          </w:rPr>
          <w:t>flood hazard area</w:t>
        </w:r>
      </w:hyperlink>
      <w:r w:rsidRPr="00D45600">
        <w:t>, the provisions associated with the most restrictive </w:t>
      </w:r>
      <w:hyperlink r:id="rId1723" w:anchor="flood_hazard_area_" w:history="1">
        <w:r w:rsidRPr="00D45600">
          <w:rPr>
            <w:rStyle w:val="Hyperlink"/>
          </w:rPr>
          <w:t>flood hazard area</w:t>
        </w:r>
      </w:hyperlink>
      <w:r w:rsidRPr="00D45600">
        <w:t> shall apply.</w:t>
      </w:r>
    </w:p>
    <w:p w14:paraId="1D0B3D3B" w14:textId="77777777" w:rsidR="00D45600" w:rsidRPr="00D45600" w:rsidRDefault="00D45600" w:rsidP="00D45600">
      <w:pPr>
        <w:rPr>
          <w:b/>
          <w:bCs/>
        </w:rPr>
      </w:pPr>
      <w:hyperlink r:id="rId1724" w:anchor="1612.2" w:history="1">
        <w:r w:rsidRPr="00D45600">
          <w:rPr>
            <w:rStyle w:val="Hyperlink"/>
            <w:b/>
            <w:bCs/>
          </w:rPr>
          <w:t>1612.2 Design and Construction</w:t>
        </w:r>
      </w:hyperlink>
    </w:p>
    <w:p w14:paraId="5338C358" w14:textId="77777777" w:rsidR="00D45600" w:rsidRPr="00D45600" w:rsidRDefault="00D45600" w:rsidP="00D45600">
      <w:r w:rsidRPr="00D45600">
        <w:t>The </w:t>
      </w:r>
      <w:hyperlink r:id="rId1725" w:anchor="2210A.1.1" w:history="1">
        <w:r w:rsidRPr="00D45600">
          <w:rPr>
            <w:rStyle w:val="Hyperlink"/>
          </w:rPr>
          <w:t>design</w:t>
        </w:r>
      </w:hyperlink>
      <w:r w:rsidRPr="00D45600">
        <w:t> and </w:t>
      </w:r>
      <w:hyperlink r:id="rId1726" w:anchor="407.1.1" w:history="1">
        <w:r w:rsidRPr="00D45600">
          <w:rPr>
            <w:rStyle w:val="Hyperlink"/>
          </w:rPr>
          <w:t>construction</w:t>
        </w:r>
      </w:hyperlink>
      <w:r w:rsidRPr="00D45600">
        <w:t> of buildings and structures located in </w:t>
      </w:r>
      <w:hyperlink r:id="rId1727" w:anchor="J101.2" w:history="1">
        <w:r w:rsidRPr="00D45600">
          <w:rPr>
            <w:rStyle w:val="Hyperlink"/>
          </w:rPr>
          <w:t>flood hazard areas</w:t>
        </w:r>
      </w:hyperlink>
      <w:r w:rsidRPr="00D45600">
        <w:t>, including coastal high hazard areas and </w:t>
      </w:r>
      <w:hyperlink r:id="rId1728" w:anchor="coastal_a_zone_" w:history="1">
        <w:r w:rsidRPr="00D45600">
          <w:rPr>
            <w:rStyle w:val="Hyperlink"/>
          </w:rPr>
          <w:t>coastal A zones</w:t>
        </w:r>
      </w:hyperlink>
      <w:r w:rsidRPr="00D45600">
        <w:t>, shall be in accordance with Chapter 5 of ASCE 7 and ASCE 24. Elevators, escalators, conveying systems and their components shall conform to ASCE 24 and ASME A17.1/CSA B44 as applicable.</w:t>
      </w:r>
    </w:p>
    <w:p w14:paraId="43AAE8AD" w14:textId="77777777" w:rsidR="00D45600" w:rsidRPr="00D45600" w:rsidRDefault="00D45600" w:rsidP="00D45600">
      <w:r w:rsidRPr="00D45600">
        <w:rPr>
          <w:b/>
          <w:bCs/>
        </w:rPr>
        <w:lastRenderedPageBreak/>
        <w:t>Exception: </w:t>
      </w:r>
      <w:hyperlink r:id="rId1729" w:anchor="temporary_structure_" w:history="1">
        <w:r w:rsidRPr="00D45600">
          <w:rPr>
            <w:rStyle w:val="Hyperlink"/>
          </w:rPr>
          <w:t>Temporary structures</w:t>
        </w:r>
      </w:hyperlink>
      <w:r w:rsidRPr="00D45600">
        <w:t> complying with </w:t>
      </w:r>
      <w:hyperlink r:id="rId1730" w:anchor="3103.6.1.3" w:history="1">
        <w:r w:rsidRPr="00D45600">
          <w:rPr>
            <w:rStyle w:val="Hyperlink"/>
          </w:rPr>
          <w:t>Section 3103.6.1.3</w:t>
        </w:r>
      </w:hyperlink>
      <w:r w:rsidRPr="00D45600">
        <w:t>.</w:t>
      </w:r>
    </w:p>
    <w:p w14:paraId="0EAD094C" w14:textId="77777777" w:rsidR="00D45600" w:rsidRPr="00D45600" w:rsidRDefault="00D45600" w:rsidP="00D45600">
      <w:pPr>
        <w:rPr>
          <w:b/>
          <w:bCs/>
        </w:rPr>
      </w:pPr>
      <w:hyperlink r:id="rId1731" w:anchor="1612.3" w:history="1">
        <w:r w:rsidRPr="00D45600">
          <w:rPr>
            <w:rStyle w:val="Hyperlink"/>
            <w:b/>
            <w:bCs/>
          </w:rPr>
          <w:t>1612.3 Establishment of Flood Hazard Areas</w:t>
        </w:r>
      </w:hyperlink>
    </w:p>
    <w:p w14:paraId="1F4A50EC" w14:textId="77777777" w:rsidR="00D45600" w:rsidRPr="00D45600" w:rsidRDefault="00D45600" w:rsidP="00D45600">
      <w:r w:rsidRPr="00D45600">
        <w:t>Diagram</w:t>
      </w:r>
    </w:p>
    <w:p w14:paraId="010F3CF0" w14:textId="77777777" w:rsidR="00D45600" w:rsidRPr="00D45600" w:rsidRDefault="00D45600" w:rsidP="00D45600">
      <w:r w:rsidRPr="00D45600">
        <w:t>To establish </w:t>
      </w:r>
      <w:hyperlink r:id="rId1732" w:anchor="J101.2" w:history="1">
        <w:r w:rsidRPr="00D45600">
          <w:rPr>
            <w:rStyle w:val="Hyperlink"/>
          </w:rPr>
          <w:t>flood hazard areas</w:t>
        </w:r>
      </w:hyperlink>
      <w:r w:rsidRPr="00D45600">
        <w:t>, the applicable governing authority shall adopt a flood hazard map and supporting data. The flood hazard map shall include, at a minimum, areas of special flood hazard as identified by the Federal Emergency Management Agency in an engineering report entitled "The </w:t>
      </w:r>
      <w:hyperlink r:id="rId1733" w:anchor="flood_insurance_study_" w:history="1">
        <w:r w:rsidRPr="00D45600">
          <w:rPr>
            <w:rStyle w:val="Hyperlink"/>
          </w:rPr>
          <w:t>Flood Insurance Study</w:t>
        </w:r>
      </w:hyperlink>
      <w:r w:rsidRPr="00D45600">
        <w:t> for </w:t>
      </w:r>
      <w:r w:rsidRPr="00D45600">
        <w:rPr>
          <w:b/>
          <w:bCs/>
        </w:rPr>
        <w:t>[INSERT NAME OF </w:t>
      </w:r>
      <w:hyperlink r:id="rId1734" w:anchor="jurisdiction_" w:history="1">
        <w:r w:rsidRPr="00D45600">
          <w:rPr>
            <w:rStyle w:val="Hyperlink"/>
            <w:b/>
            <w:bCs/>
          </w:rPr>
          <w:t>JURISDICTION</w:t>
        </w:r>
      </w:hyperlink>
      <w:r w:rsidRPr="00D45600">
        <w:rPr>
          <w:b/>
          <w:bCs/>
        </w:rPr>
        <w:t>]</w:t>
      </w:r>
      <w:r w:rsidRPr="00D45600">
        <w:t>," dated </w:t>
      </w:r>
      <w:r w:rsidRPr="00D45600">
        <w:rPr>
          <w:b/>
          <w:bCs/>
        </w:rPr>
        <w:t>[INSERT DATE OF ISSUANCE]</w:t>
      </w:r>
      <w:r w:rsidRPr="00D45600">
        <w:t>, as amended or revised with the accompanying </w:t>
      </w:r>
      <w:hyperlink r:id="rId1735" w:anchor="flood_insurance_rate_map_%28firm%29_" w:history="1">
        <w:r w:rsidRPr="00D45600">
          <w:rPr>
            <w:rStyle w:val="Hyperlink"/>
          </w:rPr>
          <w:t>Flood Insurance Rate Map</w:t>
        </w:r>
      </w:hyperlink>
      <w:r w:rsidRPr="00D45600">
        <w:t> (FIRM) and Flood Boundary and </w:t>
      </w:r>
      <w:hyperlink r:id="rId1736" w:anchor="floodway_" w:history="1">
        <w:r w:rsidRPr="00D45600">
          <w:rPr>
            <w:rStyle w:val="Hyperlink"/>
          </w:rPr>
          <w:t>Floodway</w:t>
        </w:r>
      </w:hyperlink>
      <w:r w:rsidRPr="00D45600">
        <w:t> Map (FBFM) and related supporting data along with any revisions thereto. The adopted flood hazard map and supporting data are hereby adopted by reference and declared to be part of this section.</w:t>
      </w:r>
    </w:p>
    <w:p w14:paraId="40A17670" w14:textId="77777777" w:rsidR="00D45600" w:rsidRPr="00D45600" w:rsidRDefault="00D45600" w:rsidP="00D45600">
      <w:pPr>
        <w:rPr>
          <w:i/>
          <w:iCs/>
        </w:rPr>
      </w:pPr>
      <w:r w:rsidRPr="00D45600">
        <w:rPr>
          <w:b/>
          <w:bCs/>
          <w:i/>
          <w:iCs/>
        </w:rPr>
        <w:t>Exception: [OSHPD 1R, 2 &amp; 5] The flood hazard map</w:t>
      </w:r>
      <w:r w:rsidRPr="00D45600">
        <w:rPr>
          <w:i/>
          <w:iCs/>
        </w:rPr>
        <w:t> shall include, at a minimum, areas of special flood hazard as identified by the Federal Emergency Management Agency's </w:t>
      </w:r>
      <w:hyperlink r:id="rId1737" w:anchor="flood_insurance_study_" w:history="1">
        <w:r w:rsidRPr="00D45600">
          <w:rPr>
            <w:rStyle w:val="Hyperlink"/>
            <w:i/>
            <w:iCs/>
          </w:rPr>
          <w:t>Flood Insurance Study</w:t>
        </w:r>
      </w:hyperlink>
      <w:r w:rsidRPr="00D45600">
        <w:rPr>
          <w:i/>
          <w:iCs/>
        </w:rPr>
        <w:t> (FIS) adopted by the local authority having </w:t>
      </w:r>
      <w:hyperlink r:id="rId1738" w:anchor="jurisdiction_" w:history="1">
        <w:r w:rsidRPr="00D45600">
          <w:rPr>
            <w:rStyle w:val="Hyperlink"/>
            <w:i/>
            <w:iCs/>
          </w:rPr>
          <w:t>jurisdiction</w:t>
        </w:r>
      </w:hyperlink>
      <w:r w:rsidRPr="00D45600">
        <w:rPr>
          <w:i/>
          <w:iCs/>
        </w:rPr>
        <w:t> where the project is located.</w:t>
      </w:r>
    </w:p>
    <w:p w14:paraId="0D4989D2" w14:textId="77777777" w:rsidR="00D45600" w:rsidRPr="00D45600" w:rsidRDefault="00D45600" w:rsidP="00D45600">
      <w:proofErr w:type="spellStart"/>
      <w:r w:rsidRPr="00D45600">
        <w:rPr>
          <w:b/>
          <w:bCs/>
        </w:rPr>
        <w:t>UpCodes</w:t>
      </w:r>
      <w:proofErr w:type="spellEnd"/>
      <w:r w:rsidRPr="00D45600">
        <w:rPr>
          <w:b/>
          <w:bCs/>
        </w:rPr>
        <w:t xml:space="preserve"> Diagram (1)</w:t>
      </w:r>
    </w:p>
    <w:p w14:paraId="59390824" w14:textId="62F03B87" w:rsidR="00D45600" w:rsidRPr="00D45600" w:rsidRDefault="00D45600" w:rsidP="00D45600">
      <w:r w:rsidRPr="00D45600">
        <w:drawing>
          <wp:inline distT="0" distB="0" distL="0" distR="0" wp14:anchorId="1DE7A081" wp14:editId="6BA50633">
            <wp:extent cx="2286000" cy="1289050"/>
            <wp:effectExtent l="0" t="0" r="0" b="6350"/>
            <wp:docPr id="423601644" name="Picture 15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01644" name="Picture 152" descr="A map of a city&#10;&#10;AI-generated content may be incorrect."/>
                    <pic:cNvPicPr>
                      <a:picLocks noChangeAspect="1" noChangeArrowheads="1"/>
                    </pic:cNvPicPr>
                  </pic:nvPicPr>
                  <pic:blipFill>
                    <a:blip r:embed="rId17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45600">
        <w:t>Primary</w:t>
      </w:r>
    </w:p>
    <w:p w14:paraId="7BFA3886" w14:textId="77777777" w:rsidR="00D45600" w:rsidRPr="00D45600" w:rsidRDefault="00D45600" w:rsidP="00D45600">
      <w:r w:rsidRPr="00D45600">
        <w:rPr>
          <w:b/>
          <w:bCs/>
        </w:rPr>
        <w:t>Flood (FIRM) Map Basic Concepts</w:t>
      </w:r>
    </w:p>
    <w:p w14:paraId="495758A7" w14:textId="77777777" w:rsidR="00D45600" w:rsidRPr="00D45600" w:rsidRDefault="00D45600" w:rsidP="00D45600">
      <w:pPr>
        <w:rPr>
          <w:b/>
          <w:bCs/>
        </w:rPr>
      </w:pPr>
      <w:hyperlink r:id="rId1740" w:anchor="1612.3.1" w:history="1">
        <w:r w:rsidRPr="00D45600">
          <w:rPr>
            <w:rStyle w:val="Hyperlink"/>
            <w:b/>
            <w:bCs/>
          </w:rPr>
          <w:t>1612.3.1 Design Flood Elevations</w:t>
        </w:r>
      </w:hyperlink>
    </w:p>
    <w:p w14:paraId="36F0CEC4" w14:textId="77777777" w:rsidR="00D45600" w:rsidRPr="00D45600" w:rsidRDefault="00D45600" w:rsidP="00D45600">
      <w:r w:rsidRPr="00D45600">
        <w:t>Where </w:t>
      </w:r>
      <w:hyperlink r:id="rId1741" w:anchor="design_flood_elevation_" w:history="1">
        <w:r w:rsidRPr="00D45600">
          <w:rPr>
            <w:rStyle w:val="Hyperlink"/>
          </w:rPr>
          <w:t>design flood elevations</w:t>
        </w:r>
      </w:hyperlink>
      <w:r w:rsidRPr="00D45600">
        <w:t> are not included in the </w:t>
      </w:r>
      <w:hyperlink r:id="rId1742" w:anchor="J101.2" w:history="1">
        <w:r w:rsidRPr="00D45600">
          <w:rPr>
            <w:rStyle w:val="Hyperlink"/>
          </w:rPr>
          <w:t>flood hazard areas</w:t>
        </w:r>
      </w:hyperlink>
      <w:r w:rsidRPr="00D45600">
        <w:t> established in </w:t>
      </w:r>
      <w:hyperlink r:id="rId1743" w:anchor="1612.3" w:history="1">
        <w:r w:rsidRPr="00D45600">
          <w:rPr>
            <w:rStyle w:val="Hyperlink"/>
          </w:rPr>
          <w:t>Section 1612.3</w:t>
        </w:r>
      </w:hyperlink>
      <w:r w:rsidRPr="00D45600">
        <w:t>, or where </w:t>
      </w:r>
      <w:hyperlink r:id="rId1744" w:anchor="floodway_" w:history="1">
        <w:r w:rsidRPr="00D45600">
          <w:rPr>
            <w:rStyle w:val="Hyperlink"/>
          </w:rPr>
          <w:t>floodways</w:t>
        </w:r>
      </w:hyperlink>
      <w:r w:rsidRPr="00D45600">
        <w:t> are not designated, the </w:t>
      </w:r>
      <w:hyperlink r:id="rId1745" w:anchor="building_official_" w:history="1">
        <w:r w:rsidRPr="00D45600">
          <w:rPr>
            <w:rStyle w:val="Hyperlink"/>
          </w:rPr>
          <w:t>building official</w:t>
        </w:r>
      </w:hyperlink>
      <w:r w:rsidRPr="00D45600">
        <w:t> is authorized to require the applicant to do one of the following:</w:t>
      </w:r>
    </w:p>
    <w:p w14:paraId="4F3915B6" w14:textId="77777777" w:rsidR="00D45600" w:rsidRPr="00D45600" w:rsidRDefault="00D45600" w:rsidP="00D45600">
      <w:pPr>
        <w:numPr>
          <w:ilvl w:val="0"/>
          <w:numId w:val="54"/>
        </w:numPr>
      </w:pPr>
      <w:r w:rsidRPr="00D45600">
        <w:t>Obtain and reasonably utilize any </w:t>
      </w:r>
      <w:hyperlink r:id="rId1746" w:anchor="design_flood_elevation_" w:history="1">
        <w:r w:rsidRPr="00D45600">
          <w:rPr>
            <w:rStyle w:val="Hyperlink"/>
          </w:rPr>
          <w:t>design flood elevation</w:t>
        </w:r>
      </w:hyperlink>
      <w:r w:rsidRPr="00D45600">
        <w:t> and </w:t>
      </w:r>
      <w:hyperlink r:id="rId1747" w:anchor="floodway_" w:history="1">
        <w:r w:rsidRPr="00D45600">
          <w:rPr>
            <w:rStyle w:val="Hyperlink"/>
          </w:rPr>
          <w:t>floodway</w:t>
        </w:r>
      </w:hyperlink>
      <w:r w:rsidRPr="00D45600">
        <w:t> data available from a federal, state or other source.</w:t>
      </w:r>
    </w:p>
    <w:p w14:paraId="5C02BF28" w14:textId="77777777" w:rsidR="00D45600" w:rsidRPr="00D45600" w:rsidRDefault="00D45600" w:rsidP="00D45600">
      <w:pPr>
        <w:numPr>
          <w:ilvl w:val="0"/>
          <w:numId w:val="54"/>
        </w:numPr>
      </w:pPr>
      <w:r w:rsidRPr="00D45600">
        <w:t>Determine the </w:t>
      </w:r>
      <w:hyperlink r:id="rId1748" w:anchor="design_flood_elevation_" w:history="1">
        <w:r w:rsidRPr="00D45600">
          <w:rPr>
            <w:rStyle w:val="Hyperlink"/>
          </w:rPr>
          <w:t>design flood elevation</w:t>
        </w:r>
      </w:hyperlink>
      <w:r w:rsidRPr="00D45600">
        <w:t> or </w:t>
      </w:r>
      <w:hyperlink r:id="rId1749" w:anchor="floodway_" w:history="1">
        <w:r w:rsidRPr="00D45600">
          <w:rPr>
            <w:rStyle w:val="Hyperlink"/>
          </w:rPr>
          <w:t>floodway</w:t>
        </w:r>
      </w:hyperlink>
      <w:r w:rsidRPr="00D45600">
        <w:t> in accordance with accepted hydrologic and hydraulic engineering practices used to define </w:t>
      </w:r>
      <w:hyperlink r:id="rId1750" w:anchor="flood_hazard_areas_special_" w:history="1">
        <w:r w:rsidRPr="00D45600">
          <w:rPr>
            <w:rStyle w:val="Hyperlink"/>
          </w:rPr>
          <w:t xml:space="preserve">special flood hazard </w:t>
        </w:r>
        <w:r w:rsidRPr="00D45600">
          <w:rPr>
            <w:rStyle w:val="Hyperlink"/>
          </w:rPr>
          <w:lastRenderedPageBreak/>
          <w:t>areas</w:t>
        </w:r>
      </w:hyperlink>
      <w:r w:rsidRPr="00D45600">
        <w:t>. Determinations shall be undertaken by a </w:t>
      </w:r>
      <w:hyperlink r:id="rId1751" w:anchor="design_professional_registered_" w:history="1">
        <w:r w:rsidRPr="00D45600">
          <w:rPr>
            <w:rStyle w:val="Hyperlink"/>
          </w:rPr>
          <w:t>registered design professional</w:t>
        </w:r>
      </w:hyperlink>
      <w:r w:rsidRPr="00D45600">
        <w:t> who shall document that the technical methods used reflect currently accepted engineering practice.</w:t>
      </w:r>
    </w:p>
    <w:p w14:paraId="706C4BC7" w14:textId="77777777" w:rsidR="00D45600" w:rsidRPr="00D45600" w:rsidRDefault="00D45600" w:rsidP="00D45600">
      <w:pPr>
        <w:rPr>
          <w:b/>
          <w:bCs/>
        </w:rPr>
      </w:pPr>
      <w:hyperlink r:id="rId1752" w:anchor="1612.3.2" w:history="1">
        <w:r w:rsidRPr="00D45600">
          <w:rPr>
            <w:rStyle w:val="Hyperlink"/>
            <w:b/>
            <w:bCs/>
          </w:rPr>
          <w:t>1612.3.2 Determination of Impacts</w:t>
        </w:r>
      </w:hyperlink>
    </w:p>
    <w:p w14:paraId="05A400DD" w14:textId="77777777" w:rsidR="00D45600" w:rsidRPr="00D45600" w:rsidRDefault="00D45600" w:rsidP="00D45600">
      <w:r w:rsidRPr="00D45600">
        <w:t>In riverine </w:t>
      </w:r>
      <w:hyperlink r:id="rId1753" w:anchor="J101.2" w:history="1">
        <w:r w:rsidRPr="00D45600">
          <w:rPr>
            <w:rStyle w:val="Hyperlink"/>
          </w:rPr>
          <w:t>flood hazard areas</w:t>
        </w:r>
      </w:hyperlink>
      <w:r w:rsidRPr="00D45600">
        <w:t> where </w:t>
      </w:r>
      <w:hyperlink r:id="rId1754" w:anchor="design_flood_elevation_" w:history="1">
        <w:r w:rsidRPr="00D45600">
          <w:rPr>
            <w:rStyle w:val="Hyperlink"/>
          </w:rPr>
          <w:t>design flood elevations</w:t>
        </w:r>
      </w:hyperlink>
      <w:r w:rsidRPr="00D45600">
        <w:t> are specified but </w:t>
      </w:r>
      <w:hyperlink r:id="rId1755" w:anchor="floodway_" w:history="1">
        <w:r w:rsidRPr="00D45600">
          <w:rPr>
            <w:rStyle w:val="Hyperlink"/>
          </w:rPr>
          <w:t>floodways</w:t>
        </w:r>
      </w:hyperlink>
      <w:r w:rsidRPr="00D45600">
        <w:t> have not been designated, the applicant shall provide a </w:t>
      </w:r>
      <w:hyperlink r:id="rId1756" w:anchor="floodway_" w:history="1">
        <w:r w:rsidRPr="00D45600">
          <w:rPr>
            <w:rStyle w:val="Hyperlink"/>
          </w:rPr>
          <w:t>floodway</w:t>
        </w:r>
      </w:hyperlink>
      <w:r w:rsidRPr="00D45600">
        <w:t> analysis that demonstrates that the proposed work will not increase the </w:t>
      </w:r>
      <w:hyperlink r:id="rId1757" w:anchor="design_flood_elevation_" w:history="1">
        <w:r w:rsidRPr="00D45600">
          <w:rPr>
            <w:rStyle w:val="Hyperlink"/>
          </w:rPr>
          <w:t>design flood elevation</w:t>
        </w:r>
      </w:hyperlink>
      <w:r w:rsidRPr="00D45600">
        <w:t> more than 1 foot (305 mm) at any point within the </w:t>
      </w:r>
      <w:hyperlink r:id="rId1758" w:anchor="jurisdiction_" w:history="1">
        <w:r w:rsidRPr="00D45600">
          <w:rPr>
            <w:rStyle w:val="Hyperlink"/>
          </w:rPr>
          <w:t>jurisdiction</w:t>
        </w:r>
      </w:hyperlink>
      <w:r w:rsidRPr="00D45600">
        <w:t> of the applicable governing authority.</w:t>
      </w:r>
    </w:p>
    <w:p w14:paraId="7FC1E397" w14:textId="77777777" w:rsidR="00D45600" w:rsidRPr="00D45600" w:rsidRDefault="00D45600" w:rsidP="00D45600">
      <w:pPr>
        <w:rPr>
          <w:b/>
          <w:bCs/>
        </w:rPr>
      </w:pPr>
      <w:hyperlink r:id="rId1759" w:anchor="1612.4" w:history="1">
        <w:r w:rsidRPr="00D45600">
          <w:rPr>
            <w:rStyle w:val="Hyperlink"/>
            <w:b/>
            <w:bCs/>
          </w:rPr>
          <w:t>1612.4 Flood Hazard Documentation</w:t>
        </w:r>
      </w:hyperlink>
    </w:p>
    <w:p w14:paraId="4C4518BB" w14:textId="77777777" w:rsidR="00D45600" w:rsidRPr="00D45600" w:rsidRDefault="00D45600" w:rsidP="00D45600">
      <w:r w:rsidRPr="00D45600">
        <w:t>Diagram</w:t>
      </w:r>
    </w:p>
    <w:p w14:paraId="11D2A7F6" w14:textId="77777777" w:rsidR="00D45600" w:rsidRPr="00D45600" w:rsidRDefault="00D45600" w:rsidP="00D45600">
      <w:r w:rsidRPr="00D45600">
        <w:t>The following documentation shall be prepared and sealed by a </w:t>
      </w:r>
      <w:hyperlink r:id="rId1760" w:anchor="design_professional_registered_" w:history="1">
        <w:r w:rsidRPr="00D45600">
          <w:rPr>
            <w:rStyle w:val="Hyperlink"/>
          </w:rPr>
          <w:t>registered design professional</w:t>
        </w:r>
      </w:hyperlink>
      <w:r w:rsidRPr="00D45600">
        <w:t> and submitted to the </w:t>
      </w:r>
      <w:hyperlink r:id="rId1761" w:anchor="building_official_" w:history="1">
        <w:r w:rsidRPr="00D45600">
          <w:rPr>
            <w:rStyle w:val="Hyperlink"/>
          </w:rPr>
          <w:t>building official</w:t>
        </w:r>
      </w:hyperlink>
      <w:r w:rsidRPr="00D45600">
        <w:t>:</w:t>
      </w:r>
    </w:p>
    <w:p w14:paraId="59823CAA" w14:textId="77777777" w:rsidR="00D45600" w:rsidRPr="00D45600" w:rsidRDefault="00D45600" w:rsidP="00D45600">
      <w:pPr>
        <w:numPr>
          <w:ilvl w:val="0"/>
          <w:numId w:val="55"/>
        </w:numPr>
      </w:pPr>
      <w:r w:rsidRPr="00D45600">
        <w:t>For </w:t>
      </w:r>
      <w:hyperlink r:id="rId1762" w:anchor="407.1.1" w:history="1">
        <w:r w:rsidRPr="00D45600">
          <w:rPr>
            <w:rStyle w:val="Hyperlink"/>
          </w:rPr>
          <w:t>construction</w:t>
        </w:r>
      </w:hyperlink>
      <w:r w:rsidRPr="00D45600">
        <w:t> in </w:t>
      </w:r>
      <w:hyperlink r:id="rId1763" w:anchor="J101.2" w:history="1">
        <w:r w:rsidRPr="00D45600">
          <w:rPr>
            <w:rStyle w:val="Hyperlink"/>
          </w:rPr>
          <w:t>flood hazard areas</w:t>
        </w:r>
      </w:hyperlink>
      <w:r w:rsidRPr="00D45600">
        <w:t> other than coastal high hazard areas or </w:t>
      </w:r>
      <w:hyperlink r:id="rId1764" w:anchor="coastal_a_zone_" w:history="1">
        <w:r w:rsidRPr="00D45600">
          <w:rPr>
            <w:rStyle w:val="Hyperlink"/>
          </w:rPr>
          <w:t>coastal A zones</w:t>
        </w:r>
      </w:hyperlink>
      <w:r w:rsidRPr="00D45600">
        <w:t>:</w:t>
      </w:r>
    </w:p>
    <w:p w14:paraId="745E3DB7" w14:textId="77777777" w:rsidR="00D45600" w:rsidRPr="00D45600" w:rsidRDefault="00D45600" w:rsidP="00D45600">
      <w:pPr>
        <w:numPr>
          <w:ilvl w:val="1"/>
          <w:numId w:val="55"/>
        </w:numPr>
      </w:pPr>
      <w:r w:rsidRPr="00D45600">
        <w:t>The elevation of the </w:t>
      </w:r>
      <w:hyperlink r:id="rId1765" w:anchor="lowest_floor_" w:history="1">
        <w:r w:rsidRPr="00D45600">
          <w:rPr>
            <w:rStyle w:val="Hyperlink"/>
          </w:rPr>
          <w:t>lowest floor</w:t>
        </w:r>
      </w:hyperlink>
      <w:r w:rsidRPr="00D45600">
        <w:t>, including the </w:t>
      </w:r>
      <w:hyperlink r:id="rId1766" w:anchor="basement_" w:history="1">
        <w:r w:rsidRPr="00D45600">
          <w:rPr>
            <w:rStyle w:val="Hyperlink"/>
          </w:rPr>
          <w:t>basement</w:t>
        </w:r>
      </w:hyperlink>
      <w:r w:rsidRPr="00D45600">
        <w:t>, as required by the lowest </w:t>
      </w:r>
      <w:hyperlink r:id="rId1767" w:anchor="1010.1.4" w:history="1">
        <w:r w:rsidRPr="00D45600">
          <w:rPr>
            <w:rStyle w:val="Hyperlink"/>
          </w:rPr>
          <w:t>floor elevation</w:t>
        </w:r>
      </w:hyperlink>
      <w:r w:rsidRPr="00D45600">
        <w:t> inspection in </w:t>
      </w:r>
      <w:hyperlink r:id="rId1768" w:anchor="110.3.3" w:history="1">
        <w:r w:rsidRPr="00D45600">
          <w:rPr>
            <w:rStyle w:val="Hyperlink"/>
          </w:rPr>
          <w:t>Section 110.3.3</w:t>
        </w:r>
      </w:hyperlink>
      <w:r w:rsidRPr="00D45600">
        <w:t> and for the final inspection in </w:t>
      </w:r>
      <w:hyperlink r:id="rId1769" w:anchor="110.3.12.1" w:history="1">
        <w:r w:rsidRPr="00D45600">
          <w:rPr>
            <w:rStyle w:val="Hyperlink"/>
          </w:rPr>
          <w:t>Section 110.3.12.1</w:t>
        </w:r>
      </w:hyperlink>
      <w:r w:rsidRPr="00D45600">
        <w:t>.</w:t>
      </w:r>
    </w:p>
    <w:p w14:paraId="5E728E43" w14:textId="77777777" w:rsidR="00D45600" w:rsidRPr="00D45600" w:rsidRDefault="00D45600" w:rsidP="00D45600">
      <w:pPr>
        <w:numPr>
          <w:ilvl w:val="1"/>
          <w:numId w:val="55"/>
        </w:numPr>
      </w:pPr>
      <w:r w:rsidRPr="00D45600">
        <w:t>For fully enclosed areas below the </w:t>
      </w:r>
      <w:hyperlink r:id="rId1770" w:anchor="design_flood_elevation_" w:history="1">
        <w:r w:rsidRPr="00D45600">
          <w:rPr>
            <w:rStyle w:val="Hyperlink"/>
          </w:rPr>
          <w:t>design flood elevation</w:t>
        </w:r>
      </w:hyperlink>
      <w:r w:rsidRPr="00D45600">
        <w:t> where provisions to allow for the </w:t>
      </w:r>
      <w:hyperlink r:id="rId1771" w:anchor="automatic_" w:history="1">
        <w:r w:rsidRPr="00D45600">
          <w:rPr>
            <w:rStyle w:val="Hyperlink"/>
          </w:rPr>
          <w:t>automatic</w:t>
        </w:r>
      </w:hyperlink>
      <w:r w:rsidRPr="00D45600">
        <w:t> entry and </w:t>
      </w:r>
      <w:hyperlink r:id="rId1772" w:anchor="exit_" w:history="1">
        <w:r w:rsidRPr="00D45600">
          <w:rPr>
            <w:rStyle w:val="Hyperlink"/>
          </w:rPr>
          <w:t>exit</w:t>
        </w:r>
      </w:hyperlink>
      <w:r w:rsidRPr="00D45600">
        <w:t> of floodwaters do not meet the </w:t>
      </w:r>
      <w:hyperlink r:id="rId1773" w:anchor="602.1.1" w:history="1">
        <w:r w:rsidRPr="00D45600">
          <w:rPr>
            <w:rStyle w:val="Hyperlink"/>
          </w:rPr>
          <w:t>minimum requirements</w:t>
        </w:r>
      </w:hyperlink>
      <w:r w:rsidRPr="00D45600">
        <w:t> in Section 2.7.2.1 of ASCE 24, </w:t>
      </w:r>
      <w:hyperlink r:id="rId1774" w:anchor="1901A.5" w:history="1">
        <w:r w:rsidRPr="00D45600">
          <w:rPr>
            <w:rStyle w:val="Hyperlink"/>
          </w:rPr>
          <w:t>construction documents</w:t>
        </w:r>
      </w:hyperlink>
      <w:r w:rsidRPr="00D45600">
        <w:t> shall include a statement that the </w:t>
      </w:r>
      <w:hyperlink r:id="rId1775" w:anchor="2210A.1.1" w:history="1">
        <w:r w:rsidRPr="00D45600">
          <w:rPr>
            <w:rStyle w:val="Hyperlink"/>
          </w:rPr>
          <w:t>design</w:t>
        </w:r>
      </w:hyperlink>
      <w:r w:rsidRPr="00D45600">
        <w:t> will provide for equalization of hydrostatic flood forces in accordance with Section 2.7.2.2 of ASCE 24.</w:t>
      </w:r>
    </w:p>
    <w:p w14:paraId="6BC8990C" w14:textId="77777777" w:rsidR="00D45600" w:rsidRPr="00D45600" w:rsidRDefault="00D45600" w:rsidP="00D45600">
      <w:pPr>
        <w:numPr>
          <w:ilvl w:val="1"/>
          <w:numId w:val="55"/>
        </w:numPr>
      </w:pPr>
      <w:r w:rsidRPr="00D45600">
        <w:t>For dry floodproofed nonresidential buildings, </w:t>
      </w:r>
      <w:hyperlink r:id="rId1776" w:anchor="1901A.5" w:history="1">
        <w:r w:rsidRPr="00D45600">
          <w:rPr>
            <w:rStyle w:val="Hyperlink"/>
          </w:rPr>
          <w:t>construction documents</w:t>
        </w:r>
      </w:hyperlink>
      <w:r w:rsidRPr="00D45600">
        <w:t> shall include a statement that the </w:t>
      </w:r>
      <w:hyperlink r:id="rId1777" w:anchor="dry_floodproofing_" w:history="1">
        <w:r w:rsidRPr="00D45600">
          <w:rPr>
            <w:rStyle w:val="Hyperlink"/>
          </w:rPr>
          <w:t>dry floodproofing</w:t>
        </w:r>
      </w:hyperlink>
      <w:r w:rsidRPr="00D45600">
        <w:t> is designed in accordance with ASCE 24 and shall include the flood emergency plan specified in Chapter 6 of ASCE 24.</w:t>
      </w:r>
    </w:p>
    <w:p w14:paraId="09A4531B" w14:textId="77777777" w:rsidR="00D45600" w:rsidRPr="00D45600" w:rsidRDefault="00D45600" w:rsidP="00D45600">
      <w:pPr>
        <w:numPr>
          <w:ilvl w:val="1"/>
          <w:numId w:val="55"/>
        </w:numPr>
      </w:pPr>
      <w:r w:rsidRPr="00D45600">
        <w:t>For dry floodproofed nonresidential buildings, the elevation to which the building is dry floodproofed as required for the final inspection in </w:t>
      </w:r>
      <w:hyperlink r:id="rId1778" w:anchor="110.3.12.1" w:history="1">
        <w:r w:rsidRPr="00D45600">
          <w:rPr>
            <w:rStyle w:val="Hyperlink"/>
          </w:rPr>
          <w:t>Section 110.3.12.1</w:t>
        </w:r>
      </w:hyperlink>
      <w:r w:rsidRPr="00D45600">
        <w:t>.</w:t>
      </w:r>
    </w:p>
    <w:p w14:paraId="0014DC19" w14:textId="77777777" w:rsidR="00D45600" w:rsidRPr="00D45600" w:rsidRDefault="00D45600" w:rsidP="00D45600">
      <w:pPr>
        <w:numPr>
          <w:ilvl w:val="0"/>
          <w:numId w:val="55"/>
        </w:numPr>
      </w:pPr>
      <w:r w:rsidRPr="00D45600">
        <w:t>For </w:t>
      </w:r>
      <w:hyperlink r:id="rId1779" w:anchor="407.1.1" w:history="1">
        <w:r w:rsidRPr="00D45600">
          <w:rPr>
            <w:rStyle w:val="Hyperlink"/>
          </w:rPr>
          <w:t>construction</w:t>
        </w:r>
      </w:hyperlink>
      <w:r w:rsidRPr="00D45600">
        <w:t> in coastal high hazard areas and </w:t>
      </w:r>
      <w:hyperlink r:id="rId1780" w:anchor="coastal_a_zone_" w:history="1">
        <w:r w:rsidRPr="00D45600">
          <w:rPr>
            <w:rStyle w:val="Hyperlink"/>
          </w:rPr>
          <w:t>coastal A zones</w:t>
        </w:r>
      </w:hyperlink>
      <w:r w:rsidRPr="00D45600">
        <w:t>:</w:t>
      </w:r>
    </w:p>
    <w:p w14:paraId="3B4C61C8" w14:textId="77777777" w:rsidR="00D45600" w:rsidRPr="00D45600" w:rsidRDefault="00D45600" w:rsidP="00D45600">
      <w:pPr>
        <w:numPr>
          <w:ilvl w:val="1"/>
          <w:numId w:val="55"/>
        </w:numPr>
      </w:pPr>
      <w:r w:rsidRPr="00D45600">
        <w:lastRenderedPageBreak/>
        <w:t>The elevation of the bottom of the lowest horizontal structural member as required by the lowest </w:t>
      </w:r>
      <w:hyperlink r:id="rId1781" w:anchor="1010.1.4" w:history="1">
        <w:r w:rsidRPr="00D45600">
          <w:rPr>
            <w:rStyle w:val="Hyperlink"/>
          </w:rPr>
          <w:t>floor elevation</w:t>
        </w:r>
      </w:hyperlink>
      <w:r w:rsidRPr="00D45600">
        <w:t> inspection in </w:t>
      </w:r>
      <w:hyperlink r:id="rId1782" w:anchor="110.3.3" w:history="1">
        <w:r w:rsidRPr="00D45600">
          <w:rPr>
            <w:rStyle w:val="Hyperlink"/>
          </w:rPr>
          <w:t>Section 110.3.3</w:t>
        </w:r>
      </w:hyperlink>
      <w:r w:rsidRPr="00D45600">
        <w:t> and for the final inspection in </w:t>
      </w:r>
      <w:hyperlink r:id="rId1783" w:anchor="110.3.12.1" w:history="1">
        <w:r w:rsidRPr="00D45600">
          <w:rPr>
            <w:rStyle w:val="Hyperlink"/>
          </w:rPr>
          <w:t>Section 110.3.12.1</w:t>
        </w:r>
      </w:hyperlink>
      <w:r w:rsidRPr="00D45600">
        <w:t>.</w:t>
      </w:r>
    </w:p>
    <w:p w14:paraId="7C50000F" w14:textId="77777777" w:rsidR="00D45600" w:rsidRPr="00D45600" w:rsidRDefault="00D45600" w:rsidP="00D45600">
      <w:pPr>
        <w:numPr>
          <w:ilvl w:val="1"/>
          <w:numId w:val="55"/>
        </w:numPr>
      </w:pPr>
      <w:hyperlink r:id="rId1784" w:anchor="1901A.5" w:history="1">
        <w:r w:rsidRPr="00D45600">
          <w:rPr>
            <w:rStyle w:val="Hyperlink"/>
          </w:rPr>
          <w:t>Construction documents</w:t>
        </w:r>
      </w:hyperlink>
      <w:r w:rsidRPr="00D45600">
        <w:t> shall include a statement that the building is designed in accordance with ASCE 24, including that the pile or column foundation and building or structure to be attached thereto is designed to be anchored to resist flotation, collapse and lateral movement due to the effects of wind and flood </w:t>
      </w:r>
      <w:hyperlink r:id="rId1785" w:anchor="loads_" w:history="1">
        <w:r w:rsidRPr="00D45600">
          <w:rPr>
            <w:rStyle w:val="Hyperlink"/>
          </w:rPr>
          <w:t>loads</w:t>
        </w:r>
      </w:hyperlink>
      <w:r w:rsidRPr="00D45600">
        <w:t> acting simultaneously on all building components, and other load requirements of </w:t>
      </w:r>
      <w:hyperlink r:id="rId1786" w:anchor="16" w:history="1">
        <w:r w:rsidRPr="00D45600">
          <w:rPr>
            <w:rStyle w:val="Hyperlink"/>
          </w:rPr>
          <w:t>Chapter 16</w:t>
        </w:r>
      </w:hyperlink>
      <w:r w:rsidRPr="00D45600">
        <w:t>.</w:t>
      </w:r>
    </w:p>
    <w:p w14:paraId="241F3517" w14:textId="77777777" w:rsidR="00D45600" w:rsidRPr="00D45600" w:rsidRDefault="00D45600" w:rsidP="00D45600">
      <w:pPr>
        <w:numPr>
          <w:ilvl w:val="1"/>
          <w:numId w:val="55"/>
        </w:numPr>
      </w:pPr>
      <w:r w:rsidRPr="00D45600">
        <w:t>For breakaway </w:t>
      </w:r>
      <w:hyperlink r:id="rId1787" w:anchor="wall_" w:history="1">
        <w:r w:rsidRPr="00D45600">
          <w:rPr>
            <w:rStyle w:val="Hyperlink"/>
          </w:rPr>
          <w:t>walls</w:t>
        </w:r>
      </w:hyperlink>
      <w:r w:rsidRPr="00D45600">
        <w:t xml:space="preserve"> designed to have a resistance of more than 20 </w:t>
      </w:r>
      <w:proofErr w:type="spellStart"/>
      <w:r w:rsidRPr="00D45600">
        <w:t>psf</w:t>
      </w:r>
      <w:proofErr w:type="spellEnd"/>
      <w:r w:rsidRPr="00D45600">
        <w:t xml:space="preserve"> (0.96 </w:t>
      </w:r>
      <w:proofErr w:type="spellStart"/>
      <w:r w:rsidRPr="00D45600">
        <w:t>kN</w:t>
      </w:r>
      <w:proofErr w:type="spellEnd"/>
      <w:r w:rsidRPr="00D45600">
        <w:t>/m</w:t>
      </w:r>
      <w:r w:rsidRPr="00D45600">
        <w:rPr>
          <w:vertAlign w:val="superscript"/>
        </w:rPr>
        <w:t>2</w:t>
      </w:r>
      <w:r w:rsidRPr="00D45600">
        <w:t>) determined using </w:t>
      </w:r>
      <w:hyperlink r:id="rId1788" w:anchor="allowable_stress_design_" w:history="1">
        <w:r w:rsidRPr="00D45600">
          <w:rPr>
            <w:rStyle w:val="Hyperlink"/>
          </w:rPr>
          <w:t>allowable stress design</w:t>
        </w:r>
      </w:hyperlink>
      <w:r w:rsidRPr="00D45600">
        <w:t xml:space="preserve"> or a resistance to an ultimate load of more than 33 pounds per square foot (1.58 </w:t>
      </w:r>
      <w:proofErr w:type="spellStart"/>
      <w:r w:rsidRPr="00D45600">
        <w:t>kN</w:t>
      </w:r>
      <w:proofErr w:type="spellEnd"/>
      <w:r w:rsidRPr="00D45600">
        <w:t>/m</w:t>
      </w:r>
      <w:r w:rsidRPr="00D45600">
        <w:rPr>
          <w:vertAlign w:val="superscript"/>
        </w:rPr>
        <w:t>2</w:t>
      </w:r>
      <w:r w:rsidRPr="00D45600">
        <w:t>), </w:t>
      </w:r>
      <w:hyperlink r:id="rId1789" w:anchor="1901A.5" w:history="1">
        <w:r w:rsidRPr="00D45600">
          <w:rPr>
            <w:rStyle w:val="Hyperlink"/>
          </w:rPr>
          <w:t>construction documents</w:t>
        </w:r>
      </w:hyperlink>
      <w:r w:rsidRPr="00D45600">
        <w:t> shall include a statement that the breakaway </w:t>
      </w:r>
      <w:hyperlink r:id="rId1790" w:anchor="wall_" w:history="1">
        <w:r w:rsidRPr="00D45600">
          <w:rPr>
            <w:rStyle w:val="Hyperlink"/>
          </w:rPr>
          <w:t>wall</w:t>
        </w:r>
      </w:hyperlink>
      <w:r w:rsidRPr="00D45600">
        <w:t> is designed in accordance with ASCE 24.</w:t>
      </w:r>
    </w:p>
    <w:p w14:paraId="5C446DB9" w14:textId="77777777" w:rsidR="00D45600" w:rsidRPr="00D45600" w:rsidRDefault="00D45600" w:rsidP="00D45600">
      <w:pPr>
        <w:numPr>
          <w:ilvl w:val="1"/>
          <w:numId w:val="55"/>
        </w:numPr>
      </w:pPr>
      <w:r w:rsidRPr="00D45600">
        <w:t>For breakaway </w:t>
      </w:r>
      <w:hyperlink r:id="rId1791" w:anchor="wall_" w:history="1">
        <w:r w:rsidRPr="00D45600">
          <w:rPr>
            <w:rStyle w:val="Hyperlink"/>
          </w:rPr>
          <w:t>walls</w:t>
        </w:r>
      </w:hyperlink>
      <w:r w:rsidRPr="00D45600">
        <w:t> where provisions to allow for the </w:t>
      </w:r>
      <w:hyperlink r:id="rId1792" w:anchor="automatic_" w:history="1">
        <w:r w:rsidRPr="00D45600">
          <w:rPr>
            <w:rStyle w:val="Hyperlink"/>
          </w:rPr>
          <w:t>automatic</w:t>
        </w:r>
      </w:hyperlink>
      <w:r w:rsidRPr="00D45600">
        <w:t> entry and </w:t>
      </w:r>
      <w:hyperlink r:id="rId1793" w:anchor="exit_" w:history="1">
        <w:r w:rsidRPr="00D45600">
          <w:rPr>
            <w:rStyle w:val="Hyperlink"/>
          </w:rPr>
          <w:t>exit</w:t>
        </w:r>
      </w:hyperlink>
      <w:r w:rsidRPr="00D45600">
        <w:t> of floodwaters do not meet the </w:t>
      </w:r>
      <w:hyperlink r:id="rId1794" w:anchor="602.1.1" w:history="1">
        <w:r w:rsidRPr="00D45600">
          <w:rPr>
            <w:rStyle w:val="Hyperlink"/>
          </w:rPr>
          <w:t>minimum requirements</w:t>
        </w:r>
      </w:hyperlink>
      <w:r w:rsidRPr="00D45600">
        <w:t> in Section 2.7.2.1 of ASCE 24, </w:t>
      </w:r>
      <w:hyperlink r:id="rId1795" w:anchor="1901A.5" w:history="1">
        <w:r w:rsidRPr="00D45600">
          <w:rPr>
            <w:rStyle w:val="Hyperlink"/>
          </w:rPr>
          <w:t>construction documents</w:t>
        </w:r>
      </w:hyperlink>
      <w:r w:rsidRPr="00D45600">
        <w:t> shall include a statement that the </w:t>
      </w:r>
      <w:hyperlink r:id="rId1796" w:anchor="2210A.1.1" w:history="1">
        <w:r w:rsidRPr="00D45600">
          <w:rPr>
            <w:rStyle w:val="Hyperlink"/>
          </w:rPr>
          <w:t>design</w:t>
        </w:r>
      </w:hyperlink>
      <w:r w:rsidRPr="00D45600">
        <w:t> will provide for equalization of hydrostatic flood forces in accordance with Section 2.7.2.2 of ASCE 24.</w:t>
      </w:r>
    </w:p>
    <w:p w14:paraId="48323F27" w14:textId="77777777" w:rsidR="00D45600" w:rsidRPr="00D45600" w:rsidRDefault="00D45600" w:rsidP="00D45600">
      <w:proofErr w:type="spellStart"/>
      <w:r w:rsidRPr="00D45600">
        <w:rPr>
          <w:b/>
          <w:bCs/>
        </w:rPr>
        <w:t>UpCodes</w:t>
      </w:r>
      <w:proofErr w:type="spellEnd"/>
      <w:r w:rsidRPr="00D45600">
        <w:rPr>
          <w:b/>
          <w:bCs/>
        </w:rPr>
        <w:t xml:space="preserve"> Diagrams (2)</w:t>
      </w:r>
    </w:p>
    <w:p w14:paraId="4AAD990E" w14:textId="2703FA36" w:rsidR="00D45600" w:rsidRPr="00D45600" w:rsidRDefault="00D45600" w:rsidP="00D45600">
      <w:r w:rsidRPr="00D45600">
        <w:drawing>
          <wp:inline distT="0" distB="0" distL="0" distR="0" wp14:anchorId="5A053D9E" wp14:editId="34EBBEE0">
            <wp:extent cx="2286000" cy="1289050"/>
            <wp:effectExtent l="0" t="0" r="0" b="6350"/>
            <wp:docPr id="976814035" name="Picture 15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14035" name="Picture 151" descr="A diagram of a building&#10;&#10;AI-generated content may be incorrect."/>
                    <pic:cNvPicPr>
                      <a:picLocks noChangeAspect="1" noChangeArrowheads="1"/>
                    </pic:cNvPicPr>
                  </pic:nvPicPr>
                  <pic:blipFill>
                    <a:blip r:embed="rId17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D5786B" w14:textId="77777777" w:rsidR="00D45600" w:rsidRPr="00D45600" w:rsidRDefault="00D45600" w:rsidP="00D45600">
      <w:r w:rsidRPr="00D45600">
        <w:rPr>
          <w:b/>
          <w:bCs/>
        </w:rPr>
        <w:t>Hydrostatic &amp; Hydrodynamic Forces</w:t>
      </w:r>
    </w:p>
    <w:p w14:paraId="18795B8B" w14:textId="3180056D" w:rsidR="00D45600" w:rsidRPr="00D45600" w:rsidRDefault="00D45600" w:rsidP="00D45600">
      <w:r w:rsidRPr="00D45600">
        <w:drawing>
          <wp:inline distT="0" distB="0" distL="0" distR="0" wp14:anchorId="1619BE8D" wp14:editId="53066407">
            <wp:extent cx="2286000" cy="1289050"/>
            <wp:effectExtent l="0" t="0" r="0" b="6350"/>
            <wp:docPr id="1573838614" name="Picture 150" descr="A drawing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38614" name="Picture 150" descr="A drawing of a structure&#10;&#10;AI-generated content may be incorrect."/>
                    <pic:cNvPicPr>
                      <a:picLocks noChangeAspect="1" noChangeArrowheads="1"/>
                    </pic:cNvPicPr>
                  </pic:nvPicPr>
                  <pic:blipFill>
                    <a:blip r:embed="rId17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B99F98" w14:textId="77777777" w:rsidR="00D45600" w:rsidRPr="00D45600" w:rsidRDefault="00D45600" w:rsidP="00D45600">
      <w:r w:rsidRPr="00D45600">
        <w:rPr>
          <w:b/>
          <w:bCs/>
        </w:rPr>
        <w:t>Basic Coastal Foundation Construction</w:t>
      </w:r>
    </w:p>
    <w:p w14:paraId="262C3CC3" w14:textId="77777777" w:rsidR="00D45600" w:rsidRPr="00D45600" w:rsidRDefault="00D45600" w:rsidP="00D45600">
      <w:pPr>
        <w:rPr>
          <w:b/>
          <w:bCs/>
        </w:rPr>
      </w:pPr>
      <w:hyperlink r:id="rId1799" w:anchor="1613" w:history="1">
        <w:r w:rsidRPr="00D45600">
          <w:rPr>
            <w:rStyle w:val="Hyperlink"/>
            <w:b/>
            <w:bCs/>
          </w:rPr>
          <w:t>Section 1613 Earthquake Loads</w:t>
        </w:r>
      </w:hyperlink>
    </w:p>
    <w:p w14:paraId="0A23B8F5" w14:textId="77777777" w:rsidR="00D45600" w:rsidRPr="00D45600" w:rsidRDefault="00D45600" w:rsidP="00D45600">
      <w:pPr>
        <w:rPr>
          <w:b/>
          <w:bCs/>
        </w:rPr>
      </w:pPr>
      <w:hyperlink r:id="rId1800" w:anchor="1613.1" w:history="1">
        <w:r w:rsidRPr="00D45600">
          <w:rPr>
            <w:rStyle w:val="Hyperlink"/>
            <w:b/>
            <w:bCs/>
          </w:rPr>
          <w:t>1613.1 Scope</w:t>
        </w:r>
      </w:hyperlink>
    </w:p>
    <w:p w14:paraId="177B5301" w14:textId="77777777" w:rsidR="00D45600" w:rsidRPr="00D45600" w:rsidRDefault="00D45600" w:rsidP="00D45600">
      <w:r w:rsidRPr="00D45600">
        <w:t>Diagram</w:t>
      </w:r>
    </w:p>
    <w:p w14:paraId="712C0DD6" w14:textId="77777777" w:rsidR="00D45600" w:rsidRPr="00D45600" w:rsidRDefault="00D45600" w:rsidP="00D45600">
      <w:r w:rsidRPr="00D45600">
        <w:t>Every structure, and portion thereof, including nonstructural components that are permanently attached to structures and their supports and attachments, shall be designed and constructed to resist the effects of earthquake motions in accordance with Chapters 11, 12, 13, 15, 17 and 18 of ASCE 7, as applicable. The </w:t>
      </w:r>
      <w:hyperlink r:id="rId1801" w:anchor="seismic_design_category_" w:history="1">
        <w:r w:rsidRPr="00D45600">
          <w:rPr>
            <w:rStyle w:val="Hyperlink"/>
          </w:rPr>
          <w:t>seismic design category</w:t>
        </w:r>
      </w:hyperlink>
      <w:r w:rsidRPr="00D45600">
        <w:t> for a structure is permitted to be determined in accordance with </w:t>
      </w:r>
      <w:hyperlink r:id="rId1802" w:anchor="1613" w:history="1">
        <w:r w:rsidRPr="00D45600">
          <w:rPr>
            <w:rStyle w:val="Hyperlink"/>
          </w:rPr>
          <w:t>Section 1613</w:t>
        </w:r>
      </w:hyperlink>
      <w:r w:rsidRPr="00D45600">
        <w:t> or ASCE 7.</w:t>
      </w:r>
    </w:p>
    <w:p w14:paraId="421BC357" w14:textId="77777777" w:rsidR="00D45600" w:rsidRPr="00D45600" w:rsidRDefault="00D45600" w:rsidP="00D45600">
      <w:r w:rsidRPr="00D45600">
        <w:rPr>
          <w:b/>
          <w:bCs/>
        </w:rPr>
        <w:t>Exceptions:</w:t>
      </w:r>
    </w:p>
    <w:p w14:paraId="3E21B4C0" w14:textId="77777777" w:rsidR="00D45600" w:rsidRPr="00D45600" w:rsidRDefault="00D45600" w:rsidP="00D45600">
      <w:pPr>
        <w:numPr>
          <w:ilvl w:val="0"/>
          <w:numId w:val="56"/>
        </w:numPr>
      </w:pPr>
      <w:r w:rsidRPr="00D45600">
        <w:t>Detached one- and two-</w:t>
      </w:r>
      <w:hyperlink r:id="rId1803" w:anchor="family_hcd_1_" w:history="1">
        <w:r w:rsidRPr="00D45600">
          <w:rPr>
            <w:rStyle w:val="Hyperlink"/>
          </w:rPr>
          <w:t>family</w:t>
        </w:r>
      </w:hyperlink>
      <w:r w:rsidRPr="00D45600">
        <w:t> </w:t>
      </w:r>
      <w:hyperlink r:id="rId1804" w:anchor="dwelling_" w:history="1">
        <w:r w:rsidRPr="00D45600">
          <w:rPr>
            <w:rStyle w:val="Hyperlink"/>
          </w:rPr>
          <w:t>dwellings</w:t>
        </w:r>
      </w:hyperlink>
      <w:r w:rsidRPr="00D45600">
        <w:t>, assigned to </w:t>
      </w:r>
      <w:hyperlink r:id="rId1805" w:anchor="seismic_design_category_" w:history="1">
        <w:r w:rsidRPr="00D45600">
          <w:rPr>
            <w:rStyle w:val="Hyperlink"/>
          </w:rPr>
          <w:t>Seismic Design Category</w:t>
        </w:r>
      </w:hyperlink>
      <w:r w:rsidRPr="00D45600">
        <w:t> A, B or C.</w:t>
      </w:r>
    </w:p>
    <w:p w14:paraId="2E2002EB" w14:textId="77777777" w:rsidR="00D45600" w:rsidRPr="00D45600" w:rsidRDefault="00D45600" w:rsidP="00D45600">
      <w:pPr>
        <w:numPr>
          <w:ilvl w:val="0"/>
          <w:numId w:val="56"/>
        </w:numPr>
      </w:pPr>
      <w:r w:rsidRPr="00D45600">
        <w:t>The </w:t>
      </w:r>
      <w:hyperlink r:id="rId1806" w:anchor="seismic_force_resisting_system_" w:history="1">
        <w:r w:rsidRPr="00D45600">
          <w:rPr>
            <w:rStyle w:val="Hyperlink"/>
          </w:rPr>
          <w:t>seismic force-resisting system</w:t>
        </w:r>
      </w:hyperlink>
      <w:r w:rsidRPr="00D45600">
        <w:t> of wood-frame buildings that conform to the provisions of </w:t>
      </w:r>
      <w:hyperlink r:id="rId1807" w:anchor="2308" w:history="1">
        <w:r w:rsidRPr="00D45600">
          <w:rPr>
            <w:rStyle w:val="Hyperlink"/>
          </w:rPr>
          <w:t>Section 2308</w:t>
        </w:r>
      </w:hyperlink>
      <w:r w:rsidRPr="00D45600">
        <w:t> are not required to be analyzed as specified in this section. </w:t>
      </w:r>
      <w:r w:rsidRPr="00D45600">
        <w:rPr>
          <w:b/>
          <w:bCs/>
          <w:i/>
          <w:iCs/>
        </w:rPr>
        <w:t>[OSHPD 1R, 2 &amp; 5]</w:t>
      </w:r>
      <w:r w:rsidRPr="00D45600">
        <w:rPr>
          <w:i/>
          <w:iCs/>
        </w:rPr>
        <w:t> Not permitted by OSHPD, see </w:t>
      </w:r>
      <w:hyperlink r:id="rId1808" w:anchor="2308" w:history="1">
        <w:r w:rsidRPr="00D45600">
          <w:rPr>
            <w:rStyle w:val="Hyperlink"/>
            <w:i/>
            <w:iCs/>
          </w:rPr>
          <w:t>Section 2308</w:t>
        </w:r>
      </w:hyperlink>
      <w:r w:rsidRPr="00D45600">
        <w:rPr>
          <w:i/>
          <w:iCs/>
        </w:rPr>
        <w:t>.</w:t>
      </w:r>
    </w:p>
    <w:p w14:paraId="1D1CAAB2" w14:textId="77777777" w:rsidR="00D45600" w:rsidRPr="00D45600" w:rsidRDefault="00D45600" w:rsidP="00D45600">
      <w:pPr>
        <w:numPr>
          <w:ilvl w:val="0"/>
          <w:numId w:val="56"/>
        </w:numPr>
      </w:pPr>
      <w:r w:rsidRPr="00D45600">
        <w:t>Agricultural </w:t>
      </w:r>
      <w:hyperlink r:id="rId1809" w:anchor="911.1.5" w:history="1">
        <w:r w:rsidRPr="00D45600">
          <w:rPr>
            <w:rStyle w:val="Hyperlink"/>
          </w:rPr>
          <w:t>storage</w:t>
        </w:r>
      </w:hyperlink>
      <w:r w:rsidRPr="00D45600">
        <w:t> structures intended only for incidental human occupancy.</w:t>
      </w:r>
    </w:p>
    <w:p w14:paraId="6FCD206A" w14:textId="77777777" w:rsidR="00D45600" w:rsidRPr="00D45600" w:rsidRDefault="00D45600" w:rsidP="00D45600">
      <w:pPr>
        <w:numPr>
          <w:ilvl w:val="0"/>
          <w:numId w:val="56"/>
        </w:numPr>
      </w:pPr>
      <w:r w:rsidRPr="00D45600">
        <w:t>Structures that require special consideration of their response characteristics and environment that are not addressed by this code or ASCE 7 and for which other regulations provide seismic criteria, such as vehicular bridges, electrical transmission towers, hydraulic structures, buried utility lines and their appurtenances and nuclear reactors.</w:t>
      </w:r>
    </w:p>
    <w:p w14:paraId="2B6173BA" w14:textId="77777777" w:rsidR="00D45600" w:rsidRPr="00D45600" w:rsidRDefault="00D45600" w:rsidP="00D45600">
      <w:pPr>
        <w:numPr>
          <w:ilvl w:val="0"/>
          <w:numId w:val="56"/>
        </w:numPr>
      </w:pPr>
      <w:r w:rsidRPr="00D45600">
        <w:t>References within ASCE 7 to Chapter 14 shall not apply, except as specifically required herein.</w:t>
      </w:r>
    </w:p>
    <w:p w14:paraId="54A16BBA" w14:textId="77777777" w:rsidR="00D45600" w:rsidRPr="00D45600" w:rsidRDefault="00D45600" w:rsidP="00D45600">
      <w:pPr>
        <w:numPr>
          <w:ilvl w:val="0"/>
          <w:numId w:val="56"/>
        </w:numPr>
      </w:pPr>
      <w:hyperlink r:id="rId1810" w:anchor="temporary_structure_" w:history="1">
        <w:r w:rsidRPr="00D45600">
          <w:rPr>
            <w:rStyle w:val="Hyperlink"/>
          </w:rPr>
          <w:t>Temporary structures</w:t>
        </w:r>
      </w:hyperlink>
      <w:r w:rsidRPr="00D45600">
        <w:t> complying with </w:t>
      </w:r>
      <w:hyperlink r:id="rId1811" w:anchor="3103.6.1.4" w:history="1">
        <w:r w:rsidRPr="00D45600">
          <w:rPr>
            <w:rStyle w:val="Hyperlink"/>
          </w:rPr>
          <w:t>Section 3103.6.1.4</w:t>
        </w:r>
      </w:hyperlink>
      <w:r w:rsidRPr="00D45600">
        <w:t>.</w:t>
      </w:r>
    </w:p>
    <w:p w14:paraId="4FAEB182" w14:textId="77777777" w:rsidR="00D45600" w:rsidRPr="00D45600" w:rsidRDefault="00D45600" w:rsidP="00D45600">
      <w:proofErr w:type="spellStart"/>
      <w:r w:rsidRPr="00D45600">
        <w:rPr>
          <w:b/>
          <w:bCs/>
        </w:rPr>
        <w:t>UpCodes</w:t>
      </w:r>
      <w:proofErr w:type="spellEnd"/>
      <w:r w:rsidRPr="00D45600">
        <w:rPr>
          <w:b/>
          <w:bCs/>
        </w:rPr>
        <w:t xml:space="preserve"> Diagrams (5)</w:t>
      </w:r>
    </w:p>
    <w:p w14:paraId="7BDCBA7D" w14:textId="0B511287" w:rsidR="00D45600" w:rsidRPr="00D45600" w:rsidRDefault="00D45600" w:rsidP="00D45600">
      <w:r w:rsidRPr="00D45600">
        <w:drawing>
          <wp:inline distT="0" distB="0" distL="0" distR="0" wp14:anchorId="74AFED21" wp14:editId="3738336A">
            <wp:extent cx="2286000" cy="1289050"/>
            <wp:effectExtent l="0" t="0" r="0" b="6350"/>
            <wp:docPr id="509377556" name="Picture 149" descr="A diagram of a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77556" name="Picture 149" descr="A diagram of a pole&#10;&#10;AI-generated content may be incorrect."/>
                    <pic:cNvPicPr>
                      <a:picLocks noChangeAspect="1" noChangeArrowheads="1"/>
                    </pic:cNvPicPr>
                  </pic:nvPicPr>
                  <pic:blipFill>
                    <a:blip r:embed="rId18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DEB4DB0" w14:textId="77777777" w:rsidR="00D45600" w:rsidRPr="00D45600" w:rsidRDefault="00D45600" w:rsidP="00D45600">
      <w:r w:rsidRPr="00D45600">
        <w:rPr>
          <w:b/>
          <w:bCs/>
        </w:rPr>
        <w:t>Suspended Ceiling Bracing Wires</w:t>
      </w:r>
    </w:p>
    <w:p w14:paraId="27103194" w14:textId="6532A643" w:rsidR="00D45600" w:rsidRPr="00D45600" w:rsidRDefault="00D45600" w:rsidP="00D45600">
      <w:r w:rsidRPr="00D45600">
        <w:lastRenderedPageBreak/>
        <w:drawing>
          <wp:inline distT="0" distB="0" distL="0" distR="0" wp14:anchorId="1C28F6E3" wp14:editId="198B4065">
            <wp:extent cx="2286000" cy="1289050"/>
            <wp:effectExtent l="0" t="0" r="0" b="6350"/>
            <wp:docPr id="1383547748" name="Picture 148" descr="Diagram of a water he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47748" name="Picture 148" descr="Diagram of a water heater&#10;&#10;AI-generated content may be incorrect."/>
                    <pic:cNvPicPr>
                      <a:picLocks noChangeAspect="1" noChangeArrowheads="1"/>
                    </pic:cNvPicPr>
                  </pic:nvPicPr>
                  <pic:blipFill>
                    <a:blip r:embed="rId18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4AD009" w14:textId="77777777" w:rsidR="00D45600" w:rsidRPr="00D45600" w:rsidRDefault="00D45600" w:rsidP="00D45600">
      <w:r w:rsidRPr="00D45600">
        <w:rPr>
          <w:b/>
          <w:bCs/>
        </w:rPr>
        <w:t>Water Heater Seismic Strapping</w:t>
      </w:r>
    </w:p>
    <w:p w14:paraId="581BB7DE" w14:textId="7B80D471" w:rsidR="00D45600" w:rsidRPr="00D45600" w:rsidRDefault="00D45600" w:rsidP="00D45600">
      <w:r w:rsidRPr="00D45600">
        <w:drawing>
          <wp:inline distT="0" distB="0" distL="0" distR="0" wp14:anchorId="6A942B85" wp14:editId="0E3223BC">
            <wp:extent cx="2286000" cy="1289050"/>
            <wp:effectExtent l="0" t="0" r="0" b="6350"/>
            <wp:docPr id="1024078061" name="Picture 147" descr="A diagram of a construction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78061" name="Picture 147" descr="A diagram of a construction project&#10;&#10;AI-generated content may be incorrect."/>
                    <pic:cNvPicPr>
                      <a:picLocks noChangeAspect="1" noChangeArrowheads="1"/>
                    </pic:cNvPicPr>
                  </pic:nvPicPr>
                  <pic:blipFill>
                    <a:blip r:embed="rId18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69AE3E" w14:textId="77777777" w:rsidR="00D45600" w:rsidRPr="00D45600" w:rsidRDefault="00D45600" w:rsidP="00D45600">
      <w:r w:rsidRPr="00D45600">
        <w:rPr>
          <w:b/>
          <w:bCs/>
        </w:rPr>
        <w:t>Example: Concrete Equipment Pad</w:t>
      </w:r>
    </w:p>
    <w:p w14:paraId="034E5E43" w14:textId="152EF2A8" w:rsidR="00D45600" w:rsidRPr="00D45600" w:rsidRDefault="00D45600" w:rsidP="00D45600">
      <w:r w:rsidRPr="00D45600">
        <w:drawing>
          <wp:inline distT="0" distB="0" distL="0" distR="0" wp14:anchorId="51566AFA" wp14:editId="349189E3">
            <wp:extent cx="2286000" cy="1289050"/>
            <wp:effectExtent l="0" t="0" r="0" b="6350"/>
            <wp:docPr id="1944921270" name="Picture 146" descr="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21270" name="Picture 146" descr="A diagram of a pipe&#10;&#10;AI-generated content may be incorrect."/>
                    <pic:cNvPicPr>
                      <a:picLocks noChangeAspect="1" noChangeArrowheads="1"/>
                    </pic:cNvPicPr>
                  </pic:nvPicPr>
                  <pic:blipFill>
                    <a:blip r:embed="rId18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082ECBB" w14:textId="77777777" w:rsidR="00D45600" w:rsidRPr="00D45600" w:rsidRDefault="00D45600" w:rsidP="00D45600">
      <w:r w:rsidRPr="00D45600">
        <w:rPr>
          <w:b/>
          <w:bCs/>
        </w:rPr>
        <w:t>Transverse Cable Bracing for Trapeze Sup. Electrical Cable Tray</w:t>
      </w:r>
    </w:p>
    <w:p w14:paraId="69C0AB35" w14:textId="40DDAD2F" w:rsidR="00D45600" w:rsidRPr="00D45600" w:rsidRDefault="00D45600" w:rsidP="00D45600">
      <w:r w:rsidRPr="00D45600">
        <w:drawing>
          <wp:inline distT="0" distB="0" distL="0" distR="0" wp14:anchorId="7B52D49B" wp14:editId="4E6391D8">
            <wp:extent cx="2286000" cy="1289050"/>
            <wp:effectExtent l="0" t="0" r="0" b="6350"/>
            <wp:docPr id="1916566445" name="Picture 145" descr="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66445" name="Picture 145" descr="A diagram of a pipe&#10;&#10;AI-generated content may be incorrect."/>
                    <pic:cNvPicPr>
                      <a:picLocks noChangeAspect="1" noChangeArrowheads="1"/>
                    </pic:cNvPicPr>
                  </pic:nvPicPr>
                  <pic:blipFill>
                    <a:blip r:embed="rId18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7508F7" w14:textId="77777777" w:rsidR="00D45600" w:rsidRPr="00D45600" w:rsidRDefault="00D45600" w:rsidP="00D45600">
      <w:r w:rsidRPr="00D45600">
        <w:rPr>
          <w:b/>
          <w:bCs/>
        </w:rPr>
        <w:t>Transverse Rigid Bracing for Trapeze Sup. Electrical Cable Tray</w:t>
      </w:r>
    </w:p>
    <w:p w14:paraId="67E5B71B" w14:textId="77777777" w:rsidR="00D45600" w:rsidRPr="00D45600" w:rsidRDefault="00D45600" w:rsidP="00D45600">
      <w:pPr>
        <w:rPr>
          <w:b/>
          <w:bCs/>
        </w:rPr>
      </w:pPr>
      <w:hyperlink r:id="rId1817" w:anchor="1613.1.1" w:history="1">
        <w:r w:rsidRPr="00D45600">
          <w:rPr>
            <w:rStyle w:val="Hyperlink"/>
            <w:b/>
            <w:bCs/>
          </w:rPr>
          <w:t>1613.1.1 </w:t>
        </w:r>
        <w:r w:rsidRPr="00D45600">
          <w:rPr>
            <w:rStyle w:val="Hyperlink"/>
            <w:b/>
            <w:bCs/>
            <w:i/>
            <w:iCs/>
          </w:rPr>
          <w:t>Scope</w:t>
        </w:r>
      </w:hyperlink>
    </w:p>
    <w:p w14:paraId="72AE7CAB" w14:textId="77777777" w:rsidR="00D45600" w:rsidRPr="00D45600" w:rsidRDefault="00D45600" w:rsidP="00D45600">
      <w:r w:rsidRPr="00D45600">
        <w:rPr>
          <w:b/>
          <w:bCs/>
          <w:i/>
          <w:iCs/>
        </w:rPr>
        <w:t>[SL]</w:t>
      </w:r>
      <w:r w:rsidRPr="00D45600">
        <w:rPr>
          <w:i/>
          <w:iCs/>
        </w:rPr>
        <w:t> For </w:t>
      </w:r>
      <w:hyperlink r:id="rId1818" w:anchor="2501.1.1" w:history="1">
        <w:r w:rsidRPr="00D45600">
          <w:rPr>
            <w:rStyle w:val="Hyperlink"/>
            <w:i/>
            <w:iCs/>
          </w:rPr>
          <w:t>applications</w:t>
        </w:r>
      </w:hyperlink>
      <w:r w:rsidRPr="00D45600">
        <w:rPr>
          <w:i/>
          <w:iCs/>
        </w:rPr>
        <w:t> listed in Section 1.12 regulated by the State Librarian, only the provisions of ASCE 7 </w:t>
      </w:r>
      <w:hyperlink r:id="rId1819" w:anchor="table" w:history="1">
        <w:r w:rsidRPr="00D45600">
          <w:rPr>
            <w:rStyle w:val="Hyperlink"/>
            <w:i/>
            <w:iCs/>
          </w:rPr>
          <w:t>Tables</w:t>
        </w:r>
      </w:hyperlink>
      <w:r w:rsidRPr="00D45600">
        <w:rPr>
          <w:i/>
          <w:iCs/>
        </w:rPr>
        <w:t> 13.5- 1 and </w:t>
      </w:r>
      <w:hyperlink r:id="rId1820" w:anchor="table_1607.1" w:history="1">
        <w:r w:rsidRPr="00D45600">
          <w:rPr>
            <w:rStyle w:val="Hyperlink"/>
            <w:i/>
            <w:iCs/>
          </w:rPr>
          <w:t>1607.1</w:t>
        </w:r>
      </w:hyperlink>
      <w:r w:rsidRPr="00D45600">
        <w:rPr>
          <w:i/>
          <w:iCs/>
        </w:rPr>
        <w:t>, as amended, of this code shall apply.</w:t>
      </w:r>
    </w:p>
    <w:p w14:paraId="2AF1A19C" w14:textId="77777777" w:rsidR="00D45600" w:rsidRPr="00D45600" w:rsidRDefault="00D45600" w:rsidP="00D45600">
      <w:pPr>
        <w:rPr>
          <w:b/>
          <w:bCs/>
        </w:rPr>
      </w:pPr>
      <w:hyperlink r:id="rId1821" w:anchor="1613.1.2" w:history="1">
        <w:r w:rsidRPr="00D45600">
          <w:rPr>
            <w:rStyle w:val="Hyperlink"/>
            <w:b/>
            <w:bCs/>
          </w:rPr>
          <w:t>1613.1.2 </w:t>
        </w:r>
        <w:r w:rsidRPr="00D45600">
          <w:rPr>
            <w:rStyle w:val="Hyperlink"/>
            <w:b/>
            <w:bCs/>
            <w:i/>
            <w:iCs/>
          </w:rPr>
          <w:t>State-Owned Buildings</w:t>
        </w:r>
      </w:hyperlink>
    </w:p>
    <w:p w14:paraId="12D1B052" w14:textId="77777777" w:rsidR="00D45600" w:rsidRPr="00D45600" w:rsidRDefault="00D45600" w:rsidP="00D45600">
      <w:pPr>
        <w:rPr>
          <w:i/>
          <w:iCs/>
        </w:rPr>
      </w:pPr>
      <w:r w:rsidRPr="00D45600">
        <w:rPr>
          <w:b/>
          <w:bCs/>
          <w:i/>
          <w:iCs/>
        </w:rPr>
        <w:lastRenderedPageBreak/>
        <w:t>[BSC]</w:t>
      </w:r>
      <w:r w:rsidRPr="00D45600">
        <w:rPr>
          <w:i/>
          <w:iCs/>
        </w:rPr>
        <w:t> State-owned buildings, including those of the University of California, CSU and Judicial Council, shall not be constructed where any portion of the foundation would be within a mapped area of earthquake-induced liquefaction or landsliding or within 50 feet of a mapped fault rupture hazard as established by </w:t>
      </w:r>
      <w:hyperlink r:id="rId1822" w:anchor="1803.7" w:history="1">
        <w:r w:rsidRPr="00D45600">
          <w:rPr>
            <w:rStyle w:val="Hyperlink"/>
            <w:i/>
            <w:iCs/>
          </w:rPr>
          <w:t>Section 1803.7</w:t>
        </w:r>
      </w:hyperlink>
      <w:r w:rsidRPr="00D45600">
        <w:rPr>
          <w:i/>
          <w:iCs/>
        </w:rPr>
        <w:t>.</w:t>
      </w:r>
    </w:p>
    <w:p w14:paraId="1165FAAE" w14:textId="77777777" w:rsidR="00D45600" w:rsidRPr="00D45600" w:rsidRDefault="00D45600" w:rsidP="00D45600">
      <w:pPr>
        <w:rPr>
          <w:b/>
          <w:bCs/>
        </w:rPr>
      </w:pPr>
      <w:hyperlink r:id="rId1823" w:anchor="1613.1.3" w:history="1">
        <w:r w:rsidRPr="00D45600">
          <w:rPr>
            <w:rStyle w:val="Hyperlink"/>
            <w:b/>
            <w:bCs/>
          </w:rPr>
          <w:t>1613.1.3 </w:t>
        </w:r>
        <w:r w:rsidRPr="00D45600">
          <w:rPr>
            <w:rStyle w:val="Hyperlink"/>
            <w:b/>
            <w:bCs/>
            <w:i/>
            <w:iCs/>
          </w:rPr>
          <w:t>Existing State Buildings</w:t>
        </w:r>
      </w:hyperlink>
    </w:p>
    <w:p w14:paraId="104EA43B" w14:textId="77777777" w:rsidR="00D45600" w:rsidRPr="00D45600" w:rsidRDefault="00D45600" w:rsidP="00D45600">
      <w:pPr>
        <w:rPr>
          <w:i/>
          <w:iCs/>
        </w:rPr>
      </w:pPr>
      <w:r w:rsidRPr="00D45600">
        <w:rPr>
          <w:b/>
          <w:bCs/>
          <w:i/>
          <w:iCs/>
        </w:rPr>
        <w:t>[BSC]</w:t>
      </w:r>
      <w:r w:rsidRPr="00D45600">
        <w:rPr>
          <w:i/>
          <w:iCs/>
        </w:rPr>
        <w:t> </w:t>
      </w:r>
      <w:hyperlink r:id="rId1824" w:anchor="addition_" w:history="1">
        <w:r w:rsidRPr="00D45600">
          <w:rPr>
            <w:rStyle w:val="Hyperlink"/>
            <w:i/>
            <w:iCs/>
          </w:rPr>
          <w:t>Additions</w:t>
        </w:r>
      </w:hyperlink>
      <w:r w:rsidRPr="00D45600">
        <w:rPr>
          <w:i/>
          <w:iCs/>
        </w:rPr>
        <w:t>, </w:t>
      </w:r>
      <w:hyperlink r:id="rId1825" w:anchor="alteration_" w:history="1">
        <w:r w:rsidRPr="00D45600">
          <w:rPr>
            <w:rStyle w:val="Hyperlink"/>
            <w:i/>
            <w:iCs/>
          </w:rPr>
          <w:t>alterations</w:t>
        </w:r>
      </w:hyperlink>
      <w:r w:rsidRPr="00D45600">
        <w:rPr>
          <w:i/>
          <w:iCs/>
        </w:rPr>
        <w:t>, </w:t>
      </w:r>
      <w:hyperlink r:id="rId1826" w:anchor="repair_" w:history="1">
        <w:r w:rsidRPr="00D45600">
          <w:rPr>
            <w:rStyle w:val="Hyperlink"/>
            <w:i/>
            <w:iCs/>
          </w:rPr>
          <w:t>repairs</w:t>
        </w:r>
      </w:hyperlink>
      <w:r w:rsidRPr="00D45600">
        <w:rPr>
          <w:i/>
          <w:iCs/>
        </w:rPr>
        <w:t> or </w:t>
      </w:r>
      <w:hyperlink r:id="rId1827" w:anchor="change_of_occupancy_" w:history="1">
        <w:r w:rsidRPr="00D45600">
          <w:rPr>
            <w:rStyle w:val="Hyperlink"/>
            <w:i/>
            <w:iCs/>
          </w:rPr>
          <w:t>change of occupancy</w:t>
        </w:r>
      </w:hyperlink>
      <w:r w:rsidRPr="00D45600">
        <w:rPr>
          <w:i/>
          <w:iCs/>
        </w:rPr>
        <w:t> category of </w:t>
      </w:r>
      <w:hyperlink r:id="rId1828" w:anchor="building_existing_hcd_1_hcd_2_" w:history="1">
        <w:r w:rsidRPr="00D45600">
          <w:rPr>
            <w:rStyle w:val="Hyperlink"/>
            <w:i/>
            <w:iCs/>
          </w:rPr>
          <w:t>existing buildings</w:t>
        </w:r>
      </w:hyperlink>
      <w:r w:rsidRPr="00D45600">
        <w:rPr>
          <w:i/>
          <w:iCs/>
        </w:rPr>
        <w:t> shall be in accordance with the </w:t>
      </w:r>
      <w:hyperlink r:id="rId1829" w:history="1">
        <w:r w:rsidRPr="00D45600">
          <w:rPr>
            <w:rStyle w:val="Hyperlink"/>
            <w:i/>
            <w:iCs/>
          </w:rPr>
          <w:t>California Existing Building Code</w:t>
        </w:r>
      </w:hyperlink>
      <w:r w:rsidRPr="00D45600">
        <w:rPr>
          <w:i/>
          <w:iCs/>
        </w:rPr>
        <w:t>, Part 10.</w:t>
      </w:r>
    </w:p>
    <w:p w14:paraId="33FF15B2" w14:textId="77777777" w:rsidR="00D45600" w:rsidRPr="00D45600" w:rsidRDefault="00D45600" w:rsidP="00D45600">
      <w:pPr>
        <w:rPr>
          <w:b/>
          <w:bCs/>
        </w:rPr>
      </w:pPr>
      <w:hyperlink r:id="rId1830" w:anchor="1613.2" w:history="1">
        <w:r w:rsidRPr="00D45600">
          <w:rPr>
            <w:rStyle w:val="Hyperlink"/>
            <w:b/>
            <w:bCs/>
          </w:rPr>
          <w:t>1613.2 Determination of Seismic Design Category</w:t>
        </w:r>
      </w:hyperlink>
    </w:p>
    <w:p w14:paraId="5BF01239" w14:textId="77777777" w:rsidR="00D45600" w:rsidRPr="00D45600" w:rsidRDefault="00D45600" w:rsidP="00D45600">
      <w:r w:rsidRPr="00D45600">
        <w:t>Structures shall be assigned to a </w:t>
      </w:r>
      <w:hyperlink r:id="rId1831" w:anchor="seismic_design_category_" w:history="1">
        <w:r w:rsidRPr="00D45600">
          <w:rPr>
            <w:rStyle w:val="Hyperlink"/>
          </w:rPr>
          <w:t>seismic design category</w:t>
        </w:r>
      </w:hyperlink>
      <w:r w:rsidRPr="00D45600">
        <w:t> based on one of the following methods unless the authority having </w:t>
      </w:r>
      <w:hyperlink r:id="rId1832" w:anchor="jurisdiction_" w:history="1">
        <w:r w:rsidRPr="00D45600">
          <w:rPr>
            <w:rStyle w:val="Hyperlink"/>
          </w:rPr>
          <w:t>jurisdiction</w:t>
        </w:r>
      </w:hyperlink>
      <w:r w:rsidRPr="00D45600">
        <w:t> or geotechnical data determines that </w:t>
      </w:r>
      <w:hyperlink r:id="rId1833" w:anchor="site_class_" w:history="1">
        <w:r w:rsidRPr="00D45600">
          <w:rPr>
            <w:rStyle w:val="Hyperlink"/>
          </w:rPr>
          <w:t>Site Class</w:t>
        </w:r>
      </w:hyperlink>
      <w:r w:rsidRPr="00D45600">
        <w:t> DE, E or F soils are present at the </w:t>
      </w:r>
      <w:hyperlink r:id="rId1834" w:anchor="site_" w:history="1">
        <w:r w:rsidRPr="00D45600">
          <w:rPr>
            <w:rStyle w:val="Hyperlink"/>
          </w:rPr>
          <w:t>site</w:t>
        </w:r>
      </w:hyperlink>
      <w:r w:rsidRPr="00D45600">
        <w:t>:</w:t>
      </w:r>
    </w:p>
    <w:p w14:paraId="23F7F644" w14:textId="77777777" w:rsidR="00D45600" w:rsidRPr="00D45600" w:rsidRDefault="00D45600" w:rsidP="00D45600">
      <w:pPr>
        <w:numPr>
          <w:ilvl w:val="0"/>
          <w:numId w:val="57"/>
        </w:numPr>
      </w:pPr>
      <w:r w:rsidRPr="00D45600">
        <w:t>Based on the structure </w:t>
      </w:r>
      <w:hyperlink r:id="rId1835" w:anchor="risk_category_" w:history="1">
        <w:r w:rsidRPr="00D45600">
          <w:rPr>
            <w:rStyle w:val="Hyperlink"/>
          </w:rPr>
          <w:t>risk category</w:t>
        </w:r>
      </w:hyperlink>
      <w:r w:rsidRPr="00D45600">
        <w:t> using </w:t>
      </w:r>
      <w:hyperlink r:id="rId1836" w:anchor="figure" w:history="1">
        <w:r w:rsidRPr="00D45600">
          <w:rPr>
            <w:rStyle w:val="Hyperlink"/>
          </w:rPr>
          <w:t>Figure</w:t>
        </w:r>
      </w:hyperlink>
      <w:r w:rsidRPr="00D45600">
        <w:t> 1613.2(1).</w:t>
      </w:r>
    </w:p>
    <w:p w14:paraId="7AAF5535" w14:textId="77777777" w:rsidR="00D45600" w:rsidRPr="00D45600" w:rsidRDefault="00D45600" w:rsidP="00D45600">
      <w:pPr>
        <w:numPr>
          <w:ilvl w:val="0"/>
          <w:numId w:val="57"/>
        </w:numPr>
      </w:pPr>
      <w:r w:rsidRPr="00D45600">
        <w:t>Determined in accordance with ASCE 7.</w:t>
      </w:r>
    </w:p>
    <w:p w14:paraId="3364CF89" w14:textId="77777777" w:rsidR="00D45600" w:rsidRPr="00D45600" w:rsidRDefault="00D45600" w:rsidP="00D45600">
      <w:r w:rsidRPr="00D45600">
        <w:t>Where </w:t>
      </w:r>
      <w:hyperlink r:id="rId1837" w:anchor="site_class_" w:history="1">
        <w:r w:rsidRPr="00D45600">
          <w:rPr>
            <w:rStyle w:val="Hyperlink"/>
          </w:rPr>
          <w:t>Site Class</w:t>
        </w:r>
      </w:hyperlink>
      <w:r w:rsidRPr="00D45600">
        <w:t> DE, E or F soils are present, the </w:t>
      </w:r>
      <w:hyperlink r:id="rId1838" w:anchor="seismic_design_category_" w:history="1">
        <w:r w:rsidRPr="00D45600">
          <w:rPr>
            <w:rStyle w:val="Hyperlink"/>
          </w:rPr>
          <w:t>seismic design category</w:t>
        </w:r>
      </w:hyperlink>
      <w:r w:rsidRPr="00D45600">
        <w:t> shall be determined in accordance with ASCE 7.</w:t>
      </w:r>
      <w:r w:rsidRPr="00D45600">
        <w:rPr>
          <w:i/>
          <w:iCs/>
        </w:rPr>
        <w:t> [OSHPD 1R, 2 &amp; 5] </w:t>
      </w:r>
      <w:hyperlink r:id="rId1839" w:anchor="seismic_design_category_" w:history="1">
        <w:r w:rsidRPr="00D45600">
          <w:rPr>
            <w:rStyle w:val="Hyperlink"/>
            <w:i/>
            <w:iCs/>
          </w:rPr>
          <w:t>Seismic design category</w:t>
        </w:r>
      </w:hyperlink>
      <w:r w:rsidRPr="00D45600">
        <w:rPr>
          <w:i/>
          <w:iCs/>
        </w:rPr>
        <w:t> shall be D or higher.</w:t>
      </w:r>
    </w:p>
    <w:p w14:paraId="3D7A8938" w14:textId="1A77F58C" w:rsidR="00D45600" w:rsidRPr="00D45600" w:rsidRDefault="00D45600" w:rsidP="00D45600">
      <w:r w:rsidRPr="00D45600">
        <w:lastRenderedPageBreak/>
        <w:drawing>
          <wp:inline distT="0" distB="0" distL="0" distR="0" wp14:anchorId="33B32BB4" wp14:editId="5CDEF724">
            <wp:extent cx="5943600" cy="7285990"/>
            <wp:effectExtent l="0" t="0" r="0" b="0"/>
            <wp:docPr id="681986680" name="Picture 144"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86680" name="Picture 144" descr="A map of the united states&#10;&#10;AI-generated content may be incorrect."/>
                    <pic:cNvPicPr>
                      <a:picLocks noChangeAspect="1" noChangeArrowheads="1"/>
                    </pic:cNvPicPr>
                  </pic:nvPicPr>
                  <pic:blipFill>
                    <a:blip r:embed="rId1840">
                      <a:extLst>
                        <a:ext uri="{28A0092B-C50C-407E-A947-70E740481C1C}">
                          <a14:useLocalDpi xmlns:a14="http://schemas.microsoft.com/office/drawing/2010/main" val="0"/>
                        </a:ext>
                      </a:extLst>
                    </a:blip>
                    <a:srcRect/>
                    <a:stretch>
                      <a:fillRect/>
                    </a:stretch>
                  </pic:blipFill>
                  <pic:spPr bwMode="auto">
                    <a:xfrm>
                      <a:off x="0" y="0"/>
                      <a:ext cx="5943600" cy="7285990"/>
                    </a:xfrm>
                    <a:prstGeom prst="rect">
                      <a:avLst/>
                    </a:prstGeom>
                    <a:noFill/>
                    <a:ln>
                      <a:noFill/>
                    </a:ln>
                  </pic:spPr>
                </pic:pic>
              </a:graphicData>
            </a:graphic>
          </wp:inline>
        </w:drawing>
      </w:r>
    </w:p>
    <w:p w14:paraId="20EF0A01" w14:textId="77777777" w:rsidR="00D45600" w:rsidRPr="00D45600" w:rsidRDefault="00D45600" w:rsidP="00D45600">
      <w:hyperlink r:id="rId1841" w:anchor="figure_1613.2-1" w:history="1">
        <w:r w:rsidRPr="00D45600">
          <w:rPr>
            <w:rStyle w:val="Hyperlink"/>
          </w:rPr>
          <w:t>FIGURE 1613.2(1)</w:t>
        </w:r>
      </w:hyperlink>
      <w:r w:rsidRPr="00D45600">
        <w:t>—</w:t>
      </w:r>
    </w:p>
    <w:p w14:paraId="0D5F87FB" w14:textId="77777777" w:rsidR="00D45600" w:rsidRPr="00D45600" w:rsidRDefault="00D45600" w:rsidP="00D45600">
      <w:hyperlink r:id="rId1842" w:anchor="seismic_design_category_" w:history="1">
        <w:r w:rsidRPr="00D45600">
          <w:rPr>
            <w:rStyle w:val="Hyperlink"/>
          </w:rPr>
          <w:t>SEISMIC DESIGN CATEGORIES</w:t>
        </w:r>
      </w:hyperlink>
      <w:r w:rsidRPr="00D45600">
        <w:t> FOR DEFAULT </w:t>
      </w:r>
      <w:hyperlink r:id="rId1843" w:anchor="site_" w:history="1">
        <w:r w:rsidRPr="00D45600">
          <w:rPr>
            <w:rStyle w:val="Hyperlink"/>
          </w:rPr>
          <w:t>SITE</w:t>
        </w:r>
      </w:hyperlink>
      <w:r w:rsidRPr="00D45600">
        <w:t> CONDITIONS FOR THE CONTERMINOUS UNITED STATES (WESTERN)</w:t>
      </w:r>
    </w:p>
    <w:p w14:paraId="24F063D4" w14:textId="77777777" w:rsidR="00D45600" w:rsidRPr="00D45600" w:rsidRDefault="00D45600" w:rsidP="00D45600">
      <w:pPr>
        <w:rPr>
          <w:b/>
          <w:bCs/>
        </w:rPr>
      </w:pPr>
      <w:hyperlink r:id="rId1844" w:anchor="1613.3" w:history="1">
        <w:r w:rsidRPr="00D45600">
          <w:rPr>
            <w:rStyle w:val="Hyperlink"/>
            <w:b/>
            <w:bCs/>
          </w:rPr>
          <w:t>1613.3 Simplified Design Procedure</w:t>
        </w:r>
      </w:hyperlink>
    </w:p>
    <w:p w14:paraId="353285F9" w14:textId="77777777" w:rsidR="00D45600" w:rsidRPr="00D45600" w:rsidRDefault="00D45600" w:rsidP="00D45600">
      <w:r w:rsidRPr="00D45600">
        <w:t>Where the alternate simplified </w:t>
      </w:r>
      <w:hyperlink r:id="rId1845" w:anchor="2210A.1.1" w:history="1">
        <w:r w:rsidRPr="00D45600">
          <w:rPr>
            <w:rStyle w:val="Hyperlink"/>
          </w:rPr>
          <w:t>design</w:t>
        </w:r>
      </w:hyperlink>
      <w:r w:rsidRPr="00D45600">
        <w:t> procedure of ASCE 7 is used, the </w:t>
      </w:r>
      <w:hyperlink r:id="rId1846" w:anchor="seismic_design_category_" w:history="1">
        <w:r w:rsidRPr="00D45600">
          <w:rPr>
            <w:rStyle w:val="Hyperlink"/>
          </w:rPr>
          <w:t>seismic design category</w:t>
        </w:r>
      </w:hyperlink>
      <w:r w:rsidRPr="00D45600">
        <w:t> shall be determined in accordance with ASCE 7.</w:t>
      </w:r>
    </w:p>
    <w:p w14:paraId="6E4A5FA5" w14:textId="77777777" w:rsidR="00D45600" w:rsidRPr="00D45600" w:rsidRDefault="00D45600" w:rsidP="00D45600">
      <w:pPr>
        <w:rPr>
          <w:b/>
          <w:bCs/>
        </w:rPr>
      </w:pPr>
      <w:hyperlink r:id="rId1847" w:anchor="1613.4" w:history="1">
        <w:r w:rsidRPr="00D45600">
          <w:rPr>
            <w:rStyle w:val="Hyperlink"/>
            <w:b/>
            <w:bCs/>
          </w:rPr>
          <w:t>1613.4 Ballasted Photovoltaic Panel Systems</w:t>
        </w:r>
      </w:hyperlink>
    </w:p>
    <w:p w14:paraId="36443401" w14:textId="77777777" w:rsidR="00D45600" w:rsidRPr="00D45600" w:rsidRDefault="00D45600" w:rsidP="00D45600">
      <w:r w:rsidRPr="00D45600">
        <w:t>Ballasted, roof-mounted </w:t>
      </w:r>
      <w:hyperlink r:id="rId1848" w:anchor="photovoltaic_%28pv%29_panel_system_" w:history="1">
        <w:r w:rsidRPr="00D45600">
          <w:rPr>
            <w:rStyle w:val="Hyperlink"/>
          </w:rPr>
          <w:t>photovoltaic panel systems</w:t>
        </w:r>
      </w:hyperlink>
      <w:r w:rsidRPr="00D45600">
        <w:t> need not be rigidly attached to the roof or supporting structure. Ballasted, unattached PV panel systems shall be designed and installed only on roofs with </w:t>
      </w:r>
      <w:hyperlink r:id="rId1849" w:anchor="slope_" w:history="1">
        <w:r w:rsidRPr="00D45600">
          <w:rPr>
            <w:rStyle w:val="Hyperlink"/>
          </w:rPr>
          <w:t>slopes</w:t>
        </w:r>
      </w:hyperlink>
      <w:r w:rsidRPr="00D45600">
        <w:t> not more than 1 unit vertical in 12 units horizontal. Ballasted, unattached PV panel systems shall be designed to accommodate sliding in accordance with ASCE 7 Chapter 13. [OSHPD 1R, 2 &amp; </w:t>
      </w:r>
      <w:hyperlink r:id="rId1850" w:anchor="5" w:history="1">
        <w:r w:rsidRPr="00D45600">
          <w:rPr>
            <w:rStyle w:val="Hyperlink"/>
          </w:rPr>
          <w:t>5</w:t>
        </w:r>
      </w:hyperlink>
      <w:r w:rsidRPr="00D45600">
        <w:t>] </w:t>
      </w:r>
      <w:r w:rsidRPr="00D45600">
        <w:rPr>
          <w:i/>
          <w:iCs/>
        </w:rPr>
        <w:t>Ballasted </w:t>
      </w:r>
      <w:hyperlink r:id="rId1851" w:anchor="photovoltaic_%28pv%29_panel_system_" w:history="1">
        <w:r w:rsidRPr="00D45600">
          <w:rPr>
            <w:rStyle w:val="Hyperlink"/>
            <w:i/>
            <w:iCs/>
          </w:rPr>
          <w:t>photovoltaic panel systems</w:t>
        </w:r>
      </w:hyperlink>
      <w:r w:rsidRPr="00D45600">
        <w:rPr>
          <w:i/>
          <w:iCs/>
        </w:rPr>
        <w:t> shall be considered as an </w:t>
      </w:r>
      <w:hyperlink r:id="rId1852" w:anchor="alternative_system_oshpd_1_1r_2_4_5_" w:history="1">
        <w:r w:rsidRPr="00D45600">
          <w:rPr>
            <w:rStyle w:val="Hyperlink"/>
            <w:i/>
            <w:iCs/>
          </w:rPr>
          <w:t>alternative system</w:t>
        </w:r>
      </w:hyperlink>
      <w:r w:rsidRPr="00D45600">
        <w:t>.</w:t>
      </w:r>
    </w:p>
    <w:p w14:paraId="718BD5F7" w14:textId="77777777" w:rsidR="00D45600" w:rsidRPr="00D45600" w:rsidRDefault="00D45600" w:rsidP="00D45600">
      <w:pPr>
        <w:rPr>
          <w:b/>
          <w:bCs/>
        </w:rPr>
      </w:pPr>
      <w:hyperlink r:id="rId1853" w:anchor="1613.5" w:history="1">
        <w:r w:rsidRPr="00D45600">
          <w:rPr>
            <w:rStyle w:val="Hyperlink"/>
            <w:b/>
            <w:bCs/>
          </w:rPr>
          <w:t>1613.5 Elevators, Escalators and Other Conveying Systems</w:t>
        </w:r>
      </w:hyperlink>
    </w:p>
    <w:p w14:paraId="1C9C4923" w14:textId="77777777" w:rsidR="00D45600" w:rsidRPr="00D45600" w:rsidRDefault="00D45600" w:rsidP="00D45600">
      <w:r w:rsidRPr="00D45600">
        <w:t>Elevators, escalators and other conveying systems and their components shall satisfy the seismic requirements of ASCE 7 and ASME A17.1/CSA B44 as applicable.</w:t>
      </w:r>
    </w:p>
    <w:p w14:paraId="32AE867A" w14:textId="77777777" w:rsidR="00D45600" w:rsidRPr="00D45600" w:rsidRDefault="00D45600" w:rsidP="00D45600">
      <w:pPr>
        <w:rPr>
          <w:b/>
          <w:bCs/>
        </w:rPr>
      </w:pPr>
      <w:hyperlink r:id="rId1854" w:anchor="1613.6" w:history="1">
        <w:r w:rsidRPr="00D45600">
          <w:rPr>
            <w:rStyle w:val="Hyperlink"/>
            <w:b/>
            <w:bCs/>
          </w:rPr>
          <w:t>1613.6 Automatic Sprinkler Systems</w:t>
        </w:r>
      </w:hyperlink>
    </w:p>
    <w:p w14:paraId="6C69CA16" w14:textId="77777777" w:rsidR="00D45600" w:rsidRPr="00D45600" w:rsidRDefault="00D45600" w:rsidP="00D45600">
      <w:hyperlink r:id="rId1855" w:anchor="915.1.1" w:history="1">
        <w:r w:rsidRPr="00D45600">
          <w:rPr>
            <w:rStyle w:val="Hyperlink"/>
          </w:rPr>
          <w:t>Where required</w:t>
        </w:r>
      </w:hyperlink>
      <w:r w:rsidRPr="00D45600">
        <w:t>, </w:t>
      </w:r>
      <w:hyperlink r:id="rId1856" w:anchor="automatic_sprinkler_system_" w:history="1">
        <w:r w:rsidRPr="00D45600">
          <w:rPr>
            <w:rStyle w:val="Hyperlink"/>
          </w:rPr>
          <w:t>automatic sprinkler systems</w:t>
        </w:r>
      </w:hyperlink>
      <w:r w:rsidRPr="00D45600">
        <w:t>, including anchorage and bracing, shall comply with ASCE 7 and Section 903.3.1.1.</w:t>
      </w:r>
    </w:p>
    <w:p w14:paraId="317AB10B" w14:textId="77777777" w:rsidR="00D45600" w:rsidRPr="00D45600" w:rsidRDefault="00D45600" w:rsidP="00D45600">
      <w:pPr>
        <w:rPr>
          <w:b/>
          <w:bCs/>
        </w:rPr>
      </w:pPr>
      <w:hyperlink r:id="rId1857" w:anchor="1613.7" w:history="1">
        <w:r w:rsidRPr="00D45600">
          <w:rPr>
            <w:rStyle w:val="Hyperlink"/>
            <w:b/>
            <w:bCs/>
          </w:rPr>
          <w:t>1613.7 </w:t>
        </w:r>
        <w:r w:rsidRPr="00D45600">
          <w:rPr>
            <w:rStyle w:val="Hyperlink"/>
            <w:b/>
            <w:bCs/>
            <w:i/>
            <w:iCs/>
          </w:rPr>
          <w:t>Component Importance Factors</w:t>
        </w:r>
      </w:hyperlink>
    </w:p>
    <w:p w14:paraId="4AE6C0FF" w14:textId="77777777" w:rsidR="00D45600" w:rsidRPr="00D45600" w:rsidRDefault="00D45600" w:rsidP="00D45600">
      <w:r w:rsidRPr="00D45600">
        <w:rPr>
          <w:b/>
          <w:bCs/>
          <w:i/>
          <w:iCs/>
        </w:rPr>
        <w:t>[OSHPD 1R, 2 &amp; 5]</w:t>
      </w:r>
      <w:r w:rsidRPr="00D45600">
        <w:rPr>
          <w:i/>
          <w:iCs/>
        </w:rPr>
        <w:t> Nonstructural components designated below shall have a component importance factor, I</w:t>
      </w:r>
      <w:r w:rsidRPr="00D45600">
        <w:rPr>
          <w:i/>
          <w:iCs/>
          <w:vertAlign w:val="subscript"/>
        </w:rPr>
        <w:t>p</w:t>
      </w:r>
      <w:r w:rsidRPr="00D45600">
        <w:rPr>
          <w:i/>
          <w:iCs/>
        </w:rPr>
        <w:t>, equal to 1.5:</w:t>
      </w:r>
    </w:p>
    <w:p w14:paraId="1186D3DA" w14:textId="77777777" w:rsidR="00D45600" w:rsidRPr="00D45600" w:rsidRDefault="00D45600" w:rsidP="00D45600">
      <w:pPr>
        <w:numPr>
          <w:ilvl w:val="0"/>
          <w:numId w:val="58"/>
        </w:numPr>
        <w:rPr>
          <w:i/>
          <w:iCs/>
        </w:rPr>
      </w:pPr>
      <w:r w:rsidRPr="00D45600">
        <w:rPr>
          <w:i/>
          <w:iCs/>
        </w:rPr>
        <w:t>For components that are required for life-safety purposes after an earthquake, including emergency and </w:t>
      </w:r>
      <w:hyperlink r:id="rId1858" w:anchor="standby_power_system_" w:history="1">
        <w:r w:rsidRPr="00D45600">
          <w:rPr>
            <w:rStyle w:val="Hyperlink"/>
            <w:i/>
            <w:iCs/>
          </w:rPr>
          <w:t>standby power systems</w:t>
        </w:r>
      </w:hyperlink>
      <w:r w:rsidRPr="00D45600">
        <w:rPr>
          <w:i/>
          <w:iCs/>
        </w:rPr>
        <w:t>, mechanical smoke removal systems, fire </w:t>
      </w:r>
      <w:hyperlink r:id="rId1859" w:anchor="2201.3" w:history="1">
        <w:r w:rsidRPr="00D45600">
          <w:rPr>
            <w:rStyle w:val="Hyperlink"/>
            <w:i/>
            <w:iCs/>
          </w:rPr>
          <w:t>protection</w:t>
        </w:r>
      </w:hyperlink>
      <w:r w:rsidRPr="00D45600">
        <w:rPr>
          <w:i/>
          <w:iCs/>
        </w:rPr>
        <w:t> sprinkler systems and fire alarm control panels.</w:t>
      </w:r>
    </w:p>
    <w:p w14:paraId="7C7A042B" w14:textId="77777777" w:rsidR="00D45600" w:rsidRPr="00D45600" w:rsidRDefault="00D45600" w:rsidP="00D45600">
      <w:pPr>
        <w:numPr>
          <w:ilvl w:val="0"/>
          <w:numId w:val="58"/>
        </w:numPr>
        <w:rPr>
          <w:i/>
          <w:iCs/>
        </w:rPr>
      </w:pPr>
      <w:r w:rsidRPr="00D45600">
        <w:rPr>
          <w:i/>
          <w:iCs/>
        </w:rPr>
        <w:t>For medical </w:t>
      </w:r>
      <w:hyperlink r:id="rId1860" w:anchor="equipment_dsa_ss_dsa_ss_cc_oshpd_1_2_4_5_" w:history="1">
        <w:r w:rsidRPr="00D45600">
          <w:rPr>
            <w:rStyle w:val="Hyperlink"/>
            <w:i/>
            <w:iCs/>
          </w:rPr>
          <w:t>equipment</w:t>
        </w:r>
      </w:hyperlink>
      <w:r w:rsidRPr="00D45600">
        <w:rPr>
          <w:i/>
          <w:iCs/>
        </w:rPr>
        <w:t> required for patient life support.</w:t>
      </w:r>
    </w:p>
    <w:p w14:paraId="6FFEEBBD" w14:textId="77777777" w:rsidR="00D45600" w:rsidRPr="00D45600" w:rsidRDefault="00D45600" w:rsidP="00D45600">
      <w:pPr>
        <w:rPr>
          <w:b/>
          <w:bCs/>
        </w:rPr>
      </w:pPr>
      <w:hyperlink r:id="rId1861" w:anchor="1614" w:history="1">
        <w:r w:rsidRPr="00D45600">
          <w:rPr>
            <w:rStyle w:val="Hyperlink"/>
            <w:b/>
            <w:bCs/>
          </w:rPr>
          <w:t>Section 1614 Atmospheric Ice Loads</w:t>
        </w:r>
      </w:hyperlink>
    </w:p>
    <w:p w14:paraId="21A6B742" w14:textId="77777777" w:rsidR="00D45600" w:rsidRPr="00D45600" w:rsidRDefault="00D45600" w:rsidP="00D45600">
      <w:pPr>
        <w:rPr>
          <w:b/>
          <w:bCs/>
        </w:rPr>
      </w:pPr>
      <w:hyperlink r:id="rId1862" w:anchor="1614.1" w:history="1">
        <w:r w:rsidRPr="00D45600">
          <w:rPr>
            <w:rStyle w:val="Hyperlink"/>
            <w:b/>
            <w:bCs/>
          </w:rPr>
          <w:t>1614.1 General</w:t>
        </w:r>
      </w:hyperlink>
    </w:p>
    <w:p w14:paraId="13D133B9" w14:textId="77777777" w:rsidR="00D45600" w:rsidRPr="00D45600" w:rsidRDefault="00D45600" w:rsidP="00D45600">
      <w:hyperlink r:id="rId1863" w:anchor="ice_sensitive_structure_" w:history="1">
        <w:r w:rsidRPr="00D45600">
          <w:rPr>
            <w:rStyle w:val="Hyperlink"/>
          </w:rPr>
          <w:t>Ice-sensitive structures</w:t>
        </w:r>
      </w:hyperlink>
      <w:r w:rsidRPr="00D45600">
        <w:t> shall be designed for atmospheric ice </w:t>
      </w:r>
      <w:hyperlink r:id="rId1864" w:anchor="loads_" w:history="1">
        <w:r w:rsidRPr="00D45600">
          <w:rPr>
            <w:rStyle w:val="Hyperlink"/>
          </w:rPr>
          <w:t>loads</w:t>
        </w:r>
      </w:hyperlink>
      <w:r w:rsidRPr="00D45600">
        <w:t> in accordance with Chapter 10 of ASCE 7.</w:t>
      </w:r>
    </w:p>
    <w:p w14:paraId="5BBA0464" w14:textId="77777777" w:rsidR="00D45600" w:rsidRPr="00D45600" w:rsidRDefault="00D45600" w:rsidP="00D45600">
      <w:r w:rsidRPr="00D45600">
        <w:rPr>
          <w:b/>
          <w:bCs/>
          <w:i/>
          <w:iCs/>
        </w:rPr>
        <w:t>Exception:</w:t>
      </w:r>
      <w:r w:rsidRPr="00D45600">
        <w:t> </w:t>
      </w:r>
      <w:hyperlink r:id="rId1865" w:anchor="temporary_structure_" w:history="1">
        <w:r w:rsidRPr="00D45600">
          <w:rPr>
            <w:rStyle w:val="Hyperlink"/>
          </w:rPr>
          <w:t>Temporary structures</w:t>
        </w:r>
      </w:hyperlink>
      <w:r w:rsidRPr="00D45600">
        <w:t> complying with </w:t>
      </w:r>
      <w:hyperlink r:id="rId1866" w:anchor="3103.6.1.5" w:history="1">
        <w:r w:rsidRPr="00D45600">
          <w:rPr>
            <w:rStyle w:val="Hyperlink"/>
          </w:rPr>
          <w:t>Section 3103.6.1.5</w:t>
        </w:r>
      </w:hyperlink>
      <w:r w:rsidRPr="00D45600">
        <w:t>.</w:t>
      </w:r>
    </w:p>
    <w:p w14:paraId="0A475569" w14:textId="77777777" w:rsidR="00D45600" w:rsidRPr="00D45600" w:rsidRDefault="00D45600" w:rsidP="00D45600">
      <w:pPr>
        <w:rPr>
          <w:b/>
          <w:bCs/>
        </w:rPr>
      </w:pPr>
      <w:hyperlink r:id="rId1867" w:anchor="1615" w:history="1">
        <w:r w:rsidRPr="00D45600">
          <w:rPr>
            <w:rStyle w:val="Hyperlink"/>
            <w:b/>
            <w:bCs/>
          </w:rPr>
          <w:t>Section 1615 Tsunami Loads</w:t>
        </w:r>
      </w:hyperlink>
    </w:p>
    <w:p w14:paraId="6DA451E4" w14:textId="77777777" w:rsidR="00D45600" w:rsidRPr="00D45600" w:rsidRDefault="00D45600" w:rsidP="00D45600">
      <w:pPr>
        <w:rPr>
          <w:b/>
          <w:bCs/>
        </w:rPr>
      </w:pPr>
      <w:hyperlink r:id="rId1868" w:anchor="1615.1" w:history="1">
        <w:r w:rsidRPr="00D45600">
          <w:rPr>
            <w:rStyle w:val="Hyperlink"/>
            <w:b/>
            <w:bCs/>
          </w:rPr>
          <w:t>1615.1 General</w:t>
        </w:r>
      </w:hyperlink>
    </w:p>
    <w:p w14:paraId="53E6933C" w14:textId="77777777" w:rsidR="00D45600" w:rsidRPr="00D45600" w:rsidRDefault="00D45600" w:rsidP="00D45600">
      <w:r w:rsidRPr="00D45600">
        <w:lastRenderedPageBreak/>
        <w:t>The </w:t>
      </w:r>
      <w:hyperlink r:id="rId1869" w:anchor="2210A.1.1" w:history="1">
        <w:r w:rsidRPr="00D45600">
          <w:rPr>
            <w:rStyle w:val="Hyperlink"/>
          </w:rPr>
          <w:t>design</w:t>
        </w:r>
      </w:hyperlink>
      <w:r w:rsidRPr="00D45600">
        <w:t> and </w:t>
      </w:r>
      <w:hyperlink r:id="rId1870" w:anchor="407.1.1" w:history="1">
        <w:r w:rsidRPr="00D45600">
          <w:rPr>
            <w:rStyle w:val="Hyperlink"/>
          </w:rPr>
          <w:t>construction</w:t>
        </w:r>
      </w:hyperlink>
      <w:r w:rsidRPr="00D45600">
        <w:t> of </w:t>
      </w:r>
      <w:hyperlink r:id="rId1871" w:anchor="risk_category_" w:history="1">
        <w:r w:rsidRPr="00D45600">
          <w:rPr>
            <w:rStyle w:val="Hyperlink"/>
            <w:i/>
            <w:iCs/>
          </w:rPr>
          <w:t>Risk Category</w:t>
        </w:r>
      </w:hyperlink>
      <w:r w:rsidRPr="00D45600">
        <w:t> III and IV buildings and structures located in the </w:t>
      </w:r>
      <w:hyperlink r:id="rId1872" w:anchor="tsunami_design_zone_" w:history="1">
        <w:r w:rsidRPr="00D45600">
          <w:rPr>
            <w:rStyle w:val="Hyperlink"/>
            <w:i/>
            <w:iCs/>
          </w:rPr>
          <w:t>Tsunami Design Zones</w:t>
        </w:r>
      </w:hyperlink>
      <w:r w:rsidRPr="00D45600">
        <w:t> defined in the </w:t>
      </w:r>
      <w:hyperlink r:id="rId1873" w:anchor="tsunami_design_geodatabase_" w:history="1">
        <w:r w:rsidRPr="00D45600">
          <w:rPr>
            <w:rStyle w:val="Hyperlink"/>
            <w:i/>
            <w:iCs/>
          </w:rPr>
          <w:t>Tsunami Design Geodatabase</w:t>
        </w:r>
      </w:hyperlink>
      <w:r w:rsidRPr="00D45600">
        <w:t> shall be in accordance with Chapter 6 of ASCE 7, except as modified by this code.</w:t>
      </w:r>
    </w:p>
    <w:p w14:paraId="4FAB44EE" w14:textId="77777777" w:rsidR="00D45600" w:rsidRPr="00D45600" w:rsidRDefault="00D45600" w:rsidP="00D45600">
      <w:r w:rsidRPr="00D45600">
        <w:rPr>
          <w:b/>
          <w:bCs/>
          <w:i/>
          <w:iCs/>
        </w:rPr>
        <w:t>Exception:</w:t>
      </w:r>
      <w:r w:rsidRPr="00D45600">
        <w:t> </w:t>
      </w:r>
      <w:hyperlink r:id="rId1874" w:anchor="temporary_structure_" w:history="1">
        <w:r w:rsidRPr="00D45600">
          <w:rPr>
            <w:rStyle w:val="Hyperlink"/>
          </w:rPr>
          <w:t>Temporary structures</w:t>
        </w:r>
      </w:hyperlink>
      <w:r w:rsidRPr="00D45600">
        <w:t> complying with </w:t>
      </w:r>
      <w:hyperlink r:id="rId1875" w:anchor="3103.6.1.6" w:history="1">
        <w:r w:rsidRPr="00D45600">
          <w:rPr>
            <w:rStyle w:val="Hyperlink"/>
          </w:rPr>
          <w:t>Section 3103.6.1.6</w:t>
        </w:r>
      </w:hyperlink>
      <w:r w:rsidRPr="00D45600">
        <w:t>.</w:t>
      </w:r>
    </w:p>
    <w:p w14:paraId="78803A05" w14:textId="77777777" w:rsidR="00D45600" w:rsidRPr="00D45600" w:rsidRDefault="00D45600" w:rsidP="00D45600">
      <w:pPr>
        <w:rPr>
          <w:b/>
          <w:bCs/>
        </w:rPr>
      </w:pPr>
      <w:hyperlink r:id="rId1876" w:anchor="1616" w:history="1">
        <w:r w:rsidRPr="00D45600">
          <w:rPr>
            <w:rStyle w:val="Hyperlink"/>
            <w:b/>
            <w:bCs/>
          </w:rPr>
          <w:t>Section 1616 Structural Integrity</w:t>
        </w:r>
      </w:hyperlink>
    </w:p>
    <w:p w14:paraId="6A3ED0AB" w14:textId="77777777" w:rsidR="00D45600" w:rsidRPr="00D45600" w:rsidRDefault="00D45600" w:rsidP="00D45600">
      <w:pPr>
        <w:rPr>
          <w:b/>
          <w:bCs/>
        </w:rPr>
      </w:pPr>
      <w:hyperlink r:id="rId1877" w:anchor="1616.1" w:history="1">
        <w:r w:rsidRPr="00D45600">
          <w:rPr>
            <w:rStyle w:val="Hyperlink"/>
            <w:b/>
            <w:bCs/>
          </w:rPr>
          <w:t>1616.1 General</w:t>
        </w:r>
      </w:hyperlink>
    </w:p>
    <w:p w14:paraId="06D81DE5" w14:textId="77777777" w:rsidR="00D45600" w:rsidRPr="00D45600" w:rsidRDefault="00D45600" w:rsidP="00D45600">
      <w:r w:rsidRPr="00D45600">
        <w:t>Diagram</w:t>
      </w:r>
    </w:p>
    <w:p w14:paraId="2BFF91A4" w14:textId="77777777" w:rsidR="00D45600" w:rsidRPr="00D45600" w:rsidRDefault="00D45600" w:rsidP="00D45600">
      <w:hyperlink r:id="rId1878" w:anchor="high_rise_building_" w:history="1">
        <w:r w:rsidRPr="00D45600">
          <w:rPr>
            <w:rStyle w:val="Hyperlink"/>
          </w:rPr>
          <w:t>High-rise buildings</w:t>
        </w:r>
      </w:hyperlink>
      <w:r w:rsidRPr="00D45600">
        <w:t> that are assigned to </w:t>
      </w:r>
      <w:hyperlink r:id="rId1879" w:anchor="risk_category_" w:history="1">
        <w:r w:rsidRPr="00D45600">
          <w:rPr>
            <w:rStyle w:val="Hyperlink"/>
          </w:rPr>
          <w:t>Risk Category</w:t>
        </w:r>
      </w:hyperlink>
      <w:r w:rsidRPr="00D45600">
        <w:t> III or IV shall comply with the requirements of </w:t>
      </w:r>
      <w:hyperlink r:id="rId1880" w:anchor="1616.2" w:history="1">
        <w:r w:rsidRPr="00D45600">
          <w:rPr>
            <w:rStyle w:val="Hyperlink"/>
          </w:rPr>
          <w:t>Section 1616.2</w:t>
        </w:r>
      </w:hyperlink>
      <w:r w:rsidRPr="00D45600">
        <w:t> if they are </w:t>
      </w:r>
      <w:hyperlink r:id="rId1881" w:anchor="frame_structure_" w:history="1">
        <w:r w:rsidRPr="00D45600">
          <w:rPr>
            <w:rStyle w:val="Hyperlink"/>
          </w:rPr>
          <w:t>frame structures</w:t>
        </w:r>
      </w:hyperlink>
      <w:r w:rsidRPr="00D45600">
        <w:t>, or </w:t>
      </w:r>
      <w:hyperlink r:id="rId1882" w:anchor="1616.3" w:history="1">
        <w:r w:rsidRPr="00D45600">
          <w:rPr>
            <w:rStyle w:val="Hyperlink"/>
          </w:rPr>
          <w:t>Section 1616.3</w:t>
        </w:r>
      </w:hyperlink>
      <w:r w:rsidRPr="00D45600">
        <w:t> if they are </w:t>
      </w:r>
      <w:hyperlink r:id="rId1883" w:anchor="bearing_wall_structure_" w:history="1">
        <w:r w:rsidRPr="00D45600">
          <w:rPr>
            <w:rStyle w:val="Hyperlink"/>
          </w:rPr>
          <w:t>bearing wall structures</w:t>
        </w:r>
      </w:hyperlink>
      <w:r w:rsidRPr="00D45600">
        <w:t>.</w:t>
      </w:r>
    </w:p>
    <w:p w14:paraId="068303F1" w14:textId="77777777" w:rsidR="00D45600" w:rsidRPr="00D45600" w:rsidRDefault="00D45600" w:rsidP="00D45600">
      <w:proofErr w:type="spellStart"/>
      <w:r w:rsidRPr="00D45600">
        <w:rPr>
          <w:b/>
          <w:bCs/>
        </w:rPr>
        <w:t>UpCodes</w:t>
      </w:r>
      <w:proofErr w:type="spellEnd"/>
      <w:r w:rsidRPr="00D45600">
        <w:rPr>
          <w:b/>
          <w:bCs/>
        </w:rPr>
        <w:t xml:space="preserve"> Diagram (1)</w:t>
      </w:r>
    </w:p>
    <w:p w14:paraId="6B3AF357" w14:textId="39B190D2" w:rsidR="00D45600" w:rsidRPr="00D45600" w:rsidRDefault="00D45600" w:rsidP="00D45600">
      <w:r w:rsidRPr="00D45600">
        <w:drawing>
          <wp:inline distT="0" distB="0" distL="0" distR="0" wp14:anchorId="7BA079B8" wp14:editId="70BBFA97">
            <wp:extent cx="2286000" cy="1289050"/>
            <wp:effectExtent l="0" t="0" r="0" b="6350"/>
            <wp:docPr id="1498220108" name="Picture 143"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20108" name="Picture 143" descr="A drawing of a building&#10;&#10;AI-generated content may be incorrect."/>
                    <pic:cNvPicPr>
                      <a:picLocks noChangeAspect="1" noChangeArrowheads="1"/>
                    </pic:cNvPicPr>
                  </pic:nvPicPr>
                  <pic:blipFill>
                    <a:blip r:embed="rId18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9632B0" w14:textId="77777777" w:rsidR="00D45600" w:rsidRPr="00D45600" w:rsidRDefault="00D45600" w:rsidP="00D45600">
      <w:r w:rsidRPr="00D45600">
        <w:rPr>
          <w:b/>
          <w:bCs/>
        </w:rPr>
        <w:t>High Rise Buildings</w:t>
      </w:r>
    </w:p>
    <w:p w14:paraId="50235AEF" w14:textId="77777777" w:rsidR="00D45600" w:rsidRPr="00D45600" w:rsidRDefault="00D45600" w:rsidP="00D45600">
      <w:pPr>
        <w:rPr>
          <w:b/>
          <w:bCs/>
        </w:rPr>
      </w:pPr>
      <w:hyperlink r:id="rId1885" w:anchor="1616.2" w:history="1">
        <w:r w:rsidRPr="00D45600">
          <w:rPr>
            <w:rStyle w:val="Hyperlink"/>
            <w:b/>
            <w:bCs/>
          </w:rPr>
          <w:t>1616.2 Frame Structures</w:t>
        </w:r>
      </w:hyperlink>
    </w:p>
    <w:p w14:paraId="77646A39" w14:textId="77777777" w:rsidR="00D45600" w:rsidRPr="00D45600" w:rsidRDefault="00D45600" w:rsidP="00D45600">
      <w:hyperlink r:id="rId1886" w:anchor="frame_structure_" w:history="1">
        <w:r w:rsidRPr="00D45600">
          <w:rPr>
            <w:rStyle w:val="Hyperlink"/>
          </w:rPr>
          <w:t>Frame structures</w:t>
        </w:r>
      </w:hyperlink>
      <w:r w:rsidRPr="00D45600">
        <w:t> shall comply with the requirements of this section.</w:t>
      </w:r>
    </w:p>
    <w:p w14:paraId="624C0005" w14:textId="77777777" w:rsidR="00D45600" w:rsidRPr="00D45600" w:rsidRDefault="00D45600" w:rsidP="00D45600">
      <w:pPr>
        <w:rPr>
          <w:b/>
          <w:bCs/>
        </w:rPr>
      </w:pPr>
      <w:hyperlink r:id="rId1887" w:anchor="1616.2.1" w:history="1">
        <w:r w:rsidRPr="00D45600">
          <w:rPr>
            <w:rStyle w:val="Hyperlink"/>
            <w:b/>
            <w:bCs/>
          </w:rPr>
          <w:t>1616.2.1 Concrete Frame Structures</w:t>
        </w:r>
      </w:hyperlink>
    </w:p>
    <w:p w14:paraId="18A9AEA3" w14:textId="77777777" w:rsidR="00D45600" w:rsidRPr="00D45600" w:rsidRDefault="00D45600" w:rsidP="00D45600">
      <w:hyperlink r:id="rId1888" w:anchor="frame_structure_" w:history="1">
        <w:r w:rsidRPr="00D45600">
          <w:rPr>
            <w:rStyle w:val="Hyperlink"/>
          </w:rPr>
          <w:t>Frame structures</w:t>
        </w:r>
      </w:hyperlink>
      <w:r w:rsidRPr="00D45600">
        <w:t> constructed primarily of reinforced or prestressed </w:t>
      </w:r>
      <w:hyperlink r:id="rId1889" w:anchor="concrete_" w:history="1">
        <w:r w:rsidRPr="00D45600">
          <w:rPr>
            <w:rStyle w:val="Hyperlink"/>
          </w:rPr>
          <w:t>concrete</w:t>
        </w:r>
      </w:hyperlink>
      <w:r w:rsidRPr="00D45600">
        <w:t>, either cast-in-place or precast, or a combination of these, shall conform to the requirements of </w:t>
      </w:r>
      <w:hyperlink r:id="rId1890" w:anchor="4.10" w:history="1">
        <w:r w:rsidRPr="00D45600">
          <w:rPr>
            <w:rStyle w:val="Hyperlink"/>
          </w:rPr>
          <w:t>Section 4.10</w:t>
        </w:r>
      </w:hyperlink>
      <w:r w:rsidRPr="00D45600">
        <w:t> of </w:t>
      </w:r>
      <w:hyperlink r:id="rId1891" w:history="1">
        <w:r w:rsidRPr="00D45600">
          <w:rPr>
            <w:rStyle w:val="Hyperlink"/>
          </w:rPr>
          <w:t>ACI 318</w:t>
        </w:r>
      </w:hyperlink>
      <w:r w:rsidRPr="00D45600">
        <w:t>. Where </w:t>
      </w:r>
      <w:hyperlink r:id="rId1892" w:history="1">
        <w:r w:rsidRPr="00D45600">
          <w:rPr>
            <w:rStyle w:val="Hyperlink"/>
          </w:rPr>
          <w:t>ACI 318</w:t>
        </w:r>
      </w:hyperlink>
      <w:r w:rsidRPr="00D45600">
        <w:t xml:space="preserve"> requires that </w:t>
      </w:r>
      <w:proofErr w:type="spellStart"/>
      <w:r w:rsidRPr="00D45600">
        <w:t>nonprestressed</w:t>
      </w:r>
      <w:proofErr w:type="spellEnd"/>
      <w:r w:rsidRPr="00D45600">
        <w:t xml:space="preserve"> reinforcing or prestressing steel pass through the region bounded by the longitudinal column </w:t>
      </w:r>
      <w:hyperlink r:id="rId1893" w:anchor="reinforcement" w:history="1">
        <w:r w:rsidRPr="00D45600">
          <w:rPr>
            <w:rStyle w:val="Hyperlink"/>
          </w:rPr>
          <w:t>reinforcement</w:t>
        </w:r>
      </w:hyperlink>
      <w:r w:rsidRPr="00D45600">
        <w:t>, that reinforcing or prestressing steel shall have a minimum nominal tensile </w:t>
      </w:r>
      <w:hyperlink r:id="rId1894" w:anchor="strength_" w:history="1">
        <w:r w:rsidRPr="00D45600">
          <w:rPr>
            <w:rStyle w:val="Hyperlink"/>
          </w:rPr>
          <w:t>strength</w:t>
        </w:r>
      </w:hyperlink>
      <w:r w:rsidRPr="00D45600">
        <w:t> equal to two-thirds of the required one-way vertical </w:t>
      </w:r>
      <w:hyperlink r:id="rId1895" w:anchor="strength_" w:history="1">
        <w:r w:rsidRPr="00D45600">
          <w:rPr>
            <w:rStyle w:val="Hyperlink"/>
          </w:rPr>
          <w:t>strength</w:t>
        </w:r>
      </w:hyperlink>
      <w:r w:rsidRPr="00D45600">
        <w:t> of the connection of the floor or roof system to the column in each direction of beam or slab </w:t>
      </w:r>
      <w:hyperlink r:id="rId1896" w:anchor="reinforcement" w:history="1">
        <w:r w:rsidRPr="00D45600">
          <w:rPr>
            <w:rStyle w:val="Hyperlink"/>
          </w:rPr>
          <w:t>reinforcement</w:t>
        </w:r>
      </w:hyperlink>
      <w:r w:rsidRPr="00D45600">
        <w:t> passing through the column.</w:t>
      </w:r>
    </w:p>
    <w:p w14:paraId="409D6F7E" w14:textId="77777777" w:rsidR="00D45600" w:rsidRPr="00D45600" w:rsidRDefault="00D45600" w:rsidP="00D45600">
      <w:r w:rsidRPr="00D45600">
        <w:rPr>
          <w:b/>
          <w:bCs/>
        </w:rPr>
        <w:t>Exception: </w:t>
      </w:r>
      <w:r w:rsidRPr="00D45600">
        <w:t>Where </w:t>
      </w:r>
      <w:hyperlink r:id="rId1897" w:anchor="concrete_" w:history="1">
        <w:r w:rsidRPr="00D45600">
          <w:rPr>
            <w:rStyle w:val="Hyperlink"/>
          </w:rPr>
          <w:t>concrete</w:t>
        </w:r>
      </w:hyperlink>
      <w:r w:rsidRPr="00D45600">
        <w:t> slabs with continuous </w:t>
      </w:r>
      <w:hyperlink r:id="rId1898" w:anchor="reinforcement" w:history="1">
        <w:r w:rsidRPr="00D45600">
          <w:rPr>
            <w:rStyle w:val="Hyperlink"/>
          </w:rPr>
          <w:t>reinforcement</w:t>
        </w:r>
      </w:hyperlink>
      <w:r w:rsidRPr="00D45600">
        <w:t> having an area not less than 0.0015 times the </w:t>
      </w:r>
      <w:hyperlink r:id="rId1899" w:anchor="concrete_" w:history="1">
        <w:r w:rsidRPr="00D45600">
          <w:rPr>
            <w:rStyle w:val="Hyperlink"/>
          </w:rPr>
          <w:t>concrete</w:t>
        </w:r>
      </w:hyperlink>
      <w:r w:rsidRPr="00D45600">
        <w:t> area in each of two </w:t>
      </w:r>
      <w:hyperlink r:id="rId1900" w:anchor="orthogonal_" w:history="1">
        <w:r w:rsidRPr="00D45600">
          <w:rPr>
            <w:rStyle w:val="Hyperlink"/>
          </w:rPr>
          <w:t>orthogonal</w:t>
        </w:r>
      </w:hyperlink>
      <w:r w:rsidRPr="00D45600">
        <w:t> directions are present and are either </w:t>
      </w:r>
      <w:hyperlink r:id="rId1901" w:anchor="monolithic_oshpd_1_1r_2_3_4_5_" w:history="1">
        <w:r w:rsidRPr="00D45600">
          <w:rPr>
            <w:rStyle w:val="Hyperlink"/>
          </w:rPr>
          <w:t>monolithic</w:t>
        </w:r>
      </w:hyperlink>
      <w:r w:rsidRPr="00D45600">
        <w:t xml:space="preserve"> with or equivalently bonded to beams, girders or columns, the </w:t>
      </w:r>
      <w:r w:rsidRPr="00D45600">
        <w:lastRenderedPageBreak/>
        <w:t>longitudinal reinforcing or prestressing steel passing through the column </w:t>
      </w:r>
      <w:hyperlink r:id="rId1902" w:anchor="reinforcement" w:history="1">
        <w:r w:rsidRPr="00D45600">
          <w:rPr>
            <w:rStyle w:val="Hyperlink"/>
          </w:rPr>
          <w:t>reinforcement</w:t>
        </w:r>
      </w:hyperlink>
      <w:r w:rsidRPr="00D45600">
        <w:t> shall have a nominal tensile </w:t>
      </w:r>
      <w:hyperlink r:id="rId1903" w:anchor="strength_" w:history="1">
        <w:r w:rsidRPr="00D45600">
          <w:rPr>
            <w:rStyle w:val="Hyperlink"/>
          </w:rPr>
          <w:t>strength</w:t>
        </w:r>
      </w:hyperlink>
      <w:r w:rsidRPr="00D45600">
        <w:t> of one-third of the required one-way vertical </w:t>
      </w:r>
      <w:hyperlink r:id="rId1904" w:anchor="strength_" w:history="1">
        <w:r w:rsidRPr="00D45600">
          <w:rPr>
            <w:rStyle w:val="Hyperlink"/>
          </w:rPr>
          <w:t>strength</w:t>
        </w:r>
      </w:hyperlink>
      <w:r w:rsidRPr="00D45600">
        <w:t> of the connection of the floor or roof system to the column in each direction of beam or slab </w:t>
      </w:r>
      <w:hyperlink r:id="rId1905" w:anchor="reinforcement" w:history="1">
        <w:r w:rsidRPr="00D45600">
          <w:rPr>
            <w:rStyle w:val="Hyperlink"/>
          </w:rPr>
          <w:t>reinforcement</w:t>
        </w:r>
      </w:hyperlink>
      <w:r w:rsidRPr="00D45600">
        <w:t> passing through the column.</w:t>
      </w:r>
    </w:p>
    <w:p w14:paraId="72CB0B2A" w14:textId="77777777" w:rsidR="00D45600" w:rsidRPr="00D45600" w:rsidRDefault="00D45600" w:rsidP="00D45600">
      <w:pPr>
        <w:rPr>
          <w:b/>
          <w:bCs/>
        </w:rPr>
      </w:pPr>
      <w:hyperlink r:id="rId1906" w:anchor="1616.2.2" w:history="1">
        <w:r w:rsidRPr="00D45600">
          <w:rPr>
            <w:rStyle w:val="Hyperlink"/>
            <w:b/>
            <w:bCs/>
          </w:rPr>
          <w:t>1616.2.2 Structural Steel, Open Web Steel Joist or Joist Girder, or Composite Steel and Concrete Frame Structures</w:t>
        </w:r>
      </w:hyperlink>
    </w:p>
    <w:p w14:paraId="727834A7" w14:textId="77777777" w:rsidR="00D45600" w:rsidRPr="00D45600" w:rsidRDefault="00D45600" w:rsidP="00D45600">
      <w:r w:rsidRPr="00D45600">
        <w:t>Diagram</w:t>
      </w:r>
    </w:p>
    <w:p w14:paraId="0888E82D" w14:textId="77777777" w:rsidR="00D45600" w:rsidRPr="00D45600" w:rsidRDefault="00D45600" w:rsidP="00D45600">
      <w:hyperlink r:id="rId1907" w:anchor="frame_structure_" w:history="1">
        <w:r w:rsidRPr="00D45600">
          <w:rPr>
            <w:rStyle w:val="Hyperlink"/>
          </w:rPr>
          <w:t>Frame structures</w:t>
        </w:r>
      </w:hyperlink>
      <w:r w:rsidRPr="00D45600">
        <w:t> constructed with a structural steel frame or a frame composed of open web </w:t>
      </w:r>
      <w:hyperlink r:id="rId1908" w:anchor="steel_joist_" w:history="1">
        <w:r w:rsidRPr="00D45600">
          <w:rPr>
            <w:rStyle w:val="Hyperlink"/>
          </w:rPr>
          <w:t>steel joists</w:t>
        </w:r>
      </w:hyperlink>
      <w:r w:rsidRPr="00D45600">
        <w:t>, joist girders with or without other </w:t>
      </w:r>
      <w:hyperlink r:id="rId1909" w:anchor="steel_element_structural_" w:history="1">
        <w:r w:rsidRPr="00D45600">
          <w:rPr>
            <w:rStyle w:val="Hyperlink"/>
          </w:rPr>
          <w:t>structural steel elements</w:t>
        </w:r>
      </w:hyperlink>
      <w:r w:rsidRPr="00D45600">
        <w:t> or a frame composed of composite steel or composite </w:t>
      </w:r>
      <w:hyperlink r:id="rId1910" w:anchor="steel_joist_" w:history="1">
        <w:r w:rsidRPr="00D45600">
          <w:rPr>
            <w:rStyle w:val="Hyperlink"/>
          </w:rPr>
          <w:t>steel joists</w:t>
        </w:r>
      </w:hyperlink>
      <w:r w:rsidRPr="00D45600">
        <w:t> and </w:t>
      </w:r>
      <w:hyperlink r:id="rId1911" w:anchor="1901A.2" w:history="1">
        <w:r w:rsidRPr="00D45600">
          <w:rPr>
            <w:rStyle w:val="Hyperlink"/>
          </w:rPr>
          <w:t>reinforced concrete</w:t>
        </w:r>
      </w:hyperlink>
      <w:r w:rsidRPr="00D45600">
        <w:t> </w:t>
      </w:r>
      <w:hyperlink r:id="rId1912" w:anchor="element_dsa_ac_" w:history="1">
        <w:r w:rsidRPr="00D45600">
          <w:rPr>
            <w:rStyle w:val="Hyperlink"/>
          </w:rPr>
          <w:t>elements</w:t>
        </w:r>
      </w:hyperlink>
      <w:r w:rsidRPr="00D45600">
        <w:t> shall conform to the requirements of this section.</w:t>
      </w:r>
    </w:p>
    <w:p w14:paraId="073FC36B" w14:textId="77777777" w:rsidR="00D45600" w:rsidRPr="00D45600" w:rsidRDefault="00D45600" w:rsidP="00D45600">
      <w:proofErr w:type="spellStart"/>
      <w:r w:rsidRPr="00D45600">
        <w:rPr>
          <w:b/>
          <w:bCs/>
        </w:rPr>
        <w:t>UpCodes</w:t>
      </w:r>
      <w:proofErr w:type="spellEnd"/>
      <w:r w:rsidRPr="00D45600">
        <w:rPr>
          <w:b/>
          <w:bCs/>
        </w:rPr>
        <w:t xml:space="preserve"> Diagram (1)</w:t>
      </w:r>
    </w:p>
    <w:p w14:paraId="343894C6" w14:textId="7ED06245" w:rsidR="00D45600" w:rsidRPr="00D45600" w:rsidRDefault="00D45600" w:rsidP="00D45600">
      <w:r w:rsidRPr="00D45600">
        <w:drawing>
          <wp:inline distT="0" distB="0" distL="0" distR="0" wp14:anchorId="566A862C" wp14:editId="76895CE0">
            <wp:extent cx="2286000" cy="1289050"/>
            <wp:effectExtent l="0" t="0" r="0" b="6350"/>
            <wp:docPr id="1623390853" name="Picture 142"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90853" name="Picture 142" descr="A diagram of a bridge&#10;&#10;AI-generated content may be incorrect."/>
                    <pic:cNvPicPr>
                      <a:picLocks noChangeAspect="1" noChangeArrowheads="1"/>
                    </pic:cNvPicPr>
                  </pic:nvPicPr>
                  <pic:blipFill>
                    <a:blip r:embed="rId19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B02C8B" w14:textId="77777777" w:rsidR="00D45600" w:rsidRPr="00D45600" w:rsidRDefault="00D45600" w:rsidP="00D45600">
      <w:r w:rsidRPr="00D45600">
        <w:rPr>
          <w:b/>
          <w:bCs/>
        </w:rPr>
        <w:t>Individual vs. Membrane Protection of Steel Beams</w:t>
      </w:r>
    </w:p>
    <w:p w14:paraId="76A9CEAC" w14:textId="77777777" w:rsidR="00D45600" w:rsidRPr="00D45600" w:rsidRDefault="00D45600" w:rsidP="00D45600">
      <w:pPr>
        <w:rPr>
          <w:b/>
          <w:bCs/>
        </w:rPr>
      </w:pPr>
      <w:hyperlink r:id="rId1914" w:anchor="1616.2.2.1" w:history="1">
        <w:r w:rsidRPr="00D45600">
          <w:rPr>
            <w:rStyle w:val="Hyperlink"/>
            <w:b/>
            <w:bCs/>
          </w:rPr>
          <w:t>1616.2.2.1 Columns</w:t>
        </w:r>
      </w:hyperlink>
    </w:p>
    <w:p w14:paraId="6B6A9830" w14:textId="77777777" w:rsidR="00D45600" w:rsidRPr="00D45600" w:rsidRDefault="00D45600" w:rsidP="00D45600">
      <w:r w:rsidRPr="00D45600">
        <w:t>Each column </w:t>
      </w:r>
      <w:hyperlink r:id="rId1915" w:anchor="splice_" w:history="1">
        <w:r w:rsidRPr="00D45600">
          <w:rPr>
            <w:rStyle w:val="Hyperlink"/>
          </w:rPr>
          <w:t>splice</w:t>
        </w:r>
      </w:hyperlink>
      <w:r w:rsidRPr="00D45600">
        <w:t> shall have the minimum </w:t>
      </w:r>
      <w:hyperlink r:id="rId1916" w:anchor="design_strength_" w:history="1">
        <w:r w:rsidRPr="00D45600">
          <w:rPr>
            <w:rStyle w:val="Hyperlink"/>
          </w:rPr>
          <w:t>design strength</w:t>
        </w:r>
      </w:hyperlink>
      <w:r w:rsidRPr="00D45600">
        <w:t> in tension to transfer the </w:t>
      </w:r>
      <w:hyperlink r:id="rId1917" w:anchor="2210A.1.1" w:history="1">
        <w:r w:rsidRPr="00D45600">
          <w:rPr>
            <w:rStyle w:val="Hyperlink"/>
          </w:rPr>
          <w:t>design</w:t>
        </w:r>
      </w:hyperlink>
      <w:r w:rsidRPr="00D45600">
        <w:t> dead and </w:t>
      </w:r>
      <w:hyperlink r:id="rId1918" w:anchor="live_load_" w:history="1">
        <w:r w:rsidRPr="00D45600">
          <w:rPr>
            <w:rStyle w:val="Hyperlink"/>
          </w:rPr>
          <w:t>live load</w:t>
        </w:r>
      </w:hyperlink>
      <w:r w:rsidRPr="00D45600">
        <w:t> tributary to the column between the </w:t>
      </w:r>
      <w:hyperlink r:id="rId1919" w:anchor="splice_" w:history="1">
        <w:r w:rsidRPr="00D45600">
          <w:rPr>
            <w:rStyle w:val="Hyperlink"/>
          </w:rPr>
          <w:t>splice</w:t>
        </w:r>
      </w:hyperlink>
      <w:r w:rsidRPr="00D45600">
        <w:t> and the </w:t>
      </w:r>
      <w:hyperlink r:id="rId1920" w:anchor="splice_" w:history="1">
        <w:r w:rsidRPr="00D45600">
          <w:rPr>
            <w:rStyle w:val="Hyperlink"/>
          </w:rPr>
          <w:t>splice</w:t>
        </w:r>
      </w:hyperlink>
      <w:r w:rsidRPr="00D45600">
        <w:t> or </w:t>
      </w:r>
      <w:hyperlink r:id="rId1921" w:anchor="base_dsa_ss_dsa_ss_cc_oshpd_1_1r_2_4_5_" w:history="1">
        <w:r w:rsidRPr="00D45600">
          <w:rPr>
            <w:rStyle w:val="Hyperlink"/>
          </w:rPr>
          <w:t>base</w:t>
        </w:r>
      </w:hyperlink>
      <w:r w:rsidRPr="00D45600">
        <w:t> immediately below.</w:t>
      </w:r>
    </w:p>
    <w:p w14:paraId="735D6571" w14:textId="77777777" w:rsidR="00D45600" w:rsidRPr="00D45600" w:rsidRDefault="00D45600" w:rsidP="00D45600">
      <w:pPr>
        <w:rPr>
          <w:b/>
          <w:bCs/>
        </w:rPr>
      </w:pPr>
      <w:hyperlink r:id="rId1922" w:anchor="1616.2.2.2" w:history="1">
        <w:r w:rsidRPr="00D45600">
          <w:rPr>
            <w:rStyle w:val="Hyperlink"/>
            <w:b/>
            <w:bCs/>
          </w:rPr>
          <w:t>1616.2.2.2 Beams</w:t>
        </w:r>
      </w:hyperlink>
    </w:p>
    <w:p w14:paraId="61099191" w14:textId="77777777" w:rsidR="00D45600" w:rsidRPr="00D45600" w:rsidRDefault="00D45600" w:rsidP="00D45600">
      <w:r w:rsidRPr="00D45600">
        <w:t>End </w:t>
      </w:r>
      <w:hyperlink r:id="rId1923" w:anchor="2201A.4" w:history="1">
        <w:r w:rsidRPr="00D45600">
          <w:rPr>
            <w:rStyle w:val="Hyperlink"/>
          </w:rPr>
          <w:t>connections</w:t>
        </w:r>
      </w:hyperlink>
      <w:r w:rsidRPr="00D45600">
        <w:t> of all beams and girders shall have a minimum nominal axial tensile </w:t>
      </w:r>
      <w:hyperlink r:id="rId1924" w:anchor="strength_" w:history="1">
        <w:r w:rsidRPr="00D45600">
          <w:rPr>
            <w:rStyle w:val="Hyperlink"/>
          </w:rPr>
          <w:t>strength</w:t>
        </w:r>
      </w:hyperlink>
      <w:r w:rsidRPr="00D45600">
        <w:t> equal to the required vertical shear </w:t>
      </w:r>
      <w:hyperlink r:id="rId1925" w:anchor="strength_" w:history="1">
        <w:r w:rsidRPr="00D45600">
          <w:rPr>
            <w:rStyle w:val="Hyperlink"/>
          </w:rPr>
          <w:t>strength</w:t>
        </w:r>
      </w:hyperlink>
      <w:r w:rsidRPr="00D45600">
        <w:t> for </w:t>
      </w:r>
      <w:hyperlink r:id="rId1926" w:anchor="allowable_stress_design_" w:history="1">
        <w:r w:rsidRPr="00D45600">
          <w:rPr>
            <w:rStyle w:val="Hyperlink"/>
          </w:rPr>
          <w:t>allowable stress design</w:t>
        </w:r>
      </w:hyperlink>
      <w:r w:rsidRPr="00D45600">
        <w:t> (ASD) or two-thirds of the required shear </w:t>
      </w:r>
      <w:hyperlink r:id="rId1927" w:anchor="strength_" w:history="1">
        <w:r w:rsidRPr="00D45600">
          <w:rPr>
            <w:rStyle w:val="Hyperlink"/>
          </w:rPr>
          <w:t>strength</w:t>
        </w:r>
      </w:hyperlink>
      <w:r w:rsidRPr="00D45600">
        <w:t> for </w:t>
      </w:r>
      <w:hyperlink r:id="rId1928" w:anchor="load_and_resistance_factor_design_%28lrfd%29_" w:history="1">
        <w:r w:rsidRPr="00D45600">
          <w:rPr>
            <w:rStyle w:val="Hyperlink"/>
          </w:rPr>
          <w:t>load and resistance factor design (LRFD)</w:t>
        </w:r>
      </w:hyperlink>
      <w:r w:rsidRPr="00D45600">
        <w:t xml:space="preserve"> but not less than 10 kips (45 </w:t>
      </w:r>
      <w:proofErr w:type="spellStart"/>
      <w:r w:rsidRPr="00D45600">
        <w:t>kN</w:t>
      </w:r>
      <w:proofErr w:type="spellEnd"/>
      <w:r w:rsidRPr="00D45600">
        <w:t xml:space="preserve">). </w:t>
      </w:r>
      <w:proofErr w:type="gramStart"/>
      <w:r w:rsidRPr="00D45600">
        <w:t>For the purpose of</w:t>
      </w:r>
      <w:proofErr w:type="gramEnd"/>
      <w:r w:rsidRPr="00D45600">
        <w:t xml:space="preserve"> this section, the shear force and the axial tensile force need not be considered to act simultaneously.</w:t>
      </w:r>
    </w:p>
    <w:p w14:paraId="472248B5" w14:textId="77777777" w:rsidR="00D45600" w:rsidRPr="00D45600" w:rsidRDefault="00D45600" w:rsidP="00D45600">
      <w:r w:rsidRPr="00D45600">
        <w:rPr>
          <w:b/>
          <w:bCs/>
        </w:rPr>
        <w:t>Exception: </w:t>
      </w:r>
      <w:r w:rsidRPr="00D45600">
        <w:t>Where beams, girders, open web joist and joist girders support a </w:t>
      </w:r>
      <w:hyperlink r:id="rId1929" w:anchor="concrete_" w:history="1">
        <w:r w:rsidRPr="00D45600">
          <w:rPr>
            <w:rStyle w:val="Hyperlink"/>
          </w:rPr>
          <w:t>concrete</w:t>
        </w:r>
      </w:hyperlink>
      <w:r w:rsidRPr="00D45600">
        <w:t xml:space="preserve"> slab </w:t>
      </w:r>
      <w:proofErr w:type="spellStart"/>
      <w:r w:rsidRPr="00D45600">
        <w:t>or</w:t>
      </w:r>
      <w:proofErr w:type="spellEnd"/>
      <w:r w:rsidRPr="00D45600">
        <w:t> </w:t>
      </w:r>
      <w:hyperlink r:id="rId1930" w:anchor="concrete_" w:history="1">
        <w:r w:rsidRPr="00D45600">
          <w:rPr>
            <w:rStyle w:val="Hyperlink"/>
          </w:rPr>
          <w:t>concrete</w:t>
        </w:r>
      </w:hyperlink>
      <w:r w:rsidRPr="00D45600">
        <w:t> slab on metal </w:t>
      </w:r>
      <w:hyperlink r:id="rId1931" w:anchor="deck_" w:history="1">
        <w:r w:rsidRPr="00D45600">
          <w:rPr>
            <w:rStyle w:val="Hyperlink"/>
          </w:rPr>
          <w:t>deck</w:t>
        </w:r>
      </w:hyperlink>
      <w:r w:rsidRPr="00D45600">
        <w:t xml:space="preserve"> that is attached to the beam or girder with not less than 3/8-inch-diameter (9.5 mm) headed shear studs, at a spacing of not more than 12 inches </w:t>
      </w:r>
      <w:r w:rsidRPr="00D45600">
        <w:lastRenderedPageBreak/>
        <w:t>(305 mm) on center, averaged over the length of the member, or other attachment having equivalent shear </w:t>
      </w:r>
      <w:hyperlink r:id="rId1932" w:anchor="strength_" w:history="1">
        <w:r w:rsidRPr="00D45600">
          <w:rPr>
            <w:rStyle w:val="Hyperlink"/>
          </w:rPr>
          <w:t>strength</w:t>
        </w:r>
      </w:hyperlink>
      <w:r w:rsidRPr="00D45600">
        <w:t>, and the slab contains continuous distributed </w:t>
      </w:r>
      <w:hyperlink r:id="rId1933" w:anchor="reinforcement" w:history="1">
        <w:r w:rsidRPr="00D45600">
          <w:rPr>
            <w:rStyle w:val="Hyperlink"/>
          </w:rPr>
          <w:t>reinforcement</w:t>
        </w:r>
      </w:hyperlink>
      <w:r w:rsidRPr="00D45600">
        <w:t> in each of two </w:t>
      </w:r>
      <w:hyperlink r:id="rId1934" w:anchor="orthogonal_" w:history="1">
        <w:r w:rsidRPr="00D45600">
          <w:rPr>
            <w:rStyle w:val="Hyperlink"/>
          </w:rPr>
          <w:t>orthogonal</w:t>
        </w:r>
      </w:hyperlink>
      <w:r w:rsidRPr="00D45600">
        <w:t> directions with an area not less than 0.0015 times the </w:t>
      </w:r>
      <w:hyperlink r:id="rId1935" w:anchor="concrete_" w:history="1">
        <w:r w:rsidRPr="00D45600">
          <w:rPr>
            <w:rStyle w:val="Hyperlink"/>
          </w:rPr>
          <w:t>concrete</w:t>
        </w:r>
      </w:hyperlink>
      <w:r w:rsidRPr="00D45600">
        <w:t> area, the nominal axial tension </w:t>
      </w:r>
      <w:hyperlink r:id="rId1936" w:anchor="strength_" w:history="1">
        <w:r w:rsidRPr="00D45600">
          <w:rPr>
            <w:rStyle w:val="Hyperlink"/>
          </w:rPr>
          <w:t>strength</w:t>
        </w:r>
      </w:hyperlink>
      <w:r w:rsidRPr="00D45600">
        <w:t> of the end connection shall be permitted to be taken as half the required vertical shear </w:t>
      </w:r>
      <w:hyperlink r:id="rId1937" w:anchor="strength_" w:history="1">
        <w:r w:rsidRPr="00D45600">
          <w:rPr>
            <w:rStyle w:val="Hyperlink"/>
          </w:rPr>
          <w:t>strength</w:t>
        </w:r>
      </w:hyperlink>
      <w:r w:rsidRPr="00D45600">
        <w:t> for ASD or one-third of the required shear </w:t>
      </w:r>
      <w:hyperlink r:id="rId1938" w:anchor="strength_" w:history="1">
        <w:r w:rsidRPr="00D45600">
          <w:rPr>
            <w:rStyle w:val="Hyperlink"/>
          </w:rPr>
          <w:t>strength</w:t>
        </w:r>
      </w:hyperlink>
      <w:r w:rsidRPr="00D45600">
        <w:t xml:space="preserve"> for LRFD, but not less than 10 kips (45 </w:t>
      </w:r>
      <w:proofErr w:type="spellStart"/>
      <w:r w:rsidRPr="00D45600">
        <w:t>kN</w:t>
      </w:r>
      <w:proofErr w:type="spellEnd"/>
      <w:r w:rsidRPr="00D45600">
        <w:t>).</w:t>
      </w:r>
    </w:p>
    <w:p w14:paraId="094C2A37" w14:textId="77777777" w:rsidR="00D45600" w:rsidRPr="00D45600" w:rsidRDefault="00D45600" w:rsidP="00D45600">
      <w:pPr>
        <w:rPr>
          <w:b/>
          <w:bCs/>
        </w:rPr>
      </w:pPr>
      <w:hyperlink r:id="rId1939" w:anchor="1616.3" w:history="1">
        <w:r w:rsidRPr="00D45600">
          <w:rPr>
            <w:rStyle w:val="Hyperlink"/>
            <w:b/>
            <w:bCs/>
          </w:rPr>
          <w:t>1616.3 Bearing Wall Structures</w:t>
        </w:r>
      </w:hyperlink>
    </w:p>
    <w:p w14:paraId="49FC2705" w14:textId="77777777" w:rsidR="00D45600" w:rsidRPr="00D45600" w:rsidRDefault="00D45600" w:rsidP="00D45600">
      <w:hyperlink r:id="rId1940" w:anchor="bearing_wall_structure_" w:history="1">
        <w:r w:rsidRPr="00D45600">
          <w:rPr>
            <w:rStyle w:val="Hyperlink"/>
          </w:rPr>
          <w:t>Bearing wall structures</w:t>
        </w:r>
      </w:hyperlink>
      <w:r w:rsidRPr="00D45600">
        <w:t> shall have vertical ties in all </w:t>
      </w:r>
      <w:hyperlink r:id="rId1941" w:anchor="wall_load_bearing_" w:history="1">
        <w:r w:rsidRPr="00D45600">
          <w:rPr>
            <w:rStyle w:val="Hyperlink"/>
          </w:rPr>
          <w:t>load-bearing walls</w:t>
        </w:r>
      </w:hyperlink>
      <w:r w:rsidRPr="00D45600">
        <w:t> and longitudinal ties, transverse ties and perimeter ties at each floor level in accordance with this section and as shown in </w:t>
      </w:r>
      <w:hyperlink r:id="rId1942" w:anchor="figure_1616" w:history="1">
        <w:r w:rsidRPr="00D45600">
          <w:rPr>
            <w:rStyle w:val="Hyperlink"/>
          </w:rPr>
          <w:t>Figure 1616</w:t>
        </w:r>
      </w:hyperlink>
      <w:r w:rsidRPr="00D45600">
        <w:t>.3.</w:t>
      </w:r>
    </w:p>
    <w:p w14:paraId="6971B6A4" w14:textId="2F0758E6" w:rsidR="00D45600" w:rsidRPr="00D45600" w:rsidRDefault="00D45600" w:rsidP="00D45600">
      <w:r w:rsidRPr="00D45600">
        <w:drawing>
          <wp:inline distT="0" distB="0" distL="0" distR="0" wp14:anchorId="4FAA296A" wp14:editId="0EBCFE7B">
            <wp:extent cx="3422650" cy="2197100"/>
            <wp:effectExtent l="0" t="0" r="6350" b="0"/>
            <wp:docPr id="1876627871" name="Picture 141" descr="A drawing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27871" name="Picture 141" descr="A drawing of a table&#10;&#10;AI-generated content may be incorrect."/>
                    <pic:cNvPicPr>
                      <a:picLocks noChangeAspect="1" noChangeArrowheads="1"/>
                    </pic:cNvPicPr>
                  </pic:nvPicPr>
                  <pic:blipFill>
                    <a:blip r:embed="rId1943">
                      <a:extLst>
                        <a:ext uri="{28A0092B-C50C-407E-A947-70E740481C1C}">
                          <a14:useLocalDpi xmlns:a14="http://schemas.microsoft.com/office/drawing/2010/main" val="0"/>
                        </a:ext>
                      </a:extLst>
                    </a:blip>
                    <a:srcRect/>
                    <a:stretch>
                      <a:fillRect/>
                    </a:stretch>
                  </pic:blipFill>
                  <pic:spPr bwMode="auto">
                    <a:xfrm>
                      <a:off x="0" y="0"/>
                      <a:ext cx="3422650" cy="2197100"/>
                    </a:xfrm>
                    <a:prstGeom prst="rect">
                      <a:avLst/>
                    </a:prstGeom>
                    <a:noFill/>
                    <a:ln>
                      <a:noFill/>
                    </a:ln>
                  </pic:spPr>
                </pic:pic>
              </a:graphicData>
            </a:graphic>
          </wp:inline>
        </w:drawing>
      </w:r>
    </w:p>
    <w:p w14:paraId="4A78AAE3" w14:textId="77777777" w:rsidR="00D45600" w:rsidRPr="00D45600" w:rsidRDefault="00D45600" w:rsidP="00D45600">
      <w:hyperlink r:id="rId1944" w:anchor="figure_1616.3" w:history="1">
        <w:r w:rsidRPr="00D45600">
          <w:rPr>
            <w:rStyle w:val="Hyperlink"/>
          </w:rPr>
          <w:t>FIGURE 1616.3—</w:t>
        </w:r>
      </w:hyperlink>
    </w:p>
    <w:p w14:paraId="1240A33B" w14:textId="77777777" w:rsidR="00D45600" w:rsidRPr="00D45600" w:rsidRDefault="00D45600" w:rsidP="00D45600">
      <w:r w:rsidRPr="00D45600">
        <w:t>LONGITUDINAL, PERIMETER, TRANSVERSE AND VERTICAL TIES</w:t>
      </w:r>
    </w:p>
    <w:p w14:paraId="54C2BCF7" w14:textId="77777777" w:rsidR="00D45600" w:rsidRPr="00D45600" w:rsidRDefault="00D45600" w:rsidP="00D45600">
      <w:pPr>
        <w:rPr>
          <w:b/>
          <w:bCs/>
        </w:rPr>
      </w:pPr>
      <w:hyperlink r:id="rId1945" w:anchor="1616.3.1" w:history="1">
        <w:r w:rsidRPr="00D45600">
          <w:rPr>
            <w:rStyle w:val="Hyperlink"/>
            <w:b/>
            <w:bCs/>
          </w:rPr>
          <w:t>1616.3.1 Concrete Wall Structures</w:t>
        </w:r>
      </w:hyperlink>
    </w:p>
    <w:p w14:paraId="4DD821DA" w14:textId="77777777" w:rsidR="00D45600" w:rsidRPr="00D45600" w:rsidRDefault="00D45600" w:rsidP="00D45600">
      <w:r w:rsidRPr="00D45600">
        <w:t>Precast </w:t>
      </w:r>
      <w:hyperlink r:id="rId1946" w:anchor="bearing_wall_structure_" w:history="1">
        <w:r w:rsidRPr="00D45600">
          <w:rPr>
            <w:rStyle w:val="Hyperlink"/>
          </w:rPr>
          <w:t>bearing wall structures</w:t>
        </w:r>
      </w:hyperlink>
      <w:r w:rsidRPr="00D45600">
        <w:t> constructed solely of reinforced or prestressed </w:t>
      </w:r>
      <w:hyperlink r:id="rId1947" w:anchor="concrete_" w:history="1">
        <w:r w:rsidRPr="00D45600">
          <w:rPr>
            <w:rStyle w:val="Hyperlink"/>
          </w:rPr>
          <w:t>concrete</w:t>
        </w:r>
      </w:hyperlink>
      <w:r w:rsidRPr="00D45600">
        <w:t>, or combinations of these shall conform to the requirements of Sections </w:t>
      </w:r>
      <w:hyperlink r:id="rId1948" w:anchor="16.2.4" w:history="1">
        <w:r w:rsidRPr="00D45600">
          <w:rPr>
            <w:rStyle w:val="Hyperlink"/>
          </w:rPr>
          <w:t>16.2.4</w:t>
        </w:r>
      </w:hyperlink>
      <w:r w:rsidRPr="00D45600">
        <w:t> and </w:t>
      </w:r>
      <w:hyperlink r:id="rId1949" w:anchor="16.2.5" w:history="1">
        <w:r w:rsidRPr="00D45600">
          <w:rPr>
            <w:rStyle w:val="Hyperlink"/>
          </w:rPr>
          <w:t>16.2.5</w:t>
        </w:r>
      </w:hyperlink>
      <w:r w:rsidRPr="00D45600">
        <w:t> of </w:t>
      </w:r>
      <w:hyperlink r:id="rId1950" w:history="1">
        <w:r w:rsidRPr="00D45600">
          <w:rPr>
            <w:rStyle w:val="Hyperlink"/>
          </w:rPr>
          <w:t>ACI 318</w:t>
        </w:r>
      </w:hyperlink>
      <w:r w:rsidRPr="00D45600">
        <w:t>.</w:t>
      </w:r>
    </w:p>
    <w:p w14:paraId="77978507" w14:textId="77777777" w:rsidR="00D45600" w:rsidRPr="00D45600" w:rsidRDefault="00D45600" w:rsidP="00D45600">
      <w:pPr>
        <w:rPr>
          <w:b/>
          <w:bCs/>
        </w:rPr>
      </w:pPr>
      <w:hyperlink r:id="rId1951" w:anchor="1616.3.2" w:history="1">
        <w:r w:rsidRPr="00D45600">
          <w:rPr>
            <w:rStyle w:val="Hyperlink"/>
            <w:b/>
            <w:bCs/>
          </w:rPr>
          <w:t>1616.3.2 Other Bearing Wall Structures</w:t>
        </w:r>
      </w:hyperlink>
    </w:p>
    <w:p w14:paraId="0AD75FC6" w14:textId="77777777" w:rsidR="00D45600" w:rsidRPr="00D45600" w:rsidRDefault="00D45600" w:rsidP="00D45600">
      <w:r w:rsidRPr="00D45600">
        <w:t>Ties in </w:t>
      </w:r>
      <w:hyperlink r:id="rId1952" w:anchor="bearing_wall_structure_" w:history="1">
        <w:r w:rsidRPr="00D45600">
          <w:rPr>
            <w:rStyle w:val="Hyperlink"/>
          </w:rPr>
          <w:t>bearing wall structures</w:t>
        </w:r>
      </w:hyperlink>
      <w:r w:rsidRPr="00D45600">
        <w:t> other than those covered in </w:t>
      </w:r>
      <w:hyperlink r:id="rId1953" w:anchor="1616.3.1" w:history="1">
        <w:r w:rsidRPr="00D45600">
          <w:rPr>
            <w:rStyle w:val="Hyperlink"/>
          </w:rPr>
          <w:t>Section 1616.3.1</w:t>
        </w:r>
      </w:hyperlink>
      <w:r w:rsidRPr="00D45600">
        <w:t> shall conform to this section.</w:t>
      </w:r>
    </w:p>
    <w:p w14:paraId="0381D6B8" w14:textId="77777777" w:rsidR="00D45600" w:rsidRPr="00D45600" w:rsidRDefault="00D45600" w:rsidP="00D45600">
      <w:pPr>
        <w:rPr>
          <w:b/>
          <w:bCs/>
        </w:rPr>
      </w:pPr>
      <w:hyperlink r:id="rId1954" w:anchor="1616.3.2.1" w:history="1">
        <w:r w:rsidRPr="00D45600">
          <w:rPr>
            <w:rStyle w:val="Hyperlink"/>
            <w:b/>
            <w:bCs/>
          </w:rPr>
          <w:t>1616.3.2.1 Longitudinal Ties</w:t>
        </w:r>
      </w:hyperlink>
    </w:p>
    <w:p w14:paraId="271715A1" w14:textId="77777777" w:rsidR="00D45600" w:rsidRPr="00D45600" w:rsidRDefault="00D45600" w:rsidP="00D45600">
      <w:r w:rsidRPr="00D45600">
        <w:t>Longitudinal ties shall consist of continuous </w:t>
      </w:r>
      <w:hyperlink r:id="rId1955" w:anchor="reinforcement" w:history="1">
        <w:r w:rsidRPr="00D45600">
          <w:rPr>
            <w:rStyle w:val="Hyperlink"/>
          </w:rPr>
          <w:t>reinforcement</w:t>
        </w:r>
      </w:hyperlink>
      <w:r w:rsidRPr="00D45600">
        <w:t> in slabs; continuous or spliced </w:t>
      </w:r>
      <w:hyperlink r:id="rId1956" w:anchor="deck_" w:history="1">
        <w:r w:rsidRPr="00D45600">
          <w:rPr>
            <w:rStyle w:val="Hyperlink"/>
          </w:rPr>
          <w:t>decks</w:t>
        </w:r>
      </w:hyperlink>
      <w:r w:rsidRPr="00D45600">
        <w:t xml:space="preserve"> or sheathing; continuous or spliced members framing to, within or </w:t>
      </w:r>
      <w:r w:rsidRPr="00D45600">
        <w:lastRenderedPageBreak/>
        <w:t>across </w:t>
      </w:r>
      <w:hyperlink r:id="rId1957" w:anchor="wall_" w:history="1">
        <w:r w:rsidRPr="00D45600">
          <w:rPr>
            <w:rStyle w:val="Hyperlink"/>
          </w:rPr>
          <w:t>walls</w:t>
        </w:r>
      </w:hyperlink>
      <w:r w:rsidRPr="00D45600">
        <w:t>; or </w:t>
      </w:r>
      <w:hyperlink r:id="rId1958" w:anchor="2201A.4" w:history="1">
        <w:r w:rsidRPr="00D45600">
          <w:rPr>
            <w:rStyle w:val="Hyperlink"/>
          </w:rPr>
          <w:t>connections</w:t>
        </w:r>
      </w:hyperlink>
      <w:r w:rsidRPr="00D45600">
        <w:t> of continuous framing members to </w:t>
      </w:r>
      <w:hyperlink r:id="rId1959" w:anchor="wall_" w:history="1">
        <w:r w:rsidRPr="00D45600">
          <w:rPr>
            <w:rStyle w:val="Hyperlink"/>
          </w:rPr>
          <w:t>walls</w:t>
        </w:r>
      </w:hyperlink>
      <w:r w:rsidRPr="00D45600">
        <w:t>. Longitudinal ties shall extend across interior </w:t>
      </w:r>
      <w:hyperlink r:id="rId1960" w:anchor="wall_load_bearing_" w:history="1">
        <w:r w:rsidRPr="00D45600">
          <w:rPr>
            <w:rStyle w:val="Hyperlink"/>
          </w:rPr>
          <w:t>load-bearing walls</w:t>
        </w:r>
      </w:hyperlink>
      <w:r w:rsidRPr="00D45600">
        <w:t> and shall connect to exterior </w:t>
      </w:r>
      <w:hyperlink r:id="rId1961" w:anchor="wall_load_bearing_" w:history="1">
        <w:r w:rsidRPr="00D45600">
          <w:rPr>
            <w:rStyle w:val="Hyperlink"/>
          </w:rPr>
          <w:t>load-bearing walls</w:t>
        </w:r>
      </w:hyperlink>
      <w:r w:rsidRPr="00D45600">
        <w:t> and shall be spaced at not greater than 10 feet (3038 mm) on center. Ties shall have a minimum nominal tensile </w:t>
      </w:r>
      <w:hyperlink r:id="rId1962" w:anchor="strength_" w:history="1">
        <w:r w:rsidRPr="00D45600">
          <w:rPr>
            <w:rStyle w:val="Hyperlink"/>
          </w:rPr>
          <w:t>strength</w:t>
        </w:r>
      </w:hyperlink>
      <w:r w:rsidRPr="00D45600">
        <w:t>, </w:t>
      </w:r>
      <w:r w:rsidRPr="00D45600">
        <w:rPr>
          <w:i/>
          <w:iCs/>
        </w:rPr>
        <w:t>T</w:t>
      </w:r>
      <w:r w:rsidRPr="00D45600">
        <w:rPr>
          <w:i/>
          <w:iCs/>
          <w:vertAlign w:val="subscript"/>
        </w:rPr>
        <w:t>T</w:t>
      </w:r>
      <w:r w:rsidRPr="00D45600">
        <w:t>, given by Equation 16-21. For ASD the minimum nominal tensile </w:t>
      </w:r>
      <w:hyperlink r:id="rId1963" w:anchor="strength_" w:history="1">
        <w:r w:rsidRPr="00D45600">
          <w:rPr>
            <w:rStyle w:val="Hyperlink"/>
          </w:rPr>
          <w:t>strength</w:t>
        </w:r>
      </w:hyperlink>
      <w:r w:rsidRPr="00D45600">
        <w:t> shall be permitted to be taken as 1.5 times the allowable tensile stress times the area of the tie.</w:t>
      </w:r>
    </w:p>
    <w:p w14:paraId="3BA59196" w14:textId="3C3A69C0" w:rsidR="00D45600" w:rsidRPr="00D45600" w:rsidRDefault="00D45600" w:rsidP="00D45600">
      <w:r w:rsidRPr="00D45600">
        <w:drawing>
          <wp:inline distT="0" distB="0" distL="0" distR="0" wp14:anchorId="4E03A2C5" wp14:editId="7DE45915">
            <wp:extent cx="1149350" cy="304800"/>
            <wp:effectExtent l="0" t="0" r="0" b="0"/>
            <wp:docPr id="165872349" name="Picture 140" descr="Eqn16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Eqn16_21"/>
                    <pic:cNvPicPr>
                      <a:picLocks noChangeAspect="1" noChangeArrowheads="1"/>
                    </pic:cNvPicPr>
                  </pic:nvPicPr>
                  <pic:blipFill>
                    <a:blip r:embed="rId1964">
                      <a:extLst>
                        <a:ext uri="{28A0092B-C50C-407E-A947-70E740481C1C}">
                          <a14:useLocalDpi xmlns:a14="http://schemas.microsoft.com/office/drawing/2010/main" val="0"/>
                        </a:ext>
                      </a:extLst>
                    </a:blip>
                    <a:srcRect/>
                    <a:stretch>
                      <a:fillRect/>
                    </a:stretch>
                  </pic:blipFill>
                  <pic:spPr bwMode="auto">
                    <a:xfrm>
                      <a:off x="0" y="0"/>
                      <a:ext cx="1149350" cy="304800"/>
                    </a:xfrm>
                    <a:prstGeom prst="rect">
                      <a:avLst/>
                    </a:prstGeom>
                    <a:noFill/>
                    <a:ln>
                      <a:noFill/>
                    </a:ln>
                  </pic:spPr>
                </pic:pic>
              </a:graphicData>
            </a:graphic>
          </wp:inline>
        </w:drawing>
      </w:r>
    </w:p>
    <w:p w14:paraId="59CF0800" w14:textId="77777777" w:rsidR="00D45600" w:rsidRPr="00D45600" w:rsidRDefault="00D45600" w:rsidP="00D45600">
      <w:r w:rsidRPr="00D45600">
        <w:t>(Equation 16-21)</w:t>
      </w:r>
    </w:p>
    <w:p w14:paraId="7672C00A" w14:textId="77777777" w:rsidR="00D45600" w:rsidRPr="00D45600" w:rsidRDefault="00D45600" w:rsidP="00D45600">
      <w:r w:rsidRPr="00D45600">
        <w:t>where:</w:t>
      </w:r>
    </w:p>
    <w:p w14:paraId="2B3E29E2" w14:textId="77777777" w:rsidR="00D45600" w:rsidRPr="00D45600" w:rsidRDefault="00D45600" w:rsidP="00D45600">
      <w:r w:rsidRPr="00D45600">
        <w:rPr>
          <w:i/>
          <w:iCs/>
        </w:rPr>
        <w:t>L</w:t>
      </w:r>
      <w:r w:rsidRPr="00D45600">
        <w:t> = The span of the horizontal </w:t>
      </w:r>
      <w:hyperlink r:id="rId1965" w:anchor="element_dsa_ac_" w:history="1">
        <w:r w:rsidRPr="00D45600">
          <w:rPr>
            <w:rStyle w:val="Hyperlink"/>
          </w:rPr>
          <w:t>element</w:t>
        </w:r>
      </w:hyperlink>
      <w:r w:rsidRPr="00D45600">
        <w:t> in the direction of the tie, between bearing </w:t>
      </w:r>
      <w:hyperlink r:id="rId1966" w:anchor="wall_" w:history="1">
        <w:r w:rsidRPr="00D45600">
          <w:rPr>
            <w:rStyle w:val="Hyperlink"/>
          </w:rPr>
          <w:t>walls</w:t>
        </w:r>
      </w:hyperlink>
      <w:r w:rsidRPr="00D45600">
        <w:t>, feet (m).</w:t>
      </w:r>
    </w:p>
    <w:p w14:paraId="0AD98C76" w14:textId="77777777" w:rsidR="00D45600" w:rsidRPr="00D45600" w:rsidRDefault="00D45600" w:rsidP="00D45600">
      <w:r w:rsidRPr="00D45600">
        <w:rPr>
          <w:i/>
          <w:iCs/>
        </w:rPr>
        <w:t>w</w:t>
      </w:r>
      <w:r w:rsidRPr="00D45600">
        <w:t> = The weight per unit area of the floor or roof in the span being tied to or across the </w:t>
      </w:r>
      <w:hyperlink r:id="rId1967" w:anchor="wall_" w:history="1">
        <w:r w:rsidRPr="00D45600">
          <w:rPr>
            <w:rStyle w:val="Hyperlink"/>
          </w:rPr>
          <w:t>wall</w:t>
        </w:r>
      </w:hyperlink>
      <w:r w:rsidRPr="00D45600">
        <w:t xml:space="preserve">, </w:t>
      </w:r>
      <w:proofErr w:type="spellStart"/>
      <w:r w:rsidRPr="00D45600">
        <w:t>psf</w:t>
      </w:r>
      <w:proofErr w:type="spellEnd"/>
      <w:r w:rsidRPr="00D45600">
        <w:t xml:space="preserve"> (N/m</w:t>
      </w:r>
      <w:r w:rsidRPr="00D45600">
        <w:rPr>
          <w:vertAlign w:val="superscript"/>
        </w:rPr>
        <w:t>2</w:t>
      </w:r>
      <w:r w:rsidRPr="00D45600">
        <w:t>).</w:t>
      </w:r>
    </w:p>
    <w:p w14:paraId="56EE37AC" w14:textId="77777777" w:rsidR="00D45600" w:rsidRPr="00D45600" w:rsidRDefault="00D45600" w:rsidP="00D45600">
      <w:r w:rsidRPr="00D45600">
        <w:rPr>
          <w:i/>
          <w:iCs/>
        </w:rPr>
        <w:t>S</w:t>
      </w:r>
      <w:r w:rsidRPr="00D45600">
        <w:t> = The spacing between ties, feet (m).</w:t>
      </w:r>
    </w:p>
    <w:p w14:paraId="0BDAB327" w14:textId="77777777" w:rsidR="00D45600" w:rsidRPr="00D45600" w:rsidRDefault="00D45600" w:rsidP="00D45600">
      <w:r w:rsidRPr="00D45600">
        <w:t>α</w:t>
      </w:r>
      <w:r w:rsidRPr="00D45600">
        <w:rPr>
          <w:i/>
          <w:iCs/>
          <w:vertAlign w:val="subscript"/>
        </w:rPr>
        <w:t>T</w:t>
      </w:r>
      <w:r w:rsidRPr="00D45600">
        <w:t xml:space="preserve"> = A coefficient with a value of 1,500 pounds per foot (2.25 </w:t>
      </w:r>
      <w:proofErr w:type="spellStart"/>
      <w:r w:rsidRPr="00D45600">
        <w:t>kN</w:t>
      </w:r>
      <w:proofErr w:type="spellEnd"/>
      <w:r w:rsidRPr="00D45600">
        <w:t>/m) for </w:t>
      </w:r>
      <w:hyperlink r:id="rId1968" w:anchor="masonry_" w:history="1">
        <w:r w:rsidRPr="00D45600">
          <w:rPr>
            <w:rStyle w:val="Hyperlink"/>
          </w:rPr>
          <w:t>masonry</w:t>
        </w:r>
      </w:hyperlink>
      <w:r w:rsidRPr="00D45600">
        <w:t> </w:t>
      </w:r>
      <w:hyperlink r:id="rId1969" w:anchor="bearing_wall_structure_" w:history="1">
        <w:r w:rsidRPr="00D45600">
          <w:rPr>
            <w:rStyle w:val="Hyperlink"/>
          </w:rPr>
          <w:t>bearing wall structures</w:t>
        </w:r>
      </w:hyperlink>
      <w:r w:rsidRPr="00D45600">
        <w:t xml:space="preserve"> and a value of 375 pounds per foot (0.6 </w:t>
      </w:r>
      <w:proofErr w:type="spellStart"/>
      <w:r w:rsidRPr="00D45600">
        <w:t>kN</w:t>
      </w:r>
      <w:proofErr w:type="spellEnd"/>
      <w:r w:rsidRPr="00D45600">
        <w:t>/m) for structures with bearing </w:t>
      </w:r>
      <w:hyperlink r:id="rId1970" w:anchor="wall_" w:history="1">
        <w:r w:rsidRPr="00D45600">
          <w:rPr>
            <w:rStyle w:val="Hyperlink"/>
          </w:rPr>
          <w:t>walls</w:t>
        </w:r>
      </w:hyperlink>
      <w:r w:rsidRPr="00D45600">
        <w:t> of cold-formed steel </w:t>
      </w:r>
      <w:hyperlink r:id="rId1971" w:anchor="light_frame_construction_" w:history="1">
        <w:r w:rsidRPr="00D45600">
          <w:rPr>
            <w:rStyle w:val="Hyperlink"/>
          </w:rPr>
          <w:t>light-frame construction</w:t>
        </w:r>
      </w:hyperlink>
      <w:r w:rsidRPr="00D45600">
        <w:t>.</w:t>
      </w:r>
    </w:p>
    <w:p w14:paraId="6017A7B2" w14:textId="77777777" w:rsidR="00D45600" w:rsidRPr="00D45600" w:rsidRDefault="00D45600" w:rsidP="00D45600">
      <w:pPr>
        <w:rPr>
          <w:b/>
          <w:bCs/>
        </w:rPr>
      </w:pPr>
      <w:hyperlink r:id="rId1972" w:anchor="1616.3.2.2" w:history="1">
        <w:r w:rsidRPr="00D45600">
          <w:rPr>
            <w:rStyle w:val="Hyperlink"/>
            <w:b/>
            <w:bCs/>
          </w:rPr>
          <w:t>1616.3.2.2 Transverse Ties</w:t>
        </w:r>
      </w:hyperlink>
    </w:p>
    <w:p w14:paraId="06895147" w14:textId="77777777" w:rsidR="00D45600" w:rsidRPr="00D45600" w:rsidRDefault="00D45600" w:rsidP="00D45600">
      <w:r w:rsidRPr="00D45600">
        <w:t>Transverse ties shall consist of continuous </w:t>
      </w:r>
      <w:hyperlink r:id="rId1973" w:anchor="reinforcement" w:history="1">
        <w:r w:rsidRPr="00D45600">
          <w:rPr>
            <w:rStyle w:val="Hyperlink"/>
          </w:rPr>
          <w:t>reinforcement</w:t>
        </w:r>
      </w:hyperlink>
      <w:r w:rsidRPr="00D45600">
        <w:t> in slabs; continuous or spliced </w:t>
      </w:r>
      <w:hyperlink r:id="rId1974" w:anchor="deck_" w:history="1">
        <w:r w:rsidRPr="00D45600">
          <w:rPr>
            <w:rStyle w:val="Hyperlink"/>
          </w:rPr>
          <w:t>decks</w:t>
        </w:r>
      </w:hyperlink>
      <w:r w:rsidRPr="00D45600">
        <w:t> or sheathing; continuous or spliced members framing to, within or across </w:t>
      </w:r>
      <w:hyperlink r:id="rId1975" w:anchor="wall_" w:history="1">
        <w:r w:rsidRPr="00D45600">
          <w:rPr>
            <w:rStyle w:val="Hyperlink"/>
          </w:rPr>
          <w:t>walls</w:t>
        </w:r>
      </w:hyperlink>
      <w:r w:rsidRPr="00D45600">
        <w:t>; or </w:t>
      </w:r>
      <w:hyperlink r:id="rId1976" w:anchor="2201A.4" w:history="1">
        <w:r w:rsidRPr="00D45600">
          <w:rPr>
            <w:rStyle w:val="Hyperlink"/>
          </w:rPr>
          <w:t>connections</w:t>
        </w:r>
      </w:hyperlink>
      <w:r w:rsidRPr="00D45600">
        <w:t> of continuous framing members to </w:t>
      </w:r>
      <w:hyperlink r:id="rId1977" w:anchor="wall_" w:history="1">
        <w:r w:rsidRPr="00D45600">
          <w:rPr>
            <w:rStyle w:val="Hyperlink"/>
          </w:rPr>
          <w:t>walls</w:t>
        </w:r>
      </w:hyperlink>
      <w:r w:rsidRPr="00D45600">
        <w:t>. Transverse ties shall be placed not farther apart than the spacing of </w:t>
      </w:r>
      <w:hyperlink r:id="rId1978" w:anchor="wall_load_bearing_" w:history="1">
        <w:r w:rsidRPr="00D45600">
          <w:rPr>
            <w:rStyle w:val="Hyperlink"/>
          </w:rPr>
          <w:t>load-bearing walls</w:t>
        </w:r>
      </w:hyperlink>
      <w:r w:rsidRPr="00D45600">
        <w:t>. Transverse ties shall have minimum nominal tensile </w:t>
      </w:r>
      <w:hyperlink r:id="rId1979" w:anchor="strength_" w:history="1">
        <w:r w:rsidRPr="00D45600">
          <w:rPr>
            <w:rStyle w:val="Hyperlink"/>
          </w:rPr>
          <w:t>strength</w:t>
        </w:r>
      </w:hyperlink>
      <w:r w:rsidRPr="00D45600">
        <w:t> </w:t>
      </w:r>
      <w:r w:rsidRPr="00D45600">
        <w:rPr>
          <w:i/>
          <w:iCs/>
        </w:rPr>
        <w:t>T</w:t>
      </w:r>
      <w:r w:rsidRPr="00D45600">
        <w:rPr>
          <w:i/>
          <w:iCs/>
          <w:vertAlign w:val="subscript"/>
        </w:rPr>
        <w:t>T</w:t>
      </w:r>
      <w:r w:rsidRPr="00D45600">
        <w:t>, given by Equation 16-21. For ASD the minimum nominal tensile </w:t>
      </w:r>
      <w:hyperlink r:id="rId1980" w:anchor="strength_" w:history="1">
        <w:r w:rsidRPr="00D45600">
          <w:rPr>
            <w:rStyle w:val="Hyperlink"/>
          </w:rPr>
          <w:t>strength</w:t>
        </w:r>
      </w:hyperlink>
      <w:r w:rsidRPr="00D45600">
        <w:t> shall be permitted to be taken as 1.5 times the allowable tensile stress times the area of the tie.</w:t>
      </w:r>
    </w:p>
    <w:p w14:paraId="5CFFBCB3" w14:textId="77777777" w:rsidR="00D45600" w:rsidRPr="00D45600" w:rsidRDefault="00D45600" w:rsidP="00D45600">
      <w:pPr>
        <w:rPr>
          <w:b/>
          <w:bCs/>
        </w:rPr>
      </w:pPr>
      <w:hyperlink r:id="rId1981" w:anchor="1616.3.2.3" w:history="1">
        <w:r w:rsidRPr="00D45600">
          <w:rPr>
            <w:rStyle w:val="Hyperlink"/>
            <w:b/>
            <w:bCs/>
          </w:rPr>
          <w:t>1616.3.2.3 Perimeter Ties</w:t>
        </w:r>
      </w:hyperlink>
    </w:p>
    <w:p w14:paraId="59F709CD" w14:textId="77777777" w:rsidR="00D45600" w:rsidRPr="00D45600" w:rsidRDefault="00D45600" w:rsidP="00D45600">
      <w:r w:rsidRPr="00D45600">
        <w:t>Perimeter ties shall consist of continuous </w:t>
      </w:r>
      <w:hyperlink r:id="rId1982" w:anchor="reinforcement" w:history="1">
        <w:r w:rsidRPr="00D45600">
          <w:rPr>
            <w:rStyle w:val="Hyperlink"/>
          </w:rPr>
          <w:t>reinforcement</w:t>
        </w:r>
      </w:hyperlink>
      <w:r w:rsidRPr="00D45600">
        <w:t> in slabs; continuous or spliced </w:t>
      </w:r>
      <w:hyperlink r:id="rId1983" w:anchor="deck_" w:history="1">
        <w:r w:rsidRPr="00D45600">
          <w:rPr>
            <w:rStyle w:val="Hyperlink"/>
          </w:rPr>
          <w:t>decks</w:t>
        </w:r>
      </w:hyperlink>
      <w:r w:rsidRPr="00D45600">
        <w:t> or sheathing; continuous or spliced members framing to, within or across </w:t>
      </w:r>
      <w:hyperlink r:id="rId1984" w:anchor="wall_" w:history="1">
        <w:r w:rsidRPr="00D45600">
          <w:rPr>
            <w:rStyle w:val="Hyperlink"/>
          </w:rPr>
          <w:t>walls</w:t>
        </w:r>
      </w:hyperlink>
      <w:r w:rsidRPr="00D45600">
        <w:t>; or </w:t>
      </w:r>
      <w:hyperlink r:id="rId1985" w:anchor="2201A.4" w:history="1">
        <w:r w:rsidRPr="00D45600">
          <w:rPr>
            <w:rStyle w:val="Hyperlink"/>
          </w:rPr>
          <w:t>connections</w:t>
        </w:r>
      </w:hyperlink>
      <w:r w:rsidRPr="00D45600">
        <w:t> of continuous framing members to </w:t>
      </w:r>
      <w:hyperlink r:id="rId1986" w:anchor="wall_" w:history="1">
        <w:r w:rsidRPr="00D45600">
          <w:rPr>
            <w:rStyle w:val="Hyperlink"/>
          </w:rPr>
          <w:t>walls</w:t>
        </w:r>
      </w:hyperlink>
      <w:r w:rsidRPr="00D45600">
        <w:t>. Ties around the perimeter of each floor and roof shall be located within 4 feet (1219 mm) of the edge and shall provide a nominal </w:t>
      </w:r>
      <w:hyperlink r:id="rId1987" w:anchor="strength_" w:history="1">
        <w:r w:rsidRPr="00D45600">
          <w:rPr>
            <w:rStyle w:val="Hyperlink"/>
          </w:rPr>
          <w:t>strength</w:t>
        </w:r>
      </w:hyperlink>
      <w:r w:rsidRPr="00D45600">
        <w:t> in tension not less than </w:t>
      </w:r>
      <w:proofErr w:type="spellStart"/>
      <w:r w:rsidRPr="00D45600">
        <w:rPr>
          <w:i/>
          <w:iCs/>
        </w:rPr>
        <w:t>T</w:t>
      </w:r>
      <w:r w:rsidRPr="00D45600">
        <w:rPr>
          <w:i/>
          <w:iCs/>
          <w:vertAlign w:val="subscript"/>
        </w:rPr>
        <w:t>p</w:t>
      </w:r>
      <w:proofErr w:type="spellEnd"/>
      <w:r w:rsidRPr="00D45600">
        <w:t xml:space="preserve">, given by Equation 16-22. For </w:t>
      </w:r>
      <w:r w:rsidRPr="00D45600">
        <w:lastRenderedPageBreak/>
        <w:t>ASD the minimum nominal tensile </w:t>
      </w:r>
      <w:hyperlink r:id="rId1988" w:anchor="strength_" w:history="1">
        <w:r w:rsidRPr="00D45600">
          <w:rPr>
            <w:rStyle w:val="Hyperlink"/>
          </w:rPr>
          <w:t>strength</w:t>
        </w:r>
      </w:hyperlink>
      <w:r w:rsidRPr="00D45600">
        <w:t> shall be permitted to be taken as 1.5 times the allowable tensile stress times the area of the tie.</w:t>
      </w:r>
    </w:p>
    <w:p w14:paraId="753FD117" w14:textId="446E88A1" w:rsidR="00D45600" w:rsidRPr="00D45600" w:rsidRDefault="00D45600" w:rsidP="00D45600">
      <w:r w:rsidRPr="00D45600">
        <w:drawing>
          <wp:inline distT="0" distB="0" distL="0" distR="0" wp14:anchorId="7C88428B" wp14:editId="78072049">
            <wp:extent cx="1149350" cy="336550"/>
            <wp:effectExtent l="0" t="0" r="0" b="6350"/>
            <wp:docPr id="760248262" name="Picture 139" descr="Eqn16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descr="Eqn16_41"/>
                    <pic:cNvPicPr>
                      <a:picLocks noChangeAspect="1" noChangeArrowheads="1"/>
                    </pic:cNvPicPr>
                  </pic:nvPicPr>
                  <pic:blipFill>
                    <a:blip r:embed="rId1989">
                      <a:extLst>
                        <a:ext uri="{28A0092B-C50C-407E-A947-70E740481C1C}">
                          <a14:useLocalDpi xmlns:a14="http://schemas.microsoft.com/office/drawing/2010/main" val="0"/>
                        </a:ext>
                      </a:extLst>
                    </a:blip>
                    <a:srcRect/>
                    <a:stretch>
                      <a:fillRect/>
                    </a:stretch>
                  </pic:blipFill>
                  <pic:spPr bwMode="auto">
                    <a:xfrm>
                      <a:off x="0" y="0"/>
                      <a:ext cx="1149350" cy="336550"/>
                    </a:xfrm>
                    <a:prstGeom prst="rect">
                      <a:avLst/>
                    </a:prstGeom>
                    <a:noFill/>
                    <a:ln>
                      <a:noFill/>
                    </a:ln>
                  </pic:spPr>
                </pic:pic>
              </a:graphicData>
            </a:graphic>
          </wp:inline>
        </w:drawing>
      </w:r>
    </w:p>
    <w:p w14:paraId="2C455478" w14:textId="77777777" w:rsidR="00D45600" w:rsidRPr="00D45600" w:rsidRDefault="00D45600" w:rsidP="00D45600">
      <w:r w:rsidRPr="00D45600">
        <w:t>(Equation 16-22)</w:t>
      </w:r>
    </w:p>
    <w:p w14:paraId="7AC655D5" w14:textId="0BF6E49E" w:rsidR="00D45600" w:rsidRPr="00D45600" w:rsidRDefault="00D45600" w:rsidP="00D45600">
      <w:r w:rsidRPr="00D45600">
        <w:drawing>
          <wp:inline distT="0" distB="0" distL="0" distR="0" wp14:anchorId="126DCCAE" wp14:editId="6E2B3E03">
            <wp:extent cx="1657350" cy="285750"/>
            <wp:effectExtent l="0" t="0" r="0" b="0"/>
            <wp:docPr id="1657144267" name="Picture 138" descr="Eqn16_2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descr="Eqn16_25_1"/>
                    <pic:cNvPicPr>
                      <a:picLocks noChangeAspect="1" noChangeArrowheads="1"/>
                    </pic:cNvPicPr>
                  </pic:nvPicPr>
                  <pic:blipFill>
                    <a:blip r:embed="rId1990">
                      <a:extLst>
                        <a:ext uri="{28A0092B-C50C-407E-A947-70E740481C1C}">
                          <a14:useLocalDpi xmlns:a14="http://schemas.microsoft.com/office/drawing/2010/main" val="0"/>
                        </a:ext>
                      </a:extLst>
                    </a:blip>
                    <a:srcRect/>
                    <a:stretch>
                      <a:fillRect/>
                    </a:stretch>
                  </pic:blipFill>
                  <pic:spPr bwMode="auto">
                    <a:xfrm>
                      <a:off x="0" y="0"/>
                      <a:ext cx="1657350" cy="285750"/>
                    </a:xfrm>
                    <a:prstGeom prst="rect">
                      <a:avLst/>
                    </a:prstGeom>
                    <a:noFill/>
                    <a:ln>
                      <a:noFill/>
                    </a:ln>
                  </pic:spPr>
                </pic:pic>
              </a:graphicData>
            </a:graphic>
          </wp:inline>
        </w:drawing>
      </w:r>
    </w:p>
    <w:p w14:paraId="25D7CF35" w14:textId="77777777" w:rsidR="00D45600" w:rsidRPr="00D45600" w:rsidRDefault="00D45600" w:rsidP="00D45600">
      <w:r w:rsidRPr="00D45600">
        <w:t>where:</w:t>
      </w:r>
    </w:p>
    <w:p w14:paraId="6334DD6C" w14:textId="77777777" w:rsidR="00D45600" w:rsidRPr="00D45600" w:rsidRDefault="00D45600" w:rsidP="00D45600">
      <w:r w:rsidRPr="00D45600">
        <w:rPr>
          <w:i/>
          <w:iCs/>
        </w:rPr>
        <w:t>w</w:t>
      </w:r>
      <w:r w:rsidRPr="00D45600">
        <w:t> = As defined in </w:t>
      </w:r>
      <w:hyperlink r:id="rId1991" w:anchor="1616.3.2.1" w:history="1">
        <w:r w:rsidRPr="00D45600">
          <w:rPr>
            <w:rStyle w:val="Hyperlink"/>
          </w:rPr>
          <w:t>Section 1616.3.2.1</w:t>
        </w:r>
      </w:hyperlink>
      <w:r w:rsidRPr="00D45600">
        <w:t>.</w:t>
      </w:r>
    </w:p>
    <w:p w14:paraId="7E1F68C6" w14:textId="77777777" w:rsidR="00D45600" w:rsidRPr="00D45600" w:rsidRDefault="00D45600" w:rsidP="00D45600">
      <w:r w:rsidRPr="00D45600">
        <w:rPr>
          <w:i/>
          <w:iCs/>
        </w:rPr>
        <w:t>β</w:t>
      </w:r>
      <w:r w:rsidRPr="00D45600">
        <w:rPr>
          <w:i/>
          <w:iCs/>
          <w:vertAlign w:val="subscript"/>
        </w:rPr>
        <w:t>T</w:t>
      </w:r>
      <w:r w:rsidRPr="00D45600">
        <w:t xml:space="preserve"> = A coefficient with a value of 16,000 pounds (7200 </w:t>
      </w:r>
      <w:proofErr w:type="spellStart"/>
      <w:r w:rsidRPr="00D45600">
        <w:t>kN</w:t>
      </w:r>
      <w:proofErr w:type="spellEnd"/>
      <w:r w:rsidRPr="00D45600">
        <w:t>) for structures with </w:t>
      </w:r>
      <w:hyperlink r:id="rId1992" w:anchor="masonry_" w:history="1">
        <w:r w:rsidRPr="00D45600">
          <w:rPr>
            <w:rStyle w:val="Hyperlink"/>
          </w:rPr>
          <w:t>masonry</w:t>
        </w:r>
      </w:hyperlink>
      <w:r w:rsidRPr="00D45600">
        <w:t> bearing </w:t>
      </w:r>
      <w:hyperlink r:id="rId1993" w:anchor="wall_" w:history="1">
        <w:r w:rsidRPr="00D45600">
          <w:rPr>
            <w:rStyle w:val="Hyperlink"/>
          </w:rPr>
          <w:t>walls</w:t>
        </w:r>
      </w:hyperlink>
      <w:r w:rsidRPr="00D45600">
        <w:t xml:space="preserve"> and a value of 4,000 pounds (1300 </w:t>
      </w:r>
      <w:proofErr w:type="spellStart"/>
      <w:r w:rsidRPr="00D45600">
        <w:t>kN</w:t>
      </w:r>
      <w:proofErr w:type="spellEnd"/>
      <w:r w:rsidRPr="00D45600">
        <w:t>) for structures with bearing </w:t>
      </w:r>
      <w:hyperlink r:id="rId1994" w:anchor="wall_" w:history="1">
        <w:r w:rsidRPr="00D45600">
          <w:rPr>
            <w:rStyle w:val="Hyperlink"/>
          </w:rPr>
          <w:t>walls</w:t>
        </w:r>
      </w:hyperlink>
      <w:r w:rsidRPr="00D45600">
        <w:t> of cold-formed steel </w:t>
      </w:r>
      <w:hyperlink r:id="rId1995" w:anchor="light_frame_construction_" w:history="1">
        <w:r w:rsidRPr="00D45600">
          <w:rPr>
            <w:rStyle w:val="Hyperlink"/>
          </w:rPr>
          <w:t>light-frame construction</w:t>
        </w:r>
      </w:hyperlink>
      <w:r w:rsidRPr="00D45600">
        <w:t>.</w:t>
      </w:r>
    </w:p>
    <w:p w14:paraId="16036D64" w14:textId="77777777" w:rsidR="00D45600" w:rsidRPr="00D45600" w:rsidRDefault="00D45600" w:rsidP="00D45600">
      <w:pPr>
        <w:rPr>
          <w:b/>
          <w:bCs/>
        </w:rPr>
      </w:pPr>
      <w:hyperlink r:id="rId1996" w:anchor="1616.3.2.4" w:history="1">
        <w:r w:rsidRPr="00D45600">
          <w:rPr>
            <w:rStyle w:val="Hyperlink"/>
            <w:b/>
            <w:bCs/>
          </w:rPr>
          <w:t>1616.3.2.4 Vertical Ties</w:t>
        </w:r>
      </w:hyperlink>
    </w:p>
    <w:p w14:paraId="1C8859BD" w14:textId="77777777" w:rsidR="00D45600" w:rsidRPr="00D45600" w:rsidRDefault="00D45600" w:rsidP="00D45600">
      <w:r w:rsidRPr="00D45600">
        <w:t>Vertical ties shall consist of continuous or spliced reinforcing, continuous or spliced members, </w:t>
      </w:r>
      <w:hyperlink r:id="rId1997" w:anchor="wall_" w:history="1">
        <w:r w:rsidRPr="00D45600">
          <w:rPr>
            <w:rStyle w:val="Hyperlink"/>
          </w:rPr>
          <w:t>wall</w:t>
        </w:r>
      </w:hyperlink>
      <w:r w:rsidRPr="00D45600">
        <w:t> sheathing or other engineered systems. Vertical tension ties shall be provided in bearing </w:t>
      </w:r>
      <w:hyperlink r:id="rId1998" w:anchor="wall_" w:history="1">
        <w:r w:rsidRPr="00D45600">
          <w:rPr>
            <w:rStyle w:val="Hyperlink"/>
          </w:rPr>
          <w:t>walls</w:t>
        </w:r>
      </w:hyperlink>
      <w:r w:rsidRPr="00D45600">
        <w:t> and shall be continuous over the height of the building. The minimum nominal tensile </w:t>
      </w:r>
      <w:hyperlink r:id="rId1999" w:anchor="strength_" w:history="1">
        <w:r w:rsidRPr="00D45600">
          <w:rPr>
            <w:rStyle w:val="Hyperlink"/>
          </w:rPr>
          <w:t>strength</w:t>
        </w:r>
      </w:hyperlink>
      <w:r w:rsidRPr="00D45600">
        <w:t> for vertical ties within a bearing </w:t>
      </w:r>
      <w:hyperlink r:id="rId2000" w:anchor="wall_" w:history="1">
        <w:r w:rsidRPr="00D45600">
          <w:rPr>
            <w:rStyle w:val="Hyperlink"/>
          </w:rPr>
          <w:t>wall</w:t>
        </w:r>
      </w:hyperlink>
      <w:r w:rsidRPr="00D45600">
        <w:t> shall be equal to the weight of the </w:t>
      </w:r>
      <w:hyperlink r:id="rId2001" w:anchor="wall_" w:history="1">
        <w:r w:rsidRPr="00D45600">
          <w:rPr>
            <w:rStyle w:val="Hyperlink"/>
          </w:rPr>
          <w:t>wall</w:t>
        </w:r>
      </w:hyperlink>
      <w:r w:rsidRPr="00D45600">
        <w:t> within that </w:t>
      </w:r>
      <w:hyperlink r:id="rId2002" w:anchor="story" w:history="1">
        <w:r w:rsidRPr="00D45600">
          <w:rPr>
            <w:rStyle w:val="Hyperlink"/>
          </w:rPr>
          <w:t>story</w:t>
        </w:r>
      </w:hyperlink>
      <w:r w:rsidRPr="00D45600">
        <w:t> plus the weight of the </w:t>
      </w:r>
      <w:hyperlink r:id="rId2003" w:anchor="diaphragm_" w:history="1">
        <w:r w:rsidRPr="00D45600">
          <w:rPr>
            <w:rStyle w:val="Hyperlink"/>
          </w:rPr>
          <w:t>diaphragm</w:t>
        </w:r>
      </w:hyperlink>
      <w:r w:rsidRPr="00D45600">
        <w:t> tributary to the </w:t>
      </w:r>
      <w:hyperlink r:id="rId2004" w:anchor="wall_" w:history="1">
        <w:r w:rsidRPr="00D45600">
          <w:rPr>
            <w:rStyle w:val="Hyperlink"/>
          </w:rPr>
          <w:t>wall</w:t>
        </w:r>
      </w:hyperlink>
      <w:r w:rsidRPr="00D45600">
        <w:t> in the </w:t>
      </w:r>
      <w:hyperlink r:id="rId2005" w:anchor="story" w:history="1">
        <w:r w:rsidRPr="00D45600">
          <w:rPr>
            <w:rStyle w:val="Hyperlink"/>
          </w:rPr>
          <w:t>story</w:t>
        </w:r>
      </w:hyperlink>
      <w:r w:rsidRPr="00D45600">
        <w:t> below. Not fewer than two ties shall be provided for each </w:t>
      </w:r>
      <w:hyperlink r:id="rId2006" w:anchor="wall_" w:history="1">
        <w:r w:rsidRPr="00D45600">
          <w:rPr>
            <w:rStyle w:val="Hyperlink"/>
          </w:rPr>
          <w:t>wall</w:t>
        </w:r>
      </w:hyperlink>
      <w:r w:rsidRPr="00D45600">
        <w:t>. The </w:t>
      </w:r>
      <w:hyperlink r:id="rId2007" w:anchor="strength_" w:history="1">
        <w:r w:rsidRPr="00D45600">
          <w:rPr>
            <w:rStyle w:val="Hyperlink"/>
          </w:rPr>
          <w:t>strength</w:t>
        </w:r>
      </w:hyperlink>
      <w:r w:rsidRPr="00D45600">
        <w:t xml:space="preserve"> of each tie need not exceed 3,000 pounds per foot (450 </w:t>
      </w:r>
      <w:proofErr w:type="spellStart"/>
      <w:r w:rsidRPr="00D45600">
        <w:t>kN</w:t>
      </w:r>
      <w:proofErr w:type="spellEnd"/>
      <w:r w:rsidRPr="00D45600">
        <w:t>/m) of </w:t>
      </w:r>
      <w:hyperlink r:id="rId2008" w:anchor="wall_" w:history="1">
        <w:r w:rsidRPr="00D45600">
          <w:rPr>
            <w:rStyle w:val="Hyperlink"/>
          </w:rPr>
          <w:t>wall</w:t>
        </w:r>
      </w:hyperlink>
      <w:r w:rsidRPr="00D45600">
        <w:t> tributary to the tie for </w:t>
      </w:r>
      <w:hyperlink r:id="rId2009" w:anchor="wall_" w:history="1">
        <w:r w:rsidRPr="00D45600">
          <w:rPr>
            <w:rStyle w:val="Hyperlink"/>
          </w:rPr>
          <w:t>walls</w:t>
        </w:r>
      </w:hyperlink>
      <w:r w:rsidRPr="00D45600">
        <w:t> of </w:t>
      </w:r>
      <w:hyperlink r:id="rId2010" w:anchor="masonry_" w:history="1">
        <w:r w:rsidRPr="00D45600">
          <w:rPr>
            <w:rStyle w:val="Hyperlink"/>
          </w:rPr>
          <w:t>masonry</w:t>
        </w:r>
      </w:hyperlink>
      <w:r w:rsidRPr="00D45600">
        <w:t> </w:t>
      </w:r>
      <w:hyperlink r:id="rId2011" w:anchor="407.1.1" w:history="1">
        <w:r w:rsidRPr="00D45600">
          <w:rPr>
            <w:rStyle w:val="Hyperlink"/>
          </w:rPr>
          <w:t>construction</w:t>
        </w:r>
      </w:hyperlink>
      <w:r w:rsidRPr="00D45600">
        <w:t xml:space="preserve"> or 750 pounds per foot (140 </w:t>
      </w:r>
      <w:proofErr w:type="spellStart"/>
      <w:r w:rsidRPr="00D45600">
        <w:t>kN</w:t>
      </w:r>
      <w:proofErr w:type="spellEnd"/>
      <w:r w:rsidRPr="00D45600">
        <w:t>/m) of </w:t>
      </w:r>
      <w:hyperlink r:id="rId2012" w:anchor="wall_" w:history="1">
        <w:r w:rsidRPr="00D45600">
          <w:rPr>
            <w:rStyle w:val="Hyperlink"/>
          </w:rPr>
          <w:t>wall</w:t>
        </w:r>
      </w:hyperlink>
      <w:r w:rsidRPr="00D45600">
        <w:t> tributary to the tie for </w:t>
      </w:r>
      <w:hyperlink r:id="rId2013" w:anchor="wall_" w:history="1">
        <w:r w:rsidRPr="00D45600">
          <w:rPr>
            <w:rStyle w:val="Hyperlink"/>
          </w:rPr>
          <w:t>walls</w:t>
        </w:r>
      </w:hyperlink>
      <w:r w:rsidRPr="00D45600">
        <w:t> of cold-formed steel </w:t>
      </w:r>
      <w:hyperlink r:id="rId2014" w:anchor="light_frame_construction_" w:history="1">
        <w:r w:rsidRPr="00D45600">
          <w:rPr>
            <w:rStyle w:val="Hyperlink"/>
          </w:rPr>
          <w:t>light-frame construction</w:t>
        </w:r>
      </w:hyperlink>
      <w:r w:rsidRPr="00D45600">
        <w:t>.</w:t>
      </w:r>
    </w:p>
    <w:p w14:paraId="35E77B48" w14:textId="77777777" w:rsidR="00D45600" w:rsidRPr="00D45600" w:rsidRDefault="00D45600" w:rsidP="00D45600">
      <w:pPr>
        <w:rPr>
          <w:b/>
          <w:bCs/>
        </w:rPr>
      </w:pPr>
      <w:hyperlink r:id="rId2015" w:anchor="1617" w:history="1">
        <w:r w:rsidRPr="00D45600">
          <w:rPr>
            <w:rStyle w:val="Hyperlink"/>
            <w:b/>
            <w:bCs/>
          </w:rPr>
          <w:t>Section 1617 </w:t>
        </w:r>
        <w:r w:rsidRPr="00D45600">
          <w:rPr>
            <w:rStyle w:val="Hyperlink"/>
            <w:b/>
            <w:bCs/>
            <w:i/>
            <w:iCs/>
          </w:rPr>
          <w:t>Additional Requirements for Community Colleges [DSA-SS/CC]</w:t>
        </w:r>
      </w:hyperlink>
    </w:p>
    <w:p w14:paraId="0C7147E9" w14:textId="77777777" w:rsidR="00D45600" w:rsidRPr="00D45600" w:rsidRDefault="00D45600" w:rsidP="00D45600">
      <w:pPr>
        <w:rPr>
          <w:b/>
          <w:bCs/>
        </w:rPr>
      </w:pPr>
      <w:hyperlink r:id="rId2016" w:anchor="1617.1" w:history="1">
        <w:r w:rsidRPr="00D45600">
          <w:rPr>
            <w:rStyle w:val="Hyperlink"/>
            <w:b/>
            <w:bCs/>
          </w:rPr>
          <w:t>1617.1 </w:t>
        </w:r>
        <w:r w:rsidRPr="00D45600">
          <w:rPr>
            <w:rStyle w:val="Hyperlink"/>
            <w:b/>
            <w:bCs/>
            <w:i/>
            <w:iCs/>
          </w:rPr>
          <w:t>Construction Documents</w:t>
        </w:r>
      </w:hyperlink>
    </w:p>
    <w:p w14:paraId="70E06572" w14:textId="77777777" w:rsidR="00D45600" w:rsidRPr="00D45600" w:rsidRDefault="00D45600" w:rsidP="00D45600">
      <w:pPr>
        <w:rPr>
          <w:b/>
          <w:bCs/>
        </w:rPr>
      </w:pPr>
      <w:hyperlink r:id="rId2017" w:anchor="1617.1.1" w:history="1">
        <w:r w:rsidRPr="00D45600">
          <w:rPr>
            <w:rStyle w:val="Hyperlink"/>
            <w:b/>
            <w:bCs/>
          </w:rPr>
          <w:t>1617.1.1</w:t>
        </w:r>
      </w:hyperlink>
    </w:p>
    <w:p w14:paraId="6BA0C245" w14:textId="77777777" w:rsidR="00D45600" w:rsidRPr="00D45600" w:rsidRDefault="00D45600" w:rsidP="00D45600">
      <w:hyperlink r:id="rId2018" w:anchor="1404.1.2" w:history="1">
        <w:r w:rsidRPr="00D45600">
          <w:rPr>
            <w:rStyle w:val="Hyperlink"/>
            <w:i/>
            <w:iCs/>
          </w:rPr>
          <w:t>Additional requirements</w:t>
        </w:r>
      </w:hyperlink>
      <w:r w:rsidRPr="00D45600">
        <w:rPr>
          <w:i/>
          <w:iCs/>
        </w:rPr>
        <w:t> for </w:t>
      </w:r>
      <w:hyperlink r:id="rId2019" w:anchor="1901A.5" w:history="1">
        <w:r w:rsidRPr="00D45600">
          <w:rPr>
            <w:rStyle w:val="Hyperlink"/>
            <w:i/>
            <w:iCs/>
          </w:rPr>
          <w:t>construction documents</w:t>
        </w:r>
      </w:hyperlink>
      <w:r w:rsidRPr="00D45600">
        <w:rPr>
          <w:i/>
          <w:iCs/>
        </w:rPr>
        <w:t> are included in Sections </w:t>
      </w:r>
      <w:hyperlink r:id="rId2020" w:anchor="4-210" w:history="1">
        <w:r w:rsidRPr="00D45600">
          <w:rPr>
            <w:rStyle w:val="Hyperlink"/>
            <w:i/>
            <w:iCs/>
          </w:rPr>
          <w:t>4-210</w:t>
        </w:r>
      </w:hyperlink>
      <w:r w:rsidRPr="00D45600">
        <w:rPr>
          <w:i/>
          <w:iCs/>
        </w:rPr>
        <w:t> and </w:t>
      </w:r>
      <w:hyperlink r:id="rId2021" w:anchor="4-317" w:history="1">
        <w:r w:rsidRPr="00D45600">
          <w:rPr>
            <w:rStyle w:val="Hyperlink"/>
            <w:i/>
            <w:iCs/>
          </w:rPr>
          <w:t>4-317</w:t>
        </w:r>
      </w:hyperlink>
      <w:r w:rsidRPr="00D45600">
        <w:rPr>
          <w:i/>
          <w:iCs/>
        </w:rPr>
        <w:t> of the </w:t>
      </w:r>
      <w:hyperlink r:id="rId2022" w:history="1">
        <w:r w:rsidRPr="00D45600">
          <w:rPr>
            <w:rStyle w:val="Hyperlink"/>
            <w:i/>
            <w:iCs/>
          </w:rPr>
          <w:t>California Administrative Code</w:t>
        </w:r>
      </w:hyperlink>
      <w:r w:rsidRPr="00D45600">
        <w:rPr>
          <w:i/>
          <w:iCs/>
        </w:rPr>
        <w:t> (Part 1, Title 24, C.C.R).</w:t>
      </w:r>
    </w:p>
    <w:p w14:paraId="1149B4A6" w14:textId="77777777" w:rsidR="00D45600" w:rsidRPr="00D45600" w:rsidRDefault="00D45600" w:rsidP="00D45600">
      <w:pPr>
        <w:rPr>
          <w:b/>
          <w:bCs/>
        </w:rPr>
      </w:pPr>
      <w:hyperlink r:id="rId2023" w:anchor="1617.1.2" w:history="1">
        <w:r w:rsidRPr="00D45600">
          <w:rPr>
            <w:rStyle w:val="Hyperlink"/>
            <w:b/>
            <w:bCs/>
          </w:rPr>
          <w:t>1617.1.2 </w:t>
        </w:r>
        <w:r w:rsidRPr="00D45600">
          <w:rPr>
            <w:rStyle w:val="Hyperlink"/>
            <w:b/>
            <w:bCs/>
            <w:i/>
            <w:iCs/>
          </w:rPr>
          <w:t>Connections</w:t>
        </w:r>
      </w:hyperlink>
    </w:p>
    <w:p w14:paraId="53A40737" w14:textId="77777777" w:rsidR="00D45600" w:rsidRPr="00D45600" w:rsidRDefault="00D45600" w:rsidP="00D45600">
      <w:hyperlink r:id="rId2024" w:anchor="2201A.4" w:history="1">
        <w:r w:rsidRPr="00D45600">
          <w:rPr>
            <w:rStyle w:val="Hyperlink"/>
            <w:i/>
            <w:iCs/>
          </w:rPr>
          <w:t>Connections</w:t>
        </w:r>
      </w:hyperlink>
      <w:r w:rsidRPr="00D45600">
        <w:rPr>
          <w:i/>
          <w:iCs/>
        </w:rPr>
        <w:t> that resist </w:t>
      </w:r>
      <w:hyperlink r:id="rId2025" w:anchor="2210A.1.1" w:history="1">
        <w:r w:rsidRPr="00D45600">
          <w:rPr>
            <w:rStyle w:val="Hyperlink"/>
            <w:i/>
            <w:iCs/>
          </w:rPr>
          <w:t>design</w:t>
        </w:r>
      </w:hyperlink>
      <w:r w:rsidRPr="00D45600">
        <w:rPr>
          <w:i/>
          <w:iCs/>
        </w:rPr>
        <w:t> seismic forces shall be designed and detailed on the </w:t>
      </w:r>
      <w:hyperlink r:id="rId2026" w:anchor="2210A.1.1" w:history="1">
        <w:r w:rsidRPr="00D45600">
          <w:rPr>
            <w:rStyle w:val="Hyperlink"/>
            <w:i/>
            <w:iCs/>
          </w:rPr>
          <w:t>design</w:t>
        </w:r>
      </w:hyperlink>
      <w:r w:rsidRPr="00D45600">
        <w:rPr>
          <w:i/>
          <w:iCs/>
        </w:rPr>
        <w:t> drawings.</w:t>
      </w:r>
    </w:p>
    <w:p w14:paraId="56B5AAB0" w14:textId="77777777" w:rsidR="00D45600" w:rsidRPr="00D45600" w:rsidRDefault="00D45600" w:rsidP="00D45600">
      <w:pPr>
        <w:rPr>
          <w:b/>
          <w:bCs/>
        </w:rPr>
      </w:pPr>
      <w:hyperlink r:id="rId2027" w:anchor="1617.1.3" w:history="1">
        <w:r w:rsidRPr="00D45600">
          <w:rPr>
            <w:rStyle w:val="Hyperlink"/>
            <w:b/>
            <w:bCs/>
          </w:rPr>
          <w:t>1617.1.3 </w:t>
        </w:r>
        <w:r w:rsidRPr="00D45600">
          <w:rPr>
            <w:rStyle w:val="Hyperlink"/>
            <w:b/>
            <w:bCs/>
            <w:i/>
            <w:iCs/>
          </w:rPr>
          <w:t>Construction Procedures</w:t>
        </w:r>
      </w:hyperlink>
    </w:p>
    <w:p w14:paraId="1261F663" w14:textId="77777777" w:rsidR="00D45600" w:rsidRPr="00D45600" w:rsidRDefault="00D45600" w:rsidP="00D45600">
      <w:r w:rsidRPr="00D45600">
        <w:rPr>
          <w:i/>
          <w:iCs/>
        </w:rPr>
        <w:lastRenderedPageBreak/>
        <w:t>Where unusual erection or </w:t>
      </w:r>
      <w:hyperlink r:id="rId2028" w:anchor="1603A.1.10" w:history="1">
        <w:r w:rsidRPr="00D45600">
          <w:rPr>
            <w:rStyle w:val="Hyperlink"/>
            <w:i/>
            <w:iCs/>
          </w:rPr>
          <w:t>construction procedures</w:t>
        </w:r>
      </w:hyperlink>
      <w:r w:rsidRPr="00D45600">
        <w:rPr>
          <w:i/>
          <w:iCs/>
        </w:rPr>
        <w:t> are considered essential by the project structural engineer or architect in order to accomplish the intent of the </w:t>
      </w:r>
      <w:hyperlink r:id="rId2029" w:anchor="2210A.1.1" w:history="1">
        <w:r w:rsidRPr="00D45600">
          <w:rPr>
            <w:rStyle w:val="Hyperlink"/>
            <w:i/>
            <w:iCs/>
          </w:rPr>
          <w:t>design</w:t>
        </w:r>
      </w:hyperlink>
      <w:r w:rsidRPr="00D45600">
        <w:rPr>
          <w:i/>
          <w:iCs/>
        </w:rPr>
        <w:t> or influence the </w:t>
      </w:r>
      <w:hyperlink r:id="rId2030" w:anchor="407.1.1" w:history="1">
        <w:r w:rsidRPr="00D45600">
          <w:rPr>
            <w:rStyle w:val="Hyperlink"/>
            <w:i/>
            <w:iCs/>
          </w:rPr>
          <w:t>construction</w:t>
        </w:r>
      </w:hyperlink>
      <w:r w:rsidRPr="00D45600">
        <w:rPr>
          <w:i/>
          <w:iCs/>
        </w:rPr>
        <w:t>, such procedure shall be indicated on the plans or in the specifications.</w:t>
      </w:r>
    </w:p>
    <w:p w14:paraId="5335DC47" w14:textId="77777777" w:rsidR="00D45600" w:rsidRPr="00D45600" w:rsidRDefault="00D45600" w:rsidP="00D45600">
      <w:pPr>
        <w:rPr>
          <w:b/>
          <w:bCs/>
        </w:rPr>
      </w:pPr>
      <w:hyperlink r:id="rId2031" w:anchor="1617.2" w:history="1">
        <w:r w:rsidRPr="00D45600">
          <w:rPr>
            <w:rStyle w:val="Hyperlink"/>
            <w:b/>
            <w:bCs/>
          </w:rPr>
          <w:t>1617.2 </w:t>
        </w:r>
        <w:r w:rsidRPr="00D45600">
          <w:rPr>
            <w:rStyle w:val="Hyperlink"/>
            <w:b/>
            <w:bCs/>
            <w:i/>
            <w:iCs/>
          </w:rPr>
          <w:t>General Design Requirements</w:t>
        </w:r>
      </w:hyperlink>
    </w:p>
    <w:p w14:paraId="54505EFE" w14:textId="77777777" w:rsidR="00D45600" w:rsidRPr="00D45600" w:rsidRDefault="00D45600" w:rsidP="00D45600">
      <w:pPr>
        <w:rPr>
          <w:b/>
          <w:bCs/>
        </w:rPr>
      </w:pPr>
      <w:hyperlink r:id="rId2032" w:anchor="1617.2.1" w:history="1">
        <w:r w:rsidRPr="00D45600">
          <w:rPr>
            <w:rStyle w:val="Hyperlink"/>
            <w:b/>
            <w:bCs/>
          </w:rPr>
          <w:t>1617.2.1 </w:t>
        </w:r>
        <w:r w:rsidRPr="00D45600">
          <w:rPr>
            <w:rStyle w:val="Hyperlink"/>
            <w:b/>
            <w:bCs/>
            <w:i/>
            <w:iCs/>
          </w:rPr>
          <w:t>Lateral Load Deflections</w:t>
        </w:r>
      </w:hyperlink>
    </w:p>
    <w:p w14:paraId="2A590FE4" w14:textId="77777777" w:rsidR="00D45600" w:rsidRPr="00D45600" w:rsidRDefault="00D45600" w:rsidP="00D45600">
      <w:pPr>
        <w:rPr>
          <w:b/>
          <w:bCs/>
        </w:rPr>
      </w:pPr>
      <w:hyperlink r:id="rId2033" w:anchor="1617.2.1.1" w:history="1">
        <w:r w:rsidRPr="00D45600">
          <w:rPr>
            <w:rStyle w:val="Hyperlink"/>
            <w:b/>
            <w:bCs/>
          </w:rPr>
          <w:t>1617.2.1.1 </w:t>
        </w:r>
        <w:r w:rsidRPr="00D45600">
          <w:rPr>
            <w:rStyle w:val="Hyperlink"/>
            <w:b/>
            <w:bCs/>
            <w:i/>
            <w:iCs/>
          </w:rPr>
          <w:t>Horizontal Diaphragms</w:t>
        </w:r>
      </w:hyperlink>
    </w:p>
    <w:p w14:paraId="35C35A99" w14:textId="77777777" w:rsidR="00D45600" w:rsidRPr="00D45600" w:rsidRDefault="00D45600" w:rsidP="00D45600">
      <w:r w:rsidRPr="00D45600">
        <w:rPr>
          <w:i/>
          <w:iCs/>
        </w:rPr>
        <w:t>The maximum span-depth ratio for any roof or floor </w:t>
      </w:r>
      <w:hyperlink r:id="rId2034" w:anchor="diaphragm_" w:history="1">
        <w:r w:rsidRPr="00D45600">
          <w:rPr>
            <w:rStyle w:val="Hyperlink"/>
            <w:i/>
            <w:iCs/>
          </w:rPr>
          <w:t>diaphragm</w:t>
        </w:r>
      </w:hyperlink>
      <w:r w:rsidRPr="00D45600">
        <w:rPr>
          <w:i/>
          <w:iCs/>
        </w:rPr>
        <w:t> consisting of steel and composite steel slab decking or </w:t>
      </w:r>
      <w:hyperlink r:id="rId2035" w:anchor="concrete_" w:history="1">
        <w:r w:rsidRPr="00D45600">
          <w:rPr>
            <w:rStyle w:val="Hyperlink"/>
            <w:i/>
            <w:iCs/>
          </w:rPr>
          <w:t>concrete</w:t>
        </w:r>
      </w:hyperlink>
      <w:r w:rsidRPr="00D45600">
        <w:rPr>
          <w:i/>
          <w:iCs/>
        </w:rPr>
        <w:t> shall be based on test data and </w:t>
      </w:r>
      <w:hyperlink r:id="rId2036" w:anchor="2210A.1.1" w:history="1">
        <w:r w:rsidRPr="00D45600">
          <w:rPr>
            <w:rStyle w:val="Hyperlink"/>
            <w:i/>
            <w:iCs/>
          </w:rPr>
          <w:t>design</w:t>
        </w:r>
      </w:hyperlink>
      <w:r w:rsidRPr="00D45600">
        <w:rPr>
          <w:i/>
          <w:iCs/>
        </w:rPr>
        <w:t> calculations acceptable to the </w:t>
      </w:r>
      <w:hyperlink r:id="rId2037" w:anchor="enforcement_hcd_1_hcd_2_" w:history="1">
        <w:r w:rsidRPr="00D45600">
          <w:rPr>
            <w:rStyle w:val="Hyperlink"/>
            <w:i/>
            <w:iCs/>
          </w:rPr>
          <w:t>enforcement</w:t>
        </w:r>
      </w:hyperlink>
      <w:r w:rsidRPr="00D45600">
        <w:rPr>
          <w:i/>
          <w:iCs/>
        </w:rPr>
        <w:t> agency.</w:t>
      </w:r>
    </w:p>
    <w:p w14:paraId="22775EF9" w14:textId="77777777" w:rsidR="00D45600" w:rsidRPr="00D45600" w:rsidRDefault="00D45600" w:rsidP="00D45600">
      <w:pPr>
        <w:rPr>
          <w:b/>
          <w:bCs/>
        </w:rPr>
      </w:pPr>
      <w:hyperlink r:id="rId2038" w:anchor="1617.2.1.2" w:history="1">
        <w:r w:rsidRPr="00D45600">
          <w:rPr>
            <w:rStyle w:val="Hyperlink"/>
            <w:b/>
            <w:bCs/>
          </w:rPr>
          <w:t>1617.2.1.2 </w:t>
        </w:r>
        <w:r w:rsidRPr="00D45600">
          <w:rPr>
            <w:rStyle w:val="Hyperlink"/>
            <w:b/>
            <w:bCs/>
            <w:i/>
            <w:iCs/>
          </w:rPr>
          <w:t>Veneers</w:t>
        </w:r>
      </w:hyperlink>
    </w:p>
    <w:p w14:paraId="5883438F" w14:textId="77777777" w:rsidR="00D45600" w:rsidRPr="00D45600" w:rsidRDefault="00D45600" w:rsidP="00D45600">
      <w:r w:rsidRPr="00D45600">
        <w:rPr>
          <w:i/>
          <w:iCs/>
        </w:rPr>
        <w:t>The deflection shall not exceed l/600 for veneered </w:t>
      </w:r>
      <w:hyperlink r:id="rId2039" w:anchor="wall_" w:history="1">
        <w:r w:rsidRPr="00D45600">
          <w:rPr>
            <w:rStyle w:val="Hyperlink"/>
            <w:i/>
            <w:iCs/>
          </w:rPr>
          <w:t>walls</w:t>
        </w:r>
      </w:hyperlink>
      <w:r w:rsidRPr="00D45600">
        <w:rPr>
          <w:i/>
          <w:iCs/>
        </w:rPr>
        <w:t>, anchored </w:t>
      </w:r>
      <w:hyperlink r:id="rId2040" w:anchor="veneer_" w:history="1">
        <w:r w:rsidRPr="00D45600">
          <w:rPr>
            <w:rStyle w:val="Hyperlink"/>
            <w:i/>
            <w:iCs/>
          </w:rPr>
          <w:t>veneers</w:t>
        </w:r>
      </w:hyperlink>
      <w:r w:rsidRPr="00D45600">
        <w:rPr>
          <w:i/>
          <w:iCs/>
        </w:rPr>
        <w:t> and adhered </w:t>
      </w:r>
      <w:hyperlink r:id="rId2041" w:anchor="veneer_" w:history="1">
        <w:r w:rsidRPr="00D45600">
          <w:rPr>
            <w:rStyle w:val="Hyperlink"/>
            <w:i/>
            <w:iCs/>
          </w:rPr>
          <w:t>veneers</w:t>
        </w:r>
      </w:hyperlink>
      <w:r w:rsidRPr="00D45600">
        <w:rPr>
          <w:i/>
          <w:iCs/>
        </w:rPr>
        <w:t> over 1 inch (25 mm) thick, including the </w:t>
      </w:r>
      <w:hyperlink r:id="rId2042" w:anchor="mortar_" w:history="1">
        <w:r w:rsidRPr="00D45600">
          <w:rPr>
            <w:rStyle w:val="Hyperlink"/>
            <w:i/>
            <w:iCs/>
          </w:rPr>
          <w:t>mortar</w:t>
        </w:r>
      </w:hyperlink>
      <w:r w:rsidRPr="00D45600">
        <w:rPr>
          <w:i/>
          <w:iCs/>
        </w:rPr>
        <w:t> </w:t>
      </w:r>
      <w:hyperlink r:id="rId2043" w:anchor="backing_" w:history="1">
        <w:r w:rsidRPr="00D45600">
          <w:rPr>
            <w:rStyle w:val="Hyperlink"/>
            <w:i/>
            <w:iCs/>
          </w:rPr>
          <w:t>backing</w:t>
        </w:r>
      </w:hyperlink>
      <w:r w:rsidRPr="00D45600">
        <w:rPr>
          <w:i/>
          <w:iCs/>
        </w:rPr>
        <w:t>.</w:t>
      </w:r>
    </w:p>
    <w:p w14:paraId="3EC39B44" w14:textId="77777777" w:rsidR="00D45600" w:rsidRPr="00D45600" w:rsidRDefault="00D45600" w:rsidP="00D45600">
      <w:pPr>
        <w:rPr>
          <w:b/>
          <w:bCs/>
        </w:rPr>
      </w:pPr>
      <w:hyperlink r:id="rId2044" w:anchor="1617.2.2" w:history="1">
        <w:r w:rsidRPr="00D45600">
          <w:rPr>
            <w:rStyle w:val="Hyperlink"/>
            <w:b/>
            <w:bCs/>
          </w:rPr>
          <w:t>1617.2.2 </w:t>
        </w:r>
        <w:r w:rsidRPr="00D45600">
          <w:rPr>
            <w:rStyle w:val="Hyperlink"/>
            <w:b/>
            <w:bCs/>
            <w:i/>
            <w:iCs/>
          </w:rPr>
          <w:t>Risk Category of Buildings and Other Structures</w:t>
        </w:r>
      </w:hyperlink>
    </w:p>
    <w:p w14:paraId="71286321" w14:textId="77777777" w:rsidR="00D45600" w:rsidRPr="00D45600" w:rsidRDefault="00D45600" w:rsidP="00D45600">
      <w:hyperlink r:id="rId2045" w:anchor="risk_category_" w:history="1">
        <w:r w:rsidRPr="00D45600">
          <w:rPr>
            <w:rStyle w:val="Hyperlink"/>
            <w:i/>
            <w:iCs/>
          </w:rPr>
          <w:t>Risk Category</w:t>
        </w:r>
      </w:hyperlink>
      <w:r w:rsidRPr="00D45600">
        <w:rPr>
          <w:i/>
          <w:iCs/>
        </w:rPr>
        <w:t> IV includes structures as defined in the </w:t>
      </w:r>
      <w:hyperlink r:id="rId2046" w:history="1">
        <w:r w:rsidRPr="00D45600">
          <w:rPr>
            <w:rStyle w:val="Hyperlink"/>
            <w:i/>
            <w:iCs/>
          </w:rPr>
          <w:t>California Administrative Code</w:t>
        </w:r>
      </w:hyperlink>
      <w:r w:rsidRPr="00D45600">
        <w:rPr>
          <w:i/>
          <w:iCs/>
        </w:rPr>
        <w:t>, Section 4-207 and all structures required for their continuous </w:t>
      </w:r>
      <w:hyperlink r:id="rId2047" w:anchor="3008.1.4" w:history="1">
        <w:r w:rsidRPr="00D45600">
          <w:rPr>
            <w:rStyle w:val="Hyperlink"/>
            <w:i/>
            <w:iCs/>
          </w:rPr>
          <w:t>operation</w:t>
        </w:r>
      </w:hyperlink>
      <w:r w:rsidRPr="00D45600">
        <w:rPr>
          <w:i/>
          <w:iCs/>
        </w:rPr>
        <w:t> or access/egress.</w:t>
      </w:r>
    </w:p>
    <w:p w14:paraId="356FEA9D" w14:textId="77777777" w:rsidR="00D45600" w:rsidRPr="00D45600" w:rsidRDefault="00D45600" w:rsidP="00D45600">
      <w:pPr>
        <w:rPr>
          <w:b/>
          <w:bCs/>
        </w:rPr>
      </w:pPr>
      <w:hyperlink r:id="rId2048" w:anchor="1617.2.3" w:history="1">
        <w:r w:rsidRPr="00D45600">
          <w:rPr>
            <w:rStyle w:val="Hyperlink"/>
            <w:b/>
            <w:bCs/>
          </w:rPr>
          <w:t>1617.2.3 </w:t>
        </w:r>
        <w:r w:rsidRPr="00D45600">
          <w:rPr>
            <w:rStyle w:val="Hyperlink"/>
            <w:b/>
            <w:bCs/>
            <w:i/>
            <w:iCs/>
          </w:rPr>
          <w:t>Structural Walls</w:t>
        </w:r>
      </w:hyperlink>
    </w:p>
    <w:p w14:paraId="21886C2B" w14:textId="77777777" w:rsidR="00D45600" w:rsidRPr="00D45600" w:rsidRDefault="00D45600" w:rsidP="00D45600">
      <w:r w:rsidRPr="00D45600">
        <w:rPr>
          <w:i/>
          <w:iCs/>
        </w:rPr>
        <w:t>For anchorage of </w:t>
      </w:r>
      <w:hyperlink r:id="rId2049" w:anchor="concrete_" w:history="1">
        <w:r w:rsidRPr="00D45600">
          <w:rPr>
            <w:rStyle w:val="Hyperlink"/>
            <w:i/>
            <w:iCs/>
          </w:rPr>
          <w:t>concrete</w:t>
        </w:r>
      </w:hyperlink>
      <w:r w:rsidRPr="00D45600">
        <w:rPr>
          <w:i/>
          <w:iCs/>
        </w:rPr>
        <w:t> or </w:t>
      </w:r>
      <w:hyperlink r:id="rId2050" w:anchor="masonry_" w:history="1">
        <w:r w:rsidRPr="00D45600">
          <w:rPr>
            <w:rStyle w:val="Hyperlink"/>
            <w:i/>
            <w:iCs/>
          </w:rPr>
          <w:t>masonry</w:t>
        </w:r>
      </w:hyperlink>
      <w:r w:rsidRPr="00D45600">
        <w:rPr>
          <w:i/>
          <w:iCs/>
        </w:rPr>
        <w:t> </w:t>
      </w:r>
      <w:hyperlink r:id="rId2051" w:anchor="wall_" w:history="1">
        <w:r w:rsidRPr="00D45600">
          <w:rPr>
            <w:rStyle w:val="Hyperlink"/>
            <w:i/>
            <w:iCs/>
          </w:rPr>
          <w:t>walls</w:t>
        </w:r>
      </w:hyperlink>
      <w:r w:rsidRPr="00D45600">
        <w:rPr>
          <w:i/>
          <w:iCs/>
        </w:rPr>
        <w:t> to roof and floor </w:t>
      </w:r>
      <w:hyperlink r:id="rId2052" w:anchor="diaphragm_" w:history="1">
        <w:r w:rsidRPr="00D45600">
          <w:rPr>
            <w:rStyle w:val="Hyperlink"/>
            <w:i/>
            <w:iCs/>
          </w:rPr>
          <w:t>diaphragms</w:t>
        </w:r>
      </w:hyperlink>
      <w:r w:rsidRPr="00D45600">
        <w:rPr>
          <w:i/>
          <w:iCs/>
        </w:rPr>
        <w:t>, the out-of-plane </w:t>
      </w:r>
      <w:hyperlink r:id="rId2053" w:anchor="strength_" w:history="1">
        <w:r w:rsidRPr="00D45600">
          <w:rPr>
            <w:rStyle w:val="Hyperlink"/>
            <w:i/>
            <w:iCs/>
          </w:rPr>
          <w:t>strength</w:t>
        </w:r>
      </w:hyperlink>
      <w:r w:rsidRPr="00D45600">
        <w:rPr>
          <w:i/>
          <w:iCs/>
        </w:rPr>
        <w:t> </w:t>
      </w:r>
      <w:hyperlink r:id="rId2054" w:anchor="2210A.1.1" w:history="1">
        <w:r w:rsidRPr="00D45600">
          <w:rPr>
            <w:rStyle w:val="Hyperlink"/>
            <w:i/>
            <w:iCs/>
          </w:rPr>
          <w:t>design</w:t>
        </w:r>
      </w:hyperlink>
      <w:r w:rsidRPr="00D45600">
        <w:rPr>
          <w:i/>
          <w:iCs/>
        </w:rPr>
        <w:t xml:space="preserve"> force shall not be less than 280 </w:t>
      </w:r>
      <w:proofErr w:type="spellStart"/>
      <w:r w:rsidRPr="00D45600">
        <w:rPr>
          <w:i/>
          <w:iCs/>
        </w:rPr>
        <w:t>lb</w:t>
      </w:r>
      <w:proofErr w:type="spellEnd"/>
      <w:r w:rsidRPr="00D45600">
        <w:rPr>
          <w:i/>
          <w:iCs/>
        </w:rPr>
        <w:t xml:space="preserve">/linear ft (4.09 </w:t>
      </w:r>
      <w:proofErr w:type="spellStart"/>
      <w:r w:rsidRPr="00D45600">
        <w:rPr>
          <w:i/>
          <w:iCs/>
        </w:rPr>
        <w:t>kN</w:t>
      </w:r>
      <w:proofErr w:type="spellEnd"/>
      <w:r w:rsidRPr="00D45600">
        <w:rPr>
          <w:i/>
          <w:iCs/>
        </w:rPr>
        <w:t>/m) of </w:t>
      </w:r>
      <w:hyperlink r:id="rId2055" w:anchor="wall_" w:history="1">
        <w:r w:rsidRPr="00D45600">
          <w:rPr>
            <w:rStyle w:val="Hyperlink"/>
            <w:i/>
            <w:iCs/>
          </w:rPr>
          <w:t>wall</w:t>
        </w:r>
      </w:hyperlink>
      <w:r w:rsidRPr="00D45600">
        <w:rPr>
          <w:i/>
          <w:iCs/>
        </w:rPr>
        <w:t>.</w:t>
      </w:r>
    </w:p>
    <w:p w14:paraId="09AA6D04" w14:textId="77777777" w:rsidR="00D45600" w:rsidRPr="00D45600" w:rsidRDefault="00D45600" w:rsidP="00D45600">
      <w:pPr>
        <w:rPr>
          <w:b/>
          <w:bCs/>
        </w:rPr>
      </w:pPr>
      <w:hyperlink r:id="rId2056" w:anchor="1617.2.4" w:history="1">
        <w:r w:rsidRPr="00D45600">
          <w:rPr>
            <w:rStyle w:val="Hyperlink"/>
            <w:b/>
            <w:bCs/>
          </w:rPr>
          <w:t>1617.2.4 </w:t>
        </w:r>
        <w:r w:rsidRPr="00D45600">
          <w:rPr>
            <w:rStyle w:val="Hyperlink"/>
            <w:b/>
            <w:bCs/>
            <w:i/>
            <w:iCs/>
          </w:rPr>
          <w:t>Photovoltaic (PV) Panel Systems</w:t>
        </w:r>
      </w:hyperlink>
    </w:p>
    <w:p w14:paraId="6A24D930" w14:textId="77777777" w:rsidR="00D45600" w:rsidRPr="00D45600" w:rsidRDefault="00D45600" w:rsidP="00D45600">
      <w:r w:rsidRPr="00D45600">
        <w:rPr>
          <w:i/>
          <w:iCs/>
        </w:rPr>
        <w:t>The </w:t>
      </w:r>
      <w:hyperlink r:id="rId2057" w:anchor="risk_category_" w:history="1">
        <w:r w:rsidRPr="00D45600">
          <w:rPr>
            <w:rStyle w:val="Hyperlink"/>
            <w:i/>
            <w:iCs/>
          </w:rPr>
          <w:t>risk category</w:t>
        </w:r>
      </w:hyperlink>
      <w:r w:rsidRPr="00D45600">
        <w:rPr>
          <w:i/>
          <w:iCs/>
        </w:rPr>
        <w:t> for elevated PV support structures shall not be less than the </w:t>
      </w:r>
      <w:hyperlink r:id="rId2058" w:anchor="risk_category_" w:history="1">
        <w:r w:rsidRPr="00D45600">
          <w:rPr>
            <w:rStyle w:val="Hyperlink"/>
            <w:i/>
            <w:iCs/>
          </w:rPr>
          <w:t>risk category</w:t>
        </w:r>
      </w:hyperlink>
      <w:r w:rsidRPr="00D45600">
        <w:rPr>
          <w:i/>
          <w:iCs/>
        </w:rPr>
        <w:t> that corresponds to the usable </w:t>
      </w:r>
      <w:hyperlink r:id="rId2059" w:anchor="space_" w:history="1">
        <w:r w:rsidRPr="00D45600">
          <w:rPr>
            <w:rStyle w:val="Hyperlink"/>
            <w:i/>
            <w:iCs/>
          </w:rPr>
          <w:t>space</w:t>
        </w:r>
      </w:hyperlink>
      <w:r w:rsidRPr="00D45600">
        <w:rPr>
          <w:i/>
          <w:iCs/>
        </w:rPr>
        <w:t> underneath in accordance with the </w:t>
      </w:r>
      <w:hyperlink r:id="rId2060" w:anchor="risk_category_" w:history="1">
        <w:r w:rsidRPr="00D45600">
          <w:rPr>
            <w:rStyle w:val="Hyperlink"/>
            <w:i/>
            <w:iCs/>
          </w:rPr>
          <w:t>risk category</w:t>
        </w:r>
      </w:hyperlink>
      <w:r w:rsidRPr="00D45600">
        <w:rPr>
          <w:i/>
          <w:iCs/>
        </w:rPr>
        <w:t> and nature of occupancy descriptions in </w:t>
      </w:r>
      <w:hyperlink r:id="rId2061" w:anchor="table_1604.5" w:history="1">
        <w:r w:rsidRPr="00D45600">
          <w:rPr>
            <w:rStyle w:val="Hyperlink"/>
            <w:i/>
            <w:iCs/>
          </w:rPr>
          <w:t>Table 1604.5</w:t>
        </w:r>
      </w:hyperlink>
      <w:r w:rsidRPr="00D45600">
        <w:rPr>
          <w:i/>
          <w:iCs/>
        </w:rPr>
        <w:t> and </w:t>
      </w:r>
      <w:hyperlink r:id="rId2062" w:anchor="1617.2.2" w:history="1">
        <w:r w:rsidRPr="00D45600">
          <w:rPr>
            <w:rStyle w:val="Hyperlink"/>
            <w:i/>
            <w:iCs/>
          </w:rPr>
          <w:t>Section 1617.2.2</w:t>
        </w:r>
      </w:hyperlink>
      <w:r w:rsidRPr="00D45600">
        <w:rPr>
          <w:i/>
          <w:iCs/>
        </w:rPr>
        <w:t>.</w:t>
      </w:r>
    </w:p>
    <w:p w14:paraId="22AD031F" w14:textId="77777777" w:rsidR="00D45600" w:rsidRPr="00D45600" w:rsidRDefault="00D45600" w:rsidP="00D45600">
      <w:pPr>
        <w:rPr>
          <w:b/>
          <w:bCs/>
        </w:rPr>
      </w:pPr>
      <w:hyperlink r:id="rId2063" w:anchor="1617.3" w:history="1">
        <w:r w:rsidRPr="00D45600">
          <w:rPr>
            <w:rStyle w:val="Hyperlink"/>
            <w:b/>
            <w:bCs/>
          </w:rPr>
          <w:t>1617.3 </w:t>
        </w:r>
        <w:r w:rsidRPr="00D45600">
          <w:rPr>
            <w:rStyle w:val="Hyperlink"/>
            <w:b/>
            <w:bCs/>
            <w:i/>
            <w:iCs/>
          </w:rPr>
          <w:t>Load Combinations</w:t>
        </w:r>
      </w:hyperlink>
    </w:p>
    <w:p w14:paraId="625D7954" w14:textId="77777777" w:rsidR="00D45600" w:rsidRPr="00D45600" w:rsidRDefault="00D45600" w:rsidP="00D45600">
      <w:pPr>
        <w:rPr>
          <w:b/>
          <w:bCs/>
        </w:rPr>
      </w:pPr>
      <w:hyperlink r:id="rId2064" w:anchor="1617.3.1" w:history="1">
        <w:r w:rsidRPr="00D45600">
          <w:rPr>
            <w:rStyle w:val="Hyperlink"/>
            <w:b/>
            <w:bCs/>
          </w:rPr>
          <w:t>1617.3.1 </w:t>
        </w:r>
        <w:r w:rsidRPr="00D45600">
          <w:rPr>
            <w:rStyle w:val="Hyperlink"/>
            <w:b/>
            <w:bCs/>
            <w:i/>
            <w:iCs/>
          </w:rPr>
          <w:t>Stability</w:t>
        </w:r>
      </w:hyperlink>
    </w:p>
    <w:p w14:paraId="370466C7" w14:textId="77777777" w:rsidR="00D45600" w:rsidRPr="00D45600" w:rsidRDefault="00D45600" w:rsidP="00D45600">
      <w:r w:rsidRPr="00D45600">
        <w:rPr>
          <w:i/>
          <w:iCs/>
        </w:rPr>
        <w:t>When checking </w:t>
      </w:r>
      <w:hyperlink r:id="rId2065" w:anchor="1605A.1.1" w:history="1">
        <w:r w:rsidRPr="00D45600">
          <w:rPr>
            <w:rStyle w:val="Hyperlink"/>
            <w:i/>
            <w:iCs/>
          </w:rPr>
          <w:t>stability</w:t>
        </w:r>
      </w:hyperlink>
      <w:r w:rsidRPr="00D45600">
        <w:rPr>
          <w:i/>
          <w:iCs/>
        </w:rPr>
        <w:t> under the provisions of </w:t>
      </w:r>
      <w:hyperlink r:id="rId2066" w:anchor="1605.1.1" w:history="1">
        <w:r w:rsidRPr="00D45600">
          <w:rPr>
            <w:rStyle w:val="Hyperlink"/>
            <w:i/>
            <w:iCs/>
          </w:rPr>
          <w:t>Section 1605.1.1</w:t>
        </w:r>
      </w:hyperlink>
      <w:r w:rsidRPr="00D45600">
        <w:rPr>
          <w:i/>
          <w:iCs/>
        </w:rPr>
        <w:t> using </w:t>
      </w:r>
      <w:hyperlink r:id="rId2067" w:anchor="allowable_stress_design_" w:history="1">
        <w:r w:rsidRPr="00D45600">
          <w:rPr>
            <w:rStyle w:val="Hyperlink"/>
            <w:i/>
            <w:iCs/>
          </w:rPr>
          <w:t>allowable stress design</w:t>
        </w:r>
      </w:hyperlink>
      <w:r w:rsidRPr="00D45600">
        <w:rPr>
          <w:i/>
          <w:iCs/>
        </w:rPr>
        <w:t xml:space="preserve">, the factor of </w:t>
      </w:r>
      <w:proofErr w:type="spellStart"/>
      <w:r w:rsidRPr="00D45600">
        <w:rPr>
          <w:i/>
          <w:iCs/>
        </w:rPr>
        <w:t>safetyfor</w:t>
      </w:r>
      <w:proofErr w:type="spellEnd"/>
      <w:r w:rsidRPr="00D45600">
        <w:rPr>
          <w:i/>
          <w:iCs/>
        </w:rPr>
        <w:t xml:space="preserve"> soil bearing values shall not be less than the overstrength factor of the structures supported.</w:t>
      </w:r>
    </w:p>
    <w:p w14:paraId="3EE7C346" w14:textId="77777777" w:rsidR="00D45600" w:rsidRPr="00D45600" w:rsidRDefault="00D45600" w:rsidP="00D45600">
      <w:pPr>
        <w:rPr>
          <w:b/>
          <w:bCs/>
        </w:rPr>
      </w:pPr>
      <w:hyperlink r:id="rId2068" w:anchor="1617.3.2" w:history="1">
        <w:r w:rsidRPr="00D45600">
          <w:rPr>
            <w:rStyle w:val="Hyperlink"/>
            <w:b/>
            <w:bCs/>
          </w:rPr>
          <w:t>1617.3.2 </w:t>
        </w:r>
        <w:r w:rsidRPr="00D45600">
          <w:rPr>
            <w:rStyle w:val="Hyperlink"/>
            <w:b/>
            <w:bCs/>
            <w:i/>
            <w:iCs/>
          </w:rPr>
          <w:t>Alternative Allowable Stress Design Load Combinations</w:t>
        </w:r>
      </w:hyperlink>
    </w:p>
    <w:p w14:paraId="5C3B2C3F" w14:textId="77777777" w:rsidR="00D45600" w:rsidRPr="00D45600" w:rsidRDefault="00D45600" w:rsidP="00D45600">
      <w:pPr>
        <w:rPr>
          <w:i/>
          <w:iCs/>
        </w:rPr>
      </w:pPr>
      <w:r w:rsidRPr="00D45600">
        <w:rPr>
          <w:i/>
          <w:iCs/>
        </w:rPr>
        <w:lastRenderedPageBreak/>
        <w:t>Where the alternative </w:t>
      </w:r>
      <w:hyperlink r:id="rId2069" w:anchor="allowable_stress_design_" w:history="1">
        <w:r w:rsidRPr="00D45600">
          <w:rPr>
            <w:rStyle w:val="Hyperlink"/>
            <w:i/>
            <w:iCs/>
          </w:rPr>
          <w:t>allowable stress design</w:t>
        </w:r>
      </w:hyperlink>
      <w:r w:rsidRPr="00D45600">
        <w:rPr>
          <w:i/>
          <w:iCs/>
        </w:rPr>
        <w:t> load combinations of </w:t>
      </w:r>
      <w:hyperlink r:id="rId2070" w:anchor="1605.2" w:history="1">
        <w:r w:rsidRPr="00D45600">
          <w:rPr>
            <w:rStyle w:val="Hyperlink"/>
            <w:i/>
            <w:iCs/>
          </w:rPr>
          <w:t>Section 1605.2</w:t>
        </w:r>
      </w:hyperlink>
      <w:r w:rsidRPr="00D45600">
        <w:rPr>
          <w:i/>
          <w:iCs/>
        </w:rPr>
        <w:t> are used, each load combination shall be investigated with one or more of the variable </w:t>
      </w:r>
      <w:hyperlink r:id="rId2071" w:anchor="loads_" w:history="1">
        <w:r w:rsidRPr="00D45600">
          <w:rPr>
            <w:rStyle w:val="Hyperlink"/>
            <w:i/>
            <w:iCs/>
          </w:rPr>
          <w:t>loads</w:t>
        </w:r>
      </w:hyperlink>
      <w:r w:rsidRPr="00D45600">
        <w:rPr>
          <w:i/>
          <w:iCs/>
        </w:rPr>
        <w:t> set to zero.</w:t>
      </w:r>
    </w:p>
    <w:p w14:paraId="651D423A" w14:textId="77777777" w:rsidR="00D45600" w:rsidRPr="00D45600" w:rsidRDefault="00D45600" w:rsidP="00D45600">
      <w:pPr>
        <w:rPr>
          <w:b/>
          <w:bCs/>
        </w:rPr>
      </w:pPr>
      <w:hyperlink r:id="rId2072" w:anchor="1617.3.3" w:history="1">
        <w:r w:rsidRPr="00D45600">
          <w:rPr>
            <w:rStyle w:val="Hyperlink"/>
            <w:b/>
            <w:bCs/>
          </w:rPr>
          <w:t>1617.3.3 </w:t>
        </w:r>
        <w:r w:rsidRPr="00D45600">
          <w:rPr>
            <w:rStyle w:val="Hyperlink"/>
            <w:b/>
            <w:bCs/>
            <w:i/>
            <w:iCs/>
          </w:rPr>
          <w:t>Modifications to Load Combinations in ICC 300</w:t>
        </w:r>
      </w:hyperlink>
    </w:p>
    <w:p w14:paraId="2E82A701" w14:textId="77777777" w:rsidR="00D45600" w:rsidRPr="00D45600" w:rsidRDefault="00D45600" w:rsidP="00D45600">
      <w:r w:rsidRPr="00D45600">
        <w:rPr>
          <w:i/>
          <w:iCs/>
        </w:rPr>
        <w:t>Modify the text of ICC 300 as follows:</w:t>
      </w:r>
    </w:p>
    <w:p w14:paraId="654D9579" w14:textId="77777777" w:rsidR="00D45600" w:rsidRPr="00D45600" w:rsidRDefault="00D45600" w:rsidP="00D45600">
      <w:pPr>
        <w:rPr>
          <w:b/>
          <w:bCs/>
        </w:rPr>
      </w:pPr>
      <w:hyperlink r:id="rId2073" w:anchor="1617.3.3.1" w:history="1">
        <w:r w:rsidRPr="00D45600">
          <w:rPr>
            <w:rStyle w:val="Hyperlink"/>
            <w:b/>
            <w:bCs/>
          </w:rPr>
          <w:t>1617.3.3.1 </w:t>
        </w:r>
        <w:r w:rsidRPr="00D45600">
          <w:rPr>
            <w:rStyle w:val="Hyperlink"/>
            <w:b/>
            <w:bCs/>
            <w:i/>
            <w:iCs/>
          </w:rPr>
          <w:t>ICC 300, Section 303.5.3</w:t>
        </w:r>
      </w:hyperlink>
    </w:p>
    <w:p w14:paraId="6C6C2111" w14:textId="77777777" w:rsidR="00D45600" w:rsidRPr="00D45600" w:rsidRDefault="00D45600" w:rsidP="00D45600">
      <w:pPr>
        <w:rPr>
          <w:i/>
          <w:iCs/>
        </w:rPr>
      </w:pPr>
      <w:r w:rsidRPr="00D45600">
        <w:rPr>
          <w:i/>
          <w:iCs/>
        </w:rPr>
        <w:t>Modify Section 303.5.3 as follows:</w:t>
      </w:r>
    </w:p>
    <w:p w14:paraId="0B3D686A" w14:textId="77777777" w:rsidR="00D45600" w:rsidRPr="00D45600" w:rsidRDefault="00D45600" w:rsidP="00D45600">
      <w:r w:rsidRPr="00D45600">
        <w:rPr>
          <w:i/>
          <w:iCs/>
        </w:rPr>
        <w:t>The uniform live load, L, used in Equations 3-4 and 3-9 shall be permitted to be taken as zero when evaluating elements supporting the handrail/guardrail provided those elements do not also support L.</w:t>
      </w:r>
    </w:p>
    <w:p w14:paraId="4DDB58E3" w14:textId="77777777" w:rsidR="00D45600" w:rsidRPr="00D45600" w:rsidRDefault="00D45600" w:rsidP="00D45600">
      <w:pPr>
        <w:rPr>
          <w:b/>
          <w:bCs/>
        </w:rPr>
      </w:pPr>
      <w:hyperlink r:id="rId2074" w:anchor="1617.4" w:history="1">
        <w:r w:rsidRPr="00D45600">
          <w:rPr>
            <w:rStyle w:val="Hyperlink"/>
            <w:b/>
            <w:bCs/>
          </w:rPr>
          <w:t>1617.4 </w:t>
        </w:r>
        <w:r w:rsidRPr="00D45600">
          <w:rPr>
            <w:rStyle w:val="Hyperlink"/>
            <w:b/>
            <w:bCs/>
            <w:i/>
            <w:iCs/>
          </w:rPr>
          <w:t>Roof Dead Loads</w:t>
        </w:r>
      </w:hyperlink>
    </w:p>
    <w:p w14:paraId="72EDE703" w14:textId="77777777" w:rsidR="00D45600" w:rsidRPr="00D45600" w:rsidRDefault="00D45600" w:rsidP="00D45600">
      <w:r w:rsidRPr="00D45600">
        <w:rPr>
          <w:i/>
          <w:iCs/>
        </w:rPr>
        <w:t>The </w:t>
      </w:r>
      <w:hyperlink r:id="rId2075" w:anchor="2210A.1.1" w:history="1">
        <w:r w:rsidRPr="00D45600">
          <w:rPr>
            <w:rStyle w:val="Hyperlink"/>
            <w:i/>
            <w:iCs/>
          </w:rPr>
          <w:t>design</w:t>
        </w:r>
      </w:hyperlink>
      <w:r w:rsidRPr="00D45600">
        <w:rPr>
          <w:i/>
          <w:iCs/>
        </w:rPr>
        <w:t> </w:t>
      </w:r>
      <w:hyperlink r:id="rId2076" w:anchor="dead_load_" w:history="1">
        <w:r w:rsidRPr="00D45600">
          <w:rPr>
            <w:rStyle w:val="Hyperlink"/>
            <w:i/>
            <w:iCs/>
          </w:rPr>
          <w:t>dead load</w:t>
        </w:r>
      </w:hyperlink>
      <w:r w:rsidRPr="00D45600">
        <w:rPr>
          <w:i/>
          <w:iCs/>
        </w:rPr>
        <w:t> shall provide for the weight of at least one additional </w:t>
      </w:r>
      <w:hyperlink r:id="rId2077" w:anchor="roof_covering_" w:history="1">
        <w:r w:rsidRPr="00D45600">
          <w:rPr>
            <w:rStyle w:val="Hyperlink"/>
            <w:i/>
            <w:iCs/>
          </w:rPr>
          <w:t>roof covering</w:t>
        </w:r>
      </w:hyperlink>
      <w:r w:rsidRPr="00D45600">
        <w:rPr>
          <w:i/>
          <w:iCs/>
        </w:rPr>
        <w:t> in addition to other applicable loadings if the new </w:t>
      </w:r>
      <w:hyperlink r:id="rId2078" w:anchor="roof_covering_" w:history="1">
        <w:r w:rsidRPr="00D45600">
          <w:rPr>
            <w:rStyle w:val="Hyperlink"/>
            <w:i/>
            <w:iCs/>
          </w:rPr>
          <w:t>roof covering</w:t>
        </w:r>
      </w:hyperlink>
      <w:r w:rsidRPr="00D45600">
        <w:rPr>
          <w:i/>
          <w:iCs/>
        </w:rPr>
        <w:t> is permitted to be applied over the original roofing without its removal, in accordance with </w:t>
      </w:r>
      <w:hyperlink r:id="rId2079" w:anchor="1512" w:history="1">
        <w:r w:rsidRPr="00D45600">
          <w:rPr>
            <w:rStyle w:val="Hyperlink"/>
            <w:i/>
            <w:iCs/>
          </w:rPr>
          <w:t>Section 1512</w:t>
        </w:r>
      </w:hyperlink>
      <w:r w:rsidRPr="00D45600">
        <w:rPr>
          <w:i/>
          <w:iCs/>
        </w:rPr>
        <w:t>.</w:t>
      </w:r>
    </w:p>
    <w:p w14:paraId="2BC4432B" w14:textId="77777777" w:rsidR="00D45600" w:rsidRPr="00D45600" w:rsidRDefault="00D45600" w:rsidP="00D45600">
      <w:pPr>
        <w:rPr>
          <w:b/>
          <w:bCs/>
        </w:rPr>
      </w:pPr>
      <w:hyperlink r:id="rId2080" w:anchor="1617.5" w:history="1">
        <w:r w:rsidRPr="00D45600">
          <w:rPr>
            <w:rStyle w:val="Hyperlink"/>
            <w:b/>
            <w:bCs/>
          </w:rPr>
          <w:t>1617.5 </w:t>
        </w:r>
        <w:r w:rsidRPr="00D45600">
          <w:rPr>
            <w:rStyle w:val="Hyperlink"/>
            <w:b/>
            <w:bCs/>
            <w:i/>
            <w:iCs/>
          </w:rPr>
          <w:t>Live Loads</w:t>
        </w:r>
      </w:hyperlink>
    </w:p>
    <w:p w14:paraId="2351A3D0" w14:textId="77777777" w:rsidR="00D45600" w:rsidRPr="00D45600" w:rsidRDefault="00D45600" w:rsidP="00D45600">
      <w:pPr>
        <w:rPr>
          <w:b/>
          <w:bCs/>
        </w:rPr>
      </w:pPr>
      <w:hyperlink r:id="rId2081" w:anchor="1617.5.1" w:history="1">
        <w:r w:rsidRPr="00D45600">
          <w:rPr>
            <w:rStyle w:val="Hyperlink"/>
            <w:b/>
            <w:bCs/>
          </w:rPr>
          <w:t>1617.5.1 </w:t>
        </w:r>
        <w:r w:rsidRPr="00D45600">
          <w:rPr>
            <w:rStyle w:val="Hyperlink"/>
            <w:b/>
            <w:bCs/>
            <w:i/>
            <w:iCs/>
          </w:rPr>
          <w:t>Modifications to Table 1607.1</w:t>
        </w:r>
      </w:hyperlink>
    </w:p>
    <w:p w14:paraId="0E061837" w14:textId="77777777" w:rsidR="00D45600" w:rsidRPr="00D45600" w:rsidRDefault="00D45600" w:rsidP="00D45600">
      <w:pPr>
        <w:rPr>
          <w:b/>
          <w:bCs/>
        </w:rPr>
      </w:pPr>
      <w:hyperlink r:id="rId2082" w:anchor="1617.5.1.1" w:history="1">
        <w:r w:rsidRPr="00D45600">
          <w:rPr>
            <w:rStyle w:val="Hyperlink"/>
            <w:b/>
            <w:bCs/>
          </w:rPr>
          <w:t>1617.5.1.1 </w:t>
        </w:r>
        <w:r w:rsidRPr="00D45600">
          <w:rPr>
            <w:rStyle w:val="Hyperlink"/>
            <w:b/>
            <w:bCs/>
            <w:i/>
            <w:iCs/>
          </w:rPr>
          <w:t>Item 4. Assembly Areas</w:t>
        </w:r>
      </w:hyperlink>
    </w:p>
    <w:p w14:paraId="1ADBAB8F" w14:textId="77777777" w:rsidR="00D45600" w:rsidRPr="00D45600" w:rsidRDefault="00D45600" w:rsidP="00D45600">
      <w:r w:rsidRPr="00D45600">
        <w:rPr>
          <w:i/>
          <w:iCs/>
        </w:rPr>
        <w:t>The following minimum </w:t>
      </w:r>
      <w:hyperlink r:id="rId2083" w:anchor="loads_" w:history="1">
        <w:r w:rsidRPr="00D45600">
          <w:rPr>
            <w:rStyle w:val="Hyperlink"/>
            <w:i/>
            <w:iCs/>
          </w:rPr>
          <w:t>loads</w:t>
        </w:r>
      </w:hyperlink>
      <w:r w:rsidRPr="00D45600">
        <w:rPr>
          <w:i/>
          <w:iCs/>
        </w:rPr>
        <w:t> for </w:t>
      </w:r>
      <w:hyperlink r:id="rId2084" w:anchor="stage_" w:history="1">
        <w:r w:rsidRPr="00D45600">
          <w:rPr>
            <w:rStyle w:val="Hyperlink"/>
            <w:i/>
            <w:iCs/>
          </w:rPr>
          <w:t>stage</w:t>
        </w:r>
      </w:hyperlink>
      <w:r w:rsidRPr="00D45600">
        <w:rPr>
          <w:i/>
          <w:iCs/>
        </w:rPr>
        <w:t> accessories apply:</w:t>
      </w:r>
    </w:p>
    <w:p w14:paraId="78513B8D" w14:textId="77777777" w:rsidR="00D45600" w:rsidRPr="00D45600" w:rsidRDefault="00D45600" w:rsidP="00D45600">
      <w:pPr>
        <w:numPr>
          <w:ilvl w:val="0"/>
          <w:numId w:val="59"/>
        </w:numPr>
        <w:rPr>
          <w:i/>
          <w:iCs/>
        </w:rPr>
      </w:pPr>
      <w:r w:rsidRPr="00D45600">
        <w:rPr>
          <w:i/>
          <w:iCs/>
        </w:rPr>
        <w:t>Gridirons and fly galleries: 75 pounds per square foot uniform </w:t>
      </w:r>
      <w:hyperlink r:id="rId2085" w:anchor="live_load_" w:history="1">
        <w:r w:rsidRPr="00D45600">
          <w:rPr>
            <w:rStyle w:val="Hyperlink"/>
            <w:i/>
            <w:iCs/>
          </w:rPr>
          <w:t>live load</w:t>
        </w:r>
      </w:hyperlink>
      <w:r w:rsidRPr="00D45600">
        <w:rPr>
          <w:i/>
          <w:iCs/>
        </w:rPr>
        <w:t>.</w:t>
      </w:r>
    </w:p>
    <w:p w14:paraId="5F668FAD" w14:textId="77777777" w:rsidR="00D45600" w:rsidRPr="00D45600" w:rsidRDefault="00D45600" w:rsidP="00D45600">
      <w:pPr>
        <w:numPr>
          <w:ilvl w:val="0"/>
          <w:numId w:val="59"/>
        </w:numPr>
        <w:rPr>
          <w:i/>
          <w:iCs/>
        </w:rPr>
      </w:pPr>
      <w:r w:rsidRPr="00D45600">
        <w:rPr>
          <w:i/>
          <w:iCs/>
        </w:rPr>
        <w:t>Loft block wells: 250 pounds per lineal foot vertical load and lateral load.</w:t>
      </w:r>
    </w:p>
    <w:p w14:paraId="7CA2B8A2" w14:textId="77777777" w:rsidR="00D45600" w:rsidRPr="00D45600" w:rsidRDefault="00D45600" w:rsidP="00D45600">
      <w:pPr>
        <w:numPr>
          <w:ilvl w:val="0"/>
          <w:numId w:val="59"/>
        </w:numPr>
        <w:rPr>
          <w:i/>
          <w:iCs/>
        </w:rPr>
      </w:pPr>
      <w:r w:rsidRPr="00D45600">
        <w:rPr>
          <w:i/>
          <w:iCs/>
        </w:rPr>
        <w:t>Head block wells and sheave beams: 250 pounds per lineal foot vertical load and lateral load. Head block wells and sheave beams shall be designed for all tributary loft block well </w:t>
      </w:r>
      <w:hyperlink r:id="rId2086" w:anchor="loads_" w:history="1">
        <w:r w:rsidRPr="00D45600">
          <w:rPr>
            <w:rStyle w:val="Hyperlink"/>
            <w:i/>
            <w:iCs/>
          </w:rPr>
          <w:t>loads</w:t>
        </w:r>
      </w:hyperlink>
      <w:r w:rsidRPr="00D45600">
        <w:rPr>
          <w:i/>
          <w:iCs/>
        </w:rPr>
        <w:t xml:space="preserve">. Sheave blocks </w:t>
      </w:r>
      <w:proofErr w:type="gramStart"/>
      <w:r w:rsidRPr="00D45600">
        <w:rPr>
          <w:i/>
          <w:iCs/>
        </w:rPr>
        <w:t>shall</w:t>
      </w:r>
      <w:proofErr w:type="gramEnd"/>
      <w:r w:rsidRPr="00D45600">
        <w:rPr>
          <w:i/>
          <w:iCs/>
        </w:rPr>
        <w:t xml:space="preserve"> be designed with a safety factor of five.</w:t>
      </w:r>
    </w:p>
    <w:p w14:paraId="0992286C" w14:textId="77777777" w:rsidR="00D45600" w:rsidRPr="00D45600" w:rsidRDefault="00D45600" w:rsidP="00D45600">
      <w:pPr>
        <w:numPr>
          <w:ilvl w:val="0"/>
          <w:numId w:val="59"/>
        </w:numPr>
        <w:rPr>
          <w:i/>
          <w:iCs/>
        </w:rPr>
      </w:pPr>
      <w:r w:rsidRPr="00D45600">
        <w:rPr>
          <w:i/>
          <w:iCs/>
        </w:rPr>
        <w:t>Scenery beams where there is no gridiron: 300 pounds per lineal foot vertical load and lateral load.</w:t>
      </w:r>
    </w:p>
    <w:p w14:paraId="47257D98" w14:textId="77777777" w:rsidR="00D45600" w:rsidRPr="00D45600" w:rsidRDefault="00D45600" w:rsidP="00D45600">
      <w:pPr>
        <w:numPr>
          <w:ilvl w:val="0"/>
          <w:numId w:val="59"/>
        </w:numPr>
        <w:rPr>
          <w:i/>
          <w:iCs/>
        </w:rPr>
      </w:pPr>
      <w:r w:rsidRPr="00D45600">
        <w:rPr>
          <w:i/>
          <w:iCs/>
        </w:rPr>
        <w:t>Ceiling framing over </w:t>
      </w:r>
      <w:hyperlink r:id="rId2087" w:anchor="stage_" w:history="1">
        <w:r w:rsidRPr="00D45600">
          <w:rPr>
            <w:rStyle w:val="Hyperlink"/>
            <w:i/>
            <w:iCs/>
          </w:rPr>
          <w:t>stages</w:t>
        </w:r>
      </w:hyperlink>
      <w:r w:rsidRPr="00D45600">
        <w:rPr>
          <w:i/>
          <w:iCs/>
        </w:rPr>
        <w:t> shall be designed for a uniform </w:t>
      </w:r>
      <w:hyperlink r:id="rId2088" w:anchor="live_load_" w:history="1">
        <w:r w:rsidRPr="00D45600">
          <w:rPr>
            <w:rStyle w:val="Hyperlink"/>
            <w:i/>
            <w:iCs/>
          </w:rPr>
          <w:t>live load</w:t>
        </w:r>
      </w:hyperlink>
      <w:r w:rsidRPr="00D45600">
        <w:rPr>
          <w:i/>
          <w:iCs/>
        </w:rPr>
        <w:t xml:space="preserve"> of 20 pounds per square foot. For members supporting a tributary area of 200 square feet or more, this additional load may be reduced to 15 pounds per square foot (0.72 </w:t>
      </w:r>
      <w:proofErr w:type="spellStart"/>
      <w:r w:rsidRPr="00D45600">
        <w:rPr>
          <w:i/>
          <w:iCs/>
        </w:rPr>
        <w:t>kN</w:t>
      </w:r>
      <w:proofErr w:type="spellEnd"/>
      <w:r w:rsidRPr="00D45600">
        <w:rPr>
          <w:i/>
          <w:iCs/>
        </w:rPr>
        <w:t>/m</w:t>
      </w:r>
      <w:r w:rsidRPr="00D45600">
        <w:rPr>
          <w:i/>
          <w:iCs/>
          <w:vertAlign w:val="superscript"/>
        </w:rPr>
        <w:t>2</w:t>
      </w:r>
      <w:r w:rsidRPr="00D45600">
        <w:rPr>
          <w:i/>
          <w:iCs/>
        </w:rPr>
        <w:t>).</w:t>
      </w:r>
    </w:p>
    <w:p w14:paraId="044FF934" w14:textId="77777777" w:rsidR="00D45600" w:rsidRPr="00D45600" w:rsidRDefault="00D45600" w:rsidP="00D45600">
      <w:pPr>
        <w:rPr>
          <w:b/>
          <w:bCs/>
        </w:rPr>
      </w:pPr>
      <w:hyperlink r:id="rId2089" w:anchor="1617.5.1.2" w:history="1">
        <w:r w:rsidRPr="00D45600">
          <w:rPr>
            <w:rStyle w:val="Hyperlink"/>
            <w:b/>
            <w:bCs/>
          </w:rPr>
          <w:t>1617.5.1.2</w:t>
        </w:r>
      </w:hyperlink>
    </w:p>
    <w:p w14:paraId="0B17F039" w14:textId="77777777" w:rsidR="00D45600" w:rsidRPr="00D45600" w:rsidRDefault="00D45600" w:rsidP="00D45600">
      <w:hyperlink r:id="rId2090" w:anchor="reserved" w:history="1">
        <w:r w:rsidRPr="00D45600">
          <w:rPr>
            <w:rStyle w:val="Hyperlink"/>
            <w:b/>
            <w:bCs/>
            <w:i/>
            <w:iCs/>
          </w:rPr>
          <w:t>Reserved</w:t>
        </w:r>
      </w:hyperlink>
      <w:r w:rsidRPr="00D45600">
        <w:rPr>
          <w:b/>
          <w:bCs/>
          <w:i/>
          <w:iCs/>
        </w:rPr>
        <w:t>.</w:t>
      </w:r>
    </w:p>
    <w:p w14:paraId="30677441" w14:textId="77777777" w:rsidR="00D45600" w:rsidRPr="00D45600" w:rsidRDefault="00D45600" w:rsidP="00D45600">
      <w:pPr>
        <w:rPr>
          <w:b/>
          <w:bCs/>
        </w:rPr>
      </w:pPr>
      <w:hyperlink r:id="rId2091" w:anchor="1617.5.1.3" w:history="1">
        <w:r w:rsidRPr="00D45600">
          <w:rPr>
            <w:rStyle w:val="Hyperlink"/>
            <w:b/>
            <w:bCs/>
          </w:rPr>
          <w:t>1617.5.1.3 </w:t>
        </w:r>
        <w:r w:rsidRPr="00D45600">
          <w:rPr>
            <w:rStyle w:val="Hyperlink"/>
            <w:b/>
            <w:bCs/>
            <w:i/>
            <w:iCs/>
          </w:rPr>
          <w:t>Item 4. Bleachers, Folding and Telescopic Seating and Grandstands</w:t>
        </w:r>
      </w:hyperlink>
    </w:p>
    <w:p w14:paraId="0BE3A846" w14:textId="77777777" w:rsidR="00D45600" w:rsidRPr="00D45600" w:rsidRDefault="00D45600" w:rsidP="00D45600">
      <w:r w:rsidRPr="00D45600">
        <w:rPr>
          <w:i/>
          <w:iCs/>
        </w:rPr>
        <w:t>The minimum uniform </w:t>
      </w:r>
      <w:hyperlink r:id="rId2092" w:anchor="live_load_" w:history="1">
        <w:r w:rsidRPr="00D45600">
          <w:rPr>
            <w:rStyle w:val="Hyperlink"/>
            <w:i/>
            <w:iCs/>
          </w:rPr>
          <w:t>live load</w:t>
        </w:r>
      </w:hyperlink>
      <w:r w:rsidRPr="00D45600">
        <w:rPr>
          <w:i/>
          <w:iCs/>
        </w:rPr>
        <w:t> for a press box floor or accessible roof with railing is 100 psf.</w:t>
      </w:r>
    </w:p>
    <w:p w14:paraId="37BB43EC" w14:textId="77777777" w:rsidR="00D45600" w:rsidRPr="00D45600" w:rsidRDefault="00D45600" w:rsidP="00D45600">
      <w:pPr>
        <w:rPr>
          <w:b/>
          <w:bCs/>
        </w:rPr>
      </w:pPr>
      <w:hyperlink r:id="rId2093" w:anchor="1617.5.1.4" w:history="1">
        <w:r w:rsidRPr="00D45600">
          <w:rPr>
            <w:rStyle w:val="Hyperlink"/>
            <w:b/>
            <w:bCs/>
          </w:rPr>
          <w:t>1617.5.1.4 </w:t>
        </w:r>
        <w:r w:rsidRPr="00D45600">
          <w:rPr>
            <w:rStyle w:val="Hyperlink"/>
            <w:b/>
            <w:bCs/>
            <w:i/>
            <w:iCs/>
          </w:rPr>
          <w:t>Item 38. Yards and Terraces, Pedestrians</w:t>
        </w:r>
      </w:hyperlink>
    </w:p>
    <w:p w14:paraId="26297AF2" w14:textId="77777777" w:rsidR="00D45600" w:rsidRPr="00D45600" w:rsidRDefault="00D45600" w:rsidP="00D45600">
      <w:r w:rsidRPr="00D45600">
        <w:rPr>
          <w:i/>
          <w:iCs/>
        </w:rPr>
        <w:t>Item 38 applies to </w:t>
      </w:r>
      <w:hyperlink r:id="rId2094" w:anchor="pedestrian_hcd_1_ac_" w:history="1">
        <w:r w:rsidRPr="00D45600">
          <w:rPr>
            <w:rStyle w:val="Hyperlink"/>
            <w:i/>
            <w:iCs/>
          </w:rPr>
          <w:t>pedestrian</w:t>
        </w:r>
      </w:hyperlink>
      <w:r w:rsidRPr="00D45600">
        <w:rPr>
          <w:i/>
          <w:iCs/>
        </w:rPr>
        <w:t> bridges and walkways that are not subjected to uncontrolled vehicle access.</w:t>
      </w:r>
    </w:p>
    <w:p w14:paraId="205E50F6" w14:textId="77777777" w:rsidR="00D45600" w:rsidRPr="00D45600" w:rsidRDefault="00D45600" w:rsidP="00D45600">
      <w:pPr>
        <w:rPr>
          <w:b/>
          <w:bCs/>
        </w:rPr>
      </w:pPr>
      <w:hyperlink r:id="rId2095" w:anchor="1617.5.1.5" w:history="1">
        <w:r w:rsidRPr="00D45600">
          <w:rPr>
            <w:rStyle w:val="Hyperlink"/>
            <w:b/>
            <w:bCs/>
          </w:rPr>
          <w:t>1617.5.1.5 </w:t>
        </w:r>
        <w:r w:rsidRPr="00D45600">
          <w:rPr>
            <w:rStyle w:val="Hyperlink"/>
            <w:b/>
            <w:bCs/>
            <w:i/>
            <w:iCs/>
          </w:rPr>
          <w:t>Item 39. Storage Racks and Wall-Hung Cabinets</w:t>
        </w:r>
      </w:hyperlink>
    </w:p>
    <w:p w14:paraId="5D54A5F0" w14:textId="77777777" w:rsidR="00D45600" w:rsidRPr="00D45600" w:rsidRDefault="00D45600" w:rsidP="00D45600">
      <w:r w:rsidRPr="00D45600">
        <w:rPr>
          <w:i/>
          <w:iCs/>
        </w:rPr>
        <w:t>The minimum vertical </w:t>
      </w:r>
      <w:hyperlink r:id="rId2096" w:anchor="2210A.1.1" w:history="1">
        <w:r w:rsidRPr="00D45600">
          <w:rPr>
            <w:rStyle w:val="Hyperlink"/>
            <w:i/>
            <w:iCs/>
          </w:rPr>
          <w:t>design</w:t>
        </w:r>
      </w:hyperlink>
      <w:r w:rsidRPr="00D45600">
        <w:rPr>
          <w:i/>
          <w:iCs/>
        </w:rPr>
        <w:t> </w:t>
      </w:r>
      <w:hyperlink r:id="rId2097" w:anchor="live_load_" w:history="1">
        <w:r w:rsidRPr="00D45600">
          <w:rPr>
            <w:rStyle w:val="Hyperlink"/>
            <w:i/>
            <w:iCs/>
          </w:rPr>
          <w:t>live load</w:t>
        </w:r>
      </w:hyperlink>
      <w:r w:rsidRPr="00D45600">
        <w:rPr>
          <w:i/>
          <w:iCs/>
        </w:rPr>
        <w:t> shall be as follows:</w:t>
      </w:r>
    </w:p>
    <w:p w14:paraId="136EC759" w14:textId="77777777" w:rsidR="00D45600" w:rsidRPr="00D45600" w:rsidRDefault="00D45600" w:rsidP="00D45600">
      <w:pPr>
        <w:numPr>
          <w:ilvl w:val="0"/>
          <w:numId w:val="60"/>
        </w:numPr>
        <w:rPr>
          <w:i/>
          <w:iCs/>
        </w:rPr>
      </w:pPr>
      <w:r w:rsidRPr="00D45600">
        <w:rPr>
          <w:i/>
          <w:iCs/>
        </w:rPr>
        <w:t>Paper media:</w:t>
      </w:r>
    </w:p>
    <w:p w14:paraId="1BE26F09" w14:textId="77777777" w:rsidR="00D45600" w:rsidRPr="00D45600" w:rsidRDefault="00D45600" w:rsidP="00D45600">
      <w:pPr>
        <w:numPr>
          <w:ilvl w:val="1"/>
          <w:numId w:val="60"/>
        </w:numPr>
        <w:rPr>
          <w:i/>
          <w:iCs/>
        </w:rPr>
      </w:pPr>
      <w:r w:rsidRPr="00D45600">
        <w:rPr>
          <w:i/>
          <w:iCs/>
        </w:rPr>
        <w:t>12-inch-deep (305 mm) shelf - 33 pounds per lineal foot (482 N/m)</w:t>
      </w:r>
    </w:p>
    <w:p w14:paraId="58CA6D9B" w14:textId="77777777" w:rsidR="00D45600" w:rsidRPr="00D45600" w:rsidRDefault="00D45600" w:rsidP="00D45600">
      <w:pPr>
        <w:numPr>
          <w:ilvl w:val="1"/>
          <w:numId w:val="60"/>
        </w:numPr>
        <w:rPr>
          <w:i/>
          <w:iCs/>
        </w:rPr>
      </w:pPr>
      <w:r w:rsidRPr="00D45600">
        <w:rPr>
          <w:i/>
          <w:iCs/>
        </w:rPr>
        <w:t>15-inch-deep (381 mm) shelf - 41 pounds per lineal foot (598 N/m), or 33 pounds per cubic foot (5183 N/m</w:t>
      </w:r>
      <w:r w:rsidRPr="00D45600">
        <w:rPr>
          <w:i/>
          <w:iCs/>
          <w:vertAlign w:val="superscript"/>
        </w:rPr>
        <w:t>3</w:t>
      </w:r>
      <w:r w:rsidRPr="00D45600">
        <w:rPr>
          <w:i/>
          <w:iCs/>
        </w:rPr>
        <w:t>) per total volume of the rack or cabinet, whichever is less.</w:t>
      </w:r>
    </w:p>
    <w:p w14:paraId="68DBBC22" w14:textId="77777777" w:rsidR="00D45600" w:rsidRPr="00D45600" w:rsidRDefault="00D45600" w:rsidP="00D45600">
      <w:pPr>
        <w:numPr>
          <w:ilvl w:val="0"/>
          <w:numId w:val="60"/>
        </w:numPr>
        <w:rPr>
          <w:i/>
          <w:iCs/>
        </w:rPr>
      </w:pPr>
      <w:r w:rsidRPr="00D45600">
        <w:rPr>
          <w:i/>
          <w:iCs/>
        </w:rPr>
        <w:t>Film media:</w:t>
      </w:r>
    </w:p>
    <w:p w14:paraId="50CD429C" w14:textId="77777777" w:rsidR="00D45600" w:rsidRPr="00D45600" w:rsidRDefault="00D45600" w:rsidP="00D45600">
      <w:pPr>
        <w:numPr>
          <w:ilvl w:val="1"/>
          <w:numId w:val="60"/>
        </w:numPr>
        <w:rPr>
          <w:i/>
          <w:iCs/>
        </w:rPr>
      </w:pPr>
      <w:r w:rsidRPr="00D45600">
        <w:rPr>
          <w:i/>
          <w:iCs/>
        </w:rPr>
        <w:t>18-inch-deep (457 mm) shelf - 100 pounds per lineal foot (1459 N/m), or</w:t>
      </w:r>
    </w:p>
    <w:p w14:paraId="6D8147D7" w14:textId="77777777" w:rsidR="00D45600" w:rsidRPr="00D45600" w:rsidRDefault="00D45600" w:rsidP="00D45600">
      <w:pPr>
        <w:numPr>
          <w:ilvl w:val="1"/>
          <w:numId w:val="60"/>
        </w:numPr>
        <w:rPr>
          <w:i/>
          <w:iCs/>
        </w:rPr>
      </w:pPr>
      <w:r w:rsidRPr="00D45600">
        <w:rPr>
          <w:i/>
          <w:iCs/>
        </w:rPr>
        <w:t>50 pounds per cubic foot (7853 N/m</w:t>
      </w:r>
      <w:r w:rsidRPr="00D45600">
        <w:rPr>
          <w:i/>
          <w:iCs/>
          <w:vertAlign w:val="superscript"/>
        </w:rPr>
        <w:t>3</w:t>
      </w:r>
      <w:r w:rsidRPr="00D45600">
        <w:rPr>
          <w:i/>
          <w:iCs/>
        </w:rPr>
        <w:t>) per total volume of the rack or cabinet, whichever is less.</w:t>
      </w:r>
    </w:p>
    <w:p w14:paraId="13ADF5E6" w14:textId="77777777" w:rsidR="00D45600" w:rsidRPr="00D45600" w:rsidRDefault="00D45600" w:rsidP="00D45600">
      <w:pPr>
        <w:numPr>
          <w:ilvl w:val="0"/>
          <w:numId w:val="60"/>
        </w:numPr>
        <w:rPr>
          <w:i/>
          <w:iCs/>
        </w:rPr>
      </w:pPr>
      <w:r w:rsidRPr="00D45600">
        <w:rPr>
          <w:i/>
          <w:iCs/>
        </w:rPr>
        <w:t>Other media:</w:t>
      </w:r>
    </w:p>
    <w:p w14:paraId="13BF3686" w14:textId="77777777" w:rsidR="00D45600" w:rsidRPr="00D45600" w:rsidRDefault="00D45600" w:rsidP="00D45600">
      <w:pPr>
        <w:numPr>
          <w:ilvl w:val="1"/>
          <w:numId w:val="60"/>
        </w:numPr>
        <w:rPr>
          <w:i/>
          <w:iCs/>
        </w:rPr>
      </w:pPr>
      <w:r w:rsidRPr="00D45600">
        <w:rPr>
          <w:i/>
          <w:iCs/>
        </w:rPr>
        <w:t>20 pounds per cubic foot (311 N/m</w:t>
      </w:r>
      <w:r w:rsidRPr="00D45600">
        <w:rPr>
          <w:i/>
          <w:iCs/>
          <w:vertAlign w:val="superscript"/>
        </w:rPr>
        <w:t>3</w:t>
      </w:r>
      <w:r w:rsidRPr="00D45600">
        <w:rPr>
          <w:i/>
          <w:iCs/>
        </w:rPr>
        <w:t>) or 20 pounds per square foot (958 Pa), whichever is less, but not less than actual </w:t>
      </w:r>
      <w:hyperlink r:id="rId2098" w:anchor="loads_" w:history="1">
        <w:r w:rsidRPr="00D45600">
          <w:rPr>
            <w:rStyle w:val="Hyperlink"/>
            <w:i/>
            <w:iCs/>
          </w:rPr>
          <w:t>loads</w:t>
        </w:r>
      </w:hyperlink>
      <w:r w:rsidRPr="00D45600">
        <w:rPr>
          <w:i/>
          <w:iCs/>
        </w:rPr>
        <w:t>.</w:t>
      </w:r>
    </w:p>
    <w:p w14:paraId="299B6E79" w14:textId="77777777" w:rsidR="00D45600" w:rsidRPr="00D45600" w:rsidRDefault="00D45600" w:rsidP="00D45600">
      <w:pPr>
        <w:rPr>
          <w:b/>
          <w:bCs/>
        </w:rPr>
      </w:pPr>
      <w:hyperlink r:id="rId2099" w:anchor="1617.5.2" w:history="1">
        <w:r w:rsidRPr="00D45600">
          <w:rPr>
            <w:rStyle w:val="Hyperlink"/>
            <w:b/>
            <w:bCs/>
          </w:rPr>
          <w:t>1617.5.2 </w:t>
        </w:r>
        <w:r w:rsidRPr="00D45600">
          <w:rPr>
            <w:rStyle w:val="Hyperlink"/>
            <w:b/>
            <w:bCs/>
            <w:i/>
            <w:iCs/>
          </w:rPr>
          <w:t>Uncovered Open-Frame Roof Structures</w:t>
        </w:r>
      </w:hyperlink>
    </w:p>
    <w:p w14:paraId="4AE9EFD9" w14:textId="77777777" w:rsidR="00D45600" w:rsidRPr="00D45600" w:rsidRDefault="00D45600" w:rsidP="00D45600">
      <w:r w:rsidRPr="00D45600">
        <w:rPr>
          <w:i/>
          <w:iCs/>
        </w:rPr>
        <w:t>Uncovered open-frame roof structures shall be designed for a vertical </w:t>
      </w:r>
      <w:hyperlink r:id="rId2100" w:anchor="live_load_" w:history="1">
        <w:r w:rsidRPr="00D45600">
          <w:rPr>
            <w:rStyle w:val="Hyperlink"/>
            <w:i/>
            <w:iCs/>
          </w:rPr>
          <w:t>live load</w:t>
        </w:r>
      </w:hyperlink>
      <w:r w:rsidRPr="00D45600">
        <w:rPr>
          <w:i/>
          <w:iCs/>
        </w:rPr>
        <w:t xml:space="preserve"> of not less than 10 pounds per square foot (0.48 </w:t>
      </w:r>
      <w:proofErr w:type="spellStart"/>
      <w:r w:rsidRPr="00D45600">
        <w:rPr>
          <w:i/>
          <w:iCs/>
        </w:rPr>
        <w:t>kN</w:t>
      </w:r>
      <w:proofErr w:type="spellEnd"/>
      <w:r w:rsidRPr="00D45600">
        <w:rPr>
          <w:i/>
          <w:iCs/>
        </w:rPr>
        <w:t>/m</w:t>
      </w:r>
      <w:r w:rsidRPr="00D45600">
        <w:rPr>
          <w:i/>
          <w:iCs/>
          <w:vertAlign w:val="superscript"/>
        </w:rPr>
        <w:t>2</w:t>
      </w:r>
      <w:r w:rsidRPr="00D45600">
        <w:rPr>
          <w:i/>
          <w:iCs/>
        </w:rPr>
        <w:t>) of the total area encompassed by the framework.</w:t>
      </w:r>
    </w:p>
    <w:p w14:paraId="0BA33426" w14:textId="77777777" w:rsidR="00D45600" w:rsidRPr="00D45600" w:rsidRDefault="00D45600" w:rsidP="00D45600">
      <w:pPr>
        <w:rPr>
          <w:b/>
          <w:bCs/>
        </w:rPr>
      </w:pPr>
      <w:hyperlink r:id="rId2101" w:anchor="1617.5.3" w:history="1">
        <w:r w:rsidRPr="00D45600">
          <w:rPr>
            <w:rStyle w:val="Hyperlink"/>
            <w:b/>
            <w:bCs/>
          </w:rPr>
          <w:t>1617.5.3 </w:t>
        </w:r>
        <w:r w:rsidRPr="00D45600">
          <w:rPr>
            <w:rStyle w:val="Hyperlink"/>
            <w:b/>
            <w:bCs/>
            <w:i/>
            <w:iCs/>
          </w:rPr>
          <w:t>Seating for Assembly Uses</w:t>
        </w:r>
      </w:hyperlink>
    </w:p>
    <w:p w14:paraId="0F1440E4" w14:textId="77777777" w:rsidR="00D45600" w:rsidRPr="00D45600" w:rsidRDefault="00D45600" w:rsidP="00D45600">
      <w:r w:rsidRPr="00D45600">
        <w:rPr>
          <w:i/>
          <w:iCs/>
        </w:rPr>
        <w:t>Replace </w:t>
      </w:r>
      <w:hyperlink r:id="rId2102" w:anchor="1607.18" w:history="1">
        <w:r w:rsidRPr="00D45600">
          <w:rPr>
            <w:rStyle w:val="Hyperlink"/>
            <w:i/>
            <w:iCs/>
          </w:rPr>
          <w:t>Section 1607.18</w:t>
        </w:r>
      </w:hyperlink>
      <w:r w:rsidRPr="00D45600">
        <w:rPr>
          <w:i/>
          <w:iCs/>
        </w:rPr>
        <w:t> with the following:</w:t>
      </w:r>
    </w:p>
    <w:p w14:paraId="170A2F51" w14:textId="77777777" w:rsidR="00D45600" w:rsidRPr="00D45600" w:rsidRDefault="00D45600" w:rsidP="00D45600">
      <w:hyperlink r:id="rId2103" w:anchor="bleachers_" w:history="1">
        <w:r w:rsidRPr="00D45600">
          <w:rPr>
            <w:rStyle w:val="Hyperlink"/>
            <w:i/>
            <w:iCs/>
          </w:rPr>
          <w:t>Bleachers</w:t>
        </w:r>
      </w:hyperlink>
      <w:r w:rsidRPr="00D45600">
        <w:rPr>
          <w:i/>
          <w:iCs/>
        </w:rPr>
        <w:t>, </w:t>
      </w:r>
      <w:hyperlink r:id="rId2104" w:anchor="folding_and_telescopic_seating_" w:history="1">
        <w:r w:rsidRPr="00D45600">
          <w:rPr>
            <w:rStyle w:val="Hyperlink"/>
            <w:i/>
            <w:iCs/>
          </w:rPr>
          <w:t>folding and telescopic seating</w:t>
        </w:r>
      </w:hyperlink>
      <w:r w:rsidRPr="00D45600">
        <w:rPr>
          <w:i/>
          <w:iCs/>
        </w:rPr>
        <w:t> and </w:t>
      </w:r>
      <w:hyperlink r:id="rId2105" w:anchor="grandstand_" w:history="1">
        <w:r w:rsidRPr="00D45600">
          <w:rPr>
            <w:rStyle w:val="Hyperlink"/>
            <w:i/>
            <w:iCs/>
          </w:rPr>
          <w:t>grandstands</w:t>
        </w:r>
      </w:hyperlink>
      <w:r w:rsidRPr="00D45600">
        <w:rPr>
          <w:i/>
          <w:iCs/>
        </w:rPr>
        <w:t> shall be designed for the </w:t>
      </w:r>
      <w:hyperlink r:id="rId2106" w:anchor="loads_" w:history="1">
        <w:r w:rsidRPr="00D45600">
          <w:rPr>
            <w:rStyle w:val="Hyperlink"/>
            <w:i/>
            <w:iCs/>
          </w:rPr>
          <w:t>loads</w:t>
        </w:r>
      </w:hyperlink>
      <w:r w:rsidRPr="00D45600">
        <w:rPr>
          <w:i/>
          <w:iCs/>
        </w:rPr>
        <w:t> specified in ICC 300 as modified by </w:t>
      </w:r>
      <w:hyperlink r:id="rId2107" w:anchor="1617.3.3" w:history="1">
        <w:r w:rsidRPr="00D45600">
          <w:rPr>
            <w:rStyle w:val="Hyperlink"/>
            <w:i/>
            <w:iCs/>
          </w:rPr>
          <w:t>Section 1617.3.3</w:t>
        </w:r>
      </w:hyperlink>
      <w:r w:rsidRPr="00D45600">
        <w:rPr>
          <w:i/>
          <w:iCs/>
        </w:rPr>
        <w:t xml:space="preserve"> load combinations. </w:t>
      </w:r>
      <w:r w:rsidRPr="00D45600">
        <w:rPr>
          <w:i/>
          <w:iCs/>
        </w:rPr>
        <w:lastRenderedPageBreak/>
        <w:t>Stadiums and arenas with fixed seats shall be designed for the horizontal sway </w:t>
      </w:r>
      <w:hyperlink r:id="rId2108" w:anchor="loads_" w:history="1">
        <w:r w:rsidRPr="00D45600">
          <w:rPr>
            <w:rStyle w:val="Hyperlink"/>
            <w:i/>
            <w:iCs/>
          </w:rPr>
          <w:t>loads</w:t>
        </w:r>
      </w:hyperlink>
      <w:r w:rsidRPr="00D45600">
        <w:rPr>
          <w:i/>
          <w:iCs/>
        </w:rPr>
        <w:t> in </w:t>
      </w:r>
      <w:hyperlink r:id="rId2109" w:anchor="1607.18.1" w:history="1">
        <w:r w:rsidRPr="00D45600">
          <w:rPr>
            <w:rStyle w:val="Hyperlink"/>
            <w:i/>
            <w:iCs/>
          </w:rPr>
          <w:t>Section 1607.18.1</w:t>
        </w:r>
      </w:hyperlink>
      <w:r w:rsidRPr="00D45600">
        <w:rPr>
          <w:i/>
          <w:iCs/>
        </w:rPr>
        <w:t>.</w:t>
      </w:r>
    </w:p>
    <w:p w14:paraId="7CC5EAA6" w14:textId="77777777" w:rsidR="00D45600" w:rsidRPr="00D45600" w:rsidRDefault="00D45600" w:rsidP="00D45600">
      <w:pPr>
        <w:rPr>
          <w:b/>
          <w:bCs/>
        </w:rPr>
      </w:pPr>
      <w:hyperlink r:id="rId2110" w:anchor="1617.6" w:history="1">
        <w:r w:rsidRPr="00D45600">
          <w:rPr>
            <w:rStyle w:val="Hyperlink"/>
            <w:b/>
            <w:bCs/>
          </w:rPr>
          <w:t>1617.6 </w:t>
        </w:r>
        <w:r w:rsidRPr="00D45600">
          <w:rPr>
            <w:rStyle w:val="Hyperlink"/>
            <w:b/>
            <w:bCs/>
            <w:i/>
            <w:iCs/>
          </w:rPr>
          <w:t>Determination of Snow Loads</w:t>
        </w:r>
      </w:hyperlink>
    </w:p>
    <w:p w14:paraId="4FC7D34C" w14:textId="77777777" w:rsidR="00D45600" w:rsidRPr="00D45600" w:rsidRDefault="00D45600" w:rsidP="00D45600">
      <w:r w:rsidRPr="00D45600">
        <w:rPr>
          <w:i/>
          <w:iCs/>
        </w:rPr>
        <w:t>The </w:t>
      </w:r>
      <w:hyperlink r:id="rId2111" w:anchor="ground_snow_load_pg_" w:history="1">
        <w:r w:rsidRPr="00D45600">
          <w:rPr>
            <w:rStyle w:val="Hyperlink"/>
            <w:i/>
            <w:iCs/>
          </w:rPr>
          <w:t>ground snow load</w:t>
        </w:r>
      </w:hyperlink>
      <w:r w:rsidRPr="00D45600">
        <w:rPr>
          <w:i/>
          <w:iCs/>
        </w:rPr>
        <w:t> or the </w:t>
      </w:r>
      <w:hyperlink r:id="rId2112" w:anchor="2210A.1.1" w:history="1">
        <w:r w:rsidRPr="00D45600">
          <w:rPr>
            <w:rStyle w:val="Hyperlink"/>
            <w:i/>
            <w:iCs/>
          </w:rPr>
          <w:t>design</w:t>
        </w:r>
      </w:hyperlink>
      <w:r w:rsidRPr="00D45600">
        <w:rPr>
          <w:i/>
          <w:iCs/>
        </w:rPr>
        <w:t> snow load for roofs shall conform with the adopted ordinance of the city, county, or city and county in which the project </w:t>
      </w:r>
      <w:hyperlink r:id="rId2113" w:anchor="site_" w:history="1">
        <w:r w:rsidRPr="00D45600">
          <w:rPr>
            <w:rStyle w:val="Hyperlink"/>
            <w:i/>
            <w:iCs/>
          </w:rPr>
          <w:t>site</w:t>
        </w:r>
      </w:hyperlink>
      <w:r w:rsidRPr="00D45600">
        <w:rPr>
          <w:i/>
          <w:iCs/>
        </w:rPr>
        <w:t> is located, and shall be </w:t>
      </w:r>
      <w:hyperlink r:id="rId2114" w:anchor="approved" w:history="1">
        <w:r w:rsidRPr="00D45600">
          <w:rPr>
            <w:rStyle w:val="Hyperlink"/>
            <w:i/>
            <w:iCs/>
          </w:rPr>
          <w:t>approved</w:t>
        </w:r>
      </w:hyperlink>
      <w:r w:rsidRPr="00D45600">
        <w:rPr>
          <w:i/>
          <w:iCs/>
        </w:rPr>
        <w:t> by DSA. See </w:t>
      </w:r>
      <w:hyperlink r:id="rId2115" w:anchor="106.1.2" w:history="1">
        <w:r w:rsidRPr="00D45600">
          <w:rPr>
            <w:rStyle w:val="Hyperlink"/>
            <w:i/>
            <w:iCs/>
          </w:rPr>
          <w:t>Section 106.1.2</w:t>
        </w:r>
      </w:hyperlink>
      <w:r w:rsidRPr="00D45600">
        <w:rPr>
          <w:i/>
          <w:iCs/>
        </w:rPr>
        <w:t> for snow load posting requirements.</w:t>
      </w:r>
    </w:p>
    <w:p w14:paraId="4001E127" w14:textId="77777777" w:rsidR="00D45600" w:rsidRPr="00D45600" w:rsidRDefault="00D45600" w:rsidP="00D45600">
      <w:pPr>
        <w:rPr>
          <w:b/>
          <w:bCs/>
        </w:rPr>
      </w:pPr>
      <w:hyperlink r:id="rId2116" w:anchor="1617.7" w:history="1">
        <w:r w:rsidRPr="00D45600">
          <w:rPr>
            <w:rStyle w:val="Hyperlink"/>
            <w:b/>
            <w:bCs/>
          </w:rPr>
          <w:t>1617.7 </w:t>
        </w:r>
        <w:r w:rsidRPr="00D45600">
          <w:rPr>
            <w:rStyle w:val="Hyperlink"/>
            <w:b/>
            <w:bCs/>
            <w:i/>
            <w:iCs/>
          </w:rPr>
          <w:t>Wind Loads</w:t>
        </w:r>
      </w:hyperlink>
    </w:p>
    <w:p w14:paraId="23276724" w14:textId="77777777" w:rsidR="00D45600" w:rsidRPr="00D45600" w:rsidRDefault="00D45600" w:rsidP="00D45600">
      <w:pPr>
        <w:rPr>
          <w:b/>
          <w:bCs/>
        </w:rPr>
      </w:pPr>
      <w:hyperlink r:id="rId2117" w:anchor="1617.7.1" w:history="1">
        <w:r w:rsidRPr="00D45600">
          <w:rPr>
            <w:rStyle w:val="Hyperlink"/>
            <w:b/>
            <w:bCs/>
          </w:rPr>
          <w:t>1617.7.1 </w:t>
        </w:r>
        <w:r w:rsidRPr="00D45600">
          <w:rPr>
            <w:rStyle w:val="Hyperlink"/>
            <w:b/>
            <w:bCs/>
            <w:i/>
            <w:iCs/>
          </w:rPr>
          <w:t>Story Drift for Wind Loads</w:t>
        </w:r>
      </w:hyperlink>
    </w:p>
    <w:p w14:paraId="39AC9EFA" w14:textId="77777777" w:rsidR="00D45600" w:rsidRPr="00D45600" w:rsidRDefault="00D45600" w:rsidP="00D45600">
      <w:pPr>
        <w:rPr>
          <w:i/>
          <w:iCs/>
        </w:rPr>
      </w:pPr>
      <w:r w:rsidRPr="00D45600">
        <w:rPr>
          <w:i/>
          <w:iCs/>
        </w:rPr>
        <w:t>The calculated </w:t>
      </w:r>
      <w:hyperlink r:id="rId2118" w:anchor="story" w:history="1">
        <w:r w:rsidRPr="00D45600">
          <w:rPr>
            <w:rStyle w:val="Hyperlink"/>
            <w:i/>
            <w:iCs/>
          </w:rPr>
          <w:t>story</w:t>
        </w:r>
      </w:hyperlink>
      <w:r w:rsidRPr="00D45600">
        <w:rPr>
          <w:i/>
          <w:iCs/>
        </w:rPr>
        <w:t> drift due to wind pressures with ultimate </w:t>
      </w:r>
      <w:hyperlink r:id="rId2119" w:anchor="2210A.1.1" w:history="1">
        <w:r w:rsidRPr="00D45600">
          <w:rPr>
            <w:rStyle w:val="Hyperlink"/>
            <w:i/>
            <w:iCs/>
          </w:rPr>
          <w:t>design</w:t>
        </w:r>
      </w:hyperlink>
      <w:r w:rsidRPr="00D45600">
        <w:rPr>
          <w:i/>
          <w:iCs/>
        </w:rPr>
        <w:t> wind speed, </w:t>
      </w:r>
      <w:proofErr w:type="spellStart"/>
      <w:r w:rsidRPr="00D45600">
        <w:rPr>
          <w:i/>
          <w:iCs/>
        </w:rPr>
        <w:t>V</w:t>
      </w:r>
      <w:r w:rsidRPr="00D45600">
        <w:rPr>
          <w:i/>
          <w:iCs/>
          <w:vertAlign w:val="subscript"/>
        </w:rPr>
        <w:t>ult</w:t>
      </w:r>
      <w:proofErr w:type="spellEnd"/>
      <w:r w:rsidRPr="00D45600">
        <w:rPr>
          <w:i/>
          <w:iCs/>
        </w:rPr>
        <w:t>, shall not exceed 0.008 times the </w:t>
      </w:r>
      <w:hyperlink r:id="rId2120" w:anchor="story" w:history="1">
        <w:r w:rsidRPr="00D45600">
          <w:rPr>
            <w:rStyle w:val="Hyperlink"/>
            <w:i/>
            <w:iCs/>
          </w:rPr>
          <w:t>story</w:t>
        </w:r>
      </w:hyperlink>
      <w:r w:rsidRPr="00D45600">
        <w:rPr>
          <w:i/>
          <w:iCs/>
        </w:rPr>
        <w:t> height for buildings less than 65 feet (19 812 mm) in height or 0.007 times the </w:t>
      </w:r>
      <w:hyperlink r:id="rId2121" w:anchor="story" w:history="1">
        <w:r w:rsidRPr="00D45600">
          <w:rPr>
            <w:rStyle w:val="Hyperlink"/>
            <w:i/>
            <w:iCs/>
          </w:rPr>
          <w:t>story</w:t>
        </w:r>
      </w:hyperlink>
      <w:r w:rsidRPr="00D45600">
        <w:rPr>
          <w:i/>
          <w:iCs/>
        </w:rPr>
        <w:t> height for buildings 65 feet (19 812 mm) or greater in height.</w:t>
      </w:r>
    </w:p>
    <w:p w14:paraId="2E5BC0ED" w14:textId="77777777" w:rsidR="00D45600" w:rsidRPr="00D45600" w:rsidRDefault="00D45600" w:rsidP="00D45600">
      <w:pPr>
        <w:rPr>
          <w:i/>
          <w:iCs/>
        </w:rPr>
      </w:pPr>
      <w:r w:rsidRPr="00D45600">
        <w:rPr>
          <w:b/>
          <w:bCs/>
          <w:i/>
          <w:iCs/>
        </w:rPr>
        <w:t>Exception: </w:t>
      </w:r>
      <w:r w:rsidRPr="00D45600">
        <w:rPr>
          <w:i/>
          <w:iCs/>
        </w:rPr>
        <w:t>This </w:t>
      </w:r>
      <w:hyperlink r:id="rId2122" w:anchor="story" w:history="1">
        <w:r w:rsidRPr="00D45600">
          <w:rPr>
            <w:rStyle w:val="Hyperlink"/>
            <w:i/>
            <w:iCs/>
          </w:rPr>
          <w:t>story</w:t>
        </w:r>
      </w:hyperlink>
      <w:r w:rsidRPr="00D45600">
        <w:rPr>
          <w:i/>
          <w:iCs/>
        </w:rPr>
        <w:t> drift limit need not be applied for single-</w:t>
      </w:r>
      <w:hyperlink r:id="rId2123" w:anchor="story" w:history="1">
        <w:r w:rsidRPr="00D45600">
          <w:rPr>
            <w:rStyle w:val="Hyperlink"/>
            <w:i/>
            <w:iCs/>
          </w:rPr>
          <w:t>story</w:t>
        </w:r>
      </w:hyperlink>
      <w:r w:rsidRPr="00D45600">
        <w:rPr>
          <w:i/>
          <w:iCs/>
        </w:rPr>
        <w:t> open structures in </w:t>
      </w:r>
      <w:hyperlink r:id="rId2124" w:anchor="risk_category_" w:history="1">
        <w:r w:rsidRPr="00D45600">
          <w:rPr>
            <w:rStyle w:val="Hyperlink"/>
            <w:i/>
            <w:iCs/>
          </w:rPr>
          <w:t>Risk Categories</w:t>
        </w:r>
      </w:hyperlink>
      <w:r w:rsidRPr="00D45600">
        <w:rPr>
          <w:i/>
          <w:iCs/>
        </w:rPr>
        <w:t> I and II.</w:t>
      </w:r>
    </w:p>
    <w:p w14:paraId="1105115A" w14:textId="77777777" w:rsidR="00D45600" w:rsidRPr="00D45600" w:rsidRDefault="00D45600" w:rsidP="00D45600">
      <w:pPr>
        <w:rPr>
          <w:b/>
          <w:bCs/>
        </w:rPr>
      </w:pPr>
      <w:hyperlink r:id="rId2125" w:anchor="1617.8" w:history="1">
        <w:r w:rsidRPr="00D45600">
          <w:rPr>
            <w:rStyle w:val="Hyperlink"/>
            <w:b/>
            <w:bCs/>
          </w:rPr>
          <w:t>1617.8 </w:t>
        </w:r>
        <w:r w:rsidRPr="00D45600">
          <w:rPr>
            <w:rStyle w:val="Hyperlink"/>
            <w:b/>
            <w:bCs/>
            <w:i/>
            <w:iCs/>
          </w:rPr>
          <w:t>Soil Loads</w:t>
        </w:r>
      </w:hyperlink>
    </w:p>
    <w:p w14:paraId="0A776797" w14:textId="77777777" w:rsidR="00D45600" w:rsidRPr="00D45600" w:rsidRDefault="00D45600" w:rsidP="00D45600">
      <w:pPr>
        <w:rPr>
          <w:b/>
          <w:bCs/>
        </w:rPr>
      </w:pPr>
      <w:hyperlink r:id="rId2126" w:anchor="1617.8.1" w:history="1">
        <w:r w:rsidRPr="00D45600">
          <w:rPr>
            <w:rStyle w:val="Hyperlink"/>
            <w:b/>
            <w:bCs/>
          </w:rPr>
          <w:t>1617.8.1 </w:t>
        </w:r>
        <w:r w:rsidRPr="00D45600">
          <w:rPr>
            <w:rStyle w:val="Hyperlink"/>
            <w:b/>
            <w:bCs/>
            <w:i/>
            <w:iCs/>
          </w:rPr>
          <w:t>Lateral Pressures</w:t>
        </w:r>
      </w:hyperlink>
    </w:p>
    <w:p w14:paraId="21CDC0AF" w14:textId="77777777" w:rsidR="00D45600" w:rsidRPr="00D45600" w:rsidRDefault="00D45600" w:rsidP="00D45600">
      <w:r w:rsidRPr="00D45600">
        <w:rPr>
          <w:i/>
          <w:iCs/>
        </w:rPr>
        <w:t>Structures below </w:t>
      </w:r>
      <w:hyperlink r:id="rId2127" w:anchor="grade_" w:history="1">
        <w:r w:rsidRPr="00D45600">
          <w:rPr>
            <w:rStyle w:val="Hyperlink"/>
            <w:i/>
            <w:iCs/>
          </w:rPr>
          <w:t>grade</w:t>
        </w:r>
      </w:hyperlink>
      <w:r w:rsidRPr="00D45600">
        <w:rPr>
          <w:i/>
          <w:iCs/>
        </w:rPr>
        <w:t> shall be designed to resist lateral soil </w:t>
      </w:r>
      <w:hyperlink r:id="rId2128" w:anchor="loads_" w:history="1">
        <w:r w:rsidRPr="00D45600">
          <w:rPr>
            <w:rStyle w:val="Hyperlink"/>
            <w:i/>
            <w:iCs/>
          </w:rPr>
          <w:t>loads</w:t>
        </w:r>
      </w:hyperlink>
      <w:r w:rsidRPr="00D45600">
        <w:rPr>
          <w:i/>
          <w:iCs/>
        </w:rPr>
        <w:t xml:space="preserve"> from adjacent soil in </w:t>
      </w:r>
      <w:proofErr w:type="spellStart"/>
      <w:r w:rsidRPr="00D45600">
        <w:rPr>
          <w:i/>
          <w:iCs/>
        </w:rPr>
        <w:t>accordancewith</w:t>
      </w:r>
      <w:proofErr w:type="spellEnd"/>
      <w:r w:rsidRPr="00D45600">
        <w:rPr>
          <w:i/>
          <w:iCs/>
        </w:rPr>
        <w:t xml:space="preserve"> Sections </w:t>
      </w:r>
      <w:hyperlink r:id="rId2129" w:anchor="1807A.1.1" w:history="1">
        <w:r w:rsidRPr="00D45600">
          <w:rPr>
            <w:rStyle w:val="Hyperlink"/>
            <w:i/>
            <w:iCs/>
          </w:rPr>
          <w:t>1807A.1.1</w:t>
        </w:r>
      </w:hyperlink>
      <w:r w:rsidRPr="00D45600">
        <w:rPr>
          <w:i/>
          <w:iCs/>
        </w:rPr>
        <w:t> and </w:t>
      </w:r>
      <w:hyperlink r:id="rId2130" w:anchor="1807A.2.2" w:history="1">
        <w:r w:rsidRPr="00D45600">
          <w:rPr>
            <w:rStyle w:val="Hyperlink"/>
            <w:i/>
            <w:iCs/>
          </w:rPr>
          <w:t>1807A.2.2</w:t>
        </w:r>
      </w:hyperlink>
      <w:r w:rsidRPr="00D45600">
        <w:rPr>
          <w:i/>
          <w:iCs/>
        </w:rPr>
        <w:t>, respectively.</w:t>
      </w:r>
    </w:p>
    <w:p w14:paraId="6D65AF38" w14:textId="77777777" w:rsidR="00D45600" w:rsidRPr="00D45600" w:rsidRDefault="00D45600" w:rsidP="00D45600">
      <w:pPr>
        <w:rPr>
          <w:i/>
          <w:iCs/>
        </w:rPr>
      </w:pPr>
      <w:r w:rsidRPr="00D45600">
        <w:rPr>
          <w:b/>
          <w:bCs/>
          <w:i/>
          <w:iCs/>
        </w:rPr>
        <w:t>Note: </w:t>
      </w:r>
      <w:r w:rsidRPr="00D45600">
        <w:rPr>
          <w:i/>
          <w:iCs/>
        </w:rPr>
        <w:t>Sections </w:t>
      </w:r>
      <w:hyperlink r:id="rId2131" w:anchor="1807A.1.1" w:history="1">
        <w:r w:rsidRPr="00D45600">
          <w:rPr>
            <w:rStyle w:val="Hyperlink"/>
            <w:i/>
            <w:iCs/>
          </w:rPr>
          <w:t>1807A.1.1</w:t>
        </w:r>
      </w:hyperlink>
      <w:r w:rsidRPr="00D45600">
        <w:rPr>
          <w:i/>
          <w:iCs/>
        </w:rPr>
        <w:t> and </w:t>
      </w:r>
      <w:hyperlink r:id="rId2132" w:anchor="1807A.2.2" w:history="1">
        <w:r w:rsidRPr="00D45600">
          <w:rPr>
            <w:rStyle w:val="Hyperlink"/>
            <w:i/>
            <w:iCs/>
          </w:rPr>
          <w:t>1807A.2.2</w:t>
        </w:r>
      </w:hyperlink>
      <w:r w:rsidRPr="00D45600">
        <w:rPr>
          <w:i/>
          <w:iCs/>
        </w:rPr>
        <w:t> require the foundation and retaining </w:t>
      </w:r>
      <w:hyperlink r:id="rId2133" w:anchor="wall_" w:history="1">
        <w:r w:rsidRPr="00D45600">
          <w:rPr>
            <w:rStyle w:val="Hyperlink"/>
            <w:i/>
            <w:iCs/>
          </w:rPr>
          <w:t>walls</w:t>
        </w:r>
      </w:hyperlink>
      <w:r w:rsidRPr="00D45600">
        <w:rPr>
          <w:i/>
          <w:iCs/>
        </w:rPr>
        <w:t> be designed using the lateral soil </w:t>
      </w:r>
      <w:hyperlink r:id="rId2134" w:anchor="loads_" w:history="1">
        <w:r w:rsidRPr="00D45600">
          <w:rPr>
            <w:rStyle w:val="Hyperlink"/>
            <w:i/>
            <w:iCs/>
          </w:rPr>
          <w:t>loads</w:t>
        </w:r>
      </w:hyperlink>
      <w:r w:rsidRPr="00D45600">
        <w:rPr>
          <w:i/>
          <w:iCs/>
        </w:rPr>
        <w:t> determined by a </w:t>
      </w:r>
      <w:hyperlink r:id="rId2135" w:anchor="1810A.1.1" w:history="1">
        <w:r w:rsidRPr="00D45600">
          <w:rPr>
            <w:rStyle w:val="Hyperlink"/>
            <w:i/>
            <w:iCs/>
          </w:rPr>
          <w:t>geotechnical investigation</w:t>
        </w:r>
      </w:hyperlink>
      <w:r w:rsidRPr="00D45600">
        <w:rPr>
          <w:i/>
          <w:iCs/>
        </w:rPr>
        <w:t> in accordance with </w:t>
      </w:r>
      <w:hyperlink r:id="rId2136" w:anchor="1803A" w:history="1">
        <w:r w:rsidRPr="00D45600">
          <w:rPr>
            <w:rStyle w:val="Hyperlink"/>
            <w:i/>
            <w:iCs/>
          </w:rPr>
          <w:t>Section 1803A</w:t>
        </w:r>
      </w:hyperlink>
      <w:r w:rsidRPr="00D45600">
        <w:rPr>
          <w:i/>
          <w:iCs/>
        </w:rPr>
        <w:t>. </w:t>
      </w:r>
      <w:hyperlink r:id="rId2137" w:anchor="1807A.2.2" w:history="1">
        <w:r w:rsidRPr="00D45600">
          <w:rPr>
            <w:rStyle w:val="Hyperlink"/>
            <w:i/>
            <w:iCs/>
          </w:rPr>
          <w:t>Section 1807A.2.2</w:t>
        </w:r>
      </w:hyperlink>
      <w:r w:rsidRPr="00D45600">
        <w:rPr>
          <w:i/>
          <w:iCs/>
        </w:rPr>
        <w:t> requires that </w:t>
      </w:r>
      <w:hyperlink r:id="rId2138" w:anchor="2210A.1.1" w:history="1">
        <w:r w:rsidRPr="00D45600">
          <w:rPr>
            <w:rStyle w:val="Hyperlink"/>
            <w:i/>
            <w:iCs/>
          </w:rPr>
          <w:t>design</w:t>
        </w:r>
      </w:hyperlink>
      <w:r w:rsidRPr="00D45600">
        <w:rPr>
          <w:i/>
          <w:iCs/>
        </w:rPr>
        <w:t> lateral soil load be at least 80 percent of the </w:t>
      </w:r>
      <w:hyperlink r:id="rId2139" w:anchor="2210A.1.1" w:history="1">
        <w:r w:rsidRPr="00D45600">
          <w:rPr>
            <w:rStyle w:val="Hyperlink"/>
            <w:i/>
            <w:iCs/>
          </w:rPr>
          <w:t>design</w:t>
        </w:r>
      </w:hyperlink>
      <w:r w:rsidRPr="00D45600">
        <w:rPr>
          <w:i/>
          <w:iCs/>
        </w:rPr>
        <w:t> lateral soil </w:t>
      </w:r>
      <w:hyperlink r:id="rId2140" w:anchor="loads_" w:history="1">
        <w:r w:rsidRPr="00D45600">
          <w:rPr>
            <w:rStyle w:val="Hyperlink"/>
            <w:i/>
            <w:iCs/>
          </w:rPr>
          <w:t>loads</w:t>
        </w:r>
      </w:hyperlink>
      <w:r w:rsidRPr="00D45600">
        <w:rPr>
          <w:i/>
          <w:iCs/>
        </w:rPr>
        <w:t> in accordance with </w:t>
      </w:r>
      <w:hyperlink r:id="rId2141" w:anchor="table_1610.1" w:history="1">
        <w:r w:rsidRPr="00D45600">
          <w:rPr>
            <w:rStyle w:val="Hyperlink"/>
            <w:i/>
            <w:iCs/>
          </w:rPr>
          <w:t>Table 1610.1</w:t>
        </w:r>
      </w:hyperlink>
      <w:r w:rsidRPr="00D45600">
        <w:rPr>
          <w:i/>
          <w:iCs/>
        </w:rPr>
        <w:t>.</w:t>
      </w:r>
    </w:p>
    <w:p w14:paraId="70FFF9A4" w14:textId="77777777" w:rsidR="00D45600" w:rsidRPr="00D45600" w:rsidRDefault="00D45600" w:rsidP="00D45600">
      <w:pPr>
        <w:rPr>
          <w:b/>
          <w:bCs/>
        </w:rPr>
      </w:pPr>
      <w:hyperlink r:id="rId2142" w:anchor="1617.9" w:history="1">
        <w:r w:rsidRPr="00D45600">
          <w:rPr>
            <w:rStyle w:val="Hyperlink"/>
            <w:b/>
            <w:bCs/>
          </w:rPr>
          <w:t>1617.9 </w:t>
        </w:r>
        <w:r w:rsidRPr="00D45600">
          <w:rPr>
            <w:rStyle w:val="Hyperlink"/>
            <w:b/>
            <w:bCs/>
            <w:i/>
            <w:iCs/>
          </w:rPr>
          <w:t>Flood Loads</w:t>
        </w:r>
      </w:hyperlink>
    </w:p>
    <w:p w14:paraId="271903FD" w14:textId="77777777" w:rsidR="00D45600" w:rsidRPr="00D45600" w:rsidRDefault="00D45600" w:rsidP="00D45600">
      <w:pPr>
        <w:rPr>
          <w:b/>
          <w:bCs/>
        </w:rPr>
      </w:pPr>
      <w:hyperlink r:id="rId2143" w:anchor="1617.9.1" w:history="1">
        <w:r w:rsidRPr="00D45600">
          <w:rPr>
            <w:rStyle w:val="Hyperlink"/>
            <w:b/>
            <w:bCs/>
          </w:rPr>
          <w:t>1617.9.1 </w:t>
        </w:r>
        <w:r w:rsidRPr="00D45600">
          <w:rPr>
            <w:rStyle w:val="Hyperlink"/>
            <w:b/>
            <w:bCs/>
            <w:i/>
            <w:iCs/>
          </w:rPr>
          <w:t>Establishment of Flood Hazard Areas</w:t>
        </w:r>
      </w:hyperlink>
    </w:p>
    <w:p w14:paraId="05BABAAF" w14:textId="77777777" w:rsidR="00D45600" w:rsidRPr="00D45600" w:rsidRDefault="00D45600" w:rsidP="00D45600">
      <w:r w:rsidRPr="00D45600">
        <w:rPr>
          <w:i/>
          <w:iCs/>
        </w:rPr>
        <w:t>Flood hazard maps shall include, at a minimum, areas of special flood hazard as identified by the Federal Emergency Management Agency's </w:t>
      </w:r>
      <w:hyperlink r:id="rId2144" w:anchor="flood_insurance_study_" w:history="1">
        <w:r w:rsidRPr="00D45600">
          <w:rPr>
            <w:rStyle w:val="Hyperlink"/>
            <w:i/>
            <w:iCs/>
          </w:rPr>
          <w:t>Flood Insurance Study</w:t>
        </w:r>
      </w:hyperlink>
      <w:r w:rsidRPr="00D45600">
        <w:rPr>
          <w:i/>
          <w:iCs/>
        </w:rPr>
        <w:t> (FIS) adopted by the local authority having </w:t>
      </w:r>
      <w:hyperlink r:id="rId2145" w:anchor="jurisdiction_" w:history="1">
        <w:r w:rsidRPr="00D45600">
          <w:rPr>
            <w:rStyle w:val="Hyperlink"/>
            <w:i/>
            <w:iCs/>
          </w:rPr>
          <w:t>jurisdiction</w:t>
        </w:r>
      </w:hyperlink>
      <w:r w:rsidRPr="00D45600">
        <w:rPr>
          <w:i/>
          <w:iCs/>
        </w:rPr>
        <w:t> where the project is located, as amended or revised with the accompanying </w:t>
      </w:r>
      <w:hyperlink r:id="rId2146" w:anchor="flood_insurance_rate_map_%28firm%29_" w:history="1">
        <w:r w:rsidRPr="00D45600">
          <w:rPr>
            <w:rStyle w:val="Hyperlink"/>
            <w:i/>
            <w:iCs/>
          </w:rPr>
          <w:t>Flood Insurance Rate Map</w:t>
        </w:r>
      </w:hyperlink>
      <w:r w:rsidRPr="00D45600">
        <w:rPr>
          <w:i/>
          <w:iCs/>
        </w:rPr>
        <w:t> (FIRM) and Flood Boundary and </w:t>
      </w:r>
      <w:hyperlink r:id="rId2147" w:anchor="floodway_" w:history="1">
        <w:r w:rsidRPr="00D45600">
          <w:rPr>
            <w:rStyle w:val="Hyperlink"/>
            <w:i/>
            <w:iCs/>
          </w:rPr>
          <w:t>Floodway</w:t>
        </w:r>
      </w:hyperlink>
      <w:r w:rsidRPr="00D45600">
        <w:rPr>
          <w:i/>
          <w:iCs/>
        </w:rPr>
        <w:t> Map (FBFM) and related supporting data along with any revisions thereto.</w:t>
      </w:r>
    </w:p>
    <w:p w14:paraId="679880C5" w14:textId="77777777" w:rsidR="00D45600" w:rsidRPr="00D45600" w:rsidRDefault="00D45600" w:rsidP="00D45600">
      <w:pPr>
        <w:rPr>
          <w:b/>
          <w:bCs/>
        </w:rPr>
      </w:pPr>
      <w:hyperlink r:id="rId2148" w:anchor="1617.10" w:history="1">
        <w:r w:rsidRPr="00D45600">
          <w:rPr>
            <w:rStyle w:val="Hyperlink"/>
            <w:b/>
            <w:bCs/>
          </w:rPr>
          <w:t>1617.10 </w:t>
        </w:r>
        <w:r w:rsidRPr="00D45600">
          <w:rPr>
            <w:rStyle w:val="Hyperlink"/>
            <w:b/>
            <w:bCs/>
            <w:i/>
            <w:iCs/>
          </w:rPr>
          <w:t>Earthquake Loads</w:t>
        </w:r>
      </w:hyperlink>
    </w:p>
    <w:p w14:paraId="6091046B" w14:textId="77777777" w:rsidR="00D45600" w:rsidRPr="00D45600" w:rsidRDefault="00D45600" w:rsidP="00D45600">
      <w:pPr>
        <w:rPr>
          <w:b/>
          <w:bCs/>
        </w:rPr>
      </w:pPr>
      <w:hyperlink r:id="rId2149" w:anchor="1617.10.1" w:history="1">
        <w:r w:rsidRPr="00D45600">
          <w:rPr>
            <w:rStyle w:val="Hyperlink"/>
            <w:b/>
            <w:bCs/>
          </w:rPr>
          <w:t>1617.10.1 </w:t>
        </w:r>
        <w:r w:rsidRPr="00D45600">
          <w:rPr>
            <w:rStyle w:val="Hyperlink"/>
            <w:b/>
            <w:bCs/>
            <w:i/>
            <w:iCs/>
          </w:rPr>
          <w:t>Determination of Seismic Design Category</w:t>
        </w:r>
      </w:hyperlink>
    </w:p>
    <w:p w14:paraId="36636A91" w14:textId="77777777" w:rsidR="00D45600" w:rsidRPr="00D45600" w:rsidRDefault="00D45600" w:rsidP="00D45600">
      <w:r w:rsidRPr="00D45600">
        <w:rPr>
          <w:i/>
          <w:iCs/>
        </w:rPr>
        <w:lastRenderedPageBreak/>
        <w:t>The </w:t>
      </w:r>
      <w:hyperlink r:id="rId2150" w:anchor="seismic_design_category_" w:history="1">
        <w:r w:rsidRPr="00D45600">
          <w:rPr>
            <w:rStyle w:val="Hyperlink"/>
            <w:i/>
            <w:iCs/>
          </w:rPr>
          <w:t>seismic design category</w:t>
        </w:r>
      </w:hyperlink>
      <w:r w:rsidRPr="00D45600">
        <w:rPr>
          <w:i/>
          <w:iCs/>
        </w:rPr>
        <w:t> for a structure shall be determined in accordance with </w:t>
      </w:r>
      <w:hyperlink r:id="rId2151" w:anchor="1613.2" w:history="1">
        <w:r w:rsidRPr="00D45600">
          <w:rPr>
            <w:rStyle w:val="Hyperlink"/>
            <w:i/>
            <w:iCs/>
          </w:rPr>
          <w:t>Section 1613.2</w:t>
        </w:r>
      </w:hyperlink>
      <w:r w:rsidRPr="00D45600">
        <w:rPr>
          <w:i/>
          <w:iCs/>
        </w:rPr>
        <w:t>. </w:t>
      </w:r>
      <w:hyperlink r:id="rId2152" w:anchor="seismic_design_category_" w:history="1">
        <w:r w:rsidRPr="00D45600">
          <w:rPr>
            <w:rStyle w:val="Hyperlink"/>
            <w:i/>
            <w:iCs/>
          </w:rPr>
          <w:t>Seismic design category</w:t>
        </w:r>
      </w:hyperlink>
      <w:r w:rsidRPr="00D45600">
        <w:rPr>
          <w:i/>
          <w:iCs/>
        </w:rPr>
        <w:t> shall be D or higher.</w:t>
      </w:r>
    </w:p>
    <w:p w14:paraId="1EFC1385" w14:textId="77777777" w:rsidR="00D45600" w:rsidRPr="00D45600" w:rsidRDefault="00D45600" w:rsidP="00D45600">
      <w:pPr>
        <w:rPr>
          <w:b/>
          <w:bCs/>
        </w:rPr>
      </w:pPr>
      <w:hyperlink r:id="rId2153" w:anchor="1617.10.2" w:history="1">
        <w:r w:rsidRPr="00D45600">
          <w:rPr>
            <w:rStyle w:val="Hyperlink"/>
            <w:b/>
            <w:bCs/>
          </w:rPr>
          <w:t>1617.10.2 </w:t>
        </w:r>
        <w:r w:rsidRPr="00D45600">
          <w:rPr>
            <w:rStyle w:val="Hyperlink"/>
            <w:b/>
            <w:bCs/>
            <w:i/>
            <w:iCs/>
          </w:rPr>
          <w:t>Simplified Design Procedure</w:t>
        </w:r>
      </w:hyperlink>
    </w:p>
    <w:p w14:paraId="47859CCC" w14:textId="77777777" w:rsidR="00D45600" w:rsidRPr="00D45600" w:rsidRDefault="00D45600" w:rsidP="00D45600">
      <w:r w:rsidRPr="00D45600">
        <w:rPr>
          <w:i/>
          <w:iCs/>
        </w:rPr>
        <w:t>The simplified </w:t>
      </w:r>
      <w:hyperlink r:id="rId2154" w:anchor="2210A.1.1" w:history="1">
        <w:r w:rsidRPr="00D45600">
          <w:rPr>
            <w:rStyle w:val="Hyperlink"/>
            <w:i/>
            <w:iCs/>
          </w:rPr>
          <w:t>design</w:t>
        </w:r>
      </w:hyperlink>
      <w:r w:rsidRPr="00D45600">
        <w:rPr>
          <w:i/>
          <w:iCs/>
        </w:rPr>
        <w:t> procedure of </w:t>
      </w:r>
      <w:hyperlink r:id="rId2155" w:anchor="1613.3" w:history="1">
        <w:r w:rsidRPr="00D45600">
          <w:rPr>
            <w:rStyle w:val="Hyperlink"/>
            <w:i/>
            <w:iCs/>
          </w:rPr>
          <w:t>Section 1613.3</w:t>
        </w:r>
      </w:hyperlink>
      <w:r w:rsidRPr="00D45600">
        <w:rPr>
          <w:i/>
          <w:iCs/>
        </w:rPr>
        <w:t> is not permitted by DSA-SS/CC.</w:t>
      </w:r>
    </w:p>
    <w:p w14:paraId="6BDD22E3" w14:textId="77777777" w:rsidR="00D45600" w:rsidRPr="00D45600" w:rsidRDefault="00D45600" w:rsidP="00D45600">
      <w:pPr>
        <w:rPr>
          <w:b/>
          <w:bCs/>
        </w:rPr>
      </w:pPr>
      <w:hyperlink r:id="rId2156" w:anchor="1617.10.3" w:history="1">
        <w:r w:rsidRPr="00D45600">
          <w:rPr>
            <w:rStyle w:val="Hyperlink"/>
            <w:b/>
            <w:bCs/>
          </w:rPr>
          <w:t>1617.10.3 </w:t>
        </w:r>
        <w:r w:rsidRPr="00D45600">
          <w:rPr>
            <w:rStyle w:val="Hyperlink"/>
            <w:b/>
            <w:bCs/>
            <w:i/>
            <w:iCs/>
          </w:rPr>
          <w:t>Ballasted Photovoltaic Panel Systems</w:t>
        </w:r>
      </w:hyperlink>
    </w:p>
    <w:p w14:paraId="1D904412" w14:textId="77777777" w:rsidR="00D45600" w:rsidRPr="00D45600" w:rsidRDefault="00D45600" w:rsidP="00D45600">
      <w:r w:rsidRPr="00D45600">
        <w:rPr>
          <w:i/>
          <w:iCs/>
        </w:rPr>
        <w:t>Ballasted, roof-mounted </w:t>
      </w:r>
      <w:hyperlink r:id="rId2157" w:anchor="photovoltaic_%28pv%29_panel_system_" w:history="1">
        <w:r w:rsidRPr="00D45600">
          <w:rPr>
            <w:rStyle w:val="Hyperlink"/>
            <w:i/>
            <w:iCs/>
          </w:rPr>
          <w:t>photovoltaic panel systems</w:t>
        </w:r>
      </w:hyperlink>
      <w:r w:rsidRPr="00D45600">
        <w:rPr>
          <w:i/>
          <w:iCs/>
        </w:rPr>
        <w:t> shall comply with ASCE 7, Section 13.6.12.</w:t>
      </w:r>
    </w:p>
    <w:p w14:paraId="429025B4" w14:textId="77777777" w:rsidR="00D45600" w:rsidRPr="00D45600" w:rsidRDefault="00D45600" w:rsidP="00D45600">
      <w:pPr>
        <w:rPr>
          <w:b/>
          <w:bCs/>
        </w:rPr>
      </w:pPr>
      <w:hyperlink r:id="rId2158" w:anchor="1617.11" w:history="1">
        <w:r w:rsidRPr="00D45600">
          <w:rPr>
            <w:rStyle w:val="Hyperlink"/>
            <w:b/>
            <w:bCs/>
          </w:rPr>
          <w:t>1617.11 </w:t>
        </w:r>
        <w:r w:rsidRPr="00D45600">
          <w:rPr>
            <w:rStyle w:val="Hyperlink"/>
            <w:b/>
            <w:bCs/>
            <w:i/>
            <w:iCs/>
          </w:rPr>
          <w:t>Tsunami Loads</w:t>
        </w:r>
      </w:hyperlink>
    </w:p>
    <w:p w14:paraId="2F0348F4" w14:textId="77777777" w:rsidR="00D45600" w:rsidRPr="00D45600" w:rsidRDefault="00D45600" w:rsidP="00D45600">
      <w:r w:rsidRPr="00D45600">
        <w:rPr>
          <w:i/>
          <w:iCs/>
        </w:rPr>
        <w:t>The </w:t>
      </w:r>
      <w:hyperlink r:id="rId2159" w:anchor="2210A.1.1" w:history="1">
        <w:r w:rsidRPr="00D45600">
          <w:rPr>
            <w:rStyle w:val="Hyperlink"/>
            <w:i/>
            <w:iCs/>
          </w:rPr>
          <w:t>design</w:t>
        </w:r>
      </w:hyperlink>
      <w:r w:rsidRPr="00D45600">
        <w:rPr>
          <w:i/>
          <w:iCs/>
        </w:rPr>
        <w:t> and </w:t>
      </w:r>
      <w:hyperlink r:id="rId2160" w:anchor="407.1.1" w:history="1">
        <w:r w:rsidRPr="00D45600">
          <w:rPr>
            <w:rStyle w:val="Hyperlink"/>
            <w:i/>
            <w:iCs/>
          </w:rPr>
          <w:t>construction</w:t>
        </w:r>
      </w:hyperlink>
      <w:r w:rsidRPr="00D45600">
        <w:rPr>
          <w:i/>
          <w:iCs/>
        </w:rPr>
        <w:t> of </w:t>
      </w:r>
      <w:hyperlink r:id="rId2161" w:anchor="risk_category_" w:history="1">
        <w:r w:rsidRPr="00D45600">
          <w:rPr>
            <w:rStyle w:val="Hyperlink"/>
            <w:i/>
            <w:iCs/>
          </w:rPr>
          <w:t>Risk Category</w:t>
        </w:r>
      </w:hyperlink>
      <w:r w:rsidRPr="00D45600">
        <w:rPr>
          <w:i/>
          <w:iCs/>
        </w:rPr>
        <w:t> III or IV buildings and structures located in the ASCE </w:t>
      </w:r>
      <w:hyperlink r:id="rId2162" w:anchor="tsunami_design_zone_" w:history="1">
        <w:r w:rsidRPr="00D45600">
          <w:rPr>
            <w:rStyle w:val="Hyperlink"/>
            <w:i/>
            <w:iCs/>
          </w:rPr>
          <w:t>Tsunami Design Zones</w:t>
        </w:r>
      </w:hyperlink>
      <w:r w:rsidRPr="00D45600">
        <w:rPr>
          <w:i/>
          <w:iCs/>
        </w:rPr>
        <w:t> defined in the ASCE </w:t>
      </w:r>
      <w:hyperlink r:id="rId2163" w:anchor="tsunami_design_geodatabase_" w:history="1">
        <w:r w:rsidRPr="00D45600">
          <w:rPr>
            <w:rStyle w:val="Hyperlink"/>
            <w:i/>
            <w:iCs/>
          </w:rPr>
          <w:t>Tsunami Design Geodatabase</w:t>
        </w:r>
      </w:hyperlink>
      <w:r w:rsidRPr="00D45600">
        <w:rPr>
          <w:i/>
          <w:iCs/>
        </w:rPr>
        <w:t>, or other data determined applicable by the </w:t>
      </w:r>
      <w:hyperlink r:id="rId2164" w:anchor="enforcement_hcd_1_hcd_2_" w:history="1">
        <w:r w:rsidRPr="00D45600">
          <w:rPr>
            <w:rStyle w:val="Hyperlink"/>
            <w:i/>
            <w:iCs/>
          </w:rPr>
          <w:t>enforcement</w:t>
        </w:r>
      </w:hyperlink>
      <w:r w:rsidRPr="00D45600">
        <w:rPr>
          <w:i/>
          <w:iCs/>
        </w:rPr>
        <w:t> agency, shall be in accordance with </w:t>
      </w:r>
      <w:hyperlink r:id="rId2165" w:anchor="1615.1" w:history="1">
        <w:r w:rsidRPr="00D45600">
          <w:rPr>
            <w:rStyle w:val="Hyperlink"/>
            <w:i/>
            <w:iCs/>
          </w:rPr>
          <w:t>Section 1615.1</w:t>
        </w:r>
      </w:hyperlink>
      <w:r w:rsidRPr="00D45600">
        <w:rPr>
          <w:i/>
          <w:iCs/>
        </w:rPr>
        <w:t> except as modified by this code. Tsunami </w:t>
      </w:r>
      <w:hyperlink r:id="rId2166" w:anchor="risk_category_" w:history="1">
        <w:r w:rsidRPr="00D45600">
          <w:rPr>
            <w:rStyle w:val="Hyperlink"/>
            <w:i/>
            <w:iCs/>
          </w:rPr>
          <w:t>Risk Category</w:t>
        </w:r>
      </w:hyperlink>
      <w:r w:rsidRPr="00D45600">
        <w:rPr>
          <w:i/>
          <w:iCs/>
        </w:rPr>
        <w:t> for community college buildings and structures shall be identified and submitted for acceptance by DSA. Determination of Tsunami </w:t>
      </w:r>
      <w:hyperlink r:id="rId2167" w:anchor="risk_category_" w:history="1">
        <w:r w:rsidRPr="00D45600">
          <w:rPr>
            <w:rStyle w:val="Hyperlink"/>
            <w:i/>
            <w:iCs/>
          </w:rPr>
          <w:t>Risk Category</w:t>
        </w:r>
      </w:hyperlink>
      <w:r w:rsidRPr="00D45600">
        <w:rPr>
          <w:i/>
          <w:iCs/>
        </w:rPr>
        <w:t> shall be proposed by the </w:t>
      </w:r>
      <w:hyperlink r:id="rId2168" w:anchor="design_professional_registered_" w:history="1">
        <w:r w:rsidRPr="00D45600">
          <w:rPr>
            <w:rStyle w:val="Hyperlink"/>
            <w:i/>
            <w:iCs/>
          </w:rPr>
          <w:t>design professional</w:t>
        </w:r>
      </w:hyperlink>
      <w:r w:rsidRPr="00D45600">
        <w:rPr>
          <w:i/>
          <w:iCs/>
        </w:rPr>
        <w:t> in </w:t>
      </w:r>
      <w:hyperlink r:id="rId2169" w:anchor="L101.1" w:history="1">
        <w:r w:rsidRPr="00D45600">
          <w:rPr>
            <w:rStyle w:val="Hyperlink"/>
            <w:i/>
            <w:iCs/>
          </w:rPr>
          <w:t>general</w:t>
        </w:r>
      </w:hyperlink>
      <w:r w:rsidRPr="00D45600">
        <w:rPr>
          <w:i/>
          <w:iCs/>
        </w:rPr>
        <w:t> responsible charge in coordination with the </w:t>
      </w:r>
      <w:hyperlink r:id="rId2170" w:anchor="owner_" w:history="1">
        <w:r w:rsidRPr="00D45600">
          <w:rPr>
            <w:rStyle w:val="Hyperlink"/>
            <w:i/>
            <w:iCs/>
          </w:rPr>
          <w:t>owner</w:t>
        </w:r>
      </w:hyperlink>
      <w:r w:rsidRPr="00D45600">
        <w:rPr>
          <w:i/>
          <w:iCs/>
        </w:rPr>
        <w:t> and local community based upon the relative importance of that </w:t>
      </w:r>
      <w:hyperlink r:id="rId2171" w:anchor="facility_" w:history="1">
        <w:r w:rsidRPr="00D45600">
          <w:rPr>
            <w:rStyle w:val="Hyperlink"/>
            <w:i/>
            <w:iCs/>
          </w:rPr>
          <w:t>facility</w:t>
        </w:r>
      </w:hyperlink>
      <w:r w:rsidRPr="00D45600">
        <w:rPr>
          <w:i/>
          <w:iCs/>
        </w:rPr>
        <w:t> to provide vital services, provide important functions and protect special populations. The determination of relative importance shall include consideration of a tsunami warning and evacuation plan and procedure when adopted by the local community.</w:t>
      </w:r>
    </w:p>
    <w:p w14:paraId="2C1274F6" w14:textId="77777777" w:rsidR="00D45600" w:rsidRPr="00D45600" w:rsidRDefault="00D45600" w:rsidP="00D45600">
      <w:pPr>
        <w:rPr>
          <w:b/>
          <w:bCs/>
        </w:rPr>
      </w:pPr>
      <w:hyperlink r:id="rId2172" w:anchor="1617.12" w:history="1">
        <w:r w:rsidRPr="00D45600">
          <w:rPr>
            <w:rStyle w:val="Hyperlink"/>
            <w:b/>
            <w:bCs/>
          </w:rPr>
          <w:t>1617.12 </w:t>
        </w:r>
        <w:r w:rsidRPr="00D45600">
          <w:rPr>
            <w:rStyle w:val="Hyperlink"/>
            <w:b/>
            <w:bCs/>
            <w:i/>
            <w:iCs/>
          </w:rPr>
          <w:t>Modifications to ASCE 7</w:t>
        </w:r>
      </w:hyperlink>
    </w:p>
    <w:p w14:paraId="5B1DBD4F" w14:textId="77777777" w:rsidR="00D45600" w:rsidRPr="00D45600" w:rsidRDefault="00D45600" w:rsidP="00D45600">
      <w:pPr>
        <w:rPr>
          <w:i/>
          <w:iCs/>
        </w:rPr>
      </w:pPr>
      <w:r w:rsidRPr="00D45600">
        <w:rPr>
          <w:i/>
          <w:iCs/>
        </w:rPr>
        <w:t>The text of ASCE 7 shall be modified as indicated in Sections 1617.12.1 through 1617.12.19.</w:t>
      </w:r>
    </w:p>
    <w:p w14:paraId="1EF46587" w14:textId="77777777" w:rsidR="00D45600" w:rsidRPr="00D45600" w:rsidRDefault="00D45600" w:rsidP="00D45600">
      <w:pPr>
        <w:rPr>
          <w:b/>
          <w:bCs/>
        </w:rPr>
      </w:pPr>
      <w:hyperlink r:id="rId2173" w:anchor="1617.12.1" w:history="1">
        <w:r w:rsidRPr="00D45600">
          <w:rPr>
            <w:rStyle w:val="Hyperlink"/>
            <w:b/>
            <w:bCs/>
          </w:rPr>
          <w:t>1617.12.1 </w:t>
        </w:r>
        <w:r w:rsidRPr="00D45600">
          <w:rPr>
            <w:rStyle w:val="Hyperlink"/>
            <w:b/>
            <w:bCs/>
            <w:i/>
            <w:iCs/>
          </w:rPr>
          <w:t>ASCE 7, Section 1.3</w:t>
        </w:r>
      </w:hyperlink>
    </w:p>
    <w:p w14:paraId="20E7C01D" w14:textId="77777777" w:rsidR="00D45600" w:rsidRPr="00D45600" w:rsidRDefault="00D45600" w:rsidP="00D45600">
      <w:pPr>
        <w:rPr>
          <w:i/>
          <w:iCs/>
        </w:rPr>
      </w:pPr>
      <w:r w:rsidRPr="00D45600">
        <w:rPr>
          <w:i/>
          <w:iCs/>
        </w:rPr>
        <w:t>Modify ASCE 7, Section 1.3 by adding Section 1.3.8 as follows:</w:t>
      </w:r>
    </w:p>
    <w:p w14:paraId="75C1EABB" w14:textId="77777777" w:rsidR="00D45600" w:rsidRPr="00D45600" w:rsidRDefault="00D45600" w:rsidP="00D45600">
      <w:pPr>
        <w:rPr>
          <w:i/>
          <w:iCs/>
        </w:rPr>
      </w:pPr>
      <w:r w:rsidRPr="00D45600">
        <w:rPr>
          <w:b/>
          <w:bCs/>
          <w:i/>
          <w:iCs/>
        </w:rPr>
        <w:t>1.3.8 Structural design criteria.</w:t>
      </w:r>
      <w:r w:rsidRPr="00D45600">
        <w:rPr>
          <w:i/>
          <w:iCs/>
        </w:rPr>
        <w:t xml:space="preserve"> Where design is based on ASCE 7, Chapters 16, 17, 18 or 31, the seismic ground motion, wind tunnel </w:t>
      </w:r>
      <w:proofErr w:type="gramStart"/>
      <w:r w:rsidRPr="00D45600">
        <w:rPr>
          <w:i/>
          <w:iCs/>
        </w:rPr>
        <w:t>test based</w:t>
      </w:r>
      <w:proofErr w:type="gramEnd"/>
      <w:r w:rsidRPr="00D45600">
        <w:rPr>
          <w:i/>
          <w:iCs/>
        </w:rPr>
        <w:t xml:space="preserve"> design recommendations, analysis and design methods, material assumptions, testing requirements and acceptance criteria shall be submitted to the enforcement agency as an alternative system.</w:t>
      </w:r>
    </w:p>
    <w:p w14:paraId="2B56EBBD" w14:textId="77777777" w:rsidR="00D45600" w:rsidRPr="00D45600" w:rsidRDefault="00D45600" w:rsidP="00D45600">
      <w:pPr>
        <w:rPr>
          <w:i/>
          <w:iCs/>
        </w:rPr>
      </w:pPr>
      <w:r w:rsidRPr="00D45600">
        <w:rPr>
          <w:i/>
          <w:iCs/>
        </w:rPr>
        <w:t>Peer review requirements in Section 322 of the California Existing Buildings Code shall apply to design reviews required by ASCE 7, Chapters 17, 18, 31 and ASCE 49.</w:t>
      </w:r>
    </w:p>
    <w:p w14:paraId="409E8967" w14:textId="77777777" w:rsidR="00D45600" w:rsidRPr="00D45600" w:rsidRDefault="00D45600" w:rsidP="00D45600">
      <w:pPr>
        <w:rPr>
          <w:b/>
          <w:bCs/>
        </w:rPr>
      </w:pPr>
      <w:hyperlink r:id="rId2174" w:anchor="1617.12.2" w:history="1">
        <w:r w:rsidRPr="00D45600">
          <w:rPr>
            <w:rStyle w:val="Hyperlink"/>
            <w:b/>
            <w:bCs/>
          </w:rPr>
          <w:t>1617.12.2 </w:t>
        </w:r>
        <w:r w:rsidRPr="00D45600">
          <w:rPr>
            <w:rStyle w:val="Hyperlink"/>
            <w:b/>
            <w:bCs/>
            <w:i/>
            <w:iCs/>
          </w:rPr>
          <w:t>ASCE 7, Table 12.2-1</w:t>
        </w:r>
      </w:hyperlink>
    </w:p>
    <w:p w14:paraId="1D0A02CC" w14:textId="77777777" w:rsidR="00D45600" w:rsidRPr="00D45600" w:rsidRDefault="00D45600" w:rsidP="00D45600">
      <w:pPr>
        <w:rPr>
          <w:i/>
          <w:iCs/>
        </w:rPr>
      </w:pPr>
      <w:r w:rsidRPr="00D45600">
        <w:rPr>
          <w:i/>
          <w:iCs/>
        </w:rPr>
        <w:lastRenderedPageBreak/>
        <w:t>Modify ASCE 7, Table 12.2-1 as follows:</w:t>
      </w:r>
    </w:p>
    <w:p w14:paraId="2419FF70" w14:textId="77777777" w:rsidR="00D45600" w:rsidRPr="00D45600" w:rsidRDefault="00D45600" w:rsidP="00D45600">
      <w:pPr>
        <w:rPr>
          <w:b/>
          <w:bCs/>
        </w:rPr>
      </w:pPr>
      <w:r w:rsidRPr="00D45600">
        <w:rPr>
          <w:b/>
          <w:bCs/>
        </w:rPr>
        <w:t>A. BEARING WALL SYSTEMS</w:t>
      </w:r>
    </w:p>
    <w:p w14:paraId="14692F6D" w14:textId="77777777" w:rsidR="00D45600" w:rsidRPr="00D45600" w:rsidRDefault="00D45600" w:rsidP="00D45600">
      <w:pPr>
        <w:numPr>
          <w:ilvl w:val="0"/>
          <w:numId w:val="61"/>
        </w:numPr>
      </w:pPr>
      <w:r w:rsidRPr="00D45600">
        <w:t>Light-framed walls with shear panels of all other materials—</w:t>
      </w:r>
      <w:r w:rsidRPr="00D45600">
        <w:rPr>
          <w:i/>
          <w:iCs/>
        </w:rPr>
        <w:t>Not permitted by DSA-SS/CC</w:t>
      </w:r>
      <w:r w:rsidRPr="00D45600">
        <w:t>.</w:t>
      </w:r>
    </w:p>
    <w:p w14:paraId="224D23DE" w14:textId="77777777" w:rsidR="00D45600" w:rsidRPr="00D45600" w:rsidRDefault="00D45600" w:rsidP="00D45600">
      <w:pPr>
        <w:rPr>
          <w:b/>
          <w:bCs/>
        </w:rPr>
      </w:pPr>
      <w:r w:rsidRPr="00D45600">
        <w:rPr>
          <w:b/>
          <w:bCs/>
        </w:rPr>
        <w:t>B. BUILDING FRAME SYSTEMS</w:t>
      </w:r>
    </w:p>
    <w:p w14:paraId="0465C921" w14:textId="77777777" w:rsidR="00D45600" w:rsidRPr="00D45600" w:rsidRDefault="00D45600" w:rsidP="00D45600">
      <w:pPr>
        <w:numPr>
          <w:ilvl w:val="0"/>
          <w:numId w:val="62"/>
        </w:numPr>
      </w:pPr>
      <w:r w:rsidRPr="00D45600">
        <w:t>Light-framed walls with shear panels of all other materials—</w:t>
      </w:r>
      <w:r w:rsidRPr="00D45600">
        <w:rPr>
          <w:i/>
          <w:iCs/>
        </w:rPr>
        <w:t>Not permitted by DSA-SS/CC.</w:t>
      </w:r>
    </w:p>
    <w:p w14:paraId="4FE1A36C" w14:textId="77777777" w:rsidR="00D45600" w:rsidRPr="00D45600" w:rsidRDefault="00D45600" w:rsidP="00D45600">
      <w:pPr>
        <w:rPr>
          <w:b/>
          <w:bCs/>
        </w:rPr>
      </w:pPr>
      <w:r w:rsidRPr="00D45600">
        <w:rPr>
          <w:b/>
          <w:bCs/>
        </w:rPr>
        <w:t>C. MOMENT RESISTING FRAME SYSTEMS</w:t>
      </w:r>
    </w:p>
    <w:p w14:paraId="1E473510" w14:textId="77777777" w:rsidR="00D45600" w:rsidRPr="00D45600" w:rsidRDefault="00D45600" w:rsidP="00D45600">
      <w:pPr>
        <w:numPr>
          <w:ilvl w:val="0"/>
          <w:numId w:val="63"/>
        </w:numPr>
      </w:pPr>
      <w:r w:rsidRPr="00D45600">
        <w:t>Cold-formed steel — special bolted moment frame—</w:t>
      </w:r>
      <w:r w:rsidRPr="00D45600">
        <w:rPr>
          <w:i/>
          <w:iCs/>
        </w:rPr>
        <w:t>Not permitted by DSA-SS/CC.</w:t>
      </w:r>
    </w:p>
    <w:p w14:paraId="2CCB5D96" w14:textId="77777777" w:rsidR="00D45600" w:rsidRPr="00D45600" w:rsidRDefault="00D45600" w:rsidP="00D45600">
      <w:pPr>
        <w:rPr>
          <w:i/>
          <w:iCs/>
        </w:rPr>
      </w:pPr>
      <w:r w:rsidRPr="00D45600">
        <w:rPr>
          <w:b/>
          <w:bCs/>
          <w:i/>
          <w:iCs/>
        </w:rPr>
        <w:t>Exceptions:</w:t>
      </w:r>
    </w:p>
    <w:p w14:paraId="10D214DE" w14:textId="77777777" w:rsidR="00D45600" w:rsidRPr="00D45600" w:rsidRDefault="00D45600" w:rsidP="00D45600">
      <w:pPr>
        <w:numPr>
          <w:ilvl w:val="1"/>
          <w:numId w:val="63"/>
        </w:numPr>
        <w:rPr>
          <w:i/>
          <w:iCs/>
        </w:rPr>
      </w:pPr>
      <w:r w:rsidRPr="00D45600">
        <w:rPr>
          <w:i/>
          <w:iCs/>
        </w:rPr>
        <w:t>Systems listed in this section can be used as an alternative system when pre-approved by the enforcement agency.</w:t>
      </w:r>
    </w:p>
    <w:p w14:paraId="6677462A" w14:textId="77777777" w:rsidR="00D45600" w:rsidRPr="00D45600" w:rsidRDefault="00D45600" w:rsidP="00D45600">
      <w:pPr>
        <w:numPr>
          <w:ilvl w:val="1"/>
          <w:numId w:val="63"/>
        </w:numPr>
        <w:rPr>
          <w:i/>
          <w:iCs/>
        </w:rPr>
      </w:pPr>
      <w:r w:rsidRPr="00D45600">
        <w:rPr>
          <w:i/>
          <w:iCs/>
        </w:rPr>
        <w:t>Rooftop or other supported structures not exceeding two stories in height and 10 percent of the total structure weight can use the systems in this section when designed as components per ASCE 7, Chapter 13.</w:t>
      </w:r>
    </w:p>
    <w:p w14:paraId="08CB97F9" w14:textId="77777777" w:rsidR="00D45600" w:rsidRPr="00D45600" w:rsidRDefault="00D45600" w:rsidP="00D45600">
      <w:pPr>
        <w:numPr>
          <w:ilvl w:val="1"/>
          <w:numId w:val="63"/>
        </w:numPr>
        <w:rPr>
          <w:i/>
          <w:iCs/>
        </w:rPr>
      </w:pPr>
      <w:r w:rsidRPr="00D45600">
        <w:rPr>
          <w:i/>
          <w:iCs/>
        </w:rPr>
        <w:t>Systems listed in this section can be used for seismically isolated buildings when permitted by ASCE 7, Section 17.2.5.4.</w:t>
      </w:r>
    </w:p>
    <w:p w14:paraId="0591CF5A" w14:textId="77777777" w:rsidR="00D45600" w:rsidRPr="00D45600" w:rsidRDefault="00D45600" w:rsidP="00D45600">
      <w:pPr>
        <w:rPr>
          <w:b/>
          <w:bCs/>
        </w:rPr>
      </w:pPr>
      <w:hyperlink r:id="rId2175" w:anchor="1617.12.3" w:history="1">
        <w:r w:rsidRPr="00D45600">
          <w:rPr>
            <w:rStyle w:val="Hyperlink"/>
            <w:b/>
            <w:bCs/>
          </w:rPr>
          <w:t>1617.12.3 </w:t>
        </w:r>
        <w:r w:rsidRPr="00D45600">
          <w:rPr>
            <w:rStyle w:val="Hyperlink"/>
            <w:b/>
            <w:bCs/>
            <w:i/>
            <w:iCs/>
          </w:rPr>
          <w:t>ASCE 7, Section 12.2.5.6.1</w:t>
        </w:r>
      </w:hyperlink>
    </w:p>
    <w:p w14:paraId="45CC6365" w14:textId="77777777" w:rsidR="00D45600" w:rsidRPr="00D45600" w:rsidRDefault="00D45600" w:rsidP="00D45600">
      <w:r w:rsidRPr="00D45600">
        <w:rPr>
          <w:i/>
          <w:iCs/>
        </w:rPr>
        <w:t>The exception in Item a is not permitted by DSA-SS/CC.</w:t>
      </w:r>
    </w:p>
    <w:p w14:paraId="4D0E0045" w14:textId="77777777" w:rsidR="00D45600" w:rsidRPr="00D45600" w:rsidRDefault="00D45600" w:rsidP="00D45600">
      <w:pPr>
        <w:rPr>
          <w:b/>
          <w:bCs/>
        </w:rPr>
      </w:pPr>
      <w:hyperlink r:id="rId2176" w:anchor="1617.12.4" w:history="1">
        <w:r w:rsidRPr="00D45600">
          <w:rPr>
            <w:rStyle w:val="Hyperlink"/>
            <w:b/>
            <w:bCs/>
          </w:rPr>
          <w:t>1617.12.4 </w:t>
        </w:r>
        <w:r w:rsidRPr="00D45600">
          <w:rPr>
            <w:rStyle w:val="Hyperlink"/>
            <w:b/>
            <w:bCs/>
            <w:i/>
            <w:iCs/>
          </w:rPr>
          <w:t>ASCE 7, Section 12.2.5.7.1</w:t>
        </w:r>
      </w:hyperlink>
    </w:p>
    <w:p w14:paraId="2D2D2418" w14:textId="77777777" w:rsidR="00D45600" w:rsidRPr="00D45600" w:rsidRDefault="00D45600" w:rsidP="00D45600">
      <w:pPr>
        <w:rPr>
          <w:i/>
          <w:iCs/>
        </w:rPr>
      </w:pPr>
      <w:r w:rsidRPr="00D45600">
        <w:rPr>
          <w:i/>
          <w:iCs/>
        </w:rPr>
        <w:t>The exception in Item a is not permitted by DSA-SS/CC.</w:t>
      </w:r>
    </w:p>
    <w:p w14:paraId="37CE7C12" w14:textId="77777777" w:rsidR="00D45600" w:rsidRPr="00D45600" w:rsidRDefault="00D45600" w:rsidP="00D45600">
      <w:pPr>
        <w:rPr>
          <w:b/>
          <w:bCs/>
        </w:rPr>
      </w:pPr>
      <w:hyperlink r:id="rId2177" w:anchor="1617.12.5" w:history="1">
        <w:r w:rsidRPr="00D45600">
          <w:rPr>
            <w:rStyle w:val="Hyperlink"/>
            <w:b/>
            <w:bCs/>
          </w:rPr>
          <w:t>1617.12.5 </w:t>
        </w:r>
        <w:r w:rsidRPr="00D45600">
          <w:rPr>
            <w:rStyle w:val="Hyperlink"/>
            <w:b/>
            <w:bCs/>
            <w:i/>
            <w:iCs/>
          </w:rPr>
          <w:t>ASCE 7, Section 12.2.5.7.2</w:t>
        </w:r>
      </w:hyperlink>
    </w:p>
    <w:p w14:paraId="077A7FBB" w14:textId="77777777" w:rsidR="00D45600" w:rsidRPr="00D45600" w:rsidRDefault="00D45600" w:rsidP="00D45600">
      <w:r w:rsidRPr="00D45600">
        <w:rPr>
          <w:i/>
          <w:iCs/>
        </w:rPr>
        <w:t>The exception in Item a is not permitted by DSA-SS/CC.</w:t>
      </w:r>
    </w:p>
    <w:p w14:paraId="0182DD76" w14:textId="77777777" w:rsidR="00D45600" w:rsidRPr="00D45600" w:rsidRDefault="00D45600" w:rsidP="00D45600">
      <w:pPr>
        <w:rPr>
          <w:b/>
          <w:bCs/>
        </w:rPr>
      </w:pPr>
      <w:hyperlink r:id="rId2178" w:anchor="1617.12.6" w:history="1">
        <w:r w:rsidRPr="00D45600">
          <w:rPr>
            <w:rStyle w:val="Hyperlink"/>
            <w:b/>
            <w:bCs/>
          </w:rPr>
          <w:t>1617.12.6 ASCE 7, Section 12.3.3.1</w:t>
        </w:r>
      </w:hyperlink>
    </w:p>
    <w:p w14:paraId="1476B802" w14:textId="77777777" w:rsidR="00D45600" w:rsidRPr="00D45600" w:rsidRDefault="00D45600" w:rsidP="00D45600">
      <w:pPr>
        <w:rPr>
          <w:i/>
          <w:iCs/>
        </w:rPr>
      </w:pPr>
      <w:r w:rsidRPr="00D45600">
        <w:rPr>
          <w:i/>
          <w:iCs/>
        </w:rPr>
        <w:t>Replace ASCE 7, Section 12.3.</w:t>
      </w:r>
      <w:proofErr w:type="gramStart"/>
      <w:r w:rsidRPr="00D45600">
        <w:rPr>
          <w:i/>
          <w:iCs/>
        </w:rPr>
        <w:t>3.1</w:t>
      </w:r>
      <w:proofErr w:type="gramEnd"/>
      <w:r w:rsidRPr="00D45600">
        <w:rPr>
          <w:i/>
          <w:iCs/>
        </w:rPr>
        <w:t xml:space="preserve"> by the following:</w:t>
      </w:r>
    </w:p>
    <w:p w14:paraId="297DEACA" w14:textId="77777777" w:rsidR="00D45600" w:rsidRPr="00D45600" w:rsidRDefault="00D45600" w:rsidP="00D45600">
      <w:pPr>
        <w:numPr>
          <w:ilvl w:val="0"/>
          <w:numId w:val="64"/>
        </w:numPr>
      </w:pPr>
      <w:r w:rsidRPr="00D45600">
        <w:rPr>
          <w:b/>
          <w:bCs/>
        </w:rPr>
        <w:t xml:space="preserve">12.3.3.1 Prohibited vertical irregularities for Seismic Design Categories D through F. Structures assigned to Seismic Design Category E or F that have vertical irregularities Type 1b, 4a or 4b of Table 12.3-2 shall not be permitted. </w:t>
      </w:r>
      <w:r w:rsidRPr="00D45600">
        <w:rPr>
          <w:b/>
          <w:bCs/>
        </w:rPr>
        <w:lastRenderedPageBreak/>
        <w:t>Structures assigned to </w:t>
      </w:r>
      <w:r w:rsidRPr="00D45600">
        <w:rPr>
          <w:b/>
          <w:bCs/>
          <w:i/>
          <w:iCs/>
        </w:rPr>
        <w:t>Seismic Design Category D having vertical irregularity Type 1b or 4b of Table 12.3-2 shall not be permitted</w:t>
      </w:r>
      <w:r w:rsidRPr="00D45600">
        <w:rPr>
          <w:b/>
          <w:bCs/>
        </w:rPr>
        <w:t>.</w:t>
      </w:r>
    </w:p>
    <w:p w14:paraId="5EA4FFFD" w14:textId="77777777" w:rsidR="00D45600" w:rsidRPr="00D45600" w:rsidRDefault="00D45600" w:rsidP="00D45600">
      <w:r w:rsidRPr="00D45600">
        <w:rPr>
          <w:b/>
          <w:bCs/>
        </w:rPr>
        <w:t>Exception: </w:t>
      </w:r>
      <w:r w:rsidRPr="00D45600">
        <w:t>Structures assigned to Seismic Design Category E or F that have vertical irregularity Type 4a shall be permitted where the story lateral strength is not less than 80 percent of that in the story above.</w:t>
      </w:r>
    </w:p>
    <w:p w14:paraId="7AFD82BB" w14:textId="77777777" w:rsidR="00D45600" w:rsidRPr="00D45600" w:rsidRDefault="00D45600" w:rsidP="00D45600">
      <w:pPr>
        <w:rPr>
          <w:b/>
          <w:bCs/>
        </w:rPr>
      </w:pPr>
      <w:hyperlink r:id="rId2179" w:anchor="1617.12.7" w:history="1">
        <w:r w:rsidRPr="00D45600">
          <w:rPr>
            <w:rStyle w:val="Hyperlink"/>
            <w:b/>
            <w:bCs/>
          </w:rPr>
          <w:t>1617.12.7 </w:t>
        </w:r>
        <w:r w:rsidRPr="00D45600">
          <w:rPr>
            <w:rStyle w:val="Hyperlink"/>
            <w:b/>
            <w:bCs/>
            <w:i/>
            <w:iCs/>
          </w:rPr>
          <w:t>ASCE 7, Section 12.7.2</w:t>
        </w:r>
      </w:hyperlink>
    </w:p>
    <w:p w14:paraId="6A8D4527" w14:textId="77777777" w:rsidR="00D45600" w:rsidRPr="00D45600" w:rsidRDefault="00D45600" w:rsidP="00D45600">
      <w:r w:rsidRPr="00D45600">
        <w:rPr>
          <w:i/>
          <w:iCs/>
        </w:rPr>
        <w:t>Modify ASCE 7, Section 12.7.2 by adding Item 7 to read as follows:</w:t>
      </w:r>
    </w:p>
    <w:p w14:paraId="48A2E7DF" w14:textId="77777777" w:rsidR="00D45600" w:rsidRPr="00D45600" w:rsidRDefault="00D45600" w:rsidP="00D45600">
      <w:pPr>
        <w:numPr>
          <w:ilvl w:val="0"/>
          <w:numId w:val="65"/>
        </w:numPr>
        <w:rPr>
          <w:i/>
          <w:iCs/>
        </w:rPr>
      </w:pPr>
      <w:r w:rsidRPr="00D45600">
        <w:rPr>
          <w:i/>
          <w:iCs/>
        </w:rPr>
        <w:t>Where buildings provide lateral support for walls retaining earth, and the exterior grades on opposite sides of the building differ by more than 6 feet (1829 mm), the load combination of the seismic increment of earth pressure due to earthquake acting on the higher side, as determined by a Geotechnical engineer qualified in soils engineering, plus the difference in earth pressures shall be added to the lateral forces provided in this section.</w:t>
      </w:r>
    </w:p>
    <w:p w14:paraId="2CA635C6" w14:textId="77777777" w:rsidR="00D45600" w:rsidRPr="00D45600" w:rsidRDefault="00D45600" w:rsidP="00D45600">
      <w:pPr>
        <w:rPr>
          <w:b/>
          <w:bCs/>
        </w:rPr>
      </w:pPr>
      <w:hyperlink r:id="rId2180" w:anchor="1617.12.8" w:history="1">
        <w:r w:rsidRPr="00D45600">
          <w:rPr>
            <w:rStyle w:val="Hyperlink"/>
            <w:b/>
            <w:bCs/>
          </w:rPr>
          <w:t>1617.12.8 </w:t>
        </w:r>
        <w:r w:rsidRPr="00D45600">
          <w:rPr>
            <w:rStyle w:val="Hyperlink"/>
            <w:b/>
            <w:bCs/>
            <w:i/>
            <w:iCs/>
          </w:rPr>
          <w:t>ASCE 7, Section 12.10.2.1</w:t>
        </w:r>
      </w:hyperlink>
    </w:p>
    <w:p w14:paraId="7F69A5A6" w14:textId="77777777" w:rsidR="00D45600" w:rsidRPr="00D45600" w:rsidRDefault="00D45600" w:rsidP="00D45600">
      <w:r w:rsidRPr="00D45600">
        <w:rPr>
          <w:i/>
          <w:iCs/>
        </w:rPr>
        <w:t>Replace Exception to ASCE 7, Section 12.10.2.1 by the following:</w:t>
      </w:r>
    </w:p>
    <w:p w14:paraId="1304BE67" w14:textId="77777777" w:rsidR="00D45600" w:rsidRPr="00D45600" w:rsidRDefault="00D45600" w:rsidP="00D45600">
      <w:pPr>
        <w:rPr>
          <w:i/>
          <w:iCs/>
        </w:rPr>
      </w:pPr>
      <w:r w:rsidRPr="00D45600">
        <w:rPr>
          <w:b/>
          <w:bCs/>
          <w:i/>
          <w:iCs/>
        </w:rPr>
        <w:t>Exception: </w:t>
      </w:r>
      <w:r w:rsidRPr="00D45600">
        <w:rPr>
          <w:i/>
          <w:iCs/>
        </w:rPr>
        <w:t>In light-frame structures or portions thereof braced entirely by wood light-frame shear walls, collector elements and their connections, including connections to vertical elements, need only be designed to resist forces using the load combinations of Section 2.3.6 with seismic forces determined in accordance with Section 12.10.1.1.</w:t>
      </w:r>
    </w:p>
    <w:p w14:paraId="38093AE1" w14:textId="77777777" w:rsidR="00D45600" w:rsidRPr="00D45600" w:rsidRDefault="00D45600" w:rsidP="00D45600">
      <w:pPr>
        <w:rPr>
          <w:b/>
          <w:bCs/>
        </w:rPr>
      </w:pPr>
      <w:hyperlink r:id="rId2181" w:anchor="1617.12.9" w:history="1">
        <w:r w:rsidRPr="00D45600">
          <w:rPr>
            <w:rStyle w:val="Hyperlink"/>
            <w:b/>
            <w:bCs/>
          </w:rPr>
          <w:t>1617.12.9 </w:t>
        </w:r>
        <w:r w:rsidRPr="00D45600">
          <w:rPr>
            <w:rStyle w:val="Hyperlink"/>
            <w:b/>
            <w:bCs/>
            <w:i/>
            <w:iCs/>
          </w:rPr>
          <w:t>ASCE 7, Section 12.13.1</w:t>
        </w:r>
      </w:hyperlink>
    </w:p>
    <w:p w14:paraId="55248BD3" w14:textId="77777777" w:rsidR="00D45600" w:rsidRPr="00D45600" w:rsidRDefault="00D45600" w:rsidP="00D45600">
      <w:r w:rsidRPr="00D45600">
        <w:rPr>
          <w:i/>
          <w:iCs/>
        </w:rPr>
        <w:t>Modify ASCE 7, Section 12.13.1 by adding Section 12.13.1.1 as follows:</w:t>
      </w:r>
    </w:p>
    <w:p w14:paraId="7614FF6E" w14:textId="77777777" w:rsidR="00D45600" w:rsidRPr="00D45600" w:rsidRDefault="00D45600" w:rsidP="00D45600">
      <w:pPr>
        <w:rPr>
          <w:i/>
          <w:iCs/>
        </w:rPr>
      </w:pPr>
      <w:r w:rsidRPr="00D45600">
        <w:rPr>
          <w:b/>
          <w:bCs/>
          <w:i/>
          <w:iCs/>
        </w:rPr>
        <w:t>12.13.1.1 Foundations and superstructure-to-foundation connections. The foundation shall be capable of transmitting the design base shear and the overturning forces from the structure into the supporting soil. Stability against overturning and sliding shall be in accordance with Section 1605.1.1.</w:t>
      </w:r>
    </w:p>
    <w:p w14:paraId="1E9820BD" w14:textId="77777777" w:rsidR="00D45600" w:rsidRPr="00D45600" w:rsidRDefault="00D45600" w:rsidP="00D45600">
      <w:pPr>
        <w:rPr>
          <w:i/>
          <w:iCs/>
        </w:rPr>
      </w:pPr>
      <w:r w:rsidRPr="00D45600">
        <w:rPr>
          <w:i/>
          <w:iCs/>
        </w:rPr>
        <w:t>In addition, the foundation and the connection of the superstructure elements to the foundation shall have the strength to resist, in addition to gravity loads, the lesser of the following seismic loads:</w:t>
      </w:r>
    </w:p>
    <w:p w14:paraId="4D2CBD37" w14:textId="77777777" w:rsidR="00D45600" w:rsidRPr="00D45600" w:rsidRDefault="00D45600" w:rsidP="00D45600">
      <w:pPr>
        <w:numPr>
          <w:ilvl w:val="0"/>
          <w:numId w:val="66"/>
        </w:numPr>
        <w:rPr>
          <w:i/>
          <w:iCs/>
        </w:rPr>
      </w:pPr>
      <w:r w:rsidRPr="00D45600">
        <w:rPr>
          <w:i/>
          <w:iCs/>
        </w:rPr>
        <w:t>The strength of the superstructure elements.</w:t>
      </w:r>
    </w:p>
    <w:p w14:paraId="4863B68E" w14:textId="77777777" w:rsidR="00D45600" w:rsidRPr="00D45600" w:rsidRDefault="00D45600" w:rsidP="00D45600">
      <w:pPr>
        <w:numPr>
          <w:ilvl w:val="0"/>
          <w:numId w:val="66"/>
        </w:numPr>
        <w:rPr>
          <w:i/>
          <w:iCs/>
        </w:rPr>
      </w:pPr>
      <w:r w:rsidRPr="00D45600">
        <w:rPr>
          <w:i/>
          <w:iCs/>
        </w:rPr>
        <w:t>The maximum forces that can be delivered to the foundation in a fully yielded structural system.</w:t>
      </w:r>
    </w:p>
    <w:p w14:paraId="345F3BAE" w14:textId="77777777" w:rsidR="00D45600" w:rsidRPr="00D45600" w:rsidRDefault="00D45600" w:rsidP="00D45600">
      <w:pPr>
        <w:numPr>
          <w:ilvl w:val="0"/>
          <w:numId w:val="66"/>
        </w:numPr>
        <w:rPr>
          <w:i/>
          <w:iCs/>
        </w:rPr>
      </w:pPr>
      <w:r w:rsidRPr="00D45600">
        <w:rPr>
          <w:i/>
          <w:iCs/>
        </w:rPr>
        <w:lastRenderedPageBreak/>
        <w:t>Forces from the Load Combinations with overstrength factor in accordance with ASCE 7, Section 12.4.3.1.</w:t>
      </w:r>
    </w:p>
    <w:p w14:paraId="448150BC" w14:textId="77777777" w:rsidR="00D45600" w:rsidRPr="00D45600" w:rsidRDefault="00D45600" w:rsidP="00D45600">
      <w:pPr>
        <w:rPr>
          <w:i/>
          <w:iCs/>
        </w:rPr>
      </w:pPr>
      <w:r w:rsidRPr="00D45600">
        <w:rPr>
          <w:b/>
          <w:bCs/>
          <w:i/>
          <w:iCs/>
        </w:rPr>
        <w:t>Exceptions:</w:t>
      </w:r>
    </w:p>
    <w:p w14:paraId="300323ED" w14:textId="77777777" w:rsidR="00D45600" w:rsidRPr="00D45600" w:rsidRDefault="00D45600" w:rsidP="00D45600">
      <w:pPr>
        <w:numPr>
          <w:ilvl w:val="1"/>
          <w:numId w:val="66"/>
        </w:numPr>
        <w:rPr>
          <w:i/>
          <w:iCs/>
        </w:rPr>
      </w:pPr>
      <w:r w:rsidRPr="00D45600">
        <w:rPr>
          <w:i/>
          <w:iCs/>
        </w:rPr>
        <w:t>Where referenced standards specify the use of higher design loads.</w:t>
      </w:r>
    </w:p>
    <w:p w14:paraId="0385F698" w14:textId="77777777" w:rsidR="00D45600" w:rsidRPr="00D45600" w:rsidRDefault="00D45600" w:rsidP="00D45600">
      <w:pPr>
        <w:numPr>
          <w:ilvl w:val="1"/>
          <w:numId w:val="66"/>
        </w:numPr>
        <w:rPr>
          <w:i/>
          <w:iCs/>
        </w:rPr>
      </w:pPr>
      <w:r w:rsidRPr="00D45600">
        <w:rPr>
          <w:i/>
          <w:iCs/>
        </w:rPr>
        <w:t>When it can be demonstrated that inelastic deformation of the foundation and superstructure-to-foundation connection will not result in a weak story or cause collapse of the structure.</w:t>
      </w:r>
    </w:p>
    <w:p w14:paraId="4551E13C" w14:textId="77777777" w:rsidR="00D45600" w:rsidRPr="00D45600" w:rsidRDefault="00D45600" w:rsidP="00D45600">
      <w:pPr>
        <w:numPr>
          <w:ilvl w:val="1"/>
          <w:numId w:val="66"/>
        </w:numPr>
        <w:rPr>
          <w:i/>
          <w:iCs/>
        </w:rPr>
      </w:pPr>
      <w:r w:rsidRPr="00D45600">
        <w:rPr>
          <w:i/>
          <w:iCs/>
        </w:rPr>
        <w:t>Where seismic force-resisting system consists of light-framed walls with shear panels, unless the reference standard specifies the use of higher design loads.</w:t>
      </w:r>
    </w:p>
    <w:p w14:paraId="713AA797" w14:textId="77777777" w:rsidR="00D45600" w:rsidRPr="00D45600" w:rsidRDefault="00D45600" w:rsidP="00D45600">
      <w:pPr>
        <w:rPr>
          <w:i/>
          <w:iCs/>
        </w:rPr>
      </w:pPr>
      <w:r w:rsidRPr="00D45600">
        <w:rPr>
          <w:i/>
          <w:iCs/>
        </w:rPr>
        <w:t>Where the computation of the seismic overturning moment is by the equivalent lateral-force method or the modal analysis method, reduction in overturning moment permitted by Section 12.13.4 of ASCE 7 may be used.</w:t>
      </w:r>
    </w:p>
    <w:p w14:paraId="723C422A" w14:textId="77777777" w:rsidR="00D45600" w:rsidRPr="00D45600" w:rsidRDefault="00D45600" w:rsidP="00D45600">
      <w:pPr>
        <w:rPr>
          <w:i/>
          <w:iCs/>
        </w:rPr>
      </w:pPr>
      <w:r w:rsidRPr="00D45600">
        <w:rPr>
          <w:i/>
          <w:iCs/>
        </w:rPr>
        <w:t>Where moment resistance is assumed at the base of the superstructure elements, the rotation and flexural deformation of the foundation as well as deformation of the superstructure-to-</w:t>
      </w:r>
      <w:proofErr w:type="gramStart"/>
      <w:r w:rsidRPr="00D45600">
        <w:rPr>
          <w:i/>
          <w:iCs/>
        </w:rPr>
        <w:t>foundation</w:t>
      </w:r>
      <w:proofErr w:type="gramEnd"/>
      <w:r w:rsidRPr="00D45600">
        <w:rPr>
          <w:i/>
          <w:iCs/>
        </w:rPr>
        <w:t xml:space="preserve"> connection shall be considered in the drift and deformation compatibility analyses.</w:t>
      </w:r>
    </w:p>
    <w:p w14:paraId="0CC33E45" w14:textId="77777777" w:rsidR="00D45600" w:rsidRPr="00D45600" w:rsidRDefault="00D45600" w:rsidP="00D45600">
      <w:pPr>
        <w:rPr>
          <w:b/>
          <w:bCs/>
        </w:rPr>
      </w:pPr>
      <w:hyperlink r:id="rId2182" w:anchor="1617.12.10" w:history="1">
        <w:r w:rsidRPr="00D45600">
          <w:rPr>
            <w:rStyle w:val="Hyperlink"/>
            <w:b/>
            <w:bCs/>
          </w:rPr>
          <w:t>1617.12.10 </w:t>
        </w:r>
        <w:r w:rsidRPr="00D45600">
          <w:rPr>
            <w:rStyle w:val="Hyperlink"/>
            <w:b/>
            <w:bCs/>
            <w:i/>
            <w:iCs/>
          </w:rPr>
          <w:t>ASCE 7, Section 12.13.5.2</w:t>
        </w:r>
      </w:hyperlink>
    </w:p>
    <w:p w14:paraId="39389E08" w14:textId="77777777" w:rsidR="00D45600" w:rsidRPr="00D45600" w:rsidRDefault="00D45600" w:rsidP="00D45600">
      <w:r w:rsidRPr="00D45600">
        <w:rPr>
          <w:i/>
          <w:iCs/>
        </w:rPr>
        <w:t>Modify ASCE 7, Section 12.13.5.2 by the following:</w:t>
      </w:r>
    </w:p>
    <w:p w14:paraId="4C135EE4" w14:textId="77777777" w:rsidR="00D45600" w:rsidRPr="00D45600" w:rsidRDefault="00D45600" w:rsidP="00D45600">
      <w:r w:rsidRPr="00D45600">
        <w:rPr>
          <w:i/>
          <w:iCs/>
        </w:rPr>
        <w:t>Replace last sentence by the following: When vertical nominal strength (upward or downward) is determined by approved in-situ prototype testing program, resistance factor (ø) shall be permitted to be 0.75 (ø = 0.75).</w:t>
      </w:r>
    </w:p>
    <w:p w14:paraId="1E2C1D55" w14:textId="77777777" w:rsidR="00D45600" w:rsidRPr="00D45600" w:rsidRDefault="00D45600" w:rsidP="00D45600">
      <w:pPr>
        <w:rPr>
          <w:b/>
          <w:bCs/>
        </w:rPr>
      </w:pPr>
      <w:hyperlink r:id="rId2183" w:anchor="1617.12.11" w:history="1">
        <w:r w:rsidRPr="00D45600">
          <w:rPr>
            <w:rStyle w:val="Hyperlink"/>
            <w:b/>
            <w:bCs/>
          </w:rPr>
          <w:t>1617.12.11 </w:t>
        </w:r>
        <w:r w:rsidRPr="00D45600">
          <w:rPr>
            <w:rStyle w:val="Hyperlink"/>
            <w:b/>
            <w:bCs/>
            <w:i/>
            <w:iCs/>
          </w:rPr>
          <w:t>ASCE 7, Section 12.13.9.2</w:t>
        </w:r>
      </w:hyperlink>
    </w:p>
    <w:p w14:paraId="1D6E0AD1" w14:textId="77777777" w:rsidR="00D45600" w:rsidRPr="00D45600" w:rsidRDefault="00D45600" w:rsidP="00D45600">
      <w:r w:rsidRPr="00D45600">
        <w:rPr>
          <w:i/>
          <w:iCs/>
        </w:rPr>
        <w:t>Modify ASCE 7, Section 12.13.9.2 by adding the following sentence at the end of the exception:</w:t>
      </w:r>
    </w:p>
    <w:p w14:paraId="21A1AB9A" w14:textId="77777777" w:rsidR="00D45600" w:rsidRPr="00D45600" w:rsidRDefault="00D45600" w:rsidP="00D45600">
      <w:r w:rsidRPr="00D45600">
        <w:rPr>
          <w:i/>
          <w:iCs/>
        </w:rPr>
        <w:t>Seismic load effects determined in accordance with Section 12.4 need not be considered in this check.</w:t>
      </w:r>
    </w:p>
    <w:p w14:paraId="5240E4D9" w14:textId="77777777" w:rsidR="00D45600" w:rsidRPr="00D45600" w:rsidRDefault="00D45600" w:rsidP="00D45600">
      <w:pPr>
        <w:rPr>
          <w:b/>
          <w:bCs/>
        </w:rPr>
      </w:pPr>
      <w:hyperlink r:id="rId2184" w:anchor="1617.12.12" w:history="1">
        <w:r w:rsidRPr="00D45600">
          <w:rPr>
            <w:rStyle w:val="Hyperlink"/>
            <w:b/>
            <w:bCs/>
          </w:rPr>
          <w:t>1617.12.12 </w:t>
        </w:r>
        <w:r w:rsidRPr="00D45600">
          <w:rPr>
            <w:rStyle w:val="Hyperlink"/>
            <w:b/>
            <w:bCs/>
            <w:i/>
            <w:iCs/>
          </w:rPr>
          <w:t>ASCE 7, Section 13.1.4</w:t>
        </w:r>
      </w:hyperlink>
    </w:p>
    <w:p w14:paraId="1E9831A0" w14:textId="77777777" w:rsidR="00D45600" w:rsidRPr="00D45600" w:rsidRDefault="00D45600" w:rsidP="00D45600">
      <w:pPr>
        <w:rPr>
          <w:i/>
          <w:iCs/>
        </w:rPr>
      </w:pPr>
      <w:r w:rsidRPr="00D45600">
        <w:rPr>
          <w:i/>
          <w:iCs/>
        </w:rPr>
        <w:t>Replace ASCE 7, Section 13.1.4 with the following:</w:t>
      </w:r>
    </w:p>
    <w:p w14:paraId="4FB483F7" w14:textId="77777777" w:rsidR="00D45600" w:rsidRPr="00D45600" w:rsidRDefault="00D45600" w:rsidP="00D45600">
      <w:pPr>
        <w:rPr>
          <w:i/>
          <w:iCs/>
        </w:rPr>
      </w:pPr>
      <w:r w:rsidRPr="00D45600">
        <w:rPr>
          <w:b/>
          <w:bCs/>
          <w:i/>
          <w:iCs/>
        </w:rPr>
        <w:t>13.1.4 Nonstructural component and equipment support and attachment requirements:</w:t>
      </w:r>
      <w:r w:rsidRPr="00D45600">
        <w:rPr>
          <w:i/>
          <w:iCs/>
        </w:rPr>
        <w:t xml:space="preserve"> The following nonstructural components and equipment shall be anchored </w:t>
      </w:r>
      <w:r w:rsidRPr="00D45600">
        <w:rPr>
          <w:i/>
          <w:iCs/>
        </w:rPr>
        <w:lastRenderedPageBreak/>
        <w:t>in accordance with this section. Design and detailing shall be in accordance with Chapter 13 except as modified by this section.</w:t>
      </w:r>
    </w:p>
    <w:p w14:paraId="5B378773" w14:textId="77777777" w:rsidR="00D45600" w:rsidRPr="00D45600" w:rsidRDefault="00D45600" w:rsidP="00D45600">
      <w:pPr>
        <w:numPr>
          <w:ilvl w:val="0"/>
          <w:numId w:val="67"/>
        </w:numPr>
        <w:rPr>
          <w:i/>
          <w:iCs/>
        </w:rPr>
      </w:pPr>
      <w:r w:rsidRPr="00D45600">
        <w:rPr>
          <w:b/>
          <w:bCs/>
          <w:i/>
          <w:iCs/>
        </w:rPr>
        <w:t>Fixed Equipment:</w:t>
      </w:r>
      <w:r w:rsidRPr="00D45600">
        <w:rPr>
          <w:i/>
          <w:iCs/>
        </w:rPr>
        <w:t> Equipment shall be anchored if it is directly attached to the building utility services such as electricity, gas or water. For the purposes of this requirement, "directly attached" shall include all electrical connections except plugs for 110/220-volt receptacles having a flexible cable/cord. Equipment that is connected to the building plumbing system with a shut-off valve in proximity to the equipment shall not be considered as directly attached provided the inside diameter of the pipe/tubing is less than </w:t>
      </w:r>
      <w:r w:rsidRPr="00D45600">
        <w:rPr>
          <w:i/>
          <w:iCs/>
          <w:vertAlign w:val="superscript"/>
        </w:rPr>
        <w:t>1</w:t>
      </w:r>
      <w:r w:rsidRPr="00D45600">
        <w:rPr>
          <w:i/>
          <w:iCs/>
        </w:rPr>
        <w:t>/</w:t>
      </w:r>
      <w:r w:rsidRPr="00D45600">
        <w:rPr>
          <w:i/>
          <w:iCs/>
          <w:vertAlign w:val="subscript"/>
        </w:rPr>
        <w:t>2</w:t>
      </w:r>
      <w:r w:rsidRPr="00D45600">
        <w:rPr>
          <w:i/>
          <w:iCs/>
        </w:rPr>
        <w:t> inch (12.7 mm).</w:t>
      </w:r>
    </w:p>
    <w:p w14:paraId="7C54361E" w14:textId="77777777" w:rsidR="00D45600" w:rsidRPr="00D45600" w:rsidRDefault="00D45600" w:rsidP="00D45600">
      <w:pPr>
        <w:numPr>
          <w:ilvl w:val="0"/>
          <w:numId w:val="67"/>
        </w:numPr>
        <w:rPr>
          <w:i/>
          <w:iCs/>
        </w:rPr>
      </w:pPr>
      <w:r w:rsidRPr="00D45600">
        <w:rPr>
          <w:b/>
          <w:bCs/>
          <w:i/>
          <w:iCs/>
        </w:rPr>
        <w:t>Movable Equipment:</w:t>
      </w:r>
      <w:r w:rsidRPr="00D45600">
        <w:rPr>
          <w:i/>
          <w:iCs/>
        </w:rPr>
        <w:t xml:space="preserve"> Equipment is subject to the same requirement as fixed </w:t>
      </w:r>
      <w:proofErr w:type="gramStart"/>
      <w:r w:rsidRPr="00D45600">
        <w:rPr>
          <w:i/>
          <w:iCs/>
        </w:rPr>
        <w:t>equipment, but</w:t>
      </w:r>
      <w:proofErr w:type="gramEnd"/>
      <w:r w:rsidRPr="00D45600">
        <w:rPr>
          <w:i/>
          <w:iCs/>
        </w:rPr>
        <w:t xml:space="preserve"> is permitted to be anchored by re-attachable anchors or restraints in a manner approved by the enforcement agency. Utilities and services at the equipment </w:t>
      </w:r>
      <w:proofErr w:type="gramStart"/>
      <w:r w:rsidRPr="00D45600">
        <w:rPr>
          <w:i/>
          <w:iCs/>
        </w:rPr>
        <w:t>shall</w:t>
      </w:r>
      <w:proofErr w:type="gramEnd"/>
      <w:r w:rsidRPr="00D45600">
        <w:rPr>
          <w:i/>
          <w:iCs/>
        </w:rPr>
        <w:t xml:space="preserve"> have flexible connections to allow for necessary movement.</w:t>
      </w:r>
    </w:p>
    <w:p w14:paraId="45AD19F4" w14:textId="77777777" w:rsidR="00D45600" w:rsidRPr="00D45600" w:rsidRDefault="00D45600" w:rsidP="00D45600">
      <w:pPr>
        <w:numPr>
          <w:ilvl w:val="0"/>
          <w:numId w:val="67"/>
        </w:numPr>
        <w:rPr>
          <w:i/>
          <w:iCs/>
        </w:rPr>
      </w:pPr>
      <w:r w:rsidRPr="00D45600">
        <w:rPr>
          <w:b/>
          <w:bCs/>
          <w:i/>
          <w:iCs/>
        </w:rPr>
        <w:t>Mobile Equipment:</w:t>
      </w:r>
      <w:r w:rsidRPr="00D45600">
        <w:rPr>
          <w:i/>
          <w:iCs/>
        </w:rPr>
        <w:t> Equipment heavier than 400 pounds (181.4 kg) or that has a center of mass located 4 feet (1219 mm) or more above the adjacent floor or roof level that directly supports the equipment shall be restrained in a manner approved by the enforcement agency. Mobile equipment shall be restrained when not in use and is stored, unless the equipment is stored in a storage room that does not house hazardous materials or any facility systems or fixed equipment that can be affected by mobile equipment lacking restraint.</w:t>
      </w:r>
    </w:p>
    <w:p w14:paraId="1CC985A0" w14:textId="77777777" w:rsidR="00D45600" w:rsidRPr="00D45600" w:rsidRDefault="00D45600" w:rsidP="00D45600">
      <w:pPr>
        <w:numPr>
          <w:ilvl w:val="0"/>
          <w:numId w:val="67"/>
        </w:numPr>
        <w:rPr>
          <w:i/>
          <w:iCs/>
        </w:rPr>
      </w:pPr>
      <w:r w:rsidRPr="00D45600">
        <w:rPr>
          <w:b/>
          <w:bCs/>
          <w:i/>
          <w:iCs/>
        </w:rPr>
        <w:t>Countertop Equipment:</w:t>
      </w:r>
      <w:r w:rsidRPr="00D45600">
        <w:rPr>
          <w:i/>
          <w:iCs/>
        </w:rPr>
        <w:t xml:space="preserve"> Countertop equipment shall be subject to the same anchorage or restraint requirements for fixed or movable equipment, as applicable. Countertop equipment shall also be subject to the same requirements as mobile or other equipment if weight of equipment is greater than 100 pounds (45 kg) and has a </w:t>
      </w:r>
      <w:proofErr w:type="gramStart"/>
      <w:r w:rsidRPr="00D45600">
        <w:rPr>
          <w:i/>
          <w:iCs/>
        </w:rPr>
        <w:t>center of mass</w:t>
      </w:r>
      <w:proofErr w:type="gramEnd"/>
      <w:r w:rsidRPr="00D45600">
        <w:rPr>
          <w:i/>
          <w:iCs/>
        </w:rPr>
        <w:t xml:space="preserve"> located 4 feet (1219 mm) or more above the adjacent floor level or if equipment could fall and block </w:t>
      </w:r>
      <w:proofErr w:type="gramStart"/>
      <w:r w:rsidRPr="00D45600">
        <w:rPr>
          <w:i/>
          <w:iCs/>
        </w:rPr>
        <w:t>a required means</w:t>
      </w:r>
      <w:proofErr w:type="gramEnd"/>
      <w:r w:rsidRPr="00D45600">
        <w:rPr>
          <w:i/>
          <w:iCs/>
        </w:rPr>
        <w:t xml:space="preserve"> of </w:t>
      </w:r>
      <w:proofErr w:type="gramStart"/>
      <w:r w:rsidRPr="00D45600">
        <w:rPr>
          <w:i/>
          <w:iCs/>
        </w:rPr>
        <w:t>egress</w:t>
      </w:r>
      <w:proofErr w:type="gramEnd"/>
      <w:r w:rsidRPr="00D45600">
        <w:rPr>
          <w:i/>
          <w:iCs/>
        </w:rPr>
        <w:t>.</w:t>
      </w:r>
    </w:p>
    <w:p w14:paraId="7A1818BF" w14:textId="77777777" w:rsidR="00D45600" w:rsidRPr="00D45600" w:rsidRDefault="00D45600" w:rsidP="00D45600">
      <w:pPr>
        <w:numPr>
          <w:ilvl w:val="0"/>
          <w:numId w:val="67"/>
        </w:numPr>
        <w:rPr>
          <w:i/>
          <w:iCs/>
        </w:rPr>
      </w:pPr>
      <w:r w:rsidRPr="00D45600">
        <w:rPr>
          <w:b/>
          <w:bCs/>
          <w:i/>
          <w:iCs/>
        </w:rPr>
        <w:t>Other Equipment:</w:t>
      </w:r>
      <w:r w:rsidRPr="00D45600">
        <w:rPr>
          <w:i/>
          <w:iCs/>
        </w:rPr>
        <w:t> Equipment shall be anchored where any of the following apply:</w:t>
      </w:r>
    </w:p>
    <w:p w14:paraId="097A5E7C" w14:textId="77777777" w:rsidR="00D45600" w:rsidRPr="00D45600" w:rsidRDefault="00D45600" w:rsidP="00D45600">
      <w:pPr>
        <w:numPr>
          <w:ilvl w:val="1"/>
          <w:numId w:val="67"/>
        </w:numPr>
        <w:rPr>
          <w:i/>
          <w:iCs/>
        </w:rPr>
      </w:pPr>
      <w:r w:rsidRPr="00D45600">
        <w:rPr>
          <w:i/>
          <w:iCs/>
        </w:rPr>
        <w:t>Weight of equipment is greater than 100 pounds (45 kg) and essential to operations for emergency preparedness, communications and operations centers and other facilities required for emergency response of state-owned essential services buildings as defined in the </w:t>
      </w:r>
      <w:hyperlink r:id="rId2185" w:history="1">
        <w:r w:rsidRPr="00D45600">
          <w:rPr>
            <w:rStyle w:val="Hyperlink"/>
            <w:i/>
            <w:iCs/>
          </w:rPr>
          <w:t>California Administrative Code</w:t>
        </w:r>
      </w:hyperlink>
      <w:r w:rsidRPr="00D45600">
        <w:rPr>
          <w:i/>
          <w:iCs/>
        </w:rPr>
        <w:t> (Title 24, Part 1, CCR) Section 4-207 and all structures required for their continuous operation or access/egress.</w:t>
      </w:r>
    </w:p>
    <w:p w14:paraId="368781B5" w14:textId="77777777" w:rsidR="00D45600" w:rsidRPr="00D45600" w:rsidRDefault="00D45600" w:rsidP="00D45600">
      <w:pPr>
        <w:numPr>
          <w:ilvl w:val="1"/>
          <w:numId w:val="67"/>
        </w:numPr>
        <w:rPr>
          <w:i/>
          <w:iCs/>
        </w:rPr>
      </w:pPr>
      <w:r w:rsidRPr="00D45600">
        <w:rPr>
          <w:i/>
          <w:iCs/>
        </w:rPr>
        <w:t xml:space="preserve">Could fall and block </w:t>
      </w:r>
      <w:proofErr w:type="gramStart"/>
      <w:r w:rsidRPr="00D45600">
        <w:rPr>
          <w:i/>
          <w:iCs/>
        </w:rPr>
        <w:t>a required</w:t>
      </w:r>
      <w:proofErr w:type="gramEnd"/>
      <w:r w:rsidRPr="00D45600">
        <w:rPr>
          <w:i/>
          <w:iCs/>
        </w:rPr>
        <w:t xml:space="preserve"> means of egress.</w:t>
      </w:r>
    </w:p>
    <w:p w14:paraId="0787BB3F" w14:textId="77777777" w:rsidR="00D45600" w:rsidRPr="00D45600" w:rsidRDefault="00D45600" w:rsidP="00D45600">
      <w:pPr>
        <w:numPr>
          <w:ilvl w:val="1"/>
          <w:numId w:val="67"/>
        </w:numPr>
        <w:rPr>
          <w:i/>
          <w:iCs/>
        </w:rPr>
      </w:pPr>
      <w:r w:rsidRPr="00D45600">
        <w:rPr>
          <w:i/>
          <w:iCs/>
        </w:rPr>
        <w:lastRenderedPageBreak/>
        <w:t>Weight of equipment is greater than 400 pounds (181.4 kg) or center of mass is located greater than 4 feet (1219 mm) above the finished floor or roof level that directly supports the component.</w:t>
      </w:r>
    </w:p>
    <w:p w14:paraId="7D272617" w14:textId="77777777" w:rsidR="00D45600" w:rsidRPr="00D45600" w:rsidRDefault="00D45600" w:rsidP="00D45600">
      <w:pPr>
        <w:numPr>
          <w:ilvl w:val="0"/>
          <w:numId w:val="67"/>
        </w:numPr>
        <w:rPr>
          <w:i/>
          <w:iCs/>
        </w:rPr>
      </w:pPr>
      <w:r w:rsidRPr="00D45600">
        <w:rPr>
          <w:i/>
          <w:iCs/>
        </w:rPr>
        <w:t xml:space="preserve">Equipment with hazardous </w:t>
      </w:r>
      <w:proofErr w:type="gramStart"/>
      <w:r w:rsidRPr="00D45600">
        <w:rPr>
          <w:i/>
          <w:iCs/>
        </w:rPr>
        <w:t>contents</w:t>
      </w:r>
      <w:proofErr w:type="gramEnd"/>
      <w:r w:rsidRPr="00D45600">
        <w:rPr>
          <w:i/>
          <w:iCs/>
        </w:rPr>
        <w:t>.</w:t>
      </w:r>
    </w:p>
    <w:p w14:paraId="61ED4820" w14:textId="77777777" w:rsidR="00D45600" w:rsidRPr="00D45600" w:rsidRDefault="00D45600" w:rsidP="00D45600">
      <w:pPr>
        <w:numPr>
          <w:ilvl w:val="0"/>
          <w:numId w:val="67"/>
        </w:numPr>
        <w:rPr>
          <w:i/>
          <w:iCs/>
        </w:rPr>
      </w:pPr>
      <w:r w:rsidRPr="00D45600">
        <w:rPr>
          <w:i/>
          <w:iCs/>
        </w:rPr>
        <w:t xml:space="preserve">Other architectural, mechanical and electrical components stated in Chapter 13. Cabinets shall be restrained in a manner approved by the enforcement agency if they could fall and block </w:t>
      </w:r>
      <w:proofErr w:type="gramStart"/>
      <w:r w:rsidRPr="00D45600">
        <w:rPr>
          <w:i/>
          <w:iCs/>
        </w:rPr>
        <w:t>a required</w:t>
      </w:r>
      <w:proofErr w:type="gramEnd"/>
      <w:r w:rsidRPr="00D45600">
        <w:rPr>
          <w:i/>
          <w:iCs/>
        </w:rPr>
        <w:t xml:space="preserve"> means of egress.</w:t>
      </w:r>
    </w:p>
    <w:p w14:paraId="66F4D28F" w14:textId="77777777" w:rsidR="00D45600" w:rsidRPr="00D45600" w:rsidRDefault="00D45600" w:rsidP="00D45600">
      <w:pPr>
        <w:numPr>
          <w:ilvl w:val="0"/>
          <w:numId w:val="67"/>
        </w:numPr>
        <w:rPr>
          <w:i/>
          <w:iCs/>
        </w:rPr>
      </w:pPr>
      <w:r w:rsidRPr="00D45600">
        <w:rPr>
          <w:b/>
          <w:bCs/>
          <w:i/>
          <w:iCs/>
        </w:rPr>
        <w:t>Wall-, Roof- or Floor-Hung Equipment:</w:t>
      </w:r>
      <w:r w:rsidRPr="00D45600">
        <w:rPr>
          <w:i/>
          <w:iCs/>
        </w:rPr>
        <w:t> Seismic design and seismic details shall be provided for wall-, roof- or floor-hung nonstructural components and equipment when the component weighs more than 20 pounds (9 kg) or, in the case of a distribution system, 5 pounds per foot (73 N/m).</w:t>
      </w:r>
    </w:p>
    <w:p w14:paraId="593E971B" w14:textId="77777777" w:rsidR="00D45600" w:rsidRPr="00D45600" w:rsidRDefault="00D45600" w:rsidP="00D45600">
      <w:pPr>
        <w:rPr>
          <w:i/>
          <w:iCs/>
        </w:rPr>
      </w:pPr>
      <w:r w:rsidRPr="00D45600">
        <w:rPr>
          <w:b/>
          <w:bCs/>
          <w:i/>
          <w:iCs/>
        </w:rPr>
        <w:t>Exemptions:</w:t>
      </w:r>
      <w:r w:rsidRPr="00D45600">
        <w:rPr>
          <w:i/>
          <w:iCs/>
        </w:rPr>
        <w:t> The following nonstructural components are exempt from the requirements of ASCE 7, Chapter 13:</w:t>
      </w:r>
    </w:p>
    <w:p w14:paraId="5137DADF" w14:textId="77777777" w:rsidR="00D45600" w:rsidRPr="00D45600" w:rsidRDefault="00D45600" w:rsidP="00D45600">
      <w:pPr>
        <w:numPr>
          <w:ilvl w:val="1"/>
          <w:numId w:val="68"/>
        </w:numPr>
        <w:rPr>
          <w:i/>
          <w:iCs/>
        </w:rPr>
      </w:pPr>
      <w:r w:rsidRPr="00D45600">
        <w:rPr>
          <w:i/>
          <w:iCs/>
        </w:rPr>
        <w:t>Furniture except storage cabinets as noted in Table 13.5-1.</w:t>
      </w:r>
    </w:p>
    <w:p w14:paraId="66D484B6" w14:textId="77777777" w:rsidR="00D45600" w:rsidRPr="00D45600" w:rsidRDefault="00D45600" w:rsidP="00D45600">
      <w:pPr>
        <w:numPr>
          <w:ilvl w:val="1"/>
          <w:numId w:val="68"/>
        </w:numPr>
        <w:rPr>
          <w:i/>
          <w:iCs/>
        </w:rPr>
      </w:pPr>
      <w:r w:rsidRPr="00D45600">
        <w:rPr>
          <w:i/>
          <w:iCs/>
        </w:rPr>
        <w:t>Nonstructural components and equipment that are positively attached to the structure, provided that the component weighs 20 pounds (9 kg) or less.</w:t>
      </w:r>
    </w:p>
    <w:p w14:paraId="01F422F2" w14:textId="77777777" w:rsidR="00D45600" w:rsidRPr="00D45600" w:rsidRDefault="00D45600" w:rsidP="00D45600">
      <w:pPr>
        <w:numPr>
          <w:ilvl w:val="1"/>
          <w:numId w:val="68"/>
        </w:numPr>
        <w:rPr>
          <w:i/>
          <w:iCs/>
        </w:rPr>
      </w:pPr>
      <w:r w:rsidRPr="00D45600">
        <w:rPr>
          <w:i/>
          <w:iCs/>
        </w:rPr>
        <w:t>Discrete architectural, mechanical and electrical components and equipment that are positively attached to the structure, provided that the component weighs 400 pounds (181.4 kg) or less, and the center of mass is located 4 feet (1219 mm) or less above the adjacent floor or roof level that directly supports the component, flexible connections are provided between the component and associated ductwork, piping and conduit where required, and the component importance factor, I</w:t>
      </w:r>
      <w:r w:rsidRPr="00D45600">
        <w:rPr>
          <w:i/>
          <w:iCs/>
          <w:vertAlign w:val="subscript"/>
        </w:rPr>
        <w:t>p</w:t>
      </w:r>
      <w:r w:rsidRPr="00D45600">
        <w:rPr>
          <w:i/>
          <w:iCs/>
        </w:rPr>
        <w:t>, is equal to 1.0.</w:t>
      </w:r>
    </w:p>
    <w:p w14:paraId="0DED55D0" w14:textId="77777777" w:rsidR="00D45600" w:rsidRPr="00D45600" w:rsidRDefault="00D45600" w:rsidP="00D45600">
      <w:pPr>
        <w:rPr>
          <w:b/>
          <w:bCs/>
        </w:rPr>
      </w:pPr>
      <w:hyperlink r:id="rId2186" w:anchor="1617.12.13" w:history="1">
        <w:r w:rsidRPr="00D45600">
          <w:rPr>
            <w:rStyle w:val="Hyperlink"/>
            <w:b/>
            <w:bCs/>
          </w:rPr>
          <w:t>1617.12.13 </w:t>
        </w:r>
        <w:r w:rsidRPr="00D45600">
          <w:rPr>
            <w:rStyle w:val="Hyperlink"/>
            <w:b/>
            <w:bCs/>
            <w:i/>
            <w:iCs/>
          </w:rPr>
          <w:t>ASCE 7, Section 13.5.6.2</w:t>
        </w:r>
      </w:hyperlink>
    </w:p>
    <w:p w14:paraId="6501D35F" w14:textId="77777777" w:rsidR="00D45600" w:rsidRPr="00D45600" w:rsidRDefault="00D45600" w:rsidP="00D45600">
      <w:pPr>
        <w:rPr>
          <w:i/>
          <w:iCs/>
        </w:rPr>
      </w:pPr>
      <w:r w:rsidRPr="00D45600">
        <w:rPr>
          <w:i/>
          <w:iCs/>
        </w:rPr>
        <w:t>Modify ASCE 7, Section 13.5.6.2 by the following exception added to the end of Section 13.5.</w:t>
      </w:r>
      <w:proofErr w:type="gramStart"/>
      <w:r w:rsidRPr="00D45600">
        <w:rPr>
          <w:i/>
          <w:iCs/>
        </w:rPr>
        <w:t>6.2.2</w:t>
      </w:r>
      <w:proofErr w:type="gramEnd"/>
      <w:r w:rsidRPr="00D45600">
        <w:rPr>
          <w:i/>
          <w:iCs/>
        </w:rPr>
        <w:t xml:space="preserve"> and by adding Section 13.5.6.2.3 as follows:</w:t>
      </w:r>
    </w:p>
    <w:p w14:paraId="1216C6F2" w14:textId="77777777" w:rsidR="00D45600" w:rsidRPr="00D45600" w:rsidRDefault="00D45600" w:rsidP="00D45600">
      <w:pPr>
        <w:rPr>
          <w:i/>
          <w:iCs/>
        </w:rPr>
      </w:pPr>
      <w:r w:rsidRPr="00D45600">
        <w:rPr>
          <w:i/>
          <w:iCs/>
        </w:rPr>
        <w:t>Exception to Section 13.5.8.1 shall not be used in accordance with ASTM E580 Section 5.5.</w:t>
      </w:r>
    </w:p>
    <w:p w14:paraId="0EDAE6D1" w14:textId="77777777" w:rsidR="00D45600" w:rsidRPr="00D45600" w:rsidRDefault="00D45600" w:rsidP="00D45600">
      <w:pPr>
        <w:rPr>
          <w:i/>
          <w:iCs/>
        </w:rPr>
      </w:pPr>
      <w:r w:rsidRPr="00D45600">
        <w:rPr>
          <w:b/>
          <w:bCs/>
          <w:i/>
          <w:iCs/>
        </w:rPr>
        <w:t>13.5.6.2.3 Modification to ASTM E580.</w:t>
      </w:r>
      <w:r w:rsidRPr="00D45600">
        <w:rPr>
          <w:i/>
          <w:iCs/>
        </w:rPr>
        <w:t> Modify ASTM E580 by the following:</w:t>
      </w:r>
    </w:p>
    <w:p w14:paraId="7ED59C8A" w14:textId="77777777" w:rsidR="00D45600" w:rsidRPr="00D45600" w:rsidRDefault="00D45600" w:rsidP="00D45600">
      <w:pPr>
        <w:numPr>
          <w:ilvl w:val="0"/>
          <w:numId w:val="69"/>
        </w:numPr>
        <w:rPr>
          <w:i/>
          <w:iCs/>
        </w:rPr>
      </w:pPr>
      <w:proofErr w:type="spellStart"/>
      <w:r w:rsidRPr="00D45600">
        <w:rPr>
          <w:b/>
          <w:bCs/>
          <w:i/>
          <w:iCs/>
        </w:rPr>
        <w:t>Exitways</w:t>
      </w:r>
      <w:proofErr w:type="spellEnd"/>
      <w:r w:rsidRPr="00D45600">
        <w:rPr>
          <w:b/>
          <w:bCs/>
          <w:i/>
          <w:iCs/>
        </w:rPr>
        <w:t>.</w:t>
      </w:r>
      <w:r w:rsidRPr="00D45600">
        <w:rPr>
          <w:i/>
          <w:iCs/>
        </w:rPr>
        <w:t xml:space="preserve"> Lay-in ceiling assemblies in </w:t>
      </w:r>
      <w:proofErr w:type="spellStart"/>
      <w:r w:rsidRPr="00D45600">
        <w:rPr>
          <w:i/>
          <w:iCs/>
        </w:rPr>
        <w:t>exitways</w:t>
      </w:r>
      <w:proofErr w:type="spellEnd"/>
      <w:r w:rsidRPr="00D45600">
        <w:rPr>
          <w:i/>
          <w:iCs/>
        </w:rPr>
        <w:t xml:space="preserve"> of hospitals and essential services buildings shall be installed with a main runner or cross runner surrounding all sides of each piece of tile, board or panel and each light fixture or grille. A cross runner that supports another cross runner shall be considered as a main runner for the purpose of structural classification. Splices or intersections of such runners shall be </w:t>
      </w:r>
      <w:r w:rsidRPr="00D45600">
        <w:rPr>
          <w:i/>
          <w:iCs/>
        </w:rPr>
        <w:lastRenderedPageBreak/>
        <w:t xml:space="preserve">attached </w:t>
      </w:r>
      <w:proofErr w:type="gramStart"/>
      <w:r w:rsidRPr="00D45600">
        <w:rPr>
          <w:i/>
          <w:iCs/>
        </w:rPr>
        <w:t>with through</w:t>
      </w:r>
      <w:proofErr w:type="gramEnd"/>
      <w:r w:rsidRPr="00D45600">
        <w:rPr>
          <w:i/>
          <w:iCs/>
        </w:rPr>
        <w:t xml:space="preserve"> connectors such as pop rivets, screws, pins, plates with end tabs or other approved connectors. Lateral force diagonal bracing may be omitted in the short or transverse direction of </w:t>
      </w:r>
      <w:proofErr w:type="spellStart"/>
      <w:r w:rsidRPr="00D45600">
        <w:rPr>
          <w:i/>
          <w:iCs/>
        </w:rPr>
        <w:t>exitways</w:t>
      </w:r>
      <w:proofErr w:type="spellEnd"/>
      <w:r w:rsidRPr="00D45600">
        <w:rPr>
          <w:i/>
          <w:iCs/>
        </w:rPr>
        <w:t>, not exceeding 8 feet wide, when perimeter support in accordance with ASTM E580 Sections 5.2.2 and 5.2.3 is provided and the perimeter wall laterally supporting the ceiling in the short or transverse direction is designed to carry the ceiling lateral forces. The connections between the ceiling grid, wall angle and the wall shall be designed to resist the ceiling lateral forces.</w:t>
      </w:r>
    </w:p>
    <w:p w14:paraId="63E3584F" w14:textId="77777777" w:rsidR="00D45600" w:rsidRPr="00D45600" w:rsidRDefault="00D45600" w:rsidP="00D45600">
      <w:pPr>
        <w:numPr>
          <w:ilvl w:val="0"/>
          <w:numId w:val="69"/>
        </w:numPr>
        <w:rPr>
          <w:i/>
          <w:iCs/>
        </w:rPr>
      </w:pPr>
      <w:r w:rsidRPr="00D45600">
        <w:rPr>
          <w:b/>
          <w:bCs/>
          <w:i/>
          <w:iCs/>
        </w:rPr>
        <w:t>Corridors and lobbies.</w:t>
      </w:r>
      <w:r w:rsidRPr="00D45600">
        <w:rPr>
          <w:i/>
          <w:iCs/>
        </w:rPr>
        <w:t> Expansion joints shall be provided in the ceiling at intersections of corridors and at junctions of corridors and lobbies or other similar areas.</w:t>
      </w:r>
    </w:p>
    <w:p w14:paraId="23BFCA68" w14:textId="77777777" w:rsidR="00D45600" w:rsidRPr="00D45600" w:rsidRDefault="00D45600" w:rsidP="00D45600">
      <w:pPr>
        <w:numPr>
          <w:ilvl w:val="0"/>
          <w:numId w:val="69"/>
        </w:numPr>
        <w:rPr>
          <w:i/>
          <w:iCs/>
        </w:rPr>
      </w:pPr>
      <w:r w:rsidRPr="00D45600">
        <w:rPr>
          <w:b/>
          <w:bCs/>
          <w:i/>
          <w:iCs/>
        </w:rPr>
        <w:t>Lay-in panels.</w:t>
      </w:r>
      <w:r w:rsidRPr="00D45600">
        <w:rPr>
          <w:i/>
          <w:iCs/>
        </w:rPr>
        <w:t> Metal panels and panels weighing more than </w:t>
      </w:r>
      <w:r w:rsidRPr="00D45600">
        <w:rPr>
          <w:i/>
          <w:iCs/>
          <w:vertAlign w:val="superscript"/>
        </w:rPr>
        <w:t>1</w:t>
      </w:r>
      <w:r w:rsidRPr="00D45600">
        <w:rPr>
          <w:i/>
          <w:iCs/>
        </w:rPr>
        <w:t>/</w:t>
      </w:r>
      <w:r w:rsidRPr="00D45600">
        <w:rPr>
          <w:i/>
          <w:iCs/>
          <w:vertAlign w:val="subscript"/>
        </w:rPr>
        <w:t>2</w:t>
      </w:r>
      <w:r w:rsidRPr="00D45600">
        <w:rPr>
          <w:i/>
          <w:iCs/>
        </w:rPr>
        <w:t> pounds per square foot (24 N/m</w:t>
      </w:r>
      <w:r w:rsidRPr="00D45600">
        <w:rPr>
          <w:i/>
          <w:iCs/>
          <w:vertAlign w:val="superscript"/>
        </w:rPr>
        <w:t>2</w:t>
      </w:r>
      <w:r w:rsidRPr="00D45600">
        <w:rPr>
          <w:i/>
          <w:iCs/>
        </w:rPr>
        <w:t xml:space="preserve">) other than </w:t>
      </w:r>
      <w:proofErr w:type="gramStart"/>
      <w:r w:rsidRPr="00D45600">
        <w:rPr>
          <w:i/>
          <w:iCs/>
        </w:rPr>
        <w:t>acoustical</w:t>
      </w:r>
      <w:proofErr w:type="gramEnd"/>
      <w:r w:rsidRPr="00D45600">
        <w:rPr>
          <w:i/>
          <w:iCs/>
        </w:rPr>
        <w:t xml:space="preserve"> tiles shall be positively attached to the ceiling suspension runners.</w:t>
      </w:r>
    </w:p>
    <w:p w14:paraId="0FC4CD5A" w14:textId="77777777" w:rsidR="00D45600" w:rsidRPr="00D45600" w:rsidRDefault="00D45600" w:rsidP="00D45600">
      <w:pPr>
        <w:numPr>
          <w:ilvl w:val="0"/>
          <w:numId w:val="69"/>
        </w:numPr>
        <w:rPr>
          <w:i/>
          <w:iCs/>
        </w:rPr>
      </w:pPr>
      <w:r w:rsidRPr="00D45600">
        <w:rPr>
          <w:b/>
          <w:bCs/>
          <w:i/>
          <w:iCs/>
        </w:rPr>
        <w:t>Lateral force bracing.</w:t>
      </w:r>
      <w:r w:rsidRPr="00D45600">
        <w:rPr>
          <w:i/>
          <w:iCs/>
        </w:rPr>
        <w:t> Lateral force bracing is required for all ceiling areas except that they shall be permitted to be omitted in rooms with floor areas up to 144 square feet when perimeter support in accordance with ASTM E580 Sections 5.2.2 and 5.2.3 are provided and perimeter walls are designed to carry the ceiling lateral forces. The connections between the ceiling grid, wall angle and the wall shall be designed to resist the ceiling lateral forces. Horizontal restraint point spacing shall be justified by analysis or test and shall not exceed a spacing of 12 feet by 12 feet. Bracing wires shall be secured with four tight twists in 1</w:t>
      </w:r>
      <w:r w:rsidRPr="00D45600">
        <w:rPr>
          <w:i/>
          <w:iCs/>
          <w:vertAlign w:val="superscript"/>
        </w:rPr>
        <w:t>1</w:t>
      </w:r>
      <w:r w:rsidRPr="00D45600">
        <w:rPr>
          <w:i/>
          <w:iCs/>
        </w:rPr>
        <w:t>/</w:t>
      </w:r>
      <w:r w:rsidRPr="00D45600">
        <w:rPr>
          <w:i/>
          <w:iCs/>
          <w:vertAlign w:val="subscript"/>
        </w:rPr>
        <w:t>2</w:t>
      </w:r>
      <w:r w:rsidRPr="00D45600">
        <w:rPr>
          <w:i/>
          <w:iCs/>
        </w:rPr>
        <w:t> inches, or an approved alternate connection.</w:t>
      </w:r>
    </w:p>
    <w:p w14:paraId="0C06B9CF" w14:textId="77777777" w:rsidR="00D45600" w:rsidRPr="00D45600" w:rsidRDefault="00D45600" w:rsidP="00D45600">
      <w:pPr>
        <w:numPr>
          <w:ilvl w:val="0"/>
          <w:numId w:val="69"/>
        </w:numPr>
        <w:rPr>
          <w:i/>
          <w:iCs/>
        </w:rPr>
      </w:pPr>
      <w:r w:rsidRPr="00D45600">
        <w:rPr>
          <w:i/>
          <w:iCs/>
        </w:rPr>
        <w:t>Ceiling support and bracing wires shall be spaced a minimum of 6 inches from all pipes, ducts, conduits and equipment that are not braced for horizontal forces, unless approved otherwise by the building official.</w:t>
      </w:r>
    </w:p>
    <w:p w14:paraId="7912F1F1" w14:textId="77777777" w:rsidR="00D45600" w:rsidRPr="00D45600" w:rsidRDefault="00D45600" w:rsidP="00D45600">
      <w:pPr>
        <w:rPr>
          <w:b/>
          <w:bCs/>
        </w:rPr>
      </w:pPr>
      <w:hyperlink r:id="rId2187" w:anchor="1617.12.14" w:history="1">
        <w:r w:rsidRPr="00D45600">
          <w:rPr>
            <w:rStyle w:val="Hyperlink"/>
            <w:b/>
            <w:bCs/>
          </w:rPr>
          <w:t>1617.12.14 </w:t>
        </w:r>
        <w:r w:rsidRPr="00D45600">
          <w:rPr>
            <w:rStyle w:val="Hyperlink"/>
            <w:b/>
            <w:bCs/>
            <w:i/>
            <w:iCs/>
          </w:rPr>
          <w:t>ASCE 7, Section 13.6.5</w:t>
        </w:r>
      </w:hyperlink>
    </w:p>
    <w:p w14:paraId="66D8B025" w14:textId="77777777" w:rsidR="00D45600" w:rsidRPr="00D45600" w:rsidRDefault="00D45600" w:rsidP="00D45600">
      <w:r w:rsidRPr="00D45600">
        <w:rPr>
          <w:i/>
          <w:iCs/>
        </w:rPr>
        <w:t>Replace ASCE 7, Section 13.6.5 as follows:</w:t>
      </w:r>
    </w:p>
    <w:p w14:paraId="21EA768D" w14:textId="77777777" w:rsidR="00D45600" w:rsidRPr="00D45600" w:rsidRDefault="00D45600" w:rsidP="00D45600">
      <w:r w:rsidRPr="00D45600">
        <w:rPr>
          <w:b/>
          <w:bCs/>
          <w:i/>
          <w:iCs/>
        </w:rPr>
        <w:t>13.6.5 Distribution systems: Conduit, cable tray and raceways.</w:t>
      </w:r>
      <w:r w:rsidRPr="00D45600">
        <w:rPr>
          <w:i/>
          <w:iCs/>
        </w:rPr>
        <w:t xml:space="preserve"> Cable trays and raceways shall be designed for seismic forces and seismic relative displacements as required in Section 13.3. Conduit equal to or greater than 2.5 inches (64 mm) trade size and attached to panels, cabinets or other equipment subject to seismic relative displacement, </w:t>
      </w:r>
      <w:proofErr w:type="spellStart"/>
      <w:r w:rsidRPr="00D45600">
        <w:rPr>
          <w:i/>
          <w:iCs/>
        </w:rPr>
        <w:t>D</w:t>
      </w:r>
      <w:r w:rsidRPr="00D45600">
        <w:rPr>
          <w:i/>
          <w:iCs/>
          <w:vertAlign w:val="subscript"/>
        </w:rPr>
        <w:t>pI</w:t>
      </w:r>
      <w:proofErr w:type="spellEnd"/>
      <w:r w:rsidRPr="00D45600">
        <w:rPr>
          <w:i/>
          <w:iCs/>
        </w:rPr>
        <w:t>, shall be provided with flexible connections or designed for seismic forces and seismic relative displacements as required in Section 13.3.</w:t>
      </w:r>
    </w:p>
    <w:p w14:paraId="3AD2C368" w14:textId="77777777" w:rsidR="00D45600" w:rsidRPr="00D45600" w:rsidRDefault="00D45600" w:rsidP="00D45600">
      <w:r w:rsidRPr="00D45600">
        <w:rPr>
          <w:b/>
          <w:bCs/>
          <w:i/>
          <w:iCs/>
        </w:rPr>
        <w:lastRenderedPageBreak/>
        <w:t>Exceptions:</w:t>
      </w:r>
    </w:p>
    <w:p w14:paraId="429F51DC" w14:textId="77777777" w:rsidR="00D45600" w:rsidRPr="00D45600" w:rsidRDefault="00D45600" w:rsidP="00D45600">
      <w:pPr>
        <w:numPr>
          <w:ilvl w:val="0"/>
          <w:numId w:val="70"/>
        </w:numPr>
      </w:pPr>
      <w:r w:rsidRPr="00D45600">
        <w:t>Design for the seismic forces and relative displacements of Section 13.3 shall not be required for raceways where flexible connections or other assemblies are provided between the cable tray or raceway and associated components to accommodate the relative displacement, where the cable tray or raceway is positively attached to the structure, and where one of the following apply:</w:t>
      </w:r>
    </w:p>
    <w:p w14:paraId="75144008" w14:textId="77777777" w:rsidR="00D45600" w:rsidRPr="00D45600" w:rsidRDefault="00D45600" w:rsidP="00D45600">
      <w:pPr>
        <w:numPr>
          <w:ilvl w:val="1"/>
          <w:numId w:val="70"/>
        </w:numPr>
      </w:pPr>
      <w:r w:rsidRPr="00D45600">
        <w:t>Trapeze assemblies with </w:t>
      </w:r>
      <w:r w:rsidRPr="00D45600">
        <w:rPr>
          <w:vertAlign w:val="superscript"/>
        </w:rPr>
        <w:t>3</w:t>
      </w:r>
      <w:r w:rsidRPr="00D45600">
        <w:t>/</w:t>
      </w:r>
      <w:r w:rsidRPr="00D45600">
        <w:rPr>
          <w:vertAlign w:val="subscript"/>
        </w:rPr>
        <w:t>8</w:t>
      </w:r>
      <w:r w:rsidRPr="00D45600">
        <w:t>-inch (10 mm) or </w:t>
      </w:r>
      <w:r w:rsidRPr="00D45600">
        <w:rPr>
          <w:vertAlign w:val="superscript"/>
        </w:rPr>
        <w:t>1</w:t>
      </w:r>
      <w:r w:rsidRPr="00D45600">
        <w:t>/</w:t>
      </w:r>
      <w:r w:rsidRPr="00D45600">
        <w:rPr>
          <w:vertAlign w:val="subscript"/>
        </w:rPr>
        <w:t>2</w:t>
      </w:r>
      <w:r w:rsidRPr="00D45600">
        <w:t>-inch (13 mm) diameter rod hangers not exceeding 12 inches (305 mm) in length from the conduit, cable tray, or raceway support point to the connection at the supporting structure are used to support the cable tray or raceway, and the total weight supported by any single trapeze is 100 pounds (445 N) or less; or</w:t>
      </w:r>
    </w:p>
    <w:p w14:paraId="24E96E51" w14:textId="77777777" w:rsidR="00D45600" w:rsidRPr="00D45600" w:rsidRDefault="00D45600" w:rsidP="00D45600">
      <w:pPr>
        <w:numPr>
          <w:ilvl w:val="1"/>
          <w:numId w:val="70"/>
        </w:numPr>
      </w:pPr>
      <w:r w:rsidRPr="00D45600">
        <w:t>The conduit, cable tray or raceway is supported by individual rod hangers </w:t>
      </w:r>
      <w:r w:rsidRPr="00D45600">
        <w:rPr>
          <w:vertAlign w:val="superscript"/>
        </w:rPr>
        <w:t>3</w:t>
      </w:r>
      <w:r w:rsidRPr="00D45600">
        <w:t>/8 inch (10 mm) or </w:t>
      </w:r>
      <w:r w:rsidRPr="00D45600">
        <w:rPr>
          <w:vertAlign w:val="superscript"/>
        </w:rPr>
        <w:t>1</w:t>
      </w:r>
      <w:r w:rsidRPr="00D45600">
        <w:t>/</w:t>
      </w:r>
      <w:r w:rsidRPr="00D45600">
        <w:rPr>
          <w:vertAlign w:val="subscript"/>
        </w:rPr>
        <w:t>2</w:t>
      </w:r>
      <w:r w:rsidRPr="00D45600">
        <w:t> inch (13 mm) in diameter, and each hanger in the raceway run is 12 inches (305 mm) or less in length from the conduit, cable tray or raceway support point connection to the supporting structure, and the total weight supported by any single rod is 50 pounds (220 N) or less.</w:t>
      </w:r>
    </w:p>
    <w:p w14:paraId="2A39D332" w14:textId="77777777" w:rsidR="00D45600" w:rsidRPr="00D45600" w:rsidRDefault="00D45600" w:rsidP="00D45600">
      <w:pPr>
        <w:numPr>
          <w:ilvl w:val="0"/>
          <w:numId w:val="70"/>
        </w:numPr>
      </w:pPr>
      <w:r w:rsidRPr="00D45600">
        <w:t>Design for the seismic forces and relative displacements of Section 13.3 shall not be required for conduit, regardless of the value of I</w:t>
      </w:r>
      <w:r w:rsidRPr="00D45600">
        <w:rPr>
          <w:vertAlign w:val="subscript"/>
        </w:rPr>
        <w:t>p</w:t>
      </w:r>
      <w:r w:rsidRPr="00D45600">
        <w:t>, where the conduit is less than 2.5 inches (64 mm) trade size.</w:t>
      </w:r>
    </w:p>
    <w:p w14:paraId="076800BB" w14:textId="77777777" w:rsidR="00D45600" w:rsidRPr="00D45600" w:rsidRDefault="00D45600" w:rsidP="00D45600">
      <w:r w:rsidRPr="00D45600">
        <w:rPr>
          <w:i/>
          <w:iCs/>
        </w:rPr>
        <w:t>Design for the displacements across seismic joints shall be required for conduit, cable trays and raceways with I</w:t>
      </w:r>
      <w:r w:rsidRPr="00D45600">
        <w:rPr>
          <w:i/>
          <w:iCs/>
          <w:vertAlign w:val="subscript"/>
        </w:rPr>
        <w:t>p</w:t>
      </w:r>
      <w:r w:rsidRPr="00D45600">
        <w:rPr>
          <w:i/>
          <w:iCs/>
        </w:rPr>
        <w:t> = 1.5 without consideration of conduit size.</w:t>
      </w:r>
    </w:p>
    <w:p w14:paraId="3BF0B810" w14:textId="77777777" w:rsidR="00D45600" w:rsidRPr="00D45600" w:rsidRDefault="00D45600" w:rsidP="00D45600">
      <w:pPr>
        <w:rPr>
          <w:b/>
          <w:bCs/>
        </w:rPr>
      </w:pPr>
      <w:hyperlink r:id="rId2188" w:anchor="1617.12.15" w:history="1">
        <w:r w:rsidRPr="00D45600">
          <w:rPr>
            <w:rStyle w:val="Hyperlink"/>
            <w:b/>
            <w:bCs/>
          </w:rPr>
          <w:t>1617.12.15 </w:t>
        </w:r>
        <w:r w:rsidRPr="00D45600">
          <w:rPr>
            <w:rStyle w:val="Hyperlink"/>
            <w:b/>
            <w:bCs/>
            <w:i/>
            <w:iCs/>
          </w:rPr>
          <w:t>ASCE 7, Section 13.6.6</w:t>
        </w:r>
      </w:hyperlink>
    </w:p>
    <w:p w14:paraId="1CD20526" w14:textId="77777777" w:rsidR="00D45600" w:rsidRPr="00D45600" w:rsidRDefault="00D45600" w:rsidP="00D45600">
      <w:r w:rsidRPr="00D45600">
        <w:rPr>
          <w:i/>
          <w:iCs/>
        </w:rPr>
        <w:t>Replace ASCE 7, Section 13.6.6 with the following:</w:t>
      </w:r>
    </w:p>
    <w:p w14:paraId="401C3349" w14:textId="77777777" w:rsidR="00D45600" w:rsidRPr="00D45600" w:rsidRDefault="00D45600" w:rsidP="00D45600">
      <w:r w:rsidRPr="00D45600">
        <w:rPr>
          <w:b/>
          <w:bCs/>
          <w:i/>
          <w:iCs/>
        </w:rPr>
        <w:t>13.6.6 Distribution Systems: Duct Systems.</w:t>
      </w:r>
      <w:r w:rsidRPr="00D45600">
        <w:rPr>
          <w:i/>
          <w:iCs/>
        </w:rPr>
        <w:t> HVACR and other duct systems shall be designed for seismic forces and seismic relative displacements as required in Section 13.3.</w:t>
      </w:r>
    </w:p>
    <w:p w14:paraId="14E83F01" w14:textId="77777777" w:rsidR="00D45600" w:rsidRPr="00D45600" w:rsidRDefault="00D45600" w:rsidP="00D45600">
      <w:r w:rsidRPr="00D45600">
        <w:rPr>
          <w:b/>
          <w:bCs/>
          <w:i/>
          <w:iCs/>
        </w:rPr>
        <w:t>Exceptions:</w:t>
      </w:r>
      <w:r w:rsidRPr="00D45600">
        <w:rPr>
          <w:i/>
          <w:iCs/>
        </w:rPr>
        <w:t> The following exceptions pertain to ductwork not designed to carry toxic, highly toxic or flammable gases or not used for smoke control:</w:t>
      </w:r>
    </w:p>
    <w:p w14:paraId="2CC5C7C8" w14:textId="77777777" w:rsidR="00D45600" w:rsidRPr="00D45600" w:rsidRDefault="00D45600" w:rsidP="00D45600">
      <w:pPr>
        <w:numPr>
          <w:ilvl w:val="0"/>
          <w:numId w:val="71"/>
        </w:numPr>
      </w:pPr>
      <w:r w:rsidRPr="00D45600">
        <w:t>Design for the seismic forces and relative displacements of Section 13.3 shall not be required for duct systems where flexible connections or other assemblies are provided to accommodate the relative displacement between the duct system and associated components, the duct system is positively attached to the structure, and where one of the following apply:</w:t>
      </w:r>
    </w:p>
    <w:p w14:paraId="3A8E02E5" w14:textId="77777777" w:rsidR="00D45600" w:rsidRPr="00D45600" w:rsidRDefault="00D45600" w:rsidP="00D45600">
      <w:pPr>
        <w:numPr>
          <w:ilvl w:val="1"/>
          <w:numId w:val="71"/>
        </w:numPr>
      </w:pPr>
      <w:r w:rsidRPr="00D45600">
        <w:lastRenderedPageBreak/>
        <w:t>Trapeze assemblies with </w:t>
      </w:r>
      <w:r w:rsidRPr="00D45600">
        <w:rPr>
          <w:vertAlign w:val="superscript"/>
        </w:rPr>
        <w:t>3</w:t>
      </w:r>
      <w:r w:rsidRPr="00D45600">
        <w:t>/</w:t>
      </w:r>
      <w:r w:rsidRPr="00D45600">
        <w:rPr>
          <w:vertAlign w:val="subscript"/>
        </w:rPr>
        <w:t>8</w:t>
      </w:r>
      <w:r w:rsidRPr="00D45600">
        <w:t>-inch (10 mm) </w:t>
      </w:r>
      <w:r w:rsidRPr="00D45600">
        <w:rPr>
          <w:i/>
          <w:iCs/>
        </w:rPr>
        <w:t>or </w:t>
      </w:r>
      <w:r w:rsidRPr="00D45600">
        <w:rPr>
          <w:i/>
          <w:iCs/>
          <w:vertAlign w:val="superscript"/>
        </w:rPr>
        <w:t>1</w:t>
      </w:r>
      <w:r w:rsidRPr="00D45600">
        <w:rPr>
          <w:i/>
          <w:iCs/>
        </w:rPr>
        <w:t>/</w:t>
      </w:r>
      <w:r w:rsidRPr="00D45600">
        <w:rPr>
          <w:i/>
          <w:iCs/>
          <w:vertAlign w:val="subscript"/>
        </w:rPr>
        <w:t>2</w:t>
      </w:r>
      <w:r w:rsidRPr="00D45600">
        <w:rPr>
          <w:i/>
          <w:iCs/>
        </w:rPr>
        <w:t>-inch (13 mm)</w:t>
      </w:r>
      <w:r w:rsidRPr="00D45600">
        <w:t> diameter rod hangers not exceeding 12 inches (305 mm) in length from the duct support point to the connection at the supporting structure are used to support duct, and the total weight supported by any single trapeze is </w:t>
      </w:r>
      <w:r w:rsidRPr="00D45600">
        <w:rPr>
          <w:i/>
          <w:iCs/>
        </w:rPr>
        <w:t xml:space="preserve">less than 10 </w:t>
      </w:r>
      <w:proofErr w:type="spellStart"/>
      <w:r w:rsidRPr="00D45600">
        <w:rPr>
          <w:i/>
          <w:iCs/>
        </w:rPr>
        <w:t>lb</w:t>
      </w:r>
      <w:proofErr w:type="spellEnd"/>
      <w:r w:rsidRPr="00D45600">
        <w:rPr>
          <w:i/>
          <w:iCs/>
        </w:rPr>
        <w:t>/ft (146 N/m) and</w:t>
      </w:r>
      <w:r w:rsidRPr="00D45600">
        <w:t> 100 pounds or less; or</w:t>
      </w:r>
    </w:p>
    <w:p w14:paraId="7511F0B7" w14:textId="77777777" w:rsidR="00D45600" w:rsidRPr="00D45600" w:rsidRDefault="00D45600" w:rsidP="00D45600">
      <w:pPr>
        <w:numPr>
          <w:ilvl w:val="1"/>
          <w:numId w:val="71"/>
        </w:numPr>
      </w:pPr>
      <w:r w:rsidRPr="00D45600">
        <w:t>The duct is supported by individual rod hangers </w:t>
      </w:r>
      <w:r w:rsidRPr="00D45600">
        <w:rPr>
          <w:vertAlign w:val="superscript"/>
        </w:rPr>
        <w:t>3</w:t>
      </w:r>
      <w:r w:rsidRPr="00D45600">
        <w:t>/</w:t>
      </w:r>
      <w:r w:rsidRPr="00D45600">
        <w:rPr>
          <w:vertAlign w:val="subscript"/>
        </w:rPr>
        <w:t>8</w:t>
      </w:r>
      <w:r w:rsidRPr="00D45600">
        <w:t> inch (10 mm) or </w:t>
      </w:r>
      <w:r w:rsidRPr="00D45600">
        <w:rPr>
          <w:vertAlign w:val="superscript"/>
        </w:rPr>
        <w:t>1</w:t>
      </w:r>
      <w:r w:rsidRPr="00D45600">
        <w:t>/</w:t>
      </w:r>
      <w:r w:rsidRPr="00D45600">
        <w:rPr>
          <w:vertAlign w:val="subscript"/>
        </w:rPr>
        <w:t>2</w:t>
      </w:r>
      <w:r w:rsidRPr="00D45600">
        <w:t> inch (13 mm) in diameter, and each hanger in the duct run is 12 inches (305 mm) or less in length from the duct support point to the connection at the supporting structure, and the total weight supported by any single rod is 50 pounds (220 N) or less.</w:t>
      </w:r>
    </w:p>
    <w:p w14:paraId="4C4CA167" w14:textId="77777777" w:rsidR="00D45600" w:rsidRPr="00D45600" w:rsidRDefault="00D45600" w:rsidP="00D45600">
      <w:pPr>
        <w:numPr>
          <w:ilvl w:val="0"/>
          <w:numId w:val="71"/>
        </w:numPr>
      </w:pPr>
      <w:r w:rsidRPr="00D45600">
        <w:t>Design for the seismic forces and relative displacements of Section 13.3 shall not be required where provisions are made to avoid impact with other ducts or mechanical components or to protect the ducts in the event of such impact, the distribution system is positively attached to the structure; and HVACR ducts have a cross-sectional area of less than 6 square feet (0.557 m</w:t>
      </w:r>
      <w:r w:rsidRPr="00D45600">
        <w:rPr>
          <w:vertAlign w:val="superscript"/>
        </w:rPr>
        <w:t>2</w:t>
      </w:r>
      <w:r w:rsidRPr="00D45600">
        <w:t xml:space="preserve">) and weigh 20 </w:t>
      </w:r>
      <w:proofErr w:type="spellStart"/>
      <w:r w:rsidRPr="00D45600">
        <w:t>lb</w:t>
      </w:r>
      <w:proofErr w:type="spellEnd"/>
      <w:r w:rsidRPr="00D45600">
        <w:t>/ft (292 N/m) or less.</w:t>
      </w:r>
    </w:p>
    <w:p w14:paraId="32D8CF40" w14:textId="77777777" w:rsidR="00D45600" w:rsidRPr="00D45600" w:rsidRDefault="00D45600" w:rsidP="00D45600">
      <w:pPr>
        <w:rPr>
          <w:i/>
          <w:iCs/>
        </w:rPr>
      </w:pPr>
      <w:r w:rsidRPr="00D45600">
        <w:rPr>
          <w:i/>
          <w:iCs/>
        </w:rPr>
        <w:t xml:space="preserve">Components that are installed in line with the duct system and have an operating weight greater than 75 pounds (334 N), such as fans, terminal units, heat exchangers and humidifiers, shall be supported and laterally braced independent of the duct system, and such braces shall meet the force requirements of Section 13.3.1. Components that are installed in line with the duct </w:t>
      </w:r>
      <w:proofErr w:type="gramStart"/>
      <w:r w:rsidRPr="00D45600">
        <w:rPr>
          <w:i/>
          <w:iCs/>
        </w:rPr>
        <w:t>system,</w:t>
      </w:r>
      <w:proofErr w:type="gramEnd"/>
      <w:r w:rsidRPr="00D45600">
        <w:rPr>
          <w:i/>
          <w:iCs/>
        </w:rPr>
        <w:t xml:space="preserve"> have an operating weight of 75 pounds (334 N) or less, such as small terminal units, dampers, louvers and diffusers, and are otherwise not independently braced shall be positively attached with mechanical fasteners to the rigid duct on both sides. Piping and </w:t>
      </w:r>
      <w:proofErr w:type="gramStart"/>
      <w:r w:rsidRPr="00D45600">
        <w:rPr>
          <w:i/>
          <w:iCs/>
        </w:rPr>
        <w:t>conduit</w:t>
      </w:r>
      <w:proofErr w:type="gramEnd"/>
      <w:r w:rsidRPr="00D45600">
        <w:rPr>
          <w:i/>
          <w:iCs/>
        </w:rPr>
        <w:t xml:space="preserve"> attached to in-line equipment shall be provided with adequate flexibility to accommodate the seismic relative displacements of Section 13.3.2.</w:t>
      </w:r>
    </w:p>
    <w:p w14:paraId="42939421" w14:textId="77777777" w:rsidR="00D45600" w:rsidRPr="00D45600" w:rsidRDefault="00D45600" w:rsidP="00D45600">
      <w:pPr>
        <w:rPr>
          <w:b/>
          <w:bCs/>
        </w:rPr>
      </w:pPr>
      <w:hyperlink r:id="rId2189" w:anchor="1617.12.16" w:history="1">
        <w:r w:rsidRPr="00D45600">
          <w:rPr>
            <w:rStyle w:val="Hyperlink"/>
            <w:b/>
            <w:bCs/>
          </w:rPr>
          <w:t>1617.12.16 </w:t>
        </w:r>
        <w:r w:rsidRPr="00D45600">
          <w:rPr>
            <w:rStyle w:val="Hyperlink"/>
            <w:b/>
            <w:bCs/>
            <w:i/>
            <w:iCs/>
          </w:rPr>
          <w:t>ASCE 7, Section 13.6.7.3</w:t>
        </w:r>
      </w:hyperlink>
    </w:p>
    <w:p w14:paraId="32A69393" w14:textId="77777777" w:rsidR="00D45600" w:rsidRPr="00D45600" w:rsidRDefault="00D45600" w:rsidP="00D45600">
      <w:r w:rsidRPr="00D45600">
        <w:rPr>
          <w:i/>
          <w:iCs/>
        </w:rPr>
        <w:t>Replace ASCE 7, Section 13.6.7.3 with the following:</w:t>
      </w:r>
    </w:p>
    <w:p w14:paraId="3B784339" w14:textId="77777777" w:rsidR="00D45600" w:rsidRPr="00D45600" w:rsidRDefault="00D45600" w:rsidP="00D45600">
      <w:r w:rsidRPr="00D45600">
        <w:rPr>
          <w:b/>
          <w:bCs/>
          <w:i/>
          <w:iCs/>
        </w:rPr>
        <w:t>13.6.7.3 Additional provisions for piping and tubing systems.</w:t>
      </w:r>
    </w:p>
    <w:p w14:paraId="0FB7ACDD" w14:textId="77777777" w:rsidR="00D45600" w:rsidRPr="00D45600" w:rsidRDefault="00D45600" w:rsidP="00D45600">
      <w:pPr>
        <w:numPr>
          <w:ilvl w:val="0"/>
          <w:numId w:val="72"/>
        </w:numPr>
      </w:pPr>
      <w:r w:rsidRPr="00D45600">
        <w:t>Design for the seismic forces of Section 13.3 shall not be required for piping systems where flexible connections, expansion loops or other assemblies are provided to accommodate the relative displacement between component and piping, where the piping system is positively attached to the structure, and where any of the following conditions apply:</w:t>
      </w:r>
    </w:p>
    <w:p w14:paraId="146F54E2" w14:textId="77777777" w:rsidR="00D45600" w:rsidRPr="00D45600" w:rsidRDefault="00D45600" w:rsidP="00D45600">
      <w:pPr>
        <w:numPr>
          <w:ilvl w:val="1"/>
          <w:numId w:val="72"/>
        </w:numPr>
      </w:pPr>
      <w:r w:rsidRPr="00D45600">
        <w:lastRenderedPageBreak/>
        <w:t>Trapeze assemblies are supported by </w:t>
      </w:r>
      <w:r w:rsidRPr="00D45600">
        <w:rPr>
          <w:vertAlign w:val="superscript"/>
        </w:rPr>
        <w:t>3</w:t>
      </w:r>
      <w:r w:rsidRPr="00D45600">
        <w:t>/</w:t>
      </w:r>
      <w:r w:rsidRPr="00D45600">
        <w:rPr>
          <w:vertAlign w:val="subscript"/>
        </w:rPr>
        <w:t>8</w:t>
      </w:r>
      <w:r w:rsidRPr="00D45600">
        <w:t>-inch (10 mm) or </w:t>
      </w:r>
      <w:r w:rsidRPr="00D45600">
        <w:rPr>
          <w:vertAlign w:val="superscript"/>
        </w:rPr>
        <w:t>1</w:t>
      </w:r>
      <w:r w:rsidRPr="00D45600">
        <w:t>/</w:t>
      </w:r>
      <w:r w:rsidRPr="00D45600">
        <w:rPr>
          <w:vertAlign w:val="subscript"/>
        </w:rPr>
        <w:t>2</w:t>
      </w:r>
      <w:r w:rsidRPr="00D45600">
        <w:t>-inch (13-mm) diameter rod hangers not exceeding 12 inches (305 mm) in length from the pipe support point to the connection at the supporting structure, and no single pipe exceeds the diameter limits set forth in item </w:t>
      </w:r>
      <w:r w:rsidRPr="00D45600">
        <w:rPr>
          <w:i/>
          <w:iCs/>
        </w:rPr>
        <w:t>2b or 2 inches (50 mm) where I</w:t>
      </w:r>
      <w:r w:rsidRPr="00D45600">
        <w:rPr>
          <w:i/>
          <w:iCs/>
          <w:vertAlign w:val="subscript"/>
        </w:rPr>
        <w:t>p</w:t>
      </w:r>
      <w:r w:rsidRPr="00D45600">
        <w:rPr>
          <w:i/>
          <w:iCs/>
        </w:rPr>
        <w:t> is greater than 1.0</w:t>
      </w:r>
      <w:r w:rsidRPr="00D45600">
        <w:t> and the total weight supported by any single trapeze is 100 pounds (445 N) or less; or</w:t>
      </w:r>
    </w:p>
    <w:p w14:paraId="0E18173B" w14:textId="77777777" w:rsidR="00D45600" w:rsidRPr="00D45600" w:rsidRDefault="00D45600" w:rsidP="00D45600">
      <w:pPr>
        <w:numPr>
          <w:ilvl w:val="1"/>
          <w:numId w:val="72"/>
        </w:numPr>
      </w:pPr>
      <w:r w:rsidRPr="00D45600">
        <w:t>Piping is supported by rod hangers and provisions are made to avoid impact with other structural or nonstructural components or to protect the piping in the event of such impact; or pipes are supported by individual rod hangers </w:t>
      </w:r>
      <w:r w:rsidRPr="00D45600">
        <w:rPr>
          <w:vertAlign w:val="superscript"/>
        </w:rPr>
        <w:t>3</w:t>
      </w:r>
      <w:r w:rsidRPr="00D45600">
        <w:t>/</w:t>
      </w:r>
      <w:r w:rsidRPr="00D45600">
        <w:rPr>
          <w:vertAlign w:val="subscript"/>
        </w:rPr>
        <w:t>8</w:t>
      </w:r>
      <w:r w:rsidRPr="00D45600">
        <w:t> inch (10 mm) or </w:t>
      </w:r>
      <w:r w:rsidRPr="00D45600">
        <w:rPr>
          <w:vertAlign w:val="superscript"/>
        </w:rPr>
        <w:t>1</w:t>
      </w:r>
      <w:r w:rsidRPr="00D45600">
        <w:t>/</w:t>
      </w:r>
      <w:r w:rsidRPr="00D45600">
        <w:rPr>
          <w:vertAlign w:val="subscript"/>
        </w:rPr>
        <w:t>2</w:t>
      </w:r>
      <w:r w:rsidRPr="00D45600">
        <w:t> inch (13 mm) in diameter, where each hanger in the pipe run is 12 inches (305 mm) or less in length from the pipe support point to the connection at the supporting structure, and the total weight supported by any single hanger is 50 pounds (220 N) or less. In addition, the following limitations on the size of piping shall be observed:</w:t>
      </w:r>
    </w:p>
    <w:p w14:paraId="4D3FDD98" w14:textId="77777777" w:rsidR="00D45600" w:rsidRPr="00D45600" w:rsidRDefault="00D45600" w:rsidP="00D45600">
      <w:pPr>
        <w:numPr>
          <w:ilvl w:val="2"/>
          <w:numId w:val="72"/>
        </w:numPr>
      </w:pPr>
      <w:r w:rsidRPr="00D45600">
        <w:t>In structures assigned to Seismic Design Category D, E or F where I</w:t>
      </w:r>
      <w:r w:rsidRPr="00D45600">
        <w:rPr>
          <w:vertAlign w:val="subscript"/>
        </w:rPr>
        <w:t>p</w:t>
      </w:r>
      <w:r w:rsidRPr="00D45600">
        <w:t> is greater than 1.0, the nominal pipe size shall be 1 inch (25 mm) or less.</w:t>
      </w:r>
    </w:p>
    <w:p w14:paraId="2624DBAC" w14:textId="77777777" w:rsidR="00D45600" w:rsidRPr="00D45600" w:rsidRDefault="00D45600" w:rsidP="00D45600">
      <w:pPr>
        <w:numPr>
          <w:ilvl w:val="2"/>
          <w:numId w:val="72"/>
        </w:numPr>
      </w:pPr>
      <w:r w:rsidRPr="00D45600">
        <w:t>In structures assigned to Seismic Design Category D, E or F where I</w:t>
      </w:r>
      <w:r w:rsidRPr="00D45600">
        <w:rPr>
          <w:vertAlign w:val="subscript"/>
        </w:rPr>
        <w:t>p</w:t>
      </w:r>
      <w:r w:rsidRPr="00D45600">
        <w:t> = 1.0, the nominal pipe size shall be 3 inches (80 mm) or less.</w:t>
      </w:r>
    </w:p>
    <w:p w14:paraId="6F0C2BF3" w14:textId="77777777" w:rsidR="00D45600" w:rsidRPr="00D45600" w:rsidRDefault="00D45600" w:rsidP="00D45600">
      <w:pPr>
        <w:numPr>
          <w:ilvl w:val="1"/>
          <w:numId w:val="72"/>
        </w:numPr>
      </w:pPr>
      <w:r w:rsidRPr="00D45600">
        <w:t>Pneumatic tube systems supported with trapeze assemblies using </w:t>
      </w:r>
      <w:r w:rsidRPr="00D45600">
        <w:rPr>
          <w:vertAlign w:val="superscript"/>
        </w:rPr>
        <w:t>3</w:t>
      </w:r>
      <w:r w:rsidRPr="00D45600">
        <w:t>/</w:t>
      </w:r>
      <w:r w:rsidRPr="00D45600">
        <w:rPr>
          <w:vertAlign w:val="subscript"/>
        </w:rPr>
        <w:t>8</w:t>
      </w:r>
      <w:r w:rsidRPr="00D45600">
        <w:t>-inch (10 mm) diameter rod hangers not exceeding 12 inches (305 mm) in length from the tube support point to the connection at the supporting structure and the total weight supported by any single trapeze is 100 pounds (445 N) or less.</w:t>
      </w:r>
    </w:p>
    <w:p w14:paraId="40FEFAA5" w14:textId="77777777" w:rsidR="00D45600" w:rsidRPr="00D45600" w:rsidRDefault="00D45600" w:rsidP="00D45600">
      <w:pPr>
        <w:numPr>
          <w:ilvl w:val="1"/>
          <w:numId w:val="72"/>
        </w:numPr>
      </w:pPr>
      <w:r w:rsidRPr="00D45600">
        <w:t>Pneumatic tube systems supported by individual rod hangers </w:t>
      </w:r>
      <w:r w:rsidRPr="00D45600">
        <w:rPr>
          <w:vertAlign w:val="superscript"/>
        </w:rPr>
        <w:t>3</w:t>
      </w:r>
      <w:r w:rsidRPr="00D45600">
        <w:t>/</w:t>
      </w:r>
      <w:r w:rsidRPr="00D45600">
        <w:rPr>
          <w:vertAlign w:val="subscript"/>
        </w:rPr>
        <w:t>8</w:t>
      </w:r>
      <w:r w:rsidRPr="00D45600">
        <w:t> inch (10 mm) or </w:t>
      </w:r>
      <w:r w:rsidRPr="00D45600">
        <w:rPr>
          <w:vertAlign w:val="superscript"/>
        </w:rPr>
        <w:t>1</w:t>
      </w:r>
      <w:r w:rsidRPr="00D45600">
        <w:t>/</w:t>
      </w:r>
      <w:r w:rsidRPr="00D45600">
        <w:rPr>
          <w:vertAlign w:val="subscript"/>
        </w:rPr>
        <w:t>2</w:t>
      </w:r>
      <w:r w:rsidRPr="00D45600">
        <w:t> inch (13 mm) in diameter, and each hanger in the run is 12 inches (305 mm) or less in length from the tube support point to the connection at the supporting structure, and the total weight supported by any single rod is 50 pounds (220 N) or less.</w:t>
      </w:r>
    </w:p>
    <w:p w14:paraId="10E25F0A" w14:textId="77777777" w:rsidR="00D45600" w:rsidRPr="00D45600" w:rsidRDefault="00D45600" w:rsidP="00D45600">
      <w:pPr>
        <w:numPr>
          <w:ilvl w:val="0"/>
          <w:numId w:val="72"/>
        </w:numPr>
        <w:rPr>
          <w:i/>
          <w:iCs/>
        </w:rPr>
      </w:pPr>
      <w:r w:rsidRPr="00D45600">
        <w:rPr>
          <w:i/>
          <w:iCs/>
        </w:rPr>
        <w:t>Flexible connections in piping required in Section 13.6.7.3 are not required where pipe is rigidly attached to the same floor or wall that provides vertical and lateral support for the equipment, or to a fixture.</w:t>
      </w:r>
    </w:p>
    <w:p w14:paraId="5764C6F7" w14:textId="77777777" w:rsidR="00D45600" w:rsidRPr="00D45600" w:rsidRDefault="00D45600" w:rsidP="00D45600">
      <w:pPr>
        <w:numPr>
          <w:ilvl w:val="0"/>
          <w:numId w:val="72"/>
        </w:numPr>
        <w:rPr>
          <w:i/>
          <w:iCs/>
        </w:rPr>
      </w:pPr>
      <w:r w:rsidRPr="00D45600">
        <w:rPr>
          <w:i/>
          <w:iCs/>
        </w:rPr>
        <w:t xml:space="preserve">Flexible connections in piping are required at seismic separation joints and </w:t>
      </w:r>
      <w:proofErr w:type="gramStart"/>
      <w:r w:rsidRPr="00D45600">
        <w:rPr>
          <w:i/>
          <w:iCs/>
        </w:rPr>
        <w:t>shall</w:t>
      </w:r>
      <w:proofErr w:type="gramEnd"/>
      <w:r w:rsidRPr="00D45600">
        <w:rPr>
          <w:i/>
          <w:iCs/>
        </w:rPr>
        <w:t xml:space="preserve"> be detailed to accommodate the seismic relative displacements at connections.</w:t>
      </w:r>
    </w:p>
    <w:p w14:paraId="5031E4BF" w14:textId="77777777" w:rsidR="00D45600" w:rsidRPr="00D45600" w:rsidRDefault="00D45600" w:rsidP="00D45600">
      <w:pPr>
        <w:rPr>
          <w:b/>
          <w:bCs/>
        </w:rPr>
      </w:pPr>
      <w:hyperlink r:id="rId2190" w:anchor="1617.12.17" w:history="1">
        <w:r w:rsidRPr="00D45600">
          <w:rPr>
            <w:rStyle w:val="Hyperlink"/>
            <w:b/>
            <w:bCs/>
          </w:rPr>
          <w:t>1617.12.17 </w:t>
        </w:r>
        <w:r w:rsidRPr="00D45600">
          <w:rPr>
            <w:rStyle w:val="Hyperlink"/>
            <w:b/>
            <w:bCs/>
            <w:i/>
            <w:iCs/>
          </w:rPr>
          <w:t>ASCE 7, Section 13.6.11.1</w:t>
        </w:r>
      </w:hyperlink>
    </w:p>
    <w:p w14:paraId="25214642" w14:textId="77777777" w:rsidR="00D45600" w:rsidRPr="00D45600" w:rsidRDefault="00D45600" w:rsidP="00D45600">
      <w:pPr>
        <w:rPr>
          <w:i/>
          <w:iCs/>
        </w:rPr>
      </w:pPr>
      <w:r w:rsidRPr="00D45600">
        <w:rPr>
          <w:i/>
          <w:iCs/>
        </w:rPr>
        <w:lastRenderedPageBreak/>
        <w:t>Modify ASCE 7, Section 13.6.11.1 by adding Section 13.6.11.1.1, as follows:</w:t>
      </w:r>
    </w:p>
    <w:p w14:paraId="089127C6" w14:textId="77777777" w:rsidR="00D45600" w:rsidRPr="00D45600" w:rsidRDefault="00D45600" w:rsidP="00D45600">
      <w:pPr>
        <w:rPr>
          <w:i/>
          <w:iCs/>
        </w:rPr>
      </w:pPr>
      <w:r w:rsidRPr="00D45600">
        <w:rPr>
          <w:b/>
          <w:bCs/>
          <w:i/>
          <w:iCs/>
        </w:rPr>
        <w:t>13.6.11.1.1 Elevators guide rail support.</w:t>
      </w:r>
      <w:r w:rsidRPr="00D45600">
        <w:rPr>
          <w:i/>
          <w:iCs/>
        </w:rPr>
        <w:t> The design of guide rail support bracket fastenings and the supporting structural framing shall use the weight of the counterweight or maximum weight of the car plus not more than 40 percent of its rated load. The seismic forces shall be assumed to be distributed one-third to the top guiding members and two-thirds to the bottom guiding members of cars and counterweights, unless other substantiating data are provided. In addition to the requirements of ASCE 7, Section 13.6.11.1, the minimum seismic forces shall be 0.5g allowable stress design load acting in any horizontal direction.</w:t>
      </w:r>
    </w:p>
    <w:p w14:paraId="43AF8995" w14:textId="77777777" w:rsidR="00D45600" w:rsidRPr="00D45600" w:rsidRDefault="00D45600" w:rsidP="00D45600">
      <w:pPr>
        <w:rPr>
          <w:b/>
          <w:bCs/>
        </w:rPr>
      </w:pPr>
      <w:hyperlink r:id="rId2191" w:anchor="1617.12.18" w:history="1">
        <w:r w:rsidRPr="00D45600">
          <w:rPr>
            <w:rStyle w:val="Hyperlink"/>
            <w:b/>
            <w:bCs/>
          </w:rPr>
          <w:t>1617.12.18 </w:t>
        </w:r>
        <w:r w:rsidRPr="00D45600">
          <w:rPr>
            <w:rStyle w:val="Hyperlink"/>
            <w:b/>
            <w:bCs/>
            <w:i/>
            <w:iCs/>
          </w:rPr>
          <w:t>ASCE 7, Section 13.6.11.4</w:t>
        </w:r>
      </w:hyperlink>
    </w:p>
    <w:p w14:paraId="403DEAE0" w14:textId="77777777" w:rsidR="00D45600" w:rsidRPr="00D45600" w:rsidRDefault="00D45600" w:rsidP="00D45600">
      <w:r w:rsidRPr="00D45600">
        <w:rPr>
          <w:i/>
          <w:iCs/>
        </w:rPr>
        <w:t>Replace ASCE 7, Section 13.6.11.4, as follows:</w:t>
      </w:r>
    </w:p>
    <w:p w14:paraId="226873BC" w14:textId="77777777" w:rsidR="00D45600" w:rsidRPr="00D45600" w:rsidRDefault="00D45600" w:rsidP="00D45600">
      <w:r w:rsidRPr="00D45600">
        <w:rPr>
          <w:b/>
          <w:bCs/>
          <w:i/>
          <w:iCs/>
        </w:rPr>
        <w:t>13.6.11.4 Retainer plates. Retainer plates are required</w:t>
      </w:r>
      <w:r w:rsidRPr="00D45600">
        <w:rPr>
          <w:i/>
          <w:iCs/>
        </w:rPr>
        <w:t> at the top and bottom of the car and counterweight, except where safety devices acceptable to the enforcement agency are provided which meet all requirements of the retainer plates, including full engagement of the machined portion of the rail. The design of the car, cab stabilizers, counterweight guide rails and counterweight frames for seismic forces shall be based on the following requirements:</w:t>
      </w:r>
    </w:p>
    <w:p w14:paraId="1C2CBD67" w14:textId="77777777" w:rsidR="00D45600" w:rsidRPr="00D45600" w:rsidRDefault="00D45600" w:rsidP="00D45600">
      <w:pPr>
        <w:numPr>
          <w:ilvl w:val="0"/>
          <w:numId w:val="73"/>
        </w:numPr>
        <w:rPr>
          <w:i/>
          <w:iCs/>
        </w:rPr>
      </w:pPr>
      <w:r w:rsidRPr="00D45600">
        <w:rPr>
          <w:i/>
          <w:iCs/>
        </w:rPr>
        <w:t xml:space="preserve">The seismic force shall be computed </w:t>
      </w:r>
      <w:proofErr w:type="gramStart"/>
      <w:r w:rsidRPr="00D45600">
        <w:rPr>
          <w:i/>
          <w:iCs/>
        </w:rPr>
        <w:t>per</w:t>
      </w:r>
      <w:proofErr w:type="gramEnd"/>
      <w:r w:rsidRPr="00D45600">
        <w:rPr>
          <w:i/>
          <w:iCs/>
        </w:rPr>
        <w:t xml:space="preserve"> the requirements of ASCE 7, Section 13.6.11.1. The minimum horizontal acceleration shall be 0.5g allowable stress design load for all buildings.</w:t>
      </w:r>
    </w:p>
    <w:p w14:paraId="7B6AE48B" w14:textId="77777777" w:rsidR="00D45600" w:rsidRPr="00D45600" w:rsidRDefault="00D45600" w:rsidP="00D45600">
      <w:pPr>
        <w:numPr>
          <w:ilvl w:val="0"/>
          <w:numId w:val="73"/>
        </w:numPr>
        <w:rPr>
          <w:i/>
          <w:iCs/>
        </w:rPr>
      </w:pPr>
      <w:r w:rsidRPr="00D45600">
        <w:rPr>
          <w:i/>
          <w:iCs/>
        </w:rPr>
        <w:t>W</w:t>
      </w:r>
      <w:r w:rsidRPr="00D45600">
        <w:rPr>
          <w:i/>
          <w:iCs/>
          <w:vertAlign w:val="subscript"/>
        </w:rPr>
        <w:t>p </w:t>
      </w:r>
      <w:r w:rsidRPr="00D45600">
        <w:rPr>
          <w:i/>
          <w:iCs/>
        </w:rPr>
        <w:t>shall equal the weight of the counterweight or the maximum weight of the car plus not less than 40 percent of its rated load.</w:t>
      </w:r>
    </w:p>
    <w:p w14:paraId="4ECE9751" w14:textId="77777777" w:rsidR="00D45600" w:rsidRPr="00D45600" w:rsidRDefault="00D45600" w:rsidP="00D45600">
      <w:pPr>
        <w:numPr>
          <w:ilvl w:val="0"/>
          <w:numId w:val="73"/>
        </w:numPr>
        <w:rPr>
          <w:i/>
          <w:iCs/>
        </w:rPr>
      </w:pPr>
      <w:r w:rsidRPr="00D45600">
        <w:rPr>
          <w:i/>
          <w:iCs/>
        </w:rPr>
        <w:t>With the car or counterweight located in the most adverse position, the stress in the rail shall not exceed the limitations specified in these regulations, nor shall the deflection of the rail relative to its supports exceed the deflection listed below.</w:t>
      </w:r>
    </w:p>
    <w:p w14:paraId="668FCAC7" w14:textId="77777777" w:rsidR="00D45600" w:rsidRPr="00D45600" w:rsidRDefault="00D45600" w:rsidP="00D45600">
      <w:pPr>
        <w:numPr>
          <w:ilvl w:val="0"/>
          <w:numId w:val="73"/>
        </w:numPr>
        <w:rPr>
          <w:i/>
          <w:iCs/>
        </w:rPr>
      </w:pPr>
      <w:r w:rsidRPr="00D45600">
        <w:rPr>
          <w:i/>
          <w:iCs/>
        </w:rPr>
        <w:t>Where guide rails are continuous over supports and rail joints are within 2 feet (610 mm) of their supporting brackets, a simple span may be assumed.</w:t>
      </w:r>
    </w:p>
    <w:p w14:paraId="356311A8" w14:textId="77777777" w:rsidR="00D45600" w:rsidRPr="00D45600" w:rsidRDefault="00D45600" w:rsidP="00D45600">
      <w:pPr>
        <w:numPr>
          <w:ilvl w:val="0"/>
          <w:numId w:val="73"/>
        </w:numPr>
        <w:rPr>
          <w:i/>
          <w:iCs/>
        </w:rPr>
      </w:pPr>
      <w:r w:rsidRPr="00D45600">
        <w:rPr>
          <w:i/>
          <w:iCs/>
        </w:rPr>
        <w:t>The use of spreader brackets is allowed.</w:t>
      </w:r>
    </w:p>
    <w:p w14:paraId="34A919F2" w14:textId="77777777" w:rsidR="00D45600" w:rsidRPr="00D45600" w:rsidRDefault="00D45600" w:rsidP="00D45600">
      <w:pPr>
        <w:numPr>
          <w:ilvl w:val="0"/>
          <w:numId w:val="73"/>
        </w:numPr>
        <w:rPr>
          <w:i/>
          <w:iCs/>
        </w:rPr>
      </w:pPr>
      <w:r w:rsidRPr="00D45600">
        <w:rPr>
          <w:i/>
          <w:iCs/>
        </w:rPr>
        <w:t>Cab stabilizers and counterweight frames shall be designed to withstand computed lateral load with a minimum horizontal acceleration of 0.5g allowable stress design load.</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03"/>
        <w:gridCol w:w="2201"/>
        <w:gridCol w:w="2125"/>
      </w:tblGrid>
      <w:tr w:rsidR="00D45600" w:rsidRPr="00D45600" w14:paraId="4C47F22D"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655306E" w14:textId="77777777" w:rsidR="00D45600" w:rsidRPr="00D45600" w:rsidRDefault="00D45600" w:rsidP="00D45600">
            <w:pPr>
              <w:rPr>
                <w:i/>
                <w:iCs/>
              </w:rPr>
            </w:pPr>
            <w:r w:rsidRPr="00D45600">
              <w:rPr>
                <w:b/>
                <w:bCs/>
                <w:i/>
                <w:iCs/>
              </w:rPr>
              <w:lastRenderedPageBreak/>
              <w:t>RAIL SIZE</w:t>
            </w:r>
          </w:p>
          <w:p w14:paraId="1D2FCBCC" w14:textId="77777777" w:rsidR="00D45600" w:rsidRPr="00D45600" w:rsidRDefault="00D45600" w:rsidP="00D45600">
            <w:pPr>
              <w:rPr>
                <w:i/>
                <w:iCs/>
              </w:rPr>
            </w:pPr>
            <w:r w:rsidRPr="00D45600">
              <w:rPr>
                <w:b/>
                <w:bCs/>
                <w:i/>
                <w:iCs/>
              </w:rPr>
              <w:t>(</w:t>
            </w:r>
            <w:proofErr w:type="gramStart"/>
            <w:r w:rsidRPr="00D45600">
              <w:rPr>
                <w:b/>
                <w:bCs/>
                <w:i/>
                <w:iCs/>
              </w:rPr>
              <w:t>weight</w:t>
            </w:r>
            <w:proofErr w:type="gramEnd"/>
            <w:r w:rsidRPr="00D45600">
              <w:rPr>
                <w:b/>
                <w:bCs/>
                <w:i/>
                <w:iCs/>
              </w:rPr>
              <w:t xml:space="preserve"> per foot</w:t>
            </w:r>
          </w:p>
          <w:p w14:paraId="4DAA10CC" w14:textId="77777777" w:rsidR="00D45600" w:rsidRPr="00D45600" w:rsidRDefault="00D45600" w:rsidP="00D45600">
            <w:pPr>
              <w:rPr>
                <w:i/>
                <w:iCs/>
              </w:rPr>
            </w:pPr>
            <w:r w:rsidRPr="00D45600">
              <w:rPr>
                <w:b/>
                <w:bCs/>
                <w:i/>
                <w:iCs/>
              </w:rPr>
              <w:t>of length, pounds)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0534B16" w14:textId="77777777" w:rsidR="00D45600" w:rsidRPr="00D45600" w:rsidRDefault="00D45600" w:rsidP="00D45600">
            <w:pPr>
              <w:rPr>
                <w:i/>
                <w:iCs/>
              </w:rPr>
            </w:pPr>
            <w:r w:rsidRPr="00D45600">
              <w:rPr>
                <w:b/>
                <w:bCs/>
                <w:i/>
                <w:iCs/>
              </w:rPr>
              <w:t>WIDTH OF</w:t>
            </w:r>
          </w:p>
          <w:p w14:paraId="667450D3" w14:textId="77777777" w:rsidR="00D45600" w:rsidRPr="00D45600" w:rsidRDefault="00D45600" w:rsidP="00D45600">
            <w:pPr>
              <w:rPr>
                <w:i/>
                <w:iCs/>
              </w:rPr>
            </w:pPr>
            <w:r w:rsidRPr="00D45600">
              <w:rPr>
                <w:b/>
                <w:bCs/>
                <w:i/>
                <w:iCs/>
              </w:rPr>
              <w:t>MACHINED</w:t>
            </w:r>
          </w:p>
          <w:p w14:paraId="174D9395" w14:textId="77777777" w:rsidR="00D45600" w:rsidRPr="00D45600" w:rsidRDefault="00D45600" w:rsidP="00D45600">
            <w:pPr>
              <w:rPr>
                <w:i/>
                <w:iCs/>
              </w:rPr>
            </w:pPr>
            <w:r w:rsidRPr="00D45600">
              <w:rPr>
                <w:b/>
                <w:bCs/>
                <w:i/>
                <w:iCs/>
              </w:rPr>
              <w:t>SURFACE (inches)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623884F" w14:textId="77777777" w:rsidR="00D45600" w:rsidRPr="00D45600" w:rsidRDefault="00D45600" w:rsidP="00D45600">
            <w:pPr>
              <w:rPr>
                <w:i/>
                <w:iCs/>
              </w:rPr>
            </w:pPr>
            <w:r w:rsidRPr="00D45600">
              <w:rPr>
                <w:b/>
                <w:bCs/>
                <w:i/>
                <w:iCs/>
              </w:rPr>
              <w:t>ALLOWABLE RAIL</w:t>
            </w:r>
          </w:p>
          <w:p w14:paraId="6C30F59F" w14:textId="77777777" w:rsidR="00D45600" w:rsidRPr="00D45600" w:rsidRDefault="00D45600" w:rsidP="00D45600">
            <w:pPr>
              <w:rPr>
                <w:i/>
                <w:iCs/>
              </w:rPr>
            </w:pPr>
            <w:r w:rsidRPr="00D45600">
              <w:rPr>
                <w:b/>
                <w:bCs/>
                <w:i/>
                <w:iCs/>
              </w:rPr>
              <w:t>DEFLECTION</w:t>
            </w:r>
          </w:p>
          <w:p w14:paraId="2D4BB412" w14:textId="77777777" w:rsidR="00D45600" w:rsidRPr="00D45600" w:rsidRDefault="00D45600" w:rsidP="00D45600">
            <w:pPr>
              <w:rPr>
                <w:i/>
                <w:iCs/>
              </w:rPr>
            </w:pPr>
            <w:r w:rsidRPr="00D45600">
              <w:rPr>
                <w:b/>
                <w:bCs/>
                <w:i/>
                <w:iCs/>
              </w:rPr>
              <w:t>(inches)</w:t>
            </w:r>
          </w:p>
        </w:tc>
      </w:tr>
      <w:tr w:rsidR="00D45600" w:rsidRPr="00D45600" w14:paraId="4C7DA59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287CE" w14:textId="77777777" w:rsidR="00D45600" w:rsidRPr="00D45600" w:rsidRDefault="00D45600" w:rsidP="00D45600">
            <w:pPr>
              <w:rPr>
                <w:i/>
                <w:iCs/>
              </w:rPr>
            </w:pPr>
            <w:r w:rsidRPr="00D45600">
              <w:rPr>
                <w:i/>
                <w:iCs/>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0D368" w14:textId="77777777" w:rsidR="00D45600" w:rsidRPr="00D45600" w:rsidRDefault="00D45600" w:rsidP="00D45600">
            <w:pPr>
              <w:rPr>
                <w:i/>
                <w:iCs/>
              </w:rPr>
            </w:pPr>
            <w:r w:rsidRPr="00D45600">
              <w:rPr>
                <w:i/>
                <w:iCs/>
              </w:rPr>
              <w:t>1</w:t>
            </w:r>
            <w:r w:rsidRPr="00D45600">
              <w:rPr>
                <w:i/>
                <w:iCs/>
                <w:vertAlign w:val="superscript"/>
              </w:rPr>
              <w:t>1</w:t>
            </w:r>
            <w:r w:rsidRPr="00D45600">
              <w:rPr>
                <w:i/>
                <w:iCs/>
              </w:rPr>
              <w:t>/</w:t>
            </w:r>
            <w:r w:rsidRPr="00D45600">
              <w:rPr>
                <w:i/>
                <w:iCs/>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B3A71" w14:textId="77777777" w:rsidR="00D45600" w:rsidRPr="00D45600" w:rsidRDefault="00D45600" w:rsidP="00D45600">
            <w:pPr>
              <w:rPr>
                <w:i/>
                <w:iCs/>
              </w:rPr>
            </w:pPr>
            <w:r w:rsidRPr="00D45600">
              <w:rPr>
                <w:i/>
                <w:iCs/>
              </w:rPr>
              <w:t>0.20</w:t>
            </w:r>
          </w:p>
        </w:tc>
      </w:tr>
      <w:tr w:rsidR="00D45600" w:rsidRPr="00D45600" w14:paraId="3A6093E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76A75" w14:textId="77777777" w:rsidR="00D45600" w:rsidRPr="00D45600" w:rsidRDefault="00D45600" w:rsidP="00D45600">
            <w:pPr>
              <w:rPr>
                <w:i/>
                <w:iCs/>
              </w:rPr>
            </w:pPr>
            <w:r w:rsidRPr="00D45600">
              <w:rPr>
                <w:i/>
                <w:iCs/>
              </w:rPr>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BBCA1" w14:textId="77777777" w:rsidR="00D45600" w:rsidRPr="00D45600" w:rsidRDefault="00D45600" w:rsidP="00D45600">
            <w:pPr>
              <w:rPr>
                <w:i/>
                <w:iCs/>
              </w:rPr>
            </w:pPr>
            <w:r w:rsidRPr="00D45600">
              <w:rPr>
                <w:i/>
                <w:iCs/>
              </w:rPr>
              <w:t>1</w:t>
            </w:r>
            <w:r w:rsidRPr="00D45600">
              <w:rPr>
                <w:i/>
                <w:iCs/>
                <w:vertAlign w:val="superscript"/>
              </w:rPr>
              <w:t>1</w:t>
            </w:r>
            <w:r w:rsidRPr="00D45600">
              <w:rPr>
                <w:i/>
                <w:iCs/>
              </w:rPr>
              <w:t>/</w:t>
            </w:r>
            <w:r w:rsidRPr="00D45600">
              <w:rPr>
                <w:i/>
                <w:iCs/>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05A30" w14:textId="77777777" w:rsidR="00D45600" w:rsidRPr="00D45600" w:rsidRDefault="00D45600" w:rsidP="00D45600">
            <w:pPr>
              <w:rPr>
                <w:i/>
                <w:iCs/>
              </w:rPr>
            </w:pPr>
            <w:r w:rsidRPr="00D45600">
              <w:rPr>
                <w:i/>
                <w:iCs/>
              </w:rPr>
              <w:t>0.30</w:t>
            </w:r>
          </w:p>
        </w:tc>
      </w:tr>
      <w:tr w:rsidR="00D45600" w:rsidRPr="00D45600" w14:paraId="5F0602F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1765DB" w14:textId="77777777" w:rsidR="00D45600" w:rsidRPr="00D45600" w:rsidRDefault="00D45600" w:rsidP="00D45600">
            <w:pPr>
              <w:rPr>
                <w:i/>
                <w:iCs/>
              </w:rPr>
            </w:pPr>
            <w:r w:rsidRPr="00D45600">
              <w:rPr>
                <w:i/>
                <w:iCs/>
              </w:rPr>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B40F9" w14:textId="77777777" w:rsidR="00D45600" w:rsidRPr="00D45600" w:rsidRDefault="00D45600" w:rsidP="00D45600">
            <w:pPr>
              <w:rPr>
                <w:i/>
                <w:iCs/>
              </w:rPr>
            </w:pPr>
            <w:r w:rsidRPr="00D45600">
              <w:rPr>
                <w:i/>
                <w:iCs/>
              </w:rPr>
              <w:t>1</w:t>
            </w:r>
            <w:r w:rsidRPr="00D45600">
              <w:rPr>
                <w:i/>
                <w:iCs/>
                <w:vertAlign w:val="superscript"/>
              </w:rPr>
              <w:t>3</w:t>
            </w:r>
            <w:r w:rsidRPr="00D45600">
              <w:rPr>
                <w:i/>
                <w:iCs/>
              </w:rPr>
              <w:t>/</w:t>
            </w:r>
            <w:r w:rsidRPr="00D45600">
              <w:rPr>
                <w:i/>
                <w:iCs/>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8760F" w14:textId="77777777" w:rsidR="00D45600" w:rsidRPr="00D45600" w:rsidRDefault="00D45600" w:rsidP="00D45600">
            <w:pPr>
              <w:rPr>
                <w:i/>
                <w:iCs/>
              </w:rPr>
            </w:pPr>
            <w:r w:rsidRPr="00D45600">
              <w:rPr>
                <w:i/>
                <w:iCs/>
              </w:rPr>
              <w:t>0.40</w:t>
            </w:r>
          </w:p>
        </w:tc>
      </w:tr>
      <w:tr w:rsidR="00D45600" w:rsidRPr="00D45600" w14:paraId="22F535A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D0F62" w14:textId="77777777" w:rsidR="00D45600" w:rsidRPr="00D45600" w:rsidRDefault="00D45600" w:rsidP="00D45600">
            <w:pPr>
              <w:rPr>
                <w:i/>
                <w:iCs/>
              </w:rPr>
            </w:pPr>
            <w:r w:rsidRPr="00D45600">
              <w:rPr>
                <w:i/>
                <w:iCs/>
              </w:rPr>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3DEEA" w14:textId="77777777" w:rsidR="00D45600" w:rsidRPr="00D45600" w:rsidRDefault="00D45600" w:rsidP="00D45600">
            <w:pPr>
              <w:rPr>
                <w:i/>
                <w:iCs/>
              </w:rPr>
            </w:pPr>
            <w:r w:rsidRPr="00D45600">
              <w:rPr>
                <w:i/>
                <w:iCs/>
              </w:rPr>
              <w:t>1</w:t>
            </w:r>
            <w:r w:rsidRPr="00D45600">
              <w:rPr>
                <w:i/>
                <w:iCs/>
                <w:vertAlign w:val="superscript"/>
              </w:rPr>
              <w:t>31</w:t>
            </w:r>
            <w:r w:rsidRPr="00D45600">
              <w:rPr>
                <w:i/>
                <w:iCs/>
              </w:rPr>
              <w:t>/</w:t>
            </w:r>
            <w:r w:rsidRPr="00D45600">
              <w:rPr>
                <w:i/>
                <w:iCs/>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BBFAE" w14:textId="77777777" w:rsidR="00D45600" w:rsidRPr="00D45600" w:rsidRDefault="00D45600" w:rsidP="00D45600">
            <w:pPr>
              <w:rPr>
                <w:i/>
                <w:iCs/>
              </w:rPr>
            </w:pPr>
            <w:r w:rsidRPr="00D45600">
              <w:rPr>
                <w:i/>
                <w:iCs/>
              </w:rPr>
              <w:t>0.50</w:t>
            </w:r>
          </w:p>
        </w:tc>
      </w:tr>
      <w:tr w:rsidR="00D45600" w:rsidRPr="00D45600" w14:paraId="00C7C2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901EB" w14:textId="77777777" w:rsidR="00D45600" w:rsidRPr="00D45600" w:rsidRDefault="00D45600" w:rsidP="00D45600">
            <w:pPr>
              <w:rPr>
                <w:i/>
                <w:iCs/>
              </w:rPr>
            </w:pPr>
            <w:r w:rsidRPr="00D45600">
              <w:rPr>
                <w:i/>
                <w:iCs/>
              </w:rPr>
              <w:t>18</w:t>
            </w:r>
            <w:r w:rsidRPr="00D45600">
              <w:rPr>
                <w:i/>
                <w:iCs/>
                <w:vertAlign w:val="superscript"/>
              </w:rPr>
              <w:t>1</w:t>
            </w:r>
            <w:r w:rsidRPr="00D45600">
              <w:rPr>
                <w:i/>
                <w:iCs/>
              </w:rPr>
              <w:t>/</w:t>
            </w:r>
            <w:r w:rsidRPr="00D45600">
              <w:rPr>
                <w:i/>
                <w:iCs/>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B6691" w14:textId="77777777" w:rsidR="00D45600" w:rsidRPr="00D45600" w:rsidRDefault="00D45600" w:rsidP="00D45600">
            <w:pPr>
              <w:rPr>
                <w:i/>
                <w:iCs/>
              </w:rPr>
            </w:pPr>
            <w:r w:rsidRPr="00D45600">
              <w:rPr>
                <w:i/>
                <w:iCs/>
              </w:rPr>
              <w:t>1</w:t>
            </w:r>
            <w:r w:rsidRPr="00D45600">
              <w:rPr>
                <w:i/>
                <w:iCs/>
                <w:vertAlign w:val="superscript"/>
              </w:rPr>
              <w:t>31</w:t>
            </w:r>
            <w:r w:rsidRPr="00D45600">
              <w:rPr>
                <w:i/>
                <w:iCs/>
              </w:rPr>
              <w:t>/</w:t>
            </w:r>
            <w:r w:rsidRPr="00D45600">
              <w:rPr>
                <w:i/>
                <w:iCs/>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AAC7B" w14:textId="77777777" w:rsidR="00D45600" w:rsidRPr="00D45600" w:rsidRDefault="00D45600" w:rsidP="00D45600">
            <w:pPr>
              <w:rPr>
                <w:i/>
                <w:iCs/>
              </w:rPr>
            </w:pPr>
            <w:r w:rsidRPr="00D45600">
              <w:rPr>
                <w:i/>
                <w:iCs/>
              </w:rPr>
              <w:t>0.50</w:t>
            </w:r>
          </w:p>
        </w:tc>
      </w:tr>
      <w:tr w:rsidR="00D45600" w:rsidRPr="00D45600" w14:paraId="4F5F57E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A9DFA" w14:textId="77777777" w:rsidR="00D45600" w:rsidRPr="00D45600" w:rsidRDefault="00D45600" w:rsidP="00D45600">
            <w:pPr>
              <w:rPr>
                <w:i/>
                <w:iCs/>
              </w:rPr>
            </w:pPr>
            <w:r w:rsidRPr="00D45600">
              <w:rPr>
                <w:i/>
                <w:iCs/>
              </w:rPr>
              <w:t>22</w:t>
            </w:r>
            <w:r w:rsidRPr="00D45600">
              <w:rPr>
                <w:i/>
                <w:iCs/>
                <w:vertAlign w:val="superscript"/>
              </w:rPr>
              <w:t>1</w:t>
            </w:r>
            <w:r w:rsidRPr="00D45600">
              <w:rPr>
                <w:i/>
                <w:iCs/>
              </w:rPr>
              <w:t>/</w:t>
            </w:r>
            <w:r w:rsidRPr="00D45600">
              <w:rPr>
                <w:i/>
                <w:iCs/>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B3326" w14:textId="77777777" w:rsidR="00D45600" w:rsidRPr="00D45600" w:rsidRDefault="00D45600" w:rsidP="00D45600">
            <w:pPr>
              <w:rPr>
                <w:i/>
                <w:iCs/>
              </w:rPr>
            </w:pPr>
            <w:r w:rsidRPr="00D45600">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6080A" w14:textId="77777777" w:rsidR="00D45600" w:rsidRPr="00D45600" w:rsidRDefault="00D45600" w:rsidP="00D45600">
            <w:pPr>
              <w:rPr>
                <w:i/>
                <w:iCs/>
              </w:rPr>
            </w:pPr>
            <w:r w:rsidRPr="00D45600">
              <w:rPr>
                <w:i/>
                <w:iCs/>
              </w:rPr>
              <w:t>0.50</w:t>
            </w:r>
          </w:p>
        </w:tc>
      </w:tr>
      <w:tr w:rsidR="00D45600" w:rsidRPr="00D45600" w14:paraId="06E2909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C79F0" w14:textId="77777777" w:rsidR="00D45600" w:rsidRPr="00D45600" w:rsidRDefault="00D45600" w:rsidP="00D45600">
            <w:pPr>
              <w:rPr>
                <w:i/>
                <w:iCs/>
              </w:rPr>
            </w:pPr>
            <w:r w:rsidRPr="00D45600">
              <w:rPr>
                <w:i/>
                <w:iCs/>
              </w:rPr>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E9C11" w14:textId="77777777" w:rsidR="00D45600" w:rsidRPr="00D45600" w:rsidRDefault="00D45600" w:rsidP="00D45600">
            <w:pPr>
              <w:rPr>
                <w:i/>
                <w:iCs/>
              </w:rPr>
            </w:pPr>
            <w:r w:rsidRPr="00D45600">
              <w:rPr>
                <w:i/>
                <w:iCs/>
              </w:rPr>
              <w:t>2</w:t>
            </w:r>
            <w:r w:rsidRPr="00D45600">
              <w:rPr>
                <w:i/>
                <w:iCs/>
                <w:vertAlign w:val="superscript"/>
              </w:rPr>
              <w:t>1</w:t>
            </w:r>
            <w:r w:rsidRPr="00D45600">
              <w:rPr>
                <w:i/>
                <w:iCs/>
              </w:rPr>
              <w:t>/</w:t>
            </w:r>
            <w:r w:rsidRPr="00D45600">
              <w:rPr>
                <w:i/>
                <w:iCs/>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614A3" w14:textId="77777777" w:rsidR="00D45600" w:rsidRPr="00D45600" w:rsidRDefault="00D45600" w:rsidP="00D45600">
            <w:pPr>
              <w:rPr>
                <w:i/>
                <w:iCs/>
              </w:rPr>
            </w:pPr>
            <w:r w:rsidRPr="00D45600">
              <w:rPr>
                <w:i/>
                <w:iCs/>
              </w:rPr>
              <w:t>0.50</w:t>
            </w:r>
          </w:p>
        </w:tc>
      </w:tr>
    </w:tbl>
    <w:p w14:paraId="3CD22030" w14:textId="77777777" w:rsidR="00D45600" w:rsidRPr="00D45600" w:rsidRDefault="00D45600" w:rsidP="00D45600">
      <w:r w:rsidRPr="00D45600">
        <w:rPr>
          <w:i/>
          <w:iCs/>
        </w:rPr>
        <w:t>For SI:</w:t>
      </w:r>
      <w:r w:rsidRPr="00D45600">
        <w:t> 1 inch = 25 mm, 1 foot = 305 mm, 1 pound = 0.454 kg.</w:t>
      </w:r>
    </w:p>
    <w:p w14:paraId="6429ACC6" w14:textId="77777777" w:rsidR="00D45600" w:rsidRPr="00D45600" w:rsidRDefault="00D45600" w:rsidP="00D45600">
      <w:r w:rsidRPr="00D45600">
        <w:t>Note: Deflection limitations are given to maintain a consistent factor of safety against disengagement of retainer plates from the guide rails during an earthquake.</w:t>
      </w:r>
    </w:p>
    <w:p w14:paraId="2DD611E1" w14:textId="77777777" w:rsidR="00D45600" w:rsidRPr="00D45600" w:rsidRDefault="00D45600" w:rsidP="00D45600">
      <w:pPr>
        <w:rPr>
          <w:b/>
          <w:bCs/>
        </w:rPr>
      </w:pPr>
      <w:hyperlink r:id="rId2192" w:anchor="1617.12.19" w:history="1">
        <w:r w:rsidRPr="00D45600">
          <w:rPr>
            <w:rStyle w:val="Hyperlink"/>
            <w:b/>
            <w:bCs/>
          </w:rPr>
          <w:t>1617.12.19 </w:t>
        </w:r>
        <w:r w:rsidRPr="00D45600">
          <w:rPr>
            <w:rStyle w:val="Hyperlink"/>
            <w:b/>
            <w:bCs/>
            <w:i/>
            <w:iCs/>
          </w:rPr>
          <w:t>ASCE 7, Section 17.2.4.7</w:t>
        </w:r>
      </w:hyperlink>
    </w:p>
    <w:p w14:paraId="0878B870" w14:textId="77777777" w:rsidR="00D45600" w:rsidRPr="00D45600" w:rsidRDefault="00D45600" w:rsidP="00D45600">
      <w:r w:rsidRPr="00D45600">
        <w:rPr>
          <w:i/>
          <w:iCs/>
        </w:rPr>
        <w:t>Modify ASCE 7, Section 17.2.4.7 by adding the following to the end of the section:</w:t>
      </w:r>
    </w:p>
    <w:p w14:paraId="1A48500B" w14:textId="77777777" w:rsidR="00D45600" w:rsidRPr="00D45600" w:rsidRDefault="00D45600" w:rsidP="00D45600">
      <w:r w:rsidRPr="00D45600">
        <w:rPr>
          <w:i/>
          <w:iCs/>
        </w:rPr>
        <w:t>The effects of uplift shall be explicitly accounted for in the analysis and in the testing of the isolator units.</w:t>
      </w:r>
    </w:p>
    <w:p w14:paraId="6333880A" w14:textId="77777777" w:rsidR="00D45600" w:rsidRPr="00D45600" w:rsidRDefault="00D45600" w:rsidP="00D45600">
      <w:pPr>
        <w:rPr>
          <w:b/>
          <w:bCs/>
        </w:rPr>
      </w:pPr>
      <w:r w:rsidRPr="00D45600">
        <w:rPr>
          <w:b/>
          <w:bCs/>
        </w:rPr>
        <w:t>[BS] Adhered Masonry Veneer</w:t>
      </w:r>
    </w:p>
    <w:p w14:paraId="4AF6E3DD" w14:textId="77777777" w:rsidR="00D45600" w:rsidRPr="00D45600" w:rsidRDefault="00D45600" w:rsidP="00D45600">
      <w:r w:rsidRPr="00D45600">
        <w:t>Veneer secured and supported through the adhesion of an approved bonding material applied to an approved backing.</w:t>
      </w:r>
    </w:p>
    <w:p w14:paraId="0DD47746"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6E6"/>
    <w:multiLevelType w:val="multilevel"/>
    <w:tmpl w:val="5686DB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27E01"/>
    <w:multiLevelType w:val="multilevel"/>
    <w:tmpl w:val="814E2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85841"/>
    <w:multiLevelType w:val="multilevel"/>
    <w:tmpl w:val="0FB4D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53A28"/>
    <w:multiLevelType w:val="multilevel"/>
    <w:tmpl w:val="959C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3E75E7"/>
    <w:multiLevelType w:val="multilevel"/>
    <w:tmpl w:val="FD288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EE4D8E"/>
    <w:multiLevelType w:val="multilevel"/>
    <w:tmpl w:val="ED627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EA4FDE"/>
    <w:multiLevelType w:val="multilevel"/>
    <w:tmpl w:val="573C2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9030DE"/>
    <w:multiLevelType w:val="multilevel"/>
    <w:tmpl w:val="FE826F8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0D11034A"/>
    <w:multiLevelType w:val="multilevel"/>
    <w:tmpl w:val="D34C95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4A0D4D"/>
    <w:multiLevelType w:val="multilevel"/>
    <w:tmpl w:val="D4A43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5B63CD"/>
    <w:multiLevelType w:val="multilevel"/>
    <w:tmpl w:val="EFA4FB8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7CD5420"/>
    <w:multiLevelType w:val="multilevel"/>
    <w:tmpl w:val="1AFA6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05266B"/>
    <w:multiLevelType w:val="multilevel"/>
    <w:tmpl w:val="2200A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3F2E13"/>
    <w:multiLevelType w:val="multilevel"/>
    <w:tmpl w:val="775A3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F01FA3"/>
    <w:multiLevelType w:val="multilevel"/>
    <w:tmpl w:val="C5A2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C74FBD"/>
    <w:multiLevelType w:val="multilevel"/>
    <w:tmpl w:val="85463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8B5A71"/>
    <w:multiLevelType w:val="multilevel"/>
    <w:tmpl w:val="C3B2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C91FCF"/>
    <w:multiLevelType w:val="multilevel"/>
    <w:tmpl w:val="EF5A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B85B66"/>
    <w:multiLevelType w:val="multilevel"/>
    <w:tmpl w:val="63729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044705"/>
    <w:multiLevelType w:val="multilevel"/>
    <w:tmpl w:val="7E2E32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2B7BC6"/>
    <w:multiLevelType w:val="multilevel"/>
    <w:tmpl w:val="437A1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F07A2B"/>
    <w:multiLevelType w:val="multilevel"/>
    <w:tmpl w:val="1BA03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453FA"/>
    <w:multiLevelType w:val="multilevel"/>
    <w:tmpl w:val="AE54715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701E12"/>
    <w:multiLevelType w:val="multilevel"/>
    <w:tmpl w:val="8AF8F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B52DCE"/>
    <w:multiLevelType w:val="multilevel"/>
    <w:tmpl w:val="DF46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ED156C"/>
    <w:multiLevelType w:val="multilevel"/>
    <w:tmpl w:val="ED2C5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3727F5"/>
    <w:multiLevelType w:val="multilevel"/>
    <w:tmpl w:val="1EA02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4E1870"/>
    <w:multiLevelType w:val="multilevel"/>
    <w:tmpl w:val="7C8CAA4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072D44"/>
    <w:multiLevelType w:val="multilevel"/>
    <w:tmpl w:val="92766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135C7E"/>
    <w:multiLevelType w:val="multilevel"/>
    <w:tmpl w:val="19CAA22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2EF34F7E"/>
    <w:multiLevelType w:val="multilevel"/>
    <w:tmpl w:val="A8B4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F41F5F"/>
    <w:multiLevelType w:val="multilevel"/>
    <w:tmpl w:val="4B322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9377BE"/>
    <w:multiLevelType w:val="multilevel"/>
    <w:tmpl w:val="F4AE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142859"/>
    <w:multiLevelType w:val="multilevel"/>
    <w:tmpl w:val="2D880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A25B41"/>
    <w:multiLevelType w:val="multilevel"/>
    <w:tmpl w:val="29F06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180D72"/>
    <w:multiLevelType w:val="multilevel"/>
    <w:tmpl w:val="0CCE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8A59DA"/>
    <w:multiLevelType w:val="multilevel"/>
    <w:tmpl w:val="78860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733BB3"/>
    <w:multiLevelType w:val="multilevel"/>
    <w:tmpl w:val="ED22C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EB0183"/>
    <w:multiLevelType w:val="multilevel"/>
    <w:tmpl w:val="7CD68A9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3F9D2EAB"/>
    <w:multiLevelType w:val="multilevel"/>
    <w:tmpl w:val="1F04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3B6A49"/>
    <w:multiLevelType w:val="multilevel"/>
    <w:tmpl w:val="5C1E4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AB3653"/>
    <w:multiLevelType w:val="multilevel"/>
    <w:tmpl w:val="A4443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BE11D0"/>
    <w:multiLevelType w:val="multilevel"/>
    <w:tmpl w:val="2118FB08"/>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443445E0"/>
    <w:multiLevelType w:val="multilevel"/>
    <w:tmpl w:val="E410F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6A56146"/>
    <w:multiLevelType w:val="multilevel"/>
    <w:tmpl w:val="29F2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A92727"/>
    <w:multiLevelType w:val="multilevel"/>
    <w:tmpl w:val="77B61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B264A5"/>
    <w:multiLevelType w:val="multilevel"/>
    <w:tmpl w:val="C1EC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1C5B9D"/>
    <w:multiLevelType w:val="multilevel"/>
    <w:tmpl w:val="CE981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DF7406"/>
    <w:multiLevelType w:val="multilevel"/>
    <w:tmpl w:val="D1DA2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80522F"/>
    <w:multiLevelType w:val="multilevel"/>
    <w:tmpl w:val="4314B5A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4F470EDF"/>
    <w:multiLevelType w:val="multilevel"/>
    <w:tmpl w:val="78BC5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8F5590"/>
    <w:multiLevelType w:val="multilevel"/>
    <w:tmpl w:val="680AD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9C548C"/>
    <w:multiLevelType w:val="multilevel"/>
    <w:tmpl w:val="9456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AF74C3"/>
    <w:multiLevelType w:val="multilevel"/>
    <w:tmpl w:val="7FA42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6776687"/>
    <w:multiLevelType w:val="multilevel"/>
    <w:tmpl w:val="18F2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70A5DCD"/>
    <w:multiLevelType w:val="multilevel"/>
    <w:tmpl w:val="804C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7CA1830"/>
    <w:multiLevelType w:val="multilevel"/>
    <w:tmpl w:val="40962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D434E2"/>
    <w:multiLevelType w:val="multilevel"/>
    <w:tmpl w:val="06E03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8F623E5"/>
    <w:multiLevelType w:val="multilevel"/>
    <w:tmpl w:val="9D86BC6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15:restartNumberingAfterBreak="0">
    <w:nsid w:val="59177E50"/>
    <w:multiLevelType w:val="multilevel"/>
    <w:tmpl w:val="3EDE5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6152DB"/>
    <w:multiLevelType w:val="multilevel"/>
    <w:tmpl w:val="BD6EC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C77D63"/>
    <w:multiLevelType w:val="multilevel"/>
    <w:tmpl w:val="13805B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89169F"/>
    <w:multiLevelType w:val="multilevel"/>
    <w:tmpl w:val="10CA7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3A27D13"/>
    <w:multiLevelType w:val="multilevel"/>
    <w:tmpl w:val="063EE2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4" w15:restartNumberingAfterBreak="0">
    <w:nsid w:val="64A2691F"/>
    <w:multiLevelType w:val="multilevel"/>
    <w:tmpl w:val="35D46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6261108"/>
    <w:multiLevelType w:val="multilevel"/>
    <w:tmpl w:val="183C1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9D6799E"/>
    <w:multiLevelType w:val="multilevel"/>
    <w:tmpl w:val="0FFEC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D904C5"/>
    <w:multiLevelType w:val="multilevel"/>
    <w:tmpl w:val="3C46AF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46D437A"/>
    <w:multiLevelType w:val="multilevel"/>
    <w:tmpl w:val="D858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BFA0AB9"/>
    <w:multiLevelType w:val="multilevel"/>
    <w:tmpl w:val="0CA22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CB03258"/>
    <w:multiLevelType w:val="multilevel"/>
    <w:tmpl w:val="522CF4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CD25E5E"/>
    <w:multiLevelType w:val="multilevel"/>
    <w:tmpl w:val="FE28E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3343615">
    <w:abstractNumId w:val="66"/>
  </w:num>
  <w:num w:numId="2" w16cid:durableId="858130800">
    <w:abstractNumId w:val="36"/>
  </w:num>
  <w:num w:numId="3" w16cid:durableId="1183203983">
    <w:abstractNumId w:val="44"/>
  </w:num>
  <w:num w:numId="4" w16cid:durableId="274142613">
    <w:abstractNumId w:val="40"/>
  </w:num>
  <w:num w:numId="5" w16cid:durableId="384304163">
    <w:abstractNumId w:val="14"/>
  </w:num>
  <w:num w:numId="6" w16cid:durableId="637302068">
    <w:abstractNumId w:val="62"/>
  </w:num>
  <w:num w:numId="7" w16cid:durableId="1788964369">
    <w:abstractNumId w:val="17"/>
  </w:num>
  <w:num w:numId="8" w16cid:durableId="791175244">
    <w:abstractNumId w:val="48"/>
  </w:num>
  <w:num w:numId="9" w16cid:durableId="1025641603">
    <w:abstractNumId w:val="58"/>
  </w:num>
  <w:num w:numId="10" w16cid:durableId="1294484181">
    <w:abstractNumId w:val="47"/>
  </w:num>
  <w:num w:numId="11" w16cid:durableId="95684658">
    <w:abstractNumId w:val="30"/>
  </w:num>
  <w:num w:numId="12" w16cid:durableId="39483266">
    <w:abstractNumId w:val="5"/>
  </w:num>
  <w:num w:numId="13" w16cid:durableId="1284113026">
    <w:abstractNumId w:val="3"/>
  </w:num>
  <w:num w:numId="14" w16cid:durableId="1162240140">
    <w:abstractNumId w:val="67"/>
  </w:num>
  <w:num w:numId="15" w16cid:durableId="670913922">
    <w:abstractNumId w:val="21"/>
  </w:num>
  <w:num w:numId="16" w16cid:durableId="1569656486">
    <w:abstractNumId w:val="49"/>
  </w:num>
  <w:num w:numId="17" w16cid:durableId="680162300">
    <w:abstractNumId w:val="12"/>
  </w:num>
  <w:num w:numId="18" w16cid:durableId="1397166331">
    <w:abstractNumId w:val="45"/>
  </w:num>
  <w:num w:numId="19" w16cid:durableId="1063065013">
    <w:abstractNumId w:val="18"/>
  </w:num>
  <w:num w:numId="20" w16cid:durableId="1222986272">
    <w:abstractNumId w:val="71"/>
  </w:num>
  <w:num w:numId="21" w16cid:durableId="1049259608">
    <w:abstractNumId w:val="69"/>
  </w:num>
  <w:num w:numId="22" w16cid:durableId="240019630">
    <w:abstractNumId w:val="42"/>
  </w:num>
  <w:num w:numId="23" w16cid:durableId="1965233907">
    <w:abstractNumId w:val="24"/>
  </w:num>
  <w:num w:numId="24" w16cid:durableId="803813179">
    <w:abstractNumId w:val="13"/>
  </w:num>
  <w:num w:numId="25" w16cid:durableId="986671499">
    <w:abstractNumId w:val="34"/>
  </w:num>
  <w:num w:numId="26" w16cid:durableId="1499273219">
    <w:abstractNumId w:val="50"/>
  </w:num>
  <w:num w:numId="27" w16cid:durableId="2121290682">
    <w:abstractNumId w:val="9"/>
  </w:num>
  <w:num w:numId="28" w16cid:durableId="1848209127">
    <w:abstractNumId w:val="64"/>
  </w:num>
  <w:num w:numId="29" w16cid:durableId="578637397">
    <w:abstractNumId w:val="61"/>
  </w:num>
  <w:num w:numId="30" w16cid:durableId="123426829">
    <w:abstractNumId w:val="26"/>
  </w:num>
  <w:num w:numId="31" w16cid:durableId="2015380892">
    <w:abstractNumId w:val="28"/>
  </w:num>
  <w:num w:numId="32" w16cid:durableId="747576769">
    <w:abstractNumId w:val="25"/>
  </w:num>
  <w:num w:numId="33" w16cid:durableId="710109350">
    <w:abstractNumId w:val="37"/>
  </w:num>
  <w:num w:numId="34" w16cid:durableId="944728004">
    <w:abstractNumId w:val="1"/>
  </w:num>
  <w:num w:numId="35" w16cid:durableId="1290669321">
    <w:abstractNumId w:val="38"/>
  </w:num>
  <w:num w:numId="36" w16cid:durableId="144007456">
    <w:abstractNumId w:val="41"/>
  </w:num>
  <w:num w:numId="37" w16cid:durableId="1268734933">
    <w:abstractNumId w:val="57"/>
  </w:num>
  <w:num w:numId="38" w16cid:durableId="259267025">
    <w:abstractNumId w:val="53"/>
  </w:num>
  <w:num w:numId="39" w16cid:durableId="1314598636">
    <w:abstractNumId w:val="6"/>
  </w:num>
  <w:num w:numId="40" w16cid:durableId="531261027">
    <w:abstractNumId w:val="59"/>
  </w:num>
  <w:num w:numId="41" w16cid:durableId="808011545">
    <w:abstractNumId w:val="32"/>
  </w:num>
  <w:num w:numId="42" w16cid:durableId="93979292">
    <w:abstractNumId w:val="60"/>
  </w:num>
  <w:num w:numId="43" w16cid:durableId="351610707">
    <w:abstractNumId w:val="43"/>
  </w:num>
  <w:num w:numId="44" w16cid:durableId="1817717197">
    <w:abstractNumId w:val="63"/>
  </w:num>
  <w:num w:numId="45" w16cid:durableId="516847836">
    <w:abstractNumId w:val="20"/>
  </w:num>
  <w:num w:numId="46" w16cid:durableId="590432144">
    <w:abstractNumId w:val="65"/>
  </w:num>
  <w:num w:numId="47" w16cid:durableId="2127386566">
    <w:abstractNumId w:val="33"/>
  </w:num>
  <w:num w:numId="48" w16cid:durableId="397439002">
    <w:abstractNumId w:val="11"/>
  </w:num>
  <w:num w:numId="49" w16cid:durableId="66389986">
    <w:abstractNumId w:val="29"/>
  </w:num>
  <w:num w:numId="50" w16cid:durableId="1873150282">
    <w:abstractNumId w:val="16"/>
  </w:num>
  <w:num w:numId="51" w16cid:durableId="722102860">
    <w:abstractNumId w:val="35"/>
  </w:num>
  <w:num w:numId="52" w16cid:durableId="2029217316">
    <w:abstractNumId w:val="31"/>
  </w:num>
  <w:num w:numId="53" w16cid:durableId="137041646">
    <w:abstractNumId w:val="10"/>
  </w:num>
  <w:num w:numId="54" w16cid:durableId="2047607665">
    <w:abstractNumId w:val="55"/>
  </w:num>
  <w:num w:numId="55" w16cid:durableId="2135128220">
    <w:abstractNumId w:val="19"/>
  </w:num>
  <w:num w:numId="56" w16cid:durableId="633143328">
    <w:abstractNumId w:val="46"/>
  </w:num>
  <w:num w:numId="57" w16cid:durableId="1981760750">
    <w:abstractNumId w:val="2"/>
  </w:num>
  <w:num w:numId="58" w16cid:durableId="1736464368">
    <w:abstractNumId w:val="23"/>
  </w:num>
  <w:num w:numId="59" w16cid:durableId="1870528863">
    <w:abstractNumId w:val="54"/>
  </w:num>
  <w:num w:numId="60" w16cid:durableId="1110276221">
    <w:abstractNumId w:val="51"/>
  </w:num>
  <w:num w:numId="61" w16cid:durableId="73626440">
    <w:abstractNumId w:val="15"/>
    <w:lvlOverride w:ilvl="0">
      <w:startOverride w:val="18"/>
    </w:lvlOverride>
  </w:num>
  <w:num w:numId="62" w16cid:durableId="1523980165">
    <w:abstractNumId w:val="39"/>
    <w:lvlOverride w:ilvl="0">
      <w:startOverride w:val="25"/>
    </w:lvlOverride>
  </w:num>
  <w:num w:numId="63" w16cid:durableId="2128619519">
    <w:abstractNumId w:val="0"/>
    <w:lvlOverride w:ilvl="0">
      <w:startOverride w:val="12"/>
    </w:lvlOverride>
  </w:num>
  <w:num w:numId="64" w16cid:durableId="58989616">
    <w:abstractNumId w:val="52"/>
  </w:num>
  <w:num w:numId="65" w16cid:durableId="1546067665">
    <w:abstractNumId w:val="4"/>
    <w:lvlOverride w:ilvl="0">
      <w:startOverride w:val="7"/>
    </w:lvlOverride>
  </w:num>
  <w:num w:numId="66" w16cid:durableId="1721859109">
    <w:abstractNumId w:val="8"/>
  </w:num>
  <w:num w:numId="67" w16cid:durableId="754547554">
    <w:abstractNumId w:val="70"/>
  </w:num>
  <w:num w:numId="68" w16cid:durableId="1416584456">
    <w:abstractNumId w:val="70"/>
    <w:lvlOverride w:ilvl="1">
      <w:lvl w:ilvl="1">
        <w:numFmt w:val="decimal"/>
        <w:lvlText w:val="%2."/>
        <w:lvlJc w:val="left"/>
      </w:lvl>
    </w:lvlOverride>
  </w:num>
  <w:num w:numId="69" w16cid:durableId="1104307397">
    <w:abstractNumId w:val="68"/>
  </w:num>
  <w:num w:numId="70" w16cid:durableId="1627002268">
    <w:abstractNumId w:val="22"/>
  </w:num>
  <w:num w:numId="71" w16cid:durableId="1334793621">
    <w:abstractNumId w:val="27"/>
  </w:num>
  <w:num w:numId="72" w16cid:durableId="337581232">
    <w:abstractNumId w:val="7"/>
  </w:num>
  <w:num w:numId="73" w16cid:durableId="719288613">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600"/>
    <w:rsid w:val="00041D3F"/>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F78A4"/>
    <w:rsid w:val="00B068BE"/>
    <w:rsid w:val="00C739DC"/>
    <w:rsid w:val="00CA3694"/>
    <w:rsid w:val="00D45600"/>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2516A"/>
  <w15:chartTrackingRefBased/>
  <w15:docId w15:val="{C51A99C7-C89D-4FFB-A5DF-416C881DF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5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5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600"/>
    <w:rPr>
      <w:rFonts w:eastAsiaTheme="majorEastAsia" w:cstheme="majorBidi"/>
      <w:color w:val="272727" w:themeColor="text1" w:themeTint="D8"/>
    </w:rPr>
  </w:style>
  <w:style w:type="paragraph" w:styleId="Title">
    <w:name w:val="Title"/>
    <w:basedOn w:val="Normal"/>
    <w:next w:val="Normal"/>
    <w:link w:val="TitleChar"/>
    <w:uiPriority w:val="10"/>
    <w:qFormat/>
    <w:rsid w:val="00D45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600"/>
    <w:pPr>
      <w:spacing w:before="160"/>
      <w:jc w:val="center"/>
    </w:pPr>
    <w:rPr>
      <w:i/>
      <w:iCs/>
      <w:color w:val="404040" w:themeColor="text1" w:themeTint="BF"/>
    </w:rPr>
  </w:style>
  <w:style w:type="character" w:customStyle="1" w:styleId="QuoteChar">
    <w:name w:val="Quote Char"/>
    <w:basedOn w:val="DefaultParagraphFont"/>
    <w:link w:val="Quote"/>
    <w:uiPriority w:val="29"/>
    <w:rsid w:val="00D45600"/>
    <w:rPr>
      <w:i/>
      <w:iCs/>
      <w:color w:val="404040" w:themeColor="text1" w:themeTint="BF"/>
    </w:rPr>
  </w:style>
  <w:style w:type="paragraph" w:styleId="ListParagraph">
    <w:name w:val="List Paragraph"/>
    <w:basedOn w:val="Normal"/>
    <w:uiPriority w:val="34"/>
    <w:qFormat/>
    <w:rsid w:val="00D45600"/>
    <w:pPr>
      <w:ind w:left="720"/>
      <w:contextualSpacing/>
    </w:pPr>
  </w:style>
  <w:style w:type="character" w:styleId="IntenseEmphasis">
    <w:name w:val="Intense Emphasis"/>
    <w:basedOn w:val="DefaultParagraphFont"/>
    <w:uiPriority w:val="21"/>
    <w:qFormat/>
    <w:rsid w:val="00D45600"/>
    <w:rPr>
      <w:i/>
      <w:iCs/>
      <w:color w:val="0F4761" w:themeColor="accent1" w:themeShade="BF"/>
    </w:rPr>
  </w:style>
  <w:style w:type="paragraph" w:styleId="IntenseQuote">
    <w:name w:val="Intense Quote"/>
    <w:basedOn w:val="Normal"/>
    <w:next w:val="Normal"/>
    <w:link w:val="IntenseQuoteChar"/>
    <w:uiPriority w:val="30"/>
    <w:qFormat/>
    <w:rsid w:val="00D45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600"/>
    <w:rPr>
      <w:i/>
      <w:iCs/>
      <w:color w:val="0F4761" w:themeColor="accent1" w:themeShade="BF"/>
    </w:rPr>
  </w:style>
  <w:style w:type="character" w:styleId="IntenseReference">
    <w:name w:val="Intense Reference"/>
    <w:basedOn w:val="DefaultParagraphFont"/>
    <w:uiPriority w:val="32"/>
    <w:qFormat/>
    <w:rsid w:val="00D45600"/>
    <w:rPr>
      <w:b/>
      <w:bCs/>
      <w:smallCaps/>
      <w:color w:val="0F4761" w:themeColor="accent1" w:themeShade="BF"/>
      <w:spacing w:val="5"/>
    </w:rPr>
  </w:style>
  <w:style w:type="paragraph" w:customStyle="1" w:styleId="msonormal0">
    <w:name w:val="msonormal"/>
    <w:basedOn w:val="Normal"/>
    <w:rsid w:val="00D456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45600"/>
    <w:rPr>
      <w:color w:val="0000FF"/>
      <w:u w:val="single"/>
    </w:rPr>
  </w:style>
  <w:style w:type="character" w:styleId="FollowedHyperlink">
    <w:name w:val="FollowedHyperlink"/>
    <w:basedOn w:val="DefaultParagraphFont"/>
    <w:uiPriority w:val="99"/>
    <w:semiHidden/>
    <w:unhideWhenUsed/>
    <w:rsid w:val="00D45600"/>
    <w:rPr>
      <w:color w:val="800080"/>
      <w:u w:val="single"/>
    </w:rPr>
  </w:style>
  <w:style w:type="character" w:customStyle="1" w:styleId="content-root">
    <w:name w:val="content-root"/>
    <w:basedOn w:val="DefaultParagraphFont"/>
    <w:rsid w:val="00D45600"/>
  </w:style>
  <w:style w:type="character" w:customStyle="1" w:styleId="u-font-bold">
    <w:name w:val="u-font-bold"/>
    <w:basedOn w:val="DefaultParagraphFont"/>
    <w:rsid w:val="00D45600"/>
  </w:style>
  <w:style w:type="character" w:customStyle="1" w:styleId="u-italic">
    <w:name w:val="u-italic"/>
    <w:basedOn w:val="DefaultParagraphFont"/>
    <w:rsid w:val="00D45600"/>
  </w:style>
  <w:style w:type="character" w:customStyle="1" w:styleId="inline-flex">
    <w:name w:val="inline-flex"/>
    <w:basedOn w:val="DefaultParagraphFont"/>
    <w:rsid w:val="00D45600"/>
  </w:style>
  <w:style w:type="paragraph" w:customStyle="1" w:styleId="u-italic1">
    <w:name w:val="u-italic1"/>
    <w:basedOn w:val="Normal"/>
    <w:rsid w:val="00D4560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D45600"/>
  </w:style>
  <w:style w:type="character" w:customStyle="1" w:styleId="groupchip">
    <w:name w:val="group/chip"/>
    <w:basedOn w:val="DefaultParagraphFont"/>
    <w:rsid w:val="00D45600"/>
  </w:style>
  <w:style w:type="character" w:customStyle="1" w:styleId="w-full">
    <w:name w:val="w-full"/>
    <w:basedOn w:val="DefaultParagraphFont"/>
    <w:rsid w:val="00D45600"/>
  </w:style>
  <w:style w:type="character" w:customStyle="1" w:styleId="line-clamp-2">
    <w:name w:val="line-clamp-2"/>
    <w:basedOn w:val="DefaultParagraphFont"/>
    <w:rsid w:val="00D45600"/>
  </w:style>
  <w:style w:type="character" w:customStyle="1" w:styleId="absolute">
    <w:name w:val="absolute"/>
    <w:basedOn w:val="DefaultParagraphFont"/>
    <w:rsid w:val="00D45600"/>
  </w:style>
  <w:style w:type="paragraph" w:customStyle="1" w:styleId="u-text-12px">
    <w:name w:val="u-text-12px"/>
    <w:basedOn w:val="Normal"/>
    <w:rsid w:val="00D4560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float-right">
    <w:name w:val="u-float-right"/>
    <w:basedOn w:val="DefaultParagraphFont"/>
    <w:rsid w:val="00D45600"/>
  </w:style>
  <w:style w:type="character" w:customStyle="1" w:styleId="u-ml-2">
    <w:name w:val="u-ml-2"/>
    <w:basedOn w:val="DefaultParagraphFont"/>
    <w:rsid w:val="00D45600"/>
  </w:style>
  <w:style w:type="character" w:styleId="UnresolvedMention">
    <w:name w:val="Unresolved Mention"/>
    <w:basedOn w:val="DefaultParagraphFont"/>
    <w:uiPriority w:val="99"/>
    <w:semiHidden/>
    <w:unhideWhenUsed/>
    <w:rsid w:val="00D45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up.codes/viewer/california/ca-building-code-2025/chapter/2/definitions" TargetMode="External"/><Relationship Id="rId170" Type="http://schemas.openxmlformats.org/officeDocument/2006/relationships/hyperlink" Target="https://up.codes/viewer/california/ca-building-code-2025/chapter/2/definitions" TargetMode="External"/><Relationship Id="rId987" Type="http://schemas.openxmlformats.org/officeDocument/2006/relationships/hyperlink" Target="https://up.codes/product/ship-ladder-with-platform-and-return-75-degrees-522-ship-ladder?viewer_juris_key=california" TargetMode="External"/><Relationship Id="rId847" Type="http://schemas.openxmlformats.org/officeDocument/2006/relationships/hyperlink" Target="https://up.codes/viewer/california/ca-building-code-2025/chapter/2/definitions" TargetMode="External"/><Relationship Id="rId1477" Type="http://schemas.openxmlformats.org/officeDocument/2006/relationships/hyperlink" Target="https://up.codes/viewer/california/ca-building-code-2025/chapter/16A/structural-design" TargetMode="External"/><Relationship Id="rId1684" Type="http://schemas.openxmlformats.org/officeDocument/2006/relationships/hyperlink" Target="https://up.codes/viewer/california/ca-building-code-2025/chapter/2/definitions" TargetMode="External"/><Relationship Id="rId1891" Type="http://schemas.openxmlformats.org/officeDocument/2006/relationships/hyperlink" Target="https://up.codes/viewer/california/aci-318-2019" TargetMode="External"/><Relationship Id="rId707" Type="http://schemas.openxmlformats.org/officeDocument/2006/relationships/hyperlink" Target="https://up.codes/viewer/california/ca-building-code-2025/chapter/16/structural-design" TargetMode="External"/><Relationship Id="rId914" Type="http://schemas.openxmlformats.org/officeDocument/2006/relationships/image" Target="media/image38.jpeg"/><Relationship Id="rId1337" Type="http://schemas.openxmlformats.org/officeDocument/2006/relationships/hyperlink" Target="https://up.codes/viewer/california/ca-building-code-2025/chapter/L/earthquake-recording-instrumentation" TargetMode="External"/><Relationship Id="rId1544" Type="http://schemas.openxmlformats.org/officeDocument/2006/relationships/hyperlink" Target="https://up.codes/viewer/california/ca-building-code-2025/chapter/2/definitions" TargetMode="External"/><Relationship Id="rId1751" Type="http://schemas.openxmlformats.org/officeDocument/2006/relationships/hyperlink" Target="https://up.codes/viewer/california/ca-building-code-2025/chapter/2/definitions" TargetMode="External"/><Relationship Id="rId43" Type="http://schemas.openxmlformats.org/officeDocument/2006/relationships/hyperlink" Target="https://up.codes/viewer/california/ca-building-code-2025/chapter/30/elevators-and-conveying-systems" TargetMode="External"/><Relationship Id="rId1404" Type="http://schemas.openxmlformats.org/officeDocument/2006/relationships/hyperlink" Target="https://up.codes/viewer/california/ca-building-code-2025/chapter/16/structural-design" TargetMode="External"/><Relationship Id="rId1611" Type="http://schemas.openxmlformats.org/officeDocument/2006/relationships/hyperlink" Target="https://up.codes/viewer/california/ca-building-code-2025/chapter/2/definitions" TargetMode="External"/><Relationship Id="rId497" Type="http://schemas.openxmlformats.org/officeDocument/2006/relationships/hyperlink" Target="https://up.codes/viewer/california/ca-building-code-2025/chapter/2/definitions" TargetMode="External"/><Relationship Id="rId2178" Type="http://schemas.openxmlformats.org/officeDocument/2006/relationships/hyperlink" Target="https://up.codes/viewer/california/ca-building-code-2025/chapter/16/structural-design" TargetMode="External"/><Relationship Id="rId357" Type="http://schemas.openxmlformats.org/officeDocument/2006/relationships/hyperlink" Target="https://up.codes/viewer/california/ca-building-code-2025/chapter/2/definitions" TargetMode="External"/><Relationship Id="rId1194" Type="http://schemas.openxmlformats.org/officeDocument/2006/relationships/hyperlink" Target="https://up.codes/viewer/california/ca-building-code-2025/chapter/2/definitions" TargetMode="External"/><Relationship Id="rId2038" Type="http://schemas.openxmlformats.org/officeDocument/2006/relationships/hyperlink" Target="https://up.codes/viewer/california/ca-building-code-2025/chapter/16/structural-design" TargetMode="External"/><Relationship Id="rId217" Type="http://schemas.openxmlformats.org/officeDocument/2006/relationships/hyperlink" Target="https://up.codes/viewer/california/ca-building-code-2025/chapter/2/definitions" TargetMode="External"/><Relationship Id="rId564" Type="http://schemas.openxmlformats.org/officeDocument/2006/relationships/hyperlink" Target="https://up.codes/viewer/california/ca-building-code-2025/chapter/16/structural-design" TargetMode="External"/><Relationship Id="rId771" Type="http://schemas.openxmlformats.org/officeDocument/2006/relationships/hyperlink" Target="https://up.codes/viewer/california/ca-building-code-2025/chapter/2/definitions" TargetMode="External"/><Relationship Id="rId424" Type="http://schemas.openxmlformats.org/officeDocument/2006/relationships/hyperlink" Target="https://up.codes/viewer/california/ca-building-code-2025/chapter/3/occupancy-classification-and-use" TargetMode="External"/><Relationship Id="rId631" Type="http://schemas.openxmlformats.org/officeDocument/2006/relationships/image" Target="media/image30.jpeg"/><Relationship Id="rId1054" Type="http://schemas.openxmlformats.org/officeDocument/2006/relationships/hyperlink" Target="https://up.codes/viewer/california/ca-building-code-2025/chapter/2/definitions" TargetMode="External"/><Relationship Id="rId1261" Type="http://schemas.openxmlformats.org/officeDocument/2006/relationships/hyperlink" Target="https://up.codes/viewer/california/ca-building-code-2025/chapter/2/definitions" TargetMode="External"/><Relationship Id="rId2105" Type="http://schemas.openxmlformats.org/officeDocument/2006/relationships/hyperlink" Target="https://up.codes/viewer/california/ca-building-code-2025/chapter/2/definitions" TargetMode="External"/><Relationship Id="rId1121" Type="http://schemas.openxmlformats.org/officeDocument/2006/relationships/hyperlink" Target="https://up.codes/viewer/california/ca-building-code-2025/chapter/31/special-construction" TargetMode="External"/><Relationship Id="rId1938"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2/definitions" TargetMode="External"/><Relationship Id="rId141" Type="http://schemas.openxmlformats.org/officeDocument/2006/relationships/hyperlink" Target="https://up.codes/viewer/california/ca-building-code-2025/chapter/J/grading" TargetMode="External"/><Relationship Id="rId7" Type="http://schemas.openxmlformats.org/officeDocument/2006/relationships/hyperlink" Target="https://up.codes/viewer/california/ca-building-code-2025/chapter/11B/accessibility-to-public-buildings-public-accommodations-commercial-buildings-and" TargetMode="External"/><Relationship Id="rId958" Type="http://schemas.openxmlformats.org/officeDocument/2006/relationships/hyperlink" Target="https://up.codes/viewer/california/ca-building-code-2025/chapter/2/definitions" TargetMode="External"/><Relationship Id="rId1588" Type="http://schemas.openxmlformats.org/officeDocument/2006/relationships/hyperlink" Target="https://up.codes/viewer/california/ca-building-code-2025/chapter/2/definitions" TargetMode="External"/><Relationship Id="rId1795" Type="http://schemas.openxmlformats.org/officeDocument/2006/relationships/hyperlink" Target="https://up.codes/viewer/california/ca-building-code-2025/chapter/19A/concrete" TargetMode="External"/><Relationship Id="rId87" Type="http://schemas.openxmlformats.org/officeDocument/2006/relationships/hyperlink" Target="https://up.codes/viewer/california/ca-building-code-2025/chapter/16A/structural-design" TargetMode="External"/><Relationship Id="rId818" Type="http://schemas.openxmlformats.org/officeDocument/2006/relationships/hyperlink" Target="https://up.codes/viewer/california/ca-building-code-2025/chapter/16A/structural-design" TargetMode="External"/><Relationship Id="rId1448" Type="http://schemas.openxmlformats.org/officeDocument/2006/relationships/hyperlink" Target="https://up.codes/viewer/california/ca-building-code-2025/chapter/2/definitions" TargetMode="External"/><Relationship Id="rId1655" Type="http://schemas.openxmlformats.org/officeDocument/2006/relationships/hyperlink" Target="https://up.codes/viewer/california/ca-building-code-2025/chapter/32/encroachments-into-the-public-right-of-way" TargetMode="External"/><Relationship Id="rId1308" Type="http://schemas.openxmlformats.org/officeDocument/2006/relationships/hyperlink" Target="https://up.codes/viewer/california/ca-building-code-2025/chapter/16/structural-design" TargetMode="External"/><Relationship Id="rId1862" Type="http://schemas.openxmlformats.org/officeDocument/2006/relationships/hyperlink" Target="https://up.codes/viewer/california/ca-building-code-2025/chapter/16/structural-design" TargetMode="External"/><Relationship Id="rId1515" Type="http://schemas.openxmlformats.org/officeDocument/2006/relationships/image" Target="media/image94.jpeg"/><Relationship Id="rId1722" Type="http://schemas.openxmlformats.org/officeDocument/2006/relationships/hyperlink" Target="https://up.codes/viewer/california/ca-building-code-2025/chapter/2/definitions" TargetMode="External"/><Relationship Id="rId14" Type="http://schemas.openxmlformats.org/officeDocument/2006/relationships/hyperlink" Target="https://up.codes/viewer/california/ca-building-code-2025/chapter/16/structural-design" TargetMode="External"/><Relationship Id="rId468" Type="http://schemas.openxmlformats.org/officeDocument/2006/relationships/hyperlink" Target="https://up.codes/viewer/california/ca-building-code-2025/chapter/2/definitions" TargetMode="External"/><Relationship Id="rId675" Type="http://schemas.openxmlformats.org/officeDocument/2006/relationships/hyperlink" Target="https://up.codes/viewer/california/ca-building-code-2025/chapter/2/definitions" TargetMode="External"/><Relationship Id="rId882" Type="http://schemas.openxmlformats.org/officeDocument/2006/relationships/hyperlink" Target="https://up.codes/viewer/california/ca-building-code-2025/chapter/16/structural-design" TargetMode="External"/><Relationship Id="rId1098" Type="http://schemas.openxmlformats.org/officeDocument/2006/relationships/hyperlink" Target="https://up.codes/viewer/california/ca-building-code-2025/chapter/7/fire-and-smoke-protection-features" TargetMode="External"/><Relationship Id="rId2149" Type="http://schemas.openxmlformats.org/officeDocument/2006/relationships/hyperlink" Target="https://up.codes/viewer/california/ca-building-code-2025/chapter/16/structural-design" TargetMode="External"/><Relationship Id="rId328" Type="http://schemas.openxmlformats.org/officeDocument/2006/relationships/hyperlink" Target="https://up.codes/product/atlas-6-x-2-x-12?viewer_juris_key=california" TargetMode="External"/><Relationship Id="rId535" Type="http://schemas.openxmlformats.org/officeDocument/2006/relationships/hyperlink" Target="https://up.codes/viewer/california/ca-building-code-2025/chapter/25/gypsum-panel-products-and-plaster" TargetMode="External"/><Relationship Id="rId742" Type="http://schemas.openxmlformats.org/officeDocument/2006/relationships/hyperlink" Target="https://up.codes/viewer/california/ca-building-code-2025/chapter/9/fire-protection-and-life-safety-systems" TargetMode="External"/><Relationship Id="rId1165" Type="http://schemas.openxmlformats.org/officeDocument/2006/relationships/hyperlink" Target="https://up.codes/viewer/california/ca-building-code-2025/chapter/2/definitions" TargetMode="External"/><Relationship Id="rId1372" Type="http://schemas.openxmlformats.org/officeDocument/2006/relationships/hyperlink" Target="https://up.codes/viewer/california/ca-building-code-2025/chapter/2/definitions" TargetMode="External"/><Relationship Id="rId2009" Type="http://schemas.openxmlformats.org/officeDocument/2006/relationships/hyperlink" Target="https://up.codes/viewer/california/ca-building-code-2025/chapter/2/definitions" TargetMode="External"/><Relationship Id="rId602" Type="http://schemas.openxmlformats.org/officeDocument/2006/relationships/hyperlink" Target="https://up.codes/viewer/california/ca-building-code-2025/chapter/31/special-construction" TargetMode="External"/><Relationship Id="rId1025" Type="http://schemas.openxmlformats.org/officeDocument/2006/relationships/hyperlink" Target="https://up.codes/viewer/california/ca-building-code-2025/chapter/2/definitions" TargetMode="External"/><Relationship Id="rId1232" Type="http://schemas.openxmlformats.org/officeDocument/2006/relationships/hyperlink" Target="https://up.codes/viewer/california/ca-building-code-2025/chapter/16/structural-design" TargetMode="External"/><Relationship Id="rId185" Type="http://schemas.openxmlformats.org/officeDocument/2006/relationships/hyperlink" Target="https://up.codes/viewer/california/ca-building-code-2025/chapter/22A/steel" TargetMode="External"/><Relationship Id="rId1909" Type="http://schemas.openxmlformats.org/officeDocument/2006/relationships/hyperlink" Target="https://up.codes/viewer/california/ca-building-code-2025/chapter/2/definitions" TargetMode="External"/><Relationship Id="rId392" Type="http://schemas.openxmlformats.org/officeDocument/2006/relationships/hyperlink" Target="https://up.codes/viewer/california/ca-building-code-2025/chapter/2/definitions" TargetMode="External"/><Relationship Id="rId2073" Type="http://schemas.openxmlformats.org/officeDocument/2006/relationships/hyperlink" Target="https://up.codes/viewer/california/ca-building-code-2025/chapter/16/structural-design" TargetMode="External"/><Relationship Id="rId252" Type="http://schemas.openxmlformats.org/officeDocument/2006/relationships/hyperlink" Target="https://up.codes/viewer/california/ca-building-code-2025/chapter/30/elevators-and-conveying-systems" TargetMode="External"/><Relationship Id="rId2140" Type="http://schemas.openxmlformats.org/officeDocument/2006/relationships/hyperlink" Target="https://up.codes/viewer/california/ca-building-code-2025/chapter/2/definitions" TargetMode="External"/><Relationship Id="rId112" Type="http://schemas.openxmlformats.org/officeDocument/2006/relationships/hyperlink" Target="https://up.codes/viewer/california/ca-building-code-2025/chapter/2/definitions" TargetMode="External"/><Relationship Id="rId1699" Type="http://schemas.openxmlformats.org/officeDocument/2006/relationships/hyperlink" Target="https://up.codes/viewer/california/ca-building-code-2025/chapter/16/structural-design" TargetMode="External"/><Relationship Id="rId2000" Type="http://schemas.openxmlformats.org/officeDocument/2006/relationships/hyperlink" Target="https://up.codes/viewer/california/ca-building-code-2025/chapter/2/definitions" TargetMode="External"/><Relationship Id="rId929" Type="http://schemas.openxmlformats.org/officeDocument/2006/relationships/hyperlink" Target="https://up.codes/viewer/california/ca-building-code-2025/chapter/16/structural-design" TargetMode="External"/><Relationship Id="rId1559" Type="http://schemas.openxmlformats.org/officeDocument/2006/relationships/hyperlink" Target="https://up.codes/viewer/california/ca-building-code-2025/chapter/16/structural-design" TargetMode="External"/><Relationship Id="rId1766" Type="http://schemas.openxmlformats.org/officeDocument/2006/relationships/hyperlink" Target="https://up.codes/viewer/california/ca-building-code-2025/chapter/2/definitions" TargetMode="External"/><Relationship Id="rId1973" Type="http://schemas.openxmlformats.org/officeDocument/2006/relationships/hyperlink" Target="https://up.codes/viewer/california/ca-building-code-2025/chapter/19A/concrete" TargetMode="External"/><Relationship Id="rId58" Type="http://schemas.openxmlformats.org/officeDocument/2006/relationships/hyperlink" Target="https://up.codes/viewer/california/ca-building-code-2025/chapter/16/structural-design" TargetMode="External"/><Relationship Id="rId1419" Type="http://schemas.openxmlformats.org/officeDocument/2006/relationships/hyperlink" Target="https://up.codes/viewer/california/ca-building-code-2025/chapter/16/structural-design" TargetMode="External"/><Relationship Id="rId1626" Type="http://schemas.openxmlformats.org/officeDocument/2006/relationships/hyperlink" Target="https://up.codes/viewer/california/ca-building-code-2025/chapter/2/definitions" TargetMode="External"/><Relationship Id="rId1833" Type="http://schemas.openxmlformats.org/officeDocument/2006/relationships/hyperlink" Target="https://up.codes/viewer/california/ca-building-code-2025/chapter/2/definitions" TargetMode="External"/><Relationship Id="rId1900" Type="http://schemas.openxmlformats.org/officeDocument/2006/relationships/hyperlink" Target="https://up.codes/viewer/california/ca-building-code-2025/chapter/2/definitions" TargetMode="External"/><Relationship Id="rId2095" Type="http://schemas.openxmlformats.org/officeDocument/2006/relationships/hyperlink" Target="https://up.codes/viewer/california/ca-building-code-2025/chapter/16/structural-design" TargetMode="External"/><Relationship Id="rId274" Type="http://schemas.openxmlformats.org/officeDocument/2006/relationships/hyperlink" Target="https://up.codes/viewer/california/ca-building-code-2025/chapter/22A/steel" TargetMode="External"/><Relationship Id="rId481" Type="http://schemas.openxmlformats.org/officeDocument/2006/relationships/hyperlink" Target="https://up.codes/viewer/california/ca-building-code-2025/chapter/16/structural-design" TargetMode="External"/><Relationship Id="rId2162" Type="http://schemas.openxmlformats.org/officeDocument/2006/relationships/hyperlink" Target="https://up.codes/viewer/california/ca-building-code-2025/chapter/2/definitions" TargetMode="External"/><Relationship Id="rId134" Type="http://schemas.openxmlformats.org/officeDocument/2006/relationships/hyperlink" Target="https://up.codes/viewer/california/ca-building-code-2025/chapter/2/definitions" TargetMode="External"/><Relationship Id="rId579" Type="http://schemas.openxmlformats.org/officeDocument/2006/relationships/hyperlink" Target="https://up.codes/viewer/california/ca-building-code-2025/chapter/17/special-inspections-and-tests" TargetMode="External"/><Relationship Id="rId786" Type="http://schemas.openxmlformats.org/officeDocument/2006/relationships/hyperlink" Target="https://up.codes/viewer/california/ca-building-code-2025/chapter/2/definitions" TargetMode="External"/><Relationship Id="rId993" Type="http://schemas.openxmlformats.org/officeDocument/2006/relationships/hyperlink" Target="https://up.codes/product/tubular-rail-high-parapet-access-ladder-with-platform-and-return-503-access-ladd?viewer_juris_key=california" TargetMode="External"/><Relationship Id="rId341" Type="http://schemas.openxmlformats.org/officeDocument/2006/relationships/image" Target="media/image16.jpeg"/><Relationship Id="rId439" Type="http://schemas.openxmlformats.org/officeDocument/2006/relationships/hyperlink" Target="https://up.codes/viewer/california/ca-building-code-2025/chapter/2/definitions" TargetMode="External"/><Relationship Id="rId646" Type="http://schemas.openxmlformats.org/officeDocument/2006/relationships/hyperlink" Target="https://up.codes/viewer/california/ca-building-code-2025/chapter/16/structural-design" TargetMode="External"/><Relationship Id="rId1069" Type="http://schemas.openxmlformats.org/officeDocument/2006/relationships/hyperlink" Target="https://up.codes/viewer/california/ca-building-code-2025/chapter/9/fire-protection-and-life-safety-systems" TargetMode="External"/><Relationship Id="rId1276" Type="http://schemas.openxmlformats.org/officeDocument/2006/relationships/hyperlink" Target="https://up.codes/viewer/california/ca-building-code-2025/chapter/16/structural-design" TargetMode="External"/><Relationship Id="rId1483" Type="http://schemas.openxmlformats.org/officeDocument/2006/relationships/hyperlink" Target="https://up.codes/viewer/california/ca-building-code-2025/chapter/22A/steel" TargetMode="External"/><Relationship Id="rId2022" Type="http://schemas.openxmlformats.org/officeDocument/2006/relationships/hyperlink" Target="https://up.codes/viewer/california/ca-administrative-code-2025" TargetMode="External"/><Relationship Id="rId201" Type="http://schemas.openxmlformats.org/officeDocument/2006/relationships/hyperlink" Target="https://up.codes/viewer/california/ca-building-code-2025/chapter/J/grading" TargetMode="External"/><Relationship Id="rId506" Type="http://schemas.openxmlformats.org/officeDocument/2006/relationships/hyperlink" Target="https://up.codes/viewer/california/ca-building-code-2025/chapter/2/definitions" TargetMode="External"/><Relationship Id="rId853" Type="http://schemas.openxmlformats.org/officeDocument/2006/relationships/hyperlink" Target="https://up.codes/viewer/california/ca-building-code-2025/chapter/2/definitions" TargetMode="External"/><Relationship Id="rId1136" Type="http://schemas.openxmlformats.org/officeDocument/2006/relationships/hyperlink" Target="https://up.codes/viewer/california/ca-building-code-2025/chapter/2/definitions" TargetMode="External"/><Relationship Id="rId1690" Type="http://schemas.openxmlformats.org/officeDocument/2006/relationships/hyperlink" Target="https://up.codes/viewer/california/ca-building-code-2025/chapter/2/definitions" TargetMode="External"/><Relationship Id="rId1788" Type="http://schemas.openxmlformats.org/officeDocument/2006/relationships/hyperlink" Target="https://up.codes/viewer/california/ca-building-code-2025/chapter/2/definitions" TargetMode="External"/><Relationship Id="rId1995" Type="http://schemas.openxmlformats.org/officeDocument/2006/relationships/hyperlink" Target="https://up.codes/viewer/california/ca-building-code-2025/chapter/2/definitions" TargetMode="External"/><Relationship Id="rId713" Type="http://schemas.openxmlformats.org/officeDocument/2006/relationships/hyperlink" Target="https://up.codes/viewer/california/ca-building-code-2025/chapter/2/definitions" TargetMode="External"/><Relationship Id="rId920" Type="http://schemas.openxmlformats.org/officeDocument/2006/relationships/hyperlink" Target="https://up.codes/viewer/california/ca-building-code-2025/chapter/2/definitions" TargetMode="External"/><Relationship Id="rId1343" Type="http://schemas.openxmlformats.org/officeDocument/2006/relationships/hyperlink" Target="https://up.codes/viewer/california/ca-building-code-2025/chapter/2/definitions" TargetMode="External"/><Relationship Id="rId1550" Type="http://schemas.openxmlformats.org/officeDocument/2006/relationships/hyperlink" Target="https://up.codes/viewer/california/ca-building-code-2025/chapter/11B/accessibility-to-public-buildings-public-accommodations-commercial-buildings-and" TargetMode="External"/><Relationship Id="rId1648" Type="http://schemas.openxmlformats.org/officeDocument/2006/relationships/hyperlink" Target="https://up.codes/viewer/california/ca-building-code-2025/chapter/19A/concrete" TargetMode="External"/><Relationship Id="rId1203" Type="http://schemas.openxmlformats.org/officeDocument/2006/relationships/hyperlink" Target="https://up.codes/viewer/california/ca-building-code-2025/chapter/2/definitions" TargetMode="External"/><Relationship Id="rId1410" Type="http://schemas.openxmlformats.org/officeDocument/2006/relationships/hyperlink" Target="https://up.codes/viewer/california/ca-building-code-2025/chapter/22A/steel" TargetMode="External"/><Relationship Id="rId1508" Type="http://schemas.openxmlformats.org/officeDocument/2006/relationships/hyperlink" Target="https://up.codes/viewer/california/ca-building-code-2025/chapter/2/definitions" TargetMode="External"/><Relationship Id="rId1855" Type="http://schemas.openxmlformats.org/officeDocument/2006/relationships/hyperlink" Target="https://up.codes/viewer/california/ca-building-code-2025/chapter/9/fire-protection-and-life-safety-systems" TargetMode="External"/><Relationship Id="rId1715" Type="http://schemas.openxmlformats.org/officeDocument/2006/relationships/hyperlink" Target="https://up.codes/viewer/california/ca-building-code-2025/chapter/16/structural-design" TargetMode="External"/><Relationship Id="rId1922" Type="http://schemas.openxmlformats.org/officeDocument/2006/relationships/hyperlink" Target="https://up.codes/viewer/california/ca-building-code-2025/chapter/16/structural-design" TargetMode="External"/><Relationship Id="rId296" Type="http://schemas.openxmlformats.org/officeDocument/2006/relationships/hyperlink" Target="https://up.codes/viewer/california/ca-building-code-2025/chapter/2/definitions" TargetMode="External"/><Relationship Id="rId2184" Type="http://schemas.openxmlformats.org/officeDocument/2006/relationships/hyperlink" Target="https://up.codes/viewer/california/ca-building-code-2025/chapter/16/structural-design" TargetMode="External"/><Relationship Id="rId156" Type="http://schemas.openxmlformats.org/officeDocument/2006/relationships/hyperlink" Target="https://up.codes/viewer/california/ca-building-code-2025/chapter/16/structural-design" TargetMode="External"/><Relationship Id="rId363" Type="http://schemas.openxmlformats.org/officeDocument/2006/relationships/hyperlink" Target="https://up.codes/viewer/california/ca-building-code-2025/chapter/2/definitions" TargetMode="External"/><Relationship Id="rId570" Type="http://schemas.openxmlformats.org/officeDocument/2006/relationships/hyperlink" Target="https://up.codes/viewer/california/ca-building-code-2025/chapter/16/structural-design" TargetMode="External"/><Relationship Id="rId2044" Type="http://schemas.openxmlformats.org/officeDocument/2006/relationships/hyperlink" Target="https://up.codes/viewer/california/ca-building-code-2025/chapter/16/structural-design" TargetMode="External"/><Relationship Id="rId223" Type="http://schemas.openxmlformats.org/officeDocument/2006/relationships/hyperlink" Target="https://up.codes/viewer/california/ca-building-code-2025/chapter/2/definitions" TargetMode="External"/><Relationship Id="rId430" Type="http://schemas.openxmlformats.org/officeDocument/2006/relationships/hyperlink" Target="https://up.codes/viewer/california/ca-building-code-2025/chapter/2/definitions" TargetMode="External"/><Relationship Id="rId668" Type="http://schemas.openxmlformats.org/officeDocument/2006/relationships/hyperlink" Target="https://up.codes/viewer/california/ca-building-code-2025/chapter/4/special-detailed-requirements-based-on-occupancy-and-use" TargetMode="External"/><Relationship Id="rId875" Type="http://schemas.openxmlformats.org/officeDocument/2006/relationships/hyperlink" Target="https://up.codes/viewer/california/ca-building-code-2025/chapter/2/definitions" TargetMode="External"/><Relationship Id="rId1060" Type="http://schemas.openxmlformats.org/officeDocument/2006/relationships/hyperlink" Target="https://up.codes/viewer/california/ca-building-code-2025/chapter/2/definitions" TargetMode="External"/><Relationship Id="rId1298" Type="http://schemas.openxmlformats.org/officeDocument/2006/relationships/hyperlink" Target="https://up.codes/viewer/california/ca-building-code-2025/chapter/2/definitions" TargetMode="External"/><Relationship Id="rId2111" Type="http://schemas.openxmlformats.org/officeDocument/2006/relationships/hyperlink" Target="https://up.codes/viewer/california/ca-building-code-2025/chapter/2/definitions" TargetMode="External"/><Relationship Id="rId528" Type="http://schemas.openxmlformats.org/officeDocument/2006/relationships/hyperlink" Target="https://up.codes/viewer/california/ca-building-code-2025/chapter/25/gypsum-panel-products-and-plaster" TargetMode="External"/><Relationship Id="rId735" Type="http://schemas.openxmlformats.org/officeDocument/2006/relationships/hyperlink" Target="https://up.codes/viewer/california/ca-building-code-2025/chapter/2/definitions" TargetMode="External"/><Relationship Id="rId942" Type="http://schemas.openxmlformats.org/officeDocument/2006/relationships/hyperlink" Target="https://up.codes/viewer/california/ca-building-code-2025/chapter/2/definitions" TargetMode="External"/><Relationship Id="rId1158" Type="http://schemas.openxmlformats.org/officeDocument/2006/relationships/hyperlink" Target="https://up.codes/viewer/california/ca-building-code-2025/chapter/2/definitions" TargetMode="External"/><Relationship Id="rId1365" Type="http://schemas.openxmlformats.org/officeDocument/2006/relationships/hyperlink" Target="https://up.codes/viewer/california/ca-building-code-2025/chapter/22A/steel" TargetMode="External"/><Relationship Id="rId1572" Type="http://schemas.openxmlformats.org/officeDocument/2006/relationships/hyperlink" Target="https://up.codes/viewer/california/ca-building-code-2025/chapter/16/structural-design" TargetMode="External"/><Relationship Id="rId1018" Type="http://schemas.openxmlformats.org/officeDocument/2006/relationships/hyperlink" Target="https://up.codes/viewer/california/ca-building-code-2025/chapter/16/structural-design" TargetMode="External"/><Relationship Id="rId1225" Type="http://schemas.openxmlformats.org/officeDocument/2006/relationships/hyperlink" Target="https://up.codes/viewer/california/ca-building-code-2025/chapter/16/structural-design" TargetMode="External"/><Relationship Id="rId1432" Type="http://schemas.openxmlformats.org/officeDocument/2006/relationships/hyperlink" Target="https://up.codes/viewer/california/ca-building-code-2025/chapter/23/wood" TargetMode="External"/><Relationship Id="rId1877" Type="http://schemas.openxmlformats.org/officeDocument/2006/relationships/hyperlink" Target="https://up.codes/viewer/california/ca-building-code-2025/chapter/16/structural-design" TargetMode="External"/><Relationship Id="rId71" Type="http://schemas.openxmlformats.org/officeDocument/2006/relationships/hyperlink" Target="https://up.codes/viewer/california/ca-building-code-2025/chapter/16/structural-design" TargetMode="External"/><Relationship Id="rId802" Type="http://schemas.openxmlformats.org/officeDocument/2006/relationships/hyperlink" Target="https://up.codes/viewer/california/ca-building-code-2025/chapter/2/definitions" TargetMode="External"/><Relationship Id="rId1737" Type="http://schemas.openxmlformats.org/officeDocument/2006/relationships/hyperlink" Target="https://up.codes/viewer/california/ca-building-code-2025/chapter/2/definitions" TargetMode="External"/><Relationship Id="rId1944" Type="http://schemas.openxmlformats.org/officeDocument/2006/relationships/hyperlink" Target="https://up.codes/viewer/california/ca-building-code-2025/chapter/16/structural-design" TargetMode="External"/><Relationship Id="rId29" Type="http://schemas.openxmlformats.org/officeDocument/2006/relationships/hyperlink" Target="https://up.codes/viewer/california/ca-building-code-2025/chapter/16/structural-design" TargetMode="External"/><Relationship Id="rId178" Type="http://schemas.openxmlformats.org/officeDocument/2006/relationships/hyperlink" Target="https://up.codes/viewer/california/ca-building-code-2025/chapter/2/definitions" TargetMode="External"/><Relationship Id="rId1804" Type="http://schemas.openxmlformats.org/officeDocument/2006/relationships/hyperlink" Target="https://up.codes/viewer/california/ca-building-code-2025/chapter/2/definitions" TargetMode="External"/><Relationship Id="rId385" Type="http://schemas.openxmlformats.org/officeDocument/2006/relationships/hyperlink" Target="https://up.codes/viewer/california/ca-building-code-2025/chapter/16A/structural-design" TargetMode="External"/><Relationship Id="rId592" Type="http://schemas.openxmlformats.org/officeDocument/2006/relationships/hyperlink" Target="https://up.codes/viewer/california/ca-building-code-2025/chapter/2/definitions" TargetMode="External"/><Relationship Id="rId2066" Type="http://schemas.openxmlformats.org/officeDocument/2006/relationships/hyperlink" Target="https://up.codes/viewer/california/ca-building-code-2025/chapter/16/structural-design" TargetMode="External"/><Relationship Id="rId245" Type="http://schemas.openxmlformats.org/officeDocument/2006/relationships/hyperlink" Target="https://up.codes/viewer/california/ca-building-code-2025/chapter/16/structural-design" TargetMode="External"/><Relationship Id="rId452" Type="http://schemas.openxmlformats.org/officeDocument/2006/relationships/hyperlink" Target="https://up.codes/viewer/california/ca-building-code-2025/chapter/2/definitions" TargetMode="External"/><Relationship Id="rId897" Type="http://schemas.openxmlformats.org/officeDocument/2006/relationships/hyperlink" Target="https://up.codes/viewer/california/ca-building-code-2025/chapter/16/structural-design" TargetMode="External"/><Relationship Id="rId1082" Type="http://schemas.openxmlformats.org/officeDocument/2006/relationships/hyperlink" Target="https://up.codes/viewer/california/ca-building-code-2025/chapter/2/definitions" TargetMode="External"/><Relationship Id="rId2133" Type="http://schemas.openxmlformats.org/officeDocument/2006/relationships/hyperlink" Target="https://up.codes/viewer/california/ca-building-code-2025/chapter/2/definitions" TargetMode="External"/><Relationship Id="rId105" Type="http://schemas.openxmlformats.org/officeDocument/2006/relationships/hyperlink" Target="https://up.codes/viewer/california/ca-building-code-2025/chapter/31/special-construction" TargetMode="External"/><Relationship Id="rId312" Type="http://schemas.openxmlformats.org/officeDocument/2006/relationships/hyperlink" Target="https://up.codes/viewer/california/ca-building-code-2025/chapter/16/structural-design" TargetMode="External"/><Relationship Id="rId757" Type="http://schemas.openxmlformats.org/officeDocument/2006/relationships/hyperlink" Target="https://up.codes/viewer/california/ca-building-code-2025/chapter/16/structural-design" TargetMode="External"/><Relationship Id="rId964" Type="http://schemas.openxmlformats.org/officeDocument/2006/relationships/image" Target="media/image44.jpeg"/><Relationship Id="rId1387" Type="http://schemas.openxmlformats.org/officeDocument/2006/relationships/hyperlink" Target="https://up.codes/viewer/california/ca-building-code-2025/chapter/16/structural-design" TargetMode="External"/><Relationship Id="rId1594" Type="http://schemas.openxmlformats.org/officeDocument/2006/relationships/hyperlink" Target="https://up.codes/viewer/california/ca-building-code-2025/chapter/16/structural-design" TargetMode="External"/><Relationship Id="rId93" Type="http://schemas.openxmlformats.org/officeDocument/2006/relationships/hyperlink" Target="https://up.codes/viewer/california/ca-administrative-code-2025" TargetMode="External"/><Relationship Id="rId617" Type="http://schemas.openxmlformats.org/officeDocument/2006/relationships/hyperlink" Target="https://up.codes/viewer/california/ca-building-code-2025/chapter/16A/structural-design" TargetMode="External"/><Relationship Id="rId824" Type="http://schemas.openxmlformats.org/officeDocument/2006/relationships/hyperlink" Target="https://up.codes/viewer/california/ca-building-code-2025/chapter/31/special-construction" TargetMode="External"/><Relationship Id="rId1247" Type="http://schemas.openxmlformats.org/officeDocument/2006/relationships/hyperlink" Target="https://up.codes/viewer/california/ca-building-code-2025/chapter/2/definitions" TargetMode="External"/><Relationship Id="rId1454" Type="http://schemas.openxmlformats.org/officeDocument/2006/relationships/hyperlink" Target="https://up.codes/viewer/california/ca-building-code-2025/chapter/2/definitions" TargetMode="External"/><Relationship Id="rId1661" Type="http://schemas.openxmlformats.org/officeDocument/2006/relationships/hyperlink" Target="https://up.codes/viewer/california/ca-building-code-2025/chapter/16/structural-design" TargetMode="External"/><Relationship Id="rId1899" Type="http://schemas.openxmlformats.org/officeDocument/2006/relationships/hyperlink" Target="https://up.codes/viewer/california/ca-building-code-2025/chapter/2/definitions" TargetMode="External"/><Relationship Id="rId1107" Type="http://schemas.openxmlformats.org/officeDocument/2006/relationships/hyperlink" Target="https://up.codes/viewer/california/ca-building-code-2025/chapter/16/structural-design" TargetMode="External"/><Relationship Id="rId1314" Type="http://schemas.openxmlformats.org/officeDocument/2006/relationships/hyperlink" Target="https://up.codes/viewer/california/ca-building-code-2025/chapter/22A/steel" TargetMode="External"/><Relationship Id="rId1521" Type="http://schemas.openxmlformats.org/officeDocument/2006/relationships/hyperlink" Target="https://up.codes/viewer/california/ca-building-code-2025/chapter/2/definitions" TargetMode="External"/><Relationship Id="rId1759" Type="http://schemas.openxmlformats.org/officeDocument/2006/relationships/hyperlink" Target="https://up.codes/viewer/california/ca-building-code-2025/chapter/16/structural-design" TargetMode="External"/><Relationship Id="rId1966" Type="http://schemas.openxmlformats.org/officeDocument/2006/relationships/hyperlink" Target="https://up.codes/viewer/california/ca-building-code-2025/chapter/2/definitions" TargetMode="External"/><Relationship Id="rId1619" Type="http://schemas.openxmlformats.org/officeDocument/2006/relationships/hyperlink" Target="https://up.codes/viewer/california/ca-building-code-2025/chapter/15/roof-assemblies-and-rooftop-structures" TargetMode="External"/><Relationship Id="rId1826" Type="http://schemas.openxmlformats.org/officeDocument/2006/relationships/hyperlink" Target="https://up.codes/viewer/california/ca-building-code-2025/chapter/2/definitions" TargetMode="External"/><Relationship Id="rId20" Type="http://schemas.openxmlformats.org/officeDocument/2006/relationships/hyperlink" Target="https://up.codes/viewer/california/ca-building-code-2025/chapter/16/structural-design" TargetMode="External"/><Relationship Id="rId2088" Type="http://schemas.openxmlformats.org/officeDocument/2006/relationships/hyperlink" Target="https://up.codes/viewer/california/ca-building-code-2025/chapter/2/definitions" TargetMode="External"/><Relationship Id="rId267" Type="http://schemas.openxmlformats.org/officeDocument/2006/relationships/hyperlink" Target="https://up.codes/viewer/california/ca-building-code-2025/chapter/16A/structural-design" TargetMode="External"/><Relationship Id="rId474" Type="http://schemas.openxmlformats.org/officeDocument/2006/relationships/hyperlink" Target="https://up.codes/viewer/california/ca-building-code-2025/chapter/4/special-detailed-requirements-based-on-occupancy-and-use" TargetMode="External"/><Relationship Id="rId2155" Type="http://schemas.openxmlformats.org/officeDocument/2006/relationships/hyperlink" Target="https://up.codes/viewer/california/ca-building-code-2025/chapter/16/structural-design" TargetMode="External"/><Relationship Id="rId127" Type="http://schemas.openxmlformats.org/officeDocument/2006/relationships/hyperlink" Target="https://up.codes/viewer/california/ca-building-code-2025/chapter/19A/concrete" TargetMode="External"/><Relationship Id="rId681" Type="http://schemas.openxmlformats.org/officeDocument/2006/relationships/hyperlink" Target="https://up.codes/viewer/california/ca-building-code-2025/chapter/16/structural-design" TargetMode="External"/><Relationship Id="rId779" Type="http://schemas.openxmlformats.org/officeDocument/2006/relationships/hyperlink" Target="https://up.codes/viewer/california/ca-building-code-2025/chapter/16/structural-design" TargetMode="External"/><Relationship Id="rId986" Type="http://schemas.openxmlformats.org/officeDocument/2006/relationships/image" Target="media/image55.jpeg"/><Relationship Id="rId334" Type="http://schemas.openxmlformats.org/officeDocument/2006/relationships/hyperlink" Target="https://up.codes/product/atlas-8-x-2-x-16?viewer_juris_key=california" TargetMode="External"/><Relationship Id="rId541" Type="http://schemas.openxmlformats.org/officeDocument/2006/relationships/hyperlink" Target="https://up.codes/viewer/california/ca-building-code-2025/chapter/2/definitions" TargetMode="External"/><Relationship Id="rId639" Type="http://schemas.openxmlformats.org/officeDocument/2006/relationships/hyperlink" Target="https://up.codes/viewer/california/ca-building-code-2025/chapter/2/definitions" TargetMode="External"/><Relationship Id="rId1171" Type="http://schemas.openxmlformats.org/officeDocument/2006/relationships/hyperlink" Target="https://up.codes/viewer/california/ca-building-code-2025/chapter/2/definitions" TargetMode="External"/><Relationship Id="rId1269" Type="http://schemas.openxmlformats.org/officeDocument/2006/relationships/hyperlink" Target="https://up.codes/viewer/california/ca-building-code-2025/chapter/2/definitions" TargetMode="External"/><Relationship Id="rId1476" Type="http://schemas.openxmlformats.org/officeDocument/2006/relationships/hyperlink" Target="https://up.codes/viewer/california/ca-building-code-2025/chapter/2/definitions" TargetMode="External"/><Relationship Id="rId2015" Type="http://schemas.openxmlformats.org/officeDocument/2006/relationships/hyperlink" Target="https://up.codes/viewer/california/ca-building-code-2025/chapter/16/structural-design" TargetMode="External"/><Relationship Id="rId401" Type="http://schemas.openxmlformats.org/officeDocument/2006/relationships/hyperlink" Target="https://up.codes/viewer/california/ca-building-code-2025/chapter/2/definitions" TargetMode="External"/><Relationship Id="rId846" Type="http://schemas.openxmlformats.org/officeDocument/2006/relationships/hyperlink" Target="https://up.codes/viewer/california/ca-building-code-2025/chapter/2/definitions" TargetMode="External"/><Relationship Id="rId1031" Type="http://schemas.openxmlformats.org/officeDocument/2006/relationships/hyperlink" Target="https://up.codes/viewer/california/ca-building-code-2025/chapter/2/definitions" TargetMode="External"/><Relationship Id="rId1129" Type="http://schemas.openxmlformats.org/officeDocument/2006/relationships/image" Target="media/image71.jpeg"/><Relationship Id="rId1683" Type="http://schemas.openxmlformats.org/officeDocument/2006/relationships/hyperlink" Target="https://up.codes/viewer/california/ca-building-code-2025/chapter/11B/accessibility-to-public-buildings-public-accommodations-commercial-buildings-and" TargetMode="External"/><Relationship Id="rId1890" Type="http://schemas.openxmlformats.org/officeDocument/2006/relationships/hyperlink" Target="https://up.codes/viewer/california/aci-318-2019/chapter/4/structural-system-requirements" TargetMode="External"/><Relationship Id="rId1988" Type="http://schemas.openxmlformats.org/officeDocument/2006/relationships/hyperlink" Target="https://up.codes/viewer/california/ca-building-code-2025/chapter/2/definitions" TargetMode="External"/><Relationship Id="rId706" Type="http://schemas.openxmlformats.org/officeDocument/2006/relationships/hyperlink" Target="https://up.codes/viewer/california/ca-building-code-2025/chapter/2/definitions" TargetMode="External"/><Relationship Id="rId913" Type="http://schemas.openxmlformats.org/officeDocument/2006/relationships/image" Target="media/image37.jpeg"/><Relationship Id="rId1336" Type="http://schemas.openxmlformats.org/officeDocument/2006/relationships/hyperlink" Target="https://up.codes/viewer/california/ca-building-code-2025/chapter/2/definitions" TargetMode="External"/><Relationship Id="rId1543" Type="http://schemas.openxmlformats.org/officeDocument/2006/relationships/hyperlink" Target="https://up.codes/viewer/california/ca-building-code-2025/chapter/L/earthquake-recording-instrumentation" TargetMode="External"/><Relationship Id="rId1750" Type="http://schemas.openxmlformats.org/officeDocument/2006/relationships/hyperlink" Target="https://up.codes/viewer/california/ca-building-code-2025/chapter/2/definitions" TargetMode="External"/><Relationship Id="rId42" Type="http://schemas.openxmlformats.org/officeDocument/2006/relationships/hyperlink" Target="https://up.codes/viewer/california/ca-building-code-2025/chapter/16/structural-design" TargetMode="External"/><Relationship Id="rId1403" Type="http://schemas.openxmlformats.org/officeDocument/2006/relationships/hyperlink" Target="https://up.codes/viewer/california/ca-building-code-2025/chapter/21/masonry" TargetMode="External"/><Relationship Id="rId1610" Type="http://schemas.openxmlformats.org/officeDocument/2006/relationships/hyperlink" Target="https://up.codes/viewer/california/ca-building-code-2025/chapter/16/structural-design" TargetMode="External"/><Relationship Id="rId1848" Type="http://schemas.openxmlformats.org/officeDocument/2006/relationships/hyperlink" Target="https://up.codes/viewer/california/ca-building-code-2025/chapter/2/definitions" TargetMode="External"/><Relationship Id="rId191" Type="http://schemas.openxmlformats.org/officeDocument/2006/relationships/hyperlink" Target="https://up.codes/viewer/california/ca-building-code-2025/chapter/2/definitions" TargetMode="External"/><Relationship Id="rId1708" Type="http://schemas.openxmlformats.org/officeDocument/2006/relationships/hyperlink" Target="https://up.codes/viewer/california/ca-building-code-2025/chapter/16/structural-design" TargetMode="External"/><Relationship Id="rId1915" Type="http://schemas.openxmlformats.org/officeDocument/2006/relationships/hyperlink" Target="https://up.codes/viewer/california/ca-building-code-2025/chapter/2/definitions" TargetMode="External"/><Relationship Id="rId289" Type="http://schemas.openxmlformats.org/officeDocument/2006/relationships/hyperlink" Target="https://up.codes/viewer/california/ca-building-code-2025/chapter/7/fire-and-smoke-protection-features" TargetMode="External"/><Relationship Id="rId496" Type="http://schemas.openxmlformats.org/officeDocument/2006/relationships/hyperlink" Target="https://up.codes/viewer/california/ca-building-code-2025/chapter/16/structural-design" TargetMode="External"/><Relationship Id="rId2177" Type="http://schemas.openxmlformats.org/officeDocument/2006/relationships/hyperlink" Target="https://up.codes/viewer/california/ca-building-code-2025/chapter/16/structural-design" TargetMode="External"/><Relationship Id="rId149" Type="http://schemas.openxmlformats.org/officeDocument/2006/relationships/hyperlink" Target="https://up.codes/viewer/california/ca-building-code-2025/chapter/16A/structural-design" TargetMode="External"/><Relationship Id="rId356" Type="http://schemas.openxmlformats.org/officeDocument/2006/relationships/hyperlink" Target="https://up.codes/viewer/california/ca-building-code-2025/chapter/16A/structural-design" TargetMode="External"/><Relationship Id="rId563" Type="http://schemas.openxmlformats.org/officeDocument/2006/relationships/hyperlink" Target="https://up.codes/viewer/california/ca-building-code-2025/chapter/16/structural-design" TargetMode="External"/><Relationship Id="rId770" Type="http://schemas.openxmlformats.org/officeDocument/2006/relationships/hyperlink" Target="https://up.codes/viewer/california/ca-building-code-2025/chapter/2/definitions" TargetMode="External"/><Relationship Id="rId1193" Type="http://schemas.openxmlformats.org/officeDocument/2006/relationships/hyperlink" Target="https://up.codes/viewer/california/ca-building-code-2025/chapter/4/special-detailed-requirements-based-on-occupancy-and-use" TargetMode="External"/><Relationship Id="rId2037" Type="http://schemas.openxmlformats.org/officeDocument/2006/relationships/hyperlink" Target="https://up.codes/viewer/california/ca-building-code-2025/chapter/2/definitions" TargetMode="External"/><Relationship Id="rId216" Type="http://schemas.openxmlformats.org/officeDocument/2006/relationships/hyperlink" Target="https://up.codes/viewer/california/ca-building-code-2025/chapter/2/definitions" TargetMode="External"/><Relationship Id="rId423" Type="http://schemas.openxmlformats.org/officeDocument/2006/relationships/hyperlink" Target="https://up.codes/viewer/california/ca-building-code-2025/chapter/3/occupancy-classification-and-use" TargetMode="External"/><Relationship Id="rId868" Type="http://schemas.openxmlformats.org/officeDocument/2006/relationships/hyperlink" Target="https://up.codes/viewer/california/ca-building-code-2025/chapter/22A/steel" TargetMode="External"/><Relationship Id="rId1053" Type="http://schemas.openxmlformats.org/officeDocument/2006/relationships/hyperlink" Target="https://up.codes/viewer/california/ca-building-code-2025/chapter/16/structural-design" TargetMode="External"/><Relationship Id="rId1260" Type="http://schemas.openxmlformats.org/officeDocument/2006/relationships/hyperlink" Target="https://up.codes/viewer/california/ca-building-code-2025/chapter/2/definitions" TargetMode="External"/><Relationship Id="rId1498" Type="http://schemas.openxmlformats.org/officeDocument/2006/relationships/hyperlink" Target="https://up.codes/viewer/california/ca-building-code-2025/chapter/2/definitions" TargetMode="External"/><Relationship Id="rId2104" Type="http://schemas.openxmlformats.org/officeDocument/2006/relationships/hyperlink" Target="https://up.codes/viewer/california/ca-building-code-2025/chapter/2/definitions" TargetMode="External"/><Relationship Id="rId630" Type="http://schemas.openxmlformats.org/officeDocument/2006/relationships/image" Target="media/image29.jpeg"/><Relationship Id="rId728" Type="http://schemas.openxmlformats.org/officeDocument/2006/relationships/hyperlink" Target="https://up.codes/viewer/california/ca-building-code-2025/chapter/2/definitions" TargetMode="External"/><Relationship Id="rId935" Type="http://schemas.openxmlformats.org/officeDocument/2006/relationships/hyperlink" Target="https://up.codes/viewer/california/ca-building-code-2025/chapter/11B/accessibility-to-public-buildings-public-accommodations-commercial-buildings-and" TargetMode="External"/><Relationship Id="rId1358" Type="http://schemas.openxmlformats.org/officeDocument/2006/relationships/image" Target="media/image90.jpeg"/><Relationship Id="rId1565" Type="http://schemas.openxmlformats.org/officeDocument/2006/relationships/hyperlink" Target="https://up.codes/viewer/california/ca-building-code-2025/chapter/16/structural-design" TargetMode="External"/><Relationship Id="rId1772" Type="http://schemas.openxmlformats.org/officeDocument/2006/relationships/hyperlink" Target="https://up.codes/viewer/california/ca-building-code-2025/chapter/2/definitions" TargetMode="External"/><Relationship Id="rId64" Type="http://schemas.openxmlformats.org/officeDocument/2006/relationships/hyperlink" Target="https://up.codes/viewer/california/ca-building-code-2025/chapter/1/administration" TargetMode="External"/><Relationship Id="rId1120" Type="http://schemas.openxmlformats.org/officeDocument/2006/relationships/hyperlink" Target="https://up.codes/viewer/california/ca-building-code-2025/chapter/2/definitions" TargetMode="External"/><Relationship Id="rId1218" Type="http://schemas.openxmlformats.org/officeDocument/2006/relationships/hyperlink" Target="https://up.codes/viewer/california/ca-building-code-2025/chapter/2/definitions" TargetMode="External"/><Relationship Id="rId1425" Type="http://schemas.openxmlformats.org/officeDocument/2006/relationships/hyperlink" Target="https://up.codes/viewer/california/ca-building-code-2025/chapter/2/definitions" TargetMode="External"/><Relationship Id="rId1632" Type="http://schemas.openxmlformats.org/officeDocument/2006/relationships/hyperlink" Target="https://up.codes/viewer/california/ca-building-code-2025/chapter/16/structural-design" TargetMode="External"/><Relationship Id="rId1937" Type="http://schemas.openxmlformats.org/officeDocument/2006/relationships/hyperlink" Target="https://up.codes/viewer/california/ca-building-code-2025/chapter/2/definitions" TargetMode="External"/><Relationship Id="rId280" Type="http://schemas.openxmlformats.org/officeDocument/2006/relationships/hyperlink" Target="https://up.codes/viewer/california/ca-building-code-2025/chapter/23/wood" TargetMode="External"/><Relationship Id="rId140" Type="http://schemas.openxmlformats.org/officeDocument/2006/relationships/hyperlink" Target="https://up.codes/viewer/california/ca-building-code-2025/chapter/16A/structural-design" TargetMode="External"/><Relationship Id="rId378" Type="http://schemas.openxmlformats.org/officeDocument/2006/relationships/image" Target="media/image21.jpeg"/><Relationship Id="rId585" Type="http://schemas.openxmlformats.org/officeDocument/2006/relationships/hyperlink" Target="https://up.codes/viewer/california/ca-building-code-2025/chapter/2/definitions" TargetMode="External"/><Relationship Id="rId792" Type="http://schemas.openxmlformats.org/officeDocument/2006/relationships/hyperlink" Target="https://up.codes/viewer/california/ca-building-code-2025/chapter/16/structural-design" TargetMode="External"/><Relationship Id="rId2059" Type="http://schemas.openxmlformats.org/officeDocument/2006/relationships/hyperlink" Target="https://up.codes/viewer/california/ca-building-code-2025/chapter/2/definitions" TargetMode="External"/><Relationship Id="rId6" Type="http://schemas.openxmlformats.org/officeDocument/2006/relationships/hyperlink" Target="https://up.codes/viewer/california/ca-building-code-2025/chapter/30/elevators-and-conveying-systems" TargetMode="External"/><Relationship Id="rId238" Type="http://schemas.openxmlformats.org/officeDocument/2006/relationships/hyperlink" Target="https://up.codes/viewer/california/ca-building-code-2025/chapter/2/definitions" TargetMode="External"/><Relationship Id="rId445" Type="http://schemas.openxmlformats.org/officeDocument/2006/relationships/hyperlink" Target="https://up.codes/viewer/california/ca-building-code-2025/chapter/3/occupancy-classification-and-use" TargetMode="External"/><Relationship Id="rId652" Type="http://schemas.openxmlformats.org/officeDocument/2006/relationships/hyperlink" Target="https://up.codes/viewer/california/ca-building-code-2025/chapter/2/definitions" TargetMode="External"/><Relationship Id="rId1075" Type="http://schemas.openxmlformats.org/officeDocument/2006/relationships/hyperlink" Target="https://up.codes/viewer/california/ca-building-code-2025/chapter/2/definitions" TargetMode="External"/><Relationship Id="rId1282" Type="http://schemas.openxmlformats.org/officeDocument/2006/relationships/hyperlink" Target="https://up.codes/viewer/california/ca-building-code-2025/chapter/2/definitions" TargetMode="External"/><Relationship Id="rId2126" Type="http://schemas.openxmlformats.org/officeDocument/2006/relationships/hyperlink" Target="https://up.codes/viewer/california/ca-building-code-2025/chapter/16/structural-design" TargetMode="External"/><Relationship Id="rId305" Type="http://schemas.openxmlformats.org/officeDocument/2006/relationships/hyperlink" Target="https://up.codes/viewer/california/ca-building-code-2025/chapter/2/definitions" TargetMode="External"/><Relationship Id="rId512" Type="http://schemas.openxmlformats.org/officeDocument/2006/relationships/hyperlink" Target="https://up.codes/viewer/california/ca-building-code-2025/chapter/4/special-detailed-requirements-based-on-occupancy-and-use" TargetMode="External"/><Relationship Id="rId957" Type="http://schemas.openxmlformats.org/officeDocument/2006/relationships/hyperlink" Target="https://up.codes/viewer/california/ca-building-code-2025/chapter/2/definitions" TargetMode="External"/><Relationship Id="rId1142" Type="http://schemas.openxmlformats.org/officeDocument/2006/relationships/image" Target="media/image76.jpeg"/><Relationship Id="rId1587" Type="http://schemas.openxmlformats.org/officeDocument/2006/relationships/hyperlink" Target="https://up.codes/viewer/california/ca-building-code-2025/chapter/4/special-detailed-requirements-based-on-occupancy-and-use" TargetMode="External"/><Relationship Id="rId1794" Type="http://schemas.openxmlformats.org/officeDocument/2006/relationships/hyperlink" Target="https://up.codes/viewer/california/ca-building-code-2025/chapter/6/types-of-construction" TargetMode="External"/><Relationship Id="rId86" Type="http://schemas.openxmlformats.org/officeDocument/2006/relationships/hyperlink" Target="https://up.codes/viewer/california/ca-building-code-2025/chapter/16A/structural-design" TargetMode="External"/><Relationship Id="rId817" Type="http://schemas.openxmlformats.org/officeDocument/2006/relationships/hyperlink" Target="https://up.codes/viewer/california/ca-building-code-2025/chapter/L/earthquake-recording-instrumentation" TargetMode="External"/><Relationship Id="rId1002" Type="http://schemas.openxmlformats.org/officeDocument/2006/relationships/hyperlink" Target="https://up.codes/viewer/california/ca-building-code-2025/chapter/2/definitions" TargetMode="External"/><Relationship Id="rId1447" Type="http://schemas.openxmlformats.org/officeDocument/2006/relationships/hyperlink" Target="https://up.codes/viewer/california/ca-building-code-2025/chapter/7/fire-and-smoke-protection-features" TargetMode="External"/><Relationship Id="rId1654" Type="http://schemas.openxmlformats.org/officeDocument/2006/relationships/hyperlink" Target="https://up.codes/viewer/california/ca-building-code-2025/chapter/19A/concrete" TargetMode="External"/><Relationship Id="rId1861" Type="http://schemas.openxmlformats.org/officeDocument/2006/relationships/hyperlink" Target="https://up.codes/viewer/california/ca-building-code-2025/chapter/16/structural-design" TargetMode="External"/><Relationship Id="rId1307" Type="http://schemas.openxmlformats.org/officeDocument/2006/relationships/image" Target="media/image87.jpeg"/><Relationship Id="rId1514" Type="http://schemas.openxmlformats.org/officeDocument/2006/relationships/hyperlink" Target="https://up.codes/viewer/california/ca-building-code-2025/chapter/2/definitions" TargetMode="External"/><Relationship Id="rId1721" Type="http://schemas.openxmlformats.org/officeDocument/2006/relationships/hyperlink" Target="https://up.codes/viewer/california/ca-building-code-2025/chapter/2/definitions" TargetMode="External"/><Relationship Id="rId1959" Type="http://schemas.openxmlformats.org/officeDocument/2006/relationships/hyperlink" Target="https://up.codes/viewer/california/ca-building-code-2025/chapter/2/definitions" TargetMode="External"/><Relationship Id="rId13" Type="http://schemas.openxmlformats.org/officeDocument/2006/relationships/hyperlink" Target="https://up.codes/viewer/california/ca-building-code-2025/chapter/16/structural-design" TargetMode="External"/><Relationship Id="rId1819" Type="http://schemas.openxmlformats.org/officeDocument/2006/relationships/hyperlink" Target="https://up.codes/viewer/california/ca-building-code-2025/chapter/11B/accessibility-to-public-buildings-public-accommodations-commercial-buildings-and" TargetMode="External"/><Relationship Id="rId2190" Type="http://schemas.openxmlformats.org/officeDocument/2006/relationships/hyperlink" Target="https://up.codes/viewer/california/ca-building-code-2025/chapter/16/structural-design" TargetMode="External"/><Relationship Id="rId162" Type="http://schemas.openxmlformats.org/officeDocument/2006/relationships/hyperlink" Target="https://up.codes/viewer/california/ca-building-code-2025/chapter/2/definitions" TargetMode="External"/><Relationship Id="rId467" Type="http://schemas.openxmlformats.org/officeDocument/2006/relationships/hyperlink" Target="https://up.codes/viewer/california/ca-building-code-2025/chapter/11B/accessibility-to-public-buildings-public-accommodations-commercial-buildings-and" TargetMode="External"/><Relationship Id="rId1097" Type="http://schemas.openxmlformats.org/officeDocument/2006/relationships/hyperlink" Target="https://up.codes/viewer/california/ca-building-code-2025/chapter/2/definitions" TargetMode="External"/><Relationship Id="rId2050" Type="http://schemas.openxmlformats.org/officeDocument/2006/relationships/hyperlink" Target="https://up.codes/viewer/california/ca-building-code-2025/chapter/2/definitions" TargetMode="External"/><Relationship Id="rId2148" Type="http://schemas.openxmlformats.org/officeDocument/2006/relationships/hyperlink" Target="https://up.codes/viewer/california/ca-building-code-2025/chapter/16/structural-design" TargetMode="External"/><Relationship Id="rId674" Type="http://schemas.openxmlformats.org/officeDocument/2006/relationships/hyperlink" Target="https://up.codes/viewer/california/ca-building-code-2025/chapter/4/special-detailed-requirements-based-on-occupancy-and-use" TargetMode="External"/><Relationship Id="rId881" Type="http://schemas.openxmlformats.org/officeDocument/2006/relationships/hyperlink" Target="https://up.codes/viewer/california/ca-building-code-2025/chapter/16/structural-design" TargetMode="External"/><Relationship Id="rId979" Type="http://schemas.openxmlformats.org/officeDocument/2006/relationships/hyperlink" Target="https://up.codes/product/ship-ladder-with-access-to-roof-hatch-75-degrees-523-ship-ladder?viewer_juris_key=california" TargetMode="External"/><Relationship Id="rId327" Type="http://schemas.openxmlformats.org/officeDocument/2006/relationships/image" Target="media/image9.jpeg"/><Relationship Id="rId534" Type="http://schemas.openxmlformats.org/officeDocument/2006/relationships/hyperlink" Target="https://up.codes/viewer/california/ca-building-code-2025/chapter/22A/steel" TargetMode="External"/><Relationship Id="rId741" Type="http://schemas.openxmlformats.org/officeDocument/2006/relationships/hyperlink" Target="https://up.codes/viewer/california/ca-building-code-2025/chapter/2/definitions" TargetMode="External"/><Relationship Id="rId839" Type="http://schemas.openxmlformats.org/officeDocument/2006/relationships/hyperlink" Target="https://up.codes/viewer/california/ca-building-code-2025/chapter/2/definitions" TargetMode="External"/><Relationship Id="rId1164" Type="http://schemas.openxmlformats.org/officeDocument/2006/relationships/hyperlink" Target="https://up.codes/viewer/california/ca-building-code-2025/chapter/2/definitions" TargetMode="External"/><Relationship Id="rId1371" Type="http://schemas.openxmlformats.org/officeDocument/2006/relationships/hyperlink" Target="https://up.codes/viewer/california/ca-building-code-2025/chapter/L/earthquake-recording-instrumentation" TargetMode="External"/><Relationship Id="rId1469" Type="http://schemas.openxmlformats.org/officeDocument/2006/relationships/hyperlink" Target="https://up.codes/viewer/california/ca-building-code-2025/chapter/16/structural-design" TargetMode="External"/><Relationship Id="rId2008" Type="http://schemas.openxmlformats.org/officeDocument/2006/relationships/hyperlink" Target="https://up.codes/viewer/california/ca-building-code-2025/chapter/2/definitions" TargetMode="External"/><Relationship Id="rId601" Type="http://schemas.openxmlformats.org/officeDocument/2006/relationships/hyperlink" Target="https://up.codes/viewer/california/ca-building-code-2025/chapter/2/definitions" TargetMode="External"/><Relationship Id="rId1024" Type="http://schemas.openxmlformats.org/officeDocument/2006/relationships/hyperlink" Target="https://up.codes/viewer/california/ca-building-code-2025/chapter/16/structural-design" TargetMode="External"/><Relationship Id="rId1231" Type="http://schemas.openxmlformats.org/officeDocument/2006/relationships/hyperlink" Target="https://up.codes/viewer/california/ca-building-code-2025/chapter/2/definitions" TargetMode="External"/><Relationship Id="rId1676" Type="http://schemas.openxmlformats.org/officeDocument/2006/relationships/hyperlink" Target="https://up.codes/viewer/california/ca-building-code-2025/chapter/2/definitions" TargetMode="External"/><Relationship Id="rId1883" Type="http://schemas.openxmlformats.org/officeDocument/2006/relationships/hyperlink" Target="https://up.codes/viewer/california/ca-building-code-2025/chapter/2/definitions" TargetMode="External"/><Relationship Id="rId906" Type="http://schemas.openxmlformats.org/officeDocument/2006/relationships/hyperlink" Target="https://up.codes/viewer/california/ca-building-code-2025/chapter/16/structural-design" TargetMode="External"/><Relationship Id="rId1329" Type="http://schemas.openxmlformats.org/officeDocument/2006/relationships/hyperlink" Target="https://up.codes/viewer/california/ca-building-code-2025/chapter/2/definitions" TargetMode="External"/><Relationship Id="rId1536" Type="http://schemas.openxmlformats.org/officeDocument/2006/relationships/hyperlink" Target="https://up.codes/viewer/california/ca-building-code-2025/chapter/2/definitions" TargetMode="External"/><Relationship Id="rId1743" Type="http://schemas.openxmlformats.org/officeDocument/2006/relationships/hyperlink" Target="https://up.codes/viewer/california/ca-building-code-2025/chapter/16/structural-design" TargetMode="External"/><Relationship Id="rId1950" Type="http://schemas.openxmlformats.org/officeDocument/2006/relationships/hyperlink" Target="https://up.codes/viewer/california/aci-318-2019" TargetMode="External"/><Relationship Id="rId35" Type="http://schemas.openxmlformats.org/officeDocument/2006/relationships/hyperlink" Target="https://up.codes/viewer/california/ca-building-code-2025/chapter/2/definitions" TargetMode="External"/><Relationship Id="rId1603" Type="http://schemas.openxmlformats.org/officeDocument/2006/relationships/hyperlink" Target="https://up.codes/viewer/california/ca-building-code-2025/chapter/16/structural-design" TargetMode="External"/><Relationship Id="rId1810" Type="http://schemas.openxmlformats.org/officeDocument/2006/relationships/hyperlink" Target="https://up.codes/viewer/california/ca-building-code-2025/chapter/2/definitions" TargetMode="External"/><Relationship Id="rId184" Type="http://schemas.openxmlformats.org/officeDocument/2006/relationships/hyperlink" Target="https://up.codes/viewer/california/ca-building-code-2025/chapter/2/definitions" TargetMode="External"/><Relationship Id="rId391" Type="http://schemas.openxmlformats.org/officeDocument/2006/relationships/hyperlink" Target="https://up.codes/viewer/california/ca-building-code-2025/chapter/2/definitions" TargetMode="External"/><Relationship Id="rId1908" Type="http://schemas.openxmlformats.org/officeDocument/2006/relationships/hyperlink" Target="https://up.codes/viewer/california/ca-building-code-2025/chapter/2/definitions" TargetMode="External"/><Relationship Id="rId2072" Type="http://schemas.openxmlformats.org/officeDocument/2006/relationships/hyperlink" Target="https://up.codes/viewer/california/ca-building-code-2025/chapter/16/structural-design" TargetMode="External"/><Relationship Id="rId251" Type="http://schemas.openxmlformats.org/officeDocument/2006/relationships/hyperlink" Target="https://up.codes/viewer/california/ca-building-code-2025/chapter/4/special-detailed-requirements-based-on-occupancy-and-use" TargetMode="External"/><Relationship Id="rId489" Type="http://schemas.openxmlformats.org/officeDocument/2006/relationships/hyperlink" Target="https://up.codes/viewer/california/ca-building-code-2025/chapter/2/definitions" TargetMode="External"/><Relationship Id="rId696" Type="http://schemas.openxmlformats.org/officeDocument/2006/relationships/hyperlink" Target="https://up.codes/viewer/california/ca-building-code-2025/chapter/2/definitions" TargetMode="External"/><Relationship Id="rId349" Type="http://schemas.openxmlformats.org/officeDocument/2006/relationships/hyperlink" Target="https://up.codes/viewer/california/ca-building-code-2025/chapter/2/definitions" TargetMode="External"/><Relationship Id="rId556" Type="http://schemas.openxmlformats.org/officeDocument/2006/relationships/hyperlink" Target="https://up.codes/viewer/california/ca-building-code-2025/chapter/2/definitions" TargetMode="External"/><Relationship Id="rId763" Type="http://schemas.openxmlformats.org/officeDocument/2006/relationships/hyperlink" Target="https://up.codes/viewer/california/ca-building-code-2025/chapter/2/definitions" TargetMode="External"/><Relationship Id="rId1186" Type="http://schemas.openxmlformats.org/officeDocument/2006/relationships/hyperlink" Target="https://up.codes/viewer/california/ca-building-code-2025/chapter/16/structural-design" TargetMode="External"/><Relationship Id="rId1393" Type="http://schemas.openxmlformats.org/officeDocument/2006/relationships/hyperlink" Target="https://up.codes/viewer/california/ca-building-code-2025/chapter/2/definitions" TargetMode="External"/><Relationship Id="rId111" Type="http://schemas.openxmlformats.org/officeDocument/2006/relationships/hyperlink" Target="https://up.codes/viewer/california/ca-building-code-2025/chapter/11B/accessibility-to-public-buildings-public-accommodations-commercial-buildings-and" TargetMode="External"/><Relationship Id="rId209" Type="http://schemas.openxmlformats.org/officeDocument/2006/relationships/hyperlink" Target="https://up.codes/viewer/california/ca-building-code-2025/chapter/J/grading" TargetMode="External"/><Relationship Id="rId416" Type="http://schemas.openxmlformats.org/officeDocument/2006/relationships/hyperlink" Target="https://up.codes/viewer/california/ca-building-code-2025/chapter/2/definitions" TargetMode="External"/><Relationship Id="rId970" Type="http://schemas.openxmlformats.org/officeDocument/2006/relationships/image" Target="media/image47.jpeg"/><Relationship Id="rId1046" Type="http://schemas.openxmlformats.org/officeDocument/2006/relationships/hyperlink" Target="https://up.codes/viewer/california/ca-building-code-2025/chapter/2/definitions" TargetMode="External"/><Relationship Id="rId1253" Type="http://schemas.openxmlformats.org/officeDocument/2006/relationships/hyperlink" Target="https://up.codes/viewer/california/ca-building-code-2025/chapter/16/structural-design" TargetMode="External"/><Relationship Id="rId1698" Type="http://schemas.openxmlformats.org/officeDocument/2006/relationships/hyperlink" Target="https://up.codes/viewer/california/ca-building-code-2025/chapter/22A/steel" TargetMode="External"/><Relationship Id="rId623" Type="http://schemas.openxmlformats.org/officeDocument/2006/relationships/hyperlink" Target="https://up.codes/viewer/california/ca-building-code-2025/chapter/2/definitions" TargetMode="External"/><Relationship Id="rId830" Type="http://schemas.openxmlformats.org/officeDocument/2006/relationships/hyperlink" Target="https://up.codes/viewer/california/ca-building-code-2025/chapter/2/definitions" TargetMode="External"/><Relationship Id="rId928" Type="http://schemas.openxmlformats.org/officeDocument/2006/relationships/hyperlink" Target="https://up.codes/viewer/california/ca-building-code-2025/chapter/2/definitions" TargetMode="External"/><Relationship Id="rId1460" Type="http://schemas.openxmlformats.org/officeDocument/2006/relationships/hyperlink" Target="https://up.codes/product/gpx-hurricane?viewer_juris_key=california" TargetMode="External"/><Relationship Id="rId1558" Type="http://schemas.openxmlformats.org/officeDocument/2006/relationships/hyperlink" Target="https://up.codes/viewer/california/ca-building-code-2025/chapter/2/definitions" TargetMode="External"/><Relationship Id="rId1765" Type="http://schemas.openxmlformats.org/officeDocument/2006/relationships/hyperlink" Target="https://up.codes/viewer/california/ca-building-code-2025/chapter/2/definitions" TargetMode="External"/><Relationship Id="rId57" Type="http://schemas.openxmlformats.org/officeDocument/2006/relationships/hyperlink" Target="https://up.codes/viewer/california/ca-building-code-2025/chapter/1/administration" TargetMode="External"/><Relationship Id="rId1113" Type="http://schemas.openxmlformats.org/officeDocument/2006/relationships/hyperlink" Target="https://up.codes/viewer/california/ca-building-code-2025/chapter/16/structural-design" TargetMode="External"/><Relationship Id="rId1320" Type="http://schemas.openxmlformats.org/officeDocument/2006/relationships/hyperlink" Target="https://up.codes/viewer/california/ca-building-code-2025/chapter/L/earthquake-recording-instrumentation" TargetMode="External"/><Relationship Id="rId1418" Type="http://schemas.openxmlformats.org/officeDocument/2006/relationships/hyperlink" Target="https://up.codes/viewer/california/ca-building-code-2025/chapter/4/special-detailed-requirements-based-on-occupancy-and-use" TargetMode="External"/><Relationship Id="rId1972" Type="http://schemas.openxmlformats.org/officeDocument/2006/relationships/hyperlink" Target="https://up.codes/viewer/california/ca-building-code-2025/chapter/16/structural-design" TargetMode="External"/><Relationship Id="rId1625" Type="http://schemas.openxmlformats.org/officeDocument/2006/relationships/hyperlink" Target="https://up.codes/viewer/california/ca-building-code-2025/chapter/21/masonry" TargetMode="External"/><Relationship Id="rId1832" Type="http://schemas.openxmlformats.org/officeDocument/2006/relationships/hyperlink" Target="https://up.codes/viewer/california/ca-building-code-2025/chapter/2/definitions" TargetMode="External"/><Relationship Id="rId2094" Type="http://schemas.openxmlformats.org/officeDocument/2006/relationships/hyperlink" Target="https://up.codes/viewer/california/ca-building-code-2025/chapter/2/definitions" TargetMode="External"/><Relationship Id="rId273" Type="http://schemas.openxmlformats.org/officeDocument/2006/relationships/hyperlink" Target="https://up.codes/viewer/california/ca-building-code-2025/chapter/2/definitions" TargetMode="External"/><Relationship Id="rId480" Type="http://schemas.openxmlformats.org/officeDocument/2006/relationships/image" Target="media/image22.jpeg"/><Relationship Id="rId2161" Type="http://schemas.openxmlformats.org/officeDocument/2006/relationships/hyperlink" Target="https://up.codes/viewer/california/ca-building-code-2025/chapter/2/definitions" TargetMode="External"/><Relationship Id="rId133" Type="http://schemas.openxmlformats.org/officeDocument/2006/relationships/hyperlink" Target="https://up.codes/viewer/california/ca-building-code-2025/chapter/2/definitions" TargetMode="External"/><Relationship Id="rId340" Type="http://schemas.openxmlformats.org/officeDocument/2006/relationships/hyperlink" Target="https://up.codes/product/atlas-emperor-4-x-4-x-16?viewer_juris_key=california" TargetMode="External"/><Relationship Id="rId578" Type="http://schemas.openxmlformats.org/officeDocument/2006/relationships/hyperlink" Target="https://up.codes/viewer/california/ca-building-code-2025/chapter/21/masonry" TargetMode="External"/><Relationship Id="rId785" Type="http://schemas.openxmlformats.org/officeDocument/2006/relationships/hyperlink" Target="https://up.codes/viewer/california/ca-building-code-2025/chapter/2/definitions" TargetMode="External"/><Relationship Id="rId992" Type="http://schemas.openxmlformats.org/officeDocument/2006/relationships/image" Target="media/image58.jpeg"/><Relationship Id="rId2021" Type="http://schemas.openxmlformats.org/officeDocument/2006/relationships/hyperlink" Target="https://up.codes/viewer/california/ca-administrative-code-2025/chapter/4/administrative-regulations-for-the-division-of-the-state-architect-structural-sa" TargetMode="External"/><Relationship Id="rId200" Type="http://schemas.openxmlformats.org/officeDocument/2006/relationships/hyperlink" Target="https://up.codes/viewer/california/ca-building-code-2025/chapter/16/structural-design" TargetMode="External"/><Relationship Id="rId438" Type="http://schemas.openxmlformats.org/officeDocument/2006/relationships/hyperlink" Target="https://up.codes/viewer/california/ca-fire-code-2025" TargetMode="External"/><Relationship Id="rId645" Type="http://schemas.openxmlformats.org/officeDocument/2006/relationships/hyperlink" Target="https://up.codes/viewer/california/ca-building-code-2025/chapter/2/definitions" TargetMode="External"/><Relationship Id="rId852" Type="http://schemas.openxmlformats.org/officeDocument/2006/relationships/hyperlink" Target="https://up.codes/viewer/california/ca-building-code-2025/chapter/2/definitions" TargetMode="External"/><Relationship Id="rId1068" Type="http://schemas.openxmlformats.org/officeDocument/2006/relationships/hyperlink" Target="https://up.codes/viewer/california/ca-building-code-2025/chapter/16/structural-design" TargetMode="External"/><Relationship Id="rId1275" Type="http://schemas.openxmlformats.org/officeDocument/2006/relationships/hyperlink" Target="https://up.codes/viewer/california/ca-building-code-2025/chapter/22A/steel" TargetMode="External"/><Relationship Id="rId1482" Type="http://schemas.openxmlformats.org/officeDocument/2006/relationships/hyperlink" Target="https://up.codes/viewer/california/ca-building-code-2025/chapter/2/definitions" TargetMode="External"/><Relationship Id="rId2119" Type="http://schemas.openxmlformats.org/officeDocument/2006/relationships/hyperlink" Target="https://up.codes/viewer/california/ca-building-code-2025/chapter/22A/steel" TargetMode="External"/><Relationship Id="rId505" Type="http://schemas.openxmlformats.org/officeDocument/2006/relationships/hyperlink" Target="https://up.codes/viewer/california/ca-building-code-2025/chapter/2/definitions" TargetMode="External"/><Relationship Id="rId712" Type="http://schemas.openxmlformats.org/officeDocument/2006/relationships/hyperlink" Target="https://up.codes/viewer/california/ca-building-code-2025/chapter/16/structural-design" TargetMode="External"/><Relationship Id="rId1135" Type="http://schemas.openxmlformats.org/officeDocument/2006/relationships/hyperlink" Target="https://up.codes/viewer/california/ca-building-code-2025/chapter/2/definitions" TargetMode="External"/><Relationship Id="rId1342" Type="http://schemas.openxmlformats.org/officeDocument/2006/relationships/hyperlink" Target="https://up.codes/viewer/california/ca-building-code-2025/chapter/16/structural-design" TargetMode="External"/><Relationship Id="rId1787" Type="http://schemas.openxmlformats.org/officeDocument/2006/relationships/hyperlink" Target="https://up.codes/viewer/california/ca-building-code-2025/chapter/2/definitions" TargetMode="External"/><Relationship Id="rId1994" Type="http://schemas.openxmlformats.org/officeDocument/2006/relationships/hyperlink" Target="https://up.codes/viewer/california/ca-building-code-2025/chapter/2/definitions" TargetMode="External"/><Relationship Id="rId79" Type="http://schemas.openxmlformats.org/officeDocument/2006/relationships/hyperlink" Target="https://up.codes/viewer/california/ca-building-code-2025/chapter/24/glass-and-glazing" TargetMode="External"/><Relationship Id="rId1202" Type="http://schemas.openxmlformats.org/officeDocument/2006/relationships/hyperlink" Target="https://up.codes/viewer/california/ca-building-code-2025/chapter/4/special-detailed-requirements-based-on-occupancy-and-use" TargetMode="External"/><Relationship Id="rId1647" Type="http://schemas.openxmlformats.org/officeDocument/2006/relationships/hyperlink" Target="https://up.codes/viewer/california/ca-building-code-2025/chapter/18/soils-and-foundations" TargetMode="External"/><Relationship Id="rId1854" Type="http://schemas.openxmlformats.org/officeDocument/2006/relationships/hyperlink" Target="https://up.codes/viewer/california/ca-building-code-2025/chapter/16/structural-design" TargetMode="External"/><Relationship Id="rId1507" Type="http://schemas.openxmlformats.org/officeDocument/2006/relationships/hyperlink" Target="https://up.codes/viewer/california/ca-building-code-2025/chapter/2/definitions" TargetMode="External"/><Relationship Id="rId1714" Type="http://schemas.openxmlformats.org/officeDocument/2006/relationships/image" Target="media/image107.jpeg"/><Relationship Id="rId295" Type="http://schemas.openxmlformats.org/officeDocument/2006/relationships/hyperlink" Target="https://up.codes/viewer/california/ca-building-code-2025/chapter/2/definitions" TargetMode="External"/><Relationship Id="rId1921" Type="http://schemas.openxmlformats.org/officeDocument/2006/relationships/hyperlink" Target="https://up.codes/viewer/california/ca-building-code-2025/chapter/2/definitions" TargetMode="External"/><Relationship Id="rId2183" Type="http://schemas.openxmlformats.org/officeDocument/2006/relationships/hyperlink" Target="https://up.codes/viewer/california/ca-building-code-2025/chapter/16/structural-design" TargetMode="External"/><Relationship Id="rId155" Type="http://schemas.openxmlformats.org/officeDocument/2006/relationships/image" Target="media/image1.jpeg"/><Relationship Id="rId362" Type="http://schemas.openxmlformats.org/officeDocument/2006/relationships/hyperlink" Target="https://up.codes/viewer/california/ca-building-code-2025/chapter/2/definitions" TargetMode="External"/><Relationship Id="rId1297" Type="http://schemas.openxmlformats.org/officeDocument/2006/relationships/hyperlink" Target="https://up.codes/viewer/california/ca-building-code-2025/chapter/2/definitions" TargetMode="External"/><Relationship Id="rId2043" Type="http://schemas.openxmlformats.org/officeDocument/2006/relationships/hyperlink" Target="https://up.codes/viewer/california/ca-building-code-2025/chapter/2/definitions" TargetMode="External"/><Relationship Id="rId222" Type="http://schemas.openxmlformats.org/officeDocument/2006/relationships/hyperlink" Target="https://up.codes/viewer/california/ca-building-code-2025/chapter/22A/steel" TargetMode="External"/><Relationship Id="rId667" Type="http://schemas.openxmlformats.org/officeDocument/2006/relationships/hyperlink" Target="https://up.codes/viewer/california/ca-building-code-2025/chapter/16/structural-design" TargetMode="External"/><Relationship Id="rId874" Type="http://schemas.openxmlformats.org/officeDocument/2006/relationships/hyperlink" Target="https://up.codes/viewer/california/ca-building-code-2025/chapter/2/definitions" TargetMode="External"/><Relationship Id="rId2110" Type="http://schemas.openxmlformats.org/officeDocument/2006/relationships/hyperlink" Target="https://up.codes/viewer/california/ca-building-code-2025/chapter/16/structural-design" TargetMode="External"/><Relationship Id="rId527" Type="http://schemas.openxmlformats.org/officeDocument/2006/relationships/hyperlink" Target="https://up.codes/viewer/california/ca-building-code-2025/chapter/2/definitions" TargetMode="External"/><Relationship Id="rId734" Type="http://schemas.openxmlformats.org/officeDocument/2006/relationships/hyperlink" Target="https://up.codes/viewer/california/ca-building-code-2025/chapter/2/definitions" TargetMode="External"/><Relationship Id="rId941" Type="http://schemas.openxmlformats.org/officeDocument/2006/relationships/hyperlink" Target="https://up.codes/viewer/california/ca-building-code-2025/chapter/J/grading" TargetMode="External"/><Relationship Id="rId1157" Type="http://schemas.openxmlformats.org/officeDocument/2006/relationships/hyperlink" Target="https://up.codes/viewer/california/ca-building-code-2025/chapter/33/safeguards-during-construction" TargetMode="External"/><Relationship Id="rId1364" Type="http://schemas.openxmlformats.org/officeDocument/2006/relationships/hyperlink" Target="https://up.codes/viewer/california/ca-building-code-2025/chapter/2/definitions" TargetMode="External"/><Relationship Id="rId1571" Type="http://schemas.openxmlformats.org/officeDocument/2006/relationships/hyperlink" Target="https://up.codes/viewer/california/ca-building-code-2025/chapter/16/structural-design" TargetMode="External"/><Relationship Id="rId70" Type="http://schemas.openxmlformats.org/officeDocument/2006/relationships/hyperlink" Target="https://up.codes/viewer/california/ca-building-code-2025/chapter/1/administration" TargetMode="External"/><Relationship Id="rId801" Type="http://schemas.openxmlformats.org/officeDocument/2006/relationships/hyperlink" Target="https://up.codes/viewer/california/ca-building-code-2025/chapter/11B/accessibility-to-public-buildings-public-accommodations-commercial-buildings-and" TargetMode="External"/><Relationship Id="rId1017" Type="http://schemas.openxmlformats.org/officeDocument/2006/relationships/hyperlink" Target="https://up.codes/viewer/california/ca-building-code-2025/chapter/2/definitions" TargetMode="External"/><Relationship Id="rId1224" Type="http://schemas.openxmlformats.org/officeDocument/2006/relationships/hyperlink" Target="https://up.codes/viewer/california/ca-building-code-2025/chapter/22A/steel" TargetMode="External"/><Relationship Id="rId1431" Type="http://schemas.openxmlformats.org/officeDocument/2006/relationships/hyperlink" Target="https://up.codes/viewer/california/ca-building-code-2025/chapter/J/grading" TargetMode="External"/><Relationship Id="rId1669" Type="http://schemas.openxmlformats.org/officeDocument/2006/relationships/hyperlink" Target="https://up.codes/viewer/california/ca-building-code-2025/chapter/16/structural-design" TargetMode="External"/><Relationship Id="rId1876" Type="http://schemas.openxmlformats.org/officeDocument/2006/relationships/hyperlink" Target="https://up.codes/viewer/california/ca-building-code-2025/chapter/16/structural-design" TargetMode="External"/><Relationship Id="rId1529" Type="http://schemas.openxmlformats.org/officeDocument/2006/relationships/hyperlink" Target="https://up.codes/viewer/california/ca-building-code-2025/chapter/11B/accessibility-to-public-buildings-public-accommodations-commercial-buildings-and" TargetMode="External"/><Relationship Id="rId1736" Type="http://schemas.openxmlformats.org/officeDocument/2006/relationships/hyperlink" Target="https://up.codes/viewer/california/ca-building-code-2025/chapter/2/definitions" TargetMode="External"/><Relationship Id="rId1943" Type="http://schemas.openxmlformats.org/officeDocument/2006/relationships/image" Target="media/image119.jpeg"/><Relationship Id="rId28" Type="http://schemas.openxmlformats.org/officeDocument/2006/relationships/hyperlink" Target="https://up.codes/viewer/california/ca-building-code-2025/chapter/16/structural-design" TargetMode="External"/><Relationship Id="rId1803" Type="http://schemas.openxmlformats.org/officeDocument/2006/relationships/hyperlink" Target="https://up.codes/viewer/california/ca-building-code-2025/chapter/2/definitions" TargetMode="External"/><Relationship Id="rId177" Type="http://schemas.openxmlformats.org/officeDocument/2006/relationships/hyperlink" Target="https://up.codes/viewer/california/ca-building-code-2025/chapter/22A/steel" TargetMode="External"/><Relationship Id="rId384" Type="http://schemas.openxmlformats.org/officeDocument/2006/relationships/hyperlink" Target="https://up.codes/viewer/california/ca-building-code-2025/chapter/7/fire-and-smoke-protection-features" TargetMode="External"/><Relationship Id="rId591" Type="http://schemas.openxmlformats.org/officeDocument/2006/relationships/hyperlink" Target="https://up.codes/viewer/california/ca-building-code-2025/chapter/2/definitions" TargetMode="External"/><Relationship Id="rId2065" Type="http://schemas.openxmlformats.org/officeDocument/2006/relationships/hyperlink" Target="https://up.codes/viewer/california/ca-building-code-2025/chapter/16A/structural-design" TargetMode="External"/><Relationship Id="rId244" Type="http://schemas.openxmlformats.org/officeDocument/2006/relationships/hyperlink" Target="https://up.codes/viewer/california/ca-building-code-2025/chapter/16/structural-design" TargetMode="External"/><Relationship Id="rId689" Type="http://schemas.openxmlformats.org/officeDocument/2006/relationships/hyperlink" Target="https://up.codes/viewer/california/ca-building-code-2025/chapter/2/definitions" TargetMode="External"/><Relationship Id="rId896" Type="http://schemas.openxmlformats.org/officeDocument/2006/relationships/hyperlink" Target="https://up.codes/viewer/california/ca-building-code-2025/chapter/16/structural-design" TargetMode="External"/><Relationship Id="rId1081" Type="http://schemas.openxmlformats.org/officeDocument/2006/relationships/hyperlink" Target="https://up.codes/viewer/california/ca-building-code-2025/chapter/16/structural-design" TargetMode="External"/><Relationship Id="rId451" Type="http://schemas.openxmlformats.org/officeDocument/2006/relationships/hyperlink" Target="https://up.codes/viewer/california/ca-building-code-2025/chapter/2/definitions" TargetMode="External"/><Relationship Id="rId549" Type="http://schemas.openxmlformats.org/officeDocument/2006/relationships/hyperlink" Target="https://up.codes/viewer/california/ca-building-code-2025/chapter/16/structural-design" TargetMode="External"/><Relationship Id="rId756" Type="http://schemas.openxmlformats.org/officeDocument/2006/relationships/hyperlink" Target="https://up.codes/viewer/california/ca-building-code-2025/chapter/2/definitions" TargetMode="External"/><Relationship Id="rId1179" Type="http://schemas.openxmlformats.org/officeDocument/2006/relationships/hyperlink" Target="https://up.codes/viewer/california/ca-building-code-2025/chapter/16/structural-design" TargetMode="External"/><Relationship Id="rId1386" Type="http://schemas.openxmlformats.org/officeDocument/2006/relationships/hyperlink" Target="https://up.codes/viewer/california/ca-building-code-2025/chapter/2/definitions" TargetMode="External"/><Relationship Id="rId1593" Type="http://schemas.openxmlformats.org/officeDocument/2006/relationships/hyperlink" Target="https://up.codes/viewer/california/ca-building-code-2025/chapter/16/structural-design" TargetMode="External"/><Relationship Id="rId2132" Type="http://schemas.openxmlformats.org/officeDocument/2006/relationships/hyperlink" Target="https://up.codes/viewer/california/ca-building-code-2025/chapter/18A/soils-and-foundations" TargetMode="External"/><Relationship Id="rId104" Type="http://schemas.openxmlformats.org/officeDocument/2006/relationships/hyperlink" Target="https://up.codes/viewer/california/ca-building-code-2025/chapter/2/definitions" TargetMode="External"/><Relationship Id="rId311" Type="http://schemas.openxmlformats.org/officeDocument/2006/relationships/hyperlink" Target="https://up.codes/viewer/california/ca-building-code-2025/chapter/16A/structural-design" TargetMode="External"/><Relationship Id="rId409" Type="http://schemas.openxmlformats.org/officeDocument/2006/relationships/hyperlink" Target="https://up.codes/viewer/california/ca-building-code-2025/chapter/2/definitions" TargetMode="External"/><Relationship Id="rId963" Type="http://schemas.openxmlformats.org/officeDocument/2006/relationships/hyperlink" Target="https://up.codes/product/heavy-duty-tubular-rail-fixed-access-ladder-501-access-ladder?viewer_juris_key=california" TargetMode="External"/><Relationship Id="rId1039" Type="http://schemas.openxmlformats.org/officeDocument/2006/relationships/hyperlink" Target="https://up.codes/viewer/california/ca-building-code-2025/chapter/31/special-construction" TargetMode="External"/><Relationship Id="rId1246" Type="http://schemas.openxmlformats.org/officeDocument/2006/relationships/hyperlink" Target="https://up.codes/viewer/california/ca-building-code-2025/chapter/16/structural-design" TargetMode="External"/><Relationship Id="rId1898" Type="http://schemas.openxmlformats.org/officeDocument/2006/relationships/hyperlink" Target="https://up.codes/viewer/california/ca-building-code-2025/chapter/19A/concrete" TargetMode="External"/><Relationship Id="rId92" Type="http://schemas.openxmlformats.org/officeDocument/2006/relationships/hyperlink" Target="https://up.codes/viewer/california/ca-building-code-2025/chapter/21/masonry" TargetMode="External"/><Relationship Id="rId616" Type="http://schemas.openxmlformats.org/officeDocument/2006/relationships/hyperlink" Target="https://up.codes/viewer/california/ca-building-code-2025/chapter/2/definitions" TargetMode="External"/><Relationship Id="rId823" Type="http://schemas.openxmlformats.org/officeDocument/2006/relationships/hyperlink" Target="https://up.codes/viewer/california/ca-building-code-2025/chapter/22A/steel" TargetMode="External"/><Relationship Id="rId1453" Type="http://schemas.openxmlformats.org/officeDocument/2006/relationships/hyperlink" Target="https://up.codes/viewer/california/ca-building-code-2025/chapter/2/definitions" TargetMode="External"/><Relationship Id="rId1660" Type="http://schemas.openxmlformats.org/officeDocument/2006/relationships/hyperlink" Target="https://up.codes/viewer/california/ca-building-code-2025/chapter/2/definitions" TargetMode="External"/><Relationship Id="rId1758" Type="http://schemas.openxmlformats.org/officeDocument/2006/relationships/hyperlink" Target="https://up.codes/viewer/california/ca-building-code-2025/chapter/2/definitions" TargetMode="External"/><Relationship Id="rId1106" Type="http://schemas.openxmlformats.org/officeDocument/2006/relationships/hyperlink" Target="https://up.codes/viewer/california/ca-building-code-2025/chapter/16/structural-design" TargetMode="External"/><Relationship Id="rId1313" Type="http://schemas.openxmlformats.org/officeDocument/2006/relationships/hyperlink" Target="https://up.codes/viewer/california/ca-building-code-2025/chapter/2/definitions" TargetMode="External"/><Relationship Id="rId1520" Type="http://schemas.openxmlformats.org/officeDocument/2006/relationships/hyperlink" Target="https://up.codes/viewer/california/ca-building-code-2025/chapter/2/definitions" TargetMode="External"/><Relationship Id="rId1965" Type="http://schemas.openxmlformats.org/officeDocument/2006/relationships/hyperlink" Target="https://up.codes/viewer/california/ca-building-code-2025/chapter/2/definitions" TargetMode="External"/><Relationship Id="rId1618" Type="http://schemas.openxmlformats.org/officeDocument/2006/relationships/hyperlink" Target="https://up.codes/viewer/california/ca-building-code-2025/chapter/2/definitions" TargetMode="External"/><Relationship Id="rId1825" Type="http://schemas.openxmlformats.org/officeDocument/2006/relationships/hyperlink" Target="https://up.codes/viewer/california/ca-building-code-2025/chapter/2/definitions" TargetMode="External"/><Relationship Id="rId199" Type="http://schemas.openxmlformats.org/officeDocument/2006/relationships/hyperlink" Target="https://up.codes/viewer/california/ca-building-code-2025/chapter/19A/concrete" TargetMode="External"/><Relationship Id="rId2087" Type="http://schemas.openxmlformats.org/officeDocument/2006/relationships/hyperlink" Target="https://up.codes/viewer/california/ca-building-code-2025/chapter/2/definitions" TargetMode="External"/><Relationship Id="rId266" Type="http://schemas.openxmlformats.org/officeDocument/2006/relationships/hyperlink" Target="https://up.codes/viewer/california/ca-building-code-2025/chapter/16/structural-design" TargetMode="External"/><Relationship Id="rId473" Type="http://schemas.openxmlformats.org/officeDocument/2006/relationships/hyperlink" Target="https://up.codes/viewer/california/ca-building-code-2025/chapter/2/definitions" TargetMode="External"/><Relationship Id="rId680" Type="http://schemas.openxmlformats.org/officeDocument/2006/relationships/hyperlink" Target="https://up.codes/viewer/california/ca-building-code-2025/chapter/16/structural-design" TargetMode="External"/><Relationship Id="rId2154" Type="http://schemas.openxmlformats.org/officeDocument/2006/relationships/hyperlink" Target="https://up.codes/viewer/california/ca-building-code-2025/chapter/22A/steel" TargetMode="External"/><Relationship Id="rId126" Type="http://schemas.openxmlformats.org/officeDocument/2006/relationships/hyperlink" Target="https://up.codes/viewer/california/ca-building-code-2025/chapter/19A/concrete" TargetMode="External"/><Relationship Id="rId333" Type="http://schemas.openxmlformats.org/officeDocument/2006/relationships/image" Target="media/image12.jpeg"/><Relationship Id="rId540" Type="http://schemas.openxmlformats.org/officeDocument/2006/relationships/hyperlink" Target="https://up.codes/viewer/california/ca-building-code-2025/chapter/2/definitions" TargetMode="External"/><Relationship Id="rId778" Type="http://schemas.openxmlformats.org/officeDocument/2006/relationships/hyperlink" Target="https://up.codes/viewer/california/ca-building-code-2025/chapter/2/definitions" TargetMode="External"/><Relationship Id="rId985" Type="http://schemas.openxmlformats.org/officeDocument/2006/relationships/hyperlink" Target="https://up.codes/product/ship-ladder-with-platform-and-return-60-degrees-522a-ship-ladder?viewer_juris_key=california" TargetMode="External"/><Relationship Id="rId1170" Type="http://schemas.openxmlformats.org/officeDocument/2006/relationships/hyperlink" Target="https://up.codes/viewer/california/ca-building-code-2025/chapter/16/structural-design" TargetMode="External"/><Relationship Id="rId2014" Type="http://schemas.openxmlformats.org/officeDocument/2006/relationships/hyperlink" Target="https://up.codes/viewer/california/ca-building-code-2025/chapter/2/definitions" TargetMode="External"/><Relationship Id="rId638" Type="http://schemas.openxmlformats.org/officeDocument/2006/relationships/hyperlink" Target="https://up.codes/viewer/california/ca-building-code-2025/chapter/31/special-construction" TargetMode="External"/><Relationship Id="rId845" Type="http://schemas.openxmlformats.org/officeDocument/2006/relationships/hyperlink" Target="https://up.codes/viewer/california/ca-building-code-2025/chapter/2/definitions" TargetMode="External"/><Relationship Id="rId1030" Type="http://schemas.openxmlformats.org/officeDocument/2006/relationships/hyperlink" Target="https://up.codes/viewer/california/ca-building-code-2025/chapter/10/means-of-egress" TargetMode="External"/><Relationship Id="rId1268" Type="http://schemas.openxmlformats.org/officeDocument/2006/relationships/hyperlink" Target="https://up.codes/viewer/california/ca-building-code-2025/chapter/2/definitions" TargetMode="External"/><Relationship Id="rId1475" Type="http://schemas.openxmlformats.org/officeDocument/2006/relationships/hyperlink" Target="https://up.codes/viewer/california/ca-building-code-2025/chapter/22A/steel" TargetMode="External"/><Relationship Id="rId1682" Type="http://schemas.openxmlformats.org/officeDocument/2006/relationships/hyperlink" Target="https://up.codes/viewer/california/ca-building-code-2025/chapter/2/definitions" TargetMode="External"/><Relationship Id="rId400" Type="http://schemas.openxmlformats.org/officeDocument/2006/relationships/hyperlink" Target="https://up.codes/viewer/california/ca-building-code-2025/chapter/9/fire-protection-and-life-safety-systems" TargetMode="External"/><Relationship Id="rId705" Type="http://schemas.openxmlformats.org/officeDocument/2006/relationships/hyperlink" Target="https://up.codes/viewer/california/ca-building-code-2025/chapter/2/definitions" TargetMode="External"/><Relationship Id="rId1128" Type="http://schemas.openxmlformats.org/officeDocument/2006/relationships/image" Target="media/image70.jpeg"/><Relationship Id="rId1335" Type="http://schemas.openxmlformats.org/officeDocument/2006/relationships/hyperlink" Target="https://up.codes/viewer/california/ca-building-code-2025/chapter/22A/steel" TargetMode="External"/><Relationship Id="rId1542" Type="http://schemas.openxmlformats.org/officeDocument/2006/relationships/hyperlink" Target="https://up.codes/viewer/california/ca-building-code-2025/chapter/11B/accessibility-to-public-buildings-public-accommodations-commercial-buildings-and" TargetMode="External"/><Relationship Id="rId1987" Type="http://schemas.openxmlformats.org/officeDocument/2006/relationships/hyperlink" Target="https://up.codes/viewer/california/ca-building-code-2025/chapter/2/definitions" TargetMode="External"/><Relationship Id="rId912" Type="http://schemas.openxmlformats.org/officeDocument/2006/relationships/hyperlink" Target="https://up.codes/viewer/california/ca-building-code-2025/chapter/16/structural-design" TargetMode="External"/><Relationship Id="rId1847" Type="http://schemas.openxmlformats.org/officeDocument/2006/relationships/hyperlink" Target="https://up.codes/viewer/california/ca-building-code-2025/chapter/16/structural-design" TargetMode="External"/><Relationship Id="rId41" Type="http://schemas.openxmlformats.org/officeDocument/2006/relationships/hyperlink" Target="https://up.codes/viewer/california/ca-building-code-2025/chapter/16/structural-design" TargetMode="External"/><Relationship Id="rId1402" Type="http://schemas.openxmlformats.org/officeDocument/2006/relationships/hyperlink" Target="https://up.codes/viewer/california/ca-building-code-2025/chapter/2/definitions" TargetMode="External"/><Relationship Id="rId1707" Type="http://schemas.openxmlformats.org/officeDocument/2006/relationships/hyperlink" Target="https://up.codes/viewer/california/ca-building-code-2025/chapter/22A/steel" TargetMode="External"/><Relationship Id="rId190" Type="http://schemas.openxmlformats.org/officeDocument/2006/relationships/hyperlink" Target="https://up.codes/viewer/california/ca-building-code-2025/chapter/2/definitions" TargetMode="External"/><Relationship Id="rId288" Type="http://schemas.openxmlformats.org/officeDocument/2006/relationships/hyperlink" Target="https://up.codes/viewer/california/ca-building-code-2025/chapter/2/definitions" TargetMode="External"/><Relationship Id="rId1914" Type="http://schemas.openxmlformats.org/officeDocument/2006/relationships/hyperlink" Target="https://up.codes/viewer/california/ca-building-code-2025/chapter/16/structural-design" TargetMode="External"/><Relationship Id="rId495" Type="http://schemas.openxmlformats.org/officeDocument/2006/relationships/hyperlink" Target="https://up.codes/viewer/california/ca-building-code-2025/chapter/16/structural-design" TargetMode="External"/><Relationship Id="rId2176" Type="http://schemas.openxmlformats.org/officeDocument/2006/relationships/hyperlink" Target="https://up.codes/viewer/california/ca-building-code-2025/chapter/16/structural-design" TargetMode="External"/><Relationship Id="rId148" Type="http://schemas.openxmlformats.org/officeDocument/2006/relationships/hyperlink" Target="https://up.codes/viewer/california/ca-building-code-2025/chapter/16/structural-design" TargetMode="External"/><Relationship Id="rId355" Type="http://schemas.openxmlformats.org/officeDocument/2006/relationships/hyperlink" Target="https://up.codes/viewer/california/ca-building-code-2025/chapter/L/earthquake-recording-instrumentation" TargetMode="External"/><Relationship Id="rId562" Type="http://schemas.openxmlformats.org/officeDocument/2006/relationships/hyperlink" Target="https://up.codes/viewer/california/ca-building-code-2025/chapter/2/definitions" TargetMode="External"/><Relationship Id="rId1192" Type="http://schemas.openxmlformats.org/officeDocument/2006/relationships/hyperlink" Target="https://up.codes/viewer/california/ca-building-code-2025/chapter/2/definitions" TargetMode="External"/><Relationship Id="rId2036" Type="http://schemas.openxmlformats.org/officeDocument/2006/relationships/hyperlink" Target="https://up.codes/viewer/california/ca-building-code-2025/chapter/22A/steel" TargetMode="External"/><Relationship Id="rId215" Type="http://schemas.openxmlformats.org/officeDocument/2006/relationships/hyperlink" Target="https://up.codes/viewer/california/ca-building-code-2025/chapter/2/definitions" TargetMode="External"/><Relationship Id="rId422" Type="http://schemas.openxmlformats.org/officeDocument/2006/relationships/hyperlink" Target="https://up.codes/viewer/california/ca-building-code-2025/chapter/2/definitions" TargetMode="External"/><Relationship Id="rId867" Type="http://schemas.openxmlformats.org/officeDocument/2006/relationships/hyperlink" Target="https://up.codes/viewer/california/ca-building-code-2025/chapter/2/definitions" TargetMode="External"/><Relationship Id="rId1052" Type="http://schemas.openxmlformats.org/officeDocument/2006/relationships/hyperlink" Target="https://up.codes/viewer/california/ca-building-code-2025/chapter/2/definitions" TargetMode="External"/><Relationship Id="rId1497" Type="http://schemas.openxmlformats.org/officeDocument/2006/relationships/hyperlink" Target="https://up.codes/viewer/california/ca-building-code-2025/chapter/2/definitions" TargetMode="External"/><Relationship Id="rId2103" Type="http://schemas.openxmlformats.org/officeDocument/2006/relationships/hyperlink" Target="https://up.codes/viewer/california/ca-building-code-2025/chapter/2/definitions" TargetMode="External"/><Relationship Id="rId727" Type="http://schemas.openxmlformats.org/officeDocument/2006/relationships/hyperlink" Target="https://up.codes/viewer/california/ca-building-code-2025/chapter/2/definitions" TargetMode="External"/><Relationship Id="rId934" Type="http://schemas.openxmlformats.org/officeDocument/2006/relationships/hyperlink" Target="https://up.codes/viewer/california/ca-building-code-2025/chapter/16/structural-design" TargetMode="External"/><Relationship Id="rId1357" Type="http://schemas.openxmlformats.org/officeDocument/2006/relationships/hyperlink" Target="https://up.codes/viewer/california/ca-building-code-2025/chapter/L/earthquake-recording-instrumentation" TargetMode="External"/><Relationship Id="rId1564" Type="http://schemas.openxmlformats.org/officeDocument/2006/relationships/hyperlink" Target="https://up.codes/viewer/california/ca-building-code-2025/chapter/16/structural-design" TargetMode="External"/><Relationship Id="rId1771" Type="http://schemas.openxmlformats.org/officeDocument/2006/relationships/hyperlink" Target="https://up.codes/viewer/california/ca-building-code-2025/chapter/2/definitions" TargetMode="External"/><Relationship Id="rId63" Type="http://schemas.openxmlformats.org/officeDocument/2006/relationships/hyperlink" Target="https://up.codes/viewer/california/ca-building-code-2025/chapter/25/gypsum-panel-products-and-plaster" TargetMode="External"/><Relationship Id="rId1217" Type="http://schemas.openxmlformats.org/officeDocument/2006/relationships/hyperlink" Target="https://up.codes/viewer/california/ca-building-code-2025/chapter/2/definitions" TargetMode="External"/><Relationship Id="rId1424" Type="http://schemas.openxmlformats.org/officeDocument/2006/relationships/hyperlink" Target="https://up.codes/viewer/california/ca-building-code-2025/chapter/16/structural-design" TargetMode="External"/><Relationship Id="rId1631" Type="http://schemas.openxmlformats.org/officeDocument/2006/relationships/hyperlink" Target="https://up.codes/viewer/california/ca-building-code-2025/chapter/2/definitions" TargetMode="External"/><Relationship Id="rId1869" Type="http://schemas.openxmlformats.org/officeDocument/2006/relationships/hyperlink" Target="https://up.codes/viewer/california/ca-building-code-2025/chapter/22A/steel" TargetMode="External"/><Relationship Id="rId1729" Type="http://schemas.openxmlformats.org/officeDocument/2006/relationships/hyperlink" Target="https://up.codes/viewer/california/ca-building-code-2025/chapter/2/definitions" TargetMode="External"/><Relationship Id="rId1936" Type="http://schemas.openxmlformats.org/officeDocument/2006/relationships/hyperlink" Target="https://up.codes/viewer/california/ca-building-code-2025/chapter/2/definitions" TargetMode="External"/><Relationship Id="rId377" Type="http://schemas.openxmlformats.org/officeDocument/2006/relationships/image" Target="media/image20.jpeg"/><Relationship Id="rId584" Type="http://schemas.openxmlformats.org/officeDocument/2006/relationships/hyperlink" Target="https://up.codes/viewer/california/ca-building-code-2025/chapter/16/structural-design" TargetMode="External"/><Relationship Id="rId2058" Type="http://schemas.openxmlformats.org/officeDocument/2006/relationships/hyperlink" Target="https://up.codes/viewer/california/ca-building-code-2025/chapter/2/definitions" TargetMode="External"/><Relationship Id="rId5" Type="http://schemas.openxmlformats.org/officeDocument/2006/relationships/hyperlink" Target="https://up.codes/viewer/california/ca-building-code-2025/chapter/11B/accessibility-to-public-buildings-public-accommodations-commercial-buildings-and" TargetMode="External"/><Relationship Id="rId237" Type="http://schemas.openxmlformats.org/officeDocument/2006/relationships/hyperlink" Target="https://up.codes/viewer/california/ca-building-code-2025/chapter/L/earthquake-recording-instrumentation" TargetMode="External"/><Relationship Id="rId791" Type="http://schemas.openxmlformats.org/officeDocument/2006/relationships/hyperlink" Target="https://up.codes/viewer/california/ca-building-code-2025/chapter/2/definitions" TargetMode="External"/><Relationship Id="rId889" Type="http://schemas.openxmlformats.org/officeDocument/2006/relationships/hyperlink" Target="https://up.codes/viewer/california/ca-building-code-2025/chapter/16/structural-design" TargetMode="External"/><Relationship Id="rId1074" Type="http://schemas.openxmlformats.org/officeDocument/2006/relationships/hyperlink" Target="https://up.codes/viewer/california/ca-building-code-2025/chapter/2/definitions" TargetMode="External"/><Relationship Id="rId444" Type="http://schemas.openxmlformats.org/officeDocument/2006/relationships/hyperlink" Target="https://up.codes/viewer/california/ca-building-code-2025/chapter/3/occupancy-classification-and-use" TargetMode="External"/><Relationship Id="rId651" Type="http://schemas.openxmlformats.org/officeDocument/2006/relationships/hyperlink" Target="https://up.codes/viewer/california/ca-building-code-2025/chapter/16/structural-design" TargetMode="External"/><Relationship Id="rId749" Type="http://schemas.openxmlformats.org/officeDocument/2006/relationships/hyperlink" Target="https://up.codes/viewer/california/ca-building-code-2025/chapter/16/structural-design" TargetMode="External"/><Relationship Id="rId1281" Type="http://schemas.openxmlformats.org/officeDocument/2006/relationships/hyperlink" Target="https://up.codes/viewer/california/ca-building-code-2025/chapter/22A/steel" TargetMode="External"/><Relationship Id="rId1379" Type="http://schemas.openxmlformats.org/officeDocument/2006/relationships/hyperlink" Target="https://up.codes/viewer/california/ca-building-code-2025/chapter/16/structural-design" TargetMode="External"/><Relationship Id="rId1586" Type="http://schemas.openxmlformats.org/officeDocument/2006/relationships/hyperlink" Target="https://up.codes/viewer/california/ca-building-code-2025/chapter/22A/steel" TargetMode="External"/><Relationship Id="rId2125" Type="http://schemas.openxmlformats.org/officeDocument/2006/relationships/hyperlink" Target="https://up.codes/viewer/california/ca-building-code-2025/chapter/16/structural-design" TargetMode="External"/><Relationship Id="rId304" Type="http://schemas.openxmlformats.org/officeDocument/2006/relationships/hyperlink" Target="https://up.codes/viewer/california/ca-building-code-2025/chapter/I/patio-covers" TargetMode="External"/><Relationship Id="rId511" Type="http://schemas.openxmlformats.org/officeDocument/2006/relationships/hyperlink" Target="https://up.codes/viewer/california/ca-building-code-2025/chapter/4/special-detailed-requirements-based-on-occupancy-and-use" TargetMode="External"/><Relationship Id="rId609" Type="http://schemas.openxmlformats.org/officeDocument/2006/relationships/hyperlink" Target="https://up.codes/viewer/california/ca-building-code-2025/chapter/22A/steel" TargetMode="External"/><Relationship Id="rId956" Type="http://schemas.openxmlformats.org/officeDocument/2006/relationships/hyperlink" Target="https://up.codes/viewer/california/ca-building-code-2025/chapter/2/definitions" TargetMode="External"/><Relationship Id="rId1141" Type="http://schemas.openxmlformats.org/officeDocument/2006/relationships/image" Target="media/image75.jpeg"/><Relationship Id="rId1239" Type="http://schemas.openxmlformats.org/officeDocument/2006/relationships/hyperlink" Target="https://up.codes/viewer/california/ca-building-code-2025/chapter/2/definitions" TargetMode="External"/><Relationship Id="rId1793" Type="http://schemas.openxmlformats.org/officeDocument/2006/relationships/hyperlink" Target="https://up.codes/viewer/california/ca-building-code-2025/chapter/2/definitions" TargetMode="External"/><Relationship Id="rId85" Type="http://schemas.openxmlformats.org/officeDocument/2006/relationships/hyperlink" Target="https://up.codes/viewer/california/ca-building-code-2025/chapter/16A/structural-design" TargetMode="External"/><Relationship Id="rId816" Type="http://schemas.openxmlformats.org/officeDocument/2006/relationships/hyperlink" Target="https://up.codes/viewer/california/ca-building-code-2025/chapter/16A/structural-design" TargetMode="External"/><Relationship Id="rId1001" Type="http://schemas.openxmlformats.org/officeDocument/2006/relationships/hyperlink" Target="https://up.codes/viewer/california/ca-building-code-2025/chapter/16/structural-design" TargetMode="External"/><Relationship Id="rId1446" Type="http://schemas.openxmlformats.org/officeDocument/2006/relationships/hyperlink" Target="https://up.codes/viewer/california/ca-building-code-2025/chapter/3/occupancy-classification-and-use" TargetMode="External"/><Relationship Id="rId1653" Type="http://schemas.openxmlformats.org/officeDocument/2006/relationships/hyperlink" Target="https://up.codes/viewer/california/ca-building-code-2025/chapter/2/definitions" TargetMode="External"/><Relationship Id="rId1860" Type="http://schemas.openxmlformats.org/officeDocument/2006/relationships/hyperlink" Target="https://up.codes/viewer/california/ca-building-code-2025/chapter/2/definitions" TargetMode="External"/><Relationship Id="rId1306" Type="http://schemas.openxmlformats.org/officeDocument/2006/relationships/hyperlink" Target="https://up.codes/viewer/california/ca-building-code-2025/chapter/2/definitions" TargetMode="External"/><Relationship Id="rId1513" Type="http://schemas.openxmlformats.org/officeDocument/2006/relationships/hyperlink" Target="https://up.codes/viewer/california/ca-building-code-2025/chapter/2/definitions" TargetMode="External"/><Relationship Id="rId1720" Type="http://schemas.openxmlformats.org/officeDocument/2006/relationships/hyperlink" Target="https://up.codes/viewer/california/ca-building-code-2025/chapter/2/definitions" TargetMode="External"/><Relationship Id="rId1958" Type="http://schemas.openxmlformats.org/officeDocument/2006/relationships/hyperlink" Target="https://up.codes/viewer/california/ca-building-code-2025/chapter/22A/steel" TargetMode="External"/><Relationship Id="rId12" Type="http://schemas.openxmlformats.org/officeDocument/2006/relationships/hyperlink" Target="https://up.codes/viewer/california/ca-building-code-2025/chapter/16/structural-design" TargetMode="External"/><Relationship Id="rId1818" Type="http://schemas.openxmlformats.org/officeDocument/2006/relationships/hyperlink" Target="https://up.codes/viewer/california/ca-building-code-2025/chapter/25/gypsum-panel-products-and-plaster" TargetMode="External"/><Relationship Id="rId161" Type="http://schemas.openxmlformats.org/officeDocument/2006/relationships/hyperlink" Target="https://up.codes/viewer/california/ca-building-code-2025/chapter/2/definitions" TargetMode="External"/><Relationship Id="rId399" Type="http://schemas.openxmlformats.org/officeDocument/2006/relationships/hyperlink" Target="https://up.codes/viewer/california/ca-building-code-2025/chapter/2/definitions" TargetMode="External"/><Relationship Id="rId259" Type="http://schemas.openxmlformats.org/officeDocument/2006/relationships/hyperlink" Target="https://up.codes/viewer/california/ca-building-code-2025/chapter/4/special-detailed-requirements-based-on-occupancy-and-use" TargetMode="External"/><Relationship Id="rId466" Type="http://schemas.openxmlformats.org/officeDocument/2006/relationships/hyperlink" Target="https://up.codes/viewer/california/ca-building-code-2025/chapter/7/fire-and-smoke-protection-features" TargetMode="External"/><Relationship Id="rId673" Type="http://schemas.openxmlformats.org/officeDocument/2006/relationships/hyperlink" Target="https://up.codes/viewer/california/ca-building-code-2025/chapter/32/encroachments-into-the-public-right-of-way" TargetMode="External"/><Relationship Id="rId880" Type="http://schemas.openxmlformats.org/officeDocument/2006/relationships/hyperlink" Target="https://up.codes/viewer/california/ca-building-code-2025/chapter/2/definitions" TargetMode="External"/><Relationship Id="rId1096" Type="http://schemas.openxmlformats.org/officeDocument/2006/relationships/hyperlink" Target="https://up.codes/viewer/california/ca-building-code-2025/chapter/2/definitions" TargetMode="External"/><Relationship Id="rId2147" Type="http://schemas.openxmlformats.org/officeDocument/2006/relationships/hyperlink" Target="https://up.codes/viewer/california/ca-building-code-2025/chapter/2/definitions" TargetMode="External"/><Relationship Id="rId119" Type="http://schemas.openxmlformats.org/officeDocument/2006/relationships/hyperlink" Target="https://up.codes/viewer/california/ca-building-code-2025/chapter/9/fire-protection-and-life-safety-systems" TargetMode="External"/><Relationship Id="rId326" Type="http://schemas.openxmlformats.org/officeDocument/2006/relationships/hyperlink" Target="https://up.codes/product/atlas-10-x-4-x-16?viewer_juris_key=california" TargetMode="External"/><Relationship Id="rId533" Type="http://schemas.openxmlformats.org/officeDocument/2006/relationships/hyperlink" Target="https://up.codes/viewer/california/ca-building-code-2025/chapter/2/definitions" TargetMode="External"/><Relationship Id="rId978" Type="http://schemas.openxmlformats.org/officeDocument/2006/relationships/image" Target="media/image51.jpeg"/><Relationship Id="rId1163" Type="http://schemas.openxmlformats.org/officeDocument/2006/relationships/hyperlink" Target="https://up.codes/viewer/california/ca-building-code-2025/chapter/2/definitions" TargetMode="External"/><Relationship Id="rId1370" Type="http://schemas.openxmlformats.org/officeDocument/2006/relationships/hyperlink" Target="https://up.codes/viewer/california/ca-building-code-2025/chapter/2/definitions" TargetMode="External"/><Relationship Id="rId2007" Type="http://schemas.openxmlformats.org/officeDocument/2006/relationships/hyperlink" Target="https://up.codes/viewer/california/ca-building-code-2025/chapter/2/definitions" TargetMode="External"/><Relationship Id="rId740" Type="http://schemas.openxmlformats.org/officeDocument/2006/relationships/hyperlink" Target="https://up.codes/viewer/california/ca-building-code-2025/chapter/9/fire-protection-and-life-safety-systems" TargetMode="External"/><Relationship Id="rId838" Type="http://schemas.openxmlformats.org/officeDocument/2006/relationships/hyperlink" Target="https://up.codes/viewer/california/ca-building-code-2025/chapter/2/definitions" TargetMode="External"/><Relationship Id="rId1023" Type="http://schemas.openxmlformats.org/officeDocument/2006/relationships/hyperlink" Target="https://up.codes/viewer/california/ca-building-code-2025/chapter/2/definitions" TargetMode="External"/><Relationship Id="rId1468" Type="http://schemas.openxmlformats.org/officeDocument/2006/relationships/hyperlink" Target="https://up.codes/viewer/california/ca-building-code-2025/chapter/2/definitions" TargetMode="External"/><Relationship Id="rId1675" Type="http://schemas.openxmlformats.org/officeDocument/2006/relationships/hyperlink" Target="https://up.codes/viewer/california/ca-building-code-2025/chapter/22A/steel" TargetMode="External"/><Relationship Id="rId1882" Type="http://schemas.openxmlformats.org/officeDocument/2006/relationships/hyperlink" Target="https://up.codes/viewer/california/ca-building-code-2025/chapter/16/structural-design" TargetMode="External"/><Relationship Id="rId600" Type="http://schemas.openxmlformats.org/officeDocument/2006/relationships/hyperlink" Target="https://up.codes/viewer/california/ca-building-code-2025/chapter/2/definitions" TargetMode="External"/><Relationship Id="rId1230" Type="http://schemas.openxmlformats.org/officeDocument/2006/relationships/hyperlink" Target="https://up.codes/viewer/california/ca-building-code-2025/chapter/16/structural-design" TargetMode="External"/><Relationship Id="rId1328" Type="http://schemas.openxmlformats.org/officeDocument/2006/relationships/hyperlink" Target="https://up.codes/viewer/california/ca-building-code-2025/chapter/L/earthquake-recording-instrumentation" TargetMode="External"/><Relationship Id="rId1535" Type="http://schemas.openxmlformats.org/officeDocument/2006/relationships/hyperlink" Target="https://up.codes/viewer/california/ca-building-code-2025/chapter/2/definitions" TargetMode="External"/><Relationship Id="rId905" Type="http://schemas.openxmlformats.org/officeDocument/2006/relationships/hyperlink" Target="https://up.codes/viewer/california/ca-building-code-2025/chapter/1/administration" TargetMode="External"/><Relationship Id="rId1742" Type="http://schemas.openxmlformats.org/officeDocument/2006/relationships/hyperlink" Target="https://up.codes/viewer/california/ca-building-code-2025/chapter/J/grading" TargetMode="External"/><Relationship Id="rId34" Type="http://schemas.openxmlformats.org/officeDocument/2006/relationships/hyperlink" Target="https://up.codes/viewer/california/ca-building-code-2025/chapter/2/definitions" TargetMode="External"/><Relationship Id="rId1602" Type="http://schemas.openxmlformats.org/officeDocument/2006/relationships/hyperlink" Target="https://up.codes/viewer/california/ca-building-code-2025/chapter/2/definitions" TargetMode="External"/><Relationship Id="rId183" Type="http://schemas.openxmlformats.org/officeDocument/2006/relationships/hyperlink" Target="https://up.codes/viewer/california/ca-building-code-2025/chapter/22A/steel" TargetMode="External"/><Relationship Id="rId390" Type="http://schemas.openxmlformats.org/officeDocument/2006/relationships/hyperlink" Target="https://up.codes/viewer/california/ca-building-code-2025/chapter/2/definitions" TargetMode="External"/><Relationship Id="rId1907" Type="http://schemas.openxmlformats.org/officeDocument/2006/relationships/hyperlink" Target="https://up.codes/viewer/california/ca-building-code-2025/chapter/2/definitions" TargetMode="External"/><Relationship Id="rId2071" Type="http://schemas.openxmlformats.org/officeDocument/2006/relationships/hyperlink" Target="https://up.codes/viewer/california/ca-building-code-2025/chapter/2/definitions" TargetMode="External"/><Relationship Id="rId250" Type="http://schemas.openxmlformats.org/officeDocument/2006/relationships/hyperlink" Target="https://up.codes/viewer/california/ca-building-code-2025/chapter/22A/steel" TargetMode="External"/><Relationship Id="rId488" Type="http://schemas.openxmlformats.org/officeDocument/2006/relationships/hyperlink" Target="https://up.codes/viewer/california/ca-building-code-2025/chapter/2/definitions" TargetMode="External"/><Relationship Id="rId695" Type="http://schemas.openxmlformats.org/officeDocument/2006/relationships/hyperlink" Target="https://up.codes/viewer/california/ca-building-code-2025/chapter/2/definitions" TargetMode="External"/><Relationship Id="rId2169" Type="http://schemas.openxmlformats.org/officeDocument/2006/relationships/hyperlink" Target="https://up.codes/viewer/california/ca-building-code-2025/chapter/L/earthquake-recording-instrumentation" TargetMode="External"/><Relationship Id="rId110" Type="http://schemas.openxmlformats.org/officeDocument/2006/relationships/hyperlink" Target="https://up.codes/viewer/california/ca-building-code-2025/chapter/16/structural-design" TargetMode="External"/><Relationship Id="rId348" Type="http://schemas.openxmlformats.org/officeDocument/2006/relationships/hyperlink" Target="https://up.codes/viewer/california/ca-building-code-2025/chapter/16/structural-design" TargetMode="External"/><Relationship Id="rId555" Type="http://schemas.openxmlformats.org/officeDocument/2006/relationships/hyperlink" Target="https://up.codes/viewer/california/ca-building-code-2025/chapter/2/definitions" TargetMode="External"/><Relationship Id="rId762" Type="http://schemas.openxmlformats.org/officeDocument/2006/relationships/hyperlink" Target="https://up.codes/viewer/california/ca-building-code-2025/chapter/2/definitions" TargetMode="External"/><Relationship Id="rId1185" Type="http://schemas.openxmlformats.org/officeDocument/2006/relationships/hyperlink" Target="https://up.codes/viewer/california/ca-building-code-2025/chapter/2/definitions" TargetMode="External"/><Relationship Id="rId1392" Type="http://schemas.openxmlformats.org/officeDocument/2006/relationships/hyperlink" Target="https://up.codes/viewer/california/ca-building-code-2025/chapter/16/structural-design" TargetMode="External"/><Relationship Id="rId2029" Type="http://schemas.openxmlformats.org/officeDocument/2006/relationships/hyperlink" Target="https://up.codes/viewer/california/ca-building-code-2025/chapter/22A/steel" TargetMode="External"/><Relationship Id="rId208" Type="http://schemas.openxmlformats.org/officeDocument/2006/relationships/hyperlink" Target="https://up.codes/viewer/california/ca-building-code-2025/chapter/22A/steel" TargetMode="External"/><Relationship Id="rId415" Type="http://schemas.openxmlformats.org/officeDocument/2006/relationships/hyperlink" Target="https://up.codes/viewer/california/ca-building-code-2025/chapter/2/definitions" TargetMode="External"/><Relationship Id="rId622" Type="http://schemas.openxmlformats.org/officeDocument/2006/relationships/hyperlink" Target="https://up.codes/viewer/california/ca-building-code-2025/chapter/30/elevators-and-conveying-systems" TargetMode="External"/><Relationship Id="rId1045" Type="http://schemas.openxmlformats.org/officeDocument/2006/relationships/hyperlink" Target="https://up.codes/viewer/california/ca-building-code-2025/chapter/16/structural-design" TargetMode="External"/><Relationship Id="rId1252" Type="http://schemas.openxmlformats.org/officeDocument/2006/relationships/hyperlink" Target="https://up.codes/viewer/california/ca-building-code-2025/chapter/2/definitions" TargetMode="External"/><Relationship Id="rId1697" Type="http://schemas.openxmlformats.org/officeDocument/2006/relationships/hyperlink" Target="https://up.codes/viewer/california/ca-building-code-2025/chapter/2/definitions" TargetMode="External"/><Relationship Id="rId927" Type="http://schemas.openxmlformats.org/officeDocument/2006/relationships/hyperlink" Target="https://up.codes/viewer/california/ca-building-code-2025/chapter/2/definitions" TargetMode="External"/><Relationship Id="rId1112" Type="http://schemas.openxmlformats.org/officeDocument/2006/relationships/hyperlink" Target="https://up.codes/viewer/california/ca-building-code-2025/chapter/2/definitions" TargetMode="External"/><Relationship Id="rId1557" Type="http://schemas.openxmlformats.org/officeDocument/2006/relationships/image" Target="media/image97.jpeg"/><Relationship Id="rId1764" Type="http://schemas.openxmlformats.org/officeDocument/2006/relationships/hyperlink" Target="https://up.codes/viewer/california/ca-building-code-2025/chapter/2/definitions" TargetMode="External"/><Relationship Id="rId1971" Type="http://schemas.openxmlformats.org/officeDocument/2006/relationships/hyperlink" Target="https://up.codes/viewer/california/ca-building-code-2025/chapter/2/definitions" TargetMode="External"/><Relationship Id="rId56" Type="http://schemas.openxmlformats.org/officeDocument/2006/relationships/hyperlink" Target="https://up.codes/viewer/california/ca-building-code-2025/chapter/1/administration" TargetMode="External"/><Relationship Id="rId1417" Type="http://schemas.openxmlformats.org/officeDocument/2006/relationships/hyperlink" Target="https://up.codes/viewer/california/ca-building-code-2025/chapter/2/definitions" TargetMode="External"/><Relationship Id="rId1624" Type="http://schemas.openxmlformats.org/officeDocument/2006/relationships/hyperlink" Target="https://up.codes/viewer/california/ca-building-code-2025/chapter/2/definitions" TargetMode="External"/><Relationship Id="rId1831" Type="http://schemas.openxmlformats.org/officeDocument/2006/relationships/hyperlink" Target="https://up.codes/viewer/california/ca-building-code-2025/chapter/2/definitions" TargetMode="External"/><Relationship Id="rId1929" Type="http://schemas.openxmlformats.org/officeDocument/2006/relationships/hyperlink" Target="https://up.codes/viewer/california/ca-building-code-2025/chapter/2/definitions" TargetMode="External"/><Relationship Id="rId2093" Type="http://schemas.openxmlformats.org/officeDocument/2006/relationships/hyperlink" Target="https://up.codes/viewer/california/ca-building-code-2025/chapter/16/structural-design" TargetMode="External"/><Relationship Id="rId272" Type="http://schemas.openxmlformats.org/officeDocument/2006/relationships/hyperlink" Target="https://up.codes/viewer/california/ca-building-code-2025/chapter/2/definitions" TargetMode="External"/><Relationship Id="rId577" Type="http://schemas.openxmlformats.org/officeDocument/2006/relationships/hyperlink" Target="https://up.codes/viewer/california/ca-building-code-2025/chapter/16/structural-design" TargetMode="External"/><Relationship Id="rId2160" Type="http://schemas.openxmlformats.org/officeDocument/2006/relationships/hyperlink" Target="https://up.codes/viewer/california/ca-building-code-2025/chapter/4/special-detailed-requirements-based-on-occupancy-and-use" TargetMode="External"/><Relationship Id="rId132" Type="http://schemas.openxmlformats.org/officeDocument/2006/relationships/hyperlink" Target="https://up.codes/viewer/california/ca-building-code-2025/chapter/2/definitions" TargetMode="External"/><Relationship Id="rId784" Type="http://schemas.openxmlformats.org/officeDocument/2006/relationships/hyperlink" Target="https://up.codes/viewer/california/ca-building-code-2025/chapter/2/definitions" TargetMode="External"/><Relationship Id="rId991" Type="http://schemas.openxmlformats.org/officeDocument/2006/relationships/hyperlink" Target="https://up.codes/product/standard-duty-channel-rail-fixed-access-ladder-500-access-ladder?viewer_juris_key=california" TargetMode="External"/><Relationship Id="rId1067" Type="http://schemas.openxmlformats.org/officeDocument/2006/relationships/hyperlink" Target="https://up.codes/viewer/california/ca-building-code-2025/chapter/2/definitions" TargetMode="External"/><Relationship Id="rId2020" Type="http://schemas.openxmlformats.org/officeDocument/2006/relationships/hyperlink" Target="https://up.codes/viewer/california/ca-administrative-code-2025/chapter/4/administrative-regulations-for-the-division-of-the-state-architect-structural-sa" TargetMode="External"/><Relationship Id="rId437" Type="http://schemas.openxmlformats.org/officeDocument/2006/relationships/hyperlink" Target="https://up.codes/viewer/california/ca-building-code-2025/chapter/2/definitions" TargetMode="External"/><Relationship Id="rId644" Type="http://schemas.openxmlformats.org/officeDocument/2006/relationships/hyperlink" Target="https://up.codes/viewer/california/ca-building-code-2025/chapter/16/structural-design" TargetMode="External"/><Relationship Id="rId851" Type="http://schemas.openxmlformats.org/officeDocument/2006/relationships/hyperlink" Target="https://up.codes/viewer/california/ca-building-code-2025/chapter/2/definitions" TargetMode="External"/><Relationship Id="rId1274" Type="http://schemas.openxmlformats.org/officeDocument/2006/relationships/hyperlink" Target="https://up.codes/viewer/california/ca-building-code-2025/chapter/2/definitions" TargetMode="External"/><Relationship Id="rId1481" Type="http://schemas.openxmlformats.org/officeDocument/2006/relationships/hyperlink" Target="https://up.codes/viewer/california/ca-building-code-2025/chapter/16A/structural-design" TargetMode="External"/><Relationship Id="rId1579" Type="http://schemas.openxmlformats.org/officeDocument/2006/relationships/hyperlink" Target="https://up.codes/viewer/california/ca-building-code-2025/chapter/2/definitions" TargetMode="External"/><Relationship Id="rId2118" Type="http://schemas.openxmlformats.org/officeDocument/2006/relationships/hyperlink" Target="https://up.codes/viewer/california/ca-building-code-2025/chapter/11B/accessibility-to-public-buildings-public-accommodations-commercial-buildings-and" TargetMode="External"/><Relationship Id="rId504" Type="http://schemas.openxmlformats.org/officeDocument/2006/relationships/hyperlink" Target="https://up.codes/viewer/california/ca-building-code-2025/chapter/9/fire-protection-and-life-safety-systems" TargetMode="External"/><Relationship Id="rId711" Type="http://schemas.openxmlformats.org/officeDocument/2006/relationships/hyperlink" Target="https://up.codes/viewer/california/ca-building-code-2025/chapter/2/definitions" TargetMode="External"/><Relationship Id="rId949" Type="http://schemas.openxmlformats.org/officeDocument/2006/relationships/hyperlink" Target="https://up.codes/viewer/california/ca-building-code-2025/chapter/2/definitions" TargetMode="External"/><Relationship Id="rId1134" Type="http://schemas.openxmlformats.org/officeDocument/2006/relationships/hyperlink" Target="https://up.codes/viewer/california/ca-building-code-2025/chapter/16/structural-design" TargetMode="External"/><Relationship Id="rId1341" Type="http://schemas.openxmlformats.org/officeDocument/2006/relationships/image" Target="media/image89.jpeg"/><Relationship Id="rId1786" Type="http://schemas.openxmlformats.org/officeDocument/2006/relationships/hyperlink" Target="https://up.codes/viewer/california/ca-building-code-2025/chapter/16/structural-design" TargetMode="External"/><Relationship Id="rId1993" Type="http://schemas.openxmlformats.org/officeDocument/2006/relationships/hyperlink" Target="https://up.codes/viewer/california/ca-building-code-2025/chapter/2/definitions" TargetMode="External"/><Relationship Id="rId78" Type="http://schemas.openxmlformats.org/officeDocument/2006/relationships/hyperlink" Target="https://up.codes/viewer/california/ca-building-code-2025/chapter/21/masonry" TargetMode="External"/><Relationship Id="rId809" Type="http://schemas.openxmlformats.org/officeDocument/2006/relationships/hyperlink" Target="https://up.codes/viewer/california/ca-building-code-2025/chapter/16/structural-design" TargetMode="External"/><Relationship Id="rId1201" Type="http://schemas.openxmlformats.org/officeDocument/2006/relationships/hyperlink" Target="https://up.codes/viewer/california/ca-building-code-2025/chapter/2/definitions" TargetMode="External"/><Relationship Id="rId1439" Type="http://schemas.openxmlformats.org/officeDocument/2006/relationships/hyperlink" Target="https://up.codes/viewer/california/ca-building-code-2025/chapter/2/definitions" TargetMode="External"/><Relationship Id="rId1646" Type="http://schemas.openxmlformats.org/officeDocument/2006/relationships/hyperlink" Target="https://up.codes/viewer/california/ca-building-code-2025/chapter/18A/soils-and-foundations" TargetMode="External"/><Relationship Id="rId1853" Type="http://schemas.openxmlformats.org/officeDocument/2006/relationships/hyperlink" Target="https://up.codes/viewer/california/ca-building-code-2025/chapter/16/structural-design" TargetMode="External"/><Relationship Id="rId1506" Type="http://schemas.openxmlformats.org/officeDocument/2006/relationships/hyperlink" Target="https://up.codes/viewer/california/ca-building-code-2025/chapter/11B/accessibility-to-public-buildings-public-accommodations-commercial-buildings-and" TargetMode="External"/><Relationship Id="rId1713" Type="http://schemas.openxmlformats.org/officeDocument/2006/relationships/image" Target="media/image106.jpeg"/><Relationship Id="rId1920" Type="http://schemas.openxmlformats.org/officeDocument/2006/relationships/hyperlink" Target="https://up.codes/viewer/california/ca-building-code-2025/chapter/2/definitions" TargetMode="External"/><Relationship Id="rId294" Type="http://schemas.openxmlformats.org/officeDocument/2006/relationships/hyperlink" Target="https://up.codes/viewer/california/ca-building-code-2025/chapter/32/encroachments-into-the-public-right-of-way" TargetMode="External"/><Relationship Id="rId2182" Type="http://schemas.openxmlformats.org/officeDocument/2006/relationships/hyperlink" Target="https://up.codes/viewer/california/ca-building-code-2025/chapter/16/structural-design" TargetMode="External"/><Relationship Id="rId154" Type="http://schemas.openxmlformats.org/officeDocument/2006/relationships/hyperlink" Target="https://up.codes/viewer/california/ca-building-code-2025/chapter/22A/steel" TargetMode="External"/><Relationship Id="rId361" Type="http://schemas.openxmlformats.org/officeDocument/2006/relationships/hyperlink" Target="https://up.codes/viewer/california/ca-building-code-2025/chapter/2/definitions" TargetMode="External"/><Relationship Id="rId599" Type="http://schemas.openxmlformats.org/officeDocument/2006/relationships/hyperlink" Target="https://up.codes/viewer/california/ca-building-code-2025/chapter/2/definitions" TargetMode="External"/><Relationship Id="rId2042" Type="http://schemas.openxmlformats.org/officeDocument/2006/relationships/hyperlink" Target="https://up.codes/viewer/california/ca-building-code-2025/chapter/2/definitions" TargetMode="External"/><Relationship Id="rId459" Type="http://schemas.openxmlformats.org/officeDocument/2006/relationships/hyperlink" Target="https://up.codes/viewer/california/ca-building-code-2025/chapter/2/definitions" TargetMode="External"/><Relationship Id="rId666" Type="http://schemas.openxmlformats.org/officeDocument/2006/relationships/hyperlink" Target="https://up.codes/viewer/california/ca-building-code-2025/chapter/2/definitions" TargetMode="External"/><Relationship Id="rId873" Type="http://schemas.openxmlformats.org/officeDocument/2006/relationships/hyperlink" Target="https://up.codes/viewer/california/ca-building-code-2025/chapter/2/definitions" TargetMode="External"/><Relationship Id="rId1089" Type="http://schemas.openxmlformats.org/officeDocument/2006/relationships/hyperlink" Target="https://up.codes/viewer/california/ca-building-code-2025/chapter/2/definitions" TargetMode="External"/><Relationship Id="rId1296" Type="http://schemas.openxmlformats.org/officeDocument/2006/relationships/hyperlink" Target="https://up.codes/viewer/california/ca-building-code-2025/chapter/L/earthquake-recording-instrumentation" TargetMode="External"/><Relationship Id="rId221" Type="http://schemas.openxmlformats.org/officeDocument/2006/relationships/hyperlink" Target="https://up.codes/viewer/california/ca-building-code-2025/chapter/2/definitions" TargetMode="External"/><Relationship Id="rId319" Type="http://schemas.openxmlformats.org/officeDocument/2006/relationships/hyperlink" Target="https://up.codes/viewer/california/aci-318-2019" TargetMode="External"/><Relationship Id="rId526" Type="http://schemas.openxmlformats.org/officeDocument/2006/relationships/hyperlink" Target="https://up.codes/viewer/california/ca-building-code-2025/chapter/2/definitions" TargetMode="External"/><Relationship Id="rId1156" Type="http://schemas.openxmlformats.org/officeDocument/2006/relationships/hyperlink" Target="https://up.codes/viewer/california/ca-building-code-2025/chapter/2/definitions" TargetMode="External"/><Relationship Id="rId1363" Type="http://schemas.openxmlformats.org/officeDocument/2006/relationships/hyperlink" Target="https://up.codes/viewer/california/ca-building-code-2025/chapter/2/definitions" TargetMode="External"/><Relationship Id="rId733" Type="http://schemas.openxmlformats.org/officeDocument/2006/relationships/hyperlink" Target="https://up.codes/viewer/california/ca-building-code-2025/chapter/2/definitions" TargetMode="External"/><Relationship Id="rId940" Type="http://schemas.openxmlformats.org/officeDocument/2006/relationships/hyperlink" Target="https://up.codes/viewer/california/ca-building-code-2025/chapter/2/definitions" TargetMode="External"/><Relationship Id="rId1016" Type="http://schemas.openxmlformats.org/officeDocument/2006/relationships/hyperlink" Target="https://up.codes/viewer/california/ca-building-code-2025/chapter/2/definitions" TargetMode="External"/><Relationship Id="rId1570" Type="http://schemas.openxmlformats.org/officeDocument/2006/relationships/hyperlink" Target="https://up.codes/viewer/california/ca-building-code-2025/chapter/2/definitions" TargetMode="External"/><Relationship Id="rId1668" Type="http://schemas.openxmlformats.org/officeDocument/2006/relationships/image" Target="media/image102.jpeg"/><Relationship Id="rId1875" Type="http://schemas.openxmlformats.org/officeDocument/2006/relationships/hyperlink" Target="https://up.codes/viewer/california/ca-building-code-2025/chapter/31/special-construction" TargetMode="External"/><Relationship Id="rId800" Type="http://schemas.openxmlformats.org/officeDocument/2006/relationships/hyperlink" Target="https://up.codes/viewer/california/ca-building-code-2025/chapter/2/definitions" TargetMode="External"/><Relationship Id="rId1223" Type="http://schemas.openxmlformats.org/officeDocument/2006/relationships/hyperlink" Target="https://up.codes/viewer/california/ca-building-code-2025/chapter/16/structural-design" TargetMode="External"/><Relationship Id="rId1430" Type="http://schemas.openxmlformats.org/officeDocument/2006/relationships/hyperlink" Target="https://up.codes/viewer/california/ca-building-code-2025/chapter/7/fire-and-smoke-protection-features" TargetMode="External"/><Relationship Id="rId1528" Type="http://schemas.openxmlformats.org/officeDocument/2006/relationships/image" Target="media/image95.jpeg"/><Relationship Id="rId1735" Type="http://schemas.openxmlformats.org/officeDocument/2006/relationships/hyperlink" Target="https://up.codes/viewer/california/ca-building-code-2025/chapter/2/definitions" TargetMode="External"/><Relationship Id="rId1942" Type="http://schemas.openxmlformats.org/officeDocument/2006/relationships/hyperlink" Target="https://up.codes/viewer/california/ca-building-code-2025/chapter/16A/structural-design" TargetMode="External"/><Relationship Id="rId27" Type="http://schemas.openxmlformats.org/officeDocument/2006/relationships/hyperlink" Target="https://up.codes/viewer/california/ca-building-code-2025/chapter/16/structural-design" TargetMode="External"/><Relationship Id="rId1802" Type="http://schemas.openxmlformats.org/officeDocument/2006/relationships/hyperlink" Target="https://up.codes/viewer/california/ca-building-code-2025/chapter/16/structural-design" TargetMode="External"/><Relationship Id="rId176" Type="http://schemas.openxmlformats.org/officeDocument/2006/relationships/hyperlink" Target="https://up.codes/viewer/california/ca-building-code-2025/chapter/22A/steel" TargetMode="External"/><Relationship Id="rId383" Type="http://schemas.openxmlformats.org/officeDocument/2006/relationships/hyperlink" Target="https://up.codes/viewer/california/ca-building-code-2025/chapter/2/definitions" TargetMode="External"/><Relationship Id="rId590" Type="http://schemas.openxmlformats.org/officeDocument/2006/relationships/hyperlink" Target="https://up.codes/viewer/california/ca-building-code-2025/chapter/2/definitions" TargetMode="External"/><Relationship Id="rId2064" Type="http://schemas.openxmlformats.org/officeDocument/2006/relationships/hyperlink" Target="https://up.codes/viewer/california/ca-building-code-2025/chapter/16/structural-design" TargetMode="External"/><Relationship Id="rId243" Type="http://schemas.openxmlformats.org/officeDocument/2006/relationships/image" Target="media/image7.jpeg"/><Relationship Id="rId450" Type="http://schemas.openxmlformats.org/officeDocument/2006/relationships/hyperlink" Target="https://up.codes/viewer/california/ca-building-code-2025/chapter/2/definitions" TargetMode="External"/><Relationship Id="rId688" Type="http://schemas.openxmlformats.org/officeDocument/2006/relationships/hyperlink" Target="https://up.codes/viewer/california/ca-building-code-2025/chapter/2/definitions" TargetMode="External"/><Relationship Id="rId895" Type="http://schemas.openxmlformats.org/officeDocument/2006/relationships/hyperlink" Target="https://up.codes/viewer/california/ca-building-code-2025/chapter/2/definitions" TargetMode="External"/><Relationship Id="rId1080" Type="http://schemas.openxmlformats.org/officeDocument/2006/relationships/hyperlink" Target="https://up.codes/viewer/california/ca-building-code-2025/chapter/21/masonry" TargetMode="External"/><Relationship Id="rId2131" Type="http://schemas.openxmlformats.org/officeDocument/2006/relationships/hyperlink" Target="https://up.codes/viewer/california/ca-building-code-2025/chapter/18A/soils-and-foundations" TargetMode="External"/><Relationship Id="rId103" Type="http://schemas.openxmlformats.org/officeDocument/2006/relationships/hyperlink" Target="https://up.codes/viewer/california/ca-building-code-2025/chapter/4/special-detailed-requirements-based-on-occupancy-and-use" TargetMode="External"/><Relationship Id="rId310" Type="http://schemas.openxmlformats.org/officeDocument/2006/relationships/hyperlink" Target="https://up.codes/viewer/california/ca-building-code-2025/chapter/16/structural-design" TargetMode="External"/><Relationship Id="rId548" Type="http://schemas.openxmlformats.org/officeDocument/2006/relationships/hyperlink" Target="https://up.codes/viewer/california/ca-building-code-2025/chapter/22A/steel" TargetMode="External"/><Relationship Id="rId755" Type="http://schemas.openxmlformats.org/officeDocument/2006/relationships/hyperlink" Target="https://up.codes/viewer/california/ca-building-code-2025/chapter/2/definitions" TargetMode="External"/><Relationship Id="rId962" Type="http://schemas.openxmlformats.org/officeDocument/2006/relationships/image" Target="media/image43.jpeg"/><Relationship Id="rId1178" Type="http://schemas.openxmlformats.org/officeDocument/2006/relationships/hyperlink" Target="https://up.codes/viewer/california/ca-building-code-2025/chapter/16/structural-design" TargetMode="External"/><Relationship Id="rId1385" Type="http://schemas.openxmlformats.org/officeDocument/2006/relationships/hyperlink" Target="https://up.codes/viewer/california/ca-building-code-2025/chapter/2/definitions" TargetMode="External"/><Relationship Id="rId1592" Type="http://schemas.openxmlformats.org/officeDocument/2006/relationships/image" Target="media/image98.jpeg"/><Relationship Id="rId91" Type="http://schemas.openxmlformats.org/officeDocument/2006/relationships/hyperlink" Target="https://up.codes/viewer/california/ca-building-code-2025/chapter/16/structural-design" TargetMode="External"/><Relationship Id="rId408" Type="http://schemas.openxmlformats.org/officeDocument/2006/relationships/hyperlink" Target="https://up.codes/viewer/california/ca-building-code-2025/chapter/2/definitions" TargetMode="External"/><Relationship Id="rId615" Type="http://schemas.openxmlformats.org/officeDocument/2006/relationships/hyperlink" Target="https://up.codes/viewer/california/ca-building-code-2025/chapter/2/definitions" TargetMode="External"/><Relationship Id="rId822" Type="http://schemas.openxmlformats.org/officeDocument/2006/relationships/hyperlink" Target="https://up.codes/viewer/california/ca-building-code-2025/chapter/16/structural-design" TargetMode="External"/><Relationship Id="rId1038" Type="http://schemas.openxmlformats.org/officeDocument/2006/relationships/hyperlink" Target="https://up.codes/viewer/california/ca-building-code-2025/chapter/16/structural-design" TargetMode="External"/><Relationship Id="rId1245" Type="http://schemas.openxmlformats.org/officeDocument/2006/relationships/image" Target="media/image85.jpeg"/><Relationship Id="rId1452" Type="http://schemas.openxmlformats.org/officeDocument/2006/relationships/hyperlink" Target="https://up.codes/viewer/california/ca-building-code-2025/chapter/11B/accessibility-to-public-buildings-public-accommodations-commercial-buildings-and" TargetMode="External"/><Relationship Id="rId1897" Type="http://schemas.openxmlformats.org/officeDocument/2006/relationships/hyperlink" Target="https://up.codes/viewer/california/ca-building-code-2025/chapter/2/definitions" TargetMode="External"/><Relationship Id="rId1105" Type="http://schemas.openxmlformats.org/officeDocument/2006/relationships/hyperlink" Target="https://up.codes/viewer/california/ca-building-code-2025/chapter/16/structural-design" TargetMode="External"/><Relationship Id="rId1312" Type="http://schemas.openxmlformats.org/officeDocument/2006/relationships/hyperlink" Target="https://up.codes/viewer/california/ca-building-code-2025/chapter/2/definitions" TargetMode="External"/><Relationship Id="rId1757" Type="http://schemas.openxmlformats.org/officeDocument/2006/relationships/hyperlink" Target="https://up.codes/viewer/california/ca-building-code-2025/chapter/2/definitions" TargetMode="External"/><Relationship Id="rId1964" Type="http://schemas.openxmlformats.org/officeDocument/2006/relationships/image" Target="media/image120.jpeg"/><Relationship Id="rId49" Type="http://schemas.openxmlformats.org/officeDocument/2006/relationships/hyperlink" Target="https://up.codes/viewer/california/ca-building-code-2025/chapter/25/gypsum-panel-products-and-plaster" TargetMode="External"/><Relationship Id="rId1617" Type="http://schemas.openxmlformats.org/officeDocument/2006/relationships/image" Target="media/image100.jpeg"/><Relationship Id="rId1824" Type="http://schemas.openxmlformats.org/officeDocument/2006/relationships/hyperlink" Target="https://up.codes/viewer/california/ca-building-code-2025/chapter/2/definitions" TargetMode="External"/><Relationship Id="rId198" Type="http://schemas.openxmlformats.org/officeDocument/2006/relationships/hyperlink" Target="https://up.codes/viewer/california/ca-building-code-2025/chapter/22A/steel" TargetMode="External"/><Relationship Id="rId2086" Type="http://schemas.openxmlformats.org/officeDocument/2006/relationships/hyperlink" Target="https://up.codes/viewer/california/ca-building-code-2025/chapter/2/definitions" TargetMode="External"/><Relationship Id="rId265" Type="http://schemas.openxmlformats.org/officeDocument/2006/relationships/hyperlink" Target="https://up.codes/viewer/california/ca-building-code-2025/chapter/2/definitions" TargetMode="External"/><Relationship Id="rId472" Type="http://schemas.openxmlformats.org/officeDocument/2006/relationships/hyperlink" Target="https://up.codes/viewer/california/ca-building-code-2025/chapter/2/definitions" TargetMode="External"/><Relationship Id="rId2153" Type="http://schemas.openxmlformats.org/officeDocument/2006/relationships/hyperlink" Target="https://up.codes/viewer/california/ca-building-code-2025/chapter/16/structural-design" TargetMode="External"/><Relationship Id="rId125" Type="http://schemas.openxmlformats.org/officeDocument/2006/relationships/hyperlink" Target="https://up.codes/viewer/california/ca-building-code-2025/chapter/16/structural-design" TargetMode="External"/><Relationship Id="rId332" Type="http://schemas.openxmlformats.org/officeDocument/2006/relationships/hyperlink" Target="https://up.codes/product/atlas-6-x-4-x-16?viewer_juris_key=california" TargetMode="External"/><Relationship Id="rId777" Type="http://schemas.openxmlformats.org/officeDocument/2006/relationships/hyperlink" Target="https://up.codes/viewer/california/ca-building-code-2025/chapter/9/fire-protection-and-life-safety-systems" TargetMode="External"/><Relationship Id="rId984" Type="http://schemas.openxmlformats.org/officeDocument/2006/relationships/image" Target="media/image54.jpeg"/><Relationship Id="rId2013" Type="http://schemas.openxmlformats.org/officeDocument/2006/relationships/hyperlink" Target="https://up.codes/viewer/california/ca-building-code-2025/chapter/2/definitions" TargetMode="External"/><Relationship Id="rId637" Type="http://schemas.openxmlformats.org/officeDocument/2006/relationships/hyperlink" Target="https://up.codes/viewer/california/ca-building-code-2025/chapter/2/definitions" TargetMode="External"/><Relationship Id="rId844" Type="http://schemas.openxmlformats.org/officeDocument/2006/relationships/hyperlink" Target="https://up.codes/viewer/california/ca-building-code-2025/chapter/2/definitions" TargetMode="External"/><Relationship Id="rId1267" Type="http://schemas.openxmlformats.org/officeDocument/2006/relationships/hyperlink" Target="https://up.codes/viewer/california/ca-building-code-2025/chapter/2/definitions" TargetMode="External"/><Relationship Id="rId1474" Type="http://schemas.openxmlformats.org/officeDocument/2006/relationships/hyperlink" Target="https://up.codes/viewer/california/ca-building-code-2025/chapter/2/definitions" TargetMode="External"/><Relationship Id="rId1681" Type="http://schemas.openxmlformats.org/officeDocument/2006/relationships/hyperlink" Target="https://up.codes/viewer/california/ca-building-code-2025/chapter/11B/accessibility-to-public-buildings-public-accommodations-commercial-buildings-and" TargetMode="External"/><Relationship Id="rId704" Type="http://schemas.openxmlformats.org/officeDocument/2006/relationships/hyperlink" Target="https://up.codes/viewer/california/ca-building-code-2025/chapter/2/definitions" TargetMode="External"/><Relationship Id="rId911" Type="http://schemas.openxmlformats.org/officeDocument/2006/relationships/hyperlink" Target="https://up.codes/viewer/california/ca-building-code-2025/chapter/J/grading" TargetMode="External"/><Relationship Id="rId1127" Type="http://schemas.openxmlformats.org/officeDocument/2006/relationships/image" Target="media/image69.jpeg"/><Relationship Id="rId1334" Type="http://schemas.openxmlformats.org/officeDocument/2006/relationships/hyperlink" Target="https://up.codes/viewer/california/ca-building-code-2025/chapter/11B/accessibility-to-public-buildings-public-accommodations-commercial-buildings-and" TargetMode="External"/><Relationship Id="rId1541" Type="http://schemas.openxmlformats.org/officeDocument/2006/relationships/image" Target="media/image96.jpeg"/><Relationship Id="rId1779" Type="http://schemas.openxmlformats.org/officeDocument/2006/relationships/hyperlink" Target="https://up.codes/viewer/california/ca-building-code-2025/chapter/4/special-detailed-requirements-based-on-occupancy-and-use" TargetMode="External"/><Relationship Id="rId1986" Type="http://schemas.openxmlformats.org/officeDocument/2006/relationships/hyperlink" Target="https://up.codes/viewer/california/ca-building-code-2025/chapter/2/definitions" TargetMode="External"/><Relationship Id="rId40" Type="http://schemas.openxmlformats.org/officeDocument/2006/relationships/hyperlink" Target="https://up.codes/viewer/california/ca-building-code-2025/chapter/3/occupancy-classification-and-use" TargetMode="External"/><Relationship Id="rId1401" Type="http://schemas.openxmlformats.org/officeDocument/2006/relationships/hyperlink" Target="https://up.codes/viewer/california/ca-building-code-2025/chapter/16/structural-design" TargetMode="External"/><Relationship Id="rId1639" Type="http://schemas.openxmlformats.org/officeDocument/2006/relationships/hyperlink" Target="https://up.codes/viewer/california/ca-building-code-2025/chapter/16/structural-design" TargetMode="External"/><Relationship Id="rId1846" Type="http://schemas.openxmlformats.org/officeDocument/2006/relationships/hyperlink" Target="https://up.codes/viewer/california/ca-building-code-2025/chapter/2/definitions" TargetMode="External"/><Relationship Id="rId1706" Type="http://schemas.openxmlformats.org/officeDocument/2006/relationships/hyperlink" Target="https://up.codes/viewer/california/ca-building-code-2025/chapter/32/encroachments-into-the-public-right-of-way" TargetMode="External"/><Relationship Id="rId1913" Type="http://schemas.openxmlformats.org/officeDocument/2006/relationships/image" Target="media/image118.jpeg"/><Relationship Id="rId287" Type="http://schemas.openxmlformats.org/officeDocument/2006/relationships/hyperlink" Target="https://up.codes/viewer/california/ca-building-code-2025/chapter/27/electrical" TargetMode="External"/><Relationship Id="rId494" Type="http://schemas.openxmlformats.org/officeDocument/2006/relationships/hyperlink" Target="https://up.codes/viewer/california/ca-building-code-2025/chapter/2/definitions" TargetMode="External"/><Relationship Id="rId2175" Type="http://schemas.openxmlformats.org/officeDocument/2006/relationships/hyperlink" Target="https://up.codes/viewer/california/ca-building-code-2025/chapter/16/structural-design" TargetMode="External"/><Relationship Id="rId147" Type="http://schemas.openxmlformats.org/officeDocument/2006/relationships/hyperlink" Target="https://up.codes/viewer/california/ca-administrative-code-2025" TargetMode="External"/><Relationship Id="rId354" Type="http://schemas.openxmlformats.org/officeDocument/2006/relationships/hyperlink" Target="https://up.codes/viewer/california/ca-building-code-2025/chapter/22A/steel" TargetMode="External"/><Relationship Id="rId799" Type="http://schemas.openxmlformats.org/officeDocument/2006/relationships/hyperlink" Target="https://up.codes/viewer/california/ca-building-code-2025/chapter/16/structural-design" TargetMode="External"/><Relationship Id="rId1191" Type="http://schemas.openxmlformats.org/officeDocument/2006/relationships/hyperlink" Target="https://up.codes/viewer/california/ca-building-code-2025/chapter/16/structural-design" TargetMode="External"/><Relationship Id="rId2035" Type="http://schemas.openxmlformats.org/officeDocument/2006/relationships/hyperlink" Target="https://up.codes/viewer/california/ca-building-code-2025/chapter/2/definitions" TargetMode="External"/><Relationship Id="rId561" Type="http://schemas.openxmlformats.org/officeDocument/2006/relationships/hyperlink" Target="https://up.codes/viewer/california/ca-building-code-2025/chapter/2/definitions" TargetMode="External"/><Relationship Id="rId659" Type="http://schemas.openxmlformats.org/officeDocument/2006/relationships/hyperlink" Target="https://up.codes/viewer/california/ca-building-code-2025/chapter/2/definitions" TargetMode="External"/><Relationship Id="rId866" Type="http://schemas.openxmlformats.org/officeDocument/2006/relationships/hyperlink" Target="https://up.codes/viewer/california/ca-building-code-2025/chapter/2/definitions" TargetMode="External"/><Relationship Id="rId1289" Type="http://schemas.openxmlformats.org/officeDocument/2006/relationships/hyperlink" Target="https://up.codes/viewer/california/ca-building-code-2025/chapter/11B/accessibility-to-public-buildings-public-accommodations-commercial-buildings-and" TargetMode="External"/><Relationship Id="rId1496" Type="http://schemas.openxmlformats.org/officeDocument/2006/relationships/hyperlink" Target="https://up.codes/viewer/california/ca-building-code-2025/chapter/2/definitions" TargetMode="External"/><Relationship Id="rId214" Type="http://schemas.openxmlformats.org/officeDocument/2006/relationships/hyperlink" Target="https://up.codes/viewer/california/ca-building-code-2025/chapter/2/definitions" TargetMode="External"/><Relationship Id="rId421" Type="http://schemas.openxmlformats.org/officeDocument/2006/relationships/hyperlink" Target="https://up.codes/viewer/california/ca-building-code-2025/chapter/3/occupancy-classification-and-use" TargetMode="External"/><Relationship Id="rId519" Type="http://schemas.openxmlformats.org/officeDocument/2006/relationships/hyperlink" Target="https://up.codes/viewer/california/ca-building-code-2025/chapter/17/special-inspections-and-tests" TargetMode="External"/><Relationship Id="rId1051" Type="http://schemas.openxmlformats.org/officeDocument/2006/relationships/hyperlink" Target="https://up.codes/viewer/california/ca-building-code-2025/chapter/22A/steel" TargetMode="External"/><Relationship Id="rId1149" Type="http://schemas.openxmlformats.org/officeDocument/2006/relationships/hyperlink" Target="https://up.codes/viewer/california/ca-building-code-2025/chapter/2/definitions" TargetMode="External"/><Relationship Id="rId1356" Type="http://schemas.openxmlformats.org/officeDocument/2006/relationships/hyperlink" Target="https://up.codes/viewer/california/ca-building-code-2025/chapter/2/definitions" TargetMode="External"/><Relationship Id="rId2102" Type="http://schemas.openxmlformats.org/officeDocument/2006/relationships/hyperlink" Target="https://up.codes/viewer/california/ca-building-code-2025/chapter/16/structural-design" TargetMode="External"/><Relationship Id="rId726" Type="http://schemas.openxmlformats.org/officeDocument/2006/relationships/hyperlink" Target="https://up.codes/viewer/california/ca-building-code-2025/chapter/2/definitions" TargetMode="External"/><Relationship Id="rId933" Type="http://schemas.openxmlformats.org/officeDocument/2006/relationships/hyperlink" Target="https://up.codes/viewer/california/ca-building-code-2025/chapter/16/structural-design" TargetMode="External"/><Relationship Id="rId1009" Type="http://schemas.openxmlformats.org/officeDocument/2006/relationships/hyperlink" Target="https://up.codes/viewer/california/ca-building-code-2025/chapter/2/definitions" TargetMode="External"/><Relationship Id="rId1563" Type="http://schemas.openxmlformats.org/officeDocument/2006/relationships/hyperlink" Target="https://up.codes/viewer/california/ca-building-code-2025/chapter/2/definitions" TargetMode="External"/><Relationship Id="rId1770" Type="http://schemas.openxmlformats.org/officeDocument/2006/relationships/hyperlink" Target="https://up.codes/viewer/california/ca-building-code-2025/chapter/2/definitions" TargetMode="External"/><Relationship Id="rId1868" Type="http://schemas.openxmlformats.org/officeDocument/2006/relationships/hyperlink" Target="https://up.codes/viewer/california/ca-building-code-2025/chapter/16/structural-design" TargetMode="External"/><Relationship Id="rId62" Type="http://schemas.openxmlformats.org/officeDocument/2006/relationships/hyperlink" Target="https://up.codes/viewer/california/ca-building-code-2025/chapter/21/masonry" TargetMode="External"/><Relationship Id="rId1216" Type="http://schemas.openxmlformats.org/officeDocument/2006/relationships/hyperlink" Target="https://up.codes/viewer/california/ca-building-code-2025/chapter/16/structural-design" TargetMode="External"/><Relationship Id="rId1423" Type="http://schemas.openxmlformats.org/officeDocument/2006/relationships/hyperlink" Target="https://up.codes/viewer/california/ca-building-code-2025/chapter/J/grading" TargetMode="External"/><Relationship Id="rId1630" Type="http://schemas.openxmlformats.org/officeDocument/2006/relationships/hyperlink" Target="https://up.codes/viewer/california/ca-building-code-2025/chapter/2/definitions" TargetMode="External"/><Relationship Id="rId1728" Type="http://schemas.openxmlformats.org/officeDocument/2006/relationships/hyperlink" Target="https://up.codes/viewer/california/ca-building-code-2025/chapter/2/definitions" TargetMode="External"/><Relationship Id="rId1935" Type="http://schemas.openxmlformats.org/officeDocument/2006/relationships/hyperlink" Target="https://up.codes/viewer/california/ca-building-code-2025/chapter/2/definitions" TargetMode="External"/><Relationship Id="rId169" Type="http://schemas.openxmlformats.org/officeDocument/2006/relationships/hyperlink" Target="https://up.codes/viewer/california/ca-building-code-2025/chapter/16/structural-design" TargetMode="External"/><Relationship Id="rId376" Type="http://schemas.openxmlformats.org/officeDocument/2006/relationships/image" Target="media/image19.jpeg"/><Relationship Id="rId583" Type="http://schemas.openxmlformats.org/officeDocument/2006/relationships/image" Target="media/image27.jpeg"/><Relationship Id="rId790" Type="http://schemas.openxmlformats.org/officeDocument/2006/relationships/hyperlink" Target="https://up.codes/viewer/california/ca-building-code-2025/chapter/16/structural-design" TargetMode="External"/><Relationship Id="rId2057"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236" Type="http://schemas.openxmlformats.org/officeDocument/2006/relationships/hyperlink" Target="https://up.codes/viewer/california/ca-building-code-2025/chapter/2/definitions" TargetMode="External"/><Relationship Id="rId443" Type="http://schemas.openxmlformats.org/officeDocument/2006/relationships/hyperlink" Target="https://up.codes/viewer/california/ca-building-code-2025/chapter/2/definitions" TargetMode="External"/><Relationship Id="rId650" Type="http://schemas.openxmlformats.org/officeDocument/2006/relationships/hyperlink" Target="https://up.codes/viewer/california/ca-building-code-2025/chapter/2/definitions" TargetMode="External"/><Relationship Id="rId888" Type="http://schemas.openxmlformats.org/officeDocument/2006/relationships/hyperlink" Target="https://up.codes/viewer/california/ca-building-code-2025/chapter/2/definitions" TargetMode="External"/><Relationship Id="rId1073" Type="http://schemas.openxmlformats.org/officeDocument/2006/relationships/hyperlink" Target="https://up.codes/viewer/california/ca-building-code-2025/chapter/16/structural-design" TargetMode="External"/><Relationship Id="rId1280" Type="http://schemas.openxmlformats.org/officeDocument/2006/relationships/hyperlink" Target="https://up.codes/viewer/california/ca-building-code-2025/chapter/2/definitions" TargetMode="External"/><Relationship Id="rId2124" Type="http://schemas.openxmlformats.org/officeDocument/2006/relationships/hyperlink" Target="https://up.codes/viewer/california/ca-building-code-2025/chapter/2/definitions" TargetMode="External"/><Relationship Id="rId303" Type="http://schemas.openxmlformats.org/officeDocument/2006/relationships/hyperlink" Target="https://up.codes/viewer/california/ca-building-code-2025/chapter/2/definitions" TargetMode="External"/><Relationship Id="rId748" Type="http://schemas.openxmlformats.org/officeDocument/2006/relationships/hyperlink" Target="https://up.codes/viewer/california/ca-building-code-2025/chapter/2/definitions" TargetMode="External"/><Relationship Id="rId955" Type="http://schemas.openxmlformats.org/officeDocument/2006/relationships/hyperlink" Target="https://up.codes/viewer/california/ca-building-code-2025/chapter/2/definitions" TargetMode="External"/><Relationship Id="rId1140" Type="http://schemas.openxmlformats.org/officeDocument/2006/relationships/image" Target="media/image74.jpeg"/><Relationship Id="rId1378" Type="http://schemas.openxmlformats.org/officeDocument/2006/relationships/hyperlink" Target="https://up.codes/viewer/california/ca-building-code-2025/chapter/16/structural-design" TargetMode="External"/><Relationship Id="rId1585" Type="http://schemas.openxmlformats.org/officeDocument/2006/relationships/hyperlink" Target="https://up.codes/viewer/california/ca-building-code-2025/chapter/16/structural-design" TargetMode="External"/><Relationship Id="rId1792" Type="http://schemas.openxmlformats.org/officeDocument/2006/relationships/hyperlink" Target="https://up.codes/viewer/california/ca-building-code-2025/chapter/2/definitions" TargetMode="External"/><Relationship Id="rId84" Type="http://schemas.openxmlformats.org/officeDocument/2006/relationships/hyperlink" Target="https://up.codes/viewer/california/ca-building-code-2025/chapter/16A/structural-design" TargetMode="External"/><Relationship Id="rId510" Type="http://schemas.openxmlformats.org/officeDocument/2006/relationships/hyperlink" Target="https://up.codes/viewer/california/ca-building-code-2025/chapter/2/definitions" TargetMode="External"/><Relationship Id="rId608" Type="http://schemas.openxmlformats.org/officeDocument/2006/relationships/hyperlink" Target="https://up.codes/viewer/california/ca-building-code-2025/chapter/2/definitions" TargetMode="External"/><Relationship Id="rId815" Type="http://schemas.openxmlformats.org/officeDocument/2006/relationships/hyperlink" Target="https://up.codes/viewer/california/ca-building-code-2025/chapter/2/definitions" TargetMode="External"/><Relationship Id="rId1238" Type="http://schemas.openxmlformats.org/officeDocument/2006/relationships/hyperlink" Target="https://up.codes/viewer/california/ca-building-code-2025/chapter/16/structural-design" TargetMode="External"/><Relationship Id="rId1445" Type="http://schemas.openxmlformats.org/officeDocument/2006/relationships/hyperlink" Target="https://up.codes/viewer/california/ca-building-code-2025/chapter/2/definitions" TargetMode="External"/><Relationship Id="rId1652" Type="http://schemas.openxmlformats.org/officeDocument/2006/relationships/hyperlink" Target="https://up.codes/viewer/california/ca-building-code-2025/chapter/2/definitions" TargetMode="External"/><Relationship Id="rId1000" Type="http://schemas.openxmlformats.org/officeDocument/2006/relationships/image" Target="media/image62.jpeg"/><Relationship Id="rId1305" Type="http://schemas.openxmlformats.org/officeDocument/2006/relationships/hyperlink" Target="https://up.codes/viewer/california/ca-building-code-2025/chapter/L/earthquake-recording-instrumentation" TargetMode="External"/><Relationship Id="rId1957" Type="http://schemas.openxmlformats.org/officeDocument/2006/relationships/hyperlink" Target="https://up.codes/viewer/california/ca-building-code-2025/chapter/2/definitions" TargetMode="External"/><Relationship Id="rId1512" Type="http://schemas.openxmlformats.org/officeDocument/2006/relationships/hyperlink" Target="https://up.codes/viewer/california/ca-building-code-2025/chapter/16/structural-design" TargetMode="External"/><Relationship Id="rId1817" Type="http://schemas.openxmlformats.org/officeDocument/2006/relationships/hyperlink" Target="https://up.codes/viewer/california/ca-building-code-2025/chapter/16/structural-design" TargetMode="External"/><Relationship Id="rId11" Type="http://schemas.openxmlformats.org/officeDocument/2006/relationships/hyperlink" Target="https://up.codes/viewer/california/ca-building-code-2025/chapter/16/structural-design" TargetMode="External"/><Relationship Id="rId398" Type="http://schemas.openxmlformats.org/officeDocument/2006/relationships/hyperlink" Target="https://up.codes/viewer/california/ca-building-code-2025/chapter/2/definitions" TargetMode="External"/><Relationship Id="rId2079" Type="http://schemas.openxmlformats.org/officeDocument/2006/relationships/hyperlink" Target="https://up.codes/viewer/california/ca-building-code-2025/chapter/15/roof-assemblies-and-rooftop-structures" TargetMode="External"/><Relationship Id="rId160" Type="http://schemas.openxmlformats.org/officeDocument/2006/relationships/hyperlink" Target="https://up.codes/viewer/california/ca-building-code-2025/chapter/2/definitions" TargetMode="External"/><Relationship Id="rId258" Type="http://schemas.openxmlformats.org/officeDocument/2006/relationships/hyperlink" Target="https://up.codes/viewer/california/ca-building-code-2025/chapter/4/special-detailed-requirements-based-on-occupancy-and-use" TargetMode="External"/><Relationship Id="rId465" Type="http://schemas.openxmlformats.org/officeDocument/2006/relationships/hyperlink" Target="https://up.codes/viewer/california/ca-building-code-2025/chapter/2/definitions" TargetMode="External"/><Relationship Id="rId672" Type="http://schemas.openxmlformats.org/officeDocument/2006/relationships/hyperlink" Target="https://up.codes/viewer/california/ca-building-code-2025/chapter/4/special-detailed-requirements-based-on-occupancy-and-use" TargetMode="External"/><Relationship Id="rId1095" Type="http://schemas.openxmlformats.org/officeDocument/2006/relationships/hyperlink" Target="https://up.codes/viewer/california/ca-building-code-2025/chapter/11B/accessibility-to-public-buildings-public-accommodations-commercial-buildings-and" TargetMode="External"/><Relationship Id="rId2146" Type="http://schemas.openxmlformats.org/officeDocument/2006/relationships/hyperlink" Target="https://up.codes/viewer/california/ca-building-code-2025/chapter/2/definitions" TargetMode="External"/><Relationship Id="rId118" Type="http://schemas.openxmlformats.org/officeDocument/2006/relationships/hyperlink" Target="https://up.codes/viewer/california/ca-building-code-2025/chapter/19A/concrete" TargetMode="External"/><Relationship Id="rId325" Type="http://schemas.openxmlformats.org/officeDocument/2006/relationships/image" Target="media/image8.jpeg"/><Relationship Id="rId532" Type="http://schemas.openxmlformats.org/officeDocument/2006/relationships/hyperlink" Target="https://up.codes/viewer/california/ca-building-code-2025/chapter/2/definitions" TargetMode="External"/><Relationship Id="rId977" Type="http://schemas.openxmlformats.org/officeDocument/2006/relationships/hyperlink" Target="https://up.codes/product/ship-ladder-with-access-to-roof-hatch-60-degrees-523a-ship-ladder?viewer_juris_key=california" TargetMode="External"/><Relationship Id="rId1162" Type="http://schemas.openxmlformats.org/officeDocument/2006/relationships/hyperlink" Target="https://up.codes/viewer/california/ca-building-code-2025/chapter/2/definitions" TargetMode="External"/><Relationship Id="rId2006" Type="http://schemas.openxmlformats.org/officeDocument/2006/relationships/hyperlink" Target="https://up.codes/viewer/california/ca-building-code-2025/chapter/2/definitions" TargetMode="External"/><Relationship Id="rId837" Type="http://schemas.openxmlformats.org/officeDocument/2006/relationships/hyperlink" Target="https://up.codes/viewer/california/ca-building-code-2025/chapter/16/structural-design" TargetMode="External"/><Relationship Id="rId1022" Type="http://schemas.openxmlformats.org/officeDocument/2006/relationships/hyperlink" Target="https://up.codes/viewer/california/ca-building-code-2025/chapter/2/definitions" TargetMode="External"/><Relationship Id="rId1467" Type="http://schemas.openxmlformats.org/officeDocument/2006/relationships/hyperlink" Target="https://up.codes/viewer/california/ca-building-code-2025/chapter/11B/accessibility-to-public-buildings-public-accommodations-commercial-buildings-and" TargetMode="External"/><Relationship Id="rId1674" Type="http://schemas.openxmlformats.org/officeDocument/2006/relationships/hyperlink" Target="https://up.codes/viewer/california/ca-building-code-2025/chapter/2/definitions" TargetMode="External"/><Relationship Id="rId1881" Type="http://schemas.openxmlformats.org/officeDocument/2006/relationships/hyperlink" Target="https://up.codes/viewer/california/ca-building-code-2025/chapter/2/definitions" TargetMode="External"/><Relationship Id="rId904" Type="http://schemas.openxmlformats.org/officeDocument/2006/relationships/hyperlink" Target="https://up.codes/viewer/california/ca-building-code-2025/chapter/2/definitions" TargetMode="External"/><Relationship Id="rId1327" Type="http://schemas.openxmlformats.org/officeDocument/2006/relationships/hyperlink" Target="https://up.codes/viewer/california/ca-building-code-2025/chapter/2/definitions" TargetMode="External"/><Relationship Id="rId1534" Type="http://schemas.openxmlformats.org/officeDocument/2006/relationships/hyperlink" Target="https://up.codes/viewer/california/ca-building-code-2025/chapter/2/definitions" TargetMode="External"/><Relationship Id="rId1741" Type="http://schemas.openxmlformats.org/officeDocument/2006/relationships/hyperlink" Target="https://up.codes/viewer/california/ca-building-code-2025/chapter/2/definitions" TargetMode="External"/><Relationship Id="rId1979" Type="http://schemas.openxmlformats.org/officeDocument/2006/relationships/hyperlink" Target="https://up.codes/viewer/california/ca-building-code-2025/chapter/2/definitions" TargetMode="External"/><Relationship Id="rId33" Type="http://schemas.openxmlformats.org/officeDocument/2006/relationships/hyperlink" Target="https://up.codes/viewer/california/ca-building-code-2025/chapter/22A/steel" TargetMode="External"/><Relationship Id="rId1601" Type="http://schemas.openxmlformats.org/officeDocument/2006/relationships/hyperlink" Target="https://up.codes/viewer/california/ca-building-code-2025/chapter/2/definitions" TargetMode="External"/><Relationship Id="rId1839" Type="http://schemas.openxmlformats.org/officeDocument/2006/relationships/hyperlink" Target="https://up.codes/viewer/california/ca-building-code-2025/chapter/2/definitions" TargetMode="External"/><Relationship Id="rId182" Type="http://schemas.openxmlformats.org/officeDocument/2006/relationships/hyperlink" Target="https://up.codes/viewer/california/ca-building-code-2025/chapter/22A/steel" TargetMode="External"/><Relationship Id="rId1906" Type="http://schemas.openxmlformats.org/officeDocument/2006/relationships/hyperlink" Target="https://up.codes/viewer/california/ca-building-code-2025/chapter/16/structural-design" TargetMode="External"/><Relationship Id="rId487" Type="http://schemas.openxmlformats.org/officeDocument/2006/relationships/hyperlink" Target="https://up.codes/viewer/california/ca-building-code-2025/chapter/2/definitions" TargetMode="External"/><Relationship Id="rId694" Type="http://schemas.openxmlformats.org/officeDocument/2006/relationships/hyperlink" Target="https://up.codes/viewer/california/ca-building-code-2025/chapter/16/structural-design" TargetMode="External"/><Relationship Id="rId2070" Type="http://schemas.openxmlformats.org/officeDocument/2006/relationships/hyperlink" Target="https://up.codes/viewer/california/ca-building-code-2025/chapter/16/structural-design" TargetMode="External"/><Relationship Id="rId2168" Type="http://schemas.openxmlformats.org/officeDocument/2006/relationships/hyperlink" Target="https://up.codes/viewer/california/ca-building-code-2025/chapter/2/definitions" TargetMode="External"/><Relationship Id="rId347" Type="http://schemas.openxmlformats.org/officeDocument/2006/relationships/hyperlink" Target="https://up.codes/viewer/california/ca-building-code-2025/chapter/16/structural-design" TargetMode="External"/><Relationship Id="rId999" Type="http://schemas.openxmlformats.org/officeDocument/2006/relationships/hyperlink" Target="https://up.codes/product/tubular-rail-low-parapet-access-ladder-with-walk-through-rail-extensions-504-acc?viewer_juris_key=california" TargetMode="External"/><Relationship Id="rId1184" Type="http://schemas.openxmlformats.org/officeDocument/2006/relationships/hyperlink" Target="https://up.codes/viewer/california/ca-building-code-2025/chapter/2/definitions" TargetMode="External"/><Relationship Id="rId2028" Type="http://schemas.openxmlformats.org/officeDocument/2006/relationships/hyperlink" Target="https://up.codes/viewer/california/ca-building-code-2025/chapter/16A/structural-design" TargetMode="External"/><Relationship Id="rId554" Type="http://schemas.openxmlformats.org/officeDocument/2006/relationships/hyperlink" Target="https://up.codes/viewer/california/ca-building-code-2025/chapter/2/definitions" TargetMode="External"/><Relationship Id="rId761" Type="http://schemas.openxmlformats.org/officeDocument/2006/relationships/hyperlink" Target="https://up.codes/viewer/california/ca-building-code-2025/chapter/2/definitions" TargetMode="External"/><Relationship Id="rId859" Type="http://schemas.openxmlformats.org/officeDocument/2006/relationships/hyperlink" Target="https://up.codes/viewer/california/ca-building-code-2025/chapter/2/definitions" TargetMode="External"/><Relationship Id="rId1391" Type="http://schemas.openxmlformats.org/officeDocument/2006/relationships/hyperlink" Target="https://up.codes/viewer/california/ca-building-code-2025/chapter/16/structural-design" TargetMode="External"/><Relationship Id="rId1489" Type="http://schemas.openxmlformats.org/officeDocument/2006/relationships/hyperlink" Target="https://up.codes/viewer/california/ca-building-code-2025/chapter/16A/structural-design" TargetMode="External"/><Relationship Id="rId1696"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22A/steel" TargetMode="External"/><Relationship Id="rId414" Type="http://schemas.openxmlformats.org/officeDocument/2006/relationships/hyperlink" Target="https://up.codes/viewer/california/ca-building-code-2025/chapter/3/occupancy-classification-and-use" TargetMode="External"/><Relationship Id="rId621" Type="http://schemas.openxmlformats.org/officeDocument/2006/relationships/hyperlink" Target="https://up.codes/viewer/california/ca-building-code-2025/chapter/2/definitions" TargetMode="External"/><Relationship Id="rId1044" Type="http://schemas.openxmlformats.org/officeDocument/2006/relationships/hyperlink" Target="https://up.codes/viewer/california/ca-building-code-2025/chapter/16/structural-design" TargetMode="External"/><Relationship Id="rId1251" Type="http://schemas.openxmlformats.org/officeDocument/2006/relationships/hyperlink" Target="https://up.codes/viewer/california/ca-building-code-2025/chapter/16/structural-design" TargetMode="External"/><Relationship Id="rId1349" Type="http://schemas.openxmlformats.org/officeDocument/2006/relationships/hyperlink" Target="https://up.codes/viewer/california/ca-building-code-2025/chapter/2/definitions" TargetMode="External"/><Relationship Id="rId719" Type="http://schemas.openxmlformats.org/officeDocument/2006/relationships/hyperlink" Target="https://up.codes/viewer/california/ca-building-code-2025/chapter/16/structural-design" TargetMode="External"/><Relationship Id="rId926" Type="http://schemas.openxmlformats.org/officeDocument/2006/relationships/hyperlink" Target="https://up.codes/viewer/california/ca-building-code-2025/chapter/16/structural-design" TargetMode="External"/><Relationship Id="rId1111" Type="http://schemas.openxmlformats.org/officeDocument/2006/relationships/hyperlink" Target="https://up.codes/viewer/california/ca-building-code-2025/chapter/31/special-construction" TargetMode="External"/><Relationship Id="rId1556" Type="http://schemas.openxmlformats.org/officeDocument/2006/relationships/hyperlink" Target="https://up.codes/viewer/california/ca-building-code-2025/chapter/16A/structural-design" TargetMode="External"/><Relationship Id="rId1763" Type="http://schemas.openxmlformats.org/officeDocument/2006/relationships/hyperlink" Target="https://up.codes/viewer/california/ca-building-code-2025/chapter/J/grading" TargetMode="External"/><Relationship Id="rId1970" Type="http://schemas.openxmlformats.org/officeDocument/2006/relationships/hyperlink" Target="https://up.codes/viewer/california/ca-building-code-2025/chapter/2/definitions" TargetMode="External"/><Relationship Id="rId55" Type="http://schemas.openxmlformats.org/officeDocument/2006/relationships/hyperlink" Target="https://up.codes/viewer/california/ca-building-code-2025/chapter/1/administration" TargetMode="External"/><Relationship Id="rId1209" Type="http://schemas.openxmlformats.org/officeDocument/2006/relationships/image" Target="media/image82.jpeg"/><Relationship Id="rId1416" Type="http://schemas.openxmlformats.org/officeDocument/2006/relationships/hyperlink" Target="https://up.codes/viewer/california/ca-building-code-2025/chapter/16/structural-design" TargetMode="External"/><Relationship Id="rId1623" Type="http://schemas.openxmlformats.org/officeDocument/2006/relationships/hyperlink" Target="https://up.codes/viewer/california/ca-building-code-2025/chapter/25/gypsum-panel-products-and-plaster" TargetMode="External"/><Relationship Id="rId1830" Type="http://schemas.openxmlformats.org/officeDocument/2006/relationships/hyperlink" Target="https://up.codes/viewer/california/ca-building-code-2025/chapter/16/structural-design" TargetMode="External"/><Relationship Id="rId1928" Type="http://schemas.openxmlformats.org/officeDocument/2006/relationships/hyperlink" Target="https://up.codes/viewer/california/ca-building-code-2025/chapter/2/definitions" TargetMode="External"/><Relationship Id="rId2092" Type="http://schemas.openxmlformats.org/officeDocument/2006/relationships/hyperlink" Target="https://up.codes/viewer/california/ca-building-code-2025/chapter/2/definitions" TargetMode="External"/><Relationship Id="rId271" Type="http://schemas.openxmlformats.org/officeDocument/2006/relationships/hyperlink" Target="https://up.codes/viewer/california/ca-building-code-2025/chapter/3/occupancy-classification-and-use" TargetMode="External"/><Relationship Id="rId131" Type="http://schemas.openxmlformats.org/officeDocument/2006/relationships/hyperlink" Target="https://up.codes/viewer/california/ca-building-code-2025/chapter/2/definitions" TargetMode="External"/><Relationship Id="rId369" Type="http://schemas.openxmlformats.org/officeDocument/2006/relationships/hyperlink" Target="https://up.codes/viewer/california/ca-building-code-2025/chapter/2/definitions" TargetMode="External"/><Relationship Id="rId576" Type="http://schemas.openxmlformats.org/officeDocument/2006/relationships/image" Target="media/image26.jpeg"/><Relationship Id="rId783" Type="http://schemas.openxmlformats.org/officeDocument/2006/relationships/hyperlink" Target="https://up.codes/viewer/california/ca-building-code-2025/chapter/2/definitions" TargetMode="External"/><Relationship Id="rId990" Type="http://schemas.openxmlformats.org/officeDocument/2006/relationships/image" Target="media/image57.jpeg"/><Relationship Id="rId229" Type="http://schemas.openxmlformats.org/officeDocument/2006/relationships/hyperlink" Target="https://up.codes/viewer/california/ca-building-code-2025/chapter/2/definitions" TargetMode="External"/><Relationship Id="rId436" Type="http://schemas.openxmlformats.org/officeDocument/2006/relationships/hyperlink" Target="https://up.codes/viewer/california/ca-building-code-2025/chapter/3/occupancy-classification-and-use" TargetMode="External"/><Relationship Id="rId643" Type="http://schemas.openxmlformats.org/officeDocument/2006/relationships/image" Target="media/image34.jpeg"/><Relationship Id="rId1066" Type="http://schemas.openxmlformats.org/officeDocument/2006/relationships/hyperlink" Target="https://up.codes/viewer/california/ca-building-code-2025/chapter/2/definitions" TargetMode="External"/><Relationship Id="rId1273" Type="http://schemas.openxmlformats.org/officeDocument/2006/relationships/hyperlink" Target="https://up.codes/viewer/california/ca-building-code-2025/chapter/22A/steel" TargetMode="External"/><Relationship Id="rId1480" Type="http://schemas.openxmlformats.org/officeDocument/2006/relationships/hyperlink" Target="https://up.codes/viewer/california/ca-building-code-2025/chapter/2/definitions" TargetMode="External"/><Relationship Id="rId2117" Type="http://schemas.openxmlformats.org/officeDocument/2006/relationships/hyperlink" Target="https://up.codes/viewer/california/ca-building-code-2025/chapter/16/structural-design" TargetMode="External"/><Relationship Id="rId850" Type="http://schemas.openxmlformats.org/officeDocument/2006/relationships/hyperlink" Target="https://up.codes/viewer/california/ca-building-code-2025/chapter/2/definitions" TargetMode="External"/><Relationship Id="rId948" Type="http://schemas.openxmlformats.org/officeDocument/2006/relationships/hyperlink" Target="https://up.codes/viewer/california/ca-building-code-2025/chapter/11B/accessibility-to-public-buildings-public-accommodations-commercial-buildings-and" TargetMode="External"/><Relationship Id="rId1133" Type="http://schemas.openxmlformats.org/officeDocument/2006/relationships/hyperlink" Target="https://up.codes/viewer/california/ca-building-code-2025/chapter/J/grading" TargetMode="External"/><Relationship Id="rId1578" Type="http://schemas.openxmlformats.org/officeDocument/2006/relationships/hyperlink" Target="https://up.codes/viewer/california/ca-building-code-2025/chapter/9/fire-protection-and-life-safety-systems" TargetMode="External"/><Relationship Id="rId1785" Type="http://schemas.openxmlformats.org/officeDocument/2006/relationships/hyperlink" Target="https://up.codes/viewer/california/ca-building-code-2025/chapter/2/definitions" TargetMode="External"/><Relationship Id="rId1992" Type="http://schemas.openxmlformats.org/officeDocument/2006/relationships/hyperlink" Target="https://up.codes/viewer/california/ca-building-code-2025/chapter/2/definitions" TargetMode="External"/><Relationship Id="rId77" Type="http://schemas.openxmlformats.org/officeDocument/2006/relationships/hyperlink" Target="https://up.codes/viewer/california/ca-building-code-2025/chapter/16/structural-design" TargetMode="External"/><Relationship Id="rId503" Type="http://schemas.openxmlformats.org/officeDocument/2006/relationships/hyperlink" Target="https://up.codes/viewer/california/ca-building-code-2025/chapter/2/definitions" TargetMode="External"/><Relationship Id="rId710" Type="http://schemas.openxmlformats.org/officeDocument/2006/relationships/hyperlink" Target="https://up.codes/viewer/california/ca-building-code-2025/chapter/16/structural-design" TargetMode="External"/><Relationship Id="rId808" Type="http://schemas.openxmlformats.org/officeDocument/2006/relationships/hyperlink" Target="https://up.codes/viewer/california/ca-building-code-2025/chapter/2/definitions" TargetMode="External"/><Relationship Id="rId1340" Type="http://schemas.openxmlformats.org/officeDocument/2006/relationships/hyperlink" Target="https://up.codes/viewer/california/ca-building-code-2025/chapter/L/earthquake-recording-instrumentation" TargetMode="External"/><Relationship Id="rId1438" Type="http://schemas.openxmlformats.org/officeDocument/2006/relationships/hyperlink" Target="https://up.codes/viewer/california/ca-building-code-2025/chapter/2/definitions" TargetMode="External"/><Relationship Id="rId1645" Type="http://schemas.openxmlformats.org/officeDocument/2006/relationships/hyperlink" Target="https://up.codes/viewer/california/ca-building-code-2025/chapter/2/definitions" TargetMode="External"/><Relationship Id="rId1200" Type="http://schemas.openxmlformats.org/officeDocument/2006/relationships/hyperlink" Target="https://up.codes/viewer/california/ca-building-code-2025/chapter/16/structural-design" TargetMode="External"/><Relationship Id="rId1852" Type="http://schemas.openxmlformats.org/officeDocument/2006/relationships/hyperlink" Target="https://up.codes/viewer/california/ca-building-code-2025/chapter/2/definitions" TargetMode="External"/><Relationship Id="rId1505" Type="http://schemas.openxmlformats.org/officeDocument/2006/relationships/hyperlink" Target="https://up.codes/viewer/california/ca-building-code-2025/chapter/2/definitions" TargetMode="External"/><Relationship Id="rId1712" Type="http://schemas.openxmlformats.org/officeDocument/2006/relationships/image" Target="media/image105.jpeg"/><Relationship Id="rId293" Type="http://schemas.openxmlformats.org/officeDocument/2006/relationships/hyperlink" Target="https://up.codes/viewer/california/ca-building-code-2025/chapter/J/grading" TargetMode="External"/><Relationship Id="rId2181" Type="http://schemas.openxmlformats.org/officeDocument/2006/relationships/hyperlink" Target="https://up.codes/viewer/california/ca-building-code-2025/chapter/16/structural-design" TargetMode="External"/><Relationship Id="rId153" Type="http://schemas.openxmlformats.org/officeDocument/2006/relationships/hyperlink" Target="https://up.codes/viewer/california/ca-building-code-2025/chapter/2/definitions" TargetMode="External"/><Relationship Id="rId360" Type="http://schemas.openxmlformats.org/officeDocument/2006/relationships/hyperlink" Target="https://up.codes/viewer/california/ca-building-code-2025/chapter/2/definitions" TargetMode="External"/><Relationship Id="rId598" Type="http://schemas.openxmlformats.org/officeDocument/2006/relationships/hyperlink" Target="https://up.codes/viewer/california/ca-building-code-2025/chapter/2/definitions" TargetMode="External"/><Relationship Id="rId2041" Type="http://schemas.openxmlformats.org/officeDocument/2006/relationships/hyperlink" Target="https://up.codes/viewer/california/ca-building-code-2025/chapter/2/definitions" TargetMode="External"/><Relationship Id="rId220" Type="http://schemas.openxmlformats.org/officeDocument/2006/relationships/hyperlink" Target="https://up.codes/viewer/california/ca-building-code-2025/chapter/16/structural-design" TargetMode="External"/><Relationship Id="rId458" Type="http://schemas.openxmlformats.org/officeDocument/2006/relationships/hyperlink" Target="https://up.codes/viewer/california/ca-fire-code-2025" TargetMode="External"/><Relationship Id="rId665" Type="http://schemas.openxmlformats.org/officeDocument/2006/relationships/hyperlink" Target="https://up.codes/viewer/california/ca-building-code-2025/chapter/2/definitions" TargetMode="External"/><Relationship Id="rId872" Type="http://schemas.openxmlformats.org/officeDocument/2006/relationships/hyperlink" Target="https://up.codes/viewer/california/ca-building-code-2025/chapter/2/definitions" TargetMode="External"/><Relationship Id="rId1088" Type="http://schemas.openxmlformats.org/officeDocument/2006/relationships/image" Target="media/image66.jpeg"/><Relationship Id="rId1295" Type="http://schemas.openxmlformats.org/officeDocument/2006/relationships/hyperlink" Target="https://up.codes/viewer/california/ca-building-code-2025/chapter/2/definitions" TargetMode="External"/><Relationship Id="rId2139" Type="http://schemas.openxmlformats.org/officeDocument/2006/relationships/hyperlink" Target="https://up.codes/viewer/california/ca-building-code-2025/chapter/22A/steel" TargetMode="External"/><Relationship Id="rId318" Type="http://schemas.openxmlformats.org/officeDocument/2006/relationships/hyperlink" Target="https://up.codes/viewer/california/ca-building-code-2025/chapter/19A/concrete" TargetMode="External"/><Relationship Id="rId525" Type="http://schemas.openxmlformats.org/officeDocument/2006/relationships/hyperlink" Target="https://up.codes/viewer/california/ca-building-code-2025/chapter/16/structural-design" TargetMode="External"/><Relationship Id="rId732" Type="http://schemas.openxmlformats.org/officeDocument/2006/relationships/hyperlink" Target="https://up.codes/viewer/california/ca-building-code-2025/chapter/2/definitions" TargetMode="External"/><Relationship Id="rId1155" Type="http://schemas.openxmlformats.org/officeDocument/2006/relationships/hyperlink" Target="https://up.codes/viewer/california/ca-building-code-2025/chapter/2/definitions" TargetMode="External"/><Relationship Id="rId1362" Type="http://schemas.openxmlformats.org/officeDocument/2006/relationships/hyperlink" Target="https://up.codes/viewer/california/ca-building-code-2025/chapter/L/earthquake-recording-instrumentation" TargetMode="External"/><Relationship Id="rId99" Type="http://schemas.openxmlformats.org/officeDocument/2006/relationships/hyperlink" Target="https://up.codes/viewer/california/ca-building-code-2025/chapter/2/definitions" TargetMode="External"/><Relationship Id="rId1015" Type="http://schemas.openxmlformats.org/officeDocument/2006/relationships/hyperlink" Target="https://up.codes/viewer/california/ca-building-code-2025/chapter/22A/steel" TargetMode="External"/><Relationship Id="rId1222" Type="http://schemas.openxmlformats.org/officeDocument/2006/relationships/hyperlink" Target="https://up.codes/viewer/california/ca-building-code-2025/chapter/16/structural-design" TargetMode="External"/><Relationship Id="rId1667" Type="http://schemas.openxmlformats.org/officeDocument/2006/relationships/image" Target="media/image101.jpeg"/><Relationship Id="rId1874" Type="http://schemas.openxmlformats.org/officeDocument/2006/relationships/hyperlink" Target="https://up.codes/viewer/california/ca-building-code-2025/chapter/2/definitions" TargetMode="External"/><Relationship Id="rId1527" Type="http://schemas.openxmlformats.org/officeDocument/2006/relationships/hyperlink" Target="https://up.codes/viewer/california/ca-building-code-2025/chapter/2/definitions" TargetMode="External"/><Relationship Id="rId1734" Type="http://schemas.openxmlformats.org/officeDocument/2006/relationships/hyperlink" Target="https://up.codes/viewer/california/ca-building-code-2025/chapter/2/definitions" TargetMode="External"/><Relationship Id="rId1941" Type="http://schemas.openxmlformats.org/officeDocument/2006/relationships/hyperlink" Target="https://up.codes/viewer/california/ca-building-code-2025/chapter/2/definitions" TargetMode="External"/><Relationship Id="rId26" Type="http://schemas.openxmlformats.org/officeDocument/2006/relationships/hyperlink" Target="https://up.codes/viewer/california/ca-building-code-2025/chapter/16/structural-design" TargetMode="External"/><Relationship Id="rId175" Type="http://schemas.openxmlformats.org/officeDocument/2006/relationships/hyperlink" Target="https://up.codes/viewer/california/ca-building-code-2025/chapter/2/definitions" TargetMode="External"/><Relationship Id="rId1801" Type="http://schemas.openxmlformats.org/officeDocument/2006/relationships/hyperlink" Target="https://up.codes/viewer/california/ca-building-code-2025/chapter/2/definitions" TargetMode="External"/><Relationship Id="rId382" Type="http://schemas.openxmlformats.org/officeDocument/2006/relationships/hyperlink" Target="https://up.codes/viewer/california/ca-building-code-2025/chapter/2/definitions" TargetMode="External"/><Relationship Id="rId687" Type="http://schemas.openxmlformats.org/officeDocument/2006/relationships/hyperlink" Target="https://up.codes/viewer/california/ca-building-code-2025/chapter/2/definitions" TargetMode="External"/><Relationship Id="rId2063" Type="http://schemas.openxmlformats.org/officeDocument/2006/relationships/hyperlink" Target="https://up.codes/viewer/california/ca-building-code-2025/chapter/16/structural-design" TargetMode="External"/><Relationship Id="rId242" Type="http://schemas.openxmlformats.org/officeDocument/2006/relationships/hyperlink" Target="https://up.codes/product/z150f-high-performance-promenade-deck-drain-with-rotatable-frame-and-heel-proof?viewer_juris_key=california" TargetMode="External"/><Relationship Id="rId894" Type="http://schemas.openxmlformats.org/officeDocument/2006/relationships/hyperlink" Target="https://up.codes/viewer/california/ca-building-code-2025/chapter/2/definitions" TargetMode="External"/><Relationship Id="rId1177" Type="http://schemas.openxmlformats.org/officeDocument/2006/relationships/hyperlink" Target="https://up.codes/viewer/california/ca-building-code-2025/chapter/2/definitions" TargetMode="External"/><Relationship Id="rId2130" Type="http://schemas.openxmlformats.org/officeDocument/2006/relationships/hyperlink" Target="https://up.codes/viewer/california/ca-building-code-2025/chapter/18A/soils-and-foundations" TargetMode="External"/><Relationship Id="rId102" Type="http://schemas.openxmlformats.org/officeDocument/2006/relationships/hyperlink" Target="https://up.codes/viewer/california/ca-building-code-2025/chapter/2/definitions" TargetMode="External"/><Relationship Id="rId547" Type="http://schemas.openxmlformats.org/officeDocument/2006/relationships/hyperlink" Target="https://up.codes/viewer/california/ca-building-code-2025/chapter/16/structural-design" TargetMode="External"/><Relationship Id="rId754" Type="http://schemas.openxmlformats.org/officeDocument/2006/relationships/hyperlink" Target="https://up.codes/viewer/california/ca-building-code-2025/chapter/4/special-detailed-requirements-based-on-occupancy-and-use" TargetMode="External"/><Relationship Id="rId961" Type="http://schemas.openxmlformats.org/officeDocument/2006/relationships/image" Target="media/image42.jpeg"/><Relationship Id="rId1384" Type="http://schemas.openxmlformats.org/officeDocument/2006/relationships/hyperlink" Target="https://up.codes/viewer/california/ca-building-code-2025/chapter/2/definitions" TargetMode="External"/><Relationship Id="rId1591" Type="http://schemas.openxmlformats.org/officeDocument/2006/relationships/hyperlink" Target="https://up.codes/viewer/california/ca-building-code-2025/chapter/16/structural-design" TargetMode="External"/><Relationship Id="rId1689"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14/exterior-walls" TargetMode="External"/><Relationship Id="rId407" Type="http://schemas.openxmlformats.org/officeDocument/2006/relationships/hyperlink" Target="https://up.codes/viewer/california/ca-building-code-2025/chapter/2/definitions" TargetMode="External"/><Relationship Id="rId614" Type="http://schemas.openxmlformats.org/officeDocument/2006/relationships/hyperlink" Target="https://up.codes/viewer/california/ca-building-code-2025/chapter/16A/structural-design" TargetMode="External"/><Relationship Id="rId821" Type="http://schemas.openxmlformats.org/officeDocument/2006/relationships/hyperlink" Target="https://up.codes/viewer/california/ca-building-code-2025/chapter/31/special-construction" TargetMode="External"/><Relationship Id="rId1037" Type="http://schemas.openxmlformats.org/officeDocument/2006/relationships/hyperlink" Target="https://up.codes/viewer/california/ca-building-code-2025/chapter/16/structural-design" TargetMode="External"/><Relationship Id="rId1244" Type="http://schemas.openxmlformats.org/officeDocument/2006/relationships/hyperlink" Target="https://up.codes/viewer/california/ca-building-code-2025/chapter/2/definitions" TargetMode="External"/><Relationship Id="rId1451" Type="http://schemas.openxmlformats.org/officeDocument/2006/relationships/hyperlink" Target="https://up.codes/viewer/california/ca-building-code-2025/chapter/23/wood" TargetMode="External"/><Relationship Id="rId1896" Type="http://schemas.openxmlformats.org/officeDocument/2006/relationships/hyperlink" Target="https://up.codes/viewer/california/ca-building-code-2025/chapter/19A/concrete" TargetMode="External"/><Relationship Id="rId919" Type="http://schemas.openxmlformats.org/officeDocument/2006/relationships/hyperlink" Target="https://up.codes/viewer/california/ca-building-code-2025/chapter/11B/accessibility-to-public-buildings-public-accommodations-commercial-buildings-and" TargetMode="External"/><Relationship Id="rId1104" Type="http://schemas.openxmlformats.org/officeDocument/2006/relationships/hyperlink" Target="https://up.codes/viewer/california/ca-building-code-2025/chapter/2/definitions" TargetMode="External"/><Relationship Id="rId1311" Type="http://schemas.openxmlformats.org/officeDocument/2006/relationships/hyperlink" Target="https://up.codes/viewer/california/ca-building-code-2025/chapter/L/earthquake-recording-instrumentation" TargetMode="External"/><Relationship Id="rId1549" Type="http://schemas.openxmlformats.org/officeDocument/2006/relationships/hyperlink" Target="https://up.codes/viewer/california/ca-building-code-2025/chapter/2/definitions" TargetMode="External"/><Relationship Id="rId1756" Type="http://schemas.openxmlformats.org/officeDocument/2006/relationships/hyperlink" Target="https://up.codes/viewer/california/ca-building-code-2025/chapter/2/definitions" TargetMode="External"/><Relationship Id="rId1963" Type="http://schemas.openxmlformats.org/officeDocument/2006/relationships/hyperlink" Target="https://up.codes/viewer/california/ca-building-code-2025/chapter/2/definitions" TargetMode="External"/><Relationship Id="rId48" Type="http://schemas.openxmlformats.org/officeDocument/2006/relationships/hyperlink" Target="https://up.codes/viewer/california/ca-building-code-2025/chapter/16/structural-design" TargetMode="External"/><Relationship Id="rId1409" Type="http://schemas.openxmlformats.org/officeDocument/2006/relationships/hyperlink" Target="https://up.codes/viewer/california/ca-building-code-2025/chapter/21/masonry" TargetMode="External"/><Relationship Id="rId1616" Type="http://schemas.openxmlformats.org/officeDocument/2006/relationships/image" Target="media/image99.jpeg"/><Relationship Id="rId1823" Type="http://schemas.openxmlformats.org/officeDocument/2006/relationships/hyperlink" Target="https://up.codes/viewer/california/ca-building-code-2025/chapter/16/structural-design" TargetMode="External"/><Relationship Id="rId197" Type="http://schemas.openxmlformats.org/officeDocument/2006/relationships/hyperlink" Target="https://up.codes/viewer/california/ca-building-code-2025/chapter/16/structural-design" TargetMode="External"/><Relationship Id="rId2085" Type="http://schemas.openxmlformats.org/officeDocument/2006/relationships/hyperlink" Target="https://up.codes/viewer/california/ca-building-code-2025/chapter/2/definitions" TargetMode="External"/><Relationship Id="rId264" Type="http://schemas.openxmlformats.org/officeDocument/2006/relationships/hyperlink" Target="https://up.codes/viewer/california/ca-building-code-2025/chapter/2/definitions" TargetMode="External"/><Relationship Id="rId471" Type="http://schemas.openxmlformats.org/officeDocument/2006/relationships/hyperlink" Target="https://up.codes/viewer/california/ca-building-code-2025/chapter/2/definitions" TargetMode="External"/><Relationship Id="rId2152" Type="http://schemas.openxmlformats.org/officeDocument/2006/relationships/hyperlink" Target="https://up.codes/viewer/california/ca-building-code-2025/chapter/2/definitions" TargetMode="External"/><Relationship Id="rId124" Type="http://schemas.openxmlformats.org/officeDocument/2006/relationships/hyperlink" Target="https://up.codes/viewer/california/ca-building-code-2025/chapter/16/structural-design" TargetMode="External"/><Relationship Id="rId569" Type="http://schemas.openxmlformats.org/officeDocument/2006/relationships/hyperlink" Target="https://up.codes/viewer/california/ca-building-code-2025/chapter/16/structural-design" TargetMode="External"/><Relationship Id="rId776" Type="http://schemas.openxmlformats.org/officeDocument/2006/relationships/hyperlink" Target="https://up.codes/viewer/california/ca-building-code-2025/chapter/2/definitions" TargetMode="External"/><Relationship Id="rId983" Type="http://schemas.openxmlformats.org/officeDocument/2006/relationships/hyperlink" Target="https://up.codes/product/ship-ladder-with-platform-75-degrees-521-ship-ladder?viewer_juris_key=california" TargetMode="External"/><Relationship Id="rId1199" Type="http://schemas.openxmlformats.org/officeDocument/2006/relationships/image" Target="media/image81.jpeg"/><Relationship Id="rId331" Type="http://schemas.openxmlformats.org/officeDocument/2006/relationships/image" Target="media/image11.jpeg"/><Relationship Id="rId429" Type="http://schemas.openxmlformats.org/officeDocument/2006/relationships/hyperlink" Target="https://up.codes/viewer/california/ca-building-code-2025/chapter/2/definitions" TargetMode="External"/><Relationship Id="rId636" Type="http://schemas.openxmlformats.org/officeDocument/2006/relationships/hyperlink" Target="https://up.codes/viewer/california/ca-building-code-2025/chapter/31/special-construction" TargetMode="External"/><Relationship Id="rId1059" Type="http://schemas.openxmlformats.org/officeDocument/2006/relationships/hyperlink" Target="https://up.codes/viewer/california/ca-building-code-2025/chapter/2/definitions" TargetMode="External"/><Relationship Id="rId1266" Type="http://schemas.openxmlformats.org/officeDocument/2006/relationships/hyperlink" Target="https://up.codes/viewer/california/ca-building-code-2025/chapter/2/definitions" TargetMode="External"/><Relationship Id="rId1473" Type="http://schemas.openxmlformats.org/officeDocument/2006/relationships/hyperlink" Target="https://up.codes/viewer/california/ca-building-code-2025/chapter/16A/structural-design" TargetMode="External"/><Relationship Id="rId2012" Type="http://schemas.openxmlformats.org/officeDocument/2006/relationships/hyperlink" Target="https://up.codes/viewer/california/ca-building-code-2025/chapter/2/definitions" TargetMode="External"/><Relationship Id="rId843" Type="http://schemas.openxmlformats.org/officeDocument/2006/relationships/hyperlink" Target="https://up.codes/viewer/california/ca-building-code-2025/chapter/16/structural-design" TargetMode="External"/><Relationship Id="rId1126" Type="http://schemas.openxmlformats.org/officeDocument/2006/relationships/image" Target="media/image68.jpeg"/><Relationship Id="rId1680" Type="http://schemas.openxmlformats.org/officeDocument/2006/relationships/hyperlink" Target="https://up.codes/viewer/california/ca-building-code-2025/chapter/2/definitions" TargetMode="External"/><Relationship Id="rId1778" Type="http://schemas.openxmlformats.org/officeDocument/2006/relationships/hyperlink" Target="https://up.codes/viewer/california/ca-building-code-2025/chapter/1/administration" TargetMode="External"/><Relationship Id="rId1985" Type="http://schemas.openxmlformats.org/officeDocument/2006/relationships/hyperlink" Target="https://up.codes/viewer/california/ca-building-code-2025/chapter/22A/steel" TargetMode="External"/><Relationship Id="rId703" Type="http://schemas.openxmlformats.org/officeDocument/2006/relationships/hyperlink" Target="https://up.codes/viewer/california/ca-building-code-2025/chapter/4/special-detailed-requirements-based-on-occupancy-and-use" TargetMode="External"/><Relationship Id="rId910" Type="http://schemas.openxmlformats.org/officeDocument/2006/relationships/hyperlink" Target="https://up.codes/viewer/california/ca-building-code-2025/chapter/2/definitions" TargetMode="External"/><Relationship Id="rId1333" Type="http://schemas.openxmlformats.org/officeDocument/2006/relationships/hyperlink" Target="https://up.codes/viewer/california/ca-building-code-2025/chapter/11B/accessibility-to-public-buildings-public-accommodations-commercial-buildings-and" TargetMode="External"/><Relationship Id="rId1540" Type="http://schemas.openxmlformats.org/officeDocument/2006/relationships/hyperlink" Target="https://up.codes/viewer/california/ca-building-code-2025/chapter/2/definitions" TargetMode="External"/><Relationship Id="rId1638" Type="http://schemas.openxmlformats.org/officeDocument/2006/relationships/hyperlink" Target="https://up.codes/viewer/california/ca-building-code-2025/chapter/16/structural-design" TargetMode="External"/><Relationship Id="rId1400" Type="http://schemas.openxmlformats.org/officeDocument/2006/relationships/hyperlink" Target="https://up.codes/viewer/california/ca-building-code-2025/chapter/2/definitions" TargetMode="External"/><Relationship Id="rId1845" Type="http://schemas.openxmlformats.org/officeDocument/2006/relationships/hyperlink" Target="https://up.codes/viewer/california/ca-building-code-2025/chapter/22A/steel" TargetMode="External"/><Relationship Id="rId1705" Type="http://schemas.openxmlformats.org/officeDocument/2006/relationships/hyperlink" Target="https://up.codes/viewer/california/ca-building-code-2025/chapter/2/definitions" TargetMode="External"/><Relationship Id="rId1912" Type="http://schemas.openxmlformats.org/officeDocument/2006/relationships/hyperlink" Target="https://up.codes/viewer/california/ca-building-code-2025/chapter/2/definitions" TargetMode="External"/><Relationship Id="rId286" Type="http://schemas.openxmlformats.org/officeDocument/2006/relationships/hyperlink" Target="https://up.codes/viewer/california/ca-building-code-2025/chapter/23/wood" TargetMode="External"/><Relationship Id="rId493" Type="http://schemas.openxmlformats.org/officeDocument/2006/relationships/hyperlink" Target="https://up.codes/viewer/california/ca-building-code-2025/chapter/2/definitions" TargetMode="External"/><Relationship Id="rId2174" Type="http://schemas.openxmlformats.org/officeDocument/2006/relationships/hyperlink" Target="https://up.codes/viewer/california/ca-building-code-2025/chapter/16/structural-design" TargetMode="External"/><Relationship Id="rId146" Type="http://schemas.openxmlformats.org/officeDocument/2006/relationships/hyperlink" Target="https://up.codes/viewer/california/ca-administrative-code-2025/chapter/7/safety-standards-for-health-facilities" TargetMode="External"/><Relationship Id="rId353" Type="http://schemas.openxmlformats.org/officeDocument/2006/relationships/hyperlink" Target="https://up.codes/viewer/california/ca-building-code-2025/chapter/2/definitions" TargetMode="External"/><Relationship Id="rId560" Type="http://schemas.openxmlformats.org/officeDocument/2006/relationships/hyperlink" Target="https://up.codes/viewer/california/ca-building-code-2025/chapter/2/definitions" TargetMode="External"/><Relationship Id="rId798" Type="http://schemas.openxmlformats.org/officeDocument/2006/relationships/hyperlink" Target="https://up.codes/viewer/california/ca-building-code-2025/chapter/16/structural-design" TargetMode="External"/><Relationship Id="rId1190" Type="http://schemas.openxmlformats.org/officeDocument/2006/relationships/hyperlink" Target="https://up.codes/viewer/california/ca-building-code-2025/chapter/22A/steel" TargetMode="External"/><Relationship Id="rId2034" Type="http://schemas.openxmlformats.org/officeDocument/2006/relationships/hyperlink" Target="https://up.codes/viewer/california/ca-building-code-2025/chapter/2/definitions" TargetMode="External"/><Relationship Id="rId213" Type="http://schemas.openxmlformats.org/officeDocument/2006/relationships/hyperlink" Target="https://up.codes/viewer/california/ca-building-code-2025/chapter/J/grading" TargetMode="External"/><Relationship Id="rId420" Type="http://schemas.openxmlformats.org/officeDocument/2006/relationships/hyperlink" Target="https://up.codes/viewer/california/ca-building-code-2025/chapter/2/definitions" TargetMode="External"/><Relationship Id="rId658" Type="http://schemas.openxmlformats.org/officeDocument/2006/relationships/hyperlink" Target="https://up.codes/viewer/california/ca-building-code-2025/chapter/2/definitions" TargetMode="External"/><Relationship Id="rId865" Type="http://schemas.openxmlformats.org/officeDocument/2006/relationships/hyperlink" Target="https://up.codes/viewer/california/ca-building-code-2025/chapter/2/definitions" TargetMode="External"/><Relationship Id="rId1050" Type="http://schemas.openxmlformats.org/officeDocument/2006/relationships/hyperlink" Target="https://up.codes/viewer/california/ca-building-code-2025/chapter/2/definitions" TargetMode="External"/><Relationship Id="rId1288" Type="http://schemas.openxmlformats.org/officeDocument/2006/relationships/hyperlink" Target="https://up.codes/viewer/california/ca-building-code-2025/chapter/2/definitions" TargetMode="External"/><Relationship Id="rId1495" Type="http://schemas.openxmlformats.org/officeDocument/2006/relationships/hyperlink" Target="https://up.codes/viewer/california/ca-building-code-2025/chapter/2/definitions" TargetMode="External"/><Relationship Id="rId2101" Type="http://schemas.openxmlformats.org/officeDocument/2006/relationships/hyperlink" Target="https://up.codes/viewer/california/ca-building-code-2025/chapter/16/structural-design" TargetMode="External"/><Relationship Id="rId518" Type="http://schemas.openxmlformats.org/officeDocument/2006/relationships/hyperlink" Target="https://up.codes/viewer/california/ca-building-code-2025/chapter/30/elevators-and-conveying-systems" TargetMode="External"/><Relationship Id="rId725" Type="http://schemas.openxmlformats.org/officeDocument/2006/relationships/hyperlink" Target="https://up.codes/viewer/california/ca-building-code-2025/chapter/16/structural-design" TargetMode="External"/><Relationship Id="rId932" Type="http://schemas.openxmlformats.org/officeDocument/2006/relationships/hyperlink" Target="https://up.codes/viewer/california/ca-building-code-2025/chapter/2/definitions" TargetMode="External"/><Relationship Id="rId1148" Type="http://schemas.openxmlformats.org/officeDocument/2006/relationships/hyperlink" Target="https://up.codes/viewer/california/ca-building-code-2025/chapter/16/structural-design" TargetMode="External"/><Relationship Id="rId1355" Type="http://schemas.openxmlformats.org/officeDocument/2006/relationships/hyperlink" Target="https://up.codes/viewer/california/ca-building-code-2025/chapter/2/definitions" TargetMode="External"/><Relationship Id="rId1562" Type="http://schemas.openxmlformats.org/officeDocument/2006/relationships/hyperlink" Target="https://up.codes/viewer/california/ca-building-code-2025/chapter/16A/structural-design" TargetMode="External"/><Relationship Id="rId1008" Type="http://schemas.openxmlformats.org/officeDocument/2006/relationships/hyperlink" Target="https://up.codes/viewer/california/ca-building-code-2025/chapter/30/elevators-and-conveying-systems" TargetMode="External"/><Relationship Id="rId1215" Type="http://schemas.openxmlformats.org/officeDocument/2006/relationships/image" Target="media/image84.jpeg"/><Relationship Id="rId1422" Type="http://schemas.openxmlformats.org/officeDocument/2006/relationships/hyperlink" Target="https://up.codes/viewer/california/awc-wfcm-2018" TargetMode="External"/><Relationship Id="rId1867" Type="http://schemas.openxmlformats.org/officeDocument/2006/relationships/hyperlink" Target="https://up.codes/viewer/california/ca-building-code-2025/chapter/16/structural-design" TargetMode="External"/><Relationship Id="rId61" Type="http://schemas.openxmlformats.org/officeDocument/2006/relationships/hyperlink" Target="https://up.codes/viewer/california/ca-building-code-2025/chapter/16/structural-design" TargetMode="External"/><Relationship Id="rId1727" Type="http://schemas.openxmlformats.org/officeDocument/2006/relationships/hyperlink" Target="https://up.codes/viewer/california/ca-building-code-2025/chapter/J/grading" TargetMode="External"/><Relationship Id="rId1934"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16/structural-design" TargetMode="External"/><Relationship Id="rId168" Type="http://schemas.openxmlformats.org/officeDocument/2006/relationships/hyperlink" Target="https://up.codes/viewer/california/ca-building-code-2025/chapter/9/fire-protection-and-life-safety-systems" TargetMode="External"/><Relationship Id="rId375" Type="http://schemas.openxmlformats.org/officeDocument/2006/relationships/hyperlink" Target="https://up.codes/viewer/california/ca-building-code-2025/chapter/2/definitions" TargetMode="External"/><Relationship Id="rId582" Type="http://schemas.openxmlformats.org/officeDocument/2006/relationships/hyperlink" Target="https://up.codes/viewer/california/ca-building-code-2025/chapter/2/definitions" TargetMode="External"/><Relationship Id="rId2056" Type="http://schemas.openxmlformats.org/officeDocument/2006/relationships/hyperlink" Target="https://up.codes/viewer/california/ca-building-code-2025/chapter/16/structural-design"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2/definitions" TargetMode="External"/><Relationship Id="rId442" Type="http://schemas.openxmlformats.org/officeDocument/2006/relationships/hyperlink" Target="https://up.codes/viewer/california/ca-building-code-2025/chapter/2/definitions" TargetMode="External"/><Relationship Id="rId887" Type="http://schemas.openxmlformats.org/officeDocument/2006/relationships/hyperlink" Target="https://up.codes/viewer/california/ca-building-code-2025/chapter/2/definitions" TargetMode="External"/><Relationship Id="rId1072" Type="http://schemas.openxmlformats.org/officeDocument/2006/relationships/hyperlink" Target="https://up.codes/viewer/california/ca-building-code-2025/chapter/2/definitions" TargetMode="External"/><Relationship Id="rId2123" Type="http://schemas.openxmlformats.org/officeDocument/2006/relationships/hyperlink" Target="https://up.codes/viewer/california/ca-building-code-2025/chapter/11B/accessibility-to-public-buildings-public-accommodations-commercial-buildings-and" TargetMode="External"/><Relationship Id="rId302" Type="http://schemas.openxmlformats.org/officeDocument/2006/relationships/hyperlink" Target="https://up.codes/viewer/california/ca-building-code-2025/chapter/2/definitions" TargetMode="External"/><Relationship Id="rId747" Type="http://schemas.openxmlformats.org/officeDocument/2006/relationships/hyperlink" Target="https://up.codes/viewer/california/ca-building-code-2025/chapter/2/definitions" TargetMode="External"/><Relationship Id="rId954" Type="http://schemas.openxmlformats.org/officeDocument/2006/relationships/hyperlink" Target="https://up.codes/viewer/california/ca-building-code-2025/chapter/2/definitions" TargetMode="External"/><Relationship Id="rId1377" Type="http://schemas.openxmlformats.org/officeDocument/2006/relationships/hyperlink" Target="https://up.codes/viewer/california/ca-building-code-2025/chapter/2/definitions" TargetMode="External"/><Relationship Id="rId1584" Type="http://schemas.openxmlformats.org/officeDocument/2006/relationships/hyperlink" Target="https://up.codes/viewer/california/ca-building-code-2025/chapter/2/definitions" TargetMode="External"/><Relationship Id="rId1791" Type="http://schemas.openxmlformats.org/officeDocument/2006/relationships/hyperlink" Target="https://up.codes/viewer/california/ca-building-code-2025/chapter/2/definitions" TargetMode="External"/><Relationship Id="rId83" Type="http://schemas.openxmlformats.org/officeDocument/2006/relationships/hyperlink" Target="https://up.codes/viewer/california/ca-building-code-2025/chapter/16A/structural-design" TargetMode="External"/><Relationship Id="rId607" Type="http://schemas.openxmlformats.org/officeDocument/2006/relationships/hyperlink" Target="https://up.codes/viewer/california/ca-building-code-2025/chapter/16/structural-design" TargetMode="External"/><Relationship Id="rId814" Type="http://schemas.openxmlformats.org/officeDocument/2006/relationships/hyperlink" Target="https://up.codes/viewer/california/ca-building-code-2025/chapter/2/definitions" TargetMode="External"/><Relationship Id="rId1237" Type="http://schemas.openxmlformats.org/officeDocument/2006/relationships/hyperlink" Target="https://up.codes/viewer/california/ca-building-code-2025/chapter/16/structural-design" TargetMode="External"/><Relationship Id="rId1444" Type="http://schemas.openxmlformats.org/officeDocument/2006/relationships/hyperlink" Target="https://up.codes/viewer/california/ca-building-code-2025/chapter/7/fire-and-smoke-protection-features" TargetMode="External"/><Relationship Id="rId1651" Type="http://schemas.openxmlformats.org/officeDocument/2006/relationships/hyperlink" Target="https://up.codes/viewer/california/ca-building-code-2025/chapter/2/definitions" TargetMode="External"/><Relationship Id="rId1889" Type="http://schemas.openxmlformats.org/officeDocument/2006/relationships/hyperlink" Target="https://up.codes/viewer/california/ca-building-code-2025/chapter/2/definitions" TargetMode="External"/><Relationship Id="rId1304" Type="http://schemas.openxmlformats.org/officeDocument/2006/relationships/hyperlink" Target="https://up.codes/viewer/california/ca-building-code-2025/chapter/2/definitions" TargetMode="External"/><Relationship Id="rId1511" Type="http://schemas.openxmlformats.org/officeDocument/2006/relationships/hyperlink" Target="https://up.codes/viewer/california/ca-building-code-2025/chapter/11B/accessibility-to-public-buildings-public-accommodations-commercial-buildings-and" TargetMode="External"/><Relationship Id="rId1749" Type="http://schemas.openxmlformats.org/officeDocument/2006/relationships/hyperlink" Target="https://up.codes/viewer/california/ca-building-code-2025/chapter/2/definitions" TargetMode="External"/><Relationship Id="rId1956" Type="http://schemas.openxmlformats.org/officeDocument/2006/relationships/hyperlink" Target="https://up.codes/viewer/california/ca-building-code-2025/chapter/2/definitions" TargetMode="External"/><Relationship Id="rId1609" Type="http://schemas.openxmlformats.org/officeDocument/2006/relationships/hyperlink" Target="https://up.codes/viewer/california/ca-building-code-2025/chapter/15/roof-assemblies-and-rooftop-structures" TargetMode="External"/><Relationship Id="rId1816" Type="http://schemas.openxmlformats.org/officeDocument/2006/relationships/image" Target="media/image115.jpeg"/><Relationship Id="rId10" Type="http://schemas.openxmlformats.org/officeDocument/2006/relationships/hyperlink" Target="https://up.codes/viewer/california/ca-building-code-2025/chapter/16/structural-design" TargetMode="External"/><Relationship Id="rId397" Type="http://schemas.openxmlformats.org/officeDocument/2006/relationships/hyperlink" Target="https://up.codes/viewer/california/ca-building-code-2025/chapter/2/definitions" TargetMode="External"/><Relationship Id="rId2078" Type="http://schemas.openxmlformats.org/officeDocument/2006/relationships/hyperlink" Target="https://up.codes/viewer/california/ca-building-code-2025/chapter/2/definitions" TargetMode="External"/><Relationship Id="rId257" Type="http://schemas.openxmlformats.org/officeDocument/2006/relationships/hyperlink" Target="https://up.codes/viewer/california/ca-building-code-2025/chapter/2/definitions" TargetMode="External"/><Relationship Id="rId464" Type="http://schemas.openxmlformats.org/officeDocument/2006/relationships/hyperlink" Target="https://up.codes/viewer/california/ca-building-code-2025/chapter/2/definitions" TargetMode="External"/><Relationship Id="rId1094" Type="http://schemas.openxmlformats.org/officeDocument/2006/relationships/hyperlink" Target="https://up.codes/viewer/california/ca-building-code-2025/chapter/9/fire-protection-and-life-safety-systems" TargetMode="External"/><Relationship Id="rId2145" Type="http://schemas.openxmlformats.org/officeDocument/2006/relationships/hyperlink" Target="https://up.codes/viewer/california/ca-building-code-2025/chapter/2/definitions" TargetMode="External"/><Relationship Id="rId117" Type="http://schemas.openxmlformats.org/officeDocument/2006/relationships/hyperlink" Target="https://up.codes/viewer/california/ca-building-code-2025/chapter/16/structural-design" TargetMode="External"/><Relationship Id="rId671" Type="http://schemas.openxmlformats.org/officeDocument/2006/relationships/hyperlink" Target="https://up.codes/viewer/california/ca-building-code-2025/chapter/32/encroachments-into-the-public-right-of-way" TargetMode="External"/><Relationship Id="rId769" Type="http://schemas.openxmlformats.org/officeDocument/2006/relationships/hyperlink" Target="https://up.codes/viewer/california/ca-building-code-2025/chapter/2/definitions" TargetMode="External"/><Relationship Id="rId976" Type="http://schemas.openxmlformats.org/officeDocument/2006/relationships/image" Target="media/image50.jpeg"/><Relationship Id="rId1399" Type="http://schemas.openxmlformats.org/officeDocument/2006/relationships/hyperlink" Target="https://up.codes/viewer/california/ca-building-code-2025/chapter/2/definitions" TargetMode="External"/><Relationship Id="rId324" Type="http://schemas.openxmlformats.org/officeDocument/2006/relationships/hyperlink" Target="https://up.codes/product/atlas-10-x-2-x-16?viewer_juris_key=california" TargetMode="External"/><Relationship Id="rId531" Type="http://schemas.openxmlformats.org/officeDocument/2006/relationships/hyperlink" Target="https://up.codes/viewer/california/ca-building-code-2025/chapter/2/definitions" TargetMode="External"/><Relationship Id="rId629" Type="http://schemas.openxmlformats.org/officeDocument/2006/relationships/image" Target="media/image28.jpeg"/><Relationship Id="rId1161" Type="http://schemas.openxmlformats.org/officeDocument/2006/relationships/hyperlink" Target="https://up.codes/viewer/california/ca-building-code-2025/chapter/2/definitions" TargetMode="External"/><Relationship Id="rId1259" Type="http://schemas.openxmlformats.org/officeDocument/2006/relationships/hyperlink" Target="https://up.codes/viewer/california/ca-building-code-2025/chapter/2/definitions" TargetMode="External"/><Relationship Id="rId1466" Type="http://schemas.openxmlformats.org/officeDocument/2006/relationships/hyperlink" Target="https://up.codes/viewer/california/ca-building-code-2025/chapter/22/steel" TargetMode="External"/><Relationship Id="rId2005" Type="http://schemas.openxmlformats.org/officeDocument/2006/relationships/hyperlink" Target="https://up.codes/viewer/california/ca-building-code-2025/chapter/11B/accessibility-to-public-buildings-public-accommodations-commercial-buildings-and" TargetMode="External"/><Relationship Id="rId836" Type="http://schemas.openxmlformats.org/officeDocument/2006/relationships/hyperlink" Target="https://up.codes/viewer/california/ca-building-code-2025/chapter/2/definitions" TargetMode="External"/><Relationship Id="rId1021" Type="http://schemas.openxmlformats.org/officeDocument/2006/relationships/hyperlink" Target="https://up.codes/viewer/california/ca-building-code-2025/chapter/L/earthquake-recording-instrumentation" TargetMode="External"/><Relationship Id="rId1119" Type="http://schemas.openxmlformats.org/officeDocument/2006/relationships/hyperlink" Target="https://up.codes/viewer/california/ca-building-code-2025/chapter/11B/accessibility-to-public-buildings-public-accommodations-commercial-buildings-and" TargetMode="External"/><Relationship Id="rId1673" Type="http://schemas.openxmlformats.org/officeDocument/2006/relationships/hyperlink" Target="https://up.codes/viewer/california/ca-building-code-2025/chapter/2/definitions" TargetMode="External"/><Relationship Id="rId1880" Type="http://schemas.openxmlformats.org/officeDocument/2006/relationships/hyperlink" Target="https://up.codes/viewer/california/ca-building-code-2025/chapter/16/structural-design" TargetMode="External"/><Relationship Id="rId1978" Type="http://schemas.openxmlformats.org/officeDocument/2006/relationships/hyperlink" Target="https://up.codes/viewer/california/ca-building-code-2025/chapter/2/definitions" TargetMode="External"/><Relationship Id="rId903" Type="http://schemas.openxmlformats.org/officeDocument/2006/relationships/hyperlink" Target="https://up.codes/viewer/california/ca-building-code-2025/chapter/2/definitions" TargetMode="External"/><Relationship Id="rId1326" Type="http://schemas.openxmlformats.org/officeDocument/2006/relationships/hyperlink" Target="https://up.codes/viewer/california/ca-building-code-2025/chapter/2/definitions" TargetMode="External"/><Relationship Id="rId1533" Type="http://schemas.openxmlformats.org/officeDocument/2006/relationships/hyperlink" Target="https://up.codes/viewer/california/ca-building-code-2025/chapter/2/definitions" TargetMode="External"/><Relationship Id="rId1740" Type="http://schemas.openxmlformats.org/officeDocument/2006/relationships/hyperlink" Target="https://up.codes/viewer/california/ca-building-code-2025/chapter/16/structural-design" TargetMode="External"/><Relationship Id="rId32" Type="http://schemas.openxmlformats.org/officeDocument/2006/relationships/hyperlink" Target="https://up.codes/viewer/california/ca-building-code-2025/chapter/1/administration" TargetMode="External"/><Relationship Id="rId1600" Type="http://schemas.openxmlformats.org/officeDocument/2006/relationships/hyperlink" Target="https://up.codes/viewer/california/ca-building-code-2025/chapter/16/structural-design" TargetMode="External"/><Relationship Id="rId1838" Type="http://schemas.openxmlformats.org/officeDocument/2006/relationships/hyperlink" Target="https://up.codes/viewer/california/ca-building-code-2025/chapter/2/definitions" TargetMode="External"/><Relationship Id="rId181" Type="http://schemas.openxmlformats.org/officeDocument/2006/relationships/hyperlink" Target="https://up.codes/viewer/california/ca-building-code-2025/chapter/2/definitions" TargetMode="External"/><Relationship Id="rId1905" Type="http://schemas.openxmlformats.org/officeDocument/2006/relationships/hyperlink" Target="https://up.codes/viewer/california/ca-building-code-2025/chapter/19A/concrete" TargetMode="External"/><Relationship Id="rId279" Type="http://schemas.openxmlformats.org/officeDocument/2006/relationships/hyperlink" Target="https://up.codes/viewer/california/ca-building-code-2025/chapter/2/definitions" TargetMode="External"/><Relationship Id="rId486" Type="http://schemas.openxmlformats.org/officeDocument/2006/relationships/hyperlink" Target="https://up.codes/viewer/california/ca-building-code-2025/chapter/2/definitions" TargetMode="External"/><Relationship Id="rId693" Type="http://schemas.openxmlformats.org/officeDocument/2006/relationships/hyperlink" Target="https://up.codes/viewer/california/ca-building-code-2025/chapter/16/structural-design" TargetMode="External"/><Relationship Id="rId2167" Type="http://schemas.openxmlformats.org/officeDocument/2006/relationships/hyperlink" Target="https://up.codes/viewer/california/ca-building-code-2025/chapter/2/definitions" TargetMode="External"/><Relationship Id="rId139" Type="http://schemas.openxmlformats.org/officeDocument/2006/relationships/hyperlink" Target="https://up.codes/viewer/california/ca-building-code-2025/chapter/2/definitions" TargetMode="External"/><Relationship Id="rId346" Type="http://schemas.openxmlformats.org/officeDocument/2006/relationships/hyperlink" Target="https://up.codes/viewer/california/ca-building-code-2025/chapter/16/structural-design" TargetMode="External"/><Relationship Id="rId553" Type="http://schemas.openxmlformats.org/officeDocument/2006/relationships/hyperlink" Target="https://up.codes/viewer/california/ca-building-code-2025/chapter/16/structural-design" TargetMode="External"/><Relationship Id="rId760" Type="http://schemas.openxmlformats.org/officeDocument/2006/relationships/hyperlink" Target="https://up.codes/viewer/california/ca-building-code-2025/chapter/L/earthquake-recording-instrumentation" TargetMode="External"/><Relationship Id="rId998" Type="http://schemas.openxmlformats.org/officeDocument/2006/relationships/image" Target="media/image61.jpeg"/><Relationship Id="rId1183" Type="http://schemas.openxmlformats.org/officeDocument/2006/relationships/hyperlink" Target="https://up.codes/viewer/california/ca-building-code-2025/chapter/16/structural-design" TargetMode="External"/><Relationship Id="rId1390" Type="http://schemas.openxmlformats.org/officeDocument/2006/relationships/hyperlink" Target="https://up.codes/viewer/california/ca-building-code-2025/chapter/16/structural-design" TargetMode="External"/><Relationship Id="rId2027" Type="http://schemas.openxmlformats.org/officeDocument/2006/relationships/hyperlink" Target="https://up.codes/viewer/california/ca-building-code-2025/chapter/16/structural-design" TargetMode="External"/><Relationship Id="rId206" Type="http://schemas.openxmlformats.org/officeDocument/2006/relationships/hyperlink" Target="https://up.codes/viewer/california/ca-building-code-2025/chapter/2/definitions" TargetMode="External"/><Relationship Id="rId413" Type="http://schemas.openxmlformats.org/officeDocument/2006/relationships/hyperlink" Target="https://up.codes/viewer/california/ca-building-code-2025/chapter/3/occupancy-classification-and-use" TargetMode="External"/><Relationship Id="rId858" Type="http://schemas.openxmlformats.org/officeDocument/2006/relationships/hyperlink" Target="https://up.codes/viewer/california/ca-building-code-2025/chapter/16/structural-design" TargetMode="External"/><Relationship Id="rId1043" Type="http://schemas.openxmlformats.org/officeDocument/2006/relationships/hyperlink" Target="https://up.codes/viewer/california/ca-building-code-2025/chapter/16/structural-design" TargetMode="External"/><Relationship Id="rId1488" Type="http://schemas.openxmlformats.org/officeDocument/2006/relationships/hyperlink" Target="https://up.codes/viewer/california/ca-building-code-2025/chapter/2/definitions" TargetMode="External"/><Relationship Id="rId1695" Type="http://schemas.openxmlformats.org/officeDocument/2006/relationships/hyperlink" Target="https://up.codes/viewer/california/ca-building-code-2025/chapter/22A/steel" TargetMode="External"/><Relationship Id="rId620" Type="http://schemas.openxmlformats.org/officeDocument/2006/relationships/hyperlink" Target="https://up.codes/viewer/california/ca-building-code-2025/chapter/16/structural-design" TargetMode="External"/><Relationship Id="rId718" Type="http://schemas.openxmlformats.org/officeDocument/2006/relationships/hyperlink" Target="https://up.codes/viewer/california/ca-building-code-2025/chapter/16/structural-design" TargetMode="External"/><Relationship Id="rId925" Type="http://schemas.openxmlformats.org/officeDocument/2006/relationships/hyperlink" Target="https://up.codes/viewer/california/ca-building-code-2025/chapter/11B/accessibility-to-public-buildings-public-accommodations-commercial-buildings-and" TargetMode="External"/><Relationship Id="rId1250" Type="http://schemas.openxmlformats.org/officeDocument/2006/relationships/hyperlink" Target="https://up.codes/viewer/california/ca-building-code-2025/chapter/2/definitions" TargetMode="External"/><Relationship Id="rId1348" Type="http://schemas.openxmlformats.org/officeDocument/2006/relationships/hyperlink" Target="https://up.codes/viewer/california/ca-building-code-2025/chapter/22A/steel" TargetMode="External"/><Relationship Id="rId1555" Type="http://schemas.openxmlformats.org/officeDocument/2006/relationships/hyperlink" Target="https://up.codes/viewer/california/ca-building-code-2025/chapter/2/definitions" TargetMode="External"/><Relationship Id="rId1762" Type="http://schemas.openxmlformats.org/officeDocument/2006/relationships/hyperlink" Target="https://up.codes/viewer/california/ca-building-code-2025/chapter/4/special-detailed-requirements-based-on-occupancy-and-use" TargetMode="External"/><Relationship Id="rId1110" Type="http://schemas.openxmlformats.org/officeDocument/2006/relationships/hyperlink" Target="https://up.codes/viewer/california/ca-building-code-2025/chapter/4/special-detailed-requirements-based-on-occupancy-and-use" TargetMode="External"/><Relationship Id="rId1208" Type="http://schemas.openxmlformats.org/officeDocument/2006/relationships/hyperlink" Target="https://up.codes/viewer/california/ca-building-code-2025/chapter/2/definitions" TargetMode="External"/><Relationship Id="rId1415" Type="http://schemas.openxmlformats.org/officeDocument/2006/relationships/hyperlink" Target="https://up.codes/viewer/california/ca-building-code-2025/chapter/16/structural-design" TargetMode="External"/><Relationship Id="rId54" Type="http://schemas.openxmlformats.org/officeDocument/2006/relationships/hyperlink" Target="https://up.codes/viewer/california/ca-building-code-2025/chapter/2/definitions" TargetMode="External"/><Relationship Id="rId1622" Type="http://schemas.openxmlformats.org/officeDocument/2006/relationships/hyperlink" Target="https://up.codes/viewer/california/ca-building-code-2025/chapter/25/gypsum-panel-products-and-plaster" TargetMode="External"/><Relationship Id="rId1927" Type="http://schemas.openxmlformats.org/officeDocument/2006/relationships/hyperlink" Target="https://up.codes/viewer/california/ca-building-code-2025/chapter/2/definitions" TargetMode="External"/><Relationship Id="rId2091" Type="http://schemas.openxmlformats.org/officeDocument/2006/relationships/hyperlink" Target="https://up.codes/viewer/california/ca-building-code-2025/chapter/16/structural-design" TargetMode="External"/><Relationship Id="rId2189" Type="http://schemas.openxmlformats.org/officeDocument/2006/relationships/hyperlink" Target="https://up.codes/viewer/california/ca-building-code-2025/chapter/16/structural-design" TargetMode="External"/><Relationship Id="rId270" Type="http://schemas.openxmlformats.org/officeDocument/2006/relationships/hyperlink" Target="https://up.codes/viewer/california/ca-building-code-2025/chapter/2/definitions" TargetMode="External"/><Relationship Id="rId130" Type="http://schemas.openxmlformats.org/officeDocument/2006/relationships/hyperlink" Target="https://up.codes/viewer/california/ca-building-code-2025/chapter/30/elevators-and-conveying-systems" TargetMode="External"/><Relationship Id="rId368" Type="http://schemas.openxmlformats.org/officeDocument/2006/relationships/hyperlink" Target="https://up.codes/viewer/california/ca-building-code-2025/chapter/2/definitions" TargetMode="External"/><Relationship Id="rId575" Type="http://schemas.openxmlformats.org/officeDocument/2006/relationships/image" Target="media/image25.jpeg"/><Relationship Id="rId782" Type="http://schemas.openxmlformats.org/officeDocument/2006/relationships/hyperlink" Target="https://up.codes/viewer/california/ca-building-code-2025/chapter/J/grading" TargetMode="External"/><Relationship Id="rId2049" Type="http://schemas.openxmlformats.org/officeDocument/2006/relationships/hyperlink" Target="https://up.codes/viewer/california/ca-building-code-2025/chapter/2/definitions" TargetMode="External"/><Relationship Id="rId228" Type="http://schemas.openxmlformats.org/officeDocument/2006/relationships/hyperlink" Target="https://up.codes/viewer/california/ca-building-code-2025/chapter/2/definitions" TargetMode="External"/><Relationship Id="rId435" Type="http://schemas.openxmlformats.org/officeDocument/2006/relationships/hyperlink" Target="https://up.codes/viewer/california/ca-building-code-2025/chapter/2/definitions" TargetMode="External"/><Relationship Id="rId642" Type="http://schemas.openxmlformats.org/officeDocument/2006/relationships/hyperlink" Target="https://up.codes/viewer/california/ca-building-code-2025/chapter/16/structural-design" TargetMode="External"/><Relationship Id="rId1065" Type="http://schemas.openxmlformats.org/officeDocument/2006/relationships/hyperlink" Target="https://up.codes/viewer/california/ca-building-code-2025/chapter/2/definitions" TargetMode="External"/><Relationship Id="rId1272" Type="http://schemas.openxmlformats.org/officeDocument/2006/relationships/hyperlink" Target="https://up.codes/viewer/california/ca-building-code-2025/chapter/16/structural-design" TargetMode="External"/><Relationship Id="rId2116" Type="http://schemas.openxmlformats.org/officeDocument/2006/relationships/hyperlink" Target="https://up.codes/viewer/california/ca-building-code-2025/chapter/16/structural-design" TargetMode="External"/><Relationship Id="rId502" Type="http://schemas.openxmlformats.org/officeDocument/2006/relationships/hyperlink" Target="https://up.codes/viewer/california/ca-building-code-2025/chapter/2/definitions" TargetMode="External"/><Relationship Id="rId947" Type="http://schemas.openxmlformats.org/officeDocument/2006/relationships/hyperlink" Target="https://up.codes/viewer/california/ca-building-code-2025/chapter/11B/accessibility-to-public-buildings-public-accommodations-commercial-buildings-and" TargetMode="External"/><Relationship Id="rId1132" Type="http://schemas.openxmlformats.org/officeDocument/2006/relationships/hyperlink" Target="https://up.codes/viewer/california/ca-building-code-2025/chapter/J/grading" TargetMode="External"/><Relationship Id="rId1577" Type="http://schemas.openxmlformats.org/officeDocument/2006/relationships/hyperlink" Target="https://up.codes/viewer/california/ca-building-code-2025/chapter/16/structural-design" TargetMode="External"/><Relationship Id="rId1784" Type="http://schemas.openxmlformats.org/officeDocument/2006/relationships/hyperlink" Target="https://up.codes/viewer/california/ca-building-code-2025/chapter/19A/concrete" TargetMode="External"/><Relationship Id="rId1991" Type="http://schemas.openxmlformats.org/officeDocument/2006/relationships/hyperlink" Target="https://up.codes/viewer/california/ca-building-code-2025/chapter/16/structural-design" TargetMode="External"/><Relationship Id="rId76" Type="http://schemas.openxmlformats.org/officeDocument/2006/relationships/hyperlink" Target="https://up.codes/viewer/california/ca-building-code-2025/chapter/18A/soils-and-foundations" TargetMode="External"/><Relationship Id="rId807" Type="http://schemas.openxmlformats.org/officeDocument/2006/relationships/hyperlink" Target="https://up.codes/viewer/california/ca-building-code-2025/chapter/2/definitions" TargetMode="External"/><Relationship Id="rId1437" Type="http://schemas.openxmlformats.org/officeDocument/2006/relationships/hyperlink" Target="https://up.codes/viewer/california/ca-building-code-2025/chapter/2/definitions" TargetMode="External"/><Relationship Id="rId1644" Type="http://schemas.openxmlformats.org/officeDocument/2006/relationships/hyperlink" Target="https://up.codes/viewer/california/ca-building-code-2025/chapter/22A/steel" TargetMode="External"/><Relationship Id="rId1851" Type="http://schemas.openxmlformats.org/officeDocument/2006/relationships/hyperlink" Target="https://up.codes/viewer/california/ca-building-code-2025/chapter/2/definitions" TargetMode="External"/><Relationship Id="rId1504" Type="http://schemas.openxmlformats.org/officeDocument/2006/relationships/hyperlink" Target="https://up.codes/viewer/california/ca-building-code-2025/chapter/L/earthquake-recording-instrumentation" TargetMode="External"/><Relationship Id="rId1711" Type="http://schemas.openxmlformats.org/officeDocument/2006/relationships/image" Target="media/image104.jpeg"/><Relationship Id="rId1949" Type="http://schemas.openxmlformats.org/officeDocument/2006/relationships/hyperlink" Target="https://up.codes/viewer/california/aci-318-2019/chapter/16/connections-between-members" TargetMode="External"/><Relationship Id="rId292" Type="http://schemas.openxmlformats.org/officeDocument/2006/relationships/hyperlink" Target="https://up.codes/viewer/california/ca-building-code-2025/chapter/7/fire-and-smoke-protection-features" TargetMode="External"/><Relationship Id="rId1809" Type="http://schemas.openxmlformats.org/officeDocument/2006/relationships/hyperlink" Target="https://up.codes/viewer/california/ca-building-code-2025/chapter/9/fire-protection-and-life-safety-systems" TargetMode="External"/><Relationship Id="rId597" Type="http://schemas.openxmlformats.org/officeDocument/2006/relationships/hyperlink" Target="https://up.codes/viewer/california/ca-building-code-2025/chapter/31/special-construction" TargetMode="External"/><Relationship Id="rId2180" Type="http://schemas.openxmlformats.org/officeDocument/2006/relationships/hyperlink" Target="https://up.codes/viewer/california/ca-building-code-2025/chapter/16/structural-design" TargetMode="External"/><Relationship Id="rId152" Type="http://schemas.openxmlformats.org/officeDocument/2006/relationships/hyperlink" Target="https://up.codes/viewer/california/ca-building-code-2025/chapter/16/structural-design" TargetMode="External"/><Relationship Id="rId457" Type="http://schemas.openxmlformats.org/officeDocument/2006/relationships/hyperlink" Target="https://up.codes/viewer/california/ca-building-code-2025/chapter/2/definitions" TargetMode="External"/><Relationship Id="rId1087" Type="http://schemas.openxmlformats.org/officeDocument/2006/relationships/image" Target="media/image65.jpeg"/><Relationship Id="rId1294" Type="http://schemas.openxmlformats.org/officeDocument/2006/relationships/hyperlink" Target="https://up.codes/viewer/california/ca-building-code-2025/chapter/11B/accessibility-to-public-buildings-public-accommodations-commercial-buildings-and" TargetMode="External"/><Relationship Id="rId2040" Type="http://schemas.openxmlformats.org/officeDocument/2006/relationships/hyperlink" Target="https://up.codes/viewer/california/ca-building-code-2025/chapter/2/definitions" TargetMode="External"/><Relationship Id="rId2138" Type="http://schemas.openxmlformats.org/officeDocument/2006/relationships/hyperlink" Target="https://up.codes/viewer/california/ca-building-code-2025/chapter/22A/steel" TargetMode="External"/><Relationship Id="rId664" Type="http://schemas.openxmlformats.org/officeDocument/2006/relationships/hyperlink" Target="https://up.codes/viewer/california/ca-building-code-2025/chapter/2/definitions" TargetMode="External"/><Relationship Id="rId871" Type="http://schemas.openxmlformats.org/officeDocument/2006/relationships/hyperlink" Target="https://up.codes/viewer/california/ca-building-code-2025/chapter/16/structural-design" TargetMode="External"/><Relationship Id="rId969" Type="http://schemas.openxmlformats.org/officeDocument/2006/relationships/hyperlink" Target="https://up.codes/product/low-parapet-access-with-roofover-rail-extensions-532-cage-ladder?viewer_juris_key=california" TargetMode="External"/><Relationship Id="rId1599" Type="http://schemas.openxmlformats.org/officeDocument/2006/relationships/hyperlink" Target="https://up.codes/viewer/california/ca-building-code-2025/chapter/2/definitions" TargetMode="External"/><Relationship Id="rId317" Type="http://schemas.openxmlformats.org/officeDocument/2006/relationships/hyperlink" Target="https://up.codes/viewer/california/ca-building-code-2025/chapter/16/structural-design" TargetMode="External"/><Relationship Id="rId524" Type="http://schemas.openxmlformats.org/officeDocument/2006/relationships/hyperlink" Target="https://up.codes/viewer/california/ca-building-code-2025/chapter/16/structural-design" TargetMode="External"/><Relationship Id="rId731" Type="http://schemas.openxmlformats.org/officeDocument/2006/relationships/hyperlink" Target="https://up.codes/viewer/california/ca-building-code-2025/chapter/2/definitions" TargetMode="External"/><Relationship Id="rId1154" Type="http://schemas.openxmlformats.org/officeDocument/2006/relationships/hyperlink" Target="https://up.codes/viewer/california/ca-building-code-2025/chapter/2/definitions" TargetMode="External"/><Relationship Id="rId1361" Type="http://schemas.openxmlformats.org/officeDocument/2006/relationships/hyperlink" Target="https://up.codes/viewer/california/ca-building-code-2025/chapter/2/definitions" TargetMode="External"/><Relationship Id="rId1459" Type="http://schemas.openxmlformats.org/officeDocument/2006/relationships/hyperlink" Target="https://up.codes/viewer/california/ca-building-code-2025/chapter/2/definitions" TargetMode="External"/><Relationship Id="rId98" Type="http://schemas.openxmlformats.org/officeDocument/2006/relationships/hyperlink" Target="https://up.codes/viewer/california/ca-building-code-2025/chapter/2/definitions" TargetMode="External"/><Relationship Id="rId829" Type="http://schemas.openxmlformats.org/officeDocument/2006/relationships/hyperlink" Target="https://up.codes/viewer/california/ca-building-code-2025/chapter/16/structural-design" TargetMode="External"/><Relationship Id="rId1014" Type="http://schemas.openxmlformats.org/officeDocument/2006/relationships/hyperlink" Target="https://up.codes/viewer/california/ca-building-code-2025/chapter/16/structural-design" TargetMode="External"/><Relationship Id="rId1221" Type="http://schemas.openxmlformats.org/officeDocument/2006/relationships/hyperlink" Target="https://up.codes/viewer/california/ca-building-code-2025/chapter/2/definitions" TargetMode="External"/><Relationship Id="rId1666" Type="http://schemas.openxmlformats.org/officeDocument/2006/relationships/hyperlink" Target="https://up.codes/viewer/california/ca-building-code-2025/chapter/4/special-detailed-requirements-based-on-occupancy-and-use" TargetMode="External"/><Relationship Id="rId1873" Type="http://schemas.openxmlformats.org/officeDocument/2006/relationships/hyperlink" Target="https://up.codes/viewer/california/ca-building-code-2025/chapter/2/definitions" TargetMode="External"/><Relationship Id="rId1319" Type="http://schemas.openxmlformats.org/officeDocument/2006/relationships/hyperlink" Target="https://up.codes/viewer/california/ca-building-code-2025/chapter/2/definitions" TargetMode="External"/><Relationship Id="rId1526" Type="http://schemas.openxmlformats.org/officeDocument/2006/relationships/hyperlink" Target="https://up.codes/viewer/california/ca-building-code-2025/chapter/2/definitions" TargetMode="External"/><Relationship Id="rId1733" Type="http://schemas.openxmlformats.org/officeDocument/2006/relationships/hyperlink" Target="https://up.codes/viewer/california/ca-building-code-2025/chapter/2/definitions" TargetMode="External"/><Relationship Id="rId1940" Type="http://schemas.openxmlformats.org/officeDocument/2006/relationships/hyperlink" Target="https://up.codes/viewer/california/ca-building-code-2025/chapter/2/definitions" TargetMode="External"/><Relationship Id="rId25" Type="http://schemas.openxmlformats.org/officeDocument/2006/relationships/hyperlink" Target="https://up.codes/viewer/california/ca-building-code-2025/chapter/16/structural-design" TargetMode="External"/><Relationship Id="rId1800" Type="http://schemas.openxmlformats.org/officeDocument/2006/relationships/hyperlink" Target="https://up.codes/viewer/california/ca-building-code-2025/chapter/16/structural-design" TargetMode="External"/><Relationship Id="rId174" Type="http://schemas.openxmlformats.org/officeDocument/2006/relationships/hyperlink" Target="https://up.codes/viewer/california/ca-building-code-2025/chapter/2/definitions" TargetMode="External"/><Relationship Id="rId381" Type="http://schemas.openxmlformats.org/officeDocument/2006/relationships/hyperlink" Target="https://up.codes/viewer/california/ca-building-code-2025/chapter/16A/structural-design" TargetMode="External"/><Relationship Id="rId2062" Type="http://schemas.openxmlformats.org/officeDocument/2006/relationships/hyperlink" Target="https://up.codes/viewer/california/ca-building-code-2025/chapter/16/structural-design" TargetMode="External"/><Relationship Id="rId241" Type="http://schemas.openxmlformats.org/officeDocument/2006/relationships/image" Target="media/image6.jpeg"/><Relationship Id="rId479" Type="http://schemas.openxmlformats.org/officeDocument/2006/relationships/hyperlink" Target="https://up.codes/viewer/california/ca-building-code-2025/chapter/4/special-detailed-requirements-based-on-occupancy-and-use" TargetMode="External"/><Relationship Id="rId686" Type="http://schemas.openxmlformats.org/officeDocument/2006/relationships/hyperlink" Target="https://up.codes/viewer/california/ca-building-code-2025/chapter/2/definitions" TargetMode="External"/><Relationship Id="rId893" Type="http://schemas.openxmlformats.org/officeDocument/2006/relationships/hyperlink" Target="https://up.codes/viewer/california/ca-building-code-2025/chapter/2/definitions" TargetMode="External"/><Relationship Id="rId339" Type="http://schemas.openxmlformats.org/officeDocument/2006/relationships/image" Target="media/image15.jpeg"/><Relationship Id="rId546" Type="http://schemas.openxmlformats.org/officeDocument/2006/relationships/hyperlink" Target="https://up.codes/viewer/california/ca-building-code-2025/chapter/2/definitions" TargetMode="External"/><Relationship Id="rId753" Type="http://schemas.openxmlformats.org/officeDocument/2006/relationships/hyperlink" Target="https://up.codes/viewer/california/ca-building-code-2025/chapter/4/special-detailed-requirements-based-on-occupancy-and-use" TargetMode="External"/><Relationship Id="rId1176" Type="http://schemas.openxmlformats.org/officeDocument/2006/relationships/hyperlink" Target="https://up.codes/viewer/california/ca-building-code-2025/chapter/31/special-construction" TargetMode="External"/><Relationship Id="rId1383" Type="http://schemas.openxmlformats.org/officeDocument/2006/relationships/image" Target="media/image91.jpeg"/><Relationship Id="rId101" Type="http://schemas.openxmlformats.org/officeDocument/2006/relationships/hyperlink" Target="https://up.codes/viewer/california/ca-building-code-2025/chapter/16/structural-design" TargetMode="External"/><Relationship Id="rId406" Type="http://schemas.openxmlformats.org/officeDocument/2006/relationships/hyperlink" Target="https://up.codes/viewer/california/ca-building-code-2025/chapter/2/definitions" TargetMode="External"/><Relationship Id="rId960" Type="http://schemas.openxmlformats.org/officeDocument/2006/relationships/hyperlink" Target="https://up.codes/viewer/california/ca-building-code-2025/chapter/16/structural-design" TargetMode="External"/><Relationship Id="rId1036" Type="http://schemas.openxmlformats.org/officeDocument/2006/relationships/hyperlink" Target="https://up.codes/viewer/california/ca-building-code-2025/chapter/16/structural-design" TargetMode="External"/><Relationship Id="rId1243" Type="http://schemas.openxmlformats.org/officeDocument/2006/relationships/hyperlink" Target="https://up.codes/viewer/california/ca-building-code-2025/chapter/16/structural-design" TargetMode="External"/><Relationship Id="rId1590" Type="http://schemas.openxmlformats.org/officeDocument/2006/relationships/hyperlink" Target="https://up.codes/viewer/california/ca-building-code-2025/chapter/16A/structural-design" TargetMode="External"/><Relationship Id="rId1688" Type="http://schemas.openxmlformats.org/officeDocument/2006/relationships/hyperlink" Target="https://up.codes/viewer/california/ca-building-code-2025/chapter/22A/steel" TargetMode="External"/><Relationship Id="rId1895" Type="http://schemas.openxmlformats.org/officeDocument/2006/relationships/hyperlink" Target="https://up.codes/viewer/california/ca-building-code-2025/chapter/2/definitions" TargetMode="External"/><Relationship Id="rId613" Type="http://schemas.openxmlformats.org/officeDocument/2006/relationships/hyperlink" Target="https://up.codes/viewer/california/ca-building-code-2025/chapter/16A/structural-design" TargetMode="External"/><Relationship Id="rId820" Type="http://schemas.openxmlformats.org/officeDocument/2006/relationships/hyperlink" Target="https://up.codes/viewer/california/ca-building-code-2025/chapter/16/structural-design" TargetMode="External"/><Relationship Id="rId918" Type="http://schemas.openxmlformats.org/officeDocument/2006/relationships/hyperlink" Target="https://up.codes/viewer/california/ca-building-code-2025/chapter/2/definitions" TargetMode="External"/><Relationship Id="rId1450" Type="http://schemas.openxmlformats.org/officeDocument/2006/relationships/hyperlink" Target="https://up.codes/viewer/california/ca-building-code-2025/chapter/22/steel" TargetMode="External"/><Relationship Id="rId1548" Type="http://schemas.openxmlformats.org/officeDocument/2006/relationships/hyperlink" Target="https://up.codes/viewer/california/ca-building-code-2025/chapter/2/definitions" TargetMode="External"/><Relationship Id="rId1755" Type="http://schemas.openxmlformats.org/officeDocument/2006/relationships/hyperlink" Target="https://up.codes/viewer/california/ca-building-code-2025/chapter/2/definitions" TargetMode="External"/><Relationship Id="rId1103" Type="http://schemas.openxmlformats.org/officeDocument/2006/relationships/hyperlink" Target="https://up.codes/viewer/california/ca-building-code-2025/chapter/2/definitions" TargetMode="External"/><Relationship Id="rId1310" Type="http://schemas.openxmlformats.org/officeDocument/2006/relationships/hyperlink" Target="https://up.codes/viewer/california/ca-building-code-2025/chapter/2/definitions" TargetMode="External"/><Relationship Id="rId1408" Type="http://schemas.openxmlformats.org/officeDocument/2006/relationships/hyperlink" Target="https://up.codes/viewer/california/awc-wfcm-2018" TargetMode="External"/><Relationship Id="rId1962" Type="http://schemas.openxmlformats.org/officeDocument/2006/relationships/hyperlink" Target="https://up.codes/viewer/california/ca-building-code-2025/chapter/2/definitions" TargetMode="External"/><Relationship Id="rId47" Type="http://schemas.openxmlformats.org/officeDocument/2006/relationships/hyperlink" Target="https://up.codes/viewer/california/ca-building-code-2025/chapter/25/gypsum-panel-products-and-plaster" TargetMode="External"/><Relationship Id="rId1615" Type="http://schemas.openxmlformats.org/officeDocument/2006/relationships/hyperlink" Target="https://up.codes/viewer/california/ca-building-code-2025/chapter/2/definitions" TargetMode="External"/><Relationship Id="rId1822" Type="http://schemas.openxmlformats.org/officeDocument/2006/relationships/hyperlink" Target="https://up.codes/viewer/california/ca-building-code-2025/chapter/18/soils-and-foundations" TargetMode="External"/><Relationship Id="rId196" Type="http://schemas.openxmlformats.org/officeDocument/2006/relationships/hyperlink" Target="https://up.codes/viewer/california/ca-building-code-2025/chapter/2/definitions" TargetMode="External"/><Relationship Id="rId2084" Type="http://schemas.openxmlformats.org/officeDocument/2006/relationships/hyperlink" Target="https://up.codes/viewer/california/ca-building-code-2025/chapter/2/definitions" TargetMode="External"/><Relationship Id="rId263" Type="http://schemas.openxmlformats.org/officeDocument/2006/relationships/hyperlink" Target="https://up.codes/viewer/california/ca-building-code-2025/chapter/4/special-detailed-requirements-based-on-occupancy-and-use" TargetMode="External"/><Relationship Id="rId470" Type="http://schemas.openxmlformats.org/officeDocument/2006/relationships/hyperlink" Target="https://up.codes/viewer/california/ca-building-code-2025/chapter/2/definitions" TargetMode="External"/><Relationship Id="rId2151" Type="http://schemas.openxmlformats.org/officeDocument/2006/relationships/hyperlink" Target="https://up.codes/viewer/california/ca-building-code-2025/chapter/16/structural-design" TargetMode="External"/><Relationship Id="rId123" Type="http://schemas.openxmlformats.org/officeDocument/2006/relationships/hyperlink" Target="https://up.codes/viewer/california/ca-building-code-2025/chapter/30/elevators-and-conveying-systems" TargetMode="External"/><Relationship Id="rId330" Type="http://schemas.openxmlformats.org/officeDocument/2006/relationships/hyperlink" Target="https://up.codes/product/atlas-6-x-2-x-16?viewer_juris_key=california" TargetMode="External"/><Relationship Id="rId568" Type="http://schemas.openxmlformats.org/officeDocument/2006/relationships/hyperlink" Target="https://up.codes/viewer/california/ca-building-code-2025/chapter/2/definitions" TargetMode="External"/><Relationship Id="rId775" Type="http://schemas.openxmlformats.org/officeDocument/2006/relationships/hyperlink" Target="https://up.codes/viewer/california/ca-building-code-2025/chapter/9/fire-protection-and-life-safety-systems" TargetMode="External"/><Relationship Id="rId982" Type="http://schemas.openxmlformats.org/officeDocument/2006/relationships/image" Target="media/image53.jpeg"/><Relationship Id="rId1198" Type="http://schemas.openxmlformats.org/officeDocument/2006/relationships/image" Target="media/image80.jpeg"/><Relationship Id="rId2011" Type="http://schemas.openxmlformats.org/officeDocument/2006/relationships/hyperlink" Target="https://up.codes/viewer/california/ca-building-code-2025/chapter/4/special-detailed-requirements-based-on-occupancy-and-use" TargetMode="External"/><Relationship Id="rId428" Type="http://schemas.openxmlformats.org/officeDocument/2006/relationships/hyperlink" Target="https://up.codes/viewer/california/ca-building-code-2025/chapter/2/definitions" TargetMode="External"/><Relationship Id="rId635" Type="http://schemas.openxmlformats.org/officeDocument/2006/relationships/hyperlink" Target="https://up.codes/viewer/california/ca-building-code-2025/chapter/2/definitions" TargetMode="External"/><Relationship Id="rId842" Type="http://schemas.openxmlformats.org/officeDocument/2006/relationships/hyperlink" Target="https://up.codes/viewer/california/ca-building-code-2025/chapter/2/definitions" TargetMode="External"/><Relationship Id="rId1058" Type="http://schemas.openxmlformats.org/officeDocument/2006/relationships/hyperlink" Target="https://up.codes/viewer/california/ca-building-code-2025/chapter/2/definitions" TargetMode="External"/><Relationship Id="rId1265" Type="http://schemas.openxmlformats.org/officeDocument/2006/relationships/hyperlink" Target="https://up.codes/viewer/california/ca-building-code-2025/chapter/2/definitions" TargetMode="External"/><Relationship Id="rId1472" Type="http://schemas.openxmlformats.org/officeDocument/2006/relationships/hyperlink" Target="https://up.codes/viewer/california/ca-building-code-2025/chapter/16A/structural-design" TargetMode="External"/><Relationship Id="rId2109" Type="http://schemas.openxmlformats.org/officeDocument/2006/relationships/hyperlink" Target="https://up.codes/viewer/california/ca-building-code-2025/chapter/16/structural-design" TargetMode="External"/><Relationship Id="rId702" Type="http://schemas.openxmlformats.org/officeDocument/2006/relationships/hyperlink" Target="https://up.codes/viewer/california/ca-building-code-2025/chapter/2/definitions" TargetMode="External"/><Relationship Id="rId1125" Type="http://schemas.openxmlformats.org/officeDocument/2006/relationships/hyperlink" Target="https://up.codes/viewer/california/ca-building-code-2025/chapter/31/special-construction" TargetMode="External"/><Relationship Id="rId1332" Type="http://schemas.openxmlformats.org/officeDocument/2006/relationships/hyperlink" Target="https://up.codes/viewer/california/ca-building-code-2025/chapter/2/definitions" TargetMode="External"/><Relationship Id="rId1777" Type="http://schemas.openxmlformats.org/officeDocument/2006/relationships/hyperlink" Target="https://up.codes/viewer/california/ca-building-code-2025/chapter/2/definitions" TargetMode="External"/><Relationship Id="rId1984" Type="http://schemas.openxmlformats.org/officeDocument/2006/relationships/hyperlink" Target="https://up.codes/viewer/california/ca-building-code-2025/chapter/2/definitions" TargetMode="External"/><Relationship Id="rId69" Type="http://schemas.openxmlformats.org/officeDocument/2006/relationships/hyperlink" Target="https://up.codes/viewer/california/ca-building-code-2025/chapter/25/gypsum-panel-products-and-plaster" TargetMode="External"/><Relationship Id="rId1637" Type="http://schemas.openxmlformats.org/officeDocument/2006/relationships/hyperlink" Target="https://up.codes/viewer/california/ca-building-code-2025/chapter/22A/steel" TargetMode="External"/><Relationship Id="rId1844" Type="http://schemas.openxmlformats.org/officeDocument/2006/relationships/hyperlink" Target="https://up.codes/viewer/california/ca-building-code-2025/chapter/16/structural-design" TargetMode="External"/><Relationship Id="rId1704" Type="http://schemas.openxmlformats.org/officeDocument/2006/relationships/hyperlink" Target="https://up.codes/viewer/california/ca-building-code-2025/chapter/32/encroachments-into-the-public-right-of-way" TargetMode="External"/><Relationship Id="rId285" Type="http://schemas.openxmlformats.org/officeDocument/2006/relationships/hyperlink" Target="https://up.codes/viewer/california/ca-building-code-2025/chapter/2/definitions" TargetMode="External"/><Relationship Id="rId1911" Type="http://schemas.openxmlformats.org/officeDocument/2006/relationships/hyperlink" Target="https://up.codes/viewer/california/ca-building-code-2025/chapter/19A/concrete" TargetMode="External"/><Relationship Id="rId492" Type="http://schemas.openxmlformats.org/officeDocument/2006/relationships/hyperlink" Target="https://up.codes/viewer/california/ca-building-code-2025/chapter/2/definitions" TargetMode="External"/><Relationship Id="rId797" Type="http://schemas.openxmlformats.org/officeDocument/2006/relationships/hyperlink" Target="https://up.codes/viewer/california/ca-building-code-2025/chapter/2/definitions" TargetMode="External"/><Relationship Id="rId2173" Type="http://schemas.openxmlformats.org/officeDocument/2006/relationships/hyperlink" Target="https://up.codes/viewer/california/ca-building-code-2025/chapter/16/structural-design" TargetMode="External"/><Relationship Id="rId145" Type="http://schemas.openxmlformats.org/officeDocument/2006/relationships/hyperlink" Target="https://up.codes/viewer/california/ca-administrative-code-2025/chapter/7/safety-standards-for-health-facilities" TargetMode="External"/><Relationship Id="rId352" Type="http://schemas.openxmlformats.org/officeDocument/2006/relationships/hyperlink" Target="https://up.codes/viewer/california/ca-building-code-2025/chapter/16/structural-design" TargetMode="External"/><Relationship Id="rId1287" Type="http://schemas.openxmlformats.org/officeDocument/2006/relationships/hyperlink" Target="https://up.codes/viewer/california/ca-building-code-2025/chapter/11B/accessibility-to-public-buildings-public-accommodations-commercial-buildings-and" TargetMode="External"/><Relationship Id="rId2033" Type="http://schemas.openxmlformats.org/officeDocument/2006/relationships/hyperlink" Target="https://up.codes/viewer/california/ca-building-code-2025/chapter/16/structural-design" TargetMode="External"/><Relationship Id="rId212" Type="http://schemas.openxmlformats.org/officeDocument/2006/relationships/hyperlink" Target="https://up.codes/viewer/california/ca-building-code-2025/chapter/2/definitions" TargetMode="External"/><Relationship Id="rId657" Type="http://schemas.openxmlformats.org/officeDocument/2006/relationships/hyperlink" Target="https://up.codes/viewer/california/ca-building-code-2025/chapter/2/definitions" TargetMode="External"/><Relationship Id="rId864" Type="http://schemas.openxmlformats.org/officeDocument/2006/relationships/hyperlink" Target="https://up.codes/viewer/california/ca-building-code-2025/chapter/16/structural-design" TargetMode="External"/><Relationship Id="rId1494" Type="http://schemas.openxmlformats.org/officeDocument/2006/relationships/hyperlink" Target="https://up.codes/viewer/california/ca-building-code-2025/chapter/2/definitions" TargetMode="External"/><Relationship Id="rId1799" Type="http://schemas.openxmlformats.org/officeDocument/2006/relationships/hyperlink" Target="https://up.codes/viewer/california/ca-building-code-2025/chapter/16/structural-design" TargetMode="External"/><Relationship Id="rId2100" Type="http://schemas.openxmlformats.org/officeDocument/2006/relationships/hyperlink" Target="https://up.codes/viewer/california/ca-building-code-2025/chapter/2/definitions" TargetMode="External"/><Relationship Id="rId517" Type="http://schemas.openxmlformats.org/officeDocument/2006/relationships/hyperlink" Target="https://up.codes/viewer/california/ca-building-code-2025/chapter/11B/accessibility-to-public-buildings-public-accommodations-commercial-buildings-and" TargetMode="External"/><Relationship Id="rId724" Type="http://schemas.openxmlformats.org/officeDocument/2006/relationships/hyperlink" Target="https://up.codes/viewer/california/ca-building-code-2025/chapter/2/definitions" TargetMode="External"/><Relationship Id="rId931" Type="http://schemas.openxmlformats.org/officeDocument/2006/relationships/hyperlink" Target="https://up.codes/viewer/california/ca-building-code-2025/chapter/L/earthquake-recording-instrumentation" TargetMode="External"/><Relationship Id="rId1147" Type="http://schemas.openxmlformats.org/officeDocument/2006/relationships/hyperlink" Target="https://up.codes/viewer/california/ca-building-code-2025/chapter/16/structural-design" TargetMode="External"/><Relationship Id="rId1354" Type="http://schemas.openxmlformats.org/officeDocument/2006/relationships/hyperlink" Target="https://up.codes/viewer/california/ca-building-code-2025/chapter/L/earthquake-recording-instrumentation" TargetMode="External"/><Relationship Id="rId1561" Type="http://schemas.openxmlformats.org/officeDocument/2006/relationships/hyperlink" Target="https://up.codes/viewer/california/ca-building-code-2025/chapter/16/structural-design" TargetMode="External"/><Relationship Id="rId60" Type="http://schemas.openxmlformats.org/officeDocument/2006/relationships/hyperlink" Target="https://up.codes/viewer/california/ca-building-code-2025/chapter/16/structural-design" TargetMode="External"/><Relationship Id="rId1007" Type="http://schemas.openxmlformats.org/officeDocument/2006/relationships/hyperlink" Target="https://up.codes/viewer/california/ca-building-code-2025/chapter/16/structural-design" TargetMode="External"/><Relationship Id="rId1214" Type="http://schemas.openxmlformats.org/officeDocument/2006/relationships/hyperlink" Target="https://up.codes/viewer/california/ca-building-code-2025/chapter/2/definitions" TargetMode="External"/><Relationship Id="rId1421" Type="http://schemas.openxmlformats.org/officeDocument/2006/relationships/hyperlink" Target="https://up.codes/viewer/california/awc-wfcm-2018" TargetMode="External"/><Relationship Id="rId1659" Type="http://schemas.openxmlformats.org/officeDocument/2006/relationships/hyperlink" Target="https://up.codes/viewer/california/ca-building-code-2025/chapter/J/grading" TargetMode="External"/><Relationship Id="rId1866" Type="http://schemas.openxmlformats.org/officeDocument/2006/relationships/hyperlink" Target="https://up.codes/viewer/california/ca-building-code-2025/chapter/31/special-construction" TargetMode="External"/><Relationship Id="rId1519" Type="http://schemas.openxmlformats.org/officeDocument/2006/relationships/hyperlink" Target="https://up.codes/viewer/california/ca-building-code-2025/chapter/11B/accessibility-to-public-buildings-public-accommodations-commercial-buildings-and" TargetMode="External"/><Relationship Id="rId1726" Type="http://schemas.openxmlformats.org/officeDocument/2006/relationships/hyperlink" Target="https://up.codes/viewer/california/ca-building-code-2025/chapter/4/special-detailed-requirements-based-on-occupancy-and-use" TargetMode="External"/><Relationship Id="rId1933" Type="http://schemas.openxmlformats.org/officeDocument/2006/relationships/hyperlink" Target="https://up.codes/viewer/california/ca-building-code-2025/chapter/19A/concrete" TargetMode="External"/><Relationship Id="rId18" Type="http://schemas.openxmlformats.org/officeDocument/2006/relationships/hyperlink" Target="https://up.codes/viewer/california/ca-building-code-2025/chapter/16/structural-design" TargetMode="External"/><Relationship Id="rId167" Type="http://schemas.openxmlformats.org/officeDocument/2006/relationships/hyperlink" Target="https://up.codes/viewer/california/ca-building-code-2025/chapter/2/definitions" TargetMode="External"/><Relationship Id="rId374" Type="http://schemas.openxmlformats.org/officeDocument/2006/relationships/hyperlink" Target="https://up.codes/viewer/california/ca-building-code-2025/chapter/2/definitions" TargetMode="External"/><Relationship Id="rId581" Type="http://schemas.openxmlformats.org/officeDocument/2006/relationships/hyperlink" Target="https://up.codes/viewer/california/ca-building-code-2025/chapter/2/definitions" TargetMode="External"/><Relationship Id="rId2055" Type="http://schemas.openxmlformats.org/officeDocument/2006/relationships/hyperlink" Target="https://up.codes/viewer/california/ca-building-code-2025/chapter/2/definitions" TargetMode="External"/><Relationship Id="rId234" Type="http://schemas.openxmlformats.org/officeDocument/2006/relationships/hyperlink" Target="https://up.codes/viewer/california/ca-building-code-2025/chapter/22A/steel" TargetMode="External"/><Relationship Id="rId679" Type="http://schemas.openxmlformats.org/officeDocument/2006/relationships/image" Target="media/image36.jpeg"/><Relationship Id="rId886" Type="http://schemas.openxmlformats.org/officeDocument/2006/relationships/hyperlink" Target="https://up.codes/viewer/california/ca-building-code-2025/chapter/11B/accessibility-to-public-buildings-public-accommodations-commercial-buildings-and" TargetMode="External"/><Relationship Id="rId2" Type="http://schemas.openxmlformats.org/officeDocument/2006/relationships/styles" Target="styles.xml"/><Relationship Id="rId441" Type="http://schemas.openxmlformats.org/officeDocument/2006/relationships/hyperlink" Target="https://up.codes/viewer/california/ca-building-code-2025/chapter/3/occupancy-classification-and-use" TargetMode="External"/><Relationship Id="rId539" Type="http://schemas.openxmlformats.org/officeDocument/2006/relationships/hyperlink" Target="https://up.codes/viewer/california/ca-building-code-2025/chapter/2/definitions" TargetMode="External"/><Relationship Id="rId746" Type="http://schemas.openxmlformats.org/officeDocument/2006/relationships/hyperlink" Target="https://up.codes/viewer/california/ca-building-code-2025/chapter/2/definitions" TargetMode="External"/><Relationship Id="rId1071" Type="http://schemas.openxmlformats.org/officeDocument/2006/relationships/hyperlink" Target="https://up.codes/viewer/california/ca-building-code-2025/chapter/2/definitions" TargetMode="External"/><Relationship Id="rId1169" Type="http://schemas.openxmlformats.org/officeDocument/2006/relationships/hyperlink" Target="https://up.codes/viewer/california/ca-building-code-2025/chapter/2/definitions" TargetMode="External"/><Relationship Id="rId1376" Type="http://schemas.openxmlformats.org/officeDocument/2006/relationships/hyperlink" Target="https://up.codes/viewer/california/ca-building-code-2025/chapter/9/fire-protection-and-life-safety-systems" TargetMode="External"/><Relationship Id="rId1583" Type="http://schemas.openxmlformats.org/officeDocument/2006/relationships/hyperlink" Target="https://up.codes/viewer/california/ca-building-code-2025/chapter/2/definitions" TargetMode="External"/><Relationship Id="rId2122" Type="http://schemas.openxmlformats.org/officeDocument/2006/relationships/hyperlink" Target="https://up.codes/viewer/california/ca-building-code-2025/chapter/11B/accessibility-to-public-buildings-public-accommodations-commercial-buildings-and" TargetMode="External"/><Relationship Id="rId301" Type="http://schemas.openxmlformats.org/officeDocument/2006/relationships/hyperlink" Target="https://up.codes/viewer/california/ca-building-code-2025/chapter/2/definitions" TargetMode="External"/><Relationship Id="rId953" Type="http://schemas.openxmlformats.org/officeDocument/2006/relationships/hyperlink" Target="https://up.codes/viewer/california/ca-building-code-2025/chapter/2/definitions" TargetMode="External"/><Relationship Id="rId1029" Type="http://schemas.openxmlformats.org/officeDocument/2006/relationships/hyperlink" Target="https://up.codes/viewer/california/ca-building-code-2025/chapter/4/special-detailed-requirements-based-on-occupancy-and-use" TargetMode="External"/><Relationship Id="rId1236" Type="http://schemas.openxmlformats.org/officeDocument/2006/relationships/hyperlink" Target="https://up.codes/viewer/california/ca-building-code-2025/chapter/16/structural-design" TargetMode="External"/><Relationship Id="rId1790" Type="http://schemas.openxmlformats.org/officeDocument/2006/relationships/hyperlink" Target="https://up.codes/viewer/california/ca-building-code-2025/chapter/2/definitions" TargetMode="External"/><Relationship Id="rId1888" Type="http://schemas.openxmlformats.org/officeDocument/2006/relationships/hyperlink" Target="https://up.codes/viewer/california/ca-building-code-2025/chapter/2/definitions" TargetMode="External"/><Relationship Id="rId82" Type="http://schemas.openxmlformats.org/officeDocument/2006/relationships/hyperlink" Target="https://up.codes/viewer/california/ca-building-code-2025/chapter/16A/structural-design" TargetMode="External"/><Relationship Id="rId606" Type="http://schemas.openxmlformats.org/officeDocument/2006/relationships/hyperlink" Target="https://up.codes/viewer/california/ca-building-code-2025/chapter/2/definitions" TargetMode="External"/><Relationship Id="rId813" Type="http://schemas.openxmlformats.org/officeDocument/2006/relationships/hyperlink" Target="https://up.codes/viewer/california/ca-building-code-2025/chapter/22A/steel" TargetMode="External"/><Relationship Id="rId1443" Type="http://schemas.openxmlformats.org/officeDocument/2006/relationships/hyperlink" Target="https://up.codes/viewer/california/ca-building-code-2025/chapter/16/structural-design" TargetMode="External"/><Relationship Id="rId1650" Type="http://schemas.openxmlformats.org/officeDocument/2006/relationships/hyperlink" Target="https://up.codes/viewer/california/ca-building-code-2025/chapter/2/definitions" TargetMode="External"/><Relationship Id="rId1748" Type="http://schemas.openxmlformats.org/officeDocument/2006/relationships/hyperlink" Target="https://up.codes/viewer/california/ca-building-code-2025/chapter/2/definitions" TargetMode="External"/><Relationship Id="rId1303" Type="http://schemas.openxmlformats.org/officeDocument/2006/relationships/hyperlink" Target="https://up.codes/viewer/california/ca-building-code-2025/chapter/L/earthquake-recording-instrumentation" TargetMode="External"/><Relationship Id="rId1510" Type="http://schemas.openxmlformats.org/officeDocument/2006/relationships/hyperlink" Target="https://up.codes/viewer/california/ca-building-code-2025/chapter/2/definitions" TargetMode="External"/><Relationship Id="rId1955" Type="http://schemas.openxmlformats.org/officeDocument/2006/relationships/hyperlink" Target="https://up.codes/viewer/california/ca-building-code-2025/chapter/19A/concrete" TargetMode="External"/><Relationship Id="rId1608" Type="http://schemas.openxmlformats.org/officeDocument/2006/relationships/hyperlink" Target="https://up.codes/viewer/california/ca-building-code-2025/chapter/31/special-construction" TargetMode="External"/><Relationship Id="rId1815" Type="http://schemas.openxmlformats.org/officeDocument/2006/relationships/image" Target="media/image114.jpeg"/><Relationship Id="rId189" Type="http://schemas.openxmlformats.org/officeDocument/2006/relationships/hyperlink" Target="https://up.codes/viewer/california/ca-building-code-2025/chapter/22A/steel" TargetMode="External"/><Relationship Id="rId396" Type="http://schemas.openxmlformats.org/officeDocument/2006/relationships/hyperlink" Target="https://up.codes/viewer/california/ca-building-code-2025/chapter/2/definitions" TargetMode="External"/><Relationship Id="rId2077" Type="http://schemas.openxmlformats.org/officeDocument/2006/relationships/hyperlink" Target="https://up.codes/viewer/california/ca-building-code-2025/chapter/2/definitions" TargetMode="External"/><Relationship Id="rId256" Type="http://schemas.openxmlformats.org/officeDocument/2006/relationships/hyperlink" Target="https://up.codes/viewer/california/ca-building-code-2025/chapter/2/definitions" TargetMode="External"/><Relationship Id="rId463" Type="http://schemas.openxmlformats.org/officeDocument/2006/relationships/hyperlink" Target="https://up.codes/viewer/california/ca-building-code-2025/chapter/10/means-of-egress" TargetMode="External"/><Relationship Id="rId670" Type="http://schemas.openxmlformats.org/officeDocument/2006/relationships/hyperlink" Target="https://up.codes/viewer/california/ca-building-code-2025/chapter/2/definitions" TargetMode="External"/><Relationship Id="rId1093" Type="http://schemas.openxmlformats.org/officeDocument/2006/relationships/hyperlink" Target="https://up.codes/viewer/california/ca-building-code-2025/chapter/2/definitions" TargetMode="External"/><Relationship Id="rId2144" Type="http://schemas.openxmlformats.org/officeDocument/2006/relationships/hyperlink" Target="https://up.codes/viewer/california/ca-building-code-2025/chapter/2/definitions" TargetMode="External"/><Relationship Id="rId116" Type="http://schemas.openxmlformats.org/officeDocument/2006/relationships/hyperlink" Target="https://up.codes/viewer/california/ca-building-code-2025/chapter/16/structural-design" TargetMode="External"/><Relationship Id="rId323" Type="http://schemas.openxmlformats.org/officeDocument/2006/relationships/hyperlink" Target="https://up.codes/viewer/california/ca-building-code-2025/chapter/2/definitions" TargetMode="External"/><Relationship Id="rId530" Type="http://schemas.openxmlformats.org/officeDocument/2006/relationships/hyperlink" Target="https://up.codes/viewer/california/ca-building-code-2025/chapter/16/structural-design" TargetMode="External"/><Relationship Id="rId768" Type="http://schemas.openxmlformats.org/officeDocument/2006/relationships/hyperlink" Target="https://up.codes/viewer/california/ca-building-code-2025/chapter/2/definitions" TargetMode="External"/><Relationship Id="rId975" Type="http://schemas.openxmlformats.org/officeDocument/2006/relationships/hyperlink" Target="https://up.codes/product/ship-ladder-75-degrees-520-ship-ladder?viewer_juris_key=california" TargetMode="External"/><Relationship Id="rId1160" Type="http://schemas.openxmlformats.org/officeDocument/2006/relationships/hyperlink" Target="https://up.codes/viewer/california/ca-building-code-2025/chapter/2/definitions" TargetMode="External"/><Relationship Id="rId1398" Type="http://schemas.openxmlformats.org/officeDocument/2006/relationships/hyperlink" Target="https://up.codes/viewer/california/ca-building-code-2025/chapter/22/steel" TargetMode="External"/><Relationship Id="rId2004" Type="http://schemas.openxmlformats.org/officeDocument/2006/relationships/hyperlink" Target="https://up.codes/viewer/california/ca-building-code-2025/chapter/2/definitions" TargetMode="External"/><Relationship Id="rId628" Type="http://schemas.openxmlformats.org/officeDocument/2006/relationships/hyperlink" Target="https://up.codes/viewer/california/ca-building-code-2025/chapter/2/definitions" TargetMode="External"/><Relationship Id="rId835" Type="http://schemas.openxmlformats.org/officeDocument/2006/relationships/hyperlink" Target="https://up.codes/viewer/california/ca-building-code-2025/chapter/2/definitions" TargetMode="External"/><Relationship Id="rId1258" Type="http://schemas.openxmlformats.org/officeDocument/2006/relationships/hyperlink" Target="https://up.codes/viewer/california/ca-building-code-2025/chapter/16/structural-design" TargetMode="External"/><Relationship Id="rId1465" Type="http://schemas.openxmlformats.org/officeDocument/2006/relationships/hyperlink" Target="https://up.codes/viewer/california/ca-building-code-2025/chapter/16/structural-design" TargetMode="External"/><Relationship Id="rId1672" Type="http://schemas.openxmlformats.org/officeDocument/2006/relationships/hyperlink" Target="https://up.codes/viewer/california/ca-building-code-2025/chapter/J/grading" TargetMode="External"/><Relationship Id="rId1020" Type="http://schemas.openxmlformats.org/officeDocument/2006/relationships/hyperlink" Target="https://up.codes/viewer/california/ca-building-code-2025/chapter/2/definitions" TargetMode="External"/><Relationship Id="rId1118" Type="http://schemas.openxmlformats.org/officeDocument/2006/relationships/hyperlink" Target="https://up.codes/viewer/california/ca-building-code-2025/chapter/30/elevators-and-conveying-systems" TargetMode="External"/><Relationship Id="rId1325" Type="http://schemas.openxmlformats.org/officeDocument/2006/relationships/hyperlink" Target="https://up.codes/viewer/california/ca-building-code-2025/chapter/16/structural-design" TargetMode="External"/><Relationship Id="rId1532" Type="http://schemas.openxmlformats.org/officeDocument/2006/relationships/hyperlink" Target="https://up.codes/viewer/california/ca-building-code-2025/chapter/11B/accessibility-to-public-buildings-public-accommodations-commercial-buildings-and" TargetMode="External"/><Relationship Id="rId1977" Type="http://schemas.openxmlformats.org/officeDocument/2006/relationships/hyperlink" Target="https://up.codes/viewer/california/ca-building-code-2025/chapter/2/definitions" TargetMode="External"/><Relationship Id="rId902" Type="http://schemas.openxmlformats.org/officeDocument/2006/relationships/hyperlink" Target="https://up.codes/viewer/california/ca-building-code-2025/chapter/16/structural-design" TargetMode="External"/><Relationship Id="rId1837" Type="http://schemas.openxmlformats.org/officeDocument/2006/relationships/hyperlink" Target="https://up.codes/viewer/california/ca-building-code-2025/chapter/2/definitions" TargetMode="External"/><Relationship Id="rId31" Type="http://schemas.openxmlformats.org/officeDocument/2006/relationships/hyperlink" Target="https://up.codes/viewer/california/ca-building-code-2025/chapter/16/structural-design" TargetMode="External"/><Relationship Id="rId2099" Type="http://schemas.openxmlformats.org/officeDocument/2006/relationships/hyperlink" Target="https://up.codes/viewer/california/ca-building-code-2025/chapter/16/structural-design" TargetMode="External"/><Relationship Id="rId180" Type="http://schemas.openxmlformats.org/officeDocument/2006/relationships/hyperlink" Target="https://up.codes/viewer/california/ca-building-code-2025/chapter/4/special-detailed-requirements-based-on-occupancy-and-use" TargetMode="External"/><Relationship Id="rId278" Type="http://schemas.openxmlformats.org/officeDocument/2006/relationships/hyperlink" Target="https://up.codes/viewer/california/ca-building-code-2025/chapter/2/definitions" TargetMode="External"/><Relationship Id="rId1904" Type="http://schemas.openxmlformats.org/officeDocument/2006/relationships/hyperlink" Target="https://up.codes/viewer/california/ca-building-code-2025/chapter/2/definitions" TargetMode="External"/><Relationship Id="rId485" Type="http://schemas.openxmlformats.org/officeDocument/2006/relationships/hyperlink" Target="https://up.codes/viewer/california/ca-building-code-2025/chapter/2/definitions" TargetMode="External"/><Relationship Id="rId692" Type="http://schemas.openxmlformats.org/officeDocument/2006/relationships/hyperlink" Target="https://up.codes/viewer/california/ca-building-code-2025/chapter/2/definitions" TargetMode="External"/><Relationship Id="rId2166" Type="http://schemas.openxmlformats.org/officeDocument/2006/relationships/hyperlink" Target="https://up.codes/viewer/california/ca-building-code-2025/chapter/2/definitions" TargetMode="External"/><Relationship Id="rId138" Type="http://schemas.openxmlformats.org/officeDocument/2006/relationships/hyperlink" Target="https://up.codes/viewer/california/ca-building-code-2025/chapter/2/definitions" TargetMode="External"/><Relationship Id="rId345" Type="http://schemas.openxmlformats.org/officeDocument/2006/relationships/image" Target="media/image18.jpeg"/><Relationship Id="rId552" Type="http://schemas.openxmlformats.org/officeDocument/2006/relationships/image" Target="media/image24.jpeg"/><Relationship Id="rId997" Type="http://schemas.openxmlformats.org/officeDocument/2006/relationships/hyperlink" Target="https://up.codes/product/tubular-rail-low-parapet-access-ladder-with-roofover-rail-extensions-502-access?viewer_juris_key=california" TargetMode="External"/><Relationship Id="rId1182" Type="http://schemas.openxmlformats.org/officeDocument/2006/relationships/hyperlink" Target="https://up.codes/viewer/california/ca-building-code-2025/chapter/16/structural-design" TargetMode="External"/><Relationship Id="rId2026" Type="http://schemas.openxmlformats.org/officeDocument/2006/relationships/hyperlink" Target="https://up.codes/viewer/california/ca-building-code-2025/chapter/22A/steel" TargetMode="External"/><Relationship Id="rId205" Type="http://schemas.openxmlformats.org/officeDocument/2006/relationships/hyperlink" Target="https://up.codes/viewer/california/ca-building-code-2025/chapter/2/definitions" TargetMode="External"/><Relationship Id="rId412" Type="http://schemas.openxmlformats.org/officeDocument/2006/relationships/hyperlink" Target="https://up.codes/viewer/california/ca-building-code-2025/chapter/2/definitions" TargetMode="External"/><Relationship Id="rId857" Type="http://schemas.openxmlformats.org/officeDocument/2006/relationships/hyperlink" Target="https://up.codes/viewer/california/ca-building-code-2025/chapter/2/definitions" TargetMode="External"/><Relationship Id="rId1042" Type="http://schemas.openxmlformats.org/officeDocument/2006/relationships/hyperlink" Target="https://up.codes/viewer/california/ca-building-code-2025/chapter/21/masonry" TargetMode="External"/><Relationship Id="rId1487" Type="http://schemas.openxmlformats.org/officeDocument/2006/relationships/hyperlink" Target="https://up.codes/viewer/california/ca-building-code-2025/chapter/22A/steel" TargetMode="External"/><Relationship Id="rId1694" Type="http://schemas.openxmlformats.org/officeDocument/2006/relationships/hyperlink" Target="https://up.codes/viewer/california/ca-building-code-2025/chapter/11B/accessibility-to-public-buildings-public-accommodations-commercial-buildings-and" TargetMode="External"/><Relationship Id="rId717" Type="http://schemas.openxmlformats.org/officeDocument/2006/relationships/hyperlink" Target="https://up.codes/viewer/california/ca-building-code-2025/chapter/2/definitions" TargetMode="External"/><Relationship Id="rId924" Type="http://schemas.openxmlformats.org/officeDocument/2006/relationships/hyperlink" Target="https://up.codes/viewer/california/ca-building-code-2025/chapter/2/definitions" TargetMode="External"/><Relationship Id="rId1347" Type="http://schemas.openxmlformats.org/officeDocument/2006/relationships/hyperlink" Target="https://up.codes/viewer/california/ca-building-code-2025/chapter/2/definitions" TargetMode="External"/><Relationship Id="rId1554" Type="http://schemas.openxmlformats.org/officeDocument/2006/relationships/hyperlink" Target="https://up.codes/viewer/california/ca-building-code-2025/chapter/16/structural-design" TargetMode="External"/><Relationship Id="rId1761" Type="http://schemas.openxmlformats.org/officeDocument/2006/relationships/hyperlink" Target="https://up.codes/viewer/california/ca-building-code-2025/chapter/2/definitions" TargetMode="External"/><Relationship Id="rId1999" Type="http://schemas.openxmlformats.org/officeDocument/2006/relationships/hyperlink" Target="https://up.codes/viewer/california/ca-building-code-2025/chapter/2/definitions" TargetMode="External"/><Relationship Id="rId53" Type="http://schemas.openxmlformats.org/officeDocument/2006/relationships/hyperlink" Target="https://up.codes/viewer/california/ca-building-code-2025/chapter/2/definitions" TargetMode="External"/><Relationship Id="rId1207" Type="http://schemas.openxmlformats.org/officeDocument/2006/relationships/hyperlink" Target="https://up.codes/viewer/california/ca-building-code-2025/chapter/2/definitions" TargetMode="External"/><Relationship Id="rId1414" Type="http://schemas.openxmlformats.org/officeDocument/2006/relationships/hyperlink" Target="https://up.codes/viewer/california/ca-building-code-2025/chapter/16/structural-design" TargetMode="External"/><Relationship Id="rId1621" Type="http://schemas.openxmlformats.org/officeDocument/2006/relationships/hyperlink" Target="https://up.codes/viewer/california/ca-building-code-2025/chapter/2/definitions" TargetMode="External"/><Relationship Id="rId1859" Type="http://schemas.openxmlformats.org/officeDocument/2006/relationships/hyperlink" Target="https://up.codes/viewer/california/ca-building-code-2025/chapter/22/steel" TargetMode="External"/><Relationship Id="rId1719" Type="http://schemas.openxmlformats.org/officeDocument/2006/relationships/hyperlink" Target="https://up.codes/viewer/california/ca-building-code-2025/chapter/2/definitions" TargetMode="External"/><Relationship Id="rId1926" Type="http://schemas.openxmlformats.org/officeDocument/2006/relationships/hyperlink" Target="https://up.codes/viewer/california/ca-building-code-2025/chapter/2/definitions" TargetMode="External"/><Relationship Id="rId2090" Type="http://schemas.openxmlformats.org/officeDocument/2006/relationships/hyperlink" Target="https://up.codes/viewer/california/ca-building-code-2025/chapter/11B/accessibility-to-public-buildings-public-accommodations-commercial-buildings-and" TargetMode="External"/><Relationship Id="rId2188" Type="http://schemas.openxmlformats.org/officeDocument/2006/relationships/hyperlink" Target="https://up.codes/viewer/california/ca-building-code-2025/chapter/16/structural-design" TargetMode="External"/><Relationship Id="rId367" Type="http://schemas.openxmlformats.org/officeDocument/2006/relationships/hyperlink" Target="https://up.codes/viewer/california/ca-building-code-2025/chapter/2/definitions" TargetMode="External"/><Relationship Id="rId574" Type="http://schemas.openxmlformats.org/officeDocument/2006/relationships/hyperlink" Target="https://up.codes/viewer/california/ca-building-code-2025/chapter/2/definitions" TargetMode="External"/><Relationship Id="rId2048" Type="http://schemas.openxmlformats.org/officeDocument/2006/relationships/hyperlink" Target="https://up.codes/viewer/california/ca-building-code-2025/chapter/16/structural-design" TargetMode="External"/><Relationship Id="rId227" Type="http://schemas.openxmlformats.org/officeDocument/2006/relationships/hyperlink" Target="https://up.codes/viewer/california/ca-building-code-2025/chapter/16/structural-design" TargetMode="External"/><Relationship Id="rId781" Type="http://schemas.openxmlformats.org/officeDocument/2006/relationships/hyperlink" Target="https://up.codes/viewer/california/ca-building-code-2025/chapter/2/definitions" TargetMode="External"/><Relationship Id="rId879" Type="http://schemas.openxmlformats.org/officeDocument/2006/relationships/hyperlink" Target="https://up.codes/viewer/california/ca-building-code-2025/chapter/2/definitions" TargetMode="External"/><Relationship Id="rId434" Type="http://schemas.openxmlformats.org/officeDocument/2006/relationships/hyperlink" Target="https://up.codes/viewer/california/ca-building-code-2025/chapter/4/special-detailed-requirements-based-on-occupancy-and-use" TargetMode="External"/><Relationship Id="rId641" Type="http://schemas.openxmlformats.org/officeDocument/2006/relationships/hyperlink" Target="https://up.codes/viewer/california/ca-building-code-2025/chapter/2/definitions" TargetMode="External"/><Relationship Id="rId739" Type="http://schemas.openxmlformats.org/officeDocument/2006/relationships/hyperlink" Target="https://up.codes/viewer/california/ca-building-code-2025/chapter/2/definitions" TargetMode="External"/><Relationship Id="rId1064" Type="http://schemas.openxmlformats.org/officeDocument/2006/relationships/hyperlink" Target="https://up.codes/viewer/california/ca-building-code-2025/chapter/16/structural-design" TargetMode="External"/><Relationship Id="rId1271" Type="http://schemas.openxmlformats.org/officeDocument/2006/relationships/image" Target="media/image86.jpeg"/><Relationship Id="rId1369" Type="http://schemas.openxmlformats.org/officeDocument/2006/relationships/hyperlink" Target="https://up.codes/viewer/california/ca-building-code-2025/chapter/22A/steel" TargetMode="External"/><Relationship Id="rId1576" Type="http://schemas.openxmlformats.org/officeDocument/2006/relationships/hyperlink" Target="https://up.codes/viewer/california/ca-building-code-2025/chapter/16/structural-design" TargetMode="External"/><Relationship Id="rId2115" Type="http://schemas.openxmlformats.org/officeDocument/2006/relationships/hyperlink" Target="https://up.codes/viewer/california/ca-building-code-2025/chapter/1/administration" TargetMode="External"/><Relationship Id="rId501" Type="http://schemas.openxmlformats.org/officeDocument/2006/relationships/hyperlink" Target="https://up.codes/viewer/california/ca-building-code-2025/chapter/2/definitions" TargetMode="External"/><Relationship Id="rId946" Type="http://schemas.openxmlformats.org/officeDocument/2006/relationships/hyperlink" Target="https://up.codes/viewer/california/ca-building-code-2025/chapter/11B/accessibility-to-public-buildings-public-accommodations-commercial-buildings-and" TargetMode="External"/><Relationship Id="rId1131" Type="http://schemas.openxmlformats.org/officeDocument/2006/relationships/image" Target="media/image73.jpeg"/><Relationship Id="rId1229" Type="http://schemas.openxmlformats.org/officeDocument/2006/relationships/hyperlink" Target="https://up.codes/viewer/california/ca-building-code-2025/chapter/2/definitions" TargetMode="External"/><Relationship Id="rId1783" Type="http://schemas.openxmlformats.org/officeDocument/2006/relationships/hyperlink" Target="https://up.codes/viewer/california/ca-building-code-2025/chapter/1/administration" TargetMode="External"/><Relationship Id="rId1990" Type="http://schemas.openxmlformats.org/officeDocument/2006/relationships/image" Target="media/image122.jpeg"/><Relationship Id="rId75" Type="http://schemas.openxmlformats.org/officeDocument/2006/relationships/hyperlink" Target="https://up.codes/viewer/california/ca-building-code-2025/chapter/17A/special-inspections-and-tests" TargetMode="External"/><Relationship Id="rId806" Type="http://schemas.openxmlformats.org/officeDocument/2006/relationships/hyperlink" Target="https://up.codes/viewer/california/ca-building-code-2025/chapter/2/definitions" TargetMode="External"/><Relationship Id="rId1436" Type="http://schemas.openxmlformats.org/officeDocument/2006/relationships/hyperlink" Target="https://up.codes/viewer/california/ca-building-code-2025/chapter/2/definitions" TargetMode="External"/><Relationship Id="rId1643" Type="http://schemas.openxmlformats.org/officeDocument/2006/relationships/hyperlink" Target="https://up.codes/viewer/california/ca-building-code-2025/chapter/16A/structural-design" TargetMode="External"/><Relationship Id="rId1850" Type="http://schemas.openxmlformats.org/officeDocument/2006/relationships/hyperlink" Target="https://up.codes/viewer/california/ca-building-code-2025/chapter/5/general-building-heights-and-areas" TargetMode="External"/><Relationship Id="rId1503" Type="http://schemas.openxmlformats.org/officeDocument/2006/relationships/hyperlink" Target="https://up.codes/viewer/california/ca-building-code-2025/chapter/11B/accessibility-to-public-buildings-public-accommodations-commercial-buildings-and" TargetMode="External"/><Relationship Id="rId1710" Type="http://schemas.openxmlformats.org/officeDocument/2006/relationships/hyperlink" Target="https://up.codes/viewer/california/ca-building-code-2025/chapter/16/structural-design" TargetMode="External"/><Relationship Id="rId1948" Type="http://schemas.openxmlformats.org/officeDocument/2006/relationships/hyperlink" Target="https://up.codes/viewer/california/aci-318-2019/chapter/16/connections-between-members" TargetMode="External"/><Relationship Id="rId291" Type="http://schemas.openxmlformats.org/officeDocument/2006/relationships/hyperlink" Target="https://up.codes/viewer/california/ca-building-code-2025/chapter/2/definitions" TargetMode="External"/><Relationship Id="rId1808" Type="http://schemas.openxmlformats.org/officeDocument/2006/relationships/hyperlink" Target="https://up.codes/viewer/california/ca-building-code-2025/chapter/23/wood" TargetMode="External"/><Relationship Id="rId151" Type="http://schemas.openxmlformats.org/officeDocument/2006/relationships/hyperlink" Target="https://up.codes/viewer/california/ca-building-code-2025/chapter/2/definitions" TargetMode="External"/><Relationship Id="rId389" Type="http://schemas.openxmlformats.org/officeDocument/2006/relationships/hyperlink" Target="https://up.codes/viewer/california/ca-building-code-2025/chapter/9/fire-protection-and-life-safety-systems" TargetMode="External"/><Relationship Id="rId596" Type="http://schemas.openxmlformats.org/officeDocument/2006/relationships/hyperlink" Target="https://up.codes/viewer/california/ca-building-code-2025/chapter/2/definitions" TargetMode="External"/><Relationship Id="rId249" Type="http://schemas.openxmlformats.org/officeDocument/2006/relationships/hyperlink" Target="https://up.codes/viewer/california/ca-building-code-2025/chapter/2/definitions" TargetMode="External"/><Relationship Id="rId456" Type="http://schemas.openxmlformats.org/officeDocument/2006/relationships/hyperlink" Target="https://up.codes/viewer/california/ca-building-code-2025/chapter/11B/accessibility-to-public-buildings-public-accommodations-commercial-buildings-and" TargetMode="External"/><Relationship Id="rId663" Type="http://schemas.openxmlformats.org/officeDocument/2006/relationships/hyperlink" Target="https://up.codes/viewer/california/ca-building-code-2025/chapter/16/structural-design" TargetMode="External"/><Relationship Id="rId870" Type="http://schemas.openxmlformats.org/officeDocument/2006/relationships/hyperlink" Target="https://up.codes/viewer/california/ca-building-code-2025/chapter/L/earthquake-recording-instrumentation" TargetMode="External"/><Relationship Id="rId1086" Type="http://schemas.openxmlformats.org/officeDocument/2006/relationships/hyperlink" Target="https://up.codes/viewer/california/ca-building-code-2025/chapter/2/definitions" TargetMode="External"/><Relationship Id="rId1293" Type="http://schemas.openxmlformats.org/officeDocument/2006/relationships/hyperlink" Target="https://up.codes/viewer/california/ca-building-code-2025/chapter/2/definitions" TargetMode="External"/><Relationship Id="rId2137" Type="http://schemas.openxmlformats.org/officeDocument/2006/relationships/hyperlink" Target="https://up.codes/viewer/california/ca-building-code-2025/chapter/18A/soils-and-foundations" TargetMode="External"/><Relationship Id="rId109" Type="http://schemas.openxmlformats.org/officeDocument/2006/relationships/hyperlink" Target="https://up.codes/viewer/california/ca-building-code-2025/chapter/16/structural-design" TargetMode="External"/><Relationship Id="rId316" Type="http://schemas.openxmlformats.org/officeDocument/2006/relationships/hyperlink" Target="https://up.codes/viewer/california/ca-building-code-2025/chapter/16/structural-design" TargetMode="External"/><Relationship Id="rId523" Type="http://schemas.openxmlformats.org/officeDocument/2006/relationships/hyperlink" Target="https://up.codes/viewer/california/ca-building-code-2025/chapter/16/structural-design" TargetMode="External"/><Relationship Id="rId968" Type="http://schemas.openxmlformats.org/officeDocument/2006/relationships/image" Target="media/image46.jpeg"/><Relationship Id="rId1153" Type="http://schemas.openxmlformats.org/officeDocument/2006/relationships/hyperlink" Target="https://up.codes/viewer/california/ca-building-code-2025/chapter/31/special-construction" TargetMode="External"/><Relationship Id="rId1598" Type="http://schemas.openxmlformats.org/officeDocument/2006/relationships/hyperlink" Target="https://up.codes/viewer/california/ca-building-code-2025/chapter/16/structural-design" TargetMode="External"/><Relationship Id="rId97" Type="http://schemas.openxmlformats.org/officeDocument/2006/relationships/hyperlink" Target="https://up.codes/viewer/california/ca-building-code-2025/chapter/2/definitions" TargetMode="External"/><Relationship Id="rId730" Type="http://schemas.openxmlformats.org/officeDocument/2006/relationships/hyperlink" Target="https://up.codes/viewer/california/ca-building-code-2025/chapter/2/definitions" TargetMode="External"/><Relationship Id="rId828" Type="http://schemas.openxmlformats.org/officeDocument/2006/relationships/hyperlink" Target="https://up.codes/viewer/california/ca-building-code-2025/chapter/2/definitions" TargetMode="External"/><Relationship Id="rId1013" Type="http://schemas.openxmlformats.org/officeDocument/2006/relationships/hyperlink" Target="https://up.codes/viewer/california/ca-building-code-2025/chapter/2/definitions" TargetMode="External"/><Relationship Id="rId1360" Type="http://schemas.openxmlformats.org/officeDocument/2006/relationships/hyperlink" Target="https://up.codes/viewer/california/ca-building-code-2025/chapter/2/definitions" TargetMode="External"/><Relationship Id="rId1458" Type="http://schemas.openxmlformats.org/officeDocument/2006/relationships/hyperlink" Target="https://up.codes/viewer/california/ca-building-code-2025/chapter/2/definitions" TargetMode="External"/><Relationship Id="rId1665" Type="http://schemas.openxmlformats.org/officeDocument/2006/relationships/hyperlink" Target="https://up.codes/viewer/california/ca-building-code-2025/chapter/2/definitions" TargetMode="External"/><Relationship Id="rId1872" Type="http://schemas.openxmlformats.org/officeDocument/2006/relationships/hyperlink" Target="https://up.codes/viewer/california/ca-building-code-2025/chapter/2/definitions" TargetMode="External"/><Relationship Id="rId1220" Type="http://schemas.openxmlformats.org/officeDocument/2006/relationships/hyperlink" Target="https://up.codes/viewer/california/ca-building-code-2025/chapter/2/definitions" TargetMode="External"/><Relationship Id="rId1318" Type="http://schemas.openxmlformats.org/officeDocument/2006/relationships/hyperlink" Target="https://up.codes/viewer/california/ca-building-code-2025/chapter/22A/steel" TargetMode="External"/><Relationship Id="rId1525" Type="http://schemas.openxmlformats.org/officeDocument/2006/relationships/hyperlink" Target="https://up.codes/viewer/california/ca-building-code-2025/chapter/16/structural-design" TargetMode="External"/><Relationship Id="rId1732" Type="http://schemas.openxmlformats.org/officeDocument/2006/relationships/hyperlink" Target="https://up.codes/viewer/california/ca-building-code-2025/chapter/J/grading" TargetMode="External"/><Relationship Id="rId24" Type="http://schemas.openxmlformats.org/officeDocument/2006/relationships/hyperlink" Target="https://up.codes/viewer/california/ca-building-code-2025/chapter/16/structural-design" TargetMode="External"/><Relationship Id="rId173" Type="http://schemas.openxmlformats.org/officeDocument/2006/relationships/hyperlink" Target="https://up.codes/viewer/california/ca-building-code-2025/chapter/2/definitions" TargetMode="External"/><Relationship Id="rId380" Type="http://schemas.openxmlformats.org/officeDocument/2006/relationships/hyperlink" Target="https://up.codes/viewer/california/ca-building-code-2025/chapter/2/definitions" TargetMode="External"/><Relationship Id="rId2061" Type="http://schemas.openxmlformats.org/officeDocument/2006/relationships/hyperlink" Target="https://up.codes/viewer/california/ca-building-code-2025/chapter/16/structural-design" TargetMode="External"/><Relationship Id="rId240" Type="http://schemas.openxmlformats.org/officeDocument/2006/relationships/hyperlink" Target="https://up.codes/product/floforce-high-performance-roof-drain?viewer_juris_key=california" TargetMode="External"/><Relationship Id="rId478" Type="http://schemas.openxmlformats.org/officeDocument/2006/relationships/hyperlink" Target="https://up.codes/viewer/california/ca-building-code-2025/chapter/2/definitions" TargetMode="External"/><Relationship Id="rId685" Type="http://schemas.openxmlformats.org/officeDocument/2006/relationships/hyperlink" Target="https://up.codes/viewer/california/ca-building-code-2025/chapter/2/definitions" TargetMode="External"/><Relationship Id="rId892" Type="http://schemas.openxmlformats.org/officeDocument/2006/relationships/hyperlink" Target="https://up.codes/viewer/california/ca-building-code-2025/chapter/2/definitions" TargetMode="External"/><Relationship Id="rId2159" Type="http://schemas.openxmlformats.org/officeDocument/2006/relationships/hyperlink" Target="https://up.codes/viewer/california/ca-building-code-2025/chapter/22A/steel" TargetMode="External"/><Relationship Id="rId100" Type="http://schemas.openxmlformats.org/officeDocument/2006/relationships/hyperlink" Target="https://up.codes/viewer/california/ca-building-code-2025/chapter/16/structural-design" TargetMode="External"/><Relationship Id="rId338" Type="http://schemas.openxmlformats.org/officeDocument/2006/relationships/hyperlink" Target="https://up.codes/product/atlas-8-x-4-x-16?viewer_juris_key=california" TargetMode="External"/><Relationship Id="rId545" Type="http://schemas.openxmlformats.org/officeDocument/2006/relationships/hyperlink" Target="https://up.codes/viewer/california/ca-building-code-2025/chapter/2/definitions" TargetMode="External"/><Relationship Id="rId752" Type="http://schemas.openxmlformats.org/officeDocument/2006/relationships/hyperlink" Target="https://up.codes/viewer/california/ca-building-code-2025/chapter/2/definitions" TargetMode="External"/><Relationship Id="rId1175" Type="http://schemas.openxmlformats.org/officeDocument/2006/relationships/hyperlink" Target="https://up.codes/viewer/california/ca-building-code-2025/chapter/16/structural-design" TargetMode="External"/><Relationship Id="rId1382" Type="http://schemas.openxmlformats.org/officeDocument/2006/relationships/hyperlink" Target="https://up.codes/viewer/california/ca-building-code-2025/chapter/2/definitions" TargetMode="External"/><Relationship Id="rId2019" Type="http://schemas.openxmlformats.org/officeDocument/2006/relationships/hyperlink" Target="https://up.codes/viewer/california/ca-building-code-2025/chapter/19A/concrete" TargetMode="External"/><Relationship Id="rId405" Type="http://schemas.openxmlformats.org/officeDocument/2006/relationships/hyperlink" Target="https://up.codes/viewer/california/ca-building-code-2025/chapter/2/definitions" TargetMode="External"/><Relationship Id="rId612" Type="http://schemas.openxmlformats.org/officeDocument/2006/relationships/hyperlink" Target="https://up.codes/viewer/california/ca-building-code-2025/chapter/2/definitions" TargetMode="External"/><Relationship Id="rId1035" Type="http://schemas.openxmlformats.org/officeDocument/2006/relationships/hyperlink" Target="https://up.codes/viewer/california/ca-building-code-2025/chapter/2/definitions" TargetMode="External"/><Relationship Id="rId1242" Type="http://schemas.openxmlformats.org/officeDocument/2006/relationships/hyperlink" Target="https://up.codes/viewer/california/ca-building-code-2025/chapter/2/definitions" TargetMode="External"/><Relationship Id="rId1687" Type="http://schemas.openxmlformats.org/officeDocument/2006/relationships/hyperlink" Target="https://up.codes/viewer/california/ca-building-code-2025/chapter/32/encroachments-into-the-public-right-of-way" TargetMode="External"/><Relationship Id="rId1894" Type="http://schemas.openxmlformats.org/officeDocument/2006/relationships/hyperlink" Target="https://up.codes/viewer/california/ca-building-code-2025/chapter/2/definitions" TargetMode="External"/><Relationship Id="rId917" Type="http://schemas.openxmlformats.org/officeDocument/2006/relationships/hyperlink" Target="https://up.codes/viewer/california/ca-building-code-2025/chapter/16/structural-design" TargetMode="External"/><Relationship Id="rId1102" Type="http://schemas.openxmlformats.org/officeDocument/2006/relationships/hyperlink" Target="https://up.codes/viewer/california/ca-building-code-2025/chapter/2/definitions" TargetMode="External"/><Relationship Id="rId1547" Type="http://schemas.openxmlformats.org/officeDocument/2006/relationships/hyperlink" Target="https://up.codes/viewer/california/ca-building-code-2025/chapter/2/definitions" TargetMode="External"/><Relationship Id="rId1754" Type="http://schemas.openxmlformats.org/officeDocument/2006/relationships/hyperlink" Target="https://up.codes/viewer/california/ca-building-code-2025/chapter/2/definitions" TargetMode="External"/><Relationship Id="rId1961" Type="http://schemas.openxmlformats.org/officeDocument/2006/relationships/hyperlink" Target="https://up.codes/viewer/california/ca-building-code-2025/chapter/2/definitions" TargetMode="External"/><Relationship Id="rId46" Type="http://schemas.openxmlformats.org/officeDocument/2006/relationships/hyperlink" Target="https://up.codes/viewer/california/ca-building-code-2025/chapter/31/special-construction" TargetMode="External"/><Relationship Id="rId1407" Type="http://schemas.openxmlformats.org/officeDocument/2006/relationships/hyperlink" Target="https://up.codes/viewer/california/ca-building-code-2025/chapter/21/masonry" TargetMode="External"/><Relationship Id="rId1614" Type="http://schemas.openxmlformats.org/officeDocument/2006/relationships/hyperlink" Target="https://up.codes/viewer/california/ca-building-code-2025/chapter/16/structural-design" TargetMode="External"/><Relationship Id="rId1821" Type="http://schemas.openxmlformats.org/officeDocument/2006/relationships/hyperlink" Target="https://up.codes/viewer/california/ca-building-code-2025/chapter/16/structural-design" TargetMode="External"/><Relationship Id="rId195" Type="http://schemas.openxmlformats.org/officeDocument/2006/relationships/hyperlink" Target="https://up.codes/viewer/california/ca-building-code-2025/chapter/22A/steel" TargetMode="External"/><Relationship Id="rId1919" Type="http://schemas.openxmlformats.org/officeDocument/2006/relationships/hyperlink" Target="https://up.codes/viewer/california/ca-building-code-2025/chapter/2/definitions" TargetMode="External"/><Relationship Id="rId2083" Type="http://schemas.openxmlformats.org/officeDocument/2006/relationships/hyperlink" Target="https://up.codes/viewer/california/ca-building-code-2025/chapter/2/definitions" TargetMode="External"/><Relationship Id="rId262" Type="http://schemas.openxmlformats.org/officeDocument/2006/relationships/hyperlink" Target="https://up.codes/viewer/california/ca-building-code-2025/chapter/4/special-detailed-requirements-based-on-occupancy-and-use" TargetMode="External"/><Relationship Id="rId567" Type="http://schemas.openxmlformats.org/officeDocument/2006/relationships/hyperlink" Target="https://up.codes/viewer/california/ca-building-code-2025/chapter/2/definitions" TargetMode="External"/><Relationship Id="rId1197" Type="http://schemas.openxmlformats.org/officeDocument/2006/relationships/image" Target="media/image79.jpeg"/><Relationship Id="rId2150" Type="http://schemas.openxmlformats.org/officeDocument/2006/relationships/hyperlink" Target="https://up.codes/viewer/california/ca-building-code-2025/chapter/2/definitions" TargetMode="External"/><Relationship Id="rId122" Type="http://schemas.openxmlformats.org/officeDocument/2006/relationships/hyperlink" Target="https://up.codes/viewer/california/ca-building-code-2025/chapter/2/definitions" TargetMode="External"/><Relationship Id="rId774" Type="http://schemas.openxmlformats.org/officeDocument/2006/relationships/hyperlink" Target="https://up.codes/viewer/california/ca-building-code-2025/chapter/9/fire-protection-and-life-safety-systems" TargetMode="External"/><Relationship Id="rId981" Type="http://schemas.openxmlformats.org/officeDocument/2006/relationships/hyperlink" Target="https://up.codes/product/ship-ladder-with-platform-60-degrees-521a-ship-ladder?viewer_juris_key=california" TargetMode="External"/><Relationship Id="rId1057" Type="http://schemas.openxmlformats.org/officeDocument/2006/relationships/hyperlink" Target="https://up.codes/viewer/california/ca-building-code-2025/chapter/16A/structural-design" TargetMode="External"/><Relationship Id="rId2010" Type="http://schemas.openxmlformats.org/officeDocument/2006/relationships/hyperlink" Target="https://up.codes/viewer/california/ca-building-code-2025/chapter/2/definitions" TargetMode="External"/><Relationship Id="rId427" Type="http://schemas.openxmlformats.org/officeDocument/2006/relationships/hyperlink" Target="https://up.codes/viewer/california/ca-building-code-2025/chapter/2/definitions" TargetMode="External"/><Relationship Id="rId634" Type="http://schemas.openxmlformats.org/officeDocument/2006/relationships/image" Target="media/image33.jpeg"/><Relationship Id="rId841" Type="http://schemas.openxmlformats.org/officeDocument/2006/relationships/hyperlink" Target="https://up.codes/viewer/california/ca-building-code-2025/chapter/16/structural-design" TargetMode="External"/><Relationship Id="rId1264" Type="http://schemas.openxmlformats.org/officeDocument/2006/relationships/hyperlink" Target="https://up.codes/viewer/california/ca-building-code-2025/chapter/16/structural-design" TargetMode="External"/><Relationship Id="rId1471" Type="http://schemas.openxmlformats.org/officeDocument/2006/relationships/hyperlink" Target="https://up.codes/viewer/california/ca-building-code-2025/chapter/2/definitions" TargetMode="External"/><Relationship Id="rId1569" Type="http://schemas.openxmlformats.org/officeDocument/2006/relationships/hyperlink" Target="https://up.codes/viewer/california/ca-building-code-2025/chapter/16/structural-design" TargetMode="External"/><Relationship Id="rId2108" Type="http://schemas.openxmlformats.org/officeDocument/2006/relationships/hyperlink" Target="https://up.codes/viewer/california/ca-building-code-2025/chapter/2/definitions" TargetMode="External"/><Relationship Id="rId701" Type="http://schemas.openxmlformats.org/officeDocument/2006/relationships/hyperlink" Target="https://up.codes/viewer/california/ca-building-code-2025/chapter/2/definitions" TargetMode="External"/><Relationship Id="rId939" Type="http://schemas.openxmlformats.org/officeDocument/2006/relationships/hyperlink" Target="https://up.codes/viewer/california/ca-building-code-2025/chapter/J/grading" TargetMode="External"/><Relationship Id="rId1124" Type="http://schemas.openxmlformats.org/officeDocument/2006/relationships/hyperlink" Target="https://up.codes/viewer/california/ca-building-code-2025/chapter/16/structural-design" TargetMode="External"/><Relationship Id="rId1331" Type="http://schemas.openxmlformats.org/officeDocument/2006/relationships/hyperlink" Target="https://up.codes/viewer/california/ca-building-code-2025/chapter/22A/steel" TargetMode="External"/><Relationship Id="rId1776" Type="http://schemas.openxmlformats.org/officeDocument/2006/relationships/hyperlink" Target="https://up.codes/viewer/california/ca-building-code-2025/chapter/19A/concrete" TargetMode="External"/><Relationship Id="rId1983" Type="http://schemas.openxmlformats.org/officeDocument/2006/relationships/hyperlink" Target="https://up.codes/viewer/california/ca-building-code-2025/chapter/2/definitions" TargetMode="External"/><Relationship Id="rId68" Type="http://schemas.openxmlformats.org/officeDocument/2006/relationships/hyperlink" Target="https://up.codes/viewer/california/ca-building-code-2025/chapter/1/administration" TargetMode="External"/><Relationship Id="rId1429" Type="http://schemas.openxmlformats.org/officeDocument/2006/relationships/hyperlink" Target="https://up.codes/viewer/california/ca-building-code-2025/chapter/J/grading" TargetMode="External"/><Relationship Id="rId1636" Type="http://schemas.openxmlformats.org/officeDocument/2006/relationships/hyperlink" Target="https://up.codes/viewer/california/ca-building-code-2025/chapter/16/structural-design" TargetMode="External"/><Relationship Id="rId1843" Type="http://schemas.openxmlformats.org/officeDocument/2006/relationships/hyperlink" Target="https://up.codes/viewer/california/ca-building-code-2025/chapter/2/definitions" TargetMode="External"/><Relationship Id="rId1703" Type="http://schemas.openxmlformats.org/officeDocument/2006/relationships/hyperlink" Target="https://up.codes/viewer/california/ca-building-code-2025/chapter/32/encroachments-into-the-public-right-of-way" TargetMode="External"/><Relationship Id="rId1910" Type="http://schemas.openxmlformats.org/officeDocument/2006/relationships/hyperlink" Target="https://up.codes/viewer/california/ca-building-code-2025/chapter/2/definitions" TargetMode="External"/><Relationship Id="rId284" Type="http://schemas.openxmlformats.org/officeDocument/2006/relationships/hyperlink" Target="https://up.codes/viewer/california/ca-building-code-2025/chapter/7/fire-and-smoke-protection-features" TargetMode="External"/><Relationship Id="rId491" Type="http://schemas.openxmlformats.org/officeDocument/2006/relationships/hyperlink" Target="https://up.codes/viewer/california/icc-500-2020" TargetMode="External"/><Relationship Id="rId2172" Type="http://schemas.openxmlformats.org/officeDocument/2006/relationships/hyperlink" Target="https://up.codes/viewer/california/ca-building-code-2025/chapter/16/structural-design" TargetMode="External"/><Relationship Id="rId144" Type="http://schemas.openxmlformats.org/officeDocument/2006/relationships/hyperlink" Target="https://up.codes/viewer/california/ca-building-code-2025/chapter/14/exterior-walls" TargetMode="External"/><Relationship Id="rId589" Type="http://schemas.openxmlformats.org/officeDocument/2006/relationships/hyperlink" Target="https://up.codes/viewer/california/ca-building-code-2025/chapter/16/structural-design" TargetMode="External"/><Relationship Id="rId796" Type="http://schemas.openxmlformats.org/officeDocument/2006/relationships/hyperlink" Target="https://up.codes/viewer/california/ca-building-code-2025/chapter/2/definitions" TargetMode="External"/><Relationship Id="rId351" Type="http://schemas.openxmlformats.org/officeDocument/2006/relationships/hyperlink" Target="https://up.codes/viewer/california/ca-building-code-2025/chapter/2/definitions" TargetMode="External"/><Relationship Id="rId449" Type="http://schemas.openxmlformats.org/officeDocument/2006/relationships/hyperlink" Target="https://up.codes/viewer/california/ca-building-code-2025/chapter/2/definitions" TargetMode="External"/><Relationship Id="rId656" Type="http://schemas.openxmlformats.org/officeDocument/2006/relationships/hyperlink" Target="https://up.codes/viewer/california/ca-building-code-2025/chapter/2/definitions" TargetMode="External"/><Relationship Id="rId863" Type="http://schemas.openxmlformats.org/officeDocument/2006/relationships/hyperlink" Target="https://up.codes/viewer/california/ca-building-code-2025/chapter/16/structural-design" TargetMode="External"/><Relationship Id="rId1079" Type="http://schemas.openxmlformats.org/officeDocument/2006/relationships/hyperlink" Target="https://up.codes/viewer/california/ca-building-code-2025/chapter/16/structural-design" TargetMode="External"/><Relationship Id="rId1286" Type="http://schemas.openxmlformats.org/officeDocument/2006/relationships/hyperlink" Target="https://up.codes/viewer/california/ca-building-code-2025/chapter/16A/structural-design" TargetMode="External"/><Relationship Id="rId1493" Type="http://schemas.openxmlformats.org/officeDocument/2006/relationships/hyperlink" Target="https://up.codes/viewer/california/ca-building-code-2025/chapter/11B/accessibility-to-public-buildings-public-accommodations-commercial-buildings-and" TargetMode="External"/><Relationship Id="rId2032" Type="http://schemas.openxmlformats.org/officeDocument/2006/relationships/hyperlink" Target="https://up.codes/viewer/california/ca-building-code-2025/chapter/16/structural-design" TargetMode="External"/><Relationship Id="rId211" Type="http://schemas.openxmlformats.org/officeDocument/2006/relationships/hyperlink" Target="https://up.codes/viewer/california/ca-building-code-2025/chapter/2/definitions" TargetMode="External"/><Relationship Id="rId309" Type="http://schemas.openxmlformats.org/officeDocument/2006/relationships/hyperlink" Target="https://up.codes/viewer/california/ca-building-code-2025/chapter/22A/steel" TargetMode="External"/><Relationship Id="rId516" Type="http://schemas.openxmlformats.org/officeDocument/2006/relationships/hyperlink" Target="https://up.codes/viewer/california/ca-building-code-2025/chapter/4/special-detailed-requirements-based-on-occupancy-and-use" TargetMode="External"/><Relationship Id="rId1146" Type="http://schemas.openxmlformats.org/officeDocument/2006/relationships/hyperlink" Target="https://up.codes/viewer/california/ca-building-code-2025/chapter/16/structural-design" TargetMode="External"/><Relationship Id="rId1798" Type="http://schemas.openxmlformats.org/officeDocument/2006/relationships/image" Target="media/image110.jpeg"/><Relationship Id="rId723" Type="http://schemas.openxmlformats.org/officeDocument/2006/relationships/hyperlink" Target="https://up.codes/viewer/california/ca-building-code-2025/chapter/2/definitions" TargetMode="External"/><Relationship Id="rId930" Type="http://schemas.openxmlformats.org/officeDocument/2006/relationships/hyperlink" Target="https://up.codes/viewer/california/ca-building-code-2025/chapter/3/occupancy-classification-and-use" TargetMode="External"/><Relationship Id="rId1006" Type="http://schemas.openxmlformats.org/officeDocument/2006/relationships/hyperlink" Target="https://up.codes/viewer/california/ca-building-code-2025/chapter/16/structural-design" TargetMode="External"/><Relationship Id="rId1353" Type="http://schemas.openxmlformats.org/officeDocument/2006/relationships/hyperlink" Target="https://up.codes/viewer/california/ca-building-code-2025/chapter/2/definitions" TargetMode="External"/><Relationship Id="rId1560" Type="http://schemas.openxmlformats.org/officeDocument/2006/relationships/hyperlink" Target="https://up.codes/viewer/california/ca-building-code-2025/chapter/16/structural-design" TargetMode="External"/><Relationship Id="rId1658" Type="http://schemas.openxmlformats.org/officeDocument/2006/relationships/hyperlink" Target="https://up.codes/viewer/california/ca-building-code-2025/chapter/19A/concrete" TargetMode="External"/><Relationship Id="rId1865" Type="http://schemas.openxmlformats.org/officeDocument/2006/relationships/hyperlink" Target="https://up.codes/viewer/california/ca-building-code-2025/chapter/2/definitions" TargetMode="External"/><Relationship Id="rId1213" Type="http://schemas.openxmlformats.org/officeDocument/2006/relationships/hyperlink" Target="https://up.codes/viewer/california/ca-building-code-2025/chapter/21/masonry" TargetMode="External"/><Relationship Id="rId1420" Type="http://schemas.openxmlformats.org/officeDocument/2006/relationships/hyperlink" Target="https://up.codes/viewer/california/ca-building-code-2025/chapter/16/structural-design" TargetMode="External"/><Relationship Id="rId1518" Type="http://schemas.openxmlformats.org/officeDocument/2006/relationships/hyperlink" Target="https://up.codes/viewer/california/ca-building-code-2025/chapter/2/definitions" TargetMode="External"/><Relationship Id="rId1725" Type="http://schemas.openxmlformats.org/officeDocument/2006/relationships/hyperlink" Target="https://up.codes/viewer/california/ca-building-code-2025/chapter/22A/steel" TargetMode="External"/><Relationship Id="rId1932" Type="http://schemas.openxmlformats.org/officeDocument/2006/relationships/hyperlink" Target="https://up.codes/viewer/california/ca-building-code-2025/chapter/2/definitions" TargetMode="External"/><Relationship Id="rId17" Type="http://schemas.openxmlformats.org/officeDocument/2006/relationships/hyperlink" Target="https://up.codes/viewer/california/ca-building-code-2025/chapter/16/structural-design" TargetMode="External"/><Relationship Id="rId2194" Type="http://schemas.openxmlformats.org/officeDocument/2006/relationships/theme" Target="theme/theme1.xml"/><Relationship Id="rId166" Type="http://schemas.openxmlformats.org/officeDocument/2006/relationships/hyperlink" Target="https://up.codes/viewer/california/ca-building-code-2025/chapter/16/structural-design" TargetMode="External"/><Relationship Id="rId373" Type="http://schemas.openxmlformats.org/officeDocument/2006/relationships/hyperlink" Target="https://up.codes/viewer/california/ca-building-code-2025/chapter/25/gypsum-panel-products-and-plaster" TargetMode="External"/><Relationship Id="rId580" Type="http://schemas.openxmlformats.org/officeDocument/2006/relationships/hyperlink" Target="https://up.codes/viewer/california/ca-building-code-2025/chapter/18/soils-and-foundations" TargetMode="External"/><Relationship Id="rId2054" Type="http://schemas.openxmlformats.org/officeDocument/2006/relationships/hyperlink" Target="https://up.codes/viewer/california/ca-building-code-2025/chapter/22A/steel"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16/structural-design" TargetMode="External"/><Relationship Id="rId440" Type="http://schemas.openxmlformats.org/officeDocument/2006/relationships/hyperlink" Target="https://up.codes/viewer/california/ca-building-code-2025/chapter/2/definitions" TargetMode="External"/><Relationship Id="rId678" Type="http://schemas.openxmlformats.org/officeDocument/2006/relationships/hyperlink" Target="https://up.codes/product/foamular-ngx-404rb-xps-insulation?viewer_juris_key=california" TargetMode="External"/><Relationship Id="rId885" Type="http://schemas.openxmlformats.org/officeDocument/2006/relationships/hyperlink" Target="https://up.codes/viewer/california/ca-building-code-2025/chapter/2/definitions" TargetMode="External"/><Relationship Id="rId1070" Type="http://schemas.openxmlformats.org/officeDocument/2006/relationships/hyperlink" Target="https://up.codes/viewer/california/ca-building-code-2025/chapter/11B/accessibility-to-public-buildings-public-accommodations-commercial-buildings-and" TargetMode="External"/><Relationship Id="rId2121" Type="http://schemas.openxmlformats.org/officeDocument/2006/relationships/hyperlink" Target="https://up.codes/viewer/california/ca-building-code-2025/chapter/11B/accessibility-to-public-buildings-public-accommodations-commercial-buildings-and" TargetMode="External"/><Relationship Id="rId300" Type="http://schemas.openxmlformats.org/officeDocument/2006/relationships/hyperlink" Target="https://up.codes/viewer/california/ca-building-code-2025/chapter/2/definitions" TargetMode="External"/><Relationship Id="rId538" Type="http://schemas.openxmlformats.org/officeDocument/2006/relationships/hyperlink" Target="https://up.codes/viewer/california/ca-building-code-2025/chapter/2/definitions" TargetMode="External"/><Relationship Id="rId745" Type="http://schemas.openxmlformats.org/officeDocument/2006/relationships/hyperlink" Target="https://up.codes/viewer/california/ca-building-code-2025/chapter/2/definitions" TargetMode="External"/><Relationship Id="rId952" Type="http://schemas.openxmlformats.org/officeDocument/2006/relationships/hyperlink" Target="https://up.codes/viewer/california/ca-building-code-2025/chapter/16/structural-design" TargetMode="External"/><Relationship Id="rId1168" Type="http://schemas.openxmlformats.org/officeDocument/2006/relationships/hyperlink" Target="https://up.codes/viewer/california/ca-building-code-2025/chapter/2/definitions" TargetMode="External"/><Relationship Id="rId1375" Type="http://schemas.openxmlformats.org/officeDocument/2006/relationships/hyperlink" Target="https://up.codes/viewer/california/ca-building-code-2025/chapter/16/structural-design" TargetMode="External"/><Relationship Id="rId1582" Type="http://schemas.openxmlformats.org/officeDocument/2006/relationships/hyperlink" Target="https://up.codes/viewer/california/ca-building-code-2025/chapter/2/definitions" TargetMode="External"/><Relationship Id="rId81" Type="http://schemas.openxmlformats.org/officeDocument/2006/relationships/hyperlink" Target="https://up.codes/viewer/california/ca-building-code-2025/chapter/16A/structural-design" TargetMode="External"/><Relationship Id="rId605" Type="http://schemas.openxmlformats.org/officeDocument/2006/relationships/hyperlink" Target="https://up.codes/viewer/california/ca-building-code-2025/chapter/2/definitions" TargetMode="External"/><Relationship Id="rId812" Type="http://schemas.openxmlformats.org/officeDocument/2006/relationships/hyperlink" Target="https://up.codes/viewer/california/ca-building-code-2025/chapter/16A/structural-design" TargetMode="External"/><Relationship Id="rId1028" Type="http://schemas.openxmlformats.org/officeDocument/2006/relationships/hyperlink" Target="https://up.codes/viewer/california/ca-building-code-2025/chapter/2/definitions" TargetMode="External"/><Relationship Id="rId1235" Type="http://schemas.openxmlformats.org/officeDocument/2006/relationships/hyperlink" Target="https://up.codes/viewer/california/ca-building-code-2025/chapter/16/structural-design" TargetMode="External"/><Relationship Id="rId1442" Type="http://schemas.openxmlformats.org/officeDocument/2006/relationships/hyperlink" Target="https://up.codes/viewer/california/ca-building-code-2025/chapter/2/definitions" TargetMode="External"/><Relationship Id="rId1887" Type="http://schemas.openxmlformats.org/officeDocument/2006/relationships/hyperlink" Target="https://up.codes/viewer/california/ca-building-code-2025/chapter/16/structural-design" TargetMode="External"/><Relationship Id="rId1302" Type="http://schemas.openxmlformats.org/officeDocument/2006/relationships/hyperlink" Target="https://up.codes/viewer/california/ca-building-code-2025/chapter/11B/accessibility-to-public-buildings-public-accommodations-commercial-buildings-and" TargetMode="External"/><Relationship Id="rId1747" Type="http://schemas.openxmlformats.org/officeDocument/2006/relationships/hyperlink" Target="https://up.codes/viewer/california/ca-building-code-2025/chapter/2/definitions" TargetMode="External"/><Relationship Id="rId1954" Type="http://schemas.openxmlformats.org/officeDocument/2006/relationships/hyperlink" Target="https://up.codes/viewer/california/ca-building-code-2025/chapter/16/structural-design" TargetMode="External"/><Relationship Id="rId39" Type="http://schemas.openxmlformats.org/officeDocument/2006/relationships/hyperlink" Target="https://up.codes/viewer/california/ca-building-code-2025/chapter/22/steel" TargetMode="External"/><Relationship Id="rId1607" Type="http://schemas.openxmlformats.org/officeDocument/2006/relationships/hyperlink" Target="https://up.codes/viewer/california/ca-building-code-2025/chapter/16/structural-design" TargetMode="External"/><Relationship Id="rId1814" Type="http://schemas.openxmlformats.org/officeDocument/2006/relationships/image" Target="media/image113.jpeg"/><Relationship Id="rId188"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2/definitions" TargetMode="External"/><Relationship Id="rId2076" Type="http://schemas.openxmlformats.org/officeDocument/2006/relationships/hyperlink" Target="https://up.codes/viewer/california/ca-building-code-2025/chapter/2/definitions" TargetMode="External"/><Relationship Id="rId255" Type="http://schemas.openxmlformats.org/officeDocument/2006/relationships/hyperlink" Target="https://up.codes/viewer/california/ca-building-code-2025/chapter/2/definitions" TargetMode="External"/><Relationship Id="rId462" Type="http://schemas.openxmlformats.org/officeDocument/2006/relationships/hyperlink" Target="https://up.codes/viewer/california/ca-building-code-2025/chapter/2/definitions" TargetMode="External"/><Relationship Id="rId1092" Type="http://schemas.openxmlformats.org/officeDocument/2006/relationships/hyperlink" Target="https://up.codes/viewer/california/ca-building-code-2025/chapter/22A/steel" TargetMode="External"/><Relationship Id="rId1397" Type="http://schemas.openxmlformats.org/officeDocument/2006/relationships/hyperlink" Target="https://up.codes/viewer/california/ca-building-code-2025/chapter/2/definitions" TargetMode="External"/><Relationship Id="rId2143" Type="http://schemas.openxmlformats.org/officeDocument/2006/relationships/hyperlink" Target="https://up.codes/viewer/california/ca-building-code-2025/chapter/16/structural-design" TargetMode="External"/><Relationship Id="rId115" Type="http://schemas.openxmlformats.org/officeDocument/2006/relationships/hyperlink" Target="https://up.codes/viewer/california/ca-building-code-2025/chapter/16/structural-design" TargetMode="External"/><Relationship Id="rId322" Type="http://schemas.openxmlformats.org/officeDocument/2006/relationships/hyperlink" Target="https://up.codes/viewer/california/ca-building-code-2025/chapter/16/structural-design" TargetMode="External"/><Relationship Id="rId767" Type="http://schemas.openxmlformats.org/officeDocument/2006/relationships/hyperlink" Target="https://up.codes/viewer/california/ca-building-code-2025/chapter/16/structural-design" TargetMode="External"/><Relationship Id="rId974" Type="http://schemas.openxmlformats.org/officeDocument/2006/relationships/image" Target="media/image49.jpeg"/><Relationship Id="rId2003" Type="http://schemas.openxmlformats.org/officeDocument/2006/relationships/hyperlink" Target="https://up.codes/viewer/california/ca-building-code-2025/chapter/2/definitions" TargetMode="External"/><Relationship Id="rId627" Type="http://schemas.openxmlformats.org/officeDocument/2006/relationships/hyperlink" Target="https://up.codes/viewer/california/ca-building-code-2025/chapter/9/fire-protection-and-life-safety-systems" TargetMode="External"/><Relationship Id="rId834" Type="http://schemas.openxmlformats.org/officeDocument/2006/relationships/hyperlink" Target="https://up.codes/viewer/california/ca-building-code-2025/chapter/19A/concrete" TargetMode="External"/><Relationship Id="rId1257" Type="http://schemas.openxmlformats.org/officeDocument/2006/relationships/hyperlink" Target="https://up.codes/viewer/california/ca-building-code-2025/chapter/2/definitions" TargetMode="External"/><Relationship Id="rId1464" Type="http://schemas.openxmlformats.org/officeDocument/2006/relationships/hyperlink" Target="https://up.codes/viewer/california/ca-building-code-2025/chapter/J/grading" TargetMode="External"/><Relationship Id="rId1671" Type="http://schemas.openxmlformats.org/officeDocument/2006/relationships/hyperlink" Target="https://up.codes/viewer/california/ca-building-code-2025/chapter/2/definitions" TargetMode="External"/><Relationship Id="rId901" Type="http://schemas.openxmlformats.org/officeDocument/2006/relationships/hyperlink" Target="https://up.codes/viewer/california/ca-building-code-2025/chapter/2/definitions" TargetMode="External"/><Relationship Id="rId1117" Type="http://schemas.openxmlformats.org/officeDocument/2006/relationships/hyperlink" Target="https://up.codes/viewer/california/ca-building-code-2025/chapter/2/definitions" TargetMode="External"/><Relationship Id="rId1324" Type="http://schemas.openxmlformats.org/officeDocument/2006/relationships/image" Target="media/image88.jpeg"/><Relationship Id="rId1531" Type="http://schemas.openxmlformats.org/officeDocument/2006/relationships/hyperlink" Target="https://up.codes/viewer/california/ca-building-code-2025/chapter/2/definitions" TargetMode="External"/><Relationship Id="rId1769" Type="http://schemas.openxmlformats.org/officeDocument/2006/relationships/hyperlink" Target="https://up.codes/viewer/california/ca-building-code-2025/chapter/1/administration" TargetMode="External"/><Relationship Id="rId1976" Type="http://schemas.openxmlformats.org/officeDocument/2006/relationships/hyperlink" Target="https://up.codes/viewer/california/ca-building-code-2025/chapter/22A/steel" TargetMode="External"/><Relationship Id="rId30" Type="http://schemas.openxmlformats.org/officeDocument/2006/relationships/hyperlink" Target="https://up.codes/viewer/california/ca-building-code-2025/chapter/16/structural-design" TargetMode="External"/><Relationship Id="rId1629" Type="http://schemas.openxmlformats.org/officeDocument/2006/relationships/hyperlink" Target="https://up.codes/viewer/california/ca-building-code-2025/chapter/15/roof-assemblies-and-rooftop-structures" TargetMode="External"/><Relationship Id="rId1836" Type="http://schemas.openxmlformats.org/officeDocument/2006/relationships/hyperlink" Target="https://up.codes/viewer/california/ca-building-code-2025/chapter/11B/accessibility-to-public-buildings-public-accommodations-commercial-buildings-and" TargetMode="External"/><Relationship Id="rId1903" Type="http://schemas.openxmlformats.org/officeDocument/2006/relationships/hyperlink" Target="https://up.codes/viewer/california/ca-building-code-2025/chapter/2/definitions" TargetMode="External"/><Relationship Id="rId2098" Type="http://schemas.openxmlformats.org/officeDocument/2006/relationships/hyperlink" Target="https://up.codes/viewer/california/ca-building-code-2025/chapter/2/definitions" TargetMode="External"/><Relationship Id="rId277" Type="http://schemas.openxmlformats.org/officeDocument/2006/relationships/hyperlink" Target="https://up.codes/viewer/california/ca-building-code-2025/chapter/24/glass-and-glazing" TargetMode="External"/><Relationship Id="rId484" Type="http://schemas.openxmlformats.org/officeDocument/2006/relationships/hyperlink" Target="https://up.codes/viewer/california/ca-building-code-2025/chapter/2/definitions" TargetMode="External"/><Relationship Id="rId2165" Type="http://schemas.openxmlformats.org/officeDocument/2006/relationships/hyperlink" Target="https://up.codes/viewer/california/ca-building-code-2025/chapter/16/structural-design" TargetMode="External"/><Relationship Id="rId137" Type="http://schemas.openxmlformats.org/officeDocument/2006/relationships/hyperlink" Target="https://up.codes/viewer/california/ca-building-code-2025/chapter/16/structural-design" TargetMode="External"/><Relationship Id="rId344" Type="http://schemas.openxmlformats.org/officeDocument/2006/relationships/hyperlink" Target="https://up.codes/product/super-atlas-8-x-8-x16?viewer_juris_key=california" TargetMode="External"/><Relationship Id="rId691" Type="http://schemas.openxmlformats.org/officeDocument/2006/relationships/hyperlink" Target="https://up.codes/viewer/california/ca-building-code-2025/chapter/2/definitions" TargetMode="External"/><Relationship Id="rId789" Type="http://schemas.openxmlformats.org/officeDocument/2006/relationships/hyperlink" Target="https://up.codes/viewer/california/ca-building-code-2025/chapter/1/administration" TargetMode="External"/><Relationship Id="rId996" Type="http://schemas.openxmlformats.org/officeDocument/2006/relationships/image" Target="media/image60.jpeg"/><Relationship Id="rId2025" Type="http://schemas.openxmlformats.org/officeDocument/2006/relationships/hyperlink" Target="https://up.codes/viewer/california/ca-building-code-2025/chapter/22A/steel" TargetMode="External"/><Relationship Id="rId551" Type="http://schemas.openxmlformats.org/officeDocument/2006/relationships/image" Target="media/image23.jpeg"/><Relationship Id="rId649" Type="http://schemas.openxmlformats.org/officeDocument/2006/relationships/hyperlink" Target="https://up.codes/viewer/california/ca-building-code-2025/chapter/4/special-detailed-requirements-based-on-occupancy-and-use" TargetMode="External"/><Relationship Id="rId856" Type="http://schemas.openxmlformats.org/officeDocument/2006/relationships/hyperlink" Target="https://up.codes/viewer/california/ca-building-code-2025/chapter/9/fire-protection-and-life-safety-systems" TargetMode="External"/><Relationship Id="rId1181" Type="http://schemas.openxmlformats.org/officeDocument/2006/relationships/hyperlink" Target="https://up.codes/viewer/california/ca-building-code-2025/chapter/16/structural-design" TargetMode="External"/><Relationship Id="rId1279" Type="http://schemas.openxmlformats.org/officeDocument/2006/relationships/hyperlink" Target="https://up.codes/viewer/california/ca-building-code-2025/chapter/16/structural-design" TargetMode="External"/><Relationship Id="rId1486" Type="http://schemas.openxmlformats.org/officeDocument/2006/relationships/hyperlink" Target="https://up.codes/viewer/california/ca-building-code-2025/chapter/2/definitions" TargetMode="External"/><Relationship Id="rId204" Type="http://schemas.openxmlformats.org/officeDocument/2006/relationships/hyperlink" Target="https://up.codes/viewer/california/ca-building-code-2025/chapter/16/structural-design" TargetMode="External"/><Relationship Id="rId411" Type="http://schemas.openxmlformats.org/officeDocument/2006/relationships/hyperlink" Target="https://up.codes/viewer/california/ca-building-code-2025/chapter/2/definitions" TargetMode="External"/><Relationship Id="rId509" Type="http://schemas.openxmlformats.org/officeDocument/2006/relationships/hyperlink" Target="https://up.codes/viewer/california/ca-building-code-2025/chapter/16/structural-design" TargetMode="External"/><Relationship Id="rId1041" Type="http://schemas.openxmlformats.org/officeDocument/2006/relationships/hyperlink" Target="https://up.codes/viewer/california/ca-building-code-2025/chapter/16/structural-design" TargetMode="External"/><Relationship Id="rId1139" Type="http://schemas.openxmlformats.org/officeDocument/2006/relationships/hyperlink" Target="https://up.codes/viewer/california/ca-building-code-2025/chapter/16/structural-design" TargetMode="External"/><Relationship Id="rId1346" Type="http://schemas.openxmlformats.org/officeDocument/2006/relationships/hyperlink" Target="https://up.codes/viewer/california/ca-building-code-2025/chapter/2/definitions" TargetMode="External"/><Relationship Id="rId1693" Type="http://schemas.openxmlformats.org/officeDocument/2006/relationships/hyperlink" Target="https://up.codes/viewer/california/ca-building-code-2025/chapter/32/encroachments-into-the-public-right-of-way" TargetMode="External"/><Relationship Id="rId1998" Type="http://schemas.openxmlformats.org/officeDocument/2006/relationships/hyperlink" Target="https://up.codes/viewer/california/ca-building-code-2025/chapter/2/definitions" TargetMode="External"/><Relationship Id="rId716" Type="http://schemas.openxmlformats.org/officeDocument/2006/relationships/hyperlink" Target="https://up.codes/viewer/california/ca-building-code-2025/chapter/16/structural-design" TargetMode="External"/><Relationship Id="rId923" Type="http://schemas.openxmlformats.org/officeDocument/2006/relationships/hyperlink" Target="https://up.codes/viewer/california/ca-building-code-2025/chapter/16/structural-design" TargetMode="External"/><Relationship Id="rId1553" Type="http://schemas.openxmlformats.org/officeDocument/2006/relationships/hyperlink" Target="https://up.codes/viewer/california/ca-building-code-2025/chapter/16/structural-design" TargetMode="External"/><Relationship Id="rId1760" Type="http://schemas.openxmlformats.org/officeDocument/2006/relationships/hyperlink" Target="https://up.codes/viewer/california/ca-building-code-2025/chapter/2/definitions" TargetMode="External"/><Relationship Id="rId1858" Type="http://schemas.openxmlformats.org/officeDocument/2006/relationships/hyperlink" Target="https://up.codes/viewer/california/ca-building-code-2025/chapter/2/definitions" TargetMode="External"/><Relationship Id="rId52" Type="http://schemas.openxmlformats.org/officeDocument/2006/relationships/hyperlink" Target="https://up.codes/viewer/california/ca-building-code-2025/chapter/2/definitions" TargetMode="External"/><Relationship Id="rId1206" Type="http://schemas.openxmlformats.org/officeDocument/2006/relationships/hyperlink" Target="https://up.codes/viewer/california/ca-building-code-2025/chapter/7/fire-and-smoke-protection-features" TargetMode="External"/><Relationship Id="rId1413" Type="http://schemas.openxmlformats.org/officeDocument/2006/relationships/hyperlink" Target="https://up.codes/viewer/california/ca-building-code-2025/chapter/31/special-construction" TargetMode="External"/><Relationship Id="rId1620" Type="http://schemas.openxmlformats.org/officeDocument/2006/relationships/hyperlink" Target="https://up.codes/viewer/california/ca-building-code-2025/chapter/2/definitions" TargetMode="External"/><Relationship Id="rId1718" Type="http://schemas.openxmlformats.org/officeDocument/2006/relationships/hyperlink" Target="https://up.codes/viewer/california/ca-building-code-2025/chapter/4/special-detailed-requirements-based-on-occupancy-and-use" TargetMode="External"/><Relationship Id="rId1925" Type="http://schemas.openxmlformats.org/officeDocument/2006/relationships/hyperlink" Target="https://up.codes/viewer/california/ca-building-code-2025/chapter/2/definitions" TargetMode="External"/><Relationship Id="rId299" Type="http://schemas.openxmlformats.org/officeDocument/2006/relationships/hyperlink" Target="https://up.codes/viewer/california/ca-building-code-2025/chapter/2/definitions" TargetMode="External"/><Relationship Id="rId2187" Type="http://schemas.openxmlformats.org/officeDocument/2006/relationships/hyperlink" Target="https://up.codes/viewer/california/ca-building-code-2025/chapter/16/structural-design" TargetMode="External"/><Relationship Id="rId159" Type="http://schemas.openxmlformats.org/officeDocument/2006/relationships/hyperlink" Target="https://up.codes/viewer/california/ca-building-code-2025/chapter/16/structural-design" TargetMode="External"/><Relationship Id="rId366" Type="http://schemas.openxmlformats.org/officeDocument/2006/relationships/hyperlink" Target="https://up.codes/viewer/california/ca-building-code-2025/chapter/2/definitions" TargetMode="External"/><Relationship Id="rId573" Type="http://schemas.openxmlformats.org/officeDocument/2006/relationships/hyperlink" Target="https://up.codes/viewer/california/ca-building-code-2025/chapter/2/definitions" TargetMode="External"/><Relationship Id="rId780" Type="http://schemas.openxmlformats.org/officeDocument/2006/relationships/hyperlink" Target="https://up.codes/viewer/california/ca-building-code-2025/chapter/2/definitions" TargetMode="External"/><Relationship Id="rId2047" Type="http://schemas.openxmlformats.org/officeDocument/2006/relationships/hyperlink" Target="https://up.codes/viewer/california/ca-building-code-2025/chapter/30/elevators-and-conveying-systems" TargetMode="External"/><Relationship Id="rId226" Type="http://schemas.openxmlformats.org/officeDocument/2006/relationships/hyperlink" Target="https://up.codes/viewer/california/ca-building-code-2025/chapter/L/earthquake-recording-instrumentation" TargetMode="External"/><Relationship Id="rId433" Type="http://schemas.openxmlformats.org/officeDocument/2006/relationships/hyperlink" Target="https://up.codes/viewer/california/ca-building-code-2025/chapter/2/definitions" TargetMode="External"/><Relationship Id="rId878" Type="http://schemas.openxmlformats.org/officeDocument/2006/relationships/hyperlink" Target="https://up.codes/viewer/california/ca-building-code-2025/chapter/16/structural-design" TargetMode="External"/><Relationship Id="rId1063" Type="http://schemas.openxmlformats.org/officeDocument/2006/relationships/hyperlink" Target="https://up.codes/viewer/california/ca-building-code-2025/chapter/2/definitions" TargetMode="External"/><Relationship Id="rId1270" Type="http://schemas.openxmlformats.org/officeDocument/2006/relationships/hyperlink" Target="https://up.codes/viewer/california/ca-building-code-2025/chapter/16/structural-design" TargetMode="External"/><Relationship Id="rId2114" Type="http://schemas.openxmlformats.org/officeDocument/2006/relationships/hyperlink" Target="https://up.codes/viewer/california/ca-building-code-2025/chapter/11B/accessibility-to-public-buildings-public-accommodations-commercial-buildings-and" TargetMode="External"/><Relationship Id="rId640" Type="http://schemas.openxmlformats.org/officeDocument/2006/relationships/hyperlink" Target="https://up.codes/viewer/california/ca-building-code-2025/chapter/2/definitions" TargetMode="External"/><Relationship Id="rId738" Type="http://schemas.openxmlformats.org/officeDocument/2006/relationships/hyperlink" Target="https://up.codes/viewer/california/ca-building-code-2025/chapter/16/structural-design" TargetMode="External"/><Relationship Id="rId945" Type="http://schemas.openxmlformats.org/officeDocument/2006/relationships/hyperlink" Target="https://up.codes/viewer/california/ca-building-code-2025/chapter/11B/accessibility-to-public-buildings-public-accommodations-commercial-buildings-and" TargetMode="External"/><Relationship Id="rId1368" Type="http://schemas.openxmlformats.org/officeDocument/2006/relationships/hyperlink" Target="https://up.codes/viewer/california/ca-building-code-2025/chapter/11B/accessibility-to-public-buildings-public-accommodations-commercial-buildings-and" TargetMode="External"/><Relationship Id="rId1575" Type="http://schemas.openxmlformats.org/officeDocument/2006/relationships/hyperlink" Target="https://up.codes/viewer/california/ca-building-code-2025/chapter/2/definitions" TargetMode="External"/><Relationship Id="rId1782" Type="http://schemas.openxmlformats.org/officeDocument/2006/relationships/hyperlink" Target="https://up.codes/viewer/california/ca-building-code-2025/chapter/1/administration" TargetMode="External"/><Relationship Id="rId74" Type="http://schemas.openxmlformats.org/officeDocument/2006/relationships/hyperlink" Target="https://up.codes/viewer/california/ca-building-code-2025/chapter/18/soils-and-foundations" TargetMode="External"/><Relationship Id="rId500" Type="http://schemas.openxmlformats.org/officeDocument/2006/relationships/hyperlink" Target="https://up.codes/viewer/california/ca-building-code-2025/chapter/2/definitions" TargetMode="External"/><Relationship Id="rId805" Type="http://schemas.openxmlformats.org/officeDocument/2006/relationships/hyperlink" Target="https://up.codes/viewer/california/ca-building-code-2025/chapter/22A/steel" TargetMode="External"/><Relationship Id="rId1130" Type="http://schemas.openxmlformats.org/officeDocument/2006/relationships/image" Target="media/image72.jpeg"/><Relationship Id="rId1228" Type="http://schemas.openxmlformats.org/officeDocument/2006/relationships/hyperlink" Target="https://up.codes/viewer/california/ca-building-code-2025/chapter/2/definitions" TargetMode="External"/><Relationship Id="rId1435" Type="http://schemas.openxmlformats.org/officeDocument/2006/relationships/hyperlink" Target="https://up.codes/viewer/california/ca-building-code-2025/chapter/3/occupancy-classification-and-use" TargetMode="External"/><Relationship Id="rId1642" Type="http://schemas.openxmlformats.org/officeDocument/2006/relationships/hyperlink" Target="https://up.codes/viewer/california/ca-building-code-2025/chapter/2/definitions" TargetMode="External"/><Relationship Id="rId1947" Type="http://schemas.openxmlformats.org/officeDocument/2006/relationships/hyperlink" Target="https://up.codes/viewer/california/ca-building-code-2025/chapter/2/definitions" TargetMode="External"/><Relationship Id="rId1502" Type="http://schemas.openxmlformats.org/officeDocument/2006/relationships/image" Target="media/image93.jpeg"/><Relationship Id="rId1807" Type="http://schemas.openxmlformats.org/officeDocument/2006/relationships/hyperlink" Target="https://up.codes/viewer/california/ca-building-code-2025/chapter/23/wood" TargetMode="External"/><Relationship Id="rId290" Type="http://schemas.openxmlformats.org/officeDocument/2006/relationships/hyperlink" Target="https://up.codes/viewer/california/ca-building-code-2025/chapter/2/definitions" TargetMode="External"/><Relationship Id="rId388" Type="http://schemas.openxmlformats.org/officeDocument/2006/relationships/hyperlink" Target="https://up.codes/viewer/california/ca-building-code-2025/chapter/7/fire-and-smoke-protection-features" TargetMode="External"/><Relationship Id="rId2069" Type="http://schemas.openxmlformats.org/officeDocument/2006/relationships/hyperlink" Target="https://up.codes/viewer/california/ca-building-code-2025/chapter/2/definitions" TargetMode="External"/><Relationship Id="rId150" Type="http://schemas.openxmlformats.org/officeDocument/2006/relationships/hyperlink" Target="https://up.codes/viewer/california/ca-building-code-2025/chapter/22A/steel" TargetMode="External"/><Relationship Id="rId595" Type="http://schemas.openxmlformats.org/officeDocument/2006/relationships/hyperlink" Target="https://up.codes/viewer/california/ca-building-code-2025/chapter/2/definitions" TargetMode="External"/><Relationship Id="rId248" Type="http://schemas.openxmlformats.org/officeDocument/2006/relationships/hyperlink" Target="https://up.codes/viewer/california/ca-building-code-2025/chapter/2/definitions" TargetMode="External"/><Relationship Id="rId455" Type="http://schemas.openxmlformats.org/officeDocument/2006/relationships/hyperlink" Target="https://up.codes/viewer/california/ca-building-code-2025/chapter/2/definitions" TargetMode="External"/><Relationship Id="rId662" Type="http://schemas.openxmlformats.org/officeDocument/2006/relationships/hyperlink" Target="https://up.codes/viewer/california/ca-building-code-2025/chapter/30/elevators-and-conveying-systems" TargetMode="External"/><Relationship Id="rId1085" Type="http://schemas.openxmlformats.org/officeDocument/2006/relationships/hyperlink" Target="https://up.codes/viewer/california/ca-building-code-2025/chapter/22A/steel" TargetMode="External"/><Relationship Id="rId1292" Type="http://schemas.openxmlformats.org/officeDocument/2006/relationships/hyperlink" Target="https://up.codes/viewer/california/ca-building-code-2025/chapter/11B/accessibility-to-public-buildings-public-accommodations-commercial-buildings-and" TargetMode="External"/><Relationship Id="rId2136" Type="http://schemas.openxmlformats.org/officeDocument/2006/relationships/hyperlink" Target="https://up.codes/viewer/california/ca-building-code-2025/chapter/18A/soils-and-foundations" TargetMode="External"/><Relationship Id="rId108" Type="http://schemas.openxmlformats.org/officeDocument/2006/relationships/hyperlink" Target="https://up.codes/viewer/california/ca-building-code-2025/chapter/2/definitions" TargetMode="External"/><Relationship Id="rId315" Type="http://schemas.openxmlformats.org/officeDocument/2006/relationships/hyperlink" Target="https://up.codes/viewer/california/ca-building-code-2025/chapter/16/structural-design" TargetMode="External"/><Relationship Id="rId522" Type="http://schemas.openxmlformats.org/officeDocument/2006/relationships/hyperlink" Target="https://up.codes/viewer/california/ca-building-code-2025/chapter/2/definitions" TargetMode="External"/><Relationship Id="rId967" Type="http://schemas.openxmlformats.org/officeDocument/2006/relationships/hyperlink" Target="https://up.codes/product/low-parapet-access-with-platform-and-no-return-533a-cage-ladder?viewer_juris_key=california" TargetMode="External"/><Relationship Id="rId1152" Type="http://schemas.openxmlformats.org/officeDocument/2006/relationships/hyperlink" Target="https://up.codes/viewer/california/ca-building-code-2025/chapter/2/definitions" TargetMode="External"/><Relationship Id="rId1597" Type="http://schemas.openxmlformats.org/officeDocument/2006/relationships/hyperlink" Target="https://up.codes/viewer/california/ca-building-code-2025/chapter/2/definitions" TargetMode="External"/><Relationship Id="rId96" Type="http://schemas.openxmlformats.org/officeDocument/2006/relationships/hyperlink" Target="https://up.codes/viewer/california/ca-building-code-2025/chapter/2/definitions" TargetMode="External"/><Relationship Id="rId827" Type="http://schemas.openxmlformats.org/officeDocument/2006/relationships/hyperlink" Target="https://up.codes/viewer/california/ca-building-code-2025/chapter/16/structural-design" TargetMode="External"/><Relationship Id="rId1012" Type="http://schemas.openxmlformats.org/officeDocument/2006/relationships/hyperlink" Target="https://up.codes/viewer/california/ca-building-code-2025/chapter/2/definitions" TargetMode="External"/><Relationship Id="rId1457" Type="http://schemas.openxmlformats.org/officeDocument/2006/relationships/hyperlink" Target="https://up.codes/viewer/california/ca-building-code-2025/chapter/2/definitions" TargetMode="External"/><Relationship Id="rId1664" Type="http://schemas.openxmlformats.org/officeDocument/2006/relationships/hyperlink" Target="https://up.codes/viewer/california/ca-building-code-2025/chapter/2/definitions" TargetMode="External"/><Relationship Id="rId1871" Type="http://schemas.openxmlformats.org/officeDocument/2006/relationships/hyperlink" Target="https://up.codes/viewer/california/ca-building-code-2025/chapter/2/definitions" TargetMode="External"/><Relationship Id="rId1317" Type="http://schemas.openxmlformats.org/officeDocument/2006/relationships/hyperlink" Target="https://up.codes/viewer/california/ca-building-code-2025/chapter/11B/accessibility-to-public-buildings-public-accommodations-commercial-buildings-and" TargetMode="External"/><Relationship Id="rId1524" Type="http://schemas.openxmlformats.org/officeDocument/2006/relationships/hyperlink" Target="https://up.codes/viewer/california/ca-building-code-2025/chapter/11B/accessibility-to-public-buildings-public-accommodations-commercial-buildings-and" TargetMode="External"/><Relationship Id="rId1731" Type="http://schemas.openxmlformats.org/officeDocument/2006/relationships/hyperlink" Target="https://up.codes/viewer/california/ca-building-code-2025/chapter/16/structural-design" TargetMode="External"/><Relationship Id="rId1969" Type="http://schemas.openxmlformats.org/officeDocument/2006/relationships/hyperlink" Target="https://up.codes/viewer/california/ca-building-code-2025/chapter/2/definitions" TargetMode="External"/><Relationship Id="rId23" Type="http://schemas.openxmlformats.org/officeDocument/2006/relationships/hyperlink" Target="https://up.codes/viewer/california/ca-building-code-2025/chapter/16/structural-design" TargetMode="External"/><Relationship Id="rId1829" Type="http://schemas.openxmlformats.org/officeDocument/2006/relationships/hyperlink" Target="https://up.codes/viewer/california/ca-existing-building-code-2025" TargetMode="External"/><Relationship Id="rId172" Type="http://schemas.openxmlformats.org/officeDocument/2006/relationships/hyperlink" Target="https://up.codes/viewer/california/ca-building-code-2025/chapter/22A/steel" TargetMode="External"/><Relationship Id="rId477" Type="http://schemas.openxmlformats.org/officeDocument/2006/relationships/hyperlink" Target="https://up.codes/viewer/california/ca-building-code-2025/chapter/2/definitions" TargetMode="External"/><Relationship Id="rId684" Type="http://schemas.openxmlformats.org/officeDocument/2006/relationships/hyperlink" Target="https://up.codes/viewer/california/ca-building-code-2025/chapter/2/definitions" TargetMode="External"/><Relationship Id="rId2060" Type="http://schemas.openxmlformats.org/officeDocument/2006/relationships/hyperlink" Target="https://up.codes/viewer/california/ca-building-code-2025/chapter/2/definitions" TargetMode="External"/><Relationship Id="rId2158" Type="http://schemas.openxmlformats.org/officeDocument/2006/relationships/hyperlink" Target="https://up.codes/viewer/california/ca-building-code-2025/chapter/16/structural-design" TargetMode="External"/><Relationship Id="rId337" Type="http://schemas.openxmlformats.org/officeDocument/2006/relationships/image" Target="media/image14.jpeg"/><Relationship Id="rId891" Type="http://schemas.openxmlformats.org/officeDocument/2006/relationships/hyperlink" Target="https://up.codes/viewer/california/ca-building-code-2025/chapter/2/definitions" TargetMode="External"/><Relationship Id="rId989" Type="http://schemas.openxmlformats.org/officeDocument/2006/relationships/hyperlink" Target="https://up.codes/product/standard-cage-ladder-531-cage-ladder?viewer_juris_key=california" TargetMode="External"/><Relationship Id="rId2018" Type="http://schemas.openxmlformats.org/officeDocument/2006/relationships/hyperlink" Target="https://up.codes/viewer/california/ca-building-code-2025/chapter/14/exterior-walls" TargetMode="External"/><Relationship Id="rId544" Type="http://schemas.openxmlformats.org/officeDocument/2006/relationships/hyperlink" Target="https://up.codes/viewer/california/ca-building-code-2025/chapter/2/definitions" TargetMode="External"/><Relationship Id="rId751" Type="http://schemas.openxmlformats.org/officeDocument/2006/relationships/hyperlink" Target="https://up.codes/viewer/california/ca-building-code-2025/chapter/2/definitions" TargetMode="External"/><Relationship Id="rId849" Type="http://schemas.openxmlformats.org/officeDocument/2006/relationships/hyperlink" Target="https://up.codes/viewer/california/ca-building-code-2025/chapter/2/definitions" TargetMode="External"/><Relationship Id="rId1174" Type="http://schemas.openxmlformats.org/officeDocument/2006/relationships/hyperlink" Target="https://up.codes/viewer/california/ca-building-code-2025/chapter/31/special-construction" TargetMode="External"/><Relationship Id="rId1381" Type="http://schemas.openxmlformats.org/officeDocument/2006/relationships/hyperlink" Target="https://up.codes/viewer/california/ca-building-code-2025/chapter/2/definitions" TargetMode="External"/><Relationship Id="rId1479" Type="http://schemas.openxmlformats.org/officeDocument/2006/relationships/hyperlink" Target="https://up.codes/viewer/california/ca-building-code-2025/chapter/22A/steel" TargetMode="External"/><Relationship Id="rId1686" Type="http://schemas.openxmlformats.org/officeDocument/2006/relationships/hyperlink" Target="https://up.codes/viewer/california/ca-building-code-2025/chapter/2/definitions" TargetMode="External"/><Relationship Id="rId404" Type="http://schemas.openxmlformats.org/officeDocument/2006/relationships/hyperlink" Target="https://up.codes/viewer/california/ca-building-code-2025/chapter/2/definitions" TargetMode="External"/><Relationship Id="rId611" Type="http://schemas.openxmlformats.org/officeDocument/2006/relationships/hyperlink" Target="https://up.codes/viewer/california/ca-building-code-2025/chapter/22A/steel" TargetMode="External"/><Relationship Id="rId1034" Type="http://schemas.openxmlformats.org/officeDocument/2006/relationships/hyperlink" Target="https://up.codes/viewer/california/ca-building-code-2025/chapter/31/special-construction" TargetMode="External"/><Relationship Id="rId1241" Type="http://schemas.openxmlformats.org/officeDocument/2006/relationships/hyperlink" Target="https://up.codes/viewer/california/ca-building-code-2025/chapter/16/structural-design" TargetMode="External"/><Relationship Id="rId1339" Type="http://schemas.openxmlformats.org/officeDocument/2006/relationships/hyperlink" Target="https://up.codes/viewer/california/ca-building-code-2025/chapter/2/definitions" TargetMode="External"/><Relationship Id="rId1893" Type="http://schemas.openxmlformats.org/officeDocument/2006/relationships/hyperlink" Target="https://up.codes/viewer/california/ca-building-code-2025/chapter/19A/concrete" TargetMode="External"/><Relationship Id="rId709" Type="http://schemas.openxmlformats.org/officeDocument/2006/relationships/hyperlink" Target="https://up.codes/viewer/california/ca-building-code-2025/chapter/16/structural-design" TargetMode="External"/><Relationship Id="rId916" Type="http://schemas.openxmlformats.org/officeDocument/2006/relationships/image" Target="media/image40.jpeg"/><Relationship Id="rId1101" Type="http://schemas.openxmlformats.org/officeDocument/2006/relationships/hyperlink" Target="https://up.codes/viewer/california/ca-building-code-2025/chapter/16/structural-design" TargetMode="External"/><Relationship Id="rId1546" Type="http://schemas.openxmlformats.org/officeDocument/2006/relationships/hyperlink" Target="https://up.codes/viewer/california/ca-building-code-2025/chapter/2/definitions" TargetMode="External"/><Relationship Id="rId1753" Type="http://schemas.openxmlformats.org/officeDocument/2006/relationships/hyperlink" Target="https://up.codes/viewer/california/ca-building-code-2025/chapter/J/grading" TargetMode="External"/><Relationship Id="rId1960" Type="http://schemas.openxmlformats.org/officeDocument/2006/relationships/hyperlink" Target="https://up.codes/viewer/california/ca-building-code-2025/chapter/2/definitions" TargetMode="External"/><Relationship Id="rId45" Type="http://schemas.openxmlformats.org/officeDocument/2006/relationships/hyperlink" Target="https://up.codes/viewer/california/ca-building-code-2025/chapter/21/masonry" TargetMode="External"/><Relationship Id="rId1406" Type="http://schemas.openxmlformats.org/officeDocument/2006/relationships/hyperlink" Target="https://up.codes/viewer/california/ca-building-code-2025/chapter/3/occupancy-classification-and-use" TargetMode="External"/><Relationship Id="rId1613" Type="http://schemas.openxmlformats.org/officeDocument/2006/relationships/hyperlink" Target="https://up.codes/viewer/california/ca-building-code-2025/chapter/16/structural-design" TargetMode="External"/><Relationship Id="rId1820" Type="http://schemas.openxmlformats.org/officeDocument/2006/relationships/hyperlink" Target="https://up.codes/viewer/california/ca-building-code-2025/chapter/16/structural-design" TargetMode="External"/><Relationship Id="rId194" Type="http://schemas.openxmlformats.org/officeDocument/2006/relationships/hyperlink" Target="https://up.codes/viewer/california/ca-building-code-2025/chapter/2/definitions" TargetMode="External"/><Relationship Id="rId1918" Type="http://schemas.openxmlformats.org/officeDocument/2006/relationships/hyperlink" Target="https://up.codes/viewer/california/ca-building-code-2025/chapter/2/definitions" TargetMode="External"/><Relationship Id="rId2082" Type="http://schemas.openxmlformats.org/officeDocument/2006/relationships/hyperlink" Target="https://up.codes/viewer/california/ca-building-code-2025/chapter/16/structural-design" TargetMode="External"/><Relationship Id="rId261" Type="http://schemas.openxmlformats.org/officeDocument/2006/relationships/hyperlink" Target="https://up.codes/viewer/california/ca-building-code-2025/chapter/2/definitions" TargetMode="External"/><Relationship Id="rId499" Type="http://schemas.openxmlformats.org/officeDocument/2006/relationships/hyperlink" Target="https://up.codes/viewer/california/ca-building-code-2025/chapter/2/definitions" TargetMode="External"/><Relationship Id="rId359" Type="http://schemas.openxmlformats.org/officeDocument/2006/relationships/hyperlink" Target="https://up.codes/viewer/california/ca-building-code-2025/chapter/4/special-detailed-requirements-based-on-occupancy-and-use" TargetMode="External"/><Relationship Id="rId566" Type="http://schemas.openxmlformats.org/officeDocument/2006/relationships/hyperlink" Target="https://up.codes/viewer/california/ca-building-code-2025/chapter/2/definitions" TargetMode="External"/><Relationship Id="rId773" Type="http://schemas.openxmlformats.org/officeDocument/2006/relationships/hyperlink" Target="https://up.codes/viewer/california/ca-building-code-2025/chapter/16/structural-design" TargetMode="External"/><Relationship Id="rId1196" Type="http://schemas.openxmlformats.org/officeDocument/2006/relationships/image" Target="media/image78.jpeg"/><Relationship Id="rId121" Type="http://schemas.openxmlformats.org/officeDocument/2006/relationships/hyperlink" Target="https://up.codes/viewer/california/ca-building-code-2025/chapter/22A/steel" TargetMode="External"/><Relationship Id="rId219" Type="http://schemas.openxmlformats.org/officeDocument/2006/relationships/image" Target="media/image3.jpeg"/><Relationship Id="rId426" Type="http://schemas.openxmlformats.org/officeDocument/2006/relationships/hyperlink" Target="https://up.codes/viewer/california/ca-building-code-2025/chapter/2/definitions" TargetMode="External"/><Relationship Id="rId633" Type="http://schemas.openxmlformats.org/officeDocument/2006/relationships/image" Target="media/image32.jpeg"/><Relationship Id="rId980" Type="http://schemas.openxmlformats.org/officeDocument/2006/relationships/image" Target="media/image52.jpeg"/><Relationship Id="rId1056" Type="http://schemas.openxmlformats.org/officeDocument/2006/relationships/hyperlink" Target="https://up.codes/viewer/california/ca-building-code-2025/chapter/16A/structural-design" TargetMode="External"/><Relationship Id="rId1263" Type="http://schemas.openxmlformats.org/officeDocument/2006/relationships/hyperlink" Target="https://up.codes/viewer/california/ca-building-code-2025/chapter/2/definitions" TargetMode="External"/><Relationship Id="rId2107" Type="http://schemas.openxmlformats.org/officeDocument/2006/relationships/hyperlink" Target="https://up.codes/viewer/california/ca-building-code-2025/chapter/16/structural-design" TargetMode="External"/><Relationship Id="rId840" Type="http://schemas.openxmlformats.org/officeDocument/2006/relationships/hyperlink" Target="https://up.codes/viewer/california/ca-building-code-2025/chapter/2/definitions" TargetMode="External"/><Relationship Id="rId938" Type="http://schemas.openxmlformats.org/officeDocument/2006/relationships/hyperlink" Target="https://up.codes/viewer/california/ca-building-code-2025/chapter/2/definitions" TargetMode="External"/><Relationship Id="rId1470" Type="http://schemas.openxmlformats.org/officeDocument/2006/relationships/hyperlink" Target="https://up.codes/viewer/california/ca-building-code-2025/chapter/2/definitions" TargetMode="External"/><Relationship Id="rId1568" Type="http://schemas.openxmlformats.org/officeDocument/2006/relationships/hyperlink" Target="https://up.codes/viewer/california/ca-building-code-2025/chapter/2/definitions" TargetMode="External"/><Relationship Id="rId1775" Type="http://schemas.openxmlformats.org/officeDocument/2006/relationships/hyperlink" Target="https://up.codes/viewer/california/ca-building-code-2025/chapter/22A/steel" TargetMode="External"/><Relationship Id="rId67" Type="http://schemas.openxmlformats.org/officeDocument/2006/relationships/hyperlink" Target="https://up.codes/viewer/california/ca-building-code-2025/chapter/25/gypsum-panel-products-and-plaster" TargetMode="External"/><Relationship Id="rId700" Type="http://schemas.openxmlformats.org/officeDocument/2006/relationships/hyperlink" Target="https://up.codes/viewer/california/ca-building-code-2025/chapter/2/definitions" TargetMode="External"/><Relationship Id="rId1123" Type="http://schemas.openxmlformats.org/officeDocument/2006/relationships/hyperlink" Target="https://up.codes/viewer/california/ca-building-code-2025/chapter/31/special-construction" TargetMode="External"/><Relationship Id="rId1330" Type="http://schemas.openxmlformats.org/officeDocument/2006/relationships/hyperlink" Target="https://up.codes/viewer/california/ca-building-code-2025/chapter/2/definitions" TargetMode="External"/><Relationship Id="rId1428" Type="http://schemas.openxmlformats.org/officeDocument/2006/relationships/hyperlink" Target="https://up.codes/viewer/california/ca-building-code-2025/chapter/7/fire-and-smoke-protection-features" TargetMode="External"/><Relationship Id="rId1635" Type="http://schemas.openxmlformats.org/officeDocument/2006/relationships/hyperlink" Target="https://up.codes/viewer/california/ca-building-code-2025/chapter/16/structural-design" TargetMode="External"/><Relationship Id="rId1982" Type="http://schemas.openxmlformats.org/officeDocument/2006/relationships/hyperlink" Target="https://up.codes/viewer/california/ca-building-code-2025/chapter/19A/concrete" TargetMode="External"/><Relationship Id="rId1842" Type="http://schemas.openxmlformats.org/officeDocument/2006/relationships/hyperlink" Target="https://up.codes/viewer/california/ca-building-code-2025/chapter/2/definitions" TargetMode="External"/><Relationship Id="rId1702" Type="http://schemas.openxmlformats.org/officeDocument/2006/relationships/hyperlink" Target="https://up.codes/viewer/california/ca-building-code-2025/chapter/32/encroachments-into-the-public-right-of-way" TargetMode="External"/><Relationship Id="rId283" Type="http://schemas.openxmlformats.org/officeDocument/2006/relationships/hyperlink" Target="https://up.codes/viewer/california/ca-building-code-2025/chapter/2/definitions" TargetMode="External"/><Relationship Id="rId490" Type="http://schemas.openxmlformats.org/officeDocument/2006/relationships/hyperlink" Target="https://up.codes/viewer/california/ca-building-code-2025/chapter/2/definitions" TargetMode="External"/><Relationship Id="rId2171" Type="http://schemas.openxmlformats.org/officeDocument/2006/relationships/hyperlink" Target="https://up.codes/viewer/california/ca-building-code-2025/chapter/2/definitions" TargetMode="External"/><Relationship Id="rId143" Type="http://schemas.openxmlformats.org/officeDocument/2006/relationships/hyperlink" Target="https://up.codes/viewer/california/ca-building-code-2025/chapter/22A/steel" TargetMode="External"/><Relationship Id="rId350" Type="http://schemas.openxmlformats.org/officeDocument/2006/relationships/hyperlink" Target="https://up.codes/viewer/california/ca-building-code-2025/chapter/16/structural-design" TargetMode="External"/><Relationship Id="rId588" Type="http://schemas.openxmlformats.org/officeDocument/2006/relationships/hyperlink" Target="https://up.codes/viewer/california/ca-building-code-2025/chapter/16/structural-design" TargetMode="External"/><Relationship Id="rId795" Type="http://schemas.openxmlformats.org/officeDocument/2006/relationships/hyperlink" Target="https://up.codes/viewer/california/ca-building-code-2025/chapter/22A/steel" TargetMode="External"/><Relationship Id="rId2031" Type="http://schemas.openxmlformats.org/officeDocument/2006/relationships/hyperlink" Target="https://up.codes/viewer/california/ca-building-code-2025/chapter/16/structural-design" TargetMode="External"/><Relationship Id="rId9" Type="http://schemas.openxmlformats.org/officeDocument/2006/relationships/hyperlink" Target="https://up.codes/viewer/california/ca-building-code-2025/chapter/25/gypsum-panel-products-and-plaster" TargetMode="External"/><Relationship Id="rId210" Type="http://schemas.openxmlformats.org/officeDocument/2006/relationships/hyperlink" Target="https://up.codes/viewer/california/ca-building-code-2025/chapter/2/definitions" TargetMode="External"/><Relationship Id="rId448" Type="http://schemas.openxmlformats.org/officeDocument/2006/relationships/hyperlink" Target="https://up.codes/viewer/california/ca-building-code-2025/chapter/2/definitions" TargetMode="External"/><Relationship Id="rId655" Type="http://schemas.openxmlformats.org/officeDocument/2006/relationships/hyperlink" Target="https://up.codes/viewer/california/ca-building-code-2025/chapter/2/definitions" TargetMode="External"/><Relationship Id="rId862" Type="http://schemas.openxmlformats.org/officeDocument/2006/relationships/hyperlink" Target="https://up.codes/viewer/california/ca-building-code-2025/chapter/16/structural-design" TargetMode="External"/><Relationship Id="rId1078" Type="http://schemas.openxmlformats.org/officeDocument/2006/relationships/hyperlink" Target="https://up.codes/viewer/california/ca-building-code-2025/chapter/16/structural-design" TargetMode="External"/><Relationship Id="rId1285" Type="http://schemas.openxmlformats.org/officeDocument/2006/relationships/hyperlink" Target="https://up.codes/viewer/california/ca-building-code-2025/chapter/16A/structural-design" TargetMode="External"/><Relationship Id="rId1492" Type="http://schemas.openxmlformats.org/officeDocument/2006/relationships/hyperlink" Target="https://up.codes/viewer/california/ca-building-code-2025/chapter/2/definitions" TargetMode="External"/><Relationship Id="rId2129" Type="http://schemas.openxmlformats.org/officeDocument/2006/relationships/hyperlink" Target="https://up.codes/viewer/california/ca-building-code-2025/chapter/18A/soils-and-foundations" TargetMode="External"/><Relationship Id="rId308" Type="http://schemas.openxmlformats.org/officeDocument/2006/relationships/hyperlink" Target="https://up.codes/viewer/california/ca-building-code-2025/chapter/I/patio-covers" TargetMode="External"/><Relationship Id="rId515" Type="http://schemas.openxmlformats.org/officeDocument/2006/relationships/hyperlink" Target="https://up.codes/viewer/california/ca-building-code-2025/chapter/4/special-detailed-requirements-based-on-occupancy-and-use" TargetMode="External"/><Relationship Id="rId722" Type="http://schemas.openxmlformats.org/officeDocument/2006/relationships/hyperlink" Target="https://up.codes/viewer/california/ca-building-code-2025/chapter/2/definitions" TargetMode="External"/><Relationship Id="rId1145" Type="http://schemas.openxmlformats.org/officeDocument/2006/relationships/hyperlink" Target="https://up.codes/viewer/california/ca-building-code-2025/chapter/2/definitions" TargetMode="External"/><Relationship Id="rId1352" Type="http://schemas.openxmlformats.org/officeDocument/2006/relationships/hyperlink" Target="https://up.codes/viewer/california/ca-building-code-2025/chapter/22A/steel" TargetMode="External"/><Relationship Id="rId1797" Type="http://schemas.openxmlformats.org/officeDocument/2006/relationships/image" Target="media/image109.jpeg"/><Relationship Id="rId89" Type="http://schemas.openxmlformats.org/officeDocument/2006/relationships/hyperlink" Target="https://up.codes/viewer/california/ca-building-code-2025/chapter/16/structural-design" TargetMode="External"/><Relationship Id="rId1005" Type="http://schemas.openxmlformats.org/officeDocument/2006/relationships/hyperlink" Target="https://up.codes/viewer/california/ca-building-code-2025/chapter/2/definitions" TargetMode="External"/><Relationship Id="rId1212" Type="http://schemas.openxmlformats.org/officeDocument/2006/relationships/hyperlink" Target="https://up.codes/viewer/california/ca-building-code-2025/chapter/16/structural-design" TargetMode="External"/><Relationship Id="rId1657" Type="http://schemas.openxmlformats.org/officeDocument/2006/relationships/hyperlink" Target="https://up.codes/viewer/california/ca-building-code-2025/chapter/18/soils-and-foundations" TargetMode="External"/><Relationship Id="rId1864" Type="http://schemas.openxmlformats.org/officeDocument/2006/relationships/hyperlink" Target="https://up.codes/viewer/california/ca-building-code-2025/chapter/2/definitions" TargetMode="External"/><Relationship Id="rId1517" Type="http://schemas.openxmlformats.org/officeDocument/2006/relationships/hyperlink" Target="https://up.codes/viewer/california/ca-building-code-2025/chapter/L/earthquake-recording-instrumentation" TargetMode="External"/><Relationship Id="rId1724" Type="http://schemas.openxmlformats.org/officeDocument/2006/relationships/hyperlink" Target="https://up.codes/viewer/california/ca-building-code-2025/chapter/16/structural-design" TargetMode="External"/><Relationship Id="rId16" Type="http://schemas.openxmlformats.org/officeDocument/2006/relationships/hyperlink" Target="https://up.codes/viewer/california/ca-building-code-2025/chapter/16/structural-design" TargetMode="External"/><Relationship Id="rId1931" Type="http://schemas.openxmlformats.org/officeDocument/2006/relationships/hyperlink" Target="https://up.codes/viewer/california/ca-building-code-2025/chapter/2/definitions" TargetMode="External"/><Relationship Id="rId2193" Type="http://schemas.openxmlformats.org/officeDocument/2006/relationships/fontTable" Target="fontTable.xml"/><Relationship Id="rId165" Type="http://schemas.openxmlformats.org/officeDocument/2006/relationships/hyperlink" Target="https://up.codes/viewer/california/ca-building-code-2025/chapter/J/grading" TargetMode="External"/><Relationship Id="rId372" Type="http://schemas.openxmlformats.org/officeDocument/2006/relationships/hyperlink" Target="https://up.codes/viewer/california/ca-building-code-2025/chapter/2/definitions" TargetMode="External"/><Relationship Id="rId677" Type="http://schemas.openxmlformats.org/officeDocument/2006/relationships/image" Target="media/image35.jpeg"/><Relationship Id="rId2053" Type="http://schemas.openxmlformats.org/officeDocument/2006/relationships/hyperlink" Target="https://up.codes/viewer/california/ca-building-code-2025/chapter/2/definitions" TargetMode="External"/><Relationship Id="rId232" Type="http://schemas.openxmlformats.org/officeDocument/2006/relationships/image" Target="media/image5.jpeg"/><Relationship Id="rId884" Type="http://schemas.openxmlformats.org/officeDocument/2006/relationships/hyperlink" Target="https://up.codes/viewer/california/ca-building-code-2025/chapter/2/definitions" TargetMode="External"/><Relationship Id="rId2120" Type="http://schemas.openxmlformats.org/officeDocument/2006/relationships/hyperlink" Target="https://up.codes/viewer/california/ca-building-code-2025/chapter/11B/accessibility-to-public-buildings-public-accommodations-commercial-buildings-and" TargetMode="External"/><Relationship Id="rId537" Type="http://schemas.openxmlformats.org/officeDocument/2006/relationships/hyperlink" Target="https://up.codes/viewer/california/ca-building-code-2025/chapter/2/definitions" TargetMode="External"/><Relationship Id="rId744" Type="http://schemas.openxmlformats.org/officeDocument/2006/relationships/hyperlink" Target="https://up.codes/viewer/california/ca-building-code-2025/chapter/2/definitions" TargetMode="External"/><Relationship Id="rId951" Type="http://schemas.openxmlformats.org/officeDocument/2006/relationships/image" Target="media/image41.jpeg"/><Relationship Id="rId1167" Type="http://schemas.openxmlformats.org/officeDocument/2006/relationships/hyperlink" Target="https://up.codes/viewer/california/ca-building-code-2025/chapter/2/definitions" TargetMode="External"/><Relationship Id="rId1374" Type="http://schemas.openxmlformats.org/officeDocument/2006/relationships/hyperlink" Target="https://up.codes/viewer/california/ca-building-code-2025/chapter/L/earthquake-recording-instrumentation" TargetMode="External"/><Relationship Id="rId1581" Type="http://schemas.openxmlformats.org/officeDocument/2006/relationships/hyperlink" Target="https://up.codes/viewer/california/ca-building-code-2025/chapter/16/structural-design" TargetMode="External"/><Relationship Id="rId1679" Type="http://schemas.openxmlformats.org/officeDocument/2006/relationships/hyperlink" Target="https://up.codes/viewer/california/ca-building-code-2025/chapter/16/structural-design" TargetMode="External"/><Relationship Id="rId80" Type="http://schemas.openxmlformats.org/officeDocument/2006/relationships/hyperlink" Target="https://up.codes/viewer/california/ca-building-code-2025/chapter/16A/structural-design" TargetMode="External"/><Relationship Id="rId604" Type="http://schemas.openxmlformats.org/officeDocument/2006/relationships/hyperlink" Target="https://up.codes/viewer/california/ca-building-code-2025/chapter/22A/steel" TargetMode="External"/><Relationship Id="rId811" Type="http://schemas.openxmlformats.org/officeDocument/2006/relationships/hyperlink" Target="https://up.codes/viewer/california/ca-building-code-2025/chapter/16/structural-design" TargetMode="External"/><Relationship Id="rId1027" Type="http://schemas.openxmlformats.org/officeDocument/2006/relationships/hyperlink" Target="https://up.codes/viewer/california/ca-building-code-2025/chapter/2/definitions" TargetMode="External"/><Relationship Id="rId1234" Type="http://schemas.openxmlformats.org/officeDocument/2006/relationships/hyperlink" Target="https://up.codes/viewer/california/ca-building-code-2025/chapter/11B/accessibility-to-public-buildings-public-accommodations-commercial-buildings-and" TargetMode="External"/><Relationship Id="rId1441" Type="http://schemas.openxmlformats.org/officeDocument/2006/relationships/hyperlink" Target="https://up.codes/viewer/california/ca-building-code-2025/chapter/2/definitions" TargetMode="External"/><Relationship Id="rId1886" Type="http://schemas.openxmlformats.org/officeDocument/2006/relationships/hyperlink" Target="https://up.codes/viewer/california/ca-building-code-2025/chapter/2/definitions" TargetMode="External"/><Relationship Id="rId909" Type="http://schemas.openxmlformats.org/officeDocument/2006/relationships/hyperlink" Target="https://up.codes/viewer/california/ca-building-code-2025/chapter/16/structural-design" TargetMode="External"/><Relationship Id="rId1301" Type="http://schemas.openxmlformats.org/officeDocument/2006/relationships/hyperlink" Target="https://up.codes/viewer/california/ca-building-code-2025/chapter/2/definitions" TargetMode="External"/><Relationship Id="rId1539" Type="http://schemas.openxmlformats.org/officeDocument/2006/relationships/hyperlink" Target="https://up.codes/viewer/california/ca-building-code-2025/chapter/2/definitions" TargetMode="External"/><Relationship Id="rId1746" Type="http://schemas.openxmlformats.org/officeDocument/2006/relationships/hyperlink" Target="https://up.codes/viewer/california/ca-building-code-2025/chapter/2/definitions" TargetMode="External"/><Relationship Id="rId1953" Type="http://schemas.openxmlformats.org/officeDocument/2006/relationships/hyperlink" Target="https://up.codes/viewer/california/ca-building-code-2025/chapter/16/structural-design" TargetMode="External"/><Relationship Id="rId38" Type="http://schemas.openxmlformats.org/officeDocument/2006/relationships/hyperlink" Target="https://up.codes/viewer/california/ca-building-code-2025/chapter/2/definitions" TargetMode="External"/><Relationship Id="rId1606" Type="http://schemas.openxmlformats.org/officeDocument/2006/relationships/hyperlink" Target="https://up.codes/viewer/california/ca-building-code-2025/chapter/2/definitions" TargetMode="External"/><Relationship Id="rId1813" Type="http://schemas.openxmlformats.org/officeDocument/2006/relationships/image" Target="media/image112.jpeg"/><Relationship Id="rId187" Type="http://schemas.openxmlformats.org/officeDocument/2006/relationships/hyperlink" Target="https://up.codes/viewer/california/ca-building-code-2025/chapter/2/definitions" TargetMode="External"/><Relationship Id="rId394" Type="http://schemas.openxmlformats.org/officeDocument/2006/relationships/hyperlink" Target="https://up.codes/viewer/california/ca-building-code-2025/chapter/2/definitions" TargetMode="External"/><Relationship Id="rId2075" Type="http://schemas.openxmlformats.org/officeDocument/2006/relationships/hyperlink" Target="https://up.codes/viewer/california/ca-building-code-2025/chapter/22A/steel" TargetMode="External"/><Relationship Id="rId254" Type="http://schemas.openxmlformats.org/officeDocument/2006/relationships/hyperlink" Target="https://up.codes/viewer/california/ca-building-code-2025/chapter/2/definitions" TargetMode="External"/><Relationship Id="rId699" Type="http://schemas.openxmlformats.org/officeDocument/2006/relationships/hyperlink" Target="https://up.codes/viewer/california/ca-building-code-2025/chapter/2/definitions" TargetMode="External"/><Relationship Id="rId1091" Type="http://schemas.openxmlformats.org/officeDocument/2006/relationships/hyperlink" Target="https://up.codes/viewer/california/ca-building-code-2025/chapter/2/definitions" TargetMode="External"/><Relationship Id="rId114" Type="http://schemas.openxmlformats.org/officeDocument/2006/relationships/hyperlink" Target="https://up.codes/viewer/california/ca-building-code-2025/chapter/16/structural-design" TargetMode="External"/><Relationship Id="rId461"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2/definitions" TargetMode="External"/><Relationship Id="rId766" Type="http://schemas.openxmlformats.org/officeDocument/2006/relationships/hyperlink" Target="https://up.codes/viewer/california/ca-building-code-2025/chapter/2/definitions" TargetMode="External"/><Relationship Id="rId1189" Type="http://schemas.openxmlformats.org/officeDocument/2006/relationships/hyperlink" Target="https://up.codes/viewer/california/ca-building-code-2025/chapter/2/definitions" TargetMode="External"/><Relationship Id="rId1396" Type="http://schemas.openxmlformats.org/officeDocument/2006/relationships/hyperlink" Target="https://up.codes/viewer/california/ca-building-code-2025/chapter/16/structural-design" TargetMode="External"/><Relationship Id="rId2142" Type="http://schemas.openxmlformats.org/officeDocument/2006/relationships/hyperlink" Target="https://up.codes/viewer/california/ca-building-code-2025/chapter/16/structural-design" TargetMode="External"/><Relationship Id="rId321" Type="http://schemas.openxmlformats.org/officeDocument/2006/relationships/hyperlink" Target="https://up.codes/viewer/california/aisc-360-2016" TargetMode="External"/><Relationship Id="rId419" Type="http://schemas.openxmlformats.org/officeDocument/2006/relationships/hyperlink" Target="https://up.codes/viewer/california/ca-building-code-2025/chapter/2/definitions" TargetMode="External"/><Relationship Id="rId626" Type="http://schemas.openxmlformats.org/officeDocument/2006/relationships/hyperlink" Target="https://up.codes/viewer/california/ca-building-code-2025/chapter/2/definitions" TargetMode="External"/><Relationship Id="rId973" Type="http://schemas.openxmlformats.org/officeDocument/2006/relationships/hyperlink" Target="https://up.codes/product/ship-ladder-60-degrees-520a-ship-ladder?viewer_juris_key=california" TargetMode="External"/><Relationship Id="rId1049" Type="http://schemas.openxmlformats.org/officeDocument/2006/relationships/hyperlink" Target="https://up.codes/viewer/california/ca-building-code-2025/chapter/22A/steel" TargetMode="External"/><Relationship Id="rId1256" Type="http://schemas.openxmlformats.org/officeDocument/2006/relationships/hyperlink" Target="https://up.codes/viewer/california/ca-building-code-2025/chapter/2/definitions" TargetMode="External"/><Relationship Id="rId2002" Type="http://schemas.openxmlformats.org/officeDocument/2006/relationships/hyperlink" Target="https://up.codes/viewer/california/ca-building-code-2025/chapter/11B/accessibility-to-public-buildings-public-accommodations-commercial-buildings-and" TargetMode="External"/><Relationship Id="rId833" Type="http://schemas.openxmlformats.org/officeDocument/2006/relationships/hyperlink" Target="https://up.codes/viewer/california/ca-building-code-2025/chapter/L/earthquake-recording-instrumentation" TargetMode="External"/><Relationship Id="rId1116" Type="http://schemas.openxmlformats.org/officeDocument/2006/relationships/hyperlink" Target="https://up.codes/viewer/california/ca-building-code-2025/chapter/L/earthquake-recording-instrumentation" TargetMode="External"/><Relationship Id="rId1463" Type="http://schemas.openxmlformats.org/officeDocument/2006/relationships/hyperlink" Target="https://up.codes/viewer/california/ca-building-code-2025/chapter/2/definitions" TargetMode="External"/><Relationship Id="rId1670" Type="http://schemas.openxmlformats.org/officeDocument/2006/relationships/hyperlink" Target="https://up.codes/viewer/california/ca-building-code-2025/chapter/2/definitions" TargetMode="External"/><Relationship Id="rId1768" Type="http://schemas.openxmlformats.org/officeDocument/2006/relationships/hyperlink" Target="https://up.codes/viewer/california/ca-building-code-2025/chapter/1/administration" TargetMode="External"/><Relationship Id="rId900" Type="http://schemas.openxmlformats.org/officeDocument/2006/relationships/hyperlink" Target="https://up.codes/viewer/california/ca-building-code-2025/chapter/22A/steel" TargetMode="External"/><Relationship Id="rId1323" Type="http://schemas.openxmlformats.org/officeDocument/2006/relationships/hyperlink" Target="https://up.codes/viewer/california/ca-building-code-2025/chapter/L/earthquake-recording-instrumentation" TargetMode="External"/><Relationship Id="rId1530" Type="http://schemas.openxmlformats.org/officeDocument/2006/relationships/hyperlink" Target="https://up.codes/viewer/california/ca-building-code-2025/chapter/L/earthquake-recording-instrumentation" TargetMode="External"/><Relationship Id="rId1628" Type="http://schemas.openxmlformats.org/officeDocument/2006/relationships/hyperlink" Target="https://up.codes/viewer/california/ca-building-code-2025/chapter/2/definitions" TargetMode="External"/><Relationship Id="rId1975" Type="http://schemas.openxmlformats.org/officeDocument/2006/relationships/hyperlink" Target="https://up.codes/viewer/california/ca-building-code-2025/chapter/2/definitions" TargetMode="External"/><Relationship Id="rId1835" Type="http://schemas.openxmlformats.org/officeDocument/2006/relationships/hyperlink" Target="https://up.codes/viewer/california/ca-building-code-2025/chapter/2/definitions" TargetMode="External"/><Relationship Id="rId1902" Type="http://schemas.openxmlformats.org/officeDocument/2006/relationships/hyperlink" Target="https://up.codes/viewer/california/ca-building-code-2025/chapter/19A/concrete" TargetMode="External"/><Relationship Id="rId2097" Type="http://schemas.openxmlformats.org/officeDocument/2006/relationships/hyperlink" Target="https://up.codes/viewer/california/ca-building-code-2025/chapter/2/definitions" TargetMode="External"/><Relationship Id="rId276" Type="http://schemas.openxmlformats.org/officeDocument/2006/relationships/hyperlink" Target="https://up.codes/viewer/california/ca-building-code-2025/chapter/16/structural-design" TargetMode="External"/><Relationship Id="rId483" Type="http://schemas.openxmlformats.org/officeDocument/2006/relationships/hyperlink" Target="https://up.codes/viewer/california/ca-building-code-2025/chapter/2/definitions" TargetMode="External"/><Relationship Id="rId690" Type="http://schemas.openxmlformats.org/officeDocument/2006/relationships/hyperlink" Target="https://up.codes/viewer/california/ca-building-code-2025/chapter/2/definitions" TargetMode="External"/><Relationship Id="rId2164" Type="http://schemas.openxmlformats.org/officeDocument/2006/relationships/hyperlink" Target="https://up.codes/viewer/california/ca-building-code-2025/chapter/2/definitions" TargetMode="External"/><Relationship Id="rId136" Type="http://schemas.openxmlformats.org/officeDocument/2006/relationships/hyperlink" Target="https://up.codes/viewer/california/ca-building-code-2025/chapter/2/definitions" TargetMode="External"/><Relationship Id="rId343" Type="http://schemas.openxmlformats.org/officeDocument/2006/relationships/image" Target="media/image17.jpeg"/><Relationship Id="rId550" Type="http://schemas.openxmlformats.org/officeDocument/2006/relationships/hyperlink" Target="https://up.codes/viewer/california/ca-building-code-2025/chapter/22A/steel" TargetMode="External"/><Relationship Id="rId788" Type="http://schemas.openxmlformats.org/officeDocument/2006/relationships/hyperlink" Target="https://up.codes/viewer/california/ca-building-code-2025/chapter/16/structural-design" TargetMode="External"/><Relationship Id="rId995" Type="http://schemas.openxmlformats.org/officeDocument/2006/relationships/hyperlink" Target="https://up.codes/product/tubular-rail-low-parapet-access-ladder-with-platform-only-503a-access-ladder?viewer_juris_key=california" TargetMode="External"/><Relationship Id="rId1180" Type="http://schemas.openxmlformats.org/officeDocument/2006/relationships/hyperlink" Target="https://up.codes/viewer/california/ca-building-code-2025/chapter/2/definitions" TargetMode="External"/><Relationship Id="rId2024" Type="http://schemas.openxmlformats.org/officeDocument/2006/relationships/hyperlink" Target="https://up.codes/viewer/california/ca-building-code-2025/chapter/22A/steel" TargetMode="External"/><Relationship Id="rId203" Type="http://schemas.openxmlformats.org/officeDocument/2006/relationships/hyperlink" Target="https://up.codes/viewer/california/ca-building-code-2025/chapter/22A/steel" TargetMode="External"/><Relationship Id="rId648" Type="http://schemas.openxmlformats.org/officeDocument/2006/relationships/hyperlink" Target="https://up.codes/viewer/california/ca-building-code-2025/chapter/4/special-detailed-requirements-based-on-occupancy-and-use" TargetMode="External"/><Relationship Id="rId855" Type="http://schemas.openxmlformats.org/officeDocument/2006/relationships/hyperlink" Target="https://up.codes/viewer/california/ca-building-code-2025/chapter/16/structural-design" TargetMode="External"/><Relationship Id="rId1040" Type="http://schemas.openxmlformats.org/officeDocument/2006/relationships/hyperlink" Target="https://up.codes/viewer/california/ca-building-code-2025/chapter/16/structural-design" TargetMode="External"/><Relationship Id="rId1278" Type="http://schemas.openxmlformats.org/officeDocument/2006/relationships/hyperlink" Target="https://up.codes/viewer/california/ca-building-code-2025/chapter/31/special-construction" TargetMode="External"/><Relationship Id="rId1485" Type="http://schemas.openxmlformats.org/officeDocument/2006/relationships/hyperlink" Target="https://up.codes/viewer/california/ca-building-code-2025/chapter/16A/structural-design" TargetMode="External"/><Relationship Id="rId1692" Type="http://schemas.openxmlformats.org/officeDocument/2006/relationships/hyperlink" Target="https://up.codes/viewer/california/ca-building-code-2025/chapter/2/definitions" TargetMode="External"/><Relationship Id="rId410" Type="http://schemas.openxmlformats.org/officeDocument/2006/relationships/hyperlink" Target="https://up.codes/viewer/california/ca-building-code-2025/chapter/2/definitions" TargetMode="External"/><Relationship Id="rId508" Type="http://schemas.openxmlformats.org/officeDocument/2006/relationships/hyperlink" Target="https://up.codes/viewer/california/ca-building-code-2025/chapter/2/definitions" TargetMode="External"/><Relationship Id="rId715" Type="http://schemas.openxmlformats.org/officeDocument/2006/relationships/hyperlink" Target="https://up.codes/viewer/california/ca-building-code-2025/chapter/2/definitions" TargetMode="External"/><Relationship Id="rId922" Type="http://schemas.openxmlformats.org/officeDocument/2006/relationships/hyperlink" Target="https://up.codes/viewer/california/ca-building-code-2025/chapter/24/glass-and-glazing" TargetMode="External"/><Relationship Id="rId1138" Type="http://schemas.openxmlformats.org/officeDocument/2006/relationships/hyperlink" Target="https://up.codes/viewer/california/ca-building-code-2025/chapter/2/definitions" TargetMode="External"/><Relationship Id="rId1345" Type="http://schemas.openxmlformats.org/officeDocument/2006/relationships/hyperlink" Target="https://up.codes/viewer/california/ca-building-code-2025/chapter/L/earthquake-recording-instrumentation" TargetMode="External"/><Relationship Id="rId1552" Type="http://schemas.openxmlformats.org/officeDocument/2006/relationships/hyperlink" Target="https://up.codes/viewer/california/ca-building-code-2025/chapter/9/fire-protection-and-life-safety-systems" TargetMode="External"/><Relationship Id="rId1997" Type="http://schemas.openxmlformats.org/officeDocument/2006/relationships/hyperlink" Target="https://up.codes/viewer/california/ca-building-code-2025/chapter/2/definitions" TargetMode="External"/><Relationship Id="rId1205" Type="http://schemas.openxmlformats.org/officeDocument/2006/relationships/hyperlink" Target="https://up.codes/viewer/california/ca-building-code-2025/chapter/16A/structural-design" TargetMode="External"/><Relationship Id="rId1857" Type="http://schemas.openxmlformats.org/officeDocument/2006/relationships/hyperlink" Target="https://up.codes/viewer/california/ca-building-code-2025/chapter/16/structural-design" TargetMode="External"/><Relationship Id="rId51" Type="http://schemas.openxmlformats.org/officeDocument/2006/relationships/hyperlink" Target="https://up.codes/viewer/california/ca-building-code-2025/chapter/L/earthquake-recording-instrumentation" TargetMode="External"/><Relationship Id="rId1412" Type="http://schemas.openxmlformats.org/officeDocument/2006/relationships/hyperlink" Target="https://up.codes/viewer/california/ca-building-code-2025/chapter/2/definitions" TargetMode="External"/><Relationship Id="rId1717" Type="http://schemas.openxmlformats.org/officeDocument/2006/relationships/hyperlink" Target="https://up.codes/viewer/california/ca-building-code-2025/chapter/16/structural-design" TargetMode="External"/><Relationship Id="rId1924" Type="http://schemas.openxmlformats.org/officeDocument/2006/relationships/hyperlink" Target="https://up.codes/viewer/california/ca-building-code-2025/chapter/2/definitions" TargetMode="External"/><Relationship Id="rId298" Type="http://schemas.openxmlformats.org/officeDocument/2006/relationships/hyperlink" Target="https://up.codes/viewer/california/ca-building-code-2025/chapter/16/structural-design" TargetMode="External"/><Relationship Id="rId158" Type="http://schemas.openxmlformats.org/officeDocument/2006/relationships/hyperlink" Target="https://up.codes/viewer/california/ca-building-code-2025/chapter/22A/steel" TargetMode="External"/><Relationship Id="rId2186" Type="http://schemas.openxmlformats.org/officeDocument/2006/relationships/hyperlink" Target="https://up.codes/viewer/california/ca-building-code-2025/chapter/16/structural-design" TargetMode="External"/><Relationship Id="rId365" Type="http://schemas.openxmlformats.org/officeDocument/2006/relationships/hyperlink" Target="https://up.codes/viewer/california/ca-building-code-2025/chapter/22A/steel" TargetMode="External"/><Relationship Id="rId572" Type="http://schemas.openxmlformats.org/officeDocument/2006/relationships/hyperlink" Target="https://up.codes/viewer/california/ca-building-code-2025/chapter/2/definitions" TargetMode="External"/><Relationship Id="rId2046" Type="http://schemas.openxmlformats.org/officeDocument/2006/relationships/hyperlink" Target="https://up.codes/viewer/california/ca-administrative-code-2025" TargetMode="External"/><Relationship Id="rId225" Type="http://schemas.openxmlformats.org/officeDocument/2006/relationships/hyperlink" Target="https://up.codes/viewer/california/ca-building-code-2025/chapter/33/safeguards-during-construction" TargetMode="External"/><Relationship Id="rId432" Type="http://schemas.openxmlformats.org/officeDocument/2006/relationships/hyperlink" Target="https://up.codes/viewer/california/ca-building-code-2025/chapter/2/definitions" TargetMode="External"/><Relationship Id="rId877" Type="http://schemas.openxmlformats.org/officeDocument/2006/relationships/hyperlink" Target="https://up.codes/viewer/california/ca-building-code-2025/chapter/2/definitions" TargetMode="External"/><Relationship Id="rId1062" Type="http://schemas.openxmlformats.org/officeDocument/2006/relationships/hyperlink" Target="https://up.codes/viewer/california/ca-building-code-2025/chapter/16/structural-design" TargetMode="External"/><Relationship Id="rId2113" Type="http://schemas.openxmlformats.org/officeDocument/2006/relationships/hyperlink" Target="https://up.codes/viewer/california/ca-building-code-2025/chapter/2/definitions" TargetMode="External"/><Relationship Id="rId737" Type="http://schemas.openxmlformats.org/officeDocument/2006/relationships/hyperlink" Target="https://up.codes/viewer/california/ca-building-code-2025/chapter/2/definitions" TargetMode="External"/><Relationship Id="rId944" Type="http://schemas.openxmlformats.org/officeDocument/2006/relationships/hyperlink" Target="https://up.codes/viewer/california/ca-building-code-2025/chapter/11A/housing-accessibility" TargetMode="External"/><Relationship Id="rId1367" Type="http://schemas.openxmlformats.org/officeDocument/2006/relationships/hyperlink" Target="https://up.codes/viewer/california/ca-building-code-2025/chapter/11B/accessibility-to-public-buildings-public-accommodations-commercial-buildings-and" TargetMode="External"/><Relationship Id="rId1574" Type="http://schemas.openxmlformats.org/officeDocument/2006/relationships/hyperlink" Target="https://up.codes/viewer/california/ca-building-code-2025/chapter/16/structural-design" TargetMode="External"/><Relationship Id="rId1781" Type="http://schemas.openxmlformats.org/officeDocument/2006/relationships/hyperlink" Target="https://up.codes/viewer/california/ca-building-code-2025/chapter/10/means-of-egress" TargetMode="External"/><Relationship Id="rId73" Type="http://schemas.openxmlformats.org/officeDocument/2006/relationships/hyperlink" Target="https://up.codes/viewer/california/ca-building-code-2025/chapter/17/special-inspections-and-tests" TargetMode="External"/><Relationship Id="rId804" Type="http://schemas.openxmlformats.org/officeDocument/2006/relationships/hyperlink" Target="https://up.codes/viewer/california/ca-building-code-2025/chapter/2/definitions" TargetMode="External"/><Relationship Id="rId1227" Type="http://schemas.openxmlformats.org/officeDocument/2006/relationships/hyperlink" Target="https://up.codes/viewer/california/ca-building-code-2025/chapter/2/definitions" TargetMode="External"/><Relationship Id="rId1434" Type="http://schemas.openxmlformats.org/officeDocument/2006/relationships/hyperlink" Target="https://up.codes/viewer/california/ca-building-code-2025/chapter/3/occupancy-classification-and-use" TargetMode="External"/><Relationship Id="rId1641" Type="http://schemas.openxmlformats.org/officeDocument/2006/relationships/hyperlink" Target="https://up.codes/viewer/california/ca-building-code-2025/chapter/2/definitions" TargetMode="External"/><Relationship Id="rId1879" Type="http://schemas.openxmlformats.org/officeDocument/2006/relationships/hyperlink" Target="https://up.codes/viewer/california/ca-building-code-2025/chapter/2/definitions" TargetMode="External"/><Relationship Id="rId1501" Type="http://schemas.openxmlformats.org/officeDocument/2006/relationships/hyperlink" Target="https://up.codes/viewer/california/ca-building-code-2025/chapter/2/definitions" TargetMode="External"/><Relationship Id="rId1739" Type="http://schemas.openxmlformats.org/officeDocument/2006/relationships/image" Target="media/image108.jpeg"/><Relationship Id="rId1946" Type="http://schemas.openxmlformats.org/officeDocument/2006/relationships/hyperlink" Target="https://up.codes/viewer/california/ca-building-code-2025/chapter/2/definitions" TargetMode="External"/><Relationship Id="rId1806" Type="http://schemas.openxmlformats.org/officeDocument/2006/relationships/hyperlink" Target="https://up.codes/viewer/california/ca-building-code-2025/chapter/2/definitions" TargetMode="External"/><Relationship Id="rId387" Type="http://schemas.openxmlformats.org/officeDocument/2006/relationships/hyperlink" Target="https://up.codes/viewer/california/ca-building-code-2025/chapter/2/definitions" TargetMode="External"/><Relationship Id="rId594" Type="http://schemas.openxmlformats.org/officeDocument/2006/relationships/hyperlink" Target="https://up.codes/viewer/california/ca-building-code-2025/chapter/9/fire-protection-and-life-safety-systems" TargetMode="External"/><Relationship Id="rId2068" Type="http://schemas.openxmlformats.org/officeDocument/2006/relationships/hyperlink" Target="https://up.codes/viewer/california/ca-building-code-2025/chapter/16/structural-design" TargetMode="External"/><Relationship Id="rId247" Type="http://schemas.openxmlformats.org/officeDocument/2006/relationships/hyperlink" Target="https://up.codes/viewer/california/ca-building-code-2025/chapter/22A/steel" TargetMode="External"/><Relationship Id="rId899" Type="http://schemas.openxmlformats.org/officeDocument/2006/relationships/hyperlink" Target="https://up.codes/viewer/california/ca-building-code-2025/chapter/22A/steel" TargetMode="External"/><Relationship Id="rId1084" Type="http://schemas.openxmlformats.org/officeDocument/2006/relationships/hyperlink" Target="https://up.codes/viewer/california/ca-building-code-2025/chapter/2/definitions" TargetMode="External"/><Relationship Id="rId107" Type="http://schemas.openxmlformats.org/officeDocument/2006/relationships/hyperlink" Target="https://up.codes/viewer/california/ca-building-code-2025/chapter/2/definitions" TargetMode="External"/><Relationship Id="rId454" Type="http://schemas.openxmlformats.org/officeDocument/2006/relationships/hyperlink" Target="https://up.codes/viewer/california/ca-building-code-2025/chapter/4/special-detailed-requirements-based-on-occupancy-and-use" TargetMode="External"/><Relationship Id="rId661" Type="http://schemas.openxmlformats.org/officeDocument/2006/relationships/hyperlink" Target="https://up.codes/viewer/california/ca-building-code-2025/chapter/2/definitions" TargetMode="External"/><Relationship Id="rId759" Type="http://schemas.openxmlformats.org/officeDocument/2006/relationships/hyperlink" Target="https://up.codes/viewer/california/ca-building-code-2025/chapter/2/definitions" TargetMode="External"/><Relationship Id="rId966" Type="http://schemas.openxmlformats.org/officeDocument/2006/relationships/image" Target="media/image45.jpeg"/><Relationship Id="rId1291" Type="http://schemas.openxmlformats.org/officeDocument/2006/relationships/hyperlink" Target="https://up.codes/viewer/california/ca-building-code-2025/chapter/2/definitions" TargetMode="External"/><Relationship Id="rId1389" Type="http://schemas.openxmlformats.org/officeDocument/2006/relationships/hyperlink" Target="https://up.codes/viewer/california/ca-building-code-2025/chapter/11B/accessibility-to-public-buildings-public-accommodations-commercial-buildings-and" TargetMode="External"/><Relationship Id="rId1596" Type="http://schemas.openxmlformats.org/officeDocument/2006/relationships/hyperlink" Target="https://up.codes/viewer/california/ca-building-code-2025/chapter/16/structural-design" TargetMode="External"/><Relationship Id="rId2135" Type="http://schemas.openxmlformats.org/officeDocument/2006/relationships/hyperlink" Target="https://up.codes/viewer/california/ca-building-code-2025/chapter/18A/soils-and-foundations" TargetMode="External"/><Relationship Id="rId314" Type="http://schemas.openxmlformats.org/officeDocument/2006/relationships/hyperlink" Target="https://up.codes/viewer/california/ca-building-code-2025/chapter/16/structural-design" TargetMode="External"/><Relationship Id="rId521" Type="http://schemas.openxmlformats.org/officeDocument/2006/relationships/hyperlink" Target="https://up.codes/viewer/california/ca-building-code-2025/chapter/16/structural-design" TargetMode="External"/><Relationship Id="rId619" Type="http://schemas.openxmlformats.org/officeDocument/2006/relationships/hyperlink" Target="https://up.codes/viewer/california/ca-building-code-2025/chapter/18/soils-and-foundations" TargetMode="External"/><Relationship Id="rId1151" Type="http://schemas.openxmlformats.org/officeDocument/2006/relationships/hyperlink" Target="https://up.codes/viewer/california/ca-building-code-2025/chapter/2/definitions" TargetMode="External"/><Relationship Id="rId1249" Type="http://schemas.openxmlformats.org/officeDocument/2006/relationships/hyperlink" Target="https://up.codes/viewer/california/ca-building-code-2025/chapter/2/definitions" TargetMode="External"/><Relationship Id="rId95" Type="http://schemas.openxmlformats.org/officeDocument/2006/relationships/hyperlink" Target="https://up.codes/viewer/california/ca-building-code-2025/chapter/4/special-detailed-requirements-based-on-occupancy-and-use" TargetMode="External"/><Relationship Id="rId826" Type="http://schemas.openxmlformats.org/officeDocument/2006/relationships/hyperlink" Target="https://up.codes/viewer/california/ca-building-code-2025/chapter/2/definitions" TargetMode="External"/><Relationship Id="rId1011" Type="http://schemas.openxmlformats.org/officeDocument/2006/relationships/hyperlink" Target="https://up.codes/viewer/california/ca-building-code-2025/chapter/2/definitions" TargetMode="External"/><Relationship Id="rId1109" Type="http://schemas.openxmlformats.org/officeDocument/2006/relationships/hyperlink" Target="https://up.codes/viewer/california/ca-building-code-2025/chapter/2/definitions" TargetMode="External"/><Relationship Id="rId1456" Type="http://schemas.openxmlformats.org/officeDocument/2006/relationships/hyperlink" Target="https://up.codes/viewer/california/ca-building-code-2025/chapter/2/definitions" TargetMode="External"/><Relationship Id="rId1663" Type="http://schemas.openxmlformats.org/officeDocument/2006/relationships/hyperlink" Target="https://up.codes/viewer/california/ca-building-code-2025/chapter/22A/steel" TargetMode="External"/><Relationship Id="rId1870" Type="http://schemas.openxmlformats.org/officeDocument/2006/relationships/hyperlink" Target="https://up.codes/viewer/california/ca-building-code-2025/chapter/4/special-detailed-requirements-based-on-occupancy-and-use" TargetMode="External"/><Relationship Id="rId1968" Type="http://schemas.openxmlformats.org/officeDocument/2006/relationships/hyperlink" Target="https://up.codes/viewer/california/ca-building-code-2025/chapter/2/definitions" TargetMode="External"/><Relationship Id="rId1316" Type="http://schemas.openxmlformats.org/officeDocument/2006/relationships/hyperlink" Target="https://up.codes/viewer/california/ca-building-code-2025/chapter/11B/accessibility-to-public-buildings-public-accommodations-commercial-buildings-and" TargetMode="External"/><Relationship Id="rId1523" Type="http://schemas.openxmlformats.org/officeDocument/2006/relationships/hyperlink" Target="https://up.codes/viewer/california/ca-building-code-2025/chapter/2/definitions" TargetMode="External"/><Relationship Id="rId1730" Type="http://schemas.openxmlformats.org/officeDocument/2006/relationships/hyperlink" Target="https://up.codes/viewer/california/ca-building-code-2025/chapter/31/special-construction" TargetMode="External"/><Relationship Id="rId22" Type="http://schemas.openxmlformats.org/officeDocument/2006/relationships/hyperlink" Target="https://up.codes/viewer/california/ca-building-code-2025/chapter/16/structural-design" TargetMode="External"/><Relationship Id="rId1828" Type="http://schemas.openxmlformats.org/officeDocument/2006/relationships/hyperlink" Target="https://up.codes/viewer/california/ca-building-code-2025/chapter/2/definitions" TargetMode="External"/><Relationship Id="rId171" Type="http://schemas.openxmlformats.org/officeDocument/2006/relationships/hyperlink" Target="https://up.codes/viewer/california/ca-building-code-2025/chapter/2/definitions" TargetMode="External"/><Relationship Id="rId269" Type="http://schemas.openxmlformats.org/officeDocument/2006/relationships/hyperlink" Target="https://up.codes/viewer/california/ca-building-code-2025/chapter/4/special-detailed-requirements-based-on-occupancy-and-use" TargetMode="External"/><Relationship Id="rId476" Type="http://schemas.openxmlformats.org/officeDocument/2006/relationships/hyperlink" Target="https://up.codes/viewer/california/ca-building-code-2025/chapter/2/definitions" TargetMode="External"/><Relationship Id="rId683" Type="http://schemas.openxmlformats.org/officeDocument/2006/relationships/hyperlink" Target="https://up.codes/viewer/california/ca-building-code-2025/chapter/16/structural-design" TargetMode="External"/><Relationship Id="rId890" Type="http://schemas.openxmlformats.org/officeDocument/2006/relationships/hyperlink" Target="https://up.codes/viewer/california/ca-building-code-2025/chapter/2/definitions" TargetMode="External"/><Relationship Id="rId2157" Type="http://schemas.openxmlformats.org/officeDocument/2006/relationships/hyperlink" Target="https://up.codes/viewer/california/ca-building-code-2025/chapter/2/definitions" TargetMode="External"/><Relationship Id="rId129" Type="http://schemas.openxmlformats.org/officeDocument/2006/relationships/hyperlink" Target="https://up.codes/viewer/california/ca-building-code-2025/chapter/23/wood" TargetMode="External"/><Relationship Id="rId336" Type="http://schemas.openxmlformats.org/officeDocument/2006/relationships/hyperlink" Target="https://up.codes/product/atlas-8-x-4-x-12?viewer_juris_key=california" TargetMode="External"/><Relationship Id="rId543" Type="http://schemas.openxmlformats.org/officeDocument/2006/relationships/hyperlink" Target="https://up.codes/viewer/california/ca-building-code-2025/chapter/2/definitions" TargetMode="External"/><Relationship Id="rId988" Type="http://schemas.openxmlformats.org/officeDocument/2006/relationships/image" Target="media/image56.jpeg"/><Relationship Id="rId1173" Type="http://schemas.openxmlformats.org/officeDocument/2006/relationships/hyperlink" Target="https://up.codes/viewer/california/ca-building-code-2025/chapter/16/structural-design" TargetMode="External"/><Relationship Id="rId1380" Type="http://schemas.openxmlformats.org/officeDocument/2006/relationships/hyperlink" Target="https://up.codes/viewer/california/ca-building-code-2025/chapter/11B/accessibility-to-public-buildings-public-accommodations-commercial-buildings-and" TargetMode="External"/><Relationship Id="rId2017" Type="http://schemas.openxmlformats.org/officeDocument/2006/relationships/hyperlink" Target="https://up.codes/viewer/california/ca-building-code-2025/chapter/16/structural-design" TargetMode="External"/><Relationship Id="rId403" Type="http://schemas.openxmlformats.org/officeDocument/2006/relationships/hyperlink" Target="https://up.codes/viewer/california/ca-building-code-2025/chapter/2/definitions" TargetMode="External"/><Relationship Id="rId750" Type="http://schemas.openxmlformats.org/officeDocument/2006/relationships/hyperlink" Target="https://up.codes/viewer/california/ca-building-code-2025/chapter/2/definitions" TargetMode="External"/><Relationship Id="rId848" Type="http://schemas.openxmlformats.org/officeDocument/2006/relationships/hyperlink" Target="https://up.codes/viewer/california/ca-building-code-2025/chapter/2/definitions" TargetMode="External"/><Relationship Id="rId1033" Type="http://schemas.openxmlformats.org/officeDocument/2006/relationships/hyperlink" Target="https://up.codes/viewer/california/ca-building-code-2025/chapter/16/structural-design" TargetMode="External"/><Relationship Id="rId1478" Type="http://schemas.openxmlformats.org/officeDocument/2006/relationships/hyperlink" Target="https://up.codes/viewer/california/ca-building-code-2025/chapter/2/definitions" TargetMode="External"/><Relationship Id="rId1685" Type="http://schemas.openxmlformats.org/officeDocument/2006/relationships/image" Target="media/image103.jpeg"/><Relationship Id="rId1892" Type="http://schemas.openxmlformats.org/officeDocument/2006/relationships/hyperlink" Target="https://up.codes/viewer/california/aci-318-2019" TargetMode="External"/><Relationship Id="rId610" Type="http://schemas.openxmlformats.org/officeDocument/2006/relationships/hyperlink" Target="https://up.codes/viewer/california/ca-building-code-2025/chapter/16/structural-design" TargetMode="External"/><Relationship Id="rId708" Type="http://schemas.openxmlformats.org/officeDocument/2006/relationships/hyperlink" Target="https://up.codes/viewer/california/ca-building-code-2025/chapter/16/structural-design" TargetMode="External"/><Relationship Id="rId915" Type="http://schemas.openxmlformats.org/officeDocument/2006/relationships/image" Target="media/image39.jpeg"/><Relationship Id="rId1240" Type="http://schemas.openxmlformats.org/officeDocument/2006/relationships/hyperlink" Target="https://up.codes/viewer/california/ca-building-code-2025/chapter/2/definitions" TargetMode="External"/><Relationship Id="rId1338" Type="http://schemas.openxmlformats.org/officeDocument/2006/relationships/hyperlink" Target="https://up.codes/viewer/california/ca-building-code-2025/chapter/2/definitions" TargetMode="External"/><Relationship Id="rId1545" Type="http://schemas.openxmlformats.org/officeDocument/2006/relationships/hyperlink" Target="https://up.codes/viewer/california/ca-building-code-2025/chapter/11B/accessibility-to-public-buildings-public-accommodations-commercial-buildings-and" TargetMode="External"/><Relationship Id="rId1100" Type="http://schemas.openxmlformats.org/officeDocument/2006/relationships/hyperlink" Target="https://up.codes/viewer/california/ca-building-code-2025/chapter/2/definitions" TargetMode="External"/><Relationship Id="rId1405" Type="http://schemas.openxmlformats.org/officeDocument/2006/relationships/hyperlink" Target="https://up.codes/viewer/california/ca-building-code-2025/chapter/3/occupancy-classification-and-use" TargetMode="External"/><Relationship Id="rId1752" Type="http://schemas.openxmlformats.org/officeDocument/2006/relationships/hyperlink" Target="https://up.codes/viewer/california/ca-building-code-2025/chapter/16/structural-design" TargetMode="External"/><Relationship Id="rId44" Type="http://schemas.openxmlformats.org/officeDocument/2006/relationships/hyperlink" Target="https://up.codes/viewer/california/ca-building-code-2025/chapter/16/structural-design" TargetMode="External"/><Relationship Id="rId1612" Type="http://schemas.openxmlformats.org/officeDocument/2006/relationships/hyperlink" Target="https://up.codes/viewer/california/ca-building-code-2025/chapter/16/structural-design" TargetMode="External"/><Relationship Id="rId1917" Type="http://schemas.openxmlformats.org/officeDocument/2006/relationships/hyperlink" Target="https://up.codes/viewer/california/ca-building-code-2025/chapter/22A/steel" TargetMode="External"/><Relationship Id="rId193" Type="http://schemas.openxmlformats.org/officeDocument/2006/relationships/hyperlink" Target="https://up.codes/viewer/california/ca-building-code-2025/chapter/2/definitions" TargetMode="External"/><Relationship Id="rId498" Type="http://schemas.openxmlformats.org/officeDocument/2006/relationships/hyperlink" Target="https://up.codes/viewer/california/ca-building-code-2025/chapter/3/occupancy-classification-and-use" TargetMode="External"/><Relationship Id="rId2081" Type="http://schemas.openxmlformats.org/officeDocument/2006/relationships/hyperlink" Target="https://up.codes/viewer/california/ca-building-code-2025/chapter/16/structural-design" TargetMode="External"/><Relationship Id="rId2179" Type="http://schemas.openxmlformats.org/officeDocument/2006/relationships/hyperlink" Target="https://up.codes/viewer/california/ca-building-code-2025/chapter/16/structural-design" TargetMode="External"/><Relationship Id="rId260" Type="http://schemas.openxmlformats.org/officeDocument/2006/relationships/hyperlink" Target="https://up.codes/viewer/california/ca-building-code-2025/chapter/2/definitions" TargetMode="External"/><Relationship Id="rId120" Type="http://schemas.openxmlformats.org/officeDocument/2006/relationships/hyperlink" Target="https://up.codes/viewer/california/ca-building-code-2025/chapter/L/earthquake-recording-instrumentation" TargetMode="External"/><Relationship Id="rId358" Type="http://schemas.openxmlformats.org/officeDocument/2006/relationships/hyperlink" Target="https://up.codes/viewer/california/ca-building-code-2025/chapter/2/definitions" TargetMode="External"/><Relationship Id="rId565" Type="http://schemas.openxmlformats.org/officeDocument/2006/relationships/hyperlink" Target="https://up.codes/viewer/california/ca-building-code-2025/chapter/16/structural-design" TargetMode="External"/><Relationship Id="rId772" Type="http://schemas.openxmlformats.org/officeDocument/2006/relationships/hyperlink" Target="https://up.codes/viewer/california/ca-building-code-2025/chapter/16/structural-design" TargetMode="External"/><Relationship Id="rId1195" Type="http://schemas.openxmlformats.org/officeDocument/2006/relationships/hyperlink" Target="https://up.codes/viewer/california/ca-building-code-2025/chapter/2/definitions" TargetMode="External"/><Relationship Id="rId2039" Type="http://schemas.openxmlformats.org/officeDocument/2006/relationships/hyperlink" Target="https://up.codes/viewer/california/ca-building-code-2025/chapter/2/definitions" TargetMode="External"/><Relationship Id="rId218" Type="http://schemas.openxmlformats.org/officeDocument/2006/relationships/image" Target="media/image2.jpeg"/><Relationship Id="rId425" Type="http://schemas.openxmlformats.org/officeDocument/2006/relationships/hyperlink" Target="https://up.codes/viewer/california/ca-building-code-2025/chapter/2/definitions" TargetMode="External"/><Relationship Id="rId632" Type="http://schemas.openxmlformats.org/officeDocument/2006/relationships/image" Target="media/image31.jpeg"/><Relationship Id="rId1055" Type="http://schemas.openxmlformats.org/officeDocument/2006/relationships/hyperlink" Target="https://up.codes/viewer/california/ca-building-code-2025/chapter/2/definitions" TargetMode="External"/><Relationship Id="rId1262" Type="http://schemas.openxmlformats.org/officeDocument/2006/relationships/hyperlink" Target="https://up.codes/viewer/california/ca-building-code-2025/chapter/J/grading" TargetMode="External"/><Relationship Id="rId2106" Type="http://schemas.openxmlformats.org/officeDocument/2006/relationships/hyperlink" Target="https://up.codes/viewer/california/ca-building-code-2025/chapter/2/definitions" TargetMode="External"/><Relationship Id="rId937" Type="http://schemas.openxmlformats.org/officeDocument/2006/relationships/hyperlink" Target="https://up.codes/viewer/california/ca-building-code-2025/chapter/16/structural-design" TargetMode="External"/><Relationship Id="rId1122" Type="http://schemas.openxmlformats.org/officeDocument/2006/relationships/image" Target="media/image67.jpeg"/><Relationship Id="rId1567" Type="http://schemas.openxmlformats.org/officeDocument/2006/relationships/hyperlink" Target="https://up.codes/viewer/california/ca-building-code-2025/chapter/16/structural-design" TargetMode="External"/><Relationship Id="rId1774" Type="http://schemas.openxmlformats.org/officeDocument/2006/relationships/hyperlink" Target="https://up.codes/viewer/california/ca-building-code-2025/chapter/19A/concrete" TargetMode="External"/><Relationship Id="rId1981" Type="http://schemas.openxmlformats.org/officeDocument/2006/relationships/hyperlink" Target="https://up.codes/viewer/california/ca-building-code-2025/chapter/16/structural-design" TargetMode="External"/><Relationship Id="rId66" Type="http://schemas.openxmlformats.org/officeDocument/2006/relationships/hyperlink" Target="https://up.codes/viewer/california/ca-building-code-2025/chapter/1/administration" TargetMode="External"/><Relationship Id="rId1427" Type="http://schemas.openxmlformats.org/officeDocument/2006/relationships/hyperlink" Target="https://up.codes/viewer/california/ca-building-code-2025/chapter/11B/accessibility-to-public-buildings-public-accommodations-commercial-buildings-and" TargetMode="External"/><Relationship Id="rId1634" Type="http://schemas.openxmlformats.org/officeDocument/2006/relationships/hyperlink" Target="https://up.codes/viewer/california/ca-building-code-2025/chapter/2/definitions" TargetMode="External"/><Relationship Id="rId1841" Type="http://schemas.openxmlformats.org/officeDocument/2006/relationships/hyperlink" Target="https://up.codes/viewer/california/ca-building-code-2025/chapter/16/structural-design" TargetMode="External"/><Relationship Id="rId1939" Type="http://schemas.openxmlformats.org/officeDocument/2006/relationships/hyperlink" Target="https://up.codes/viewer/california/ca-building-code-2025/chapter/16/structural-design" TargetMode="External"/><Relationship Id="rId1701" Type="http://schemas.openxmlformats.org/officeDocument/2006/relationships/hyperlink" Target="https://up.codes/viewer/california/ca-building-code-2025/chapter/2/definitions" TargetMode="External"/><Relationship Id="rId282" Type="http://schemas.openxmlformats.org/officeDocument/2006/relationships/hyperlink" Target="https://up.codes/viewer/california/ca-building-code-2025/chapter/27/electrical" TargetMode="External"/><Relationship Id="rId587" Type="http://schemas.openxmlformats.org/officeDocument/2006/relationships/hyperlink" Target="https://up.codes/viewer/california/icc-500-2020" TargetMode="External"/><Relationship Id="rId2170"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1/administration" TargetMode="External"/><Relationship Id="rId142" Type="http://schemas.openxmlformats.org/officeDocument/2006/relationships/hyperlink" Target="https://up.codes/viewer/california/ca-building-code-2025/chapter/16/structural-design" TargetMode="External"/><Relationship Id="rId447" Type="http://schemas.openxmlformats.org/officeDocument/2006/relationships/hyperlink" Target="https://up.codes/viewer/california/ca-building-code-2025/chapter/2/definitions" TargetMode="External"/><Relationship Id="rId794" Type="http://schemas.openxmlformats.org/officeDocument/2006/relationships/hyperlink" Target="https://up.codes/viewer/california/ca-building-code-2025/chapter/16/structural-design" TargetMode="External"/><Relationship Id="rId1077" Type="http://schemas.openxmlformats.org/officeDocument/2006/relationships/hyperlink" Target="https://up.codes/viewer/california/ca-building-code-2025/chapter/16/structural-design" TargetMode="External"/><Relationship Id="rId2030" Type="http://schemas.openxmlformats.org/officeDocument/2006/relationships/hyperlink" Target="https://up.codes/viewer/california/ca-building-code-2025/chapter/4/special-detailed-requirements-based-on-occupancy-and-use" TargetMode="External"/><Relationship Id="rId2128" Type="http://schemas.openxmlformats.org/officeDocument/2006/relationships/hyperlink" Target="https://up.codes/viewer/california/ca-building-code-2025/chapter/2/definitions" TargetMode="External"/><Relationship Id="rId654" Type="http://schemas.openxmlformats.org/officeDocument/2006/relationships/hyperlink" Target="https://up.codes/viewer/california/ca-building-code-2025/chapter/2/definitions" TargetMode="External"/><Relationship Id="rId861" Type="http://schemas.openxmlformats.org/officeDocument/2006/relationships/hyperlink" Target="https://up.codes/viewer/california/ca-building-code-2025/chapter/2/definitions" TargetMode="External"/><Relationship Id="rId959" Type="http://schemas.openxmlformats.org/officeDocument/2006/relationships/hyperlink" Target="https://up.codes/viewer/california/ca-building-code-2025/chapter/2/definitions" TargetMode="External"/><Relationship Id="rId1284" Type="http://schemas.openxmlformats.org/officeDocument/2006/relationships/hyperlink" Target="https://up.codes/viewer/california/ca-building-code-2025/chapter/2/definitions" TargetMode="External"/><Relationship Id="rId1491" Type="http://schemas.openxmlformats.org/officeDocument/2006/relationships/hyperlink" Target="https://up.codes/viewer/california/ca-building-code-2025/chapter/2/definitions" TargetMode="External"/><Relationship Id="rId1589" Type="http://schemas.openxmlformats.org/officeDocument/2006/relationships/hyperlink" Target="https://up.codes/viewer/california/ca-building-code-2025/chapter/2/definitions" TargetMode="External"/><Relationship Id="rId307" Type="http://schemas.openxmlformats.org/officeDocument/2006/relationships/hyperlink" Target="https://up.codes/viewer/california/ca-building-code-2025/chapter/2/definitions" TargetMode="External"/><Relationship Id="rId514" Type="http://schemas.openxmlformats.org/officeDocument/2006/relationships/hyperlink" Target="https://up.codes/viewer/california/ca-building-code-2025/chapter/16/structural-design" TargetMode="External"/><Relationship Id="rId721" Type="http://schemas.openxmlformats.org/officeDocument/2006/relationships/hyperlink" Target="https://up.codes/viewer/california/ca-building-code-2025/chapter/16/structural-design" TargetMode="External"/><Relationship Id="rId1144" Type="http://schemas.openxmlformats.org/officeDocument/2006/relationships/hyperlink" Target="https://up.codes/viewer/california/ca-building-code-2025/chapter/16/structural-design" TargetMode="External"/><Relationship Id="rId1351" Type="http://schemas.openxmlformats.org/officeDocument/2006/relationships/hyperlink" Target="https://up.codes/viewer/california/ca-building-code-2025/chapter/11B/accessibility-to-public-buildings-public-accommodations-commercial-buildings-and" TargetMode="External"/><Relationship Id="rId1449" Type="http://schemas.openxmlformats.org/officeDocument/2006/relationships/hyperlink" Target="https://up.codes/viewer/california/ca-building-code-2025/chapter/16/structural-design" TargetMode="External"/><Relationship Id="rId1796" Type="http://schemas.openxmlformats.org/officeDocument/2006/relationships/hyperlink" Target="https://up.codes/viewer/california/ca-building-code-2025/chapter/22A/steel" TargetMode="External"/><Relationship Id="rId88" Type="http://schemas.openxmlformats.org/officeDocument/2006/relationships/hyperlink" Target="https://up.codes/viewer/california/ca-building-code-2025/chapter/21/masonry" TargetMode="External"/><Relationship Id="rId819" Type="http://schemas.openxmlformats.org/officeDocument/2006/relationships/hyperlink" Target="https://up.codes/viewer/california/ca-building-code-2025/chapter/16/structural-design" TargetMode="External"/><Relationship Id="rId1004" Type="http://schemas.openxmlformats.org/officeDocument/2006/relationships/hyperlink" Target="https://up.codes/viewer/california/ca-building-code-2025/chapter/16/structural-design" TargetMode="External"/><Relationship Id="rId1211" Type="http://schemas.openxmlformats.org/officeDocument/2006/relationships/hyperlink" Target="https://up.codes/viewer/california/ca-building-code-2025/chapter/16/structural-design" TargetMode="External"/><Relationship Id="rId1656" Type="http://schemas.openxmlformats.org/officeDocument/2006/relationships/hyperlink" Target="https://up.codes/viewer/california/ca-building-code-2025/chapter/18/soils-and-foundations" TargetMode="External"/><Relationship Id="rId1863" Type="http://schemas.openxmlformats.org/officeDocument/2006/relationships/hyperlink" Target="https://up.codes/viewer/california/ca-building-code-2025/chapter/2/definitions" TargetMode="External"/><Relationship Id="rId1309" Type="http://schemas.openxmlformats.org/officeDocument/2006/relationships/hyperlink" Target="https://up.codes/viewer/california/ca-building-code-2025/chapter/2/definitions" TargetMode="External"/><Relationship Id="rId1516" Type="http://schemas.openxmlformats.org/officeDocument/2006/relationships/hyperlink" Target="https://up.codes/viewer/california/ca-building-code-2025/chapter/11B/accessibility-to-public-buildings-public-accommodations-commercial-buildings-and" TargetMode="External"/><Relationship Id="rId1723" Type="http://schemas.openxmlformats.org/officeDocument/2006/relationships/hyperlink" Target="https://up.codes/viewer/california/ca-building-code-2025/chapter/2/definitions" TargetMode="External"/><Relationship Id="rId1930" Type="http://schemas.openxmlformats.org/officeDocument/2006/relationships/hyperlink" Target="https://up.codes/viewer/california/ca-building-code-2025/chapter/2/definitions" TargetMode="External"/><Relationship Id="rId15" Type="http://schemas.openxmlformats.org/officeDocument/2006/relationships/hyperlink" Target="https://up.codes/viewer/california/ca-building-code-2025/chapter/16/structural-design" TargetMode="External"/><Relationship Id="rId2192" Type="http://schemas.openxmlformats.org/officeDocument/2006/relationships/hyperlink" Target="https://up.codes/viewer/california/ca-building-code-2025/chapter/16/structural-design" TargetMode="External"/><Relationship Id="rId164" Type="http://schemas.openxmlformats.org/officeDocument/2006/relationships/hyperlink" Target="https://up.codes/viewer/california/ca-building-code-2025/chapter/2/definitions" TargetMode="External"/><Relationship Id="rId371" Type="http://schemas.openxmlformats.org/officeDocument/2006/relationships/hyperlink" Target="https://up.codes/viewer/california/ca-building-code-2025/chapter/9/fire-protection-and-life-safety-systems" TargetMode="External"/><Relationship Id="rId2052" Type="http://schemas.openxmlformats.org/officeDocument/2006/relationships/hyperlink" Target="https://up.codes/viewer/california/ca-building-code-2025/chapter/2/definitions" TargetMode="External"/><Relationship Id="rId469" Type="http://schemas.openxmlformats.org/officeDocument/2006/relationships/hyperlink" Target="https://up.codes/viewer/california/ca-building-code-2025/chapter/2/definitions" TargetMode="External"/><Relationship Id="rId676" Type="http://schemas.openxmlformats.org/officeDocument/2006/relationships/hyperlink" Target="https://up.codes/product/foamular-ngx-600-xps-insulation?viewer_juris_key=california" TargetMode="External"/><Relationship Id="rId883" Type="http://schemas.openxmlformats.org/officeDocument/2006/relationships/hyperlink" Target="https://up.codes/viewer/california/ca-building-code-2025/chapter/22A/steel" TargetMode="External"/><Relationship Id="rId1099" Type="http://schemas.openxmlformats.org/officeDocument/2006/relationships/hyperlink" Target="https://up.codes/viewer/california/ca-building-code-2025/chapter/2/definitions" TargetMode="External"/><Relationship Id="rId231" Type="http://schemas.openxmlformats.org/officeDocument/2006/relationships/image" Target="media/image4.jpeg"/><Relationship Id="rId329" Type="http://schemas.openxmlformats.org/officeDocument/2006/relationships/image" Target="media/image10.jpeg"/><Relationship Id="rId536" Type="http://schemas.openxmlformats.org/officeDocument/2006/relationships/hyperlink" Target="https://up.codes/viewer/california/ca-building-code-2025/chapter/2/definitions" TargetMode="External"/><Relationship Id="rId1166" Type="http://schemas.openxmlformats.org/officeDocument/2006/relationships/hyperlink" Target="https://up.codes/viewer/california/ca-building-code-2025/chapter/16/structural-design" TargetMode="External"/><Relationship Id="rId1373" Type="http://schemas.openxmlformats.org/officeDocument/2006/relationships/hyperlink" Target="https://up.codes/viewer/california/ca-building-code-2025/chapter/2/definitions" TargetMode="External"/><Relationship Id="rId743" Type="http://schemas.openxmlformats.org/officeDocument/2006/relationships/hyperlink" Target="https://up.codes/viewer/california/ca-building-code-2025/chapter/2/definitions" TargetMode="External"/><Relationship Id="rId950" Type="http://schemas.openxmlformats.org/officeDocument/2006/relationships/hyperlink" Target="https://up.codes/viewer/california/ca-building-code-2025/chapter/J/grading" TargetMode="External"/><Relationship Id="rId1026" Type="http://schemas.openxmlformats.org/officeDocument/2006/relationships/hyperlink" Target="https://up.codes/viewer/california/ca-building-code-2025/chapter/2/definitions" TargetMode="External"/><Relationship Id="rId1580" Type="http://schemas.openxmlformats.org/officeDocument/2006/relationships/hyperlink" Target="https://up.codes/viewer/california/ca-building-code-2025/chapter/2/definitions" TargetMode="External"/><Relationship Id="rId1678" Type="http://schemas.openxmlformats.org/officeDocument/2006/relationships/hyperlink" Target="https://up.codes/viewer/california/ca-building-code-2025/chapter/16/structural-design" TargetMode="External"/><Relationship Id="rId1885" Type="http://schemas.openxmlformats.org/officeDocument/2006/relationships/hyperlink" Target="https://up.codes/viewer/california/ca-building-code-2025/chapter/16/structural-design" TargetMode="External"/><Relationship Id="rId603" Type="http://schemas.openxmlformats.org/officeDocument/2006/relationships/hyperlink" Target="https://up.codes/viewer/california/ca-building-code-2025/chapter/2/definitions" TargetMode="External"/><Relationship Id="rId810" Type="http://schemas.openxmlformats.org/officeDocument/2006/relationships/hyperlink" Target="https://up.codes/viewer/california/ca-building-code-2025/chapter/2/definitions" TargetMode="External"/><Relationship Id="rId908" Type="http://schemas.openxmlformats.org/officeDocument/2006/relationships/hyperlink" Target="https://up.codes/viewer/california/ca-building-code-2025/chapter/11B/accessibility-to-public-buildings-public-accommodations-commercial-buildings-and" TargetMode="External"/><Relationship Id="rId1233" Type="http://schemas.openxmlformats.org/officeDocument/2006/relationships/hyperlink" Target="https://up.codes/viewer/california/ca-building-code-2025/chapter/2/definitions" TargetMode="External"/><Relationship Id="rId1440" Type="http://schemas.openxmlformats.org/officeDocument/2006/relationships/hyperlink" Target="https://up.codes/viewer/california/ca-building-code-2025/chapter/16A/structural-design" TargetMode="External"/><Relationship Id="rId1538" Type="http://schemas.openxmlformats.org/officeDocument/2006/relationships/hyperlink" Target="https://up.codes/viewer/california/ca-building-code-2025/chapter/16/structural-design" TargetMode="External"/><Relationship Id="rId1300" Type="http://schemas.openxmlformats.org/officeDocument/2006/relationships/hyperlink" Target="https://up.codes/viewer/california/ca-building-code-2025/chapter/2/definitions" TargetMode="External"/><Relationship Id="rId1745" Type="http://schemas.openxmlformats.org/officeDocument/2006/relationships/hyperlink" Target="https://up.codes/viewer/california/ca-building-code-2025/chapter/2/definitions" TargetMode="External"/><Relationship Id="rId1952" Type="http://schemas.openxmlformats.org/officeDocument/2006/relationships/hyperlink" Target="https://up.codes/viewer/california/ca-building-code-2025/chapter/2/definitions" TargetMode="External"/><Relationship Id="rId37" Type="http://schemas.openxmlformats.org/officeDocument/2006/relationships/hyperlink" Target="https://up.codes/viewer/california/ca-building-code-2025/chapter/25/gypsum-panel-products-and-plaster" TargetMode="External"/><Relationship Id="rId1605" Type="http://schemas.openxmlformats.org/officeDocument/2006/relationships/hyperlink" Target="https://up.codes/viewer/california/ca-building-code-2025/chapter/16/structural-design" TargetMode="External"/><Relationship Id="rId1812" Type="http://schemas.openxmlformats.org/officeDocument/2006/relationships/image" Target="media/image111.jpeg"/><Relationship Id="rId186" Type="http://schemas.openxmlformats.org/officeDocument/2006/relationships/hyperlink" Target="https://up.codes/viewer/california/ca-building-code-2025/chapter/16/structural-design" TargetMode="External"/><Relationship Id="rId393" Type="http://schemas.openxmlformats.org/officeDocument/2006/relationships/hyperlink" Target="https://up.codes/viewer/california/ca-building-code-2025/chapter/16/structural-design" TargetMode="External"/><Relationship Id="rId2074" Type="http://schemas.openxmlformats.org/officeDocument/2006/relationships/hyperlink" Target="https://up.codes/viewer/california/ca-building-code-2025/chapter/16/structural-design" TargetMode="External"/><Relationship Id="rId253" Type="http://schemas.openxmlformats.org/officeDocument/2006/relationships/hyperlink" Target="https://up.codes/viewer/california/ca-building-code-2025/chapter/16/structural-design" TargetMode="External"/><Relationship Id="rId460" Type="http://schemas.openxmlformats.org/officeDocument/2006/relationships/hyperlink" Target="https://up.codes/viewer/california/ca-building-code-2025/chapter/9/fire-protection-and-life-safety-systems" TargetMode="External"/><Relationship Id="rId698" Type="http://schemas.openxmlformats.org/officeDocument/2006/relationships/hyperlink" Target="https://up.codes/viewer/california/ca-building-code-2025/chapter/L/earthquake-recording-instrumentation" TargetMode="External"/><Relationship Id="rId1090" Type="http://schemas.openxmlformats.org/officeDocument/2006/relationships/hyperlink" Target="https://up.codes/viewer/california/ca-building-code-2025/chapter/2/definitions" TargetMode="External"/><Relationship Id="rId2141" Type="http://schemas.openxmlformats.org/officeDocument/2006/relationships/hyperlink" Target="https://up.codes/viewer/california/ca-building-code-2025/chapter/16/structural-design" TargetMode="External"/><Relationship Id="rId113" Type="http://schemas.openxmlformats.org/officeDocument/2006/relationships/hyperlink" Target="https://up.codes/viewer/california/ca-building-code-2025/chapter/2/definitions" TargetMode="External"/><Relationship Id="rId320" Type="http://schemas.openxmlformats.org/officeDocument/2006/relationships/hyperlink" Target="https://up.codes/viewer/california/ca-building-code-2025/chapter/16/structural-design" TargetMode="External"/><Relationship Id="rId558" Type="http://schemas.openxmlformats.org/officeDocument/2006/relationships/hyperlink" Target="https://up.codes/viewer/california/ca-building-code-2025/chapter/22A/steel" TargetMode="External"/><Relationship Id="rId765" Type="http://schemas.openxmlformats.org/officeDocument/2006/relationships/hyperlink" Target="https://up.codes/viewer/california/ca-building-code-2025/chapter/2/definitions" TargetMode="External"/><Relationship Id="rId972" Type="http://schemas.openxmlformats.org/officeDocument/2006/relationships/image" Target="media/image48.jpeg"/><Relationship Id="rId1188" Type="http://schemas.openxmlformats.org/officeDocument/2006/relationships/hyperlink" Target="https://up.codes/viewer/california/ca-building-code-2025/chapter/22A/steel" TargetMode="External"/><Relationship Id="rId1395" Type="http://schemas.openxmlformats.org/officeDocument/2006/relationships/hyperlink" Target="https://up.codes/viewer/california/ca-building-code-2025/chapter/2/definitions" TargetMode="External"/><Relationship Id="rId2001" Type="http://schemas.openxmlformats.org/officeDocument/2006/relationships/hyperlink" Target="https://up.codes/viewer/california/ca-building-code-2025/chapter/2/definitions" TargetMode="External"/><Relationship Id="rId418" Type="http://schemas.openxmlformats.org/officeDocument/2006/relationships/hyperlink" Target="https://up.codes/viewer/california/ca-building-code-2025/chapter/2/definitions" TargetMode="External"/><Relationship Id="rId625" Type="http://schemas.openxmlformats.org/officeDocument/2006/relationships/hyperlink" Target="https://up.codes/viewer/california/ca-building-code-2025/chapter/22A/steel" TargetMode="External"/><Relationship Id="rId832" Type="http://schemas.openxmlformats.org/officeDocument/2006/relationships/hyperlink" Target="https://up.codes/viewer/california/ca-building-code-2025/chapter/16/structural-design" TargetMode="External"/><Relationship Id="rId1048" Type="http://schemas.openxmlformats.org/officeDocument/2006/relationships/image" Target="media/image64.jpeg"/><Relationship Id="rId1255" Type="http://schemas.openxmlformats.org/officeDocument/2006/relationships/hyperlink" Target="https://up.codes/viewer/california/ca-building-code-2025/chapter/9/fire-protection-and-life-safety-systems" TargetMode="External"/><Relationship Id="rId1462" Type="http://schemas.openxmlformats.org/officeDocument/2006/relationships/hyperlink" Target="https://up.codes/viewer/california/ca-building-code-2025/chapter/16/structural-design" TargetMode="External"/><Relationship Id="rId1115" Type="http://schemas.openxmlformats.org/officeDocument/2006/relationships/hyperlink" Target="https://up.codes/viewer/california/ca-building-code-2025/chapter/4/special-detailed-requirements-based-on-occupancy-and-use" TargetMode="External"/><Relationship Id="rId1322" Type="http://schemas.openxmlformats.org/officeDocument/2006/relationships/hyperlink" Target="https://up.codes/viewer/california/ca-building-code-2025/chapter/2/definitions" TargetMode="External"/><Relationship Id="rId1767" Type="http://schemas.openxmlformats.org/officeDocument/2006/relationships/hyperlink" Target="https://up.codes/viewer/california/ca-building-code-2025/chapter/10/means-of-egress" TargetMode="External"/><Relationship Id="rId1974" Type="http://schemas.openxmlformats.org/officeDocument/2006/relationships/hyperlink" Target="https://up.codes/viewer/california/ca-building-code-2025/chapter/2/definitions" TargetMode="External"/><Relationship Id="rId59" Type="http://schemas.openxmlformats.org/officeDocument/2006/relationships/hyperlink" Target="https://up.codes/viewer/california/ca-building-code-2025/chapter/21/masonry" TargetMode="External"/><Relationship Id="rId1627" Type="http://schemas.openxmlformats.org/officeDocument/2006/relationships/hyperlink" Target="https://up.codes/viewer/california/ca-building-code-2025/chapter/2/definitions" TargetMode="External"/><Relationship Id="rId1834" Type="http://schemas.openxmlformats.org/officeDocument/2006/relationships/hyperlink" Target="https://up.codes/viewer/california/ca-building-code-2025/chapter/2/definitions" TargetMode="External"/><Relationship Id="rId2096" Type="http://schemas.openxmlformats.org/officeDocument/2006/relationships/hyperlink" Target="https://up.codes/viewer/california/ca-building-code-2025/chapter/22A/steel" TargetMode="External"/><Relationship Id="rId1901" Type="http://schemas.openxmlformats.org/officeDocument/2006/relationships/hyperlink" Target="https://up.codes/viewer/california/ca-building-code-2025/chapter/2/definitions" TargetMode="External"/><Relationship Id="rId275" Type="http://schemas.openxmlformats.org/officeDocument/2006/relationships/hyperlink" Target="https://up.codes/viewer/california/ca-building-code-2025/chapter/2/definitions" TargetMode="External"/><Relationship Id="rId482" Type="http://schemas.openxmlformats.org/officeDocument/2006/relationships/hyperlink" Target="https://up.codes/viewer/california/ca-building-code-2025/chapter/2/definitions" TargetMode="External"/><Relationship Id="rId2163" Type="http://schemas.openxmlformats.org/officeDocument/2006/relationships/hyperlink" Target="https://up.codes/viewer/california/ca-building-code-2025/chapter/2/definitions" TargetMode="External"/><Relationship Id="rId135" Type="http://schemas.openxmlformats.org/officeDocument/2006/relationships/hyperlink" Target="https://up.codes/viewer/california/ca-building-code-2025/chapter/2/definitions" TargetMode="External"/><Relationship Id="rId342" Type="http://schemas.openxmlformats.org/officeDocument/2006/relationships/hyperlink" Target="https://up.codes/product/atlas-utility-4-x-4-x-12?viewer_juris_key=california" TargetMode="External"/><Relationship Id="rId787" Type="http://schemas.openxmlformats.org/officeDocument/2006/relationships/hyperlink" Target="https://up.codes/viewer/california/ca-building-code-2025/chapter/2/definitions" TargetMode="External"/><Relationship Id="rId994" Type="http://schemas.openxmlformats.org/officeDocument/2006/relationships/image" Target="media/image59.jpeg"/><Relationship Id="rId2023" Type="http://schemas.openxmlformats.org/officeDocument/2006/relationships/hyperlink" Target="https://up.codes/viewer/california/ca-building-code-2025/chapter/16/structural-design" TargetMode="External"/><Relationship Id="rId202" Type="http://schemas.openxmlformats.org/officeDocument/2006/relationships/hyperlink" Target="https://up.codes/viewer/california/ca-building-code-2025/chapter/16/structural-design" TargetMode="External"/><Relationship Id="rId647" Type="http://schemas.openxmlformats.org/officeDocument/2006/relationships/hyperlink" Target="https://up.codes/viewer/california/ca-building-code-2025/chapter/22A/steel" TargetMode="External"/><Relationship Id="rId854" Type="http://schemas.openxmlformats.org/officeDocument/2006/relationships/hyperlink" Target="https://up.codes/viewer/california/ca-building-code-2025/chapter/2/definitions" TargetMode="External"/><Relationship Id="rId1277" Type="http://schemas.openxmlformats.org/officeDocument/2006/relationships/hyperlink" Target="https://up.codes/viewer/california/ca-building-code-2025/chapter/2/definitions" TargetMode="External"/><Relationship Id="rId1484" Type="http://schemas.openxmlformats.org/officeDocument/2006/relationships/hyperlink" Target="https://up.codes/viewer/california/ca-building-code-2025/chapter/2/definitions" TargetMode="External"/><Relationship Id="rId1691" Type="http://schemas.openxmlformats.org/officeDocument/2006/relationships/hyperlink" Target="https://up.codes/viewer/california/ca-building-code-2025/chapter/32/encroachments-into-the-public-right-of-way" TargetMode="External"/><Relationship Id="rId507" Type="http://schemas.openxmlformats.org/officeDocument/2006/relationships/hyperlink" Target="https://up.codes/viewer/california/ca-building-code-2025/chapter/2/definitions" TargetMode="External"/><Relationship Id="rId714" Type="http://schemas.openxmlformats.org/officeDocument/2006/relationships/hyperlink" Target="https://up.codes/viewer/california/ca-building-code-2025/chapter/11B/accessibility-to-public-buildings-public-accommodations-commercial-buildings-and" TargetMode="External"/><Relationship Id="rId921" Type="http://schemas.openxmlformats.org/officeDocument/2006/relationships/hyperlink" Target="https://up.codes/viewer/california/ca-building-code-2025/chapter/11B/accessibility-to-public-buildings-public-accommodations-commercial-buildings-and" TargetMode="External"/><Relationship Id="rId1137" Type="http://schemas.openxmlformats.org/officeDocument/2006/relationships/hyperlink" Target="https://up.codes/viewer/california/ca-building-code-2025/chapter/2/definitions" TargetMode="External"/><Relationship Id="rId1344" Type="http://schemas.openxmlformats.org/officeDocument/2006/relationships/hyperlink" Target="https://up.codes/viewer/california/ca-building-code-2025/chapter/2/definitions" TargetMode="External"/><Relationship Id="rId1551" Type="http://schemas.openxmlformats.org/officeDocument/2006/relationships/hyperlink" Target="https://up.codes/viewer/california/ca-building-code-2025/chapter/16/structural-design" TargetMode="External"/><Relationship Id="rId1789" Type="http://schemas.openxmlformats.org/officeDocument/2006/relationships/hyperlink" Target="https://up.codes/viewer/california/ca-building-code-2025/chapter/19A/concrete" TargetMode="External"/><Relationship Id="rId1996" Type="http://schemas.openxmlformats.org/officeDocument/2006/relationships/hyperlink" Target="https://up.codes/viewer/california/ca-building-code-2025/chapter/16/structural-design" TargetMode="External"/><Relationship Id="rId50" Type="http://schemas.openxmlformats.org/officeDocument/2006/relationships/hyperlink" Target="https://up.codes/viewer/california/ca-building-code-2025/chapter/1/administration" TargetMode="External"/><Relationship Id="rId1204" Type="http://schemas.openxmlformats.org/officeDocument/2006/relationships/hyperlink" Target="https://up.codes/viewer/california/ca-building-code-2025/chapter/16/structural-design" TargetMode="External"/><Relationship Id="rId1411" Type="http://schemas.openxmlformats.org/officeDocument/2006/relationships/hyperlink" Target="https://up.codes/viewer/california/ca-building-code-2025/chapter/22A/steel" TargetMode="External"/><Relationship Id="rId1649" Type="http://schemas.openxmlformats.org/officeDocument/2006/relationships/hyperlink" Target="https://up.codes/viewer/california/ca-building-code-2025/chapter/2/definitions" TargetMode="External"/><Relationship Id="rId1856" Type="http://schemas.openxmlformats.org/officeDocument/2006/relationships/hyperlink" Target="https://up.codes/viewer/california/ca-building-code-2025/chapter/2/definitions" TargetMode="External"/><Relationship Id="rId1509" Type="http://schemas.openxmlformats.org/officeDocument/2006/relationships/hyperlink" Target="https://up.codes/viewer/california/ca-building-code-2025/chapter/2/definitions" TargetMode="External"/><Relationship Id="rId1716" Type="http://schemas.openxmlformats.org/officeDocument/2006/relationships/hyperlink" Target="https://up.codes/viewer/california/ca-building-code-2025/chapter/J/grading" TargetMode="External"/><Relationship Id="rId1923" Type="http://schemas.openxmlformats.org/officeDocument/2006/relationships/hyperlink" Target="https://up.codes/viewer/california/ca-building-code-2025/chapter/22A/steel" TargetMode="External"/><Relationship Id="rId297" Type="http://schemas.openxmlformats.org/officeDocument/2006/relationships/hyperlink" Target="https://up.codes/viewer/california/ca-building-code-2025/chapter/16A/structural-design" TargetMode="External"/><Relationship Id="rId2185" Type="http://schemas.openxmlformats.org/officeDocument/2006/relationships/hyperlink" Target="https://up.codes/viewer/california/ca-administrative-code-2025" TargetMode="External"/><Relationship Id="rId157" Type="http://schemas.openxmlformats.org/officeDocument/2006/relationships/hyperlink" Target="https://up.codes/viewer/california/ca-building-code-2025/chapter/31/special-construction" TargetMode="External"/><Relationship Id="rId364" Type="http://schemas.openxmlformats.org/officeDocument/2006/relationships/hyperlink" Target="https://up.codes/viewer/california/ca-building-code-2025/chapter/2/definitions" TargetMode="External"/><Relationship Id="rId2045" Type="http://schemas.openxmlformats.org/officeDocument/2006/relationships/hyperlink" Target="https://up.codes/viewer/california/ca-building-code-2025/chapter/2/definitions" TargetMode="External"/><Relationship Id="rId571" Type="http://schemas.openxmlformats.org/officeDocument/2006/relationships/hyperlink" Target="https://up.codes/viewer/california/ca-building-code-2025/chapter/16/structural-design" TargetMode="External"/><Relationship Id="rId669" Type="http://schemas.openxmlformats.org/officeDocument/2006/relationships/hyperlink" Target="https://up.codes/viewer/california/ca-building-code-2025/chapter/2/definitions" TargetMode="External"/><Relationship Id="rId876" Type="http://schemas.openxmlformats.org/officeDocument/2006/relationships/hyperlink" Target="https://up.codes/viewer/california/ca-building-code-2025/chapter/11B/accessibility-to-public-buildings-public-accommodations-commercial-buildings-and" TargetMode="External"/><Relationship Id="rId1299" Type="http://schemas.openxmlformats.org/officeDocument/2006/relationships/hyperlink" Target="https://up.codes/viewer/california/ca-building-code-2025/chapter/11B/accessibility-to-public-buildings-public-accommodations-commercial-buildings-and" TargetMode="External"/><Relationship Id="rId224" Type="http://schemas.openxmlformats.org/officeDocument/2006/relationships/hyperlink" Target="https://up.codes/viewer/california/ca-building-code-2025/chapter/2/definitions" TargetMode="External"/><Relationship Id="rId431" Type="http://schemas.openxmlformats.org/officeDocument/2006/relationships/hyperlink" Target="https://up.codes/viewer/california/ca-building-code-2025/chapter/2/definitions" TargetMode="External"/><Relationship Id="rId529" Type="http://schemas.openxmlformats.org/officeDocument/2006/relationships/hyperlink" Target="https://up.codes/viewer/california/ca-building-code-2025/chapter/2/definitions" TargetMode="External"/><Relationship Id="rId736" Type="http://schemas.openxmlformats.org/officeDocument/2006/relationships/hyperlink" Target="https://up.codes/viewer/california/ca-building-code-2025/chapter/2/definitions" TargetMode="External"/><Relationship Id="rId1061" Type="http://schemas.openxmlformats.org/officeDocument/2006/relationships/hyperlink" Target="https://up.codes/viewer/california/ca-building-code-2025/chapter/2/definitions" TargetMode="External"/><Relationship Id="rId1159" Type="http://schemas.openxmlformats.org/officeDocument/2006/relationships/hyperlink" Target="https://up.codes/viewer/california/ca-building-code-2025/chapter/16/structural-design" TargetMode="External"/><Relationship Id="rId1366" Type="http://schemas.openxmlformats.org/officeDocument/2006/relationships/hyperlink" Target="https://up.codes/viewer/california/ca-building-code-2025/chapter/2/definitions" TargetMode="External"/><Relationship Id="rId2112" Type="http://schemas.openxmlformats.org/officeDocument/2006/relationships/hyperlink" Target="https://up.codes/viewer/california/ca-building-code-2025/chapter/22A/steel" TargetMode="External"/><Relationship Id="rId943" Type="http://schemas.openxmlformats.org/officeDocument/2006/relationships/hyperlink" Target="https://up.codes/viewer/california/ca-building-code-2025/chapter/11A/housing-accessibility" TargetMode="External"/><Relationship Id="rId1019" Type="http://schemas.openxmlformats.org/officeDocument/2006/relationships/hyperlink" Target="https://up.codes/viewer/california/ca-building-code-2025/chapter/2/definitions" TargetMode="External"/><Relationship Id="rId1573" Type="http://schemas.openxmlformats.org/officeDocument/2006/relationships/hyperlink" Target="https://up.codes/viewer/california/ca-building-code-2025/chapter/2/definitions" TargetMode="External"/><Relationship Id="rId1780" Type="http://schemas.openxmlformats.org/officeDocument/2006/relationships/hyperlink" Target="https://up.codes/viewer/california/ca-building-code-2025/chapter/2/definitions" TargetMode="External"/><Relationship Id="rId1878" Type="http://schemas.openxmlformats.org/officeDocument/2006/relationships/hyperlink" Target="https://up.codes/viewer/california/ca-building-code-2025/chapter/2/definitions" TargetMode="External"/><Relationship Id="rId72" Type="http://schemas.openxmlformats.org/officeDocument/2006/relationships/hyperlink" Target="https://up.codes/viewer/california/ca-building-code-2025/chapter/21/masonry" TargetMode="External"/><Relationship Id="rId803" Type="http://schemas.openxmlformats.org/officeDocument/2006/relationships/hyperlink" Target="https://up.codes/viewer/california/ca-building-code-2025/chapter/16/structural-design" TargetMode="External"/><Relationship Id="rId1226" Type="http://schemas.openxmlformats.org/officeDocument/2006/relationships/hyperlink" Target="https://up.codes/viewer/california/ca-building-code-2025/chapter/16/structural-design" TargetMode="External"/><Relationship Id="rId1433" Type="http://schemas.openxmlformats.org/officeDocument/2006/relationships/hyperlink" Target="https://up.codes/viewer/california/ca-building-code-2025/chapter/22/steel" TargetMode="External"/><Relationship Id="rId1640" Type="http://schemas.openxmlformats.org/officeDocument/2006/relationships/hyperlink" Target="https://up.codes/viewer/california/ca-building-code-2025/chapter/J/grading" TargetMode="External"/><Relationship Id="rId1738" Type="http://schemas.openxmlformats.org/officeDocument/2006/relationships/hyperlink" Target="https://up.codes/viewer/california/ca-building-code-2025/chapter/2/definitions" TargetMode="External"/><Relationship Id="rId1500" Type="http://schemas.openxmlformats.org/officeDocument/2006/relationships/hyperlink" Target="https://up.codes/viewer/california/ca-building-code-2025/chapter/2/definitions" TargetMode="External"/><Relationship Id="rId1945" Type="http://schemas.openxmlformats.org/officeDocument/2006/relationships/hyperlink" Target="https://up.codes/viewer/california/ca-building-code-2025/chapter/16/structural-design" TargetMode="External"/><Relationship Id="rId1805" Type="http://schemas.openxmlformats.org/officeDocument/2006/relationships/hyperlink" Target="https://up.codes/viewer/california/ca-building-code-2025/chapter/2/definitions" TargetMode="External"/><Relationship Id="rId179" Type="http://schemas.openxmlformats.org/officeDocument/2006/relationships/hyperlink" Target="https://up.codes/viewer/california/ca-building-code-2025/chapter/23/wood" TargetMode="External"/><Relationship Id="rId386" Type="http://schemas.openxmlformats.org/officeDocument/2006/relationships/hyperlink" Target="https://up.codes/viewer/california/ca-building-code-2025/chapter/7/fire-and-smoke-protection-features" TargetMode="External"/><Relationship Id="rId593" Type="http://schemas.openxmlformats.org/officeDocument/2006/relationships/hyperlink" Target="https://up.codes/viewer/california/ca-building-code-2025/chapter/2/definitions" TargetMode="External"/><Relationship Id="rId2067" Type="http://schemas.openxmlformats.org/officeDocument/2006/relationships/hyperlink" Target="https://up.codes/viewer/california/ca-building-code-2025/chapter/2/definitions" TargetMode="External"/><Relationship Id="rId246" Type="http://schemas.openxmlformats.org/officeDocument/2006/relationships/hyperlink" Target="https://up.codes/viewer/california/ca-building-code-2025/chapter/2/definitions" TargetMode="External"/><Relationship Id="rId453" Type="http://schemas.openxmlformats.org/officeDocument/2006/relationships/hyperlink" Target="https://up.codes/viewer/california/ca-building-code-2025/chapter/2/definitions" TargetMode="External"/><Relationship Id="rId660" Type="http://schemas.openxmlformats.org/officeDocument/2006/relationships/hyperlink" Target="https://up.codes/viewer/california/ca-building-code-2025/chapter/2/definitions" TargetMode="External"/><Relationship Id="rId898" Type="http://schemas.openxmlformats.org/officeDocument/2006/relationships/hyperlink" Target="https://up.codes/viewer/california/ca-building-code-2025/chapter/2/definitions" TargetMode="External"/><Relationship Id="rId1083" Type="http://schemas.openxmlformats.org/officeDocument/2006/relationships/hyperlink" Target="https://up.codes/viewer/california/ca-building-code-2025/chapter/2/definitions" TargetMode="External"/><Relationship Id="rId1290" Type="http://schemas.openxmlformats.org/officeDocument/2006/relationships/hyperlink" Target="https://up.codes/viewer/california/ca-building-code-2025/chapter/2/definitions" TargetMode="External"/><Relationship Id="rId2134" Type="http://schemas.openxmlformats.org/officeDocument/2006/relationships/hyperlink" Target="https://up.codes/viewer/california/ca-building-code-2025/chapter/2/definitions" TargetMode="External"/><Relationship Id="rId106" Type="http://schemas.openxmlformats.org/officeDocument/2006/relationships/hyperlink" Target="https://up.codes/viewer/california/ca-building-code-2025/chapter/2/definitions" TargetMode="External"/><Relationship Id="rId313" Type="http://schemas.openxmlformats.org/officeDocument/2006/relationships/hyperlink" Target="https://up.codes/viewer/california/ca-building-code-2025/chapter/21/masonry" TargetMode="External"/><Relationship Id="rId758" Type="http://schemas.openxmlformats.org/officeDocument/2006/relationships/hyperlink" Target="https://up.codes/viewer/california/ca-building-code-2025/chapter/9/fire-protection-and-life-safety-systems" TargetMode="External"/><Relationship Id="rId965" Type="http://schemas.openxmlformats.org/officeDocument/2006/relationships/hyperlink" Target="https://up.codes/product/high-parapet-access-with-platform-and-return-533-cage-ladder?viewer_juris_key=california" TargetMode="External"/><Relationship Id="rId1150" Type="http://schemas.openxmlformats.org/officeDocument/2006/relationships/hyperlink" Target="https://up.codes/viewer/california/ca-building-code-2025/chapter/33/safeguards-during-construction" TargetMode="External"/><Relationship Id="rId1388" Type="http://schemas.openxmlformats.org/officeDocument/2006/relationships/hyperlink" Target="https://up.codes/viewer/california/ca-building-code-2025/chapter/16/structural-design" TargetMode="External"/><Relationship Id="rId1595" Type="http://schemas.openxmlformats.org/officeDocument/2006/relationships/hyperlink" Target="https://up.codes/viewer/california/ca-building-code-2025/chapter/16/structural-design" TargetMode="External"/><Relationship Id="rId94" Type="http://schemas.openxmlformats.org/officeDocument/2006/relationships/hyperlink" Target="https://up.codes/viewer/california/ca-building-code-2025/chapter/22A/steel" TargetMode="External"/><Relationship Id="rId520" Type="http://schemas.openxmlformats.org/officeDocument/2006/relationships/hyperlink" Target="https://up.codes/viewer/california/ca-building-code-2025/chapter/17/special-inspections-and-tests" TargetMode="External"/><Relationship Id="rId618" Type="http://schemas.openxmlformats.org/officeDocument/2006/relationships/hyperlink" Target="https://up.codes/viewer/california/ca-building-code-2025/chapter/2/definitions" TargetMode="External"/><Relationship Id="rId825" Type="http://schemas.openxmlformats.org/officeDocument/2006/relationships/hyperlink" Target="https://up.codes/viewer/california/ca-building-code-2025/chapter/16/structural-design" TargetMode="External"/><Relationship Id="rId1248" Type="http://schemas.openxmlformats.org/officeDocument/2006/relationships/hyperlink" Target="https://up.codes/viewer/california/ca-building-code-2025/chapter/9/fire-protection-and-life-safety-systems" TargetMode="External"/><Relationship Id="rId1455" Type="http://schemas.openxmlformats.org/officeDocument/2006/relationships/hyperlink" Target="https://up.codes/viewer/california/ca-building-code-2025/chapter/2/definitions" TargetMode="External"/><Relationship Id="rId1662" Type="http://schemas.openxmlformats.org/officeDocument/2006/relationships/hyperlink" Target="https://up.codes/viewer/california/ca-building-code-2025/chapter/22A/steel" TargetMode="External"/><Relationship Id="rId1010" Type="http://schemas.openxmlformats.org/officeDocument/2006/relationships/hyperlink" Target="https://up.codes/viewer/california/ca-building-code-2025/chapter/16/structural-design" TargetMode="External"/><Relationship Id="rId1108" Type="http://schemas.openxmlformats.org/officeDocument/2006/relationships/hyperlink" Target="https://up.codes/viewer/california/ca-building-code-2025/chapter/2/definitions" TargetMode="External"/><Relationship Id="rId1315" Type="http://schemas.openxmlformats.org/officeDocument/2006/relationships/hyperlink" Target="https://up.codes/viewer/california/ca-building-code-2025/chapter/2/definitions" TargetMode="External"/><Relationship Id="rId1967" Type="http://schemas.openxmlformats.org/officeDocument/2006/relationships/hyperlink" Target="https://up.codes/viewer/california/ca-building-code-2025/chapter/2/definitions" TargetMode="External"/><Relationship Id="rId1522" Type="http://schemas.openxmlformats.org/officeDocument/2006/relationships/hyperlink" Target="https://up.codes/viewer/california/ca-building-code-2025/chapter/2/definitions" TargetMode="External"/><Relationship Id="rId21" Type="http://schemas.openxmlformats.org/officeDocument/2006/relationships/hyperlink" Target="https://up.codes/viewer/california/ca-building-code-2025/chapter/16/structural-design" TargetMode="External"/><Relationship Id="rId2089" Type="http://schemas.openxmlformats.org/officeDocument/2006/relationships/hyperlink" Target="https://up.codes/viewer/california/ca-building-code-2025/chapter/16/structural-design" TargetMode="External"/><Relationship Id="rId268" Type="http://schemas.openxmlformats.org/officeDocument/2006/relationships/hyperlink" Target="https://up.codes/viewer/california/ca-building-code-2025/chapter/16/structural-design" TargetMode="External"/><Relationship Id="rId475" Type="http://schemas.openxmlformats.org/officeDocument/2006/relationships/hyperlink" Target="https://up.codes/viewer/california/ca-building-code-2025/chapter/2/definitions" TargetMode="External"/><Relationship Id="rId682" Type="http://schemas.openxmlformats.org/officeDocument/2006/relationships/hyperlink" Target="https://up.codes/viewer/california/ca-building-code-2025/chapter/2/definitions" TargetMode="External"/><Relationship Id="rId2156" Type="http://schemas.openxmlformats.org/officeDocument/2006/relationships/hyperlink" Target="https://up.codes/viewer/california/ca-building-code-2025/chapter/16/structural-design" TargetMode="External"/><Relationship Id="rId128" Type="http://schemas.openxmlformats.org/officeDocument/2006/relationships/hyperlink" Target="https://up.codes/viewer/california/ca-building-code-2025/chapter/2/definitions" TargetMode="External"/><Relationship Id="rId335" Type="http://schemas.openxmlformats.org/officeDocument/2006/relationships/image" Target="media/image13.jpeg"/><Relationship Id="rId542" Type="http://schemas.openxmlformats.org/officeDocument/2006/relationships/hyperlink" Target="https://up.codes/viewer/california/ca-building-code-2025/chapter/2/definitions" TargetMode="External"/><Relationship Id="rId1172" Type="http://schemas.openxmlformats.org/officeDocument/2006/relationships/hyperlink" Target="https://up.codes/viewer/california/ca-building-code-2025/chapter/31/special-construction" TargetMode="External"/><Relationship Id="rId2016" Type="http://schemas.openxmlformats.org/officeDocument/2006/relationships/hyperlink" Target="https://up.codes/viewer/california/ca-building-code-2025/chapter/16/structural-design" TargetMode="External"/><Relationship Id="rId402" Type="http://schemas.openxmlformats.org/officeDocument/2006/relationships/hyperlink" Target="https://up.codes/viewer/california/ca-building-code-2025/chapter/2/definitions" TargetMode="External"/><Relationship Id="rId1032" Type="http://schemas.openxmlformats.org/officeDocument/2006/relationships/hyperlink" Target="https://up.codes/viewer/california/ca-building-code-2025/chapter/2/definitions" TargetMode="External"/><Relationship Id="rId1989" Type="http://schemas.openxmlformats.org/officeDocument/2006/relationships/image" Target="media/image121.jpeg"/><Relationship Id="rId1849" Type="http://schemas.openxmlformats.org/officeDocument/2006/relationships/hyperlink" Target="https://up.codes/viewer/california/ca-building-code-2025/chapter/J/grading" TargetMode="External"/><Relationship Id="rId192" Type="http://schemas.openxmlformats.org/officeDocument/2006/relationships/hyperlink" Target="https://up.codes/viewer/california/ca-building-code-2025/chapter/22A/steel" TargetMode="External"/><Relationship Id="rId1709" Type="http://schemas.openxmlformats.org/officeDocument/2006/relationships/hyperlink" Target="https://up.codes/viewer/california/ca-building-code-2025/chapter/16/structural-design" TargetMode="External"/><Relationship Id="rId1916" Type="http://schemas.openxmlformats.org/officeDocument/2006/relationships/hyperlink" Target="https://up.codes/viewer/california/ca-building-code-2025/chapter/2/definitions" TargetMode="External"/><Relationship Id="rId2080" Type="http://schemas.openxmlformats.org/officeDocument/2006/relationships/hyperlink" Target="https://up.codes/viewer/california/ca-building-code-2025/chapter/16/structural-design" TargetMode="External"/><Relationship Id="rId869" Type="http://schemas.openxmlformats.org/officeDocument/2006/relationships/hyperlink" Target="https://up.codes/viewer/california/ca-building-code-2025/chapter/4/special-detailed-requirements-based-on-occupancy-and-use" TargetMode="External"/><Relationship Id="rId1499" Type="http://schemas.openxmlformats.org/officeDocument/2006/relationships/hyperlink" Target="https://up.codes/viewer/california/ca-building-code-2025/chapter/16/structural-design" TargetMode="External"/><Relationship Id="rId729" Type="http://schemas.openxmlformats.org/officeDocument/2006/relationships/hyperlink" Target="https://up.codes/viewer/california/ca-building-code-2025/chapter/2/definitions" TargetMode="External"/><Relationship Id="rId1359" Type="http://schemas.openxmlformats.org/officeDocument/2006/relationships/hyperlink" Target="https://up.codes/viewer/california/ca-building-code-2025/chapter/16/structural-design" TargetMode="External"/><Relationship Id="rId936" Type="http://schemas.openxmlformats.org/officeDocument/2006/relationships/hyperlink" Target="https://up.codes/viewer/california/ca-building-code-2025/chapter/2/definitions" TargetMode="External"/><Relationship Id="rId1219" Type="http://schemas.openxmlformats.org/officeDocument/2006/relationships/hyperlink" Target="https://up.codes/viewer/california/ca-building-code-2025/chapter/2/definitions" TargetMode="External"/><Relationship Id="rId1566" Type="http://schemas.openxmlformats.org/officeDocument/2006/relationships/hyperlink" Target="https://up.codes/viewer/california/ca-building-code-2025/chapter/16/structural-design" TargetMode="External"/><Relationship Id="rId1773" Type="http://schemas.openxmlformats.org/officeDocument/2006/relationships/hyperlink" Target="https://up.codes/viewer/california/ca-building-code-2025/chapter/6/types-of-construction" TargetMode="External"/><Relationship Id="rId1980" Type="http://schemas.openxmlformats.org/officeDocument/2006/relationships/hyperlink" Target="https://up.codes/viewer/california/ca-building-code-2025/chapter/2/definitions" TargetMode="External"/><Relationship Id="rId65" Type="http://schemas.openxmlformats.org/officeDocument/2006/relationships/hyperlink" Target="https://up.codes/viewer/california/ca-building-code-2025/chapter/25/gypsum-panel-products-and-plaster" TargetMode="External"/><Relationship Id="rId1426" Type="http://schemas.openxmlformats.org/officeDocument/2006/relationships/hyperlink" Target="https://up.codes/viewer/california/ca-building-code-2025/chapter/7/fire-and-smoke-protection-features" TargetMode="External"/><Relationship Id="rId1633" Type="http://schemas.openxmlformats.org/officeDocument/2006/relationships/hyperlink" Target="https://up.codes/viewer/california/ca-building-code-2025/chapter/2/definitions" TargetMode="External"/><Relationship Id="rId1840" Type="http://schemas.openxmlformats.org/officeDocument/2006/relationships/image" Target="media/image116.jpeg"/><Relationship Id="rId1700" Type="http://schemas.openxmlformats.org/officeDocument/2006/relationships/hyperlink" Target="https://up.codes/viewer/california/ca-building-code-2025/chapter/16/structural-design" TargetMode="External"/><Relationship Id="rId379" Type="http://schemas.openxmlformats.org/officeDocument/2006/relationships/hyperlink" Target="https://up.codes/viewer/california/ca-building-code-2025/chapter/16/structural-design" TargetMode="External"/><Relationship Id="rId586" Type="http://schemas.openxmlformats.org/officeDocument/2006/relationships/hyperlink" Target="https://up.codes/viewer/california/ca-building-code-2025/chapter/2/definitions" TargetMode="External"/><Relationship Id="rId793" Type="http://schemas.openxmlformats.org/officeDocument/2006/relationships/hyperlink" Target="https://up.codes/viewer/california/ca-building-code-2025/chapter/2/definitions" TargetMode="External"/><Relationship Id="rId239" Type="http://schemas.openxmlformats.org/officeDocument/2006/relationships/hyperlink" Target="https://up.codes/viewer/california/ca-building-code-2025/chapter/22A/steel" TargetMode="External"/><Relationship Id="rId446" Type="http://schemas.openxmlformats.org/officeDocument/2006/relationships/hyperlink" Target="https://up.codes/viewer/california/ca-building-code-2025/chapter/30/elevators-and-conveying-systems" TargetMode="External"/><Relationship Id="rId653" Type="http://schemas.openxmlformats.org/officeDocument/2006/relationships/hyperlink" Target="https://up.codes/viewer/california/ca-building-code-2025/chapter/22A/steel" TargetMode="External"/><Relationship Id="rId1076" Type="http://schemas.openxmlformats.org/officeDocument/2006/relationships/hyperlink" Target="https://up.codes/viewer/california/ca-building-code-2025/chapter/2/definitions" TargetMode="External"/><Relationship Id="rId1283" Type="http://schemas.openxmlformats.org/officeDocument/2006/relationships/hyperlink" Target="https://up.codes/viewer/california/ca-building-code-2025/chapter/2/definitions" TargetMode="External"/><Relationship Id="rId1490" Type="http://schemas.openxmlformats.org/officeDocument/2006/relationships/hyperlink" Target="https://up.codes/viewer/california/ca-building-code-2025/chapter/11B/accessibility-to-public-buildings-public-accommodations-commercial-buildings-and" TargetMode="External"/><Relationship Id="rId2127" Type="http://schemas.openxmlformats.org/officeDocument/2006/relationships/hyperlink" Target="https://up.codes/viewer/california/ca-building-code-2025/chapter/J/grading" TargetMode="External"/><Relationship Id="rId306" Type="http://schemas.openxmlformats.org/officeDocument/2006/relationships/hyperlink" Target="https://up.codes/viewer/california/ca-building-code-2025/chapter/2/definitions" TargetMode="External"/><Relationship Id="rId860" Type="http://schemas.openxmlformats.org/officeDocument/2006/relationships/hyperlink" Target="https://up.codes/viewer/california/ca-building-code-2025/chapter/16/structural-design" TargetMode="External"/><Relationship Id="rId1143" Type="http://schemas.openxmlformats.org/officeDocument/2006/relationships/image" Target="media/image77.jpeg"/><Relationship Id="rId513" Type="http://schemas.openxmlformats.org/officeDocument/2006/relationships/hyperlink" Target="https://up.codes/viewer/california/ca-building-code-2025/chapter/17/special-inspections-and-tests" TargetMode="External"/><Relationship Id="rId720" Type="http://schemas.openxmlformats.org/officeDocument/2006/relationships/hyperlink" Target="https://up.codes/viewer/california/ca-building-code-2025/chapter/16/structural-design" TargetMode="External"/><Relationship Id="rId1350" Type="http://schemas.openxmlformats.org/officeDocument/2006/relationships/hyperlink" Target="https://up.codes/viewer/california/ca-building-code-2025/chapter/11B/accessibility-to-public-buildings-public-accommodations-commercial-buildings-and" TargetMode="External"/><Relationship Id="rId1003" Type="http://schemas.openxmlformats.org/officeDocument/2006/relationships/hyperlink" Target="https://up.codes/viewer/california/ca-building-code-2025/chapter/11B/accessibility-to-public-buildings-public-accommodations-commercial-buildings-and" TargetMode="External"/><Relationship Id="rId1210" Type="http://schemas.openxmlformats.org/officeDocument/2006/relationships/image" Target="media/image83.jpeg"/><Relationship Id="rId2191" Type="http://schemas.openxmlformats.org/officeDocument/2006/relationships/hyperlink" Target="https://up.codes/viewer/california/ca-building-code-2025/chapter/16/structural-design" TargetMode="External"/><Relationship Id="rId163" Type="http://schemas.openxmlformats.org/officeDocument/2006/relationships/hyperlink" Target="https://up.codes/viewer/california/ca-building-code-2025/chapter/22A/steel" TargetMode="External"/><Relationship Id="rId370" Type="http://schemas.openxmlformats.org/officeDocument/2006/relationships/hyperlink" Target="https://up.codes/viewer/california/ca-building-code-2025/chapter/22A/steel" TargetMode="External"/><Relationship Id="rId2051" Type="http://schemas.openxmlformats.org/officeDocument/2006/relationships/hyperlink" Target="https://up.codes/viewer/california/ca-building-code-2025/chapter/2/definitions" TargetMode="External"/><Relationship Id="rId230" Type="http://schemas.openxmlformats.org/officeDocument/2006/relationships/hyperlink" Target="https://up.codes/viewer/california/ca-building-code-2025/chapter/19A/concrete" TargetMode="External"/><Relationship Id="rId1677" Type="http://schemas.openxmlformats.org/officeDocument/2006/relationships/hyperlink" Target="https://up.codes/viewer/california/ca-building-code-2025/chapter/18/soils-and-foundations" TargetMode="External"/><Relationship Id="rId1884" Type="http://schemas.openxmlformats.org/officeDocument/2006/relationships/image" Target="media/image117.jpeg"/><Relationship Id="rId907" Type="http://schemas.openxmlformats.org/officeDocument/2006/relationships/hyperlink" Target="https://up.codes/viewer/california/ca-building-code-2025/chapter/2/definitions" TargetMode="External"/><Relationship Id="rId1537" Type="http://schemas.openxmlformats.org/officeDocument/2006/relationships/hyperlink" Target="https://up.codes/viewer/california/ca-building-code-2025/chapter/11B/accessibility-to-public-buildings-public-accommodations-commercial-buildings-and" TargetMode="External"/><Relationship Id="rId1744" Type="http://schemas.openxmlformats.org/officeDocument/2006/relationships/hyperlink" Target="https://up.codes/viewer/california/ca-building-code-2025/chapter/2/definitions" TargetMode="External"/><Relationship Id="rId1951" Type="http://schemas.openxmlformats.org/officeDocument/2006/relationships/hyperlink" Target="https://up.codes/viewer/california/ca-building-code-2025/chapter/16/structural-design" TargetMode="External"/><Relationship Id="rId36" Type="http://schemas.openxmlformats.org/officeDocument/2006/relationships/hyperlink" Target="https://up.codes/viewer/california/ca-building-code-2025/chapter/2/definitions" TargetMode="External"/><Relationship Id="rId1604" Type="http://schemas.openxmlformats.org/officeDocument/2006/relationships/hyperlink" Target="https://up.codes/viewer/california/ca-building-code-2025/chapter/16/structural-design" TargetMode="External"/><Relationship Id="rId1811" Type="http://schemas.openxmlformats.org/officeDocument/2006/relationships/hyperlink" Target="https://up.codes/viewer/california/ca-building-code-2025/chapter/31/special-construction" TargetMode="External"/><Relationship Id="rId697" Type="http://schemas.openxmlformats.org/officeDocument/2006/relationships/hyperlink" Target="https://up.codes/viewer/california/ca-building-code-2025/chapter/2/definitions" TargetMode="External"/><Relationship Id="rId1187" Type="http://schemas.openxmlformats.org/officeDocument/2006/relationships/hyperlink" Target="https://up.codes/viewer/california/ca-building-code-2025/chapter/2/definitions" TargetMode="External"/><Relationship Id="rId557" Type="http://schemas.openxmlformats.org/officeDocument/2006/relationships/hyperlink" Target="https://up.codes/viewer/california/ca-building-code-2025/chapter/2/definitions" TargetMode="External"/><Relationship Id="rId764" Type="http://schemas.openxmlformats.org/officeDocument/2006/relationships/hyperlink" Target="https://up.codes/viewer/california/ca-building-code-2025/chapter/2/definitions" TargetMode="External"/><Relationship Id="rId971" Type="http://schemas.openxmlformats.org/officeDocument/2006/relationships/hyperlink" Target="https://up.codes/product/low-parapet-with-walk-through-rail-extension-534-cage-ladder?viewer_juris_key=california" TargetMode="External"/><Relationship Id="rId1394" Type="http://schemas.openxmlformats.org/officeDocument/2006/relationships/hyperlink" Target="https://up.codes/viewer/california/ca-building-code-2025/chapter/2/definitions" TargetMode="External"/><Relationship Id="rId417" Type="http://schemas.openxmlformats.org/officeDocument/2006/relationships/hyperlink" Target="https://up.codes/viewer/california/ca-building-code-2025/chapter/J/grading" TargetMode="External"/><Relationship Id="rId624" Type="http://schemas.openxmlformats.org/officeDocument/2006/relationships/hyperlink" Target="https://up.codes/viewer/california/ca-building-code-2025/chapter/2/definitions" TargetMode="External"/><Relationship Id="rId831" Type="http://schemas.openxmlformats.org/officeDocument/2006/relationships/hyperlink" Target="https://up.codes/viewer/california/ca-building-code-2025/chapter/2/definitions" TargetMode="External"/><Relationship Id="rId1047" Type="http://schemas.openxmlformats.org/officeDocument/2006/relationships/image" Target="media/image63.jpeg"/><Relationship Id="rId1254" Type="http://schemas.openxmlformats.org/officeDocument/2006/relationships/hyperlink" Target="https://up.codes/viewer/california/ca-building-code-2025/chapter/2/definitions" TargetMode="External"/><Relationship Id="rId1461" Type="http://schemas.openxmlformats.org/officeDocument/2006/relationships/image" Target="media/image92.jpeg"/><Relationship Id="rId1114" Type="http://schemas.openxmlformats.org/officeDocument/2006/relationships/hyperlink" Target="https://up.codes/viewer/california/ca-building-code-2025/chapter/3/occupancy-classification-and-use" TargetMode="External"/><Relationship Id="rId1321" Type="http://schemas.openxmlformats.org/officeDocument/2006/relationships/hyperlink" Target="https://up.codes/viewer/california/ca-building-code-2025/chapter/2/defin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136</Pages>
  <Words>62174</Words>
  <Characters>339472</Characters>
  <Application>Microsoft Office Word</Application>
  <DocSecurity>0</DocSecurity>
  <Lines>15430</Lines>
  <Paragraphs>7302</Paragraphs>
  <ScaleCrop>false</ScaleCrop>
  <Company/>
  <LinksUpToDate>false</LinksUpToDate>
  <CharactersWithSpaces>394344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2025-11-20T16:27:00Z</dcterms:created>
  <dcterms:modified xsi:type="dcterms:W3CDTF">2025-11-20T16:29:00Z</dcterms:modified>
</cp:coreProperties>
</file>