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6153" w14:textId="77777777" w:rsidR="005D780B" w:rsidRPr="005D780B" w:rsidRDefault="005D780B" w:rsidP="005D780B">
      <w:r w:rsidRPr="005D780B">
        <w:fldChar w:fldCharType="begin"/>
      </w:r>
      <w:r w:rsidRPr="005D780B">
        <w:instrText>HYPERLINK "https://up.codes/viewer/california/ca-building-code-2025/chapter/20/aluminum" \l "20"</w:instrText>
      </w:r>
      <w:r w:rsidRPr="005D780B">
        <w:fldChar w:fldCharType="separate"/>
      </w:r>
      <w:r w:rsidRPr="005D780B">
        <w:rPr>
          <w:rStyle w:val="Hyperlink"/>
        </w:rPr>
        <w:br/>
        <w:t>Chapter 20 Aluminum</w:t>
      </w:r>
      <w:r w:rsidRPr="005D780B">
        <w:fldChar w:fldCharType="end"/>
      </w:r>
    </w:p>
    <w:p w14:paraId="7CAF6B31" w14:textId="77777777" w:rsidR="005D780B" w:rsidRPr="005D780B" w:rsidRDefault="005D780B" w:rsidP="005D780B">
      <w:r w:rsidRPr="005D780B">
        <w:rPr>
          <w:b/>
          <w:bCs/>
        </w:rPr>
        <w:t>CALIFORNIA BUILDING CODE — MATRIX ADOPTION </w:t>
      </w:r>
      <w:hyperlink r:id="rId5" w:anchor="table" w:history="1">
        <w:r w:rsidRPr="005D780B">
          <w:rPr>
            <w:rStyle w:val="Hyperlink"/>
            <w:b/>
            <w:bCs/>
          </w:rPr>
          <w:t>TABLE</w:t>
        </w:r>
      </w:hyperlink>
      <w:r w:rsidRPr="005D780B">
        <w:rPr>
          <w:b/>
          <w:bCs/>
        </w:rPr>
        <w:br/>
        <w:t>CHAPTER 20 — ALUMINUM</w:t>
      </w:r>
    </w:p>
    <w:p w14:paraId="70B01FEC" w14:textId="77777777" w:rsidR="005D780B" w:rsidRPr="005D780B" w:rsidRDefault="005D780B" w:rsidP="005D780B">
      <w:r w:rsidRPr="005D780B">
        <w:t>(Matrix Adoption </w:t>
      </w:r>
      <w:hyperlink r:id="rId6" w:anchor="table" w:history="1">
        <w:r w:rsidRPr="005D780B">
          <w:rPr>
            <w:rStyle w:val="Hyperlink"/>
          </w:rPr>
          <w:t>Tables</w:t>
        </w:r>
      </w:hyperlink>
      <w:r w:rsidRPr="005D780B">
        <w:t> are nonregulatory, intended only as an aid to the code user.</w:t>
      </w:r>
      <w:r w:rsidRPr="005D780B">
        <w:br/>
        <w:t>See </w:t>
      </w:r>
      <w:hyperlink r:id="rId7" w:anchor="1" w:history="1">
        <w:r w:rsidRPr="005D780B">
          <w:rPr>
            <w:rStyle w:val="Hyperlink"/>
          </w:rPr>
          <w:t>Chapter 1</w:t>
        </w:r>
      </w:hyperlink>
      <w:r w:rsidRPr="005D780B">
        <w:t> for state agency authority and building </w:t>
      </w:r>
      <w:hyperlink r:id="rId8" w:anchor="2501.1.1" w:history="1">
        <w:r w:rsidRPr="005D780B">
          <w:rPr>
            <w:rStyle w:val="Hyperlink"/>
          </w:rPr>
          <w:t>applications</w:t>
        </w:r>
      </w:hyperlink>
      <w:r w:rsidRPr="005D780B">
        <w:t>.)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03"/>
        <w:gridCol w:w="433"/>
        <w:gridCol w:w="407"/>
        <w:gridCol w:w="291"/>
        <w:gridCol w:w="291"/>
        <w:gridCol w:w="427"/>
        <w:gridCol w:w="351"/>
        <w:gridCol w:w="342"/>
        <w:gridCol w:w="492"/>
        <w:gridCol w:w="291"/>
        <w:gridCol w:w="340"/>
        <w:gridCol w:w="291"/>
        <w:gridCol w:w="291"/>
        <w:gridCol w:w="291"/>
        <w:gridCol w:w="291"/>
        <w:gridCol w:w="291"/>
        <w:gridCol w:w="463"/>
        <w:gridCol w:w="414"/>
        <w:gridCol w:w="406"/>
        <w:gridCol w:w="434"/>
        <w:gridCol w:w="408"/>
        <w:gridCol w:w="352"/>
        <w:gridCol w:w="335"/>
        <w:gridCol w:w="393"/>
      </w:tblGrid>
      <w:tr w:rsidR="005D780B" w:rsidRPr="005D780B" w14:paraId="2A03C44C" w14:textId="77777777">
        <w:trPr>
          <w:tblHeader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59AF2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Adopting agency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D5F348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BSC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CE2E1EF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BSC-</w:t>
            </w:r>
          </w:p>
          <w:p w14:paraId="770239F4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CG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764552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SFM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4E220B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HCD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7CF63C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DSA</w:t>
            </w:r>
          </w:p>
        </w:tc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FF278D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OSHPD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9D1833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BSCC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7B63D69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DPH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5EB9AB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AGR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058466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DWR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B52E7F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CEC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C59847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CA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FA2F9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SL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CC19BA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SLC</w:t>
            </w:r>
          </w:p>
        </w:tc>
      </w:tr>
      <w:tr w:rsidR="005D780B" w:rsidRPr="005D780B" w14:paraId="671CC51A" w14:textId="77777777">
        <w:trPr>
          <w:tblHeader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E5546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A4B14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F006D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03E59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74B3C6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218BCB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FCD4EB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1/AC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8123F9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4DD0D0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508EBB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SS/CC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808D9A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C5157A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1R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D5BC91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AFD8F2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22A6B0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61818F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B419B3" w14:textId="77777777" w:rsidR="005D780B" w:rsidRPr="005D780B" w:rsidRDefault="005D780B" w:rsidP="005D780B">
            <w:pPr>
              <w:rPr>
                <w:b/>
                <w:bCs/>
              </w:rPr>
            </w:pPr>
            <w:r w:rsidRPr="005D780B">
              <w:rPr>
                <w:b/>
                <w:bCs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ABE31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F59A8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CF659C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9FADF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A17C1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DF952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266BA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BC04B" w14:textId="77777777" w:rsidR="005D780B" w:rsidRPr="005D780B" w:rsidRDefault="005D780B" w:rsidP="005D780B">
            <w:pPr>
              <w:rPr>
                <w:b/>
                <w:bCs/>
              </w:rPr>
            </w:pPr>
          </w:p>
        </w:tc>
      </w:tr>
      <w:tr w:rsidR="005D780B" w:rsidRPr="005D780B" w14:paraId="77D64FC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C257B4" w14:textId="77777777" w:rsidR="005D780B" w:rsidRPr="005D780B" w:rsidRDefault="005D780B" w:rsidP="005D780B">
            <w:r w:rsidRPr="005D780B">
              <w:t>Adopt entire chapter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B6564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5D6E5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5FD91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1882D3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5FC454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FB7EA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3729C8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4AB85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DF36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BEEF7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F55B2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B7E15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4C49D4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B91C9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8A86C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614380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67831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C809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7DF10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4810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2670B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BFC6E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3F116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8C0CDC" w14:textId="77777777" w:rsidR="005D780B" w:rsidRPr="005D780B" w:rsidRDefault="005D780B" w:rsidP="005D780B"/>
        </w:tc>
      </w:tr>
      <w:tr w:rsidR="005D780B" w:rsidRPr="005D780B" w14:paraId="65A5D47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BF68CB" w14:textId="77777777" w:rsidR="005D780B" w:rsidRPr="005D780B" w:rsidRDefault="005D780B" w:rsidP="005D780B">
            <w:r w:rsidRPr="005D780B">
              <w:t>Adopt entire chapter as</w:t>
            </w:r>
          </w:p>
          <w:p w14:paraId="11243C58" w14:textId="77777777" w:rsidR="005D780B" w:rsidRPr="005D780B" w:rsidRDefault="005D780B" w:rsidP="005D780B">
            <w:r w:rsidRPr="005D780B">
              <w:t>amended (ame</w:t>
            </w:r>
            <w:r w:rsidRPr="005D780B">
              <w:lastRenderedPageBreak/>
              <w:t>nded</w:t>
            </w:r>
          </w:p>
          <w:p w14:paraId="362BB48A" w14:textId="77777777" w:rsidR="005D780B" w:rsidRPr="005D780B" w:rsidRDefault="005D780B" w:rsidP="005D780B">
            <w:r w:rsidRPr="005D780B">
              <w:t>sections listed below)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9F14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6A97F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54069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E9DD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4ADF3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0D4E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D3AE88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DB5560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6FFAC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6B1B04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F81E66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B326DD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E6D73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DAEDCF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20B12" w14:textId="77777777" w:rsidR="005D780B" w:rsidRPr="005D780B" w:rsidRDefault="005D780B" w:rsidP="005D780B">
            <w:r w:rsidRPr="005D780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CF887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B2BEF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54774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71849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F8508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35087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922EB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16335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BD4250" w14:textId="77777777" w:rsidR="005D780B" w:rsidRPr="005D780B" w:rsidRDefault="005D780B" w:rsidP="005D780B"/>
        </w:tc>
      </w:tr>
      <w:tr w:rsidR="005D780B" w:rsidRPr="005D780B" w14:paraId="6417C94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D5F962" w14:textId="77777777" w:rsidR="005D780B" w:rsidRPr="005D780B" w:rsidRDefault="005D780B" w:rsidP="005D780B">
            <w:r w:rsidRPr="005D780B">
              <w:t>Adopt only those sections that are listed below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CCF80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52D1D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492E0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768A7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AA0618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FB86FB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A233F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AF967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2B4A7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D5645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78448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E931A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6239CC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4168F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647ED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62869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D17D0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B68E9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8A472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D7568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1FC3A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A1972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2FFFC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73EB53" w14:textId="77777777" w:rsidR="005D780B" w:rsidRPr="005D780B" w:rsidRDefault="005D780B" w:rsidP="005D780B"/>
        </w:tc>
      </w:tr>
      <w:tr w:rsidR="005D780B" w:rsidRPr="005D780B" w14:paraId="627DF7E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91D25A" w14:textId="77777777" w:rsidR="005D780B" w:rsidRPr="005D780B" w:rsidRDefault="005D780B" w:rsidP="005D780B">
            <w:r w:rsidRPr="005D780B">
              <w:t>Chapt</w:t>
            </w:r>
            <w:r w:rsidRPr="005D780B">
              <w:lastRenderedPageBreak/>
              <w:t>er / Section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3FC8E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0BD3E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CC703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FB175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BB91E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D99D0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369889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A985C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7E38C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54EC1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F1A78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B51EA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665AA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B18B28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03459B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63352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FAC0F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C93BC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07847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72433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8886D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5A9D06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ADDC2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E2EBD3" w14:textId="77777777" w:rsidR="005D780B" w:rsidRPr="005D780B" w:rsidRDefault="005D780B" w:rsidP="005D780B"/>
        </w:tc>
      </w:tr>
      <w:tr w:rsidR="005D780B" w:rsidRPr="005D780B" w14:paraId="5B182D09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9D7673" w14:textId="77777777" w:rsidR="005D780B" w:rsidRPr="005D780B" w:rsidRDefault="005D780B" w:rsidP="005D780B">
            <w:hyperlink r:id="rId9" w:anchor="2001.1.1" w:history="1">
              <w:r w:rsidRPr="005D780B">
                <w:rPr>
                  <w:rStyle w:val="Hyperlink"/>
                  <w:i/>
                  <w:iCs/>
                </w:rPr>
                <w:t>2001.1.1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D5DF7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EA88D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91355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B8272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2766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46387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0492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32370E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76D341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931CCF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C513E2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8810C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9B68D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0113AB9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069D67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D15C3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CBCE7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BBE02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9311D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20E8B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8D368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71EF2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EF71C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ED6A6A" w14:textId="77777777" w:rsidR="005D780B" w:rsidRPr="005D780B" w:rsidRDefault="005D780B" w:rsidP="005D780B"/>
        </w:tc>
      </w:tr>
      <w:tr w:rsidR="005D780B" w:rsidRPr="005D780B" w14:paraId="386CE93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84ABE1" w14:textId="77777777" w:rsidR="005D780B" w:rsidRPr="005D780B" w:rsidRDefault="005D780B" w:rsidP="005D780B">
            <w:hyperlink r:id="rId10" w:anchor="2001.1.2" w:history="1">
              <w:r w:rsidRPr="005D780B">
                <w:rPr>
                  <w:rStyle w:val="Hyperlink"/>
                  <w:i/>
                  <w:iCs/>
                </w:rPr>
                <w:t>2001.1.2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C2A90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DA9C8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B2AE2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5CEC10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CF838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F6B4E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86E55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196298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E84433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8D3059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847551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553A1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B631F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A7887B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2B8F8E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2F0F4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69143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38850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532BB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1CA3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977E15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0DCC3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60E1A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BDA4EC" w14:textId="77777777" w:rsidR="005D780B" w:rsidRPr="005D780B" w:rsidRDefault="005D780B" w:rsidP="005D780B"/>
        </w:tc>
      </w:tr>
      <w:tr w:rsidR="005D780B" w:rsidRPr="005D780B" w14:paraId="507940A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3CE4DC" w14:textId="77777777" w:rsidR="005D780B" w:rsidRPr="005D780B" w:rsidRDefault="005D780B" w:rsidP="005D780B">
            <w:hyperlink r:id="rId11" w:anchor="2001.1.3" w:history="1">
              <w:r w:rsidRPr="005D780B">
                <w:rPr>
                  <w:rStyle w:val="Hyperlink"/>
                  <w:i/>
                  <w:iCs/>
                </w:rPr>
                <w:t>2001.1.3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24B6F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8D1DC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BBCCD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ADDF0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5296C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6EBB0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9094BC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AE4FCA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37E181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D30C13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82F231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9231F8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93CDB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47980F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A1423A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768F8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6DDDF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E8A94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B3590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6AE63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0DA37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44F8E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0C91E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460D4E" w14:textId="77777777" w:rsidR="005D780B" w:rsidRPr="005D780B" w:rsidRDefault="005D780B" w:rsidP="005D780B"/>
        </w:tc>
      </w:tr>
      <w:tr w:rsidR="005D780B" w:rsidRPr="005D780B" w14:paraId="041AB8F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B12B6A" w14:textId="77777777" w:rsidR="005D780B" w:rsidRPr="005D780B" w:rsidRDefault="005D780B" w:rsidP="005D780B">
            <w:hyperlink r:id="rId12" w:anchor="2001.1.4" w:history="1">
              <w:r w:rsidRPr="005D780B">
                <w:rPr>
                  <w:rStyle w:val="Hyperlink"/>
                  <w:i/>
                  <w:iCs/>
                </w:rPr>
                <w:t>2001.1.4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DB73E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FB0C9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1EA6E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F54ED8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DEA26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089BB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4A76B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BA713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96910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46234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C4A9BE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0D26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83FD2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947FB1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F362B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1E25BF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9B08F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B30FC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71BD7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7DFBC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301B8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9D63B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070A2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1CFCCA" w14:textId="77777777" w:rsidR="005D780B" w:rsidRPr="005D780B" w:rsidRDefault="005D780B" w:rsidP="005D780B"/>
        </w:tc>
      </w:tr>
      <w:tr w:rsidR="005D780B" w:rsidRPr="005D780B" w14:paraId="390EE79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3583B7" w14:textId="77777777" w:rsidR="005D780B" w:rsidRPr="005D780B" w:rsidRDefault="005D780B" w:rsidP="005D780B">
            <w:hyperlink r:id="rId13" w:anchor="2002.1" w:history="1">
              <w:r w:rsidRPr="005D780B">
                <w:rPr>
                  <w:rStyle w:val="Hyperlink"/>
                  <w:i/>
                  <w:iCs/>
                </w:rPr>
                <w:t>2002.1</w:t>
              </w:r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0AC39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FF70D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97FBD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A5088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44D6F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F7BD36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22A7A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86356A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BC007E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BCB92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6D8C29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A6DEDB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C048D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B7D679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AB9C6C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CCB7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36E50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FE2CD7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0B1D61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72F405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D083F3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6E84F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F0AD7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C4425" w14:textId="77777777" w:rsidR="005D780B" w:rsidRPr="005D780B" w:rsidRDefault="005D780B" w:rsidP="005D780B"/>
        </w:tc>
      </w:tr>
      <w:tr w:rsidR="005D780B" w:rsidRPr="005D780B" w14:paraId="56E2BA8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BD7E693" w14:textId="77777777" w:rsidR="005D780B" w:rsidRPr="005D780B" w:rsidRDefault="005D780B" w:rsidP="005D780B">
            <w:r w:rsidRPr="005D780B">
              <w:rPr>
                <w:i/>
                <w:iCs/>
              </w:rPr>
              <w:t>2003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B550E4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ED439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4624E9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D02D5A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CAA3A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F45A63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13C6E5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60F7EA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13815B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5671FB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35F96AE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5246BA5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42A25D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5B825B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A4BC39" w14:textId="77777777" w:rsidR="005D780B" w:rsidRPr="005D780B" w:rsidRDefault="005D780B" w:rsidP="005D780B">
            <w:r w:rsidRPr="005D780B"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D57E0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5153B2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04BC7E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BFE5A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7DABE4A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C30FAB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F3D1DD0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AD96CC" w14:textId="77777777" w:rsidR="005D780B" w:rsidRPr="005D780B" w:rsidRDefault="005D780B" w:rsidP="005D780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7EC89A" w14:textId="77777777" w:rsidR="005D780B" w:rsidRPr="005D780B" w:rsidRDefault="005D780B" w:rsidP="005D780B"/>
        </w:tc>
      </w:tr>
    </w:tbl>
    <w:p w14:paraId="53199265" w14:textId="77777777" w:rsidR="005D780B" w:rsidRPr="005D780B" w:rsidRDefault="005D780B" w:rsidP="005D780B">
      <w:r w:rsidRPr="005D780B">
        <w:rPr>
          <w:i/>
          <w:iCs/>
        </w:rPr>
        <w:t xml:space="preserve">The state agency does not adopt sections identified with the following </w:t>
      </w:r>
      <w:proofErr w:type="gramStart"/>
      <w:r w:rsidRPr="005D780B">
        <w:rPr>
          <w:i/>
          <w:iCs/>
        </w:rPr>
        <w:t>symbol:</w:t>
      </w:r>
      <w:r w:rsidRPr="005D780B">
        <w:t> †</w:t>
      </w:r>
      <w:proofErr w:type="gramEnd"/>
    </w:p>
    <w:p w14:paraId="17121AFD" w14:textId="77777777" w:rsidR="005D780B" w:rsidRPr="005D780B" w:rsidRDefault="005D780B" w:rsidP="005D780B">
      <w:r w:rsidRPr="005D780B">
        <w:rPr>
          <w:i/>
          <w:iCs/>
        </w:rPr>
        <w:lastRenderedPageBreak/>
        <w:t>The Office of the State Fire Marshal's adoption of this chapter or individual sections is applicable to structures regulated by other state agencies pursuant to </w:t>
      </w:r>
      <w:hyperlink r:id="rId14" w:anchor="1.11" w:history="1">
        <w:r w:rsidRPr="005D780B">
          <w:rPr>
            <w:rStyle w:val="Hyperlink"/>
            <w:i/>
            <w:iCs/>
          </w:rPr>
          <w:t>Section 1.11</w:t>
        </w:r>
      </w:hyperlink>
      <w:r w:rsidRPr="005D780B">
        <w:rPr>
          <w:i/>
          <w:iCs/>
        </w:rPr>
        <w:t>.</w:t>
      </w:r>
    </w:p>
    <w:p w14:paraId="2CA21DC6" w14:textId="77777777" w:rsidR="005D780B" w:rsidRPr="005D780B" w:rsidRDefault="005D780B" w:rsidP="005D780B">
      <w:pPr>
        <w:rPr>
          <w:b/>
          <w:bCs/>
          <w:i/>
          <w:iCs/>
        </w:rPr>
      </w:pPr>
      <w:r w:rsidRPr="005D780B">
        <w:rPr>
          <w:b/>
          <w:bCs/>
          <w:i/>
          <w:iCs/>
        </w:rPr>
        <w:t>User notes:</w:t>
      </w:r>
    </w:p>
    <w:p w14:paraId="625D01CE" w14:textId="77777777" w:rsidR="005D780B" w:rsidRPr="005D780B" w:rsidRDefault="005D780B" w:rsidP="005D780B">
      <w:pPr>
        <w:rPr>
          <w:i/>
          <w:iCs/>
        </w:rPr>
      </w:pPr>
      <w:r w:rsidRPr="005D780B">
        <w:rPr>
          <w:b/>
          <w:bCs/>
          <w:i/>
          <w:iCs/>
        </w:rPr>
        <w:t>About this chapter: </w:t>
      </w:r>
      <w:r w:rsidRPr="005D780B">
        <w:rPr>
          <w:i/>
          <w:iCs/>
        </w:rPr>
        <w:t>Chapter 20 contains standards for the use of aluminum in building </w:t>
      </w:r>
      <w:hyperlink r:id="rId15" w:anchor="407.1.1" w:history="1">
        <w:r w:rsidRPr="005D780B">
          <w:rPr>
            <w:rStyle w:val="Hyperlink"/>
            <w:i/>
            <w:iCs/>
          </w:rPr>
          <w:t>construction</w:t>
        </w:r>
      </w:hyperlink>
      <w:r w:rsidRPr="005D780B">
        <w:rPr>
          <w:i/>
          <w:iCs/>
        </w:rPr>
        <w:t>. The use of aluminum in heating, ventilating or air-conditioning systems is addressed in the </w:t>
      </w:r>
      <w:hyperlink r:id="rId16" w:history="1">
        <w:r w:rsidRPr="005D780B">
          <w:rPr>
            <w:rStyle w:val="Hyperlink"/>
            <w:i/>
            <w:iCs/>
          </w:rPr>
          <w:t>California Mechanical Code</w:t>
        </w:r>
      </w:hyperlink>
      <w:r w:rsidRPr="005D780B">
        <w:rPr>
          <w:i/>
          <w:iCs/>
        </w:rPr>
        <w:t>. This chapter references national standards from the Aluminum Association for use of aluminum in building </w:t>
      </w:r>
      <w:hyperlink r:id="rId17" w:anchor="407.1.1" w:history="1">
        <w:r w:rsidRPr="005D780B">
          <w:rPr>
            <w:rStyle w:val="Hyperlink"/>
            <w:i/>
            <w:iCs/>
          </w:rPr>
          <w:t>construction</w:t>
        </w:r>
      </w:hyperlink>
      <w:r w:rsidRPr="005D780B">
        <w:rPr>
          <w:i/>
          <w:iCs/>
        </w:rPr>
        <w:t>, AA ASM 35, Aluminum Sheet Metal Work in Building </w:t>
      </w:r>
      <w:hyperlink r:id="rId18" w:anchor="407.1.1" w:history="1">
        <w:r w:rsidRPr="005D780B">
          <w:rPr>
            <w:rStyle w:val="Hyperlink"/>
            <w:i/>
            <w:iCs/>
          </w:rPr>
          <w:t>Construction</w:t>
        </w:r>
      </w:hyperlink>
      <w:r w:rsidRPr="005D780B">
        <w:rPr>
          <w:i/>
          <w:iCs/>
        </w:rPr>
        <w:t>, and AA ADM, Aluminum </w:t>
      </w:r>
      <w:hyperlink r:id="rId19" w:anchor="2210A.1.1" w:history="1">
        <w:r w:rsidRPr="005D780B">
          <w:rPr>
            <w:rStyle w:val="Hyperlink"/>
            <w:i/>
            <w:iCs/>
          </w:rPr>
          <w:t>Design</w:t>
        </w:r>
      </w:hyperlink>
      <w:r w:rsidRPr="005D780B">
        <w:rPr>
          <w:i/>
          <w:iCs/>
        </w:rPr>
        <w:t> Manual.</w:t>
      </w:r>
    </w:p>
    <w:p w14:paraId="251B239D" w14:textId="77777777" w:rsidR="005D780B" w:rsidRPr="005D780B" w:rsidRDefault="005D780B" w:rsidP="005D780B">
      <w:pPr>
        <w:rPr>
          <w:i/>
          <w:iCs/>
        </w:rPr>
      </w:pPr>
      <w:r w:rsidRPr="005D780B">
        <w:rPr>
          <w:b/>
          <w:bCs/>
          <w:i/>
          <w:iCs/>
        </w:rPr>
        <w:t>ICC code development note:</w:t>
      </w:r>
      <w:r w:rsidRPr="005D780B">
        <w:rPr>
          <w:i/>
          <w:iCs/>
        </w:rPr>
        <w:t> Code change proposals to this chapter will be considered by the IBC—Structural Code Development Committee during the 2025 (</w:t>
      </w:r>
      <w:hyperlink r:id="rId20" w:anchor="304" w:history="1">
        <w:r w:rsidRPr="005D780B">
          <w:rPr>
            <w:rStyle w:val="Hyperlink"/>
            <w:i/>
            <w:iCs/>
          </w:rPr>
          <w:t>Group B</w:t>
        </w:r>
      </w:hyperlink>
      <w:r w:rsidRPr="005D780B">
        <w:rPr>
          <w:i/>
          <w:iCs/>
        </w:rPr>
        <w:t>) Code Development Cycle.</w:t>
      </w:r>
    </w:p>
    <w:p w14:paraId="1D320778" w14:textId="77777777" w:rsidR="005D780B" w:rsidRPr="005D780B" w:rsidRDefault="005D780B" w:rsidP="005D780B">
      <w:pPr>
        <w:rPr>
          <w:b/>
          <w:bCs/>
        </w:rPr>
      </w:pPr>
      <w:hyperlink r:id="rId21" w:anchor="2001" w:history="1">
        <w:r w:rsidRPr="005D780B">
          <w:rPr>
            <w:rStyle w:val="Hyperlink"/>
            <w:b/>
            <w:bCs/>
          </w:rPr>
          <w:t>Section 2001 General</w:t>
        </w:r>
      </w:hyperlink>
    </w:p>
    <w:p w14:paraId="23553A5F" w14:textId="77777777" w:rsidR="005D780B" w:rsidRPr="005D780B" w:rsidRDefault="005D780B" w:rsidP="005D780B">
      <w:pPr>
        <w:rPr>
          <w:b/>
          <w:bCs/>
        </w:rPr>
      </w:pPr>
      <w:hyperlink r:id="rId22" w:anchor="2001.1" w:history="1">
        <w:r w:rsidRPr="005D780B">
          <w:rPr>
            <w:rStyle w:val="Hyperlink"/>
            <w:b/>
            <w:bCs/>
          </w:rPr>
          <w:t>2001.1 Scope</w:t>
        </w:r>
      </w:hyperlink>
    </w:p>
    <w:p w14:paraId="17AD15B2" w14:textId="77777777" w:rsidR="005D780B" w:rsidRPr="005D780B" w:rsidRDefault="005D780B" w:rsidP="005D780B">
      <w:r w:rsidRPr="005D780B">
        <w:t>This chapter shall govern the quality, </w:t>
      </w:r>
      <w:hyperlink r:id="rId23" w:anchor="2210A.1.1" w:history="1">
        <w:r w:rsidRPr="005D780B">
          <w:rPr>
            <w:rStyle w:val="Hyperlink"/>
          </w:rPr>
          <w:t>design</w:t>
        </w:r>
      </w:hyperlink>
      <w:r w:rsidRPr="005D780B">
        <w:t>, fabrication and erection of aluminum.</w:t>
      </w:r>
    </w:p>
    <w:p w14:paraId="66261691" w14:textId="77777777" w:rsidR="005D780B" w:rsidRPr="005D780B" w:rsidRDefault="005D780B" w:rsidP="005D780B">
      <w:pPr>
        <w:rPr>
          <w:b/>
          <w:bCs/>
        </w:rPr>
      </w:pPr>
      <w:hyperlink r:id="rId24" w:anchor="2001.1.1" w:history="1">
        <w:r w:rsidRPr="005D780B">
          <w:rPr>
            <w:rStyle w:val="Hyperlink"/>
            <w:b/>
            <w:bCs/>
          </w:rPr>
          <w:t>2001.1.1 </w:t>
        </w:r>
        <w:r w:rsidRPr="005D780B">
          <w:rPr>
            <w:rStyle w:val="Hyperlink"/>
            <w:b/>
            <w:bCs/>
            <w:i/>
            <w:iCs/>
          </w:rPr>
          <w:t>Application</w:t>
        </w:r>
      </w:hyperlink>
    </w:p>
    <w:p w14:paraId="5E3CAEC3" w14:textId="77777777" w:rsidR="005D780B" w:rsidRPr="005D780B" w:rsidRDefault="005D780B" w:rsidP="005D780B">
      <w:pPr>
        <w:rPr>
          <w:i/>
          <w:iCs/>
        </w:rPr>
      </w:pPr>
      <w:hyperlink r:id="rId25" w:anchor="dsa-ss_dsa-ss_cc_oshpd_1_1r_2_4_amp_5" w:history="1">
        <w:r w:rsidRPr="005D780B">
          <w:rPr>
            <w:rStyle w:val="Hyperlink"/>
            <w:b/>
            <w:bCs/>
            <w:i/>
            <w:iCs/>
          </w:rPr>
          <w:t>[DSA-SS</w:t>
        </w:r>
      </w:hyperlink>
      <w:r w:rsidRPr="005D780B">
        <w:rPr>
          <w:b/>
          <w:bCs/>
          <w:i/>
          <w:iCs/>
        </w:rPr>
        <w:t>, DSA-SS/CC, OSHPD]</w:t>
      </w:r>
      <w:r w:rsidRPr="005D780B">
        <w:rPr>
          <w:i/>
          <w:iCs/>
        </w:rPr>
        <w:t> The </w:t>
      </w:r>
      <w:hyperlink r:id="rId26" w:anchor="3101.1" w:history="1">
        <w:r w:rsidRPr="005D780B">
          <w:rPr>
            <w:rStyle w:val="Hyperlink"/>
            <w:i/>
            <w:iCs/>
          </w:rPr>
          <w:t>scope</w:t>
        </w:r>
      </w:hyperlink>
      <w:r w:rsidRPr="005D780B">
        <w:rPr>
          <w:i/>
          <w:iCs/>
        </w:rPr>
        <w:t> of </w:t>
      </w:r>
      <w:hyperlink r:id="rId27" w:anchor="2501.1.1" w:history="1">
        <w:r w:rsidRPr="005D780B">
          <w:rPr>
            <w:rStyle w:val="Hyperlink"/>
            <w:i/>
            <w:iCs/>
          </w:rPr>
          <w:t>application</w:t>
        </w:r>
      </w:hyperlink>
      <w:r w:rsidRPr="005D780B">
        <w:rPr>
          <w:i/>
          <w:iCs/>
        </w:rPr>
        <w:t> of </w:t>
      </w:r>
      <w:hyperlink r:id="rId28" w:anchor="20" w:history="1">
        <w:r w:rsidRPr="005D780B">
          <w:rPr>
            <w:rStyle w:val="Hyperlink"/>
            <w:i/>
            <w:iCs/>
          </w:rPr>
          <w:t>Chapter 20</w:t>
        </w:r>
      </w:hyperlink>
      <w:r w:rsidRPr="005D780B">
        <w:rPr>
          <w:i/>
          <w:iCs/>
        </w:rPr>
        <w:t> is as follows:</w:t>
      </w:r>
    </w:p>
    <w:p w14:paraId="590952DE" w14:textId="77777777" w:rsidR="005D780B" w:rsidRPr="005D780B" w:rsidRDefault="005D780B" w:rsidP="005D780B">
      <w:pPr>
        <w:numPr>
          <w:ilvl w:val="0"/>
          <w:numId w:val="1"/>
        </w:numPr>
        <w:rPr>
          <w:i/>
          <w:iCs/>
        </w:rPr>
      </w:pPr>
      <w:hyperlink r:id="rId29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 Sections </w:t>
      </w:r>
      <w:hyperlink r:id="rId30" w:anchor="1.10.1" w:history="1">
        <w:r w:rsidRPr="005D780B">
          <w:rPr>
            <w:rStyle w:val="Hyperlink"/>
            <w:i/>
            <w:iCs/>
          </w:rPr>
          <w:t>1.10.1</w:t>
        </w:r>
      </w:hyperlink>
      <w:r w:rsidRPr="005D780B">
        <w:rPr>
          <w:i/>
          <w:iCs/>
        </w:rPr>
        <w:t>, </w:t>
      </w:r>
      <w:hyperlink r:id="rId31" w:anchor="1.10.2" w:history="1">
        <w:r w:rsidRPr="005D780B">
          <w:rPr>
            <w:rStyle w:val="Hyperlink"/>
            <w:i/>
            <w:iCs/>
          </w:rPr>
          <w:t>1.10.2</w:t>
        </w:r>
      </w:hyperlink>
      <w:r w:rsidRPr="005D780B">
        <w:rPr>
          <w:i/>
          <w:iCs/>
        </w:rPr>
        <w:t>, </w:t>
      </w:r>
      <w:hyperlink r:id="rId32" w:anchor="1.10.4" w:history="1">
        <w:r w:rsidRPr="005D780B">
          <w:rPr>
            <w:rStyle w:val="Hyperlink"/>
            <w:i/>
            <w:iCs/>
          </w:rPr>
          <w:t>1.10.4</w:t>
        </w:r>
      </w:hyperlink>
      <w:r w:rsidRPr="005D780B">
        <w:rPr>
          <w:i/>
          <w:iCs/>
        </w:rPr>
        <w:t> and </w:t>
      </w:r>
      <w:hyperlink r:id="rId33" w:anchor="1.10.5" w:history="1">
        <w:r w:rsidRPr="005D780B">
          <w:rPr>
            <w:rStyle w:val="Hyperlink"/>
            <w:i/>
            <w:iCs/>
          </w:rPr>
          <w:t>1.10.5</w:t>
        </w:r>
      </w:hyperlink>
      <w:r w:rsidRPr="005D780B">
        <w:rPr>
          <w:i/>
          <w:iCs/>
        </w:rPr>
        <w:t> regulated by the </w:t>
      </w:r>
      <w:hyperlink r:id="rId34" w:anchor="department_hcd_1_hcd_2_" w:history="1">
        <w:r w:rsidRPr="005D780B">
          <w:rPr>
            <w:rStyle w:val="Hyperlink"/>
            <w:i/>
            <w:iCs/>
          </w:rPr>
          <w:t>Department</w:t>
        </w:r>
      </w:hyperlink>
      <w:r w:rsidRPr="005D780B">
        <w:rPr>
          <w:i/>
          <w:iCs/>
        </w:rPr>
        <w:t> of Health Care Access and Information/Office of Statewide Hospital Planning and Development (OSHPD). These </w:t>
      </w:r>
      <w:hyperlink r:id="rId35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include hospitals, hospital buildings removed from </w:t>
      </w:r>
      <w:hyperlink r:id="rId36" w:anchor="L101.1" w:history="1">
        <w:r w:rsidRPr="005D780B">
          <w:rPr>
            <w:rStyle w:val="Hyperlink"/>
            <w:i/>
            <w:iCs/>
          </w:rPr>
          <w:t>general</w:t>
        </w:r>
      </w:hyperlink>
      <w:r w:rsidRPr="005D780B">
        <w:rPr>
          <w:i/>
          <w:iCs/>
        </w:rPr>
        <w:t> acute care service, skilled nursing </w:t>
      </w:r>
      <w:hyperlink r:id="rId37" w:anchor="facility_" w:history="1">
        <w:r w:rsidRPr="005D780B">
          <w:rPr>
            <w:rStyle w:val="Hyperlink"/>
            <w:i/>
            <w:iCs/>
          </w:rPr>
          <w:t>facility</w:t>
        </w:r>
      </w:hyperlink>
      <w:r w:rsidRPr="005D780B">
        <w:rPr>
          <w:i/>
          <w:iCs/>
        </w:rPr>
        <w:t> buildings, intermediate care </w:t>
      </w:r>
      <w:hyperlink r:id="rId38" w:anchor="facility_" w:history="1">
        <w:r w:rsidRPr="005D780B">
          <w:rPr>
            <w:rStyle w:val="Hyperlink"/>
            <w:i/>
            <w:iCs/>
          </w:rPr>
          <w:t>facility</w:t>
        </w:r>
      </w:hyperlink>
      <w:r w:rsidRPr="005D780B">
        <w:rPr>
          <w:i/>
          <w:iCs/>
        </w:rPr>
        <w:t> buildings, </w:t>
      </w:r>
      <w:hyperlink r:id="rId39" w:anchor="correctional_treatment_centers_" w:history="1">
        <w:r w:rsidRPr="005D780B">
          <w:rPr>
            <w:rStyle w:val="Hyperlink"/>
            <w:i/>
            <w:iCs/>
          </w:rPr>
          <w:t>correctional treatment centers</w:t>
        </w:r>
      </w:hyperlink>
      <w:r w:rsidRPr="005D780B">
        <w:rPr>
          <w:i/>
          <w:iCs/>
        </w:rPr>
        <w:t> and acute psychiatric hospital buildings.</w:t>
      </w:r>
    </w:p>
    <w:p w14:paraId="55BCFB4B" w14:textId="77777777" w:rsidR="005D780B" w:rsidRPr="005D780B" w:rsidRDefault="005D780B" w:rsidP="005D780B">
      <w:pPr>
        <w:numPr>
          <w:ilvl w:val="0"/>
          <w:numId w:val="1"/>
        </w:numPr>
        <w:rPr>
          <w:i/>
          <w:iCs/>
        </w:rPr>
      </w:pPr>
      <w:r w:rsidRPr="005D780B">
        <w:rPr>
          <w:i/>
          <w:iCs/>
        </w:rPr>
        <w:t>Structures regulated by the Division of the State Architect—Structural Safety, which include those </w:t>
      </w:r>
      <w:hyperlink r:id="rId40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41" w:anchor="1.9.2.1" w:history="1">
        <w:r w:rsidRPr="005D780B">
          <w:rPr>
            <w:rStyle w:val="Hyperlink"/>
            <w:i/>
            <w:iCs/>
          </w:rPr>
          <w:t>Section 1.9.2.1</w:t>
        </w:r>
      </w:hyperlink>
      <w:r w:rsidRPr="005D780B">
        <w:rPr>
          <w:b/>
          <w:bCs/>
          <w:i/>
          <w:iCs/>
        </w:rPr>
        <w:t> </w:t>
      </w:r>
      <w:hyperlink r:id="rId42" w:anchor="dsa-ss_dsa-ss_cc_oshpd_1_1r_2_4_amp_5" w:history="1">
        <w:r w:rsidRPr="005D780B">
          <w:rPr>
            <w:rStyle w:val="Hyperlink"/>
            <w:b/>
            <w:bCs/>
            <w:i/>
            <w:iCs/>
          </w:rPr>
          <w:t>[DSA-SS</w:t>
        </w:r>
      </w:hyperlink>
      <w:r w:rsidRPr="005D780B">
        <w:rPr>
          <w:b/>
          <w:bCs/>
          <w:i/>
          <w:iCs/>
        </w:rPr>
        <w:t>]</w:t>
      </w:r>
      <w:r w:rsidRPr="005D780B">
        <w:rPr>
          <w:i/>
          <w:iCs/>
        </w:rPr>
        <w:t> and </w:t>
      </w:r>
      <w:hyperlink r:id="rId43" w:anchor="1.9.2.2" w:history="1">
        <w:r w:rsidRPr="005D780B">
          <w:rPr>
            <w:rStyle w:val="Hyperlink"/>
            <w:i/>
            <w:iCs/>
          </w:rPr>
          <w:t>1.9.2.2</w:t>
        </w:r>
      </w:hyperlink>
      <w:r w:rsidRPr="005D780B">
        <w:rPr>
          <w:b/>
          <w:bCs/>
          <w:i/>
          <w:iCs/>
        </w:rPr>
        <w:t> </w:t>
      </w:r>
      <w:hyperlink r:id="rId44" w:anchor="dsa-ss_cc_oshpd" w:history="1">
        <w:r w:rsidRPr="005D780B">
          <w:rPr>
            <w:rStyle w:val="Hyperlink"/>
            <w:b/>
            <w:bCs/>
            <w:i/>
            <w:iCs/>
          </w:rPr>
          <w:t>[DSA-SS/CC</w:t>
        </w:r>
      </w:hyperlink>
      <w:r w:rsidRPr="005D780B">
        <w:rPr>
          <w:b/>
          <w:bCs/>
          <w:i/>
          <w:iCs/>
        </w:rPr>
        <w:t>]</w:t>
      </w:r>
      <w:r w:rsidRPr="005D780B">
        <w:rPr>
          <w:i/>
          <w:iCs/>
        </w:rPr>
        <w:t>. These </w:t>
      </w:r>
      <w:hyperlink r:id="rId45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include public elementary and secondary schools, community colleges and state-owned or state-leased essential services buildings.</w:t>
      </w:r>
    </w:p>
    <w:p w14:paraId="4E01549F" w14:textId="77777777" w:rsidR="005D780B" w:rsidRPr="005D780B" w:rsidRDefault="005D780B" w:rsidP="005D780B">
      <w:pPr>
        <w:rPr>
          <w:b/>
          <w:bCs/>
        </w:rPr>
      </w:pPr>
      <w:hyperlink r:id="rId46" w:anchor="2001.1.2" w:history="1">
        <w:r w:rsidRPr="005D780B">
          <w:rPr>
            <w:rStyle w:val="Hyperlink"/>
            <w:b/>
            <w:bCs/>
          </w:rPr>
          <w:t>2001.1.2 </w:t>
        </w:r>
        <w:r w:rsidRPr="005D780B">
          <w:rPr>
            <w:rStyle w:val="Hyperlink"/>
            <w:b/>
            <w:bCs/>
            <w:i/>
            <w:iCs/>
          </w:rPr>
          <w:t>Amendments in This Chapter</w:t>
        </w:r>
      </w:hyperlink>
    </w:p>
    <w:p w14:paraId="24183294" w14:textId="77777777" w:rsidR="005D780B" w:rsidRPr="005D780B" w:rsidRDefault="005D780B" w:rsidP="005D780B">
      <w:hyperlink r:id="rId47" w:anchor="dsa-ss_dsa-ss_cc_oshpd_1_1r_2_4_amp_5" w:history="1">
        <w:r w:rsidRPr="005D780B">
          <w:rPr>
            <w:rStyle w:val="Hyperlink"/>
            <w:b/>
            <w:bCs/>
            <w:i/>
            <w:iCs/>
          </w:rPr>
          <w:t>[DSA-SS</w:t>
        </w:r>
      </w:hyperlink>
      <w:r w:rsidRPr="005D780B">
        <w:rPr>
          <w:b/>
          <w:bCs/>
          <w:i/>
          <w:iCs/>
        </w:rPr>
        <w:t>, DSA-SS/CC, OSHPD]</w:t>
      </w:r>
      <w:r w:rsidRPr="005D780B">
        <w:rPr>
          <w:i/>
          <w:iCs/>
        </w:rPr>
        <w:t> DSA-SS, DSA-SS/CC and OSHPD adopt this chapter as amended.</w:t>
      </w:r>
    </w:p>
    <w:p w14:paraId="4F5910EF" w14:textId="77777777" w:rsidR="005D780B" w:rsidRPr="005D780B" w:rsidRDefault="005D780B" w:rsidP="005D780B">
      <w:pPr>
        <w:rPr>
          <w:b/>
          <w:bCs/>
        </w:rPr>
      </w:pPr>
      <w:hyperlink r:id="rId48" w:anchor="2001.1.3" w:history="1">
        <w:r w:rsidRPr="005D780B">
          <w:rPr>
            <w:rStyle w:val="Hyperlink"/>
            <w:b/>
            <w:bCs/>
          </w:rPr>
          <w:t>2001.1.3 </w:t>
        </w:r>
        <w:r w:rsidRPr="005D780B">
          <w:rPr>
            <w:rStyle w:val="Hyperlink"/>
            <w:b/>
            <w:bCs/>
            <w:i/>
            <w:iCs/>
          </w:rPr>
          <w:t>Identification of Amendments. [DSA-SS, DSA-SS/CC, OSHPD]</w:t>
        </w:r>
      </w:hyperlink>
    </w:p>
    <w:p w14:paraId="26EB915E" w14:textId="77777777" w:rsidR="005D780B" w:rsidRPr="005D780B" w:rsidRDefault="005D780B" w:rsidP="005D780B">
      <w:pPr>
        <w:numPr>
          <w:ilvl w:val="0"/>
          <w:numId w:val="2"/>
        </w:numPr>
        <w:rPr>
          <w:i/>
          <w:iCs/>
        </w:rPr>
      </w:pPr>
      <w:r w:rsidRPr="005D780B">
        <w:rPr>
          <w:b/>
          <w:bCs/>
          <w:i/>
          <w:iCs/>
        </w:rPr>
        <w:lastRenderedPageBreak/>
        <w:t>[OSHPD 1, 1R, 2, 4 &amp; 5]</w:t>
      </w:r>
      <w:r w:rsidRPr="005D780B">
        <w:rPr>
          <w:i/>
          <w:iCs/>
        </w:rPr>
        <w:t> Office of Statewide Hospital Planning and Development (OSHPD) amendments appear in this chapter preceded with the appropriate acronym, as follows:</w:t>
      </w:r>
    </w:p>
    <w:p w14:paraId="3634963F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r w:rsidRPr="005D780B">
        <w:rPr>
          <w:b/>
          <w:bCs/>
          <w:i/>
          <w:iCs/>
        </w:rPr>
        <w:t>[OSHPD 1]</w:t>
      </w:r>
      <w:r w:rsidRPr="005D780B">
        <w:rPr>
          <w:i/>
          <w:iCs/>
        </w:rPr>
        <w:t> - For </w:t>
      </w:r>
      <w:hyperlink r:id="rId49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50" w:anchor="1.10.1" w:history="1">
        <w:r w:rsidRPr="005D780B">
          <w:rPr>
            <w:rStyle w:val="Hyperlink"/>
            <w:i/>
            <w:iCs/>
          </w:rPr>
          <w:t>Section 1.10.1</w:t>
        </w:r>
      </w:hyperlink>
      <w:r w:rsidRPr="005D780B">
        <w:rPr>
          <w:i/>
          <w:iCs/>
        </w:rPr>
        <w:t>.</w:t>
      </w:r>
    </w:p>
    <w:p w14:paraId="1A74B339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r w:rsidRPr="005D780B">
        <w:rPr>
          <w:b/>
          <w:bCs/>
          <w:i/>
          <w:iCs/>
        </w:rPr>
        <w:t>[OSHPD 1R]</w:t>
      </w:r>
      <w:r w:rsidRPr="005D780B">
        <w:rPr>
          <w:i/>
          <w:iCs/>
        </w:rPr>
        <w:t> - For </w:t>
      </w:r>
      <w:hyperlink r:id="rId51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52" w:anchor="1.10.1" w:history="1">
        <w:r w:rsidRPr="005D780B">
          <w:rPr>
            <w:rStyle w:val="Hyperlink"/>
            <w:i/>
            <w:iCs/>
          </w:rPr>
          <w:t>Section 1.10.1</w:t>
        </w:r>
      </w:hyperlink>
      <w:r w:rsidRPr="005D780B">
        <w:rPr>
          <w:i/>
          <w:iCs/>
        </w:rPr>
        <w:t>.</w:t>
      </w:r>
    </w:p>
    <w:p w14:paraId="0A0C5E5D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r w:rsidRPr="005D780B">
        <w:rPr>
          <w:b/>
          <w:bCs/>
          <w:i/>
          <w:iCs/>
        </w:rPr>
        <w:t>[OSHPD 2]</w:t>
      </w:r>
      <w:r w:rsidRPr="005D780B">
        <w:rPr>
          <w:i/>
          <w:iCs/>
        </w:rPr>
        <w:t> - For </w:t>
      </w:r>
      <w:hyperlink r:id="rId53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54" w:anchor="1.10.2" w:history="1">
        <w:r w:rsidRPr="005D780B">
          <w:rPr>
            <w:rStyle w:val="Hyperlink"/>
            <w:i/>
            <w:iCs/>
          </w:rPr>
          <w:t>Section 1.10.2</w:t>
        </w:r>
      </w:hyperlink>
      <w:r w:rsidRPr="005D780B">
        <w:rPr>
          <w:i/>
          <w:iCs/>
        </w:rPr>
        <w:t>.</w:t>
      </w:r>
    </w:p>
    <w:p w14:paraId="178CC24C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r w:rsidRPr="005D780B">
        <w:rPr>
          <w:b/>
          <w:bCs/>
          <w:i/>
          <w:iCs/>
        </w:rPr>
        <w:t>[OSHPD 4]</w:t>
      </w:r>
      <w:r w:rsidRPr="005D780B">
        <w:rPr>
          <w:i/>
          <w:iCs/>
        </w:rPr>
        <w:t> - For </w:t>
      </w:r>
      <w:hyperlink r:id="rId55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56" w:anchor="1.10.4" w:history="1">
        <w:r w:rsidRPr="005D780B">
          <w:rPr>
            <w:rStyle w:val="Hyperlink"/>
            <w:i/>
            <w:iCs/>
          </w:rPr>
          <w:t>Section 1.10.4</w:t>
        </w:r>
      </w:hyperlink>
      <w:r w:rsidRPr="005D780B">
        <w:rPr>
          <w:i/>
          <w:iCs/>
        </w:rPr>
        <w:t>.</w:t>
      </w:r>
    </w:p>
    <w:p w14:paraId="0E068D0B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r w:rsidRPr="005D780B">
        <w:rPr>
          <w:b/>
          <w:bCs/>
          <w:i/>
          <w:iCs/>
        </w:rPr>
        <w:t>[OSHPD 5]</w:t>
      </w:r>
      <w:r w:rsidRPr="005D780B">
        <w:rPr>
          <w:i/>
          <w:iCs/>
        </w:rPr>
        <w:t> - For </w:t>
      </w:r>
      <w:hyperlink r:id="rId57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58" w:anchor="1.10.5" w:history="1">
        <w:r w:rsidRPr="005D780B">
          <w:rPr>
            <w:rStyle w:val="Hyperlink"/>
            <w:i/>
            <w:iCs/>
          </w:rPr>
          <w:t>Section 1.10.5</w:t>
        </w:r>
      </w:hyperlink>
      <w:r w:rsidRPr="005D780B">
        <w:rPr>
          <w:i/>
          <w:iCs/>
        </w:rPr>
        <w:t>.</w:t>
      </w:r>
    </w:p>
    <w:p w14:paraId="2C5D91A6" w14:textId="77777777" w:rsidR="005D780B" w:rsidRPr="005D780B" w:rsidRDefault="005D780B" w:rsidP="005D780B">
      <w:pPr>
        <w:numPr>
          <w:ilvl w:val="0"/>
          <w:numId w:val="2"/>
        </w:numPr>
        <w:rPr>
          <w:i/>
          <w:iCs/>
        </w:rPr>
      </w:pPr>
      <w:hyperlink r:id="rId59" w:anchor="dsa-ss_dsa-ss_cc_oshpd_1_1r_2_4_amp_5" w:history="1">
        <w:r w:rsidRPr="005D780B">
          <w:rPr>
            <w:rStyle w:val="Hyperlink"/>
            <w:b/>
            <w:bCs/>
            <w:i/>
            <w:iCs/>
          </w:rPr>
          <w:t>[DSA-SS</w:t>
        </w:r>
      </w:hyperlink>
      <w:r w:rsidRPr="005D780B">
        <w:rPr>
          <w:b/>
          <w:bCs/>
          <w:i/>
          <w:iCs/>
        </w:rPr>
        <w:t>, DSA-SS/CC]</w:t>
      </w:r>
      <w:r w:rsidRPr="005D780B">
        <w:rPr>
          <w:i/>
          <w:iCs/>
        </w:rPr>
        <w:t> Division of the State Architect - Structural Safety amendments appear in this chapter preceded by the appropriate acronym, as follows:</w:t>
      </w:r>
    </w:p>
    <w:p w14:paraId="1CA95F0E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hyperlink r:id="rId60" w:anchor="dsa-ss_dsa-ss_cc_oshpd_1_1r_2_4_amp_5" w:history="1">
        <w:r w:rsidRPr="005D780B">
          <w:rPr>
            <w:rStyle w:val="Hyperlink"/>
            <w:b/>
            <w:bCs/>
            <w:i/>
            <w:iCs/>
          </w:rPr>
          <w:t>[DSA-SS</w:t>
        </w:r>
      </w:hyperlink>
      <w:r w:rsidRPr="005D780B">
        <w:rPr>
          <w:b/>
          <w:bCs/>
          <w:i/>
          <w:iCs/>
        </w:rPr>
        <w:t>]</w:t>
      </w:r>
      <w:r w:rsidRPr="005D780B">
        <w:rPr>
          <w:i/>
          <w:iCs/>
        </w:rPr>
        <w:t> - For </w:t>
      </w:r>
      <w:hyperlink r:id="rId61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62" w:anchor="1.9.2.1" w:history="1">
        <w:r w:rsidRPr="005D780B">
          <w:rPr>
            <w:rStyle w:val="Hyperlink"/>
            <w:i/>
            <w:iCs/>
          </w:rPr>
          <w:t>Section 1.9.2.1</w:t>
        </w:r>
      </w:hyperlink>
      <w:r w:rsidRPr="005D780B">
        <w:rPr>
          <w:i/>
          <w:iCs/>
        </w:rPr>
        <w:t>.</w:t>
      </w:r>
    </w:p>
    <w:p w14:paraId="28B05615" w14:textId="77777777" w:rsidR="005D780B" w:rsidRPr="005D780B" w:rsidRDefault="005D780B" w:rsidP="005D780B">
      <w:pPr>
        <w:numPr>
          <w:ilvl w:val="1"/>
          <w:numId w:val="2"/>
        </w:numPr>
        <w:rPr>
          <w:i/>
          <w:iCs/>
        </w:rPr>
      </w:pPr>
      <w:hyperlink r:id="rId63" w:anchor="dsa-ss_cc_oshpd" w:history="1">
        <w:r w:rsidRPr="005D780B">
          <w:rPr>
            <w:rStyle w:val="Hyperlink"/>
            <w:b/>
            <w:bCs/>
            <w:i/>
            <w:iCs/>
          </w:rPr>
          <w:t>[DSA-SS/CC</w:t>
        </w:r>
      </w:hyperlink>
      <w:r w:rsidRPr="005D780B">
        <w:rPr>
          <w:b/>
          <w:bCs/>
          <w:i/>
          <w:iCs/>
        </w:rPr>
        <w:t>]</w:t>
      </w:r>
      <w:r w:rsidRPr="005D780B">
        <w:rPr>
          <w:i/>
          <w:iCs/>
        </w:rPr>
        <w:t> - For </w:t>
      </w:r>
      <w:hyperlink r:id="rId64" w:anchor="2501.1.1" w:history="1">
        <w:r w:rsidRPr="005D780B">
          <w:rPr>
            <w:rStyle w:val="Hyperlink"/>
            <w:i/>
            <w:iCs/>
          </w:rPr>
          <w:t>applications</w:t>
        </w:r>
      </w:hyperlink>
      <w:r w:rsidRPr="005D780B">
        <w:rPr>
          <w:i/>
          <w:iCs/>
        </w:rPr>
        <w:t> listed in </w:t>
      </w:r>
      <w:hyperlink r:id="rId65" w:anchor="1.9.2.2" w:history="1">
        <w:r w:rsidRPr="005D780B">
          <w:rPr>
            <w:rStyle w:val="Hyperlink"/>
            <w:i/>
            <w:iCs/>
          </w:rPr>
          <w:t>Section 1.9.2.2</w:t>
        </w:r>
      </w:hyperlink>
      <w:r w:rsidRPr="005D780B">
        <w:rPr>
          <w:i/>
          <w:iCs/>
        </w:rPr>
        <w:t>.</w:t>
      </w:r>
    </w:p>
    <w:p w14:paraId="0FE32DBC" w14:textId="77777777" w:rsidR="005D780B" w:rsidRPr="005D780B" w:rsidRDefault="005D780B" w:rsidP="005D780B">
      <w:pPr>
        <w:rPr>
          <w:b/>
          <w:bCs/>
        </w:rPr>
      </w:pPr>
      <w:hyperlink r:id="rId66" w:anchor="2001.1.4" w:history="1">
        <w:r w:rsidRPr="005D780B">
          <w:rPr>
            <w:rStyle w:val="Hyperlink"/>
            <w:b/>
            <w:bCs/>
          </w:rPr>
          <w:t>2001.1.4 </w:t>
        </w:r>
        <w:r w:rsidRPr="005D780B">
          <w:rPr>
            <w:rStyle w:val="Hyperlink"/>
            <w:b/>
            <w:bCs/>
            <w:i/>
            <w:iCs/>
          </w:rPr>
          <w:t>Reference to Other Chapters</w:t>
        </w:r>
      </w:hyperlink>
    </w:p>
    <w:p w14:paraId="195E516D" w14:textId="77777777" w:rsidR="005D780B" w:rsidRPr="005D780B" w:rsidRDefault="005D780B" w:rsidP="005D780B">
      <w:pPr>
        <w:rPr>
          <w:b/>
          <w:bCs/>
        </w:rPr>
      </w:pPr>
      <w:hyperlink r:id="rId67" w:anchor="2001.1.4.1" w:history="1">
        <w:r w:rsidRPr="005D780B">
          <w:rPr>
            <w:rStyle w:val="Hyperlink"/>
            <w:b/>
            <w:bCs/>
          </w:rPr>
          <w:t>2001.1.4.1 </w:t>
        </w:r>
        <w:r w:rsidRPr="005D780B">
          <w:rPr>
            <w:rStyle w:val="Hyperlink"/>
            <w:b/>
            <w:bCs/>
            <w:i/>
            <w:iCs/>
          </w:rPr>
          <w:t>[OSHPD 1 &amp; 4]</w:t>
        </w:r>
      </w:hyperlink>
    </w:p>
    <w:p w14:paraId="52668B0D" w14:textId="77777777" w:rsidR="005D780B" w:rsidRPr="005D780B" w:rsidRDefault="005D780B" w:rsidP="005D780B">
      <w:r w:rsidRPr="005D780B">
        <w:rPr>
          <w:i/>
          <w:iCs/>
        </w:rPr>
        <w:t>Where reference within this chapter is made to sections in Chapters </w:t>
      </w:r>
      <w:hyperlink r:id="rId68" w:anchor="16" w:history="1">
        <w:r w:rsidRPr="005D780B">
          <w:rPr>
            <w:rStyle w:val="Hyperlink"/>
            <w:i/>
            <w:iCs/>
          </w:rPr>
          <w:t>16</w:t>
        </w:r>
      </w:hyperlink>
      <w:r w:rsidRPr="005D780B">
        <w:rPr>
          <w:i/>
          <w:iCs/>
        </w:rPr>
        <w:t>, </w:t>
      </w:r>
      <w:hyperlink r:id="rId69" w:anchor="17" w:history="1">
        <w:r w:rsidRPr="005D780B">
          <w:rPr>
            <w:rStyle w:val="Hyperlink"/>
            <w:i/>
            <w:iCs/>
          </w:rPr>
          <w:t>17</w:t>
        </w:r>
      </w:hyperlink>
      <w:r w:rsidRPr="005D780B">
        <w:rPr>
          <w:i/>
          <w:iCs/>
        </w:rPr>
        <w:t>, </w:t>
      </w:r>
      <w:hyperlink r:id="rId70" w:anchor="18" w:history="1">
        <w:r w:rsidRPr="005D780B">
          <w:rPr>
            <w:rStyle w:val="Hyperlink"/>
            <w:i/>
            <w:iCs/>
          </w:rPr>
          <w:t>18</w:t>
        </w:r>
      </w:hyperlink>
      <w:r w:rsidRPr="005D780B">
        <w:rPr>
          <w:i/>
          <w:iCs/>
        </w:rPr>
        <w:t>, </w:t>
      </w:r>
      <w:hyperlink r:id="rId71" w:anchor="19" w:history="1">
        <w:r w:rsidRPr="005D780B">
          <w:rPr>
            <w:rStyle w:val="Hyperlink"/>
            <w:i/>
            <w:iCs/>
          </w:rPr>
          <w:t>19</w:t>
        </w:r>
      </w:hyperlink>
      <w:r w:rsidRPr="005D780B">
        <w:rPr>
          <w:i/>
          <w:iCs/>
        </w:rPr>
        <w:t>, </w:t>
      </w:r>
      <w:hyperlink r:id="rId72" w:anchor="21" w:history="1">
        <w:r w:rsidRPr="005D780B">
          <w:rPr>
            <w:rStyle w:val="Hyperlink"/>
            <w:i/>
            <w:iCs/>
          </w:rPr>
          <w:t>21</w:t>
        </w:r>
      </w:hyperlink>
      <w:r w:rsidRPr="005D780B">
        <w:rPr>
          <w:i/>
          <w:iCs/>
        </w:rPr>
        <w:t> and </w:t>
      </w:r>
      <w:hyperlink r:id="rId73" w:anchor="22" w:history="1">
        <w:r w:rsidRPr="005D780B">
          <w:rPr>
            <w:rStyle w:val="Hyperlink"/>
            <w:i/>
            <w:iCs/>
          </w:rPr>
          <w:t>22</w:t>
        </w:r>
      </w:hyperlink>
      <w:r w:rsidRPr="005D780B">
        <w:rPr>
          <w:i/>
          <w:iCs/>
        </w:rPr>
        <w:t>, the provisions in Chapters </w:t>
      </w:r>
      <w:hyperlink r:id="rId74" w:anchor="16A" w:history="1">
        <w:r w:rsidRPr="005D780B">
          <w:rPr>
            <w:rStyle w:val="Hyperlink"/>
            <w:i/>
            <w:iCs/>
          </w:rPr>
          <w:t>16A</w:t>
        </w:r>
      </w:hyperlink>
      <w:r w:rsidRPr="005D780B">
        <w:rPr>
          <w:i/>
          <w:iCs/>
        </w:rPr>
        <w:t>, </w:t>
      </w:r>
      <w:hyperlink r:id="rId75" w:anchor="17A" w:history="1">
        <w:r w:rsidRPr="005D780B">
          <w:rPr>
            <w:rStyle w:val="Hyperlink"/>
            <w:i/>
            <w:iCs/>
          </w:rPr>
          <w:t>17A</w:t>
        </w:r>
      </w:hyperlink>
      <w:r w:rsidRPr="005D780B">
        <w:rPr>
          <w:i/>
          <w:iCs/>
        </w:rPr>
        <w:t>, </w:t>
      </w:r>
      <w:hyperlink r:id="rId76" w:anchor="18A" w:history="1">
        <w:r w:rsidRPr="005D780B">
          <w:rPr>
            <w:rStyle w:val="Hyperlink"/>
            <w:i/>
            <w:iCs/>
          </w:rPr>
          <w:t>18A</w:t>
        </w:r>
      </w:hyperlink>
      <w:r w:rsidRPr="005D780B">
        <w:rPr>
          <w:i/>
          <w:iCs/>
        </w:rPr>
        <w:t>, </w:t>
      </w:r>
      <w:hyperlink r:id="rId77" w:anchor="19A" w:history="1">
        <w:r w:rsidRPr="005D780B">
          <w:rPr>
            <w:rStyle w:val="Hyperlink"/>
            <w:i/>
            <w:iCs/>
          </w:rPr>
          <w:t>19A</w:t>
        </w:r>
      </w:hyperlink>
      <w:r w:rsidRPr="005D780B">
        <w:rPr>
          <w:i/>
          <w:iCs/>
        </w:rPr>
        <w:t>, </w:t>
      </w:r>
      <w:hyperlink r:id="rId78" w:anchor="21A" w:history="1">
        <w:r w:rsidRPr="005D780B">
          <w:rPr>
            <w:rStyle w:val="Hyperlink"/>
            <w:i/>
            <w:iCs/>
          </w:rPr>
          <w:t>21A</w:t>
        </w:r>
      </w:hyperlink>
      <w:r w:rsidRPr="005D780B">
        <w:rPr>
          <w:i/>
          <w:iCs/>
        </w:rPr>
        <w:t> and </w:t>
      </w:r>
      <w:hyperlink r:id="rId79" w:anchor="22A" w:history="1">
        <w:r w:rsidRPr="005D780B">
          <w:rPr>
            <w:rStyle w:val="Hyperlink"/>
            <w:i/>
            <w:iCs/>
          </w:rPr>
          <w:t>22A</w:t>
        </w:r>
      </w:hyperlink>
      <w:r w:rsidRPr="005D780B">
        <w:rPr>
          <w:i/>
          <w:iCs/>
        </w:rPr>
        <w:t>, respectively, shall apply instead.</w:t>
      </w:r>
    </w:p>
    <w:p w14:paraId="42F1645D" w14:textId="77777777" w:rsidR="005D780B" w:rsidRPr="005D780B" w:rsidRDefault="005D780B" w:rsidP="005D780B">
      <w:pPr>
        <w:rPr>
          <w:b/>
          <w:bCs/>
        </w:rPr>
      </w:pPr>
      <w:hyperlink r:id="rId80" w:anchor="2002" w:history="1">
        <w:r w:rsidRPr="005D780B">
          <w:rPr>
            <w:rStyle w:val="Hyperlink"/>
            <w:b/>
            <w:bCs/>
          </w:rPr>
          <w:t>Section 2002 Materials</w:t>
        </w:r>
      </w:hyperlink>
    </w:p>
    <w:p w14:paraId="41A41A2D" w14:textId="77777777" w:rsidR="005D780B" w:rsidRPr="005D780B" w:rsidRDefault="005D780B" w:rsidP="005D780B">
      <w:pPr>
        <w:rPr>
          <w:b/>
          <w:bCs/>
        </w:rPr>
      </w:pPr>
      <w:hyperlink r:id="rId81" w:anchor="2002.1" w:history="1">
        <w:r w:rsidRPr="005D780B">
          <w:rPr>
            <w:rStyle w:val="Hyperlink"/>
            <w:b/>
            <w:bCs/>
          </w:rPr>
          <w:t>2002.1 General</w:t>
        </w:r>
      </w:hyperlink>
    </w:p>
    <w:p w14:paraId="4F8D1ABF" w14:textId="77777777" w:rsidR="005D780B" w:rsidRPr="005D780B" w:rsidRDefault="005D780B" w:rsidP="005D780B">
      <w:r w:rsidRPr="005D780B">
        <w:t>Aluminum used for structural purposes in buildings and structures shall comply with AA ASM 35 and AA ADM. The </w:t>
      </w:r>
      <w:hyperlink r:id="rId82" w:anchor="nominal_loads_" w:history="1">
        <w:r w:rsidRPr="005D780B">
          <w:rPr>
            <w:rStyle w:val="Hyperlink"/>
          </w:rPr>
          <w:t>nominal loads</w:t>
        </w:r>
      </w:hyperlink>
      <w:r w:rsidRPr="005D780B">
        <w:t> shall be the minimum </w:t>
      </w:r>
      <w:hyperlink r:id="rId83" w:anchor="2210A.1.1" w:history="1">
        <w:r w:rsidRPr="005D780B">
          <w:rPr>
            <w:rStyle w:val="Hyperlink"/>
          </w:rPr>
          <w:t>design</w:t>
        </w:r>
      </w:hyperlink>
      <w:r w:rsidRPr="005D780B">
        <w:t> </w:t>
      </w:r>
      <w:hyperlink r:id="rId84" w:anchor="loads_" w:history="1">
        <w:r w:rsidRPr="005D780B">
          <w:rPr>
            <w:rStyle w:val="Hyperlink"/>
          </w:rPr>
          <w:t>loads</w:t>
        </w:r>
      </w:hyperlink>
      <w:r w:rsidRPr="005D780B">
        <w:t> required by </w:t>
      </w:r>
      <w:hyperlink r:id="rId85" w:anchor="16" w:history="1">
        <w:r w:rsidRPr="005D780B">
          <w:rPr>
            <w:rStyle w:val="Hyperlink"/>
          </w:rPr>
          <w:t>Chapter 16</w:t>
        </w:r>
      </w:hyperlink>
      <w:r w:rsidRPr="005D780B">
        <w:t>.</w:t>
      </w:r>
    </w:p>
    <w:p w14:paraId="7347E887" w14:textId="77777777" w:rsidR="005D780B" w:rsidRPr="005D780B" w:rsidRDefault="005D780B" w:rsidP="005D780B">
      <w:pPr>
        <w:rPr>
          <w:i/>
          <w:iCs/>
        </w:rPr>
      </w:pPr>
      <w:r w:rsidRPr="005D780B">
        <w:rPr>
          <w:b/>
          <w:bCs/>
          <w:i/>
          <w:iCs/>
        </w:rPr>
        <w:t>Exception:</w:t>
      </w:r>
      <w:r w:rsidRPr="005D780B">
        <w:rPr>
          <w:i/>
          <w:iCs/>
        </w:rPr>
        <w:t> </w:t>
      </w:r>
      <w:hyperlink r:id="rId86" w:anchor="dsa-ss_dsa-ss_cc_oshpd_1_1r_2_4_amp_5" w:history="1">
        <w:r w:rsidRPr="005D780B">
          <w:rPr>
            <w:rStyle w:val="Hyperlink"/>
            <w:b/>
            <w:bCs/>
            <w:i/>
            <w:iCs/>
          </w:rPr>
          <w:t>[DSA-SS</w:t>
        </w:r>
      </w:hyperlink>
      <w:r w:rsidRPr="005D780B">
        <w:rPr>
          <w:b/>
          <w:bCs/>
          <w:i/>
          <w:iCs/>
        </w:rPr>
        <w:t>]</w:t>
      </w:r>
      <w:r w:rsidRPr="005D780B">
        <w:rPr>
          <w:i/>
          <w:iCs/>
        </w:rPr>
        <w:t> The reference to </w:t>
      </w:r>
      <w:hyperlink r:id="rId87" w:anchor="16" w:history="1">
        <w:r w:rsidRPr="005D780B">
          <w:rPr>
            <w:rStyle w:val="Hyperlink"/>
            <w:i/>
            <w:iCs/>
          </w:rPr>
          <w:t>Chapter 16</w:t>
        </w:r>
      </w:hyperlink>
      <w:r w:rsidRPr="005D780B">
        <w:rPr>
          <w:i/>
          <w:iCs/>
        </w:rPr>
        <w:t> shall be to </w:t>
      </w:r>
      <w:hyperlink r:id="rId88" w:anchor="16A" w:history="1">
        <w:r w:rsidRPr="005D780B">
          <w:rPr>
            <w:rStyle w:val="Hyperlink"/>
            <w:i/>
            <w:iCs/>
          </w:rPr>
          <w:t>Chapter 16A</w:t>
        </w:r>
      </w:hyperlink>
      <w:r w:rsidRPr="005D780B">
        <w:rPr>
          <w:i/>
          <w:iCs/>
        </w:rPr>
        <w:t>.</w:t>
      </w:r>
    </w:p>
    <w:p w14:paraId="28B06666" w14:textId="77777777" w:rsidR="005D780B" w:rsidRPr="005D780B" w:rsidRDefault="005D780B" w:rsidP="005D780B">
      <w:pPr>
        <w:rPr>
          <w:b/>
          <w:bCs/>
        </w:rPr>
      </w:pPr>
      <w:hyperlink r:id="rId89" w:anchor="2003" w:history="1">
        <w:r w:rsidRPr="005D780B">
          <w:rPr>
            <w:rStyle w:val="Hyperlink"/>
            <w:b/>
            <w:bCs/>
          </w:rPr>
          <w:t>Section 2003 Testing and Inspection</w:t>
        </w:r>
      </w:hyperlink>
    </w:p>
    <w:p w14:paraId="12552B81" w14:textId="77777777" w:rsidR="005D780B" w:rsidRPr="005D780B" w:rsidRDefault="005D780B" w:rsidP="005D780B">
      <w:pPr>
        <w:rPr>
          <w:b/>
          <w:bCs/>
        </w:rPr>
      </w:pPr>
      <w:hyperlink r:id="rId90" w:anchor="2003.1" w:history="1">
        <w:r w:rsidRPr="005D780B">
          <w:rPr>
            <w:rStyle w:val="Hyperlink"/>
            <w:b/>
            <w:bCs/>
          </w:rPr>
          <w:t>2003.1 Testing and Inspection</w:t>
        </w:r>
      </w:hyperlink>
    </w:p>
    <w:p w14:paraId="68729C2C" w14:textId="77777777" w:rsidR="005D780B" w:rsidRPr="005D780B" w:rsidRDefault="005D780B" w:rsidP="005D780B">
      <w:hyperlink r:id="rId91" w:anchor="dsa-ss_dsa-ss_cc_oshpd_1_1r_2_4_amp_5" w:history="1">
        <w:r w:rsidRPr="005D780B">
          <w:rPr>
            <w:rStyle w:val="Hyperlink"/>
            <w:b/>
            <w:bCs/>
          </w:rPr>
          <w:t>[DSA-SS</w:t>
        </w:r>
      </w:hyperlink>
      <w:r w:rsidRPr="005D780B">
        <w:rPr>
          <w:b/>
          <w:bCs/>
        </w:rPr>
        <w:t>, DSA-SS/CC]</w:t>
      </w:r>
      <w:r w:rsidRPr="005D780B">
        <w:t> Testing and inspection of aluminum shall be required in accordance with the requirements for steel in Chapter 17A, except references to AWS D1.1 shall be to AWS D1.2.</w:t>
      </w:r>
    </w:p>
    <w:p w14:paraId="0FDE398D" w14:textId="77777777" w:rsidR="005D780B" w:rsidRPr="005D780B" w:rsidRDefault="005D780B" w:rsidP="005D780B">
      <w:r w:rsidRPr="005D780B">
        <w:rPr>
          <w:b/>
          <w:bCs/>
        </w:rPr>
        <w:lastRenderedPageBreak/>
        <w:t>[OSHPD 1, 1R, 2, 4 &amp; 5] </w:t>
      </w:r>
      <w:r w:rsidRPr="005D780B">
        <w:t>Testing and inspection of aluminum shall be required in accordance with the requirements for steel in Chapter 17, except references to AWS D1.1 shall be to AWS D1.2.</w:t>
      </w:r>
    </w:p>
    <w:p w14:paraId="01D62C06" w14:textId="77777777" w:rsidR="00631F9D" w:rsidRDefault="00631F9D"/>
    <w:sectPr w:rsidR="0063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A90"/>
    <w:multiLevelType w:val="multilevel"/>
    <w:tmpl w:val="58F8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3015F"/>
    <w:multiLevelType w:val="multilevel"/>
    <w:tmpl w:val="8108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631433">
    <w:abstractNumId w:val="0"/>
  </w:num>
  <w:num w:numId="2" w16cid:durableId="134928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0B"/>
    <w:rsid w:val="00041D3F"/>
    <w:rsid w:val="001B1313"/>
    <w:rsid w:val="001D3358"/>
    <w:rsid w:val="002216E0"/>
    <w:rsid w:val="00312672"/>
    <w:rsid w:val="00337ECB"/>
    <w:rsid w:val="00451445"/>
    <w:rsid w:val="004B2AC3"/>
    <w:rsid w:val="00517A74"/>
    <w:rsid w:val="005D780B"/>
    <w:rsid w:val="00631F9D"/>
    <w:rsid w:val="0065549E"/>
    <w:rsid w:val="006F3346"/>
    <w:rsid w:val="007C0A0C"/>
    <w:rsid w:val="007F17B6"/>
    <w:rsid w:val="008E1D30"/>
    <w:rsid w:val="008F78A4"/>
    <w:rsid w:val="00B068BE"/>
    <w:rsid w:val="00C739DC"/>
    <w:rsid w:val="00CA3694"/>
    <w:rsid w:val="00D4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11DC0"/>
  <w15:chartTrackingRefBased/>
  <w15:docId w15:val="{1D13CC6B-C0C0-4BD5-83CF-F9DE7C41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8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up.codes/viewer/california/ca-building-code-2025/chapter/31/special-construction" TargetMode="External"/><Relationship Id="rId21" Type="http://schemas.openxmlformats.org/officeDocument/2006/relationships/hyperlink" Target="https://up.codes/viewer/california/ca-building-code-2025/chapter/20/aluminum" TargetMode="External"/><Relationship Id="rId42" Type="http://schemas.openxmlformats.org/officeDocument/2006/relationships/hyperlink" Target="https://up.codes/viewer/california/ca-building-code-2025/chapter/23/wood" TargetMode="External"/><Relationship Id="rId47" Type="http://schemas.openxmlformats.org/officeDocument/2006/relationships/hyperlink" Target="https://up.codes/viewer/california/ca-building-code-2025/chapter/23/wood" TargetMode="External"/><Relationship Id="rId63" Type="http://schemas.openxmlformats.org/officeDocument/2006/relationships/hyperlink" Target="https://up.codes/viewer/california/ca-building-code-2025/chapter/21/masonry" TargetMode="External"/><Relationship Id="rId68" Type="http://schemas.openxmlformats.org/officeDocument/2006/relationships/hyperlink" Target="https://up.codes/viewer/california/ca-building-code-2025/chapter/16/structural-design" TargetMode="External"/><Relationship Id="rId84" Type="http://schemas.openxmlformats.org/officeDocument/2006/relationships/hyperlink" Target="https://up.codes/viewer/california/ca-building-code-2025/chapter/2/definitions" TargetMode="External"/><Relationship Id="rId89" Type="http://schemas.openxmlformats.org/officeDocument/2006/relationships/hyperlink" Target="https://up.codes/viewer/california/ca-building-code-2025/chapter/20/aluminum" TargetMode="External"/><Relationship Id="rId16" Type="http://schemas.openxmlformats.org/officeDocument/2006/relationships/hyperlink" Target="https://up.codes/viewer/california/ca-mechanical-code-2025" TargetMode="External"/><Relationship Id="rId11" Type="http://schemas.openxmlformats.org/officeDocument/2006/relationships/hyperlink" Target="https://up.codes/viewer/california/ca-building-code-2025/chapter/20/aluminum" TargetMode="External"/><Relationship Id="rId32" Type="http://schemas.openxmlformats.org/officeDocument/2006/relationships/hyperlink" Target="https://up.codes/viewer/california/ca-building-code-2025/chapter/1/administration" TargetMode="External"/><Relationship Id="rId37" Type="http://schemas.openxmlformats.org/officeDocument/2006/relationships/hyperlink" Target="https://up.codes/viewer/california/ca-building-code-2025/chapter/2/definitions" TargetMode="External"/><Relationship Id="rId53" Type="http://schemas.openxmlformats.org/officeDocument/2006/relationships/hyperlink" Target="https://up.codes/viewer/california/ca-building-code-2025/chapter/25/gypsum-panel-products-and-plaster" TargetMode="External"/><Relationship Id="rId58" Type="http://schemas.openxmlformats.org/officeDocument/2006/relationships/hyperlink" Target="https://up.codes/viewer/california/ca-building-code-2025/chapter/1/administration" TargetMode="External"/><Relationship Id="rId74" Type="http://schemas.openxmlformats.org/officeDocument/2006/relationships/hyperlink" Target="https://up.codes/viewer/california/ca-building-code-2025/chapter/16A/structural-design" TargetMode="External"/><Relationship Id="rId79" Type="http://schemas.openxmlformats.org/officeDocument/2006/relationships/hyperlink" Target="https://up.codes/viewer/california/ca-building-code-2025/chapter/22A/steel" TargetMode="External"/><Relationship Id="rId5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90" Type="http://schemas.openxmlformats.org/officeDocument/2006/relationships/hyperlink" Target="https://up.codes/viewer/california/ca-building-code-2025/chapter/20/aluminum" TargetMode="External"/><Relationship Id="rId22" Type="http://schemas.openxmlformats.org/officeDocument/2006/relationships/hyperlink" Target="https://up.codes/viewer/california/ca-building-code-2025/chapter/20/aluminum" TargetMode="External"/><Relationship Id="rId27" Type="http://schemas.openxmlformats.org/officeDocument/2006/relationships/hyperlink" Target="https://up.codes/viewer/california/ca-building-code-2025/chapter/25/gypsum-panel-products-and-plaster" TargetMode="External"/><Relationship Id="rId43" Type="http://schemas.openxmlformats.org/officeDocument/2006/relationships/hyperlink" Target="https://up.codes/viewer/california/ca-building-code-2025/chapter/1/administration" TargetMode="External"/><Relationship Id="rId48" Type="http://schemas.openxmlformats.org/officeDocument/2006/relationships/hyperlink" Target="https://up.codes/viewer/california/ca-building-code-2025/chapter/20/aluminum" TargetMode="External"/><Relationship Id="rId64" Type="http://schemas.openxmlformats.org/officeDocument/2006/relationships/hyperlink" Target="https://up.codes/viewer/california/ca-building-code-2025/chapter/25/gypsum-panel-products-and-plaster" TargetMode="External"/><Relationship Id="rId69" Type="http://schemas.openxmlformats.org/officeDocument/2006/relationships/hyperlink" Target="https://up.codes/viewer/california/ca-building-code-2025/chapter/17/special-inspections-and-tests" TargetMode="External"/><Relationship Id="rId8" Type="http://schemas.openxmlformats.org/officeDocument/2006/relationships/hyperlink" Target="https://up.codes/viewer/california/ca-building-code-2025/chapter/25/gypsum-panel-products-and-plaster" TargetMode="External"/><Relationship Id="rId51" Type="http://schemas.openxmlformats.org/officeDocument/2006/relationships/hyperlink" Target="https://up.codes/viewer/california/ca-building-code-2025/chapter/25/gypsum-panel-products-and-plaster" TargetMode="External"/><Relationship Id="rId72" Type="http://schemas.openxmlformats.org/officeDocument/2006/relationships/hyperlink" Target="https://up.codes/viewer/california/ca-building-code-2025/chapter/21/masonry" TargetMode="External"/><Relationship Id="rId80" Type="http://schemas.openxmlformats.org/officeDocument/2006/relationships/hyperlink" Target="https://up.codes/viewer/california/ca-building-code-2025/chapter/20/aluminum" TargetMode="External"/><Relationship Id="rId85" Type="http://schemas.openxmlformats.org/officeDocument/2006/relationships/hyperlink" Target="https://up.codes/viewer/california/ca-building-code-2025/chapter/16/structural-design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up.codes/viewer/california/ca-building-code-2025/chapter/20/aluminum" TargetMode="External"/><Relationship Id="rId17" Type="http://schemas.openxmlformats.org/officeDocument/2006/relationships/hyperlink" Target="https://up.codes/viewer/california/ca-building-code-2025/chapter/4/special-detailed-requirements-based-on-occupancy-and-use" TargetMode="External"/><Relationship Id="rId25" Type="http://schemas.openxmlformats.org/officeDocument/2006/relationships/hyperlink" Target="https://up.codes/viewer/california/ca-building-code-2025/chapter/23/wood" TargetMode="External"/><Relationship Id="rId33" Type="http://schemas.openxmlformats.org/officeDocument/2006/relationships/hyperlink" Target="https://up.codes/viewer/california/ca-building-code-2025/chapter/1/administration" TargetMode="External"/><Relationship Id="rId38" Type="http://schemas.openxmlformats.org/officeDocument/2006/relationships/hyperlink" Target="https://up.codes/viewer/california/ca-building-code-2025/chapter/2/definitions" TargetMode="External"/><Relationship Id="rId46" Type="http://schemas.openxmlformats.org/officeDocument/2006/relationships/hyperlink" Target="https://up.codes/viewer/california/ca-building-code-2025/chapter/20/aluminum" TargetMode="External"/><Relationship Id="rId59" Type="http://schemas.openxmlformats.org/officeDocument/2006/relationships/hyperlink" Target="https://up.codes/viewer/california/ca-building-code-2025/chapter/23/wood" TargetMode="External"/><Relationship Id="rId67" Type="http://schemas.openxmlformats.org/officeDocument/2006/relationships/hyperlink" Target="https://up.codes/viewer/california/ca-building-code-2025/chapter/20/aluminum" TargetMode="External"/><Relationship Id="rId20" Type="http://schemas.openxmlformats.org/officeDocument/2006/relationships/hyperlink" Target="https://up.codes/viewer/california/ca-building-code-2025/chapter/3/occupancy-classification-and-use" TargetMode="External"/><Relationship Id="rId41" Type="http://schemas.openxmlformats.org/officeDocument/2006/relationships/hyperlink" Target="https://up.codes/viewer/california/ca-building-code-2025/chapter/1/administration" TargetMode="External"/><Relationship Id="rId54" Type="http://schemas.openxmlformats.org/officeDocument/2006/relationships/hyperlink" Target="https://up.codes/viewer/california/ca-building-code-2025/chapter/1/administration" TargetMode="External"/><Relationship Id="rId62" Type="http://schemas.openxmlformats.org/officeDocument/2006/relationships/hyperlink" Target="https://up.codes/viewer/california/ca-building-code-2025/chapter/1/administration" TargetMode="External"/><Relationship Id="rId70" Type="http://schemas.openxmlformats.org/officeDocument/2006/relationships/hyperlink" Target="https://up.codes/viewer/california/ca-building-code-2025/chapter/18/soils-and-foundations" TargetMode="External"/><Relationship Id="rId75" Type="http://schemas.openxmlformats.org/officeDocument/2006/relationships/hyperlink" Target="https://up.codes/viewer/california/ca-building-code-2025/chapter/17A/special-inspections-and-tests" TargetMode="External"/><Relationship Id="rId83" Type="http://schemas.openxmlformats.org/officeDocument/2006/relationships/hyperlink" Target="https://up.codes/viewer/california/ca-building-code-2025/chapter/22A/steel" TargetMode="External"/><Relationship Id="rId88" Type="http://schemas.openxmlformats.org/officeDocument/2006/relationships/hyperlink" Target="https://up.codes/viewer/california/ca-building-code-2025/chapter/16A/structural-design" TargetMode="External"/><Relationship Id="rId91" Type="http://schemas.openxmlformats.org/officeDocument/2006/relationships/hyperlink" Target="https://up.codes/viewer/california/ca-building-code-2025/chapter/23/woo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p.codes/viewer/california/ca-building-code-2025/chapter/11B/accessibility-to-public-buildings-public-accommodations-commercial-buildings-and" TargetMode="External"/><Relationship Id="rId15" Type="http://schemas.openxmlformats.org/officeDocument/2006/relationships/hyperlink" Target="https://up.codes/viewer/california/ca-building-code-2025/chapter/4/special-detailed-requirements-based-on-occupancy-and-use" TargetMode="External"/><Relationship Id="rId23" Type="http://schemas.openxmlformats.org/officeDocument/2006/relationships/hyperlink" Target="https://up.codes/viewer/california/ca-building-code-2025/chapter/22A/steel" TargetMode="External"/><Relationship Id="rId28" Type="http://schemas.openxmlformats.org/officeDocument/2006/relationships/hyperlink" Target="https://up.codes/viewer/california/ca-building-code-2025/chapter/20/aluminum" TargetMode="External"/><Relationship Id="rId36" Type="http://schemas.openxmlformats.org/officeDocument/2006/relationships/hyperlink" Target="https://up.codes/viewer/california/ca-building-code-2025/chapter/L/earthquake-recording-instrumentation" TargetMode="External"/><Relationship Id="rId49" Type="http://schemas.openxmlformats.org/officeDocument/2006/relationships/hyperlink" Target="https://up.codes/viewer/california/ca-building-code-2025/chapter/25/gypsum-panel-products-and-plaster" TargetMode="External"/><Relationship Id="rId57" Type="http://schemas.openxmlformats.org/officeDocument/2006/relationships/hyperlink" Target="https://up.codes/viewer/california/ca-building-code-2025/chapter/25/gypsum-panel-products-and-plaster" TargetMode="External"/><Relationship Id="rId10" Type="http://schemas.openxmlformats.org/officeDocument/2006/relationships/hyperlink" Target="https://up.codes/viewer/california/ca-building-code-2025/chapter/20/aluminum" TargetMode="External"/><Relationship Id="rId31" Type="http://schemas.openxmlformats.org/officeDocument/2006/relationships/hyperlink" Target="https://up.codes/viewer/california/ca-building-code-2025/chapter/1/administration" TargetMode="External"/><Relationship Id="rId44" Type="http://schemas.openxmlformats.org/officeDocument/2006/relationships/hyperlink" Target="https://up.codes/viewer/california/ca-building-code-2025/chapter/21/masonry" TargetMode="External"/><Relationship Id="rId52" Type="http://schemas.openxmlformats.org/officeDocument/2006/relationships/hyperlink" Target="https://up.codes/viewer/california/ca-building-code-2025/chapter/1/administration" TargetMode="External"/><Relationship Id="rId60" Type="http://schemas.openxmlformats.org/officeDocument/2006/relationships/hyperlink" Target="https://up.codes/viewer/california/ca-building-code-2025/chapter/23/wood" TargetMode="External"/><Relationship Id="rId65" Type="http://schemas.openxmlformats.org/officeDocument/2006/relationships/hyperlink" Target="https://up.codes/viewer/california/ca-building-code-2025/chapter/1/administration" TargetMode="External"/><Relationship Id="rId73" Type="http://schemas.openxmlformats.org/officeDocument/2006/relationships/hyperlink" Target="https://up.codes/viewer/california/ca-building-code-2025/chapter/22/steel" TargetMode="External"/><Relationship Id="rId78" Type="http://schemas.openxmlformats.org/officeDocument/2006/relationships/hyperlink" Target="https://up.codes/viewer/california/ca-building-code-2025/chapter/21A/masonry" TargetMode="External"/><Relationship Id="rId81" Type="http://schemas.openxmlformats.org/officeDocument/2006/relationships/hyperlink" Target="https://up.codes/viewer/california/ca-building-code-2025/chapter/20/aluminum" TargetMode="External"/><Relationship Id="rId86" Type="http://schemas.openxmlformats.org/officeDocument/2006/relationships/hyperlink" Target="https://up.codes/viewer/california/ca-building-code-2025/chapter/23/woo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.codes/viewer/california/ca-building-code-2025/chapter/20/aluminum" TargetMode="External"/><Relationship Id="rId13" Type="http://schemas.openxmlformats.org/officeDocument/2006/relationships/hyperlink" Target="https://up.codes/viewer/california/ca-building-code-2025/chapter/20/aluminum" TargetMode="External"/><Relationship Id="rId18" Type="http://schemas.openxmlformats.org/officeDocument/2006/relationships/hyperlink" Target="https://up.codes/viewer/california/ca-building-code-2025/chapter/4/special-detailed-requirements-based-on-occupancy-and-use" TargetMode="External"/><Relationship Id="rId39" Type="http://schemas.openxmlformats.org/officeDocument/2006/relationships/hyperlink" Target="https://up.codes/viewer/california/ca-building-code-2025/chapter/2/definitions" TargetMode="External"/><Relationship Id="rId34" Type="http://schemas.openxmlformats.org/officeDocument/2006/relationships/hyperlink" Target="https://up.codes/viewer/california/ca-building-code-2025/chapter/2/definitions" TargetMode="External"/><Relationship Id="rId50" Type="http://schemas.openxmlformats.org/officeDocument/2006/relationships/hyperlink" Target="https://up.codes/viewer/california/ca-building-code-2025/chapter/1/administration" TargetMode="External"/><Relationship Id="rId55" Type="http://schemas.openxmlformats.org/officeDocument/2006/relationships/hyperlink" Target="https://up.codes/viewer/california/ca-building-code-2025/chapter/25/gypsum-panel-products-and-plaster" TargetMode="External"/><Relationship Id="rId76" Type="http://schemas.openxmlformats.org/officeDocument/2006/relationships/hyperlink" Target="https://up.codes/viewer/california/ca-building-code-2025/chapter/18A/soils-and-foundations" TargetMode="External"/><Relationship Id="rId7" Type="http://schemas.openxmlformats.org/officeDocument/2006/relationships/hyperlink" Target="https://up.codes/viewer/california/ca-building-code-2025/chapter/1/administration" TargetMode="External"/><Relationship Id="rId71" Type="http://schemas.openxmlformats.org/officeDocument/2006/relationships/hyperlink" Target="https://up.codes/viewer/california/ca-building-code-2025/chapter/19/concrete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up.codes/viewer/california/ca-building-code-2025/chapter/25/gypsum-panel-products-and-plaster" TargetMode="External"/><Relationship Id="rId24" Type="http://schemas.openxmlformats.org/officeDocument/2006/relationships/hyperlink" Target="https://up.codes/viewer/california/ca-building-code-2025/chapter/20/aluminum" TargetMode="External"/><Relationship Id="rId40" Type="http://schemas.openxmlformats.org/officeDocument/2006/relationships/hyperlink" Target="https://up.codes/viewer/california/ca-building-code-2025/chapter/25/gypsum-panel-products-and-plaster" TargetMode="External"/><Relationship Id="rId45" Type="http://schemas.openxmlformats.org/officeDocument/2006/relationships/hyperlink" Target="https://up.codes/viewer/california/ca-building-code-2025/chapter/25/gypsum-panel-products-and-plaster" TargetMode="External"/><Relationship Id="rId66" Type="http://schemas.openxmlformats.org/officeDocument/2006/relationships/hyperlink" Target="https://up.codes/viewer/california/ca-building-code-2025/chapter/20/aluminum" TargetMode="External"/><Relationship Id="rId87" Type="http://schemas.openxmlformats.org/officeDocument/2006/relationships/hyperlink" Target="https://up.codes/viewer/california/ca-building-code-2025/chapter/16/structural-design" TargetMode="External"/><Relationship Id="rId61" Type="http://schemas.openxmlformats.org/officeDocument/2006/relationships/hyperlink" Target="https://up.codes/viewer/california/ca-building-code-2025/chapter/25/gypsum-panel-products-and-plaster" TargetMode="External"/><Relationship Id="rId82" Type="http://schemas.openxmlformats.org/officeDocument/2006/relationships/hyperlink" Target="https://up.codes/viewer/california/ca-building-code-2025/chapter/2/definitions" TargetMode="External"/><Relationship Id="rId19" Type="http://schemas.openxmlformats.org/officeDocument/2006/relationships/hyperlink" Target="https://up.codes/viewer/california/ca-building-code-2025/chapter/22A/steel" TargetMode="External"/><Relationship Id="rId14" Type="http://schemas.openxmlformats.org/officeDocument/2006/relationships/hyperlink" Target="https://up.codes/viewer/california/ca-building-code-2025/chapter/1/administration" TargetMode="External"/><Relationship Id="rId30" Type="http://schemas.openxmlformats.org/officeDocument/2006/relationships/hyperlink" Target="https://up.codes/viewer/california/ca-building-code-2025/chapter/1/administration" TargetMode="External"/><Relationship Id="rId35" Type="http://schemas.openxmlformats.org/officeDocument/2006/relationships/hyperlink" Target="https://up.codes/viewer/california/ca-building-code-2025/chapter/25/gypsum-panel-products-and-plaster" TargetMode="External"/><Relationship Id="rId56" Type="http://schemas.openxmlformats.org/officeDocument/2006/relationships/hyperlink" Target="https://up.codes/viewer/california/ca-building-code-2025/chapter/1/administration" TargetMode="External"/><Relationship Id="rId77" Type="http://schemas.openxmlformats.org/officeDocument/2006/relationships/hyperlink" Target="https://up.codes/viewer/california/ca-building-code-2025/chapter/19A/concre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3729</Characters>
  <Application>Microsoft Office Word</Application>
  <DocSecurity>0</DocSecurity>
  <Lines>457</Lines>
  <Paragraphs>128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Cavagnolo</dc:creator>
  <cp:keywords/>
  <dc:description/>
  <cp:lastModifiedBy>Marc Cavagnolo</cp:lastModifiedBy>
  <cp:revision>1</cp:revision>
  <dcterms:created xsi:type="dcterms:W3CDTF">2025-11-20T16:43:00Z</dcterms:created>
  <dcterms:modified xsi:type="dcterms:W3CDTF">2025-11-20T16:43:00Z</dcterms:modified>
</cp:coreProperties>
</file>