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C497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98" w14:textId="77777777" w:rsidR="000127EE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February 1, 2024</w:t>
      </w:r>
    </w:p>
    <w:p w14:paraId="5588C49B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9C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5588C49D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CMS</w:t>
      </w:r>
    </w:p>
    <w:p w14:paraId="5588C49E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Medicare Secondary Payer Recovery</w:t>
      </w:r>
    </w:p>
    <w:p w14:paraId="5588C4A1" w14:textId="77777777" w:rsidR="000127EE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By fax – (405) 869-3309</w:t>
      </w:r>
      <w:r>
        <w:rPr>
          <w:rFonts w:ascii="Bookman Old Style" w:hAnsi="Bookman Old Style"/>
        </w:rPr>
        <w:t xml:space="preserve">    </w:t>
      </w:r>
    </w:p>
    <w:p w14:paraId="5588C4A2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A3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My Client: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Gustavo Alvarez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5588C4A4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September 21, 2023</w:t>
      </w:r>
    </w:p>
    <w:p w14:paraId="5588C4A5" w14:textId="77777777" w:rsidR="000127EE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May 1, 1993</w:t>
      </w:r>
    </w:p>
    <w:p w14:paraId="5588C4A6" w14:textId="77777777" w:rsidR="000127EE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638-42-1995</w:t>
      </w:r>
    </w:p>
    <w:p w14:paraId="5588C4A8" w14:textId="16665027" w:rsidR="000127EE" w:rsidRDefault="00000000" w:rsidP="00266C7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5588C4A9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5588C4AA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AB" w14:textId="77777777" w:rsidR="000127EE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Gustavo Alvarez, who was injured in an accident on September 21, 2023.  </w:t>
      </w:r>
    </w:p>
    <w:p w14:paraId="5588C4AC" w14:textId="77777777" w:rsidR="000127EE" w:rsidRDefault="000127EE">
      <w:pPr>
        <w:spacing w:after="0" w:line="240" w:lineRule="auto"/>
        <w:jc w:val="both"/>
        <w:rPr>
          <w:rFonts w:ascii="Bookman Old Style" w:hAnsi="Bookman Old Style"/>
        </w:rPr>
      </w:pPr>
    </w:p>
    <w:p w14:paraId="5588C4AD" w14:textId="77777777" w:rsidR="000127EE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September 21, 2023 incident.  </w:t>
      </w:r>
    </w:p>
    <w:p w14:paraId="5588C4AE" w14:textId="77777777" w:rsidR="000127EE" w:rsidRDefault="000127EE">
      <w:pPr>
        <w:spacing w:after="0" w:line="240" w:lineRule="auto"/>
        <w:jc w:val="both"/>
        <w:rPr>
          <w:rFonts w:ascii="Bookman Old Style" w:hAnsi="Bookman Old Style"/>
        </w:rPr>
      </w:pPr>
    </w:p>
    <w:p w14:paraId="5588C4AF" w14:textId="77777777" w:rsidR="000127EE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aflores@ramoslaw.com.  </w:t>
      </w:r>
    </w:p>
    <w:p w14:paraId="5588C4B0" w14:textId="77777777" w:rsidR="000127EE" w:rsidRDefault="000127EE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5588C4B1" w14:textId="77777777" w:rsidR="000127EE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5588C4B2" w14:textId="77777777" w:rsidR="000127EE" w:rsidRDefault="000127EE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5588C4B3" w14:textId="77777777" w:rsidR="000127EE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5588C4B4" w14:textId="77777777" w:rsidR="000127EE" w:rsidRDefault="000127EE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5588C4B5" w14:textId="77777777" w:rsidR="000127EE" w:rsidRDefault="000127EE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5588C4B6" w14:textId="77777777" w:rsidR="000127EE" w:rsidRDefault="000127EE">
      <w:pPr>
        <w:spacing w:after="0" w:line="240" w:lineRule="auto"/>
        <w:ind w:left="2880"/>
        <w:rPr>
          <w:rFonts w:ascii="Bookman Old Style" w:hAnsi="Bookman Old Style"/>
        </w:rPr>
      </w:pPr>
    </w:p>
    <w:p w14:paraId="5588C4B7" w14:textId="77777777" w:rsidR="000127EE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Andres Flores</w:t>
      </w:r>
    </w:p>
    <w:p w14:paraId="5588C4B8" w14:textId="77777777" w:rsidR="000127EE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Client Relations Specialist</w:t>
      </w:r>
    </w:p>
    <w:p w14:paraId="5588C4B9" w14:textId="77777777" w:rsidR="000127EE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5588C4BA" w14:textId="77777777" w:rsidR="000127EE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af</w:t>
      </w:r>
      <w:proofErr w:type="spellEnd"/>
    </w:p>
    <w:p w14:paraId="5588C4BB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BC" w14:textId="77777777" w:rsidR="000127EE" w:rsidRDefault="000127EE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5588C4BD" w14:textId="77777777" w:rsidR="000127EE" w:rsidRDefault="000127EE">
      <w:pPr>
        <w:spacing w:after="0" w:line="240" w:lineRule="auto"/>
        <w:rPr>
          <w:rFonts w:ascii="Bookman Old Style" w:hAnsi="Bookman Old Style"/>
        </w:rPr>
      </w:pPr>
    </w:p>
    <w:p w14:paraId="5588C4BE" w14:textId="77777777" w:rsidR="000127EE" w:rsidRDefault="000127EE"/>
    <w:sectPr w:rsidR="000127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066D" w14:textId="77777777" w:rsidR="00EB03C2" w:rsidRDefault="00EB03C2">
      <w:pPr>
        <w:spacing w:after="0" w:line="240" w:lineRule="auto"/>
      </w:pPr>
      <w:r>
        <w:separator/>
      </w:r>
    </w:p>
  </w:endnote>
  <w:endnote w:type="continuationSeparator" w:id="0">
    <w:p w14:paraId="231C8072" w14:textId="77777777" w:rsidR="00EB03C2" w:rsidRDefault="00EB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5" w14:textId="77777777" w:rsidR="000127EE" w:rsidRDefault="000127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6" w14:textId="77777777" w:rsidR="000127EE" w:rsidRDefault="000127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9" w14:textId="77777777" w:rsidR="000127EE" w:rsidRDefault="00000000">
    <w:pPr>
      <w:pStyle w:val="Piedepgina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588C4CC" wp14:editId="5588C4CD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D4B6" w14:textId="77777777" w:rsidR="00EB03C2" w:rsidRDefault="00EB03C2">
      <w:pPr>
        <w:spacing w:after="0" w:line="240" w:lineRule="auto"/>
      </w:pPr>
      <w:r>
        <w:separator/>
      </w:r>
    </w:p>
  </w:footnote>
  <w:footnote w:type="continuationSeparator" w:id="0">
    <w:p w14:paraId="7C94CA89" w14:textId="77777777" w:rsidR="00EB03C2" w:rsidRDefault="00EB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3" w14:textId="77777777" w:rsidR="000127EE" w:rsidRDefault="000127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4" w14:textId="77777777" w:rsidR="000127EE" w:rsidRDefault="000127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4C7" w14:textId="77777777" w:rsidR="000127EE" w:rsidRDefault="00000000">
    <w:pPr>
      <w:pStyle w:val="Encabezado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5588C4C8" w14:textId="77777777" w:rsidR="000127EE" w:rsidRDefault="00000000">
    <w:pPr>
      <w:pStyle w:val="Encabezado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5588C4CA" wp14:editId="5588C4CB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F5D238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1DE8AD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042C4C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FD5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CF160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536226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309C3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004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1846B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E048A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AB182BE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566E1898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2A88EB44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2E7C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DF06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2F18165C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7BC46BAC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CBFABE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EF74DF06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11EE2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8E525B9C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960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3EACC86A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4F8A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047678AC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3758827A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70F2834C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D130C2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DC6E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F1E47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9CFE56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4B6C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B726C0EA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9396105">
    <w:abstractNumId w:val="12"/>
  </w:num>
  <w:num w:numId="2" w16cid:durableId="861750">
    <w:abstractNumId w:val="21"/>
  </w:num>
  <w:num w:numId="3" w16cid:durableId="683437464">
    <w:abstractNumId w:val="10"/>
  </w:num>
  <w:num w:numId="4" w16cid:durableId="1728147367">
    <w:abstractNumId w:val="27"/>
  </w:num>
  <w:num w:numId="5" w16cid:durableId="925269279">
    <w:abstractNumId w:val="30"/>
  </w:num>
  <w:num w:numId="6" w16cid:durableId="94643388">
    <w:abstractNumId w:val="17"/>
  </w:num>
  <w:num w:numId="7" w16cid:durableId="672756123">
    <w:abstractNumId w:val="31"/>
  </w:num>
  <w:num w:numId="8" w16cid:durableId="896015854">
    <w:abstractNumId w:val="28"/>
  </w:num>
  <w:num w:numId="9" w16cid:durableId="1476534125">
    <w:abstractNumId w:val="13"/>
  </w:num>
  <w:num w:numId="10" w16cid:durableId="73479286">
    <w:abstractNumId w:val="29"/>
  </w:num>
  <w:num w:numId="11" w16cid:durableId="395276695">
    <w:abstractNumId w:val="15"/>
  </w:num>
  <w:num w:numId="12" w16cid:durableId="906570980">
    <w:abstractNumId w:val="20"/>
  </w:num>
  <w:num w:numId="13" w16cid:durableId="1507095633">
    <w:abstractNumId w:val="24"/>
  </w:num>
  <w:num w:numId="14" w16cid:durableId="1851875717">
    <w:abstractNumId w:val="22"/>
  </w:num>
  <w:num w:numId="15" w16cid:durableId="764958312">
    <w:abstractNumId w:val="11"/>
  </w:num>
  <w:num w:numId="16" w16cid:durableId="42947915">
    <w:abstractNumId w:val="9"/>
  </w:num>
  <w:num w:numId="17" w16cid:durableId="1608464347">
    <w:abstractNumId w:val="7"/>
  </w:num>
  <w:num w:numId="18" w16cid:durableId="564031216">
    <w:abstractNumId w:val="6"/>
  </w:num>
  <w:num w:numId="19" w16cid:durableId="442723584">
    <w:abstractNumId w:val="5"/>
  </w:num>
  <w:num w:numId="20" w16cid:durableId="1750273100">
    <w:abstractNumId w:val="4"/>
  </w:num>
  <w:num w:numId="21" w16cid:durableId="1822497364">
    <w:abstractNumId w:val="8"/>
  </w:num>
  <w:num w:numId="22" w16cid:durableId="1684089353">
    <w:abstractNumId w:val="3"/>
  </w:num>
  <w:num w:numId="23" w16cid:durableId="599947795">
    <w:abstractNumId w:val="2"/>
  </w:num>
  <w:num w:numId="24" w16cid:durableId="1002273442">
    <w:abstractNumId w:val="1"/>
  </w:num>
  <w:num w:numId="25" w16cid:durableId="1557231246">
    <w:abstractNumId w:val="0"/>
  </w:num>
  <w:num w:numId="26" w16cid:durableId="1477263685">
    <w:abstractNumId w:val="26"/>
  </w:num>
  <w:num w:numId="27" w16cid:durableId="1548644738">
    <w:abstractNumId w:val="32"/>
  </w:num>
  <w:num w:numId="28" w16cid:durableId="84159556">
    <w:abstractNumId w:val="16"/>
  </w:num>
  <w:num w:numId="29" w16cid:durableId="2063169810">
    <w:abstractNumId w:val="25"/>
  </w:num>
  <w:num w:numId="30" w16cid:durableId="1490903962">
    <w:abstractNumId w:val="23"/>
  </w:num>
  <w:num w:numId="31" w16cid:durableId="1692102842">
    <w:abstractNumId w:val="14"/>
  </w:num>
  <w:num w:numId="32" w16cid:durableId="754981225">
    <w:abstractNumId w:val="18"/>
  </w:num>
  <w:num w:numId="33" w16cid:durableId="13475636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EE"/>
    <w:rsid w:val="000127EE"/>
    <w:rsid w:val="00266C70"/>
    <w:rsid w:val="00E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588C497"/>
  <w15:docId w15:val="{E5172584-3372-4AF9-A07F-2EABCBC7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Sinespaciado">
    <w:name w:val="No Spacing"/>
    <w:qFormat/>
    <w:rPr>
      <w:sz w:val="22"/>
    </w:rPr>
  </w:style>
  <w:style w:type="paragraph" w:styleId="Sangradetextonormal">
    <w:name w:val="Body Text Indent"/>
    <w:basedOn w:val="Normal"/>
    <w:link w:val="SangradetextonormalC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Textosinformato">
    <w:name w:val="Plain Text"/>
    <w:basedOn w:val="Normal"/>
    <w:link w:val="TextosinformatoCar"/>
    <w:semiHidden/>
    <w:pPr>
      <w:spacing w:after="0" w:line="240" w:lineRule="auto"/>
    </w:pPr>
    <w:rPr>
      <w:rFonts w:eastAsia="Calibri"/>
      <w:szCs w:val="21"/>
    </w:rPr>
  </w:style>
  <w:style w:type="paragraph" w:styleId="Textonotapie">
    <w:name w:val="footnote text"/>
    <w:link w:val="TextonotapieCar"/>
    <w:semiHidden/>
    <w:rPr>
      <w:szCs w:val="20"/>
    </w:rPr>
  </w:style>
  <w:style w:type="paragraph" w:styleId="Textonotaalfinal">
    <w:name w:val="endnote text"/>
    <w:link w:val="TextonotaalfinalCar"/>
    <w:semiHidden/>
    <w:rPr>
      <w:szCs w:val="20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</w:style>
  <w:style w:type="character" w:customStyle="1" w:styleId="TextodegloboCar">
    <w:name w:val="Texto de globo Car"/>
    <w:link w:val="Textodeglobo"/>
    <w:semiHidden/>
    <w:rPr>
      <w:rFonts w:ascii="Tahoma" w:hAnsi="Tahoma"/>
      <w:sz w:val="16"/>
      <w:szCs w:val="16"/>
    </w:rPr>
  </w:style>
  <w:style w:type="character" w:customStyle="1" w:styleId="SangradetextonormalCar">
    <w:name w:val="Sangría de texto normal Car"/>
    <w:link w:val="Sangradetextonormal"/>
    <w:rPr>
      <w:rFonts w:ascii="Times New Roman" w:hAnsi="Times New Roman"/>
      <w:sz w:val="24"/>
      <w:szCs w:val="24"/>
    </w:rPr>
  </w:style>
  <w:style w:type="character" w:customStyle="1" w:styleId="TextosinformatoCar">
    <w:name w:val="Texto sin formato Car"/>
    <w:link w:val="Textosinformato"/>
    <w:semiHidden/>
    <w:rPr>
      <w:rFonts w:eastAsia="Calibri"/>
      <w:szCs w:val="21"/>
    </w:rPr>
  </w:style>
  <w:style w:type="character" w:styleId="Refdenotaalpie">
    <w:name w:val="footnote reference"/>
    <w:semiHidden/>
    <w:rPr>
      <w:vertAlign w:val="superscript"/>
    </w:rPr>
  </w:style>
  <w:style w:type="character" w:customStyle="1" w:styleId="TextonotapieCar">
    <w:name w:val="Texto nota pie Car"/>
    <w:link w:val="Textonotapie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TextonotaalfinalCar">
    <w:name w:val="Texto nota al final Car"/>
    <w:link w:val="Textonotaalfinal"/>
    <w:semiHidden/>
    <w:rPr>
      <w:szCs w:val="20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EE9E5E-1EAD-42D7-A14C-B07FB1EA9BD2}"/>
</file>

<file path=customXml/itemProps4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605</Characters>
  <Application>Microsoft Office Word</Application>
  <DocSecurity>0</DocSecurity>
  <Lines>43</Lines>
  <Paragraphs>25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Andres Flores</cp:lastModifiedBy>
  <cp:revision>9</cp:revision>
  <cp:lastPrinted>2012-06-08T02:45:00Z</cp:lastPrinted>
  <dcterms:created xsi:type="dcterms:W3CDTF">2021-03-12T19:38:00Z</dcterms:created>
  <dcterms:modified xsi:type="dcterms:W3CDTF">2024-02-01T15:45:00Z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  <property fmtid="{D5CDD505-2E9C-101B-9397-08002B2CF9AE}" pid="5" name="GrammarlyDocumentId">
    <vt:lpwstr>246dec702ba5d6e35e2ae4707aabfe21a1fd663509eee128535ca1912d8efc1a</vt:lpwstr>
  </property>
</Properties>
</file>